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B8F337" w14:textId="2AC92425" w:rsidR="00AC313D" w:rsidRPr="00606582" w:rsidRDefault="00AC313D" w:rsidP="00547723">
      <w:pPr>
        <w:pStyle w:val="FirstParagraph"/>
        <w:ind w:firstLine="0"/>
        <w:jc w:val="center"/>
        <w:rPr>
          <w:lang w:val="en-US"/>
        </w:rPr>
      </w:pPr>
      <w:r w:rsidRPr="00606582">
        <w:rPr>
          <w:lang w:val="en-US"/>
        </w:rPr>
        <w:t>Ministry of Science and Higher Education of the Republic of Kazakhstan</w:t>
      </w:r>
    </w:p>
    <w:p w14:paraId="3305E391" w14:textId="00C4673B" w:rsidR="006330E6" w:rsidRPr="0060267A" w:rsidRDefault="006330E6" w:rsidP="00547723">
      <w:pPr>
        <w:pStyle w:val="FirstParagraph"/>
        <w:ind w:firstLine="0"/>
        <w:jc w:val="center"/>
      </w:pPr>
      <w:r w:rsidRPr="0060267A">
        <w:t>Kazakh-British Technical University</w:t>
      </w:r>
    </w:p>
    <w:p w14:paraId="03F7FDA8" w14:textId="77777777" w:rsidR="006330E6" w:rsidRPr="0060267A" w:rsidRDefault="006330E6" w:rsidP="00996D3B">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6330E6" w:rsidRPr="0060267A" w14:paraId="7EAA9FAA" w14:textId="77777777" w:rsidTr="007F7DE7">
        <w:tc>
          <w:tcPr>
            <w:tcW w:w="5094" w:type="dxa"/>
          </w:tcPr>
          <w:p w14:paraId="5BCAD08D" w14:textId="01BAFED2" w:rsidR="006330E6" w:rsidRPr="0060267A" w:rsidRDefault="006330E6" w:rsidP="00996D3B">
            <w:pPr>
              <w:pStyle w:val="BodyText"/>
              <w:ind w:firstLine="0"/>
            </w:pPr>
            <w:r w:rsidRPr="0060267A">
              <w:t>UDC 004</w:t>
            </w:r>
            <w:r w:rsidR="00152540">
              <w:t>.</w:t>
            </w:r>
            <w:r w:rsidR="00152540">
              <w:rPr>
                <w:lang w:val="en-US"/>
              </w:rPr>
              <w:t>9</w:t>
            </w:r>
            <w:r w:rsidRPr="0060267A">
              <w:t xml:space="preserve">(043) </w:t>
            </w:r>
            <w:r w:rsidRPr="0060267A">
              <w:tab/>
            </w:r>
          </w:p>
        </w:tc>
        <w:tc>
          <w:tcPr>
            <w:tcW w:w="5094" w:type="dxa"/>
          </w:tcPr>
          <w:p w14:paraId="0EAF85BF" w14:textId="77777777" w:rsidR="006330E6" w:rsidRPr="0060267A" w:rsidRDefault="006330E6" w:rsidP="00996D3B">
            <w:pPr>
              <w:pStyle w:val="BodyText"/>
              <w:ind w:firstLine="0"/>
              <w:jc w:val="right"/>
            </w:pPr>
            <w:r w:rsidRPr="0060267A">
              <w:t>As a manuscript</w:t>
            </w:r>
          </w:p>
        </w:tc>
      </w:tr>
    </w:tbl>
    <w:p w14:paraId="72BC2E32" w14:textId="77777777" w:rsidR="006330E6" w:rsidRPr="0060267A" w:rsidRDefault="006330E6" w:rsidP="00996D3B">
      <w:pPr>
        <w:pStyle w:val="BodyText"/>
        <w:rPr>
          <w:lang w:val="en-US"/>
        </w:rPr>
      </w:pPr>
    </w:p>
    <w:p w14:paraId="38453484" w14:textId="77777777" w:rsidR="006330E6" w:rsidRPr="0060267A" w:rsidRDefault="006330E6" w:rsidP="00996D3B">
      <w:pPr>
        <w:pStyle w:val="BodyText"/>
      </w:pPr>
      <w:r w:rsidRPr="0060267A">
        <w:tab/>
      </w:r>
      <w:r w:rsidRPr="0060267A">
        <w:tab/>
      </w:r>
      <w:r w:rsidRPr="0060267A">
        <w:tab/>
      </w:r>
      <w:r w:rsidRPr="0060267A">
        <w:tab/>
      </w:r>
      <w:r w:rsidRPr="0060267A">
        <w:tab/>
      </w:r>
    </w:p>
    <w:p w14:paraId="51FC8BA3" w14:textId="77777777" w:rsidR="006330E6" w:rsidRPr="0060267A" w:rsidRDefault="006330E6" w:rsidP="00996D3B">
      <w:pPr>
        <w:pStyle w:val="BodyText"/>
      </w:pPr>
    </w:p>
    <w:p w14:paraId="6085C454" w14:textId="77777777" w:rsidR="006330E6" w:rsidRPr="00B50CD7" w:rsidRDefault="006330E6" w:rsidP="00996D3B">
      <w:pPr>
        <w:pStyle w:val="BodyText"/>
        <w:ind w:firstLine="0"/>
        <w:rPr>
          <w:lang w:val="en-US"/>
        </w:rPr>
      </w:pPr>
    </w:p>
    <w:p w14:paraId="06C9BBBC" w14:textId="77777777" w:rsidR="006330E6" w:rsidRPr="0060267A" w:rsidRDefault="006330E6" w:rsidP="00996D3B">
      <w:pPr>
        <w:pStyle w:val="BodyText"/>
        <w:jc w:val="center"/>
      </w:pPr>
    </w:p>
    <w:p w14:paraId="0433E062" w14:textId="59CC142E" w:rsidR="006330E6" w:rsidRPr="0060267A" w:rsidRDefault="006330E6" w:rsidP="00996D3B">
      <w:pPr>
        <w:pStyle w:val="BodyText"/>
        <w:jc w:val="center"/>
        <w:rPr>
          <w:b/>
          <w:bCs/>
        </w:rPr>
      </w:pPr>
      <w:r w:rsidRPr="0060267A">
        <w:rPr>
          <w:b/>
          <w:bCs/>
          <w:lang w:val="en-US"/>
        </w:rPr>
        <w:t>NAM DIANA</w:t>
      </w:r>
      <w:r w:rsidRPr="0060267A">
        <w:br/>
      </w:r>
    </w:p>
    <w:p w14:paraId="54949C04" w14:textId="77777777" w:rsidR="00220F27" w:rsidRDefault="00220F27" w:rsidP="00996D3B">
      <w:pPr>
        <w:pStyle w:val="BodyText"/>
        <w:jc w:val="center"/>
        <w:rPr>
          <w:b/>
          <w:bCs/>
          <w:lang w:val="en-US"/>
        </w:rPr>
      </w:pPr>
    </w:p>
    <w:p w14:paraId="281CD672" w14:textId="64321DCB" w:rsidR="00220F27" w:rsidRDefault="00962811" w:rsidP="00996D3B">
      <w:pPr>
        <w:pStyle w:val="BodyText"/>
        <w:jc w:val="center"/>
        <w:rPr>
          <w:lang w:val="en-US"/>
        </w:rPr>
      </w:pPr>
      <w:r w:rsidRPr="00220F27">
        <w:rPr>
          <w:b/>
          <w:bCs/>
          <w:lang w:val="en-US"/>
        </w:rPr>
        <w:t>The usage of computer methods for diagnostics of medical data</w:t>
      </w:r>
    </w:p>
    <w:p w14:paraId="4AA98CE3" w14:textId="77777777" w:rsidR="00547723" w:rsidRPr="003371A6" w:rsidRDefault="00547723" w:rsidP="00996D3B">
      <w:pPr>
        <w:pStyle w:val="BodyText"/>
        <w:jc w:val="center"/>
        <w:rPr>
          <w:lang w:val="en-US"/>
        </w:rPr>
      </w:pPr>
    </w:p>
    <w:p w14:paraId="6969A37C" w14:textId="77777777" w:rsidR="00547723" w:rsidRPr="00547723" w:rsidRDefault="006330E6" w:rsidP="00996D3B">
      <w:pPr>
        <w:pStyle w:val="BodyText"/>
        <w:jc w:val="center"/>
        <w:rPr>
          <w:lang w:val="en-US"/>
        </w:rPr>
      </w:pPr>
      <w:r w:rsidRPr="003371A6">
        <w:rPr>
          <w:lang w:val="en-US"/>
        </w:rPr>
        <w:br/>
        <w:t xml:space="preserve"> 8D06101 — Computer Science, Computer Engineering </w:t>
      </w:r>
    </w:p>
    <w:p w14:paraId="48377C0F" w14:textId="7796A5F5" w:rsidR="006330E6" w:rsidRPr="003371A6" w:rsidRDefault="006330E6" w:rsidP="00996D3B">
      <w:pPr>
        <w:pStyle w:val="BodyText"/>
        <w:jc w:val="center"/>
        <w:rPr>
          <w:lang w:val="en-US"/>
        </w:rPr>
      </w:pPr>
      <w:r w:rsidRPr="003371A6">
        <w:rPr>
          <w:lang w:val="en-US"/>
        </w:rPr>
        <w:t>and Management</w:t>
      </w:r>
      <w:r w:rsidRPr="003371A6">
        <w:rPr>
          <w:lang w:val="en-US"/>
        </w:rPr>
        <w:br/>
      </w:r>
    </w:p>
    <w:p w14:paraId="139F3553" w14:textId="77777777" w:rsidR="006330E6" w:rsidRPr="003371A6" w:rsidRDefault="006330E6" w:rsidP="00996D3B">
      <w:pPr>
        <w:pStyle w:val="BodyText"/>
        <w:jc w:val="center"/>
        <w:rPr>
          <w:lang w:val="en-US"/>
        </w:rPr>
      </w:pPr>
    </w:p>
    <w:p w14:paraId="002FB061" w14:textId="77777777" w:rsidR="00547723" w:rsidRPr="003371A6" w:rsidRDefault="006330E6" w:rsidP="00996D3B">
      <w:pPr>
        <w:pStyle w:val="BodyText"/>
        <w:jc w:val="center"/>
        <w:rPr>
          <w:lang w:val="en-US"/>
        </w:rPr>
      </w:pPr>
      <w:r w:rsidRPr="003371A6">
        <w:rPr>
          <w:lang w:val="en-US"/>
        </w:rPr>
        <w:t xml:space="preserve">Dissertation for a degree of </w:t>
      </w:r>
    </w:p>
    <w:p w14:paraId="5DCD7DE1" w14:textId="14B1B314" w:rsidR="006330E6" w:rsidRPr="003371A6" w:rsidRDefault="006330E6" w:rsidP="00996D3B">
      <w:pPr>
        <w:pStyle w:val="BodyText"/>
        <w:jc w:val="center"/>
        <w:rPr>
          <w:lang w:val="en-US"/>
        </w:rPr>
      </w:pPr>
      <w:r w:rsidRPr="003371A6">
        <w:rPr>
          <w:lang w:val="en-US"/>
        </w:rPr>
        <w:t>Doctor of Philosophy (PhD)</w:t>
      </w:r>
    </w:p>
    <w:p w14:paraId="2F62FA94" w14:textId="77777777" w:rsidR="006330E6" w:rsidRPr="003371A6" w:rsidRDefault="006330E6" w:rsidP="00996D3B">
      <w:pPr>
        <w:pStyle w:val="BodyText"/>
        <w:jc w:val="center"/>
        <w:rPr>
          <w:lang w:val="en-US"/>
        </w:rPr>
      </w:pPr>
    </w:p>
    <w:p w14:paraId="0333D171" w14:textId="77777777" w:rsidR="006330E6" w:rsidRPr="003371A6" w:rsidRDefault="006330E6" w:rsidP="00996D3B">
      <w:pPr>
        <w:pStyle w:val="BodyText"/>
        <w:jc w:val="center"/>
        <w:rPr>
          <w:lang w:val="en-US"/>
        </w:rPr>
      </w:pPr>
    </w:p>
    <w:p w14:paraId="75F68F13" w14:textId="77777777" w:rsidR="006330E6" w:rsidRPr="003371A6" w:rsidRDefault="006330E6" w:rsidP="00996D3B">
      <w:pPr>
        <w:pStyle w:val="BodyText"/>
        <w:jc w:val="center"/>
        <w:rPr>
          <w:lang w:val="en-US"/>
        </w:rPr>
      </w:pPr>
    </w:p>
    <w:p w14:paraId="0EDBC07F" w14:textId="77777777" w:rsidR="006330E6" w:rsidRPr="003371A6" w:rsidRDefault="006330E6" w:rsidP="00996D3B">
      <w:pPr>
        <w:pStyle w:val="BodyText"/>
        <w:jc w:val="center"/>
        <w:rPr>
          <w:lang w:val="en-US"/>
        </w:rPr>
      </w:pPr>
    </w:p>
    <w:p w14:paraId="29CEF4B9" w14:textId="77777777" w:rsidR="00547723" w:rsidRPr="003371A6" w:rsidRDefault="00547723" w:rsidP="00996D3B">
      <w:pPr>
        <w:pStyle w:val="BodyText"/>
        <w:jc w:val="center"/>
        <w:rPr>
          <w:lang w:val="en-US"/>
        </w:rPr>
      </w:pPr>
    </w:p>
    <w:p w14:paraId="276522DD" w14:textId="77777777" w:rsidR="00547723" w:rsidRPr="003371A6" w:rsidRDefault="00547723" w:rsidP="00996D3B">
      <w:pPr>
        <w:pStyle w:val="BodyText"/>
        <w:jc w:val="center"/>
        <w:rPr>
          <w:lang w:val="en-US"/>
        </w:rPr>
      </w:pPr>
    </w:p>
    <w:p w14:paraId="3F36DF6D" w14:textId="77777777" w:rsidR="00547723" w:rsidRPr="003371A6" w:rsidRDefault="00547723" w:rsidP="00996D3B">
      <w:pPr>
        <w:pStyle w:val="BodyText"/>
        <w:jc w:val="center"/>
        <w:rPr>
          <w:lang w:val="en-US"/>
        </w:rPr>
      </w:pPr>
    </w:p>
    <w:tbl>
      <w:tblPr>
        <w:tblStyle w:val="PlainTable4"/>
        <w:tblW w:w="0" w:type="auto"/>
        <w:tblLook w:val="04A0" w:firstRow="1" w:lastRow="0" w:firstColumn="1" w:lastColumn="0" w:noHBand="0" w:noVBand="1"/>
      </w:tblPr>
      <w:tblGrid>
        <w:gridCol w:w="6258"/>
        <w:gridCol w:w="3374"/>
      </w:tblGrid>
      <w:tr w:rsidR="006330E6" w:rsidRPr="00AE7D35" w14:paraId="346CAA6B" w14:textId="77777777" w:rsidTr="007F7D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21" w:type="dxa"/>
          </w:tcPr>
          <w:p w14:paraId="1F748475" w14:textId="77777777" w:rsidR="006330E6" w:rsidRPr="0060267A" w:rsidRDefault="006330E6" w:rsidP="00996D3B">
            <w:pPr>
              <w:pStyle w:val="BodyText"/>
              <w:jc w:val="center"/>
            </w:pPr>
          </w:p>
        </w:tc>
        <w:tc>
          <w:tcPr>
            <w:tcW w:w="3451" w:type="dxa"/>
          </w:tcPr>
          <w:p w14:paraId="7ED0ACAD" w14:textId="77777777" w:rsidR="006330E6" w:rsidRPr="0060267A" w:rsidRDefault="006330E6" w:rsidP="00996D3B">
            <w:pPr>
              <w:pStyle w:val="BodyText"/>
              <w:ind w:firstLine="0"/>
              <w:jc w:val="left"/>
              <w:cnfStyle w:val="100000000000" w:firstRow="1" w:lastRow="0" w:firstColumn="0" w:lastColumn="0" w:oddVBand="0" w:evenVBand="0" w:oddHBand="0" w:evenHBand="0" w:firstRowFirstColumn="0" w:firstRowLastColumn="0" w:lastRowFirstColumn="0" w:lastRowLastColumn="0"/>
            </w:pPr>
            <w:r w:rsidRPr="0060267A">
              <w:rPr>
                <w:b w:val="0"/>
                <w:bCs w:val="0"/>
              </w:rPr>
              <w:t xml:space="preserve">Scientific advisor </w:t>
            </w:r>
          </w:p>
          <w:p w14:paraId="6D66809E" w14:textId="53849D21" w:rsidR="00AE7D35" w:rsidRDefault="006330E6" w:rsidP="00547723">
            <w:pPr>
              <w:pStyle w:val="BodyText"/>
              <w:ind w:firstLine="0"/>
              <w:jc w:val="left"/>
              <w:cnfStyle w:val="100000000000" w:firstRow="1" w:lastRow="0" w:firstColumn="0" w:lastColumn="0" w:oddVBand="0" w:evenVBand="0" w:oddHBand="0" w:evenHBand="0" w:firstRowFirstColumn="0" w:firstRowLastColumn="0" w:lastRowFirstColumn="0" w:lastRowLastColumn="0"/>
            </w:pPr>
            <w:r w:rsidRPr="0060267A">
              <w:rPr>
                <w:b w:val="0"/>
                <w:bCs w:val="0"/>
              </w:rPr>
              <w:t>Pak. A.A., PhD</w:t>
            </w:r>
            <w:r w:rsidRPr="0060267A">
              <w:rPr>
                <w:b w:val="0"/>
                <w:bCs w:val="0"/>
              </w:rPr>
              <w:br/>
              <w:t>Professor KBTU</w:t>
            </w:r>
            <w:r w:rsidRPr="0060267A">
              <w:rPr>
                <w:b w:val="0"/>
                <w:bCs w:val="0"/>
              </w:rPr>
              <w:br/>
              <w:t>(Almaty, Kazakhstan)</w:t>
            </w:r>
            <w:r w:rsidRPr="0060267A">
              <w:rPr>
                <w:b w:val="0"/>
                <w:bCs w:val="0"/>
              </w:rPr>
              <w:br/>
              <w:t>External scientific advisor</w:t>
            </w:r>
            <w:r w:rsidRPr="0060267A">
              <w:rPr>
                <w:b w:val="0"/>
                <w:bCs w:val="0"/>
              </w:rPr>
              <w:br/>
              <w:t>Hassanov J., PhD</w:t>
            </w:r>
            <w:r w:rsidRPr="0060267A">
              <w:rPr>
                <w:b w:val="0"/>
                <w:bCs w:val="0"/>
              </w:rPr>
              <w:br/>
            </w:r>
            <w:r w:rsidR="00AE7D35">
              <w:rPr>
                <w:b w:val="0"/>
                <w:bCs w:val="0"/>
              </w:rPr>
              <w:t xml:space="preserve">Associate </w:t>
            </w:r>
            <w:r w:rsidRPr="0060267A">
              <w:rPr>
                <w:b w:val="0"/>
                <w:bCs w:val="0"/>
              </w:rPr>
              <w:t xml:space="preserve">Professor </w:t>
            </w:r>
          </w:p>
          <w:p w14:paraId="379A4598" w14:textId="79E1FAFC" w:rsidR="006330E6" w:rsidRPr="0060267A" w:rsidRDefault="006330E6" w:rsidP="00547723">
            <w:pPr>
              <w:pStyle w:val="BodyText"/>
              <w:ind w:firstLine="0"/>
              <w:jc w:val="left"/>
              <w:cnfStyle w:val="100000000000" w:firstRow="1" w:lastRow="0" w:firstColumn="0" w:lastColumn="0" w:oddVBand="0" w:evenVBand="0" w:oddHBand="0" w:evenHBand="0" w:firstRowFirstColumn="0" w:firstRowLastColumn="0" w:lastRowFirstColumn="0" w:lastRowLastColumn="0"/>
            </w:pPr>
            <w:r w:rsidRPr="0060267A">
              <w:rPr>
                <w:b w:val="0"/>
                <w:bCs w:val="0"/>
              </w:rPr>
              <w:t>ADA University</w:t>
            </w:r>
            <w:r w:rsidRPr="0060267A">
              <w:rPr>
                <w:b w:val="0"/>
                <w:bCs w:val="0"/>
              </w:rPr>
              <w:br/>
              <w:t>(Baku, Azerbaijan)</w:t>
            </w:r>
          </w:p>
        </w:tc>
      </w:tr>
    </w:tbl>
    <w:p w14:paraId="47D28850" w14:textId="77777777" w:rsidR="006330E6" w:rsidRPr="003371A6" w:rsidRDefault="006330E6" w:rsidP="00996D3B">
      <w:pPr>
        <w:pStyle w:val="BodyText"/>
        <w:ind w:firstLine="0"/>
        <w:rPr>
          <w:lang w:val="en-US"/>
        </w:rPr>
      </w:pPr>
    </w:p>
    <w:p w14:paraId="72C43CCD" w14:textId="77777777" w:rsidR="006330E6" w:rsidRPr="003371A6" w:rsidRDefault="006330E6" w:rsidP="00996D3B">
      <w:pPr>
        <w:pStyle w:val="BodyText"/>
        <w:ind w:firstLine="0"/>
        <w:rPr>
          <w:lang w:val="en-US"/>
        </w:rPr>
      </w:pPr>
    </w:p>
    <w:p w14:paraId="6D5D7935" w14:textId="77777777" w:rsidR="006330E6" w:rsidRPr="003371A6" w:rsidRDefault="006330E6" w:rsidP="00996D3B">
      <w:pPr>
        <w:pStyle w:val="BodyText"/>
        <w:jc w:val="right"/>
        <w:rPr>
          <w:lang w:val="en-US"/>
        </w:rPr>
      </w:pPr>
    </w:p>
    <w:p w14:paraId="35332883" w14:textId="77777777" w:rsidR="006330E6" w:rsidRPr="0060267A" w:rsidRDefault="006330E6" w:rsidP="00AC313D">
      <w:pPr>
        <w:pStyle w:val="BodyText"/>
        <w:ind w:firstLine="0"/>
        <w:rPr>
          <w:lang w:val="en-US"/>
        </w:rPr>
      </w:pPr>
    </w:p>
    <w:p w14:paraId="2654ED5F" w14:textId="77777777" w:rsidR="006330E6" w:rsidRPr="003371A6" w:rsidRDefault="006330E6" w:rsidP="00996D3B">
      <w:pPr>
        <w:pStyle w:val="BodyText"/>
        <w:jc w:val="center"/>
        <w:rPr>
          <w:lang w:val="en-US"/>
        </w:rPr>
      </w:pPr>
    </w:p>
    <w:p w14:paraId="232328AF" w14:textId="77777777" w:rsidR="006330E6" w:rsidRPr="003371A6" w:rsidRDefault="006330E6" w:rsidP="00996D3B">
      <w:pPr>
        <w:pStyle w:val="BodyText"/>
        <w:jc w:val="center"/>
        <w:rPr>
          <w:lang w:val="en-US"/>
        </w:rPr>
      </w:pPr>
    </w:p>
    <w:p w14:paraId="16DC8CE1" w14:textId="77777777" w:rsidR="006330E6" w:rsidRPr="0060267A" w:rsidRDefault="006330E6" w:rsidP="00996D3B">
      <w:pPr>
        <w:pStyle w:val="BodyText"/>
        <w:ind w:firstLine="0"/>
        <w:jc w:val="center"/>
      </w:pPr>
      <w:r w:rsidRPr="0060267A">
        <w:t>Republic Kazakhstan</w:t>
      </w:r>
    </w:p>
    <w:p w14:paraId="4CCBEFF7" w14:textId="77777777" w:rsidR="00547723" w:rsidRDefault="00220F27" w:rsidP="00996D3B">
      <w:pPr>
        <w:pStyle w:val="BodyText"/>
        <w:ind w:firstLine="0"/>
        <w:jc w:val="center"/>
      </w:pPr>
      <w:r>
        <w:rPr>
          <w:noProof/>
          <w14:ligatures w14:val="standardContextual"/>
        </w:rPr>
        <mc:AlternateContent>
          <mc:Choice Requires="wps">
            <w:drawing>
              <wp:anchor distT="0" distB="0" distL="114300" distR="114300" simplePos="0" relativeHeight="251663360" behindDoc="0" locked="0" layoutInCell="1" allowOverlap="1" wp14:anchorId="2A29146C" wp14:editId="11034799">
                <wp:simplePos x="0" y="0"/>
                <wp:positionH relativeFrom="column">
                  <wp:posOffset>3168015</wp:posOffset>
                </wp:positionH>
                <wp:positionV relativeFrom="paragraph">
                  <wp:posOffset>398145</wp:posOffset>
                </wp:positionV>
                <wp:extent cx="590550" cy="393700"/>
                <wp:effectExtent l="0" t="0" r="19050" b="25400"/>
                <wp:wrapNone/>
                <wp:docPr id="1826340949" name="Rectangle 1"/>
                <wp:cNvGraphicFramePr/>
                <a:graphic xmlns:a="http://schemas.openxmlformats.org/drawingml/2006/main">
                  <a:graphicData uri="http://schemas.microsoft.com/office/word/2010/wordprocessingShape">
                    <wps:wsp>
                      <wps:cNvSpPr/>
                      <wps:spPr>
                        <a:xfrm>
                          <a:off x="0" y="0"/>
                          <a:ext cx="590550" cy="3937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FFDE7F" id="Rectangle 1" o:spid="_x0000_s1026" style="position:absolute;margin-left:249.45pt;margin-top:31.35pt;width:46.5pt;height:3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" fillcolor="white [3212]" strokecolor="white [3212]" strokeweight="1pt"/>
            </w:pict>
          </mc:Fallback>
        </mc:AlternateContent>
      </w:r>
      <w:r w:rsidR="006330E6" w:rsidRPr="0060267A">
        <w:t>Almaty, 202</w:t>
      </w:r>
      <w:r w:rsidR="00383579">
        <w:t>5</w:t>
      </w:r>
    </w:p>
    <w:p w14:paraId="46C1C28D" w14:textId="77777777" w:rsidR="00547723" w:rsidRPr="00FD67DC" w:rsidRDefault="00547723" w:rsidP="001718AC">
      <w:pPr>
        <w:pStyle w:val="Heading1"/>
        <w:numPr>
          <w:ilvl w:val="0"/>
          <w:numId w:val="0"/>
        </w:numPr>
        <w:spacing w:line="240" w:lineRule="auto"/>
        <w:jc w:val="center"/>
        <w:rPr>
          <w:lang w:val="ru-RU"/>
        </w:rPr>
      </w:pPr>
      <w:r w:rsidRPr="0060267A">
        <w:lastRenderedPageBreak/>
        <w:t>CONTENTS</w:t>
      </w:r>
    </w:p>
    <w:bookmarkStart w:id="0" w:name="_Toc196247259" w:displacedByCustomXml="next"/>
    <w:sdt>
      <w:sdtPr>
        <w:rPr>
          <w:b/>
          <w:bCs w:val="0"/>
          <w:iCs w:val="0"/>
          <w:noProof w:val="0"/>
          <w:sz w:val="24"/>
        </w:rPr>
        <w:id w:val="182556945"/>
        <w:docPartObj>
          <w:docPartGallery w:val="Table of Contents"/>
          <w:docPartUnique/>
        </w:docPartObj>
      </w:sdtPr>
      <w:sdtEndPr>
        <w:rPr>
          <w:b w:val="0"/>
        </w:rPr>
      </w:sdtEndPr>
      <w:sdtContent>
        <w:bookmarkEnd w:id="0" w:displacedByCustomXml="prev"/>
        <w:p w14:paraId="68BFF4A2" w14:textId="3A3E8FD3" w:rsidR="00A81681" w:rsidRDefault="005A61B2" w:rsidP="001718AC">
          <w:pPr>
            <w:pStyle w:val="TOC1"/>
            <w:spacing w:line="240" w:lineRule="auto"/>
            <w:rPr>
              <w:rFonts w:asciiTheme="minorHAnsi" w:eastAsiaTheme="minorEastAsia" w:hAnsiTheme="minorHAnsi" w:cstheme="minorBidi"/>
              <w:kern w:val="2"/>
              <w:sz w:val="24"/>
              <w14:ligatures w14:val="standardContextual"/>
            </w:rPr>
          </w:pPr>
          <w:r>
            <w:fldChar w:fldCharType="begin"/>
          </w:r>
          <w:r>
            <w:instrText xml:space="preserve"> TOC \o "1-3" \h \z </w:instrText>
          </w:r>
          <w:r>
            <w:fldChar w:fldCharType="separate"/>
          </w:r>
        </w:p>
        <w:p w14:paraId="2718D4CD" w14:textId="685184C1"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260" w:history="1">
            <w:r w:rsidRPr="00547723">
              <w:rPr>
                <w:rStyle w:val="Hyperlink"/>
                <w:b/>
                <w:bCs w:val="0"/>
              </w:rPr>
              <w:t>NORMATIVE</w:t>
            </w:r>
            <w:r w:rsidRPr="00547723">
              <w:rPr>
                <w:rStyle w:val="Hyperlink"/>
              </w:rPr>
              <w:t xml:space="preserve"> </w:t>
            </w:r>
            <w:r w:rsidRPr="00547723">
              <w:rPr>
                <w:rStyle w:val="Hyperlink"/>
                <w:b/>
                <w:bCs w:val="0"/>
              </w:rPr>
              <w:t>REFERENCES</w:t>
            </w:r>
            <w:r w:rsidRPr="00547723">
              <w:rPr>
                <w:webHidden/>
              </w:rPr>
              <w:tab/>
            </w:r>
            <w:r w:rsidRPr="00547723">
              <w:rPr>
                <w:webHidden/>
              </w:rPr>
              <w:fldChar w:fldCharType="begin"/>
            </w:r>
            <w:r w:rsidRPr="00547723">
              <w:rPr>
                <w:webHidden/>
              </w:rPr>
              <w:instrText xml:space="preserve"> PAGEREF _Toc196247260 \h </w:instrText>
            </w:r>
            <w:r w:rsidRPr="00547723">
              <w:rPr>
                <w:webHidden/>
              </w:rPr>
            </w:r>
            <w:r w:rsidRPr="00547723">
              <w:rPr>
                <w:webHidden/>
              </w:rPr>
              <w:fldChar w:fldCharType="separate"/>
            </w:r>
            <w:r w:rsidR="00393F93">
              <w:rPr>
                <w:webHidden/>
              </w:rPr>
              <w:t>4</w:t>
            </w:r>
            <w:r w:rsidRPr="00547723">
              <w:rPr>
                <w:webHidden/>
              </w:rPr>
              <w:fldChar w:fldCharType="end"/>
            </w:r>
          </w:hyperlink>
        </w:p>
        <w:p w14:paraId="7EA8902A" w14:textId="2DB8871A" w:rsidR="00A81681"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261" w:history="1">
            <w:r w:rsidRPr="00547723">
              <w:rPr>
                <w:rStyle w:val="Hyperlink"/>
                <w:b/>
                <w:bCs w:val="0"/>
              </w:rPr>
              <w:t>DEFINITIONS</w:t>
            </w:r>
            <w:r>
              <w:rPr>
                <w:webHidden/>
              </w:rPr>
              <w:tab/>
            </w:r>
            <w:r>
              <w:rPr>
                <w:webHidden/>
              </w:rPr>
              <w:fldChar w:fldCharType="begin"/>
            </w:r>
            <w:r>
              <w:rPr>
                <w:webHidden/>
              </w:rPr>
              <w:instrText xml:space="preserve"> PAGEREF _Toc196247261 \h </w:instrText>
            </w:r>
            <w:r>
              <w:rPr>
                <w:webHidden/>
              </w:rPr>
            </w:r>
            <w:r>
              <w:rPr>
                <w:webHidden/>
              </w:rPr>
              <w:fldChar w:fldCharType="separate"/>
            </w:r>
            <w:r w:rsidR="00393F93">
              <w:rPr>
                <w:webHidden/>
              </w:rPr>
              <w:t>5</w:t>
            </w:r>
            <w:r>
              <w:rPr>
                <w:webHidden/>
              </w:rPr>
              <w:fldChar w:fldCharType="end"/>
            </w:r>
          </w:hyperlink>
        </w:p>
        <w:p w14:paraId="23AF9757" w14:textId="600826BB" w:rsidR="00A81681"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262" w:history="1">
            <w:r w:rsidRPr="00547723">
              <w:rPr>
                <w:rStyle w:val="Hyperlink"/>
                <w:b/>
                <w:bCs w:val="0"/>
              </w:rPr>
              <w:t>NOTATIONS</w:t>
            </w:r>
            <w:r w:rsidRPr="002B7F60">
              <w:rPr>
                <w:rStyle w:val="Hyperlink"/>
              </w:rPr>
              <w:t xml:space="preserve"> </w:t>
            </w:r>
            <w:r w:rsidRPr="00547723">
              <w:rPr>
                <w:rStyle w:val="Hyperlink"/>
                <w:b/>
                <w:bCs w:val="0"/>
              </w:rPr>
              <w:t>AND</w:t>
            </w:r>
            <w:r w:rsidRPr="002B7F60">
              <w:rPr>
                <w:rStyle w:val="Hyperlink"/>
              </w:rPr>
              <w:t xml:space="preserve"> </w:t>
            </w:r>
            <w:r w:rsidRPr="00547723">
              <w:rPr>
                <w:rStyle w:val="Hyperlink"/>
                <w:b/>
                <w:bCs w:val="0"/>
              </w:rPr>
              <w:t>ABBREVIATIONS</w:t>
            </w:r>
            <w:r>
              <w:rPr>
                <w:webHidden/>
              </w:rPr>
              <w:tab/>
            </w:r>
            <w:r>
              <w:rPr>
                <w:webHidden/>
              </w:rPr>
              <w:fldChar w:fldCharType="begin"/>
            </w:r>
            <w:r>
              <w:rPr>
                <w:webHidden/>
              </w:rPr>
              <w:instrText xml:space="preserve"> PAGEREF _Toc196247262 \h </w:instrText>
            </w:r>
            <w:r>
              <w:rPr>
                <w:webHidden/>
              </w:rPr>
            </w:r>
            <w:r>
              <w:rPr>
                <w:webHidden/>
              </w:rPr>
              <w:fldChar w:fldCharType="separate"/>
            </w:r>
            <w:r w:rsidR="00393F93">
              <w:rPr>
                <w:webHidden/>
              </w:rPr>
              <w:t>7</w:t>
            </w:r>
            <w:r>
              <w:rPr>
                <w:webHidden/>
              </w:rPr>
              <w:fldChar w:fldCharType="end"/>
            </w:r>
          </w:hyperlink>
        </w:p>
        <w:p w14:paraId="224DB6A7" w14:textId="588CCED8" w:rsidR="00A81681"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263" w:history="1">
            <w:r w:rsidRPr="00547723">
              <w:rPr>
                <w:rStyle w:val="Hyperlink"/>
                <w:b/>
                <w:bCs w:val="0"/>
              </w:rPr>
              <w:t>INTRODUCTION</w:t>
            </w:r>
            <w:r>
              <w:rPr>
                <w:webHidden/>
              </w:rPr>
              <w:tab/>
            </w:r>
            <w:r>
              <w:rPr>
                <w:webHidden/>
              </w:rPr>
              <w:fldChar w:fldCharType="begin"/>
            </w:r>
            <w:r>
              <w:rPr>
                <w:webHidden/>
              </w:rPr>
              <w:instrText xml:space="preserve"> PAGEREF _Toc196247263 \h </w:instrText>
            </w:r>
            <w:r>
              <w:rPr>
                <w:webHidden/>
              </w:rPr>
            </w:r>
            <w:r>
              <w:rPr>
                <w:webHidden/>
              </w:rPr>
              <w:fldChar w:fldCharType="separate"/>
            </w:r>
            <w:r w:rsidR="00393F93">
              <w:rPr>
                <w:webHidden/>
              </w:rPr>
              <w:t>8</w:t>
            </w:r>
            <w:r>
              <w:rPr>
                <w:webHidden/>
              </w:rPr>
              <w:fldChar w:fldCharType="end"/>
            </w:r>
          </w:hyperlink>
        </w:p>
        <w:p w14:paraId="1A64FA8A" w14:textId="6D0B2143"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264" w:history="1">
            <w:r w:rsidRPr="00547723">
              <w:rPr>
                <w:rStyle w:val="Hyperlink"/>
                <w:b/>
                <w:bCs w:val="0"/>
              </w:rPr>
              <w:t>1</w:t>
            </w:r>
            <w:r w:rsidR="00547723" w:rsidRPr="00547723">
              <w:rPr>
                <w:rStyle w:val="Hyperlink"/>
                <w:b/>
                <w:bCs w:val="0"/>
              </w:rPr>
              <w:t xml:space="preserve"> </w:t>
            </w:r>
            <w:r w:rsidRPr="00547723">
              <w:rPr>
                <w:rStyle w:val="Hyperlink"/>
                <w:b/>
                <w:bCs w:val="0"/>
              </w:rPr>
              <w:t>LITERATURE REVIEW</w:t>
            </w:r>
            <w:r w:rsidRPr="00547723">
              <w:rPr>
                <w:webHidden/>
              </w:rPr>
              <w:tab/>
            </w:r>
            <w:r w:rsidRPr="00547723">
              <w:rPr>
                <w:webHidden/>
              </w:rPr>
              <w:fldChar w:fldCharType="begin"/>
            </w:r>
            <w:r w:rsidRPr="00547723">
              <w:rPr>
                <w:webHidden/>
              </w:rPr>
              <w:instrText xml:space="preserve"> PAGEREF _Toc196247264 \h </w:instrText>
            </w:r>
            <w:r w:rsidRPr="00547723">
              <w:rPr>
                <w:webHidden/>
              </w:rPr>
            </w:r>
            <w:r w:rsidRPr="00547723">
              <w:rPr>
                <w:webHidden/>
              </w:rPr>
              <w:fldChar w:fldCharType="separate"/>
            </w:r>
            <w:r w:rsidR="00393F93">
              <w:rPr>
                <w:webHidden/>
              </w:rPr>
              <w:t>14</w:t>
            </w:r>
            <w:r w:rsidRPr="00547723">
              <w:rPr>
                <w:webHidden/>
              </w:rPr>
              <w:fldChar w:fldCharType="end"/>
            </w:r>
          </w:hyperlink>
        </w:p>
        <w:p w14:paraId="2EEC39C1" w14:textId="01AD2253"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65" w:history="1">
            <w:r w:rsidRPr="002B7F60">
              <w:rPr>
                <w:rStyle w:val="Hyperlink"/>
                <w:noProof/>
              </w:rPr>
              <w:t>1.1</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Review of existing dataset used for lung cancer diagnostics with machine learning algorithms</w:t>
            </w:r>
            <w:r>
              <w:rPr>
                <w:noProof/>
                <w:webHidden/>
              </w:rPr>
              <w:tab/>
            </w:r>
            <w:r>
              <w:rPr>
                <w:noProof/>
                <w:webHidden/>
              </w:rPr>
              <w:fldChar w:fldCharType="begin"/>
            </w:r>
            <w:r>
              <w:rPr>
                <w:noProof/>
                <w:webHidden/>
              </w:rPr>
              <w:instrText xml:space="preserve"> PAGEREF _Toc196247265 \h </w:instrText>
            </w:r>
            <w:r>
              <w:rPr>
                <w:noProof/>
                <w:webHidden/>
              </w:rPr>
            </w:r>
            <w:r>
              <w:rPr>
                <w:noProof/>
                <w:webHidden/>
              </w:rPr>
              <w:fldChar w:fldCharType="separate"/>
            </w:r>
            <w:r w:rsidR="00393F93">
              <w:rPr>
                <w:noProof/>
                <w:webHidden/>
              </w:rPr>
              <w:t>14</w:t>
            </w:r>
            <w:r>
              <w:rPr>
                <w:noProof/>
                <w:webHidden/>
              </w:rPr>
              <w:fldChar w:fldCharType="end"/>
            </w:r>
          </w:hyperlink>
        </w:p>
        <w:p w14:paraId="37706EBD" w14:textId="535BC1DE"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66" w:history="1">
            <w:r w:rsidRPr="002B7F60">
              <w:rPr>
                <w:rStyle w:val="Hyperlink"/>
                <w:noProof/>
              </w:rPr>
              <w:t>1.1.1</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The Lung Image Database Consortium and Image Database Resource Initiative (LIDC-IDRI)</w:t>
            </w:r>
            <w:r>
              <w:rPr>
                <w:noProof/>
                <w:webHidden/>
              </w:rPr>
              <w:tab/>
            </w:r>
            <w:r>
              <w:rPr>
                <w:noProof/>
                <w:webHidden/>
              </w:rPr>
              <w:fldChar w:fldCharType="begin"/>
            </w:r>
            <w:r>
              <w:rPr>
                <w:noProof/>
                <w:webHidden/>
              </w:rPr>
              <w:instrText xml:space="preserve"> PAGEREF _Toc196247266 \h </w:instrText>
            </w:r>
            <w:r>
              <w:rPr>
                <w:noProof/>
                <w:webHidden/>
              </w:rPr>
            </w:r>
            <w:r>
              <w:rPr>
                <w:noProof/>
                <w:webHidden/>
              </w:rPr>
              <w:fldChar w:fldCharType="separate"/>
            </w:r>
            <w:r w:rsidR="00393F93">
              <w:rPr>
                <w:noProof/>
                <w:webHidden/>
              </w:rPr>
              <w:t>15</w:t>
            </w:r>
            <w:r>
              <w:rPr>
                <w:noProof/>
                <w:webHidden/>
              </w:rPr>
              <w:fldChar w:fldCharType="end"/>
            </w:r>
          </w:hyperlink>
        </w:p>
        <w:p w14:paraId="6F552964" w14:textId="4E8A0562"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67" w:history="1">
            <w:r w:rsidRPr="002B7F60">
              <w:rPr>
                <w:rStyle w:val="Hyperlink"/>
                <w:noProof/>
              </w:rPr>
              <w:t>1.1.2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Data Science Bowl 2017: Advancing Lung Cancer Detection through Data</w:t>
            </w:r>
            <w:r w:rsidR="00393F93">
              <w:rPr>
                <w:rStyle w:val="Hyperlink"/>
                <w:noProof/>
                <w:lang w:val="en-US"/>
              </w:rPr>
              <w:tab/>
            </w:r>
            <w:r>
              <w:rPr>
                <w:noProof/>
                <w:webHidden/>
              </w:rPr>
              <w:fldChar w:fldCharType="begin"/>
            </w:r>
            <w:r>
              <w:rPr>
                <w:noProof/>
                <w:webHidden/>
              </w:rPr>
              <w:instrText xml:space="preserve"> PAGEREF _Toc196247267 \h </w:instrText>
            </w:r>
            <w:r>
              <w:rPr>
                <w:noProof/>
                <w:webHidden/>
              </w:rPr>
            </w:r>
            <w:r>
              <w:rPr>
                <w:noProof/>
                <w:webHidden/>
              </w:rPr>
              <w:fldChar w:fldCharType="separate"/>
            </w:r>
            <w:r w:rsidR="00393F93">
              <w:rPr>
                <w:noProof/>
                <w:webHidden/>
              </w:rPr>
              <w:t>16</w:t>
            </w:r>
            <w:r>
              <w:rPr>
                <w:noProof/>
                <w:webHidden/>
              </w:rPr>
              <w:fldChar w:fldCharType="end"/>
            </w:r>
          </w:hyperlink>
        </w:p>
        <w:p w14:paraId="3121CE46" w14:textId="40A41A36"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68" w:history="1">
            <w:r w:rsidRPr="002B7F60">
              <w:rPr>
                <w:rStyle w:val="Hyperlink"/>
                <w:noProof/>
              </w:rPr>
              <w:t>1.1.3</w:t>
            </w:r>
            <w:r>
              <w:rPr>
                <w:rFonts w:asciiTheme="minorHAnsi" w:eastAsiaTheme="minorEastAsia" w:hAnsiTheme="minorHAnsi" w:cstheme="minorBidi"/>
                <w:noProof/>
                <w:kern w:val="2"/>
                <w:sz w:val="24"/>
                <w:szCs w:val="24"/>
                <w14:ligatures w14:val="standardContextual"/>
              </w:rPr>
              <w:tab/>
            </w:r>
            <w:r w:rsidRPr="002B7F60">
              <w:rPr>
                <w:rStyle w:val="Hyperlink"/>
                <w:noProof/>
              </w:rPr>
              <w:t>SEER (Surveillance, Epidemiology, and End Results Program): A Comprehensive Resource for Cancer Research</w:t>
            </w:r>
            <w:r>
              <w:rPr>
                <w:noProof/>
                <w:webHidden/>
              </w:rPr>
              <w:tab/>
            </w:r>
            <w:r>
              <w:rPr>
                <w:noProof/>
                <w:webHidden/>
              </w:rPr>
              <w:fldChar w:fldCharType="begin"/>
            </w:r>
            <w:r>
              <w:rPr>
                <w:noProof/>
                <w:webHidden/>
              </w:rPr>
              <w:instrText xml:space="preserve"> PAGEREF _Toc196247268 \h </w:instrText>
            </w:r>
            <w:r>
              <w:rPr>
                <w:noProof/>
                <w:webHidden/>
              </w:rPr>
            </w:r>
            <w:r>
              <w:rPr>
                <w:noProof/>
                <w:webHidden/>
              </w:rPr>
              <w:fldChar w:fldCharType="separate"/>
            </w:r>
            <w:r w:rsidR="00393F93">
              <w:rPr>
                <w:noProof/>
                <w:webHidden/>
              </w:rPr>
              <w:t>17</w:t>
            </w:r>
            <w:r>
              <w:rPr>
                <w:noProof/>
                <w:webHidden/>
              </w:rPr>
              <w:fldChar w:fldCharType="end"/>
            </w:r>
          </w:hyperlink>
        </w:p>
        <w:p w14:paraId="78F33150" w14:textId="39B4A484"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69" w:history="1">
            <w:r w:rsidRPr="002B7F60">
              <w:rPr>
                <w:rStyle w:val="Hyperlink"/>
                <w:noProof/>
              </w:rPr>
              <w:t>1.2</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Review of data augmentation methods</w:t>
            </w:r>
            <w:r>
              <w:rPr>
                <w:noProof/>
                <w:webHidden/>
              </w:rPr>
              <w:tab/>
            </w:r>
            <w:r>
              <w:rPr>
                <w:noProof/>
                <w:webHidden/>
              </w:rPr>
              <w:fldChar w:fldCharType="begin"/>
            </w:r>
            <w:r>
              <w:rPr>
                <w:noProof/>
                <w:webHidden/>
              </w:rPr>
              <w:instrText xml:space="preserve"> PAGEREF _Toc196247269 \h </w:instrText>
            </w:r>
            <w:r>
              <w:rPr>
                <w:noProof/>
                <w:webHidden/>
              </w:rPr>
            </w:r>
            <w:r>
              <w:rPr>
                <w:noProof/>
                <w:webHidden/>
              </w:rPr>
              <w:fldChar w:fldCharType="separate"/>
            </w:r>
            <w:r w:rsidR="00393F93">
              <w:rPr>
                <w:noProof/>
                <w:webHidden/>
              </w:rPr>
              <w:t>17</w:t>
            </w:r>
            <w:r>
              <w:rPr>
                <w:noProof/>
                <w:webHidden/>
              </w:rPr>
              <w:fldChar w:fldCharType="end"/>
            </w:r>
          </w:hyperlink>
        </w:p>
        <w:p w14:paraId="24B7BAC2" w14:textId="51794D23"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0" w:history="1">
            <w:r w:rsidRPr="002B7F60">
              <w:rPr>
                <w:rStyle w:val="Hyperlink"/>
                <w:noProof/>
              </w:rPr>
              <w:t>1.2.1</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Review of Generative Adversarial Networks (GANs)</w:t>
            </w:r>
            <w:r>
              <w:rPr>
                <w:noProof/>
                <w:webHidden/>
              </w:rPr>
              <w:tab/>
            </w:r>
            <w:r>
              <w:rPr>
                <w:noProof/>
                <w:webHidden/>
              </w:rPr>
              <w:fldChar w:fldCharType="begin"/>
            </w:r>
            <w:r>
              <w:rPr>
                <w:noProof/>
                <w:webHidden/>
              </w:rPr>
              <w:instrText xml:space="preserve"> PAGEREF _Toc196247270 \h </w:instrText>
            </w:r>
            <w:r>
              <w:rPr>
                <w:noProof/>
                <w:webHidden/>
              </w:rPr>
            </w:r>
            <w:r>
              <w:rPr>
                <w:noProof/>
                <w:webHidden/>
              </w:rPr>
              <w:fldChar w:fldCharType="separate"/>
            </w:r>
            <w:r w:rsidR="00393F93">
              <w:rPr>
                <w:noProof/>
                <w:webHidden/>
              </w:rPr>
              <w:t>18</w:t>
            </w:r>
            <w:r>
              <w:rPr>
                <w:noProof/>
                <w:webHidden/>
              </w:rPr>
              <w:fldChar w:fldCharType="end"/>
            </w:r>
          </w:hyperlink>
        </w:p>
        <w:p w14:paraId="37845F25" w14:textId="74D21D4A"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1" w:history="1">
            <w:r w:rsidRPr="002B7F60">
              <w:rPr>
                <w:rStyle w:val="Hyperlink"/>
                <w:noProof/>
              </w:rPr>
              <w:t>1.2.2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Review of Variational Autoencoders (VAEs)</w:t>
            </w:r>
            <w:r>
              <w:rPr>
                <w:noProof/>
                <w:webHidden/>
              </w:rPr>
              <w:tab/>
            </w:r>
            <w:r>
              <w:rPr>
                <w:noProof/>
                <w:webHidden/>
              </w:rPr>
              <w:fldChar w:fldCharType="begin"/>
            </w:r>
            <w:r>
              <w:rPr>
                <w:noProof/>
                <w:webHidden/>
              </w:rPr>
              <w:instrText xml:space="preserve"> PAGEREF _Toc196247271 \h </w:instrText>
            </w:r>
            <w:r>
              <w:rPr>
                <w:noProof/>
                <w:webHidden/>
              </w:rPr>
            </w:r>
            <w:r>
              <w:rPr>
                <w:noProof/>
                <w:webHidden/>
              </w:rPr>
              <w:fldChar w:fldCharType="separate"/>
            </w:r>
            <w:r w:rsidR="00393F93">
              <w:rPr>
                <w:noProof/>
                <w:webHidden/>
              </w:rPr>
              <w:t>19</w:t>
            </w:r>
            <w:r>
              <w:rPr>
                <w:noProof/>
                <w:webHidden/>
              </w:rPr>
              <w:fldChar w:fldCharType="end"/>
            </w:r>
          </w:hyperlink>
        </w:p>
        <w:p w14:paraId="6C42F0E5" w14:textId="2AB19641"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2" w:history="1">
            <w:r w:rsidRPr="002B7F60">
              <w:rPr>
                <w:rStyle w:val="Hyperlink"/>
                <w:noProof/>
              </w:rPr>
              <w:t>1.2.3</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Review of Affine transformation for medical data augmentation</w:t>
            </w:r>
            <w:r>
              <w:rPr>
                <w:noProof/>
                <w:webHidden/>
              </w:rPr>
              <w:tab/>
            </w:r>
            <w:r>
              <w:rPr>
                <w:noProof/>
                <w:webHidden/>
              </w:rPr>
              <w:fldChar w:fldCharType="begin"/>
            </w:r>
            <w:r>
              <w:rPr>
                <w:noProof/>
                <w:webHidden/>
              </w:rPr>
              <w:instrText xml:space="preserve"> PAGEREF _Toc196247272 \h </w:instrText>
            </w:r>
            <w:r>
              <w:rPr>
                <w:noProof/>
                <w:webHidden/>
              </w:rPr>
            </w:r>
            <w:r>
              <w:rPr>
                <w:noProof/>
                <w:webHidden/>
              </w:rPr>
              <w:fldChar w:fldCharType="separate"/>
            </w:r>
            <w:r w:rsidR="00393F93">
              <w:rPr>
                <w:noProof/>
                <w:webHidden/>
              </w:rPr>
              <w:t>20</w:t>
            </w:r>
            <w:r>
              <w:rPr>
                <w:noProof/>
                <w:webHidden/>
              </w:rPr>
              <w:fldChar w:fldCharType="end"/>
            </w:r>
          </w:hyperlink>
        </w:p>
        <w:p w14:paraId="5F2074F4" w14:textId="52839F61"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3" w:history="1">
            <w:r w:rsidRPr="002B7F60">
              <w:rPr>
                <w:rStyle w:val="Hyperlink"/>
                <w:noProof/>
              </w:rPr>
              <w:t>1.2.4</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Review of existing comparative analyses of data augmentation methods</w:t>
            </w:r>
            <w:r>
              <w:rPr>
                <w:noProof/>
                <w:webHidden/>
              </w:rPr>
              <w:tab/>
            </w:r>
            <w:r>
              <w:rPr>
                <w:noProof/>
                <w:webHidden/>
              </w:rPr>
              <w:fldChar w:fldCharType="begin"/>
            </w:r>
            <w:r>
              <w:rPr>
                <w:noProof/>
                <w:webHidden/>
              </w:rPr>
              <w:instrText xml:space="preserve"> PAGEREF _Toc196247273 \h </w:instrText>
            </w:r>
            <w:r>
              <w:rPr>
                <w:noProof/>
                <w:webHidden/>
              </w:rPr>
            </w:r>
            <w:r>
              <w:rPr>
                <w:noProof/>
                <w:webHidden/>
              </w:rPr>
              <w:fldChar w:fldCharType="separate"/>
            </w:r>
            <w:r w:rsidR="00393F93">
              <w:rPr>
                <w:noProof/>
                <w:webHidden/>
              </w:rPr>
              <w:t>20</w:t>
            </w:r>
            <w:r>
              <w:rPr>
                <w:noProof/>
                <w:webHidden/>
              </w:rPr>
              <w:fldChar w:fldCharType="end"/>
            </w:r>
          </w:hyperlink>
        </w:p>
        <w:p w14:paraId="7B33A6E7" w14:textId="6C7596D1"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74" w:history="1">
            <w:r w:rsidRPr="002B7F60">
              <w:rPr>
                <w:rStyle w:val="Hyperlink"/>
                <w:noProof/>
              </w:rPr>
              <w:t>1.3</w:t>
            </w:r>
            <w:r>
              <w:rPr>
                <w:rFonts w:asciiTheme="minorHAnsi" w:eastAsiaTheme="minorEastAsia" w:hAnsiTheme="minorHAnsi" w:cstheme="minorBidi"/>
                <w:noProof/>
                <w:kern w:val="2"/>
                <w:sz w:val="24"/>
                <w:szCs w:val="24"/>
                <w14:ligatures w14:val="standardContextual"/>
              </w:rPr>
              <w:tab/>
            </w:r>
            <w:r w:rsidRPr="002B7F60">
              <w:rPr>
                <w:rStyle w:val="Hyperlink"/>
                <w:noProof/>
              </w:rPr>
              <w:t>Review of existing deep learning models applicable for lung cancer segmentation</w:t>
            </w:r>
            <w:r>
              <w:rPr>
                <w:noProof/>
                <w:webHidden/>
              </w:rPr>
              <w:tab/>
            </w:r>
            <w:r>
              <w:rPr>
                <w:noProof/>
                <w:webHidden/>
              </w:rPr>
              <w:fldChar w:fldCharType="begin"/>
            </w:r>
            <w:r>
              <w:rPr>
                <w:noProof/>
                <w:webHidden/>
              </w:rPr>
              <w:instrText xml:space="preserve"> PAGEREF _Toc196247274 \h </w:instrText>
            </w:r>
            <w:r>
              <w:rPr>
                <w:noProof/>
                <w:webHidden/>
              </w:rPr>
            </w:r>
            <w:r>
              <w:rPr>
                <w:noProof/>
                <w:webHidden/>
              </w:rPr>
              <w:fldChar w:fldCharType="separate"/>
            </w:r>
            <w:r w:rsidR="00393F93">
              <w:rPr>
                <w:noProof/>
                <w:webHidden/>
              </w:rPr>
              <w:t>21</w:t>
            </w:r>
            <w:r>
              <w:rPr>
                <w:noProof/>
                <w:webHidden/>
              </w:rPr>
              <w:fldChar w:fldCharType="end"/>
            </w:r>
          </w:hyperlink>
        </w:p>
        <w:p w14:paraId="0796EC33" w14:textId="635967D0"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5" w:history="1">
            <w:r w:rsidRPr="002B7F60">
              <w:rPr>
                <w:rStyle w:val="Hyperlink"/>
                <w:noProof/>
              </w:rPr>
              <w:t>1.3.1</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 for image processing U-Net</w:t>
            </w:r>
            <w:r>
              <w:rPr>
                <w:noProof/>
                <w:webHidden/>
              </w:rPr>
              <w:tab/>
            </w:r>
            <w:r>
              <w:rPr>
                <w:noProof/>
                <w:webHidden/>
              </w:rPr>
              <w:fldChar w:fldCharType="begin"/>
            </w:r>
            <w:r>
              <w:rPr>
                <w:noProof/>
                <w:webHidden/>
              </w:rPr>
              <w:instrText xml:space="preserve"> PAGEREF _Toc196247275 \h </w:instrText>
            </w:r>
            <w:r>
              <w:rPr>
                <w:noProof/>
                <w:webHidden/>
              </w:rPr>
            </w:r>
            <w:r>
              <w:rPr>
                <w:noProof/>
                <w:webHidden/>
              </w:rPr>
              <w:fldChar w:fldCharType="separate"/>
            </w:r>
            <w:r w:rsidR="00393F93">
              <w:rPr>
                <w:noProof/>
                <w:webHidden/>
              </w:rPr>
              <w:t>21</w:t>
            </w:r>
            <w:r>
              <w:rPr>
                <w:noProof/>
                <w:webHidden/>
              </w:rPr>
              <w:fldChar w:fldCharType="end"/>
            </w:r>
          </w:hyperlink>
        </w:p>
        <w:p w14:paraId="43F012CE" w14:textId="0AFD95BA"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6" w:history="1">
            <w:r w:rsidRPr="002B7F60">
              <w:rPr>
                <w:rStyle w:val="Hyperlink"/>
                <w:noProof/>
              </w:rPr>
              <w:t>1.3.2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 for image processing DeepLab V3</w:t>
            </w:r>
            <w:r>
              <w:rPr>
                <w:noProof/>
                <w:webHidden/>
              </w:rPr>
              <w:tab/>
            </w:r>
            <w:r>
              <w:rPr>
                <w:noProof/>
                <w:webHidden/>
              </w:rPr>
              <w:fldChar w:fldCharType="begin"/>
            </w:r>
            <w:r>
              <w:rPr>
                <w:noProof/>
                <w:webHidden/>
              </w:rPr>
              <w:instrText xml:space="preserve"> PAGEREF _Toc196247276 \h </w:instrText>
            </w:r>
            <w:r>
              <w:rPr>
                <w:noProof/>
                <w:webHidden/>
              </w:rPr>
            </w:r>
            <w:r>
              <w:rPr>
                <w:noProof/>
                <w:webHidden/>
              </w:rPr>
              <w:fldChar w:fldCharType="separate"/>
            </w:r>
            <w:r w:rsidR="00393F93">
              <w:rPr>
                <w:noProof/>
                <w:webHidden/>
              </w:rPr>
              <w:t>22</w:t>
            </w:r>
            <w:r>
              <w:rPr>
                <w:noProof/>
                <w:webHidden/>
              </w:rPr>
              <w:fldChar w:fldCharType="end"/>
            </w:r>
          </w:hyperlink>
        </w:p>
        <w:p w14:paraId="6C0E3E1A" w14:textId="7CFBD888"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7" w:history="1">
            <w:r w:rsidRPr="002B7F60">
              <w:rPr>
                <w:rStyle w:val="Hyperlink"/>
                <w:noProof/>
              </w:rPr>
              <w:t>1.3.3</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 for image processing Mask RCNN</w:t>
            </w:r>
            <w:r>
              <w:rPr>
                <w:noProof/>
                <w:webHidden/>
              </w:rPr>
              <w:tab/>
            </w:r>
            <w:r>
              <w:rPr>
                <w:noProof/>
                <w:webHidden/>
              </w:rPr>
              <w:fldChar w:fldCharType="begin"/>
            </w:r>
            <w:r>
              <w:rPr>
                <w:noProof/>
                <w:webHidden/>
              </w:rPr>
              <w:instrText xml:space="preserve"> PAGEREF _Toc196247277 \h </w:instrText>
            </w:r>
            <w:r>
              <w:rPr>
                <w:noProof/>
                <w:webHidden/>
              </w:rPr>
            </w:r>
            <w:r>
              <w:rPr>
                <w:noProof/>
                <w:webHidden/>
              </w:rPr>
              <w:fldChar w:fldCharType="separate"/>
            </w:r>
            <w:r w:rsidR="00393F93">
              <w:rPr>
                <w:noProof/>
                <w:webHidden/>
              </w:rPr>
              <w:t>22</w:t>
            </w:r>
            <w:r>
              <w:rPr>
                <w:noProof/>
                <w:webHidden/>
              </w:rPr>
              <w:fldChar w:fldCharType="end"/>
            </w:r>
          </w:hyperlink>
        </w:p>
        <w:p w14:paraId="79716068" w14:textId="2CC23757"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8" w:history="1">
            <w:r w:rsidRPr="002B7F60">
              <w:rPr>
                <w:rStyle w:val="Hyperlink"/>
                <w:noProof/>
              </w:rPr>
              <w:t>1.3.4</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 for image processing U-Net ++</w:t>
            </w:r>
            <w:r>
              <w:rPr>
                <w:noProof/>
                <w:webHidden/>
              </w:rPr>
              <w:tab/>
            </w:r>
            <w:r>
              <w:rPr>
                <w:noProof/>
                <w:webHidden/>
              </w:rPr>
              <w:fldChar w:fldCharType="begin"/>
            </w:r>
            <w:r>
              <w:rPr>
                <w:noProof/>
                <w:webHidden/>
              </w:rPr>
              <w:instrText xml:space="preserve"> PAGEREF _Toc196247278 \h </w:instrText>
            </w:r>
            <w:r>
              <w:rPr>
                <w:noProof/>
                <w:webHidden/>
              </w:rPr>
            </w:r>
            <w:r>
              <w:rPr>
                <w:noProof/>
                <w:webHidden/>
              </w:rPr>
              <w:fldChar w:fldCharType="separate"/>
            </w:r>
            <w:r w:rsidR="00393F93">
              <w:rPr>
                <w:noProof/>
                <w:webHidden/>
              </w:rPr>
              <w:t>23</w:t>
            </w:r>
            <w:r>
              <w:rPr>
                <w:noProof/>
                <w:webHidden/>
              </w:rPr>
              <w:fldChar w:fldCharType="end"/>
            </w:r>
          </w:hyperlink>
        </w:p>
        <w:p w14:paraId="0D8C6474" w14:textId="7DD55D47"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79" w:history="1">
            <w:r w:rsidRPr="002B7F60">
              <w:rPr>
                <w:rStyle w:val="Hyperlink"/>
                <w:noProof/>
              </w:rPr>
              <w:t>1.3.5</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 for image processing Trans UNet</w:t>
            </w:r>
            <w:r>
              <w:rPr>
                <w:noProof/>
                <w:webHidden/>
              </w:rPr>
              <w:tab/>
            </w:r>
            <w:r>
              <w:rPr>
                <w:noProof/>
                <w:webHidden/>
              </w:rPr>
              <w:fldChar w:fldCharType="begin"/>
            </w:r>
            <w:r>
              <w:rPr>
                <w:noProof/>
                <w:webHidden/>
              </w:rPr>
              <w:instrText xml:space="preserve"> PAGEREF _Toc196247279 \h </w:instrText>
            </w:r>
            <w:r>
              <w:rPr>
                <w:noProof/>
                <w:webHidden/>
              </w:rPr>
            </w:r>
            <w:r>
              <w:rPr>
                <w:noProof/>
                <w:webHidden/>
              </w:rPr>
              <w:fldChar w:fldCharType="separate"/>
            </w:r>
            <w:r w:rsidR="00393F93">
              <w:rPr>
                <w:noProof/>
                <w:webHidden/>
              </w:rPr>
              <w:t>24</w:t>
            </w:r>
            <w:r>
              <w:rPr>
                <w:noProof/>
                <w:webHidden/>
              </w:rPr>
              <w:fldChar w:fldCharType="end"/>
            </w:r>
          </w:hyperlink>
        </w:p>
        <w:p w14:paraId="5DF6748E" w14:textId="4F56C650"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80" w:history="1">
            <w:r w:rsidRPr="002B7F60">
              <w:rPr>
                <w:rStyle w:val="Hyperlink"/>
                <w:noProof/>
              </w:rPr>
              <w:t>1.3.6</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 for image processing SwinUNet</w:t>
            </w:r>
            <w:r>
              <w:rPr>
                <w:noProof/>
                <w:webHidden/>
              </w:rPr>
              <w:tab/>
            </w:r>
            <w:r>
              <w:rPr>
                <w:noProof/>
                <w:webHidden/>
              </w:rPr>
              <w:fldChar w:fldCharType="begin"/>
            </w:r>
            <w:r>
              <w:rPr>
                <w:noProof/>
                <w:webHidden/>
              </w:rPr>
              <w:instrText xml:space="preserve"> PAGEREF _Toc196247280 \h </w:instrText>
            </w:r>
            <w:r>
              <w:rPr>
                <w:noProof/>
                <w:webHidden/>
              </w:rPr>
            </w:r>
            <w:r>
              <w:rPr>
                <w:noProof/>
                <w:webHidden/>
              </w:rPr>
              <w:fldChar w:fldCharType="separate"/>
            </w:r>
            <w:r w:rsidR="00393F93">
              <w:rPr>
                <w:noProof/>
                <w:webHidden/>
              </w:rPr>
              <w:t>26</w:t>
            </w:r>
            <w:r>
              <w:rPr>
                <w:noProof/>
                <w:webHidden/>
              </w:rPr>
              <w:fldChar w:fldCharType="end"/>
            </w:r>
          </w:hyperlink>
        </w:p>
        <w:p w14:paraId="52E25130" w14:textId="7343E063"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81" w:history="1">
            <w:r w:rsidRPr="002B7F60">
              <w:rPr>
                <w:rStyle w:val="Hyperlink"/>
                <w:noProof/>
              </w:rPr>
              <w:t>1.4</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Overview of lung cancer</w:t>
            </w:r>
            <w:r>
              <w:rPr>
                <w:noProof/>
                <w:webHidden/>
              </w:rPr>
              <w:tab/>
            </w:r>
            <w:r>
              <w:rPr>
                <w:noProof/>
                <w:webHidden/>
              </w:rPr>
              <w:fldChar w:fldCharType="begin"/>
            </w:r>
            <w:r>
              <w:rPr>
                <w:noProof/>
                <w:webHidden/>
              </w:rPr>
              <w:instrText xml:space="preserve"> PAGEREF _Toc196247281 \h </w:instrText>
            </w:r>
            <w:r>
              <w:rPr>
                <w:noProof/>
                <w:webHidden/>
              </w:rPr>
            </w:r>
            <w:r>
              <w:rPr>
                <w:noProof/>
                <w:webHidden/>
              </w:rPr>
              <w:fldChar w:fldCharType="separate"/>
            </w:r>
            <w:r w:rsidR="00393F93">
              <w:rPr>
                <w:noProof/>
                <w:webHidden/>
              </w:rPr>
              <w:t>30</w:t>
            </w:r>
            <w:r>
              <w:rPr>
                <w:noProof/>
                <w:webHidden/>
              </w:rPr>
              <w:fldChar w:fldCharType="end"/>
            </w:r>
          </w:hyperlink>
        </w:p>
        <w:p w14:paraId="4F5183F7" w14:textId="62D3938E"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82" w:history="1">
            <w:r w:rsidRPr="002B7F60">
              <w:rPr>
                <w:rStyle w:val="Hyperlink"/>
                <w:noProof/>
              </w:rPr>
              <w:t>1.4.1</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Overview of Lung cancer worldwide statistics</w:t>
            </w:r>
            <w:r>
              <w:rPr>
                <w:noProof/>
                <w:webHidden/>
              </w:rPr>
              <w:tab/>
            </w:r>
            <w:r>
              <w:rPr>
                <w:noProof/>
                <w:webHidden/>
              </w:rPr>
              <w:fldChar w:fldCharType="begin"/>
            </w:r>
            <w:r>
              <w:rPr>
                <w:noProof/>
                <w:webHidden/>
              </w:rPr>
              <w:instrText xml:space="preserve"> PAGEREF _Toc196247282 \h </w:instrText>
            </w:r>
            <w:r>
              <w:rPr>
                <w:noProof/>
                <w:webHidden/>
              </w:rPr>
            </w:r>
            <w:r>
              <w:rPr>
                <w:noProof/>
                <w:webHidden/>
              </w:rPr>
              <w:fldChar w:fldCharType="separate"/>
            </w:r>
            <w:r w:rsidR="00393F93">
              <w:rPr>
                <w:noProof/>
                <w:webHidden/>
              </w:rPr>
              <w:t>31</w:t>
            </w:r>
            <w:r>
              <w:rPr>
                <w:noProof/>
                <w:webHidden/>
              </w:rPr>
              <w:fldChar w:fldCharType="end"/>
            </w:r>
          </w:hyperlink>
        </w:p>
        <w:p w14:paraId="0540794B" w14:textId="276F819F"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83" w:history="1">
            <w:r w:rsidRPr="002B7F60">
              <w:rPr>
                <w:rStyle w:val="Hyperlink"/>
                <w:noProof/>
              </w:rPr>
              <w:t>1.4.2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Overview of Lung cancer and other cancer statistics in Kazakhstan</w:t>
            </w:r>
            <w:r>
              <w:rPr>
                <w:noProof/>
                <w:webHidden/>
              </w:rPr>
              <w:tab/>
            </w:r>
            <w:r>
              <w:rPr>
                <w:noProof/>
                <w:webHidden/>
              </w:rPr>
              <w:fldChar w:fldCharType="begin"/>
            </w:r>
            <w:r>
              <w:rPr>
                <w:noProof/>
                <w:webHidden/>
              </w:rPr>
              <w:instrText xml:space="preserve"> PAGEREF _Toc196247283 \h </w:instrText>
            </w:r>
            <w:r>
              <w:rPr>
                <w:noProof/>
                <w:webHidden/>
              </w:rPr>
            </w:r>
            <w:r>
              <w:rPr>
                <w:noProof/>
                <w:webHidden/>
              </w:rPr>
              <w:fldChar w:fldCharType="separate"/>
            </w:r>
            <w:r w:rsidR="00393F93">
              <w:rPr>
                <w:noProof/>
                <w:webHidden/>
              </w:rPr>
              <w:t>33</w:t>
            </w:r>
            <w:r>
              <w:rPr>
                <w:noProof/>
                <w:webHidden/>
              </w:rPr>
              <w:fldChar w:fldCharType="end"/>
            </w:r>
          </w:hyperlink>
        </w:p>
        <w:p w14:paraId="1579EE91" w14:textId="255D9257"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84" w:history="1">
            <w:r w:rsidRPr="002B7F60">
              <w:rPr>
                <w:rStyle w:val="Hyperlink"/>
                <w:noProof/>
              </w:rPr>
              <w:t>1.4.3</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Overview of Lung-RADS System</w:t>
            </w:r>
            <w:r>
              <w:rPr>
                <w:noProof/>
                <w:webHidden/>
              </w:rPr>
              <w:tab/>
            </w:r>
            <w:r>
              <w:rPr>
                <w:noProof/>
                <w:webHidden/>
              </w:rPr>
              <w:fldChar w:fldCharType="begin"/>
            </w:r>
            <w:r>
              <w:rPr>
                <w:noProof/>
                <w:webHidden/>
              </w:rPr>
              <w:instrText xml:space="preserve"> PAGEREF _Toc196247284 \h </w:instrText>
            </w:r>
            <w:r>
              <w:rPr>
                <w:noProof/>
                <w:webHidden/>
              </w:rPr>
            </w:r>
            <w:r>
              <w:rPr>
                <w:noProof/>
                <w:webHidden/>
              </w:rPr>
              <w:fldChar w:fldCharType="separate"/>
            </w:r>
            <w:r w:rsidR="00393F93">
              <w:rPr>
                <w:noProof/>
                <w:webHidden/>
              </w:rPr>
              <w:t>36</w:t>
            </w:r>
            <w:r>
              <w:rPr>
                <w:noProof/>
                <w:webHidden/>
              </w:rPr>
              <w:fldChar w:fldCharType="end"/>
            </w:r>
          </w:hyperlink>
        </w:p>
        <w:p w14:paraId="01C1EC9F" w14:textId="7ABA532C"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85" w:history="1">
            <w:r w:rsidRPr="002B7F60">
              <w:rPr>
                <w:rStyle w:val="Hyperlink"/>
                <w:noProof/>
              </w:rPr>
              <w:t>1.5</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Review of Existing CAD systems for lung cancer detection</w:t>
            </w:r>
            <w:r>
              <w:rPr>
                <w:noProof/>
                <w:webHidden/>
              </w:rPr>
              <w:tab/>
            </w:r>
            <w:r>
              <w:rPr>
                <w:noProof/>
                <w:webHidden/>
              </w:rPr>
              <w:fldChar w:fldCharType="begin"/>
            </w:r>
            <w:r>
              <w:rPr>
                <w:noProof/>
                <w:webHidden/>
              </w:rPr>
              <w:instrText xml:space="preserve"> PAGEREF _Toc196247285 \h </w:instrText>
            </w:r>
            <w:r>
              <w:rPr>
                <w:noProof/>
                <w:webHidden/>
              </w:rPr>
            </w:r>
            <w:r>
              <w:rPr>
                <w:noProof/>
                <w:webHidden/>
              </w:rPr>
              <w:fldChar w:fldCharType="separate"/>
            </w:r>
            <w:r w:rsidR="00393F93">
              <w:rPr>
                <w:noProof/>
                <w:webHidden/>
              </w:rPr>
              <w:t>36</w:t>
            </w:r>
            <w:r>
              <w:rPr>
                <w:noProof/>
                <w:webHidden/>
              </w:rPr>
              <w:fldChar w:fldCharType="end"/>
            </w:r>
          </w:hyperlink>
        </w:p>
        <w:p w14:paraId="079F4F3B" w14:textId="26E1EE68"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86" w:history="1">
            <w:r w:rsidRPr="002B7F60">
              <w:rPr>
                <w:rStyle w:val="Hyperlink"/>
                <w:noProof/>
              </w:rPr>
              <w:t>1.5.1</w:t>
            </w:r>
            <w:r w:rsidR="00547723">
              <w:rPr>
                <w:rStyle w:val="Hyperlink"/>
                <w:noProof/>
              </w:rPr>
              <w:t xml:space="preserve"> </w:t>
            </w:r>
            <w:r w:rsidRPr="002B7F60">
              <w:rPr>
                <w:rStyle w:val="Hyperlink"/>
                <w:bCs/>
                <w:noProof/>
              </w:rPr>
              <w:t>Google AI for Lung Cancer Detection</w:t>
            </w:r>
            <w:r>
              <w:rPr>
                <w:noProof/>
                <w:webHidden/>
              </w:rPr>
              <w:tab/>
            </w:r>
            <w:r>
              <w:rPr>
                <w:noProof/>
                <w:webHidden/>
              </w:rPr>
              <w:fldChar w:fldCharType="begin"/>
            </w:r>
            <w:r>
              <w:rPr>
                <w:noProof/>
                <w:webHidden/>
              </w:rPr>
              <w:instrText xml:space="preserve"> PAGEREF _Toc196247286 \h </w:instrText>
            </w:r>
            <w:r>
              <w:rPr>
                <w:noProof/>
                <w:webHidden/>
              </w:rPr>
            </w:r>
            <w:r>
              <w:rPr>
                <w:noProof/>
                <w:webHidden/>
              </w:rPr>
              <w:fldChar w:fldCharType="separate"/>
            </w:r>
            <w:r w:rsidR="00393F93">
              <w:rPr>
                <w:noProof/>
                <w:webHidden/>
              </w:rPr>
              <w:t>37</w:t>
            </w:r>
            <w:r>
              <w:rPr>
                <w:noProof/>
                <w:webHidden/>
              </w:rPr>
              <w:fldChar w:fldCharType="end"/>
            </w:r>
          </w:hyperlink>
        </w:p>
        <w:p w14:paraId="05AF3825" w14:textId="6904F7C7"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87" w:history="1">
            <w:r w:rsidRPr="002B7F60">
              <w:rPr>
                <w:rStyle w:val="Hyperlink"/>
                <w:noProof/>
              </w:rPr>
              <w:t>1.5.2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Philips Lung Cancer Orchestrator</w:t>
            </w:r>
            <w:r>
              <w:rPr>
                <w:noProof/>
                <w:webHidden/>
              </w:rPr>
              <w:tab/>
            </w:r>
            <w:r>
              <w:rPr>
                <w:noProof/>
                <w:webHidden/>
              </w:rPr>
              <w:fldChar w:fldCharType="begin"/>
            </w:r>
            <w:r>
              <w:rPr>
                <w:noProof/>
                <w:webHidden/>
              </w:rPr>
              <w:instrText xml:space="preserve"> PAGEREF _Toc196247287 \h </w:instrText>
            </w:r>
            <w:r>
              <w:rPr>
                <w:noProof/>
                <w:webHidden/>
              </w:rPr>
            </w:r>
            <w:r>
              <w:rPr>
                <w:noProof/>
                <w:webHidden/>
              </w:rPr>
              <w:fldChar w:fldCharType="separate"/>
            </w:r>
            <w:r w:rsidR="00393F93">
              <w:rPr>
                <w:noProof/>
                <w:webHidden/>
              </w:rPr>
              <w:t>38</w:t>
            </w:r>
            <w:r>
              <w:rPr>
                <w:noProof/>
                <w:webHidden/>
              </w:rPr>
              <w:fldChar w:fldCharType="end"/>
            </w:r>
          </w:hyperlink>
        </w:p>
        <w:p w14:paraId="2E09A645" w14:textId="59E45F85"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288" w:history="1">
            <w:r w:rsidRPr="00547723">
              <w:rPr>
                <w:rStyle w:val="Hyperlink"/>
                <w:b/>
                <w:bCs w:val="0"/>
              </w:rPr>
              <w:t>2</w:t>
            </w:r>
            <w:r w:rsidR="00547723" w:rsidRPr="00547723">
              <w:rPr>
                <w:rFonts w:asciiTheme="minorHAnsi" w:eastAsiaTheme="minorEastAsia" w:hAnsiTheme="minorHAnsi" w:cstheme="minorBidi"/>
                <w:kern w:val="2"/>
                <w:sz w:val="24"/>
                <w14:ligatures w14:val="standardContextual"/>
              </w:rPr>
              <w:t xml:space="preserve"> </w:t>
            </w:r>
            <w:r w:rsidRPr="00547723">
              <w:rPr>
                <w:rStyle w:val="Hyperlink"/>
                <w:b/>
                <w:bCs w:val="0"/>
              </w:rPr>
              <w:t>MATERIALS AND METHODS</w:t>
            </w:r>
            <w:r w:rsidRPr="00547723">
              <w:rPr>
                <w:webHidden/>
              </w:rPr>
              <w:tab/>
            </w:r>
            <w:r w:rsidRPr="00547723">
              <w:rPr>
                <w:webHidden/>
              </w:rPr>
              <w:fldChar w:fldCharType="begin"/>
            </w:r>
            <w:r w:rsidRPr="00547723">
              <w:rPr>
                <w:webHidden/>
              </w:rPr>
              <w:instrText xml:space="preserve"> PAGEREF _Toc196247288 \h </w:instrText>
            </w:r>
            <w:r w:rsidRPr="00547723">
              <w:rPr>
                <w:webHidden/>
              </w:rPr>
            </w:r>
            <w:r w:rsidRPr="00547723">
              <w:rPr>
                <w:webHidden/>
              </w:rPr>
              <w:fldChar w:fldCharType="separate"/>
            </w:r>
            <w:r w:rsidR="00393F93">
              <w:rPr>
                <w:webHidden/>
              </w:rPr>
              <w:t>39</w:t>
            </w:r>
            <w:r w:rsidRPr="00547723">
              <w:rPr>
                <w:webHidden/>
              </w:rPr>
              <w:fldChar w:fldCharType="end"/>
            </w:r>
          </w:hyperlink>
        </w:p>
        <w:p w14:paraId="433C708C" w14:textId="26A8E4E5"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89" w:history="1">
            <w:r w:rsidRPr="002B7F60">
              <w:rPr>
                <w:rStyle w:val="Hyperlink"/>
                <w:noProof/>
              </w:rPr>
              <w:t>2.1</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Materials for lung cancer segmentation</w:t>
            </w:r>
            <w:r>
              <w:rPr>
                <w:noProof/>
                <w:webHidden/>
              </w:rPr>
              <w:tab/>
            </w:r>
            <w:r>
              <w:rPr>
                <w:noProof/>
                <w:webHidden/>
              </w:rPr>
              <w:fldChar w:fldCharType="begin"/>
            </w:r>
            <w:r>
              <w:rPr>
                <w:noProof/>
                <w:webHidden/>
              </w:rPr>
              <w:instrText xml:space="preserve"> PAGEREF _Toc196247289 \h </w:instrText>
            </w:r>
            <w:r>
              <w:rPr>
                <w:noProof/>
                <w:webHidden/>
              </w:rPr>
            </w:r>
            <w:r>
              <w:rPr>
                <w:noProof/>
                <w:webHidden/>
              </w:rPr>
              <w:fldChar w:fldCharType="separate"/>
            </w:r>
            <w:r w:rsidR="00393F93">
              <w:rPr>
                <w:noProof/>
                <w:webHidden/>
              </w:rPr>
              <w:t>39</w:t>
            </w:r>
            <w:r>
              <w:rPr>
                <w:noProof/>
                <w:webHidden/>
              </w:rPr>
              <w:fldChar w:fldCharType="end"/>
            </w:r>
          </w:hyperlink>
        </w:p>
        <w:p w14:paraId="00B688C0" w14:textId="4BCA3AC6"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90" w:history="1">
            <w:r w:rsidRPr="002B7F60">
              <w:rPr>
                <w:rStyle w:val="Hyperlink"/>
                <w:noProof/>
              </w:rPr>
              <w:t>2.2</w:t>
            </w:r>
            <w:r w:rsidR="00547723">
              <w:rPr>
                <w:rStyle w:val="Hyperlink"/>
                <w:noProof/>
              </w:rPr>
              <w:t xml:space="preserve"> </w:t>
            </w:r>
            <w:r w:rsidRPr="002B7F60">
              <w:rPr>
                <w:rStyle w:val="Hyperlink"/>
                <w:noProof/>
              </w:rPr>
              <w:t>Methods for image processing</w:t>
            </w:r>
            <w:r>
              <w:rPr>
                <w:noProof/>
                <w:webHidden/>
              </w:rPr>
              <w:tab/>
            </w:r>
            <w:r>
              <w:rPr>
                <w:noProof/>
                <w:webHidden/>
              </w:rPr>
              <w:fldChar w:fldCharType="begin"/>
            </w:r>
            <w:r>
              <w:rPr>
                <w:noProof/>
                <w:webHidden/>
              </w:rPr>
              <w:instrText xml:space="preserve"> PAGEREF _Toc196247290 \h </w:instrText>
            </w:r>
            <w:r>
              <w:rPr>
                <w:noProof/>
                <w:webHidden/>
              </w:rPr>
            </w:r>
            <w:r>
              <w:rPr>
                <w:noProof/>
                <w:webHidden/>
              </w:rPr>
              <w:fldChar w:fldCharType="separate"/>
            </w:r>
            <w:r w:rsidR="00393F93">
              <w:rPr>
                <w:noProof/>
                <w:webHidden/>
              </w:rPr>
              <w:t>41</w:t>
            </w:r>
            <w:r>
              <w:rPr>
                <w:noProof/>
                <w:webHidden/>
              </w:rPr>
              <w:fldChar w:fldCharType="end"/>
            </w:r>
          </w:hyperlink>
        </w:p>
        <w:p w14:paraId="75A8D1B6" w14:textId="0D3A59AD"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91" w:history="1">
            <w:r w:rsidRPr="002B7F60">
              <w:rPr>
                <w:rStyle w:val="Hyperlink"/>
                <w:noProof/>
              </w:rPr>
              <w:t>2.3</w:t>
            </w:r>
            <w:r w:rsidR="00547723">
              <w:rPr>
                <w:rStyle w:val="Hyperlink"/>
                <w:noProof/>
              </w:rPr>
              <w:t xml:space="preserve"> </w:t>
            </w:r>
            <w:r w:rsidRPr="002B7F60">
              <w:rPr>
                <w:rStyle w:val="Hyperlink"/>
                <w:noProof/>
              </w:rPr>
              <w:t>Methods for image preprocessing</w:t>
            </w:r>
            <w:r>
              <w:rPr>
                <w:noProof/>
                <w:webHidden/>
              </w:rPr>
              <w:tab/>
            </w:r>
            <w:r>
              <w:rPr>
                <w:noProof/>
                <w:webHidden/>
              </w:rPr>
              <w:fldChar w:fldCharType="begin"/>
            </w:r>
            <w:r>
              <w:rPr>
                <w:noProof/>
                <w:webHidden/>
              </w:rPr>
              <w:instrText xml:space="preserve"> PAGEREF _Toc196247291 \h </w:instrText>
            </w:r>
            <w:r>
              <w:rPr>
                <w:noProof/>
                <w:webHidden/>
              </w:rPr>
            </w:r>
            <w:r>
              <w:rPr>
                <w:noProof/>
                <w:webHidden/>
              </w:rPr>
              <w:fldChar w:fldCharType="separate"/>
            </w:r>
            <w:r w:rsidR="00393F93">
              <w:rPr>
                <w:noProof/>
                <w:webHidden/>
              </w:rPr>
              <w:t>41</w:t>
            </w:r>
            <w:r>
              <w:rPr>
                <w:noProof/>
                <w:webHidden/>
              </w:rPr>
              <w:fldChar w:fldCharType="end"/>
            </w:r>
          </w:hyperlink>
        </w:p>
        <w:p w14:paraId="68823A83" w14:textId="3FC171B9"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92" w:history="1">
            <w:r w:rsidRPr="002B7F60">
              <w:rPr>
                <w:rStyle w:val="Hyperlink"/>
                <w:noProof/>
              </w:rPr>
              <w:t>2.3.1</w:t>
            </w:r>
            <w:r w:rsidR="00547723">
              <w:rPr>
                <w:rStyle w:val="Hyperlink"/>
                <w:noProof/>
              </w:rPr>
              <w:t xml:space="preserve"> </w:t>
            </w:r>
            <w:r w:rsidRPr="002B7F60">
              <w:rPr>
                <w:rStyle w:val="Hyperlink"/>
                <w:noProof/>
              </w:rPr>
              <w:t>Method for Linear scaling of attenuation coefficients to Hounsfield Unit</w:t>
            </w:r>
            <w:r>
              <w:rPr>
                <w:noProof/>
                <w:webHidden/>
              </w:rPr>
              <w:tab/>
            </w:r>
            <w:r>
              <w:rPr>
                <w:noProof/>
                <w:webHidden/>
              </w:rPr>
              <w:fldChar w:fldCharType="begin"/>
            </w:r>
            <w:r>
              <w:rPr>
                <w:noProof/>
                <w:webHidden/>
              </w:rPr>
              <w:instrText xml:space="preserve"> PAGEREF _Toc196247292 \h </w:instrText>
            </w:r>
            <w:r>
              <w:rPr>
                <w:noProof/>
                <w:webHidden/>
              </w:rPr>
            </w:r>
            <w:r>
              <w:rPr>
                <w:noProof/>
                <w:webHidden/>
              </w:rPr>
              <w:fldChar w:fldCharType="separate"/>
            </w:r>
            <w:r w:rsidR="00393F93">
              <w:rPr>
                <w:noProof/>
                <w:webHidden/>
              </w:rPr>
              <w:t>41</w:t>
            </w:r>
            <w:r>
              <w:rPr>
                <w:noProof/>
                <w:webHidden/>
              </w:rPr>
              <w:fldChar w:fldCharType="end"/>
            </w:r>
          </w:hyperlink>
        </w:p>
        <w:p w14:paraId="670BA182" w14:textId="6B6C7CAE"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93" w:history="1">
            <w:r w:rsidRPr="002B7F60">
              <w:rPr>
                <w:rStyle w:val="Hyperlink"/>
                <w:noProof/>
              </w:rPr>
              <w:t>2.3.2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Thresholding-based method for lung area segmentation</w:t>
            </w:r>
            <w:r>
              <w:rPr>
                <w:noProof/>
                <w:webHidden/>
              </w:rPr>
              <w:tab/>
            </w:r>
            <w:r>
              <w:rPr>
                <w:noProof/>
                <w:webHidden/>
              </w:rPr>
              <w:fldChar w:fldCharType="begin"/>
            </w:r>
            <w:r>
              <w:rPr>
                <w:noProof/>
                <w:webHidden/>
              </w:rPr>
              <w:instrText xml:space="preserve"> PAGEREF _Toc196247293 \h </w:instrText>
            </w:r>
            <w:r>
              <w:rPr>
                <w:noProof/>
                <w:webHidden/>
              </w:rPr>
            </w:r>
            <w:r>
              <w:rPr>
                <w:noProof/>
                <w:webHidden/>
              </w:rPr>
              <w:fldChar w:fldCharType="separate"/>
            </w:r>
            <w:r w:rsidR="00393F93">
              <w:rPr>
                <w:noProof/>
                <w:webHidden/>
              </w:rPr>
              <w:t>43</w:t>
            </w:r>
            <w:r>
              <w:rPr>
                <w:noProof/>
                <w:webHidden/>
              </w:rPr>
              <w:fldChar w:fldCharType="end"/>
            </w:r>
          </w:hyperlink>
        </w:p>
        <w:p w14:paraId="443FE3F9" w14:textId="12D6D9D4"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94" w:history="1">
            <w:r w:rsidRPr="002B7F60">
              <w:rPr>
                <w:rStyle w:val="Hyperlink"/>
                <w:noProof/>
              </w:rPr>
              <w:t>2.3.3</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CLAHE: Enhancing Image Contrast through Adaptive Histogram Equalization method for medical image preprocessing</w:t>
            </w:r>
            <w:r>
              <w:rPr>
                <w:noProof/>
                <w:webHidden/>
              </w:rPr>
              <w:tab/>
            </w:r>
            <w:r>
              <w:rPr>
                <w:noProof/>
                <w:webHidden/>
              </w:rPr>
              <w:fldChar w:fldCharType="begin"/>
            </w:r>
            <w:r>
              <w:rPr>
                <w:noProof/>
                <w:webHidden/>
              </w:rPr>
              <w:instrText xml:space="preserve"> PAGEREF _Toc196247294 \h </w:instrText>
            </w:r>
            <w:r>
              <w:rPr>
                <w:noProof/>
                <w:webHidden/>
              </w:rPr>
            </w:r>
            <w:r>
              <w:rPr>
                <w:noProof/>
                <w:webHidden/>
              </w:rPr>
              <w:fldChar w:fldCharType="separate"/>
            </w:r>
            <w:r w:rsidR="00393F93">
              <w:rPr>
                <w:noProof/>
                <w:webHidden/>
              </w:rPr>
              <w:t>45</w:t>
            </w:r>
            <w:r>
              <w:rPr>
                <w:noProof/>
                <w:webHidden/>
              </w:rPr>
              <w:fldChar w:fldCharType="end"/>
            </w:r>
          </w:hyperlink>
        </w:p>
        <w:p w14:paraId="6219A8F0" w14:textId="3B98CEA3"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95" w:history="1">
            <w:r w:rsidRPr="002B7F60">
              <w:rPr>
                <w:rStyle w:val="Hyperlink"/>
                <w:noProof/>
              </w:rPr>
              <w:t>2.4</w:t>
            </w:r>
            <w:r>
              <w:rPr>
                <w:rFonts w:asciiTheme="minorHAnsi" w:eastAsiaTheme="minorEastAsia" w:hAnsiTheme="minorHAnsi" w:cstheme="minorBidi"/>
                <w:noProof/>
                <w:kern w:val="2"/>
                <w:sz w:val="24"/>
                <w:szCs w:val="24"/>
                <w14:ligatures w14:val="standardContextual"/>
              </w:rPr>
              <w:tab/>
            </w:r>
            <w:r w:rsidRPr="002B7F60">
              <w:rPr>
                <w:rStyle w:val="Hyperlink"/>
                <w:noProof/>
              </w:rPr>
              <w:t>Deep Learning-based Methods for Lung Cancer Segmentation</w:t>
            </w:r>
            <w:r>
              <w:rPr>
                <w:noProof/>
                <w:webHidden/>
              </w:rPr>
              <w:tab/>
            </w:r>
            <w:r>
              <w:rPr>
                <w:noProof/>
                <w:webHidden/>
              </w:rPr>
              <w:fldChar w:fldCharType="begin"/>
            </w:r>
            <w:r>
              <w:rPr>
                <w:noProof/>
                <w:webHidden/>
              </w:rPr>
              <w:instrText xml:space="preserve"> PAGEREF _Toc196247295 \h </w:instrText>
            </w:r>
            <w:r>
              <w:rPr>
                <w:noProof/>
                <w:webHidden/>
              </w:rPr>
            </w:r>
            <w:r>
              <w:rPr>
                <w:noProof/>
                <w:webHidden/>
              </w:rPr>
              <w:fldChar w:fldCharType="separate"/>
            </w:r>
            <w:r w:rsidR="00393F93">
              <w:rPr>
                <w:noProof/>
                <w:webHidden/>
              </w:rPr>
              <w:t>46</w:t>
            </w:r>
            <w:r>
              <w:rPr>
                <w:noProof/>
                <w:webHidden/>
              </w:rPr>
              <w:fldChar w:fldCharType="end"/>
            </w:r>
          </w:hyperlink>
        </w:p>
        <w:p w14:paraId="0D72E518" w14:textId="0C0893D8"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96" w:history="1">
            <w:r w:rsidRPr="002B7F60">
              <w:rPr>
                <w:rStyle w:val="Hyperlink"/>
                <w:noProof/>
              </w:rPr>
              <w:t>2.4.1</w:t>
            </w:r>
            <w:r w:rsidR="00547723">
              <w:rPr>
                <w:rStyle w:val="Hyperlink"/>
                <w:noProof/>
              </w:rPr>
              <w:t xml:space="preserve"> </w:t>
            </w:r>
            <w:r w:rsidRPr="002B7F60">
              <w:rPr>
                <w:rStyle w:val="Hyperlink"/>
                <w:noProof/>
              </w:rPr>
              <w:t>Architecture for lung cancer segmentation U-Net</w:t>
            </w:r>
            <w:r>
              <w:rPr>
                <w:noProof/>
                <w:webHidden/>
              </w:rPr>
              <w:tab/>
            </w:r>
            <w:r>
              <w:rPr>
                <w:noProof/>
                <w:webHidden/>
              </w:rPr>
              <w:fldChar w:fldCharType="begin"/>
            </w:r>
            <w:r>
              <w:rPr>
                <w:noProof/>
                <w:webHidden/>
              </w:rPr>
              <w:instrText xml:space="preserve"> PAGEREF _Toc196247296 \h </w:instrText>
            </w:r>
            <w:r>
              <w:rPr>
                <w:noProof/>
                <w:webHidden/>
              </w:rPr>
            </w:r>
            <w:r>
              <w:rPr>
                <w:noProof/>
                <w:webHidden/>
              </w:rPr>
              <w:fldChar w:fldCharType="separate"/>
            </w:r>
            <w:r w:rsidR="00393F93">
              <w:rPr>
                <w:noProof/>
                <w:webHidden/>
              </w:rPr>
              <w:t>46</w:t>
            </w:r>
            <w:r>
              <w:rPr>
                <w:noProof/>
                <w:webHidden/>
              </w:rPr>
              <w:fldChar w:fldCharType="end"/>
            </w:r>
          </w:hyperlink>
        </w:p>
        <w:p w14:paraId="0BCB7E66" w14:textId="6C60C8C4"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97" w:history="1">
            <w:r w:rsidRPr="002B7F60">
              <w:rPr>
                <w:rStyle w:val="Hyperlink"/>
                <w:noProof/>
              </w:rPr>
              <w:t>2.4.2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Architecture for lung cancer segmentation DeepLab V3</w:t>
            </w:r>
            <w:r>
              <w:rPr>
                <w:noProof/>
                <w:webHidden/>
              </w:rPr>
              <w:tab/>
            </w:r>
            <w:r>
              <w:rPr>
                <w:noProof/>
                <w:webHidden/>
              </w:rPr>
              <w:fldChar w:fldCharType="begin"/>
            </w:r>
            <w:r>
              <w:rPr>
                <w:noProof/>
                <w:webHidden/>
              </w:rPr>
              <w:instrText xml:space="preserve"> PAGEREF _Toc196247297 \h </w:instrText>
            </w:r>
            <w:r>
              <w:rPr>
                <w:noProof/>
                <w:webHidden/>
              </w:rPr>
            </w:r>
            <w:r>
              <w:rPr>
                <w:noProof/>
                <w:webHidden/>
              </w:rPr>
              <w:fldChar w:fldCharType="separate"/>
            </w:r>
            <w:r w:rsidR="00393F93">
              <w:rPr>
                <w:noProof/>
                <w:webHidden/>
              </w:rPr>
              <w:t>48</w:t>
            </w:r>
            <w:r>
              <w:rPr>
                <w:noProof/>
                <w:webHidden/>
              </w:rPr>
              <w:fldChar w:fldCharType="end"/>
            </w:r>
          </w:hyperlink>
        </w:p>
        <w:p w14:paraId="18BCB6C5" w14:textId="78AB44D7"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298" w:history="1">
            <w:r w:rsidRPr="002B7F60">
              <w:rPr>
                <w:rStyle w:val="Hyperlink"/>
                <w:noProof/>
              </w:rPr>
              <w:t>2.4.3</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Architecture for lung cancer segmentation Mask RCNN</w:t>
            </w:r>
            <w:r>
              <w:rPr>
                <w:noProof/>
                <w:webHidden/>
              </w:rPr>
              <w:tab/>
            </w:r>
            <w:r>
              <w:rPr>
                <w:noProof/>
                <w:webHidden/>
              </w:rPr>
              <w:fldChar w:fldCharType="begin"/>
            </w:r>
            <w:r>
              <w:rPr>
                <w:noProof/>
                <w:webHidden/>
              </w:rPr>
              <w:instrText xml:space="preserve"> PAGEREF _Toc196247298 \h </w:instrText>
            </w:r>
            <w:r>
              <w:rPr>
                <w:noProof/>
                <w:webHidden/>
              </w:rPr>
            </w:r>
            <w:r>
              <w:rPr>
                <w:noProof/>
                <w:webHidden/>
              </w:rPr>
              <w:fldChar w:fldCharType="separate"/>
            </w:r>
            <w:r w:rsidR="00393F93">
              <w:rPr>
                <w:noProof/>
                <w:webHidden/>
              </w:rPr>
              <w:t>50</w:t>
            </w:r>
            <w:r>
              <w:rPr>
                <w:noProof/>
                <w:webHidden/>
              </w:rPr>
              <w:fldChar w:fldCharType="end"/>
            </w:r>
          </w:hyperlink>
        </w:p>
        <w:p w14:paraId="1ABC6163" w14:textId="22D6B73F"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299" w:history="1">
            <w:r w:rsidRPr="002B7F60">
              <w:rPr>
                <w:rStyle w:val="Hyperlink"/>
                <w:noProof/>
              </w:rPr>
              <w:t>2.5</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Methods for Data Augmentation</w:t>
            </w:r>
            <w:r>
              <w:rPr>
                <w:noProof/>
                <w:webHidden/>
              </w:rPr>
              <w:tab/>
            </w:r>
            <w:r>
              <w:rPr>
                <w:noProof/>
                <w:webHidden/>
              </w:rPr>
              <w:fldChar w:fldCharType="begin"/>
            </w:r>
            <w:r>
              <w:rPr>
                <w:noProof/>
                <w:webHidden/>
              </w:rPr>
              <w:instrText xml:space="preserve"> PAGEREF _Toc196247299 \h </w:instrText>
            </w:r>
            <w:r>
              <w:rPr>
                <w:noProof/>
                <w:webHidden/>
              </w:rPr>
            </w:r>
            <w:r>
              <w:rPr>
                <w:noProof/>
                <w:webHidden/>
              </w:rPr>
              <w:fldChar w:fldCharType="separate"/>
            </w:r>
            <w:r w:rsidR="00393F93">
              <w:rPr>
                <w:noProof/>
                <w:webHidden/>
              </w:rPr>
              <w:t>51</w:t>
            </w:r>
            <w:r>
              <w:rPr>
                <w:noProof/>
                <w:webHidden/>
              </w:rPr>
              <w:fldChar w:fldCharType="end"/>
            </w:r>
          </w:hyperlink>
        </w:p>
        <w:p w14:paraId="47F0C0D2" w14:textId="56489181"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00" w:history="1">
            <w:r w:rsidRPr="002B7F60">
              <w:rPr>
                <w:rStyle w:val="Hyperlink"/>
                <w:noProof/>
              </w:rPr>
              <w:t>2.6</w:t>
            </w:r>
            <w:r w:rsidR="00547723">
              <w:rPr>
                <w:rStyle w:val="Hyperlink"/>
                <w:noProof/>
              </w:rPr>
              <w:t xml:space="preserve"> </w:t>
            </w:r>
            <w:r w:rsidRPr="002B7F60">
              <w:rPr>
                <w:rStyle w:val="Hyperlink"/>
                <w:noProof/>
              </w:rPr>
              <w:t>Data augmentation method for lung cancer augmentation DeepLungSynth</w:t>
            </w:r>
            <w:r>
              <w:rPr>
                <w:noProof/>
                <w:webHidden/>
              </w:rPr>
              <w:tab/>
            </w:r>
            <w:r>
              <w:rPr>
                <w:noProof/>
                <w:webHidden/>
              </w:rPr>
              <w:fldChar w:fldCharType="begin"/>
            </w:r>
            <w:r>
              <w:rPr>
                <w:noProof/>
                <w:webHidden/>
              </w:rPr>
              <w:instrText xml:space="preserve"> PAGEREF _Toc196247300 \h </w:instrText>
            </w:r>
            <w:r>
              <w:rPr>
                <w:noProof/>
                <w:webHidden/>
              </w:rPr>
            </w:r>
            <w:r>
              <w:rPr>
                <w:noProof/>
                <w:webHidden/>
              </w:rPr>
              <w:fldChar w:fldCharType="separate"/>
            </w:r>
            <w:r w:rsidR="00393F93">
              <w:rPr>
                <w:noProof/>
                <w:webHidden/>
              </w:rPr>
              <w:t>52</w:t>
            </w:r>
            <w:r>
              <w:rPr>
                <w:noProof/>
                <w:webHidden/>
              </w:rPr>
              <w:fldChar w:fldCharType="end"/>
            </w:r>
          </w:hyperlink>
        </w:p>
        <w:p w14:paraId="7A22186B" w14:textId="4FDF178E"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301" w:history="1">
            <w:r w:rsidRPr="002B7F60">
              <w:rPr>
                <w:rStyle w:val="Hyperlink"/>
                <w:noProof/>
              </w:rPr>
              <w:t>2.6.1</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Vector Quantized Variational Autoencoder model for synthetic cancer area generation</w:t>
            </w:r>
            <w:r>
              <w:rPr>
                <w:noProof/>
                <w:webHidden/>
              </w:rPr>
              <w:tab/>
            </w:r>
            <w:r>
              <w:rPr>
                <w:noProof/>
                <w:webHidden/>
              </w:rPr>
              <w:fldChar w:fldCharType="begin"/>
            </w:r>
            <w:r>
              <w:rPr>
                <w:noProof/>
                <w:webHidden/>
              </w:rPr>
              <w:instrText xml:space="preserve"> PAGEREF _Toc196247301 \h </w:instrText>
            </w:r>
            <w:r>
              <w:rPr>
                <w:noProof/>
                <w:webHidden/>
              </w:rPr>
            </w:r>
            <w:r>
              <w:rPr>
                <w:noProof/>
                <w:webHidden/>
              </w:rPr>
              <w:fldChar w:fldCharType="separate"/>
            </w:r>
            <w:r w:rsidR="00393F93">
              <w:rPr>
                <w:noProof/>
                <w:webHidden/>
              </w:rPr>
              <w:t>54</w:t>
            </w:r>
            <w:r>
              <w:rPr>
                <w:noProof/>
                <w:webHidden/>
              </w:rPr>
              <w:fldChar w:fldCharType="end"/>
            </w:r>
          </w:hyperlink>
        </w:p>
        <w:p w14:paraId="090FC2CD" w14:textId="4E3CD68F" w:rsidR="00A81681" w:rsidRDefault="00A81681" w:rsidP="001718AC">
          <w:pPr>
            <w:pStyle w:val="TOC3"/>
            <w:tabs>
              <w:tab w:val="left" w:pos="567"/>
            </w:tabs>
            <w:spacing w:line="240" w:lineRule="auto"/>
            <w:rPr>
              <w:rFonts w:asciiTheme="minorHAnsi" w:eastAsiaTheme="minorEastAsia" w:hAnsiTheme="minorHAnsi" w:cstheme="minorBidi"/>
              <w:noProof/>
              <w:kern w:val="2"/>
              <w:sz w:val="24"/>
              <w:szCs w:val="24"/>
              <w14:ligatures w14:val="standardContextual"/>
            </w:rPr>
          </w:pPr>
          <w:hyperlink w:anchor="_Toc196247302" w:history="1">
            <w:r w:rsidRPr="002B7F60">
              <w:rPr>
                <w:rStyle w:val="Hyperlink"/>
                <w:noProof/>
              </w:rPr>
              <w:t>2.6.2</w:t>
            </w:r>
            <w:r>
              <w:rPr>
                <w:rFonts w:asciiTheme="minorHAnsi" w:eastAsiaTheme="minorEastAsia" w:hAnsiTheme="minorHAnsi" w:cstheme="minorBidi"/>
                <w:noProof/>
                <w:kern w:val="2"/>
                <w:sz w:val="24"/>
                <w:szCs w:val="24"/>
                <w14:ligatures w14:val="standardContextual"/>
              </w:rPr>
              <w:tab/>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Deep Convolutional Generative Adversarial Network model for synthetic cancer area generation</w:t>
            </w:r>
            <w:r>
              <w:rPr>
                <w:noProof/>
                <w:webHidden/>
              </w:rPr>
              <w:tab/>
            </w:r>
            <w:r>
              <w:rPr>
                <w:noProof/>
                <w:webHidden/>
              </w:rPr>
              <w:fldChar w:fldCharType="begin"/>
            </w:r>
            <w:r>
              <w:rPr>
                <w:noProof/>
                <w:webHidden/>
              </w:rPr>
              <w:instrText xml:space="preserve"> PAGEREF _Toc196247302 \h </w:instrText>
            </w:r>
            <w:r>
              <w:rPr>
                <w:noProof/>
                <w:webHidden/>
              </w:rPr>
            </w:r>
            <w:r>
              <w:rPr>
                <w:noProof/>
                <w:webHidden/>
              </w:rPr>
              <w:fldChar w:fldCharType="separate"/>
            </w:r>
            <w:r w:rsidR="00393F93">
              <w:rPr>
                <w:noProof/>
                <w:webHidden/>
              </w:rPr>
              <w:t>55</w:t>
            </w:r>
            <w:r>
              <w:rPr>
                <w:noProof/>
                <w:webHidden/>
              </w:rPr>
              <w:fldChar w:fldCharType="end"/>
            </w:r>
          </w:hyperlink>
        </w:p>
        <w:p w14:paraId="3CB0E49A" w14:textId="730E81A6"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03" w:history="1">
            <w:r w:rsidRPr="002B7F60">
              <w:rPr>
                <w:rStyle w:val="Hyperlink"/>
                <w:noProof/>
              </w:rPr>
              <w:t>2.7</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Method for lung cancer augmentation MetaLung</w:t>
            </w:r>
            <w:r>
              <w:rPr>
                <w:noProof/>
                <w:webHidden/>
              </w:rPr>
              <w:tab/>
            </w:r>
            <w:r>
              <w:rPr>
                <w:noProof/>
                <w:webHidden/>
              </w:rPr>
              <w:fldChar w:fldCharType="begin"/>
            </w:r>
            <w:r>
              <w:rPr>
                <w:noProof/>
                <w:webHidden/>
              </w:rPr>
              <w:instrText xml:space="preserve"> PAGEREF _Toc196247303 \h </w:instrText>
            </w:r>
            <w:r>
              <w:rPr>
                <w:noProof/>
                <w:webHidden/>
              </w:rPr>
            </w:r>
            <w:r>
              <w:rPr>
                <w:noProof/>
                <w:webHidden/>
              </w:rPr>
              <w:fldChar w:fldCharType="separate"/>
            </w:r>
            <w:r w:rsidR="00393F93">
              <w:rPr>
                <w:noProof/>
                <w:webHidden/>
              </w:rPr>
              <w:t>56</w:t>
            </w:r>
            <w:r>
              <w:rPr>
                <w:noProof/>
                <w:webHidden/>
              </w:rPr>
              <w:fldChar w:fldCharType="end"/>
            </w:r>
          </w:hyperlink>
        </w:p>
        <w:p w14:paraId="693EAF46" w14:textId="4BEB6F7B"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04" w:history="1">
            <w:r w:rsidRPr="002B7F60">
              <w:rPr>
                <w:rStyle w:val="Hyperlink"/>
                <w:noProof/>
              </w:rPr>
              <w:t>2.8</w:t>
            </w:r>
            <w:r w:rsidR="00547723">
              <w:rPr>
                <w:rStyle w:val="Hyperlink"/>
                <w:noProof/>
              </w:rPr>
              <w:t xml:space="preserve"> </w:t>
            </w:r>
            <w:r w:rsidRPr="002B7F60">
              <w:rPr>
                <w:rStyle w:val="Hyperlink"/>
                <w:noProof/>
              </w:rPr>
              <w:t>Metrics</w:t>
            </w:r>
            <w:r>
              <w:rPr>
                <w:noProof/>
                <w:webHidden/>
              </w:rPr>
              <w:tab/>
            </w:r>
            <w:r>
              <w:rPr>
                <w:noProof/>
                <w:webHidden/>
              </w:rPr>
              <w:fldChar w:fldCharType="begin"/>
            </w:r>
            <w:r>
              <w:rPr>
                <w:noProof/>
                <w:webHidden/>
              </w:rPr>
              <w:instrText xml:space="preserve"> PAGEREF _Toc196247304 \h </w:instrText>
            </w:r>
            <w:r>
              <w:rPr>
                <w:noProof/>
                <w:webHidden/>
              </w:rPr>
            </w:r>
            <w:r>
              <w:rPr>
                <w:noProof/>
                <w:webHidden/>
              </w:rPr>
              <w:fldChar w:fldCharType="separate"/>
            </w:r>
            <w:r w:rsidR="00393F93">
              <w:rPr>
                <w:noProof/>
                <w:webHidden/>
              </w:rPr>
              <w:t>60</w:t>
            </w:r>
            <w:r>
              <w:rPr>
                <w:noProof/>
                <w:webHidden/>
              </w:rPr>
              <w:fldChar w:fldCharType="end"/>
            </w:r>
          </w:hyperlink>
        </w:p>
        <w:p w14:paraId="24D70DA3" w14:textId="52A87AEA"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05" w:history="1">
            <w:r w:rsidRPr="00547723">
              <w:rPr>
                <w:rStyle w:val="Hyperlink"/>
                <w:b/>
                <w:bCs w:val="0"/>
              </w:rPr>
              <w:t>3</w:t>
            </w:r>
            <w:r w:rsidR="00547723" w:rsidRPr="00547723">
              <w:rPr>
                <w:rFonts w:asciiTheme="minorHAnsi" w:eastAsiaTheme="minorEastAsia" w:hAnsiTheme="minorHAnsi" w:cstheme="minorBidi"/>
                <w:kern w:val="2"/>
                <w:sz w:val="24"/>
                <w14:ligatures w14:val="standardContextual"/>
              </w:rPr>
              <w:t xml:space="preserve"> </w:t>
            </w:r>
            <w:r w:rsidRPr="00547723">
              <w:rPr>
                <w:rStyle w:val="Hyperlink"/>
                <w:b/>
                <w:bCs w:val="0"/>
              </w:rPr>
              <w:t>RESULTS OF LUNG CANCER SEGMENTATION</w:t>
            </w:r>
            <w:r w:rsidRPr="00547723">
              <w:rPr>
                <w:webHidden/>
              </w:rPr>
              <w:tab/>
            </w:r>
            <w:r w:rsidRPr="00547723">
              <w:rPr>
                <w:webHidden/>
              </w:rPr>
              <w:fldChar w:fldCharType="begin"/>
            </w:r>
            <w:r w:rsidRPr="00547723">
              <w:rPr>
                <w:webHidden/>
              </w:rPr>
              <w:instrText xml:space="preserve"> PAGEREF _Toc196247305 \h </w:instrText>
            </w:r>
            <w:r w:rsidRPr="00547723">
              <w:rPr>
                <w:webHidden/>
              </w:rPr>
            </w:r>
            <w:r w:rsidRPr="00547723">
              <w:rPr>
                <w:webHidden/>
              </w:rPr>
              <w:fldChar w:fldCharType="separate"/>
            </w:r>
            <w:r w:rsidR="00393F93">
              <w:rPr>
                <w:webHidden/>
              </w:rPr>
              <w:t>61</w:t>
            </w:r>
            <w:r w:rsidRPr="00547723">
              <w:rPr>
                <w:webHidden/>
              </w:rPr>
              <w:fldChar w:fldCharType="end"/>
            </w:r>
          </w:hyperlink>
        </w:p>
        <w:p w14:paraId="6932EDB2" w14:textId="5274E05F"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06" w:history="1">
            <w:r w:rsidRPr="002B7F60">
              <w:rPr>
                <w:rStyle w:val="Hyperlink"/>
                <w:noProof/>
              </w:rPr>
              <w:t>3.1</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Results of data collection</w:t>
            </w:r>
            <w:r>
              <w:rPr>
                <w:noProof/>
                <w:webHidden/>
              </w:rPr>
              <w:tab/>
            </w:r>
            <w:r>
              <w:rPr>
                <w:noProof/>
                <w:webHidden/>
              </w:rPr>
              <w:fldChar w:fldCharType="begin"/>
            </w:r>
            <w:r>
              <w:rPr>
                <w:noProof/>
                <w:webHidden/>
              </w:rPr>
              <w:instrText xml:space="preserve"> PAGEREF _Toc196247306 \h </w:instrText>
            </w:r>
            <w:r>
              <w:rPr>
                <w:noProof/>
                <w:webHidden/>
              </w:rPr>
            </w:r>
            <w:r>
              <w:rPr>
                <w:noProof/>
                <w:webHidden/>
              </w:rPr>
              <w:fldChar w:fldCharType="separate"/>
            </w:r>
            <w:r w:rsidR="00393F93">
              <w:rPr>
                <w:noProof/>
                <w:webHidden/>
              </w:rPr>
              <w:t>61</w:t>
            </w:r>
            <w:r>
              <w:rPr>
                <w:noProof/>
                <w:webHidden/>
              </w:rPr>
              <w:fldChar w:fldCharType="end"/>
            </w:r>
          </w:hyperlink>
        </w:p>
        <w:p w14:paraId="61D5AA71" w14:textId="72DB4996"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07" w:history="1">
            <w:r w:rsidRPr="002B7F60">
              <w:rPr>
                <w:rStyle w:val="Hyperlink"/>
                <w:noProof/>
              </w:rPr>
              <w:t>3.2</w:t>
            </w:r>
            <w:r w:rsidR="00547723">
              <w:rPr>
                <w:rStyle w:val="Hyperlink"/>
                <w:noProof/>
              </w:rPr>
              <w:t xml:space="preserve"> </w:t>
            </w:r>
            <w:r w:rsidRPr="002B7F60">
              <w:rPr>
                <w:rStyle w:val="Hyperlink"/>
                <w:noProof/>
              </w:rPr>
              <w:t>Result of application multiparameter models</w:t>
            </w:r>
            <w:r>
              <w:rPr>
                <w:noProof/>
                <w:webHidden/>
              </w:rPr>
              <w:tab/>
            </w:r>
            <w:r>
              <w:rPr>
                <w:noProof/>
                <w:webHidden/>
              </w:rPr>
              <w:fldChar w:fldCharType="begin"/>
            </w:r>
            <w:r>
              <w:rPr>
                <w:noProof/>
                <w:webHidden/>
              </w:rPr>
              <w:instrText xml:space="preserve"> PAGEREF _Toc196247307 \h </w:instrText>
            </w:r>
            <w:r>
              <w:rPr>
                <w:noProof/>
                <w:webHidden/>
              </w:rPr>
            </w:r>
            <w:r>
              <w:rPr>
                <w:noProof/>
                <w:webHidden/>
              </w:rPr>
              <w:fldChar w:fldCharType="separate"/>
            </w:r>
            <w:r w:rsidR="00393F93">
              <w:rPr>
                <w:noProof/>
                <w:webHidden/>
              </w:rPr>
              <w:t>63</w:t>
            </w:r>
            <w:r>
              <w:rPr>
                <w:noProof/>
                <w:webHidden/>
              </w:rPr>
              <w:fldChar w:fldCharType="end"/>
            </w:r>
          </w:hyperlink>
        </w:p>
        <w:p w14:paraId="5CF896A7" w14:textId="26CC1526"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08" w:history="1">
            <w:r w:rsidRPr="002B7F60">
              <w:rPr>
                <w:rStyle w:val="Hyperlink"/>
                <w:noProof/>
              </w:rPr>
              <w:t>3.3</w:t>
            </w:r>
            <w:r w:rsidR="00547723">
              <w:rPr>
                <w:rStyle w:val="Hyperlink"/>
                <w:noProof/>
              </w:rPr>
              <w:t xml:space="preserve"> </w:t>
            </w:r>
            <w:r w:rsidRPr="002B7F60">
              <w:rPr>
                <w:rStyle w:val="Hyperlink"/>
                <w:noProof/>
              </w:rPr>
              <w:t xml:space="preserve">Results of </w:t>
            </w:r>
            <w:r w:rsidR="008F041A">
              <w:rPr>
                <w:rStyle w:val="Hyperlink"/>
                <w:noProof/>
              </w:rPr>
              <w:t>the i</w:t>
            </w:r>
            <w:r w:rsidRPr="002B7F60">
              <w:rPr>
                <w:rStyle w:val="Hyperlink"/>
                <w:noProof/>
              </w:rPr>
              <w:t>mpact of MetaLung to the size and variability of the train set</w:t>
            </w:r>
            <w:r>
              <w:rPr>
                <w:noProof/>
                <w:webHidden/>
              </w:rPr>
              <w:tab/>
            </w:r>
            <w:r>
              <w:rPr>
                <w:noProof/>
                <w:webHidden/>
              </w:rPr>
              <w:fldChar w:fldCharType="begin"/>
            </w:r>
            <w:r>
              <w:rPr>
                <w:noProof/>
                <w:webHidden/>
              </w:rPr>
              <w:instrText xml:space="preserve"> PAGEREF _Toc196247308 \h </w:instrText>
            </w:r>
            <w:r>
              <w:rPr>
                <w:noProof/>
                <w:webHidden/>
              </w:rPr>
            </w:r>
            <w:r>
              <w:rPr>
                <w:noProof/>
                <w:webHidden/>
              </w:rPr>
              <w:fldChar w:fldCharType="separate"/>
            </w:r>
            <w:r w:rsidR="00393F93">
              <w:rPr>
                <w:noProof/>
                <w:webHidden/>
              </w:rPr>
              <w:t>64</w:t>
            </w:r>
            <w:r>
              <w:rPr>
                <w:noProof/>
                <w:webHidden/>
              </w:rPr>
              <w:fldChar w:fldCharType="end"/>
            </w:r>
          </w:hyperlink>
        </w:p>
        <w:p w14:paraId="47B86A32" w14:textId="6E0008CB"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09" w:history="1">
            <w:r w:rsidRPr="002B7F60">
              <w:rPr>
                <w:rStyle w:val="Hyperlink"/>
                <w:noProof/>
              </w:rPr>
              <w:t xml:space="preserve">3.4Results of </w:t>
            </w:r>
            <w:r w:rsidR="008F041A">
              <w:rPr>
                <w:rStyle w:val="Hyperlink"/>
                <w:noProof/>
              </w:rPr>
              <w:t xml:space="preserve">the </w:t>
            </w:r>
            <w:r w:rsidRPr="002B7F60">
              <w:rPr>
                <w:rStyle w:val="Hyperlink"/>
                <w:noProof/>
              </w:rPr>
              <w:t>Impact of application of MetaLung for lung cancer segmentation</w:t>
            </w:r>
            <w:r>
              <w:rPr>
                <w:noProof/>
                <w:webHidden/>
              </w:rPr>
              <w:tab/>
            </w:r>
            <w:r>
              <w:rPr>
                <w:noProof/>
                <w:webHidden/>
              </w:rPr>
              <w:fldChar w:fldCharType="begin"/>
            </w:r>
            <w:r>
              <w:rPr>
                <w:noProof/>
                <w:webHidden/>
              </w:rPr>
              <w:instrText xml:space="preserve"> PAGEREF _Toc196247309 \h </w:instrText>
            </w:r>
            <w:r>
              <w:rPr>
                <w:noProof/>
                <w:webHidden/>
              </w:rPr>
            </w:r>
            <w:r>
              <w:rPr>
                <w:noProof/>
                <w:webHidden/>
              </w:rPr>
              <w:fldChar w:fldCharType="separate"/>
            </w:r>
            <w:r w:rsidR="00393F93">
              <w:rPr>
                <w:noProof/>
                <w:webHidden/>
              </w:rPr>
              <w:t>65</w:t>
            </w:r>
            <w:r>
              <w:rPr>
                <w:noProof/>
                <w:webHidden/>
              </w:rPr>
              <w:fldChar w:fldCharType="end"/>
            </w:r>
          </w:hyperlink>
        </w:p>
        <w:p w14:paraId="08CEDEBA" w14:textId="0D790923"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10" w:history="1">
            <w:r w:rsidRPr="00547723">
              <w:rPr>
                <w:rStyle w:val="Hyperlink"/>
                <w:b/>
                <w:bCs w:val="0"/>
              </w:rPr>
              <w:t>4</w:t>
            </w:r>
            <w:r w:rsidR="00547723">
              <w:rPr>
                <w:rFonts w:asciiTheme="minorHAnsi" w:eastAsiaTheme="minorEastAsia" w:hAnsiTheme="minorHAnsi" w:cstheme="minorBidi"/>
                <w:kern w:val="2"/>
                <w:sz w:val="24"/>
                <w14:ligatures w14:val="standardContextual"/>
              </w:rPr>
              <w:t xml:space="preserve"> </w:t>
            </w:r>
            <w:r w:rsidRPr="00547723">
              <w:rPr>
                <w:rStyle w:val="Hyperlink"/>
                <w:b/>
                <w:bCs w:val="0"/>
              </w:rPr>
              <w:t>DISCUSSION</w:t>
            </w:r>
            <w:r w:rsidRPr="00547723">
              <w:rPr>
                <w:webHidden/>
              </w:rPr>
              <w:tab/>
            </w:r>
            <w:r w:rsidRPr="00547723">
              <w:rPr>
                <w:webHidden/>
              </w:rPr>
              <w:fldChar w:fldCharType="begin"/>
            </w:r>
            <w:r w:rsidRPr="00547723">
              <w:rPr>
                <w:webHidden/>
              </w:rPr>
              <w:instrText xml:space="preserve"> PAGEREF _Toc196247310 \h </w:instrText>
            </w:r>
            <w:r w:rsidRPr="00547723">
              <w:rPr>
                <w:webHidden/>
              </w:rPr>
            </w:r>
            <w:r w:rsidRPr="00547723">
              <w:rPr>
                <w:webHidden/>
              </w:rPr>
              <w:fldChar w:fldCharType="separate"/>
            </w:r>
            <w:r w:rsidR="00393F93">
              <w:rPr>
                <w:webHidden/>
              </w:rPr>
              <w:t>67</w:t>
            </w:r>
            <w:r w:rsidRPr="00547723">
              <w:rPr>
                <w:webHidden/>
              </w:rPr>
              <w:fldChar w:fldCharType="end"/>
            </w:r>
          </w:hyperlink>
        </w:p>
        <w:p w14:paraId="034341E4" w14:textId="2BF847AB"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11" w:history="1">
            <w:r w:rsidRPr="00547723">
              <w:rPr>
                <w:rStyle w:val="Hyperlink"/>
                <w:b/>
                <w:bCs w:val="0"/>
              </w:rPr>
              <w:t>5</w:t>
            </w:r>
            <w:r w:rsidR="00547723">
              <w:rPr>
                <w:rFonts w:asciiTheme="minorHAnsi" w:eastAsiaTheme="minorEastAsia" w:hAnsiTheme="minorHAnsi" w:cstheme="minorBidi"/>
                <w:kern w:val="2"/>
                <w:sz w:val="24"/>
                <w14:ligatures w14:val="standardContextual"/>
              </w:rPr>
              <w:t xml:space="preserve"> </w:t>
            </w:r>
            <w:r w:rsidRPr="00547723">
              <w:rPr>
                <w:rStyle w:val="Hyperlink"/>
                <w:b/>
                <w:bCs w:val="0"/>
              </w:rPr>
              <w:t>PRACTICAL APPLICATION</w:t>
            </w:r>
            <w:r w:rsidRPr="00547723">
              <w:rPr>
                <w:webHidden/>
              </w:rPr>
              <w:tab/>
            </w:r>
            <w:r w:rsidRPr="00547723">
              <w:rPr>
                <w:webHidden/>
              </w:rPr>
              <w:fldChar w:fldCharType="begin"/>
            </w:r>
            <w:r w:rsidRPr="00547723">
              <w:rPr>
                <w:webHidden/>
              </w:rPr>
              <w:instrText xml:space="preserve"> PAGEREF _Toc196247311 \h </w:instrText>
            </w:r>
            <w:r w:rsidRPr="00547723">
              <w:rPr>
                <w:webHidden/>
              </w:rPr>
            </w:r>
            <w:r w:rsidRPr="00547723">
              <w:rPr>
                <w:webHidden/>
              </w:rPr>
              <w:fldChar w:fldCharType="separate"/>
            </w:r>
            <w:r w:rsidR="00393F93">
              <w:rPr>
                <w:webHidden/>
              </w:rPr>
              <w:t>69</w:t>
            </w:r>
            <w:r w:rsidRPr="00547723">
              <w:rPr>
                <w:webHidden/>
              </w:rPr>
              <w:fldChar w:fldCharType="end"/>
            </w:r>
          </w:hyperlink>
        </w:p>
        <w:p w14:paraId="464383C5" w14:textId="2E7F7D2E"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12" w:history="1">
            <w:r w:rsidRPr="002B7F60">
              <w:rPr>
                <w:rStyle w:val="Hyperlink"/>
                <w:noProof/>
              </w:rPr>
              <w:t>5.1</w:t>
            </w:r>
            <w:r w:rsidR="00547723">
              <w:rPr>
                <w:rFonts w:asciiTheme="minorHAnsi" w:eastAsiaTheme="minorEastAsia" w:hAnsiTheme="minorHAnsi" w:cstheme="minorBidi"/>
                <w:noProof/>
                <w:kern w:val="2"/>
                <w:sz w:val="24"/>
                <w:szCs w:val="24"/>
                <w14:ligatures w14:val="standardContextual"/>
              </w:rPr>
              <w:t xml:space="preserve"> </w:t>
            </w:r>
            <w:r w:rsidRPr="002B7F60">
              <w:rPr>
                <w:rStyle w:val="Hyperlink"/>
                <w:noProof/>
              </w:rPr>
              <w:t>An application of the dataset collected for the current research</w:t>
            </w:r>
            <w:r>
              <w:rPr>
                <w:noProof/>
                <w:webHidden/>
              </w:rPr>
              <w:tab/>
            </w:r>
            <w:r>
              <w:rPr>
                <w:noProof/>
                <w:webHidden/>
              </w:rPr>
              <w:fldChar w:fldCharType="begin"/>
            </w:r>
            <w:r>
              <w:rPr>
                <w:noProof/>
                <w:webHidden/>
              </w:rPr>
              <w:instrText xml:space="preserve"> PAGEREF _Toc196247312 \h </w:instrText>
            </w:r>
            <w:r>
              <w:rPr>
                <w:noProof/>
                <w:webHidden/>
              </w:rPr>
            </w:r>
            <w:r>
              <w:rPr>
                <w:noProof/>
                <w:webHidden/>
              </w:rPr>
              <w:fldChar w:fldCharType="separate"/>
            </w:r>
            <w:r w:rsidR="00393F93">
              <w:rPr>
                <w:noProof/>
                <w:webHidden/>
              </w:rPr>
              <w:t>70</w:t>
            </w:r>
            <w:r>
              <w:rPr>
                <w:noProof/>
                <w:webHidden/>
              </w:rPr>
              <w:fldChar w:fldCharType="end"/>
            </w:r>
          </w:hyperlink>
        </w:p>
        <w:p w14:paraId="27230266" w14:textId="1F372599"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13" w:history="1">
            <w:r w:rsidRPr="002B7F60">
              <w:rPr>
                <w:rStyle w:val="Hyperlink"/>
                <w:noProof/>
              </w:rPr>
              <w:t>5.2</w:t>
            </w:r>
            <w:r w:rsidR="00547723">
              <w:rPr>
                <w:rStyle w:val="Hyperlink"/>
                <w:noProof/>
              </w:rPr>
              <w:t xml:space="preserve"> </w:t>
            </w:r>
            <w:r w:rsidRPr="002B7F60">
              <w:rPr>
                <w:rStyle w:val="Hyperlink"/>
                <w:noProof/>
              </w:rPr>
              <w:t>Application of result in medicine</w:t>
            </w:r>
            <w:r>
              <w:rPr>
                <w:noProof/>
                <w:webHidden/>
              </w:rPr>
              <w:tab/>
            </w:r>
            <w:r>
              <w:rPr>
                <w:noProof/>
                <w:webHidden/>
              </w:rPr>
              <w:fldChar w:fldCharType="begin"/>
            </w:r>
            <w:r>
              <w:rPr>
                <w:noProof/>
                <w:webHidden/>
              </w:rPr>
              <w:instrText xml:space="preserve"> PAGEREF _Toc196247313 \h </w:instrText>
            </w:r>
            <w:r>
              <w:rPr>
                <w:noProof/>
                <w:webHidden/>
              </w:rPr>
            </w:r>
            <w:r>
              <w:rPr>
                <w:noProof/>
                <w:webHidden/>
              </w:rPr>
              <w:fldChar w:fldCharType="separate"/>
            </w:r>
            <w:r w:rsidR="00393F93">
              <w:rPr>
                <w:noProof/>
                <w:webHidden/>
              </w:rPr>
              <w:t>70</w:t>
            </w:r>
            <w:r>
              <w:rPr>
                <w:noProof/>
                <w:webHidden/>
              </w:rPr>
              <w:fldChar w:fldCharType="end"/>
            </w:r>
          </w:hyperlink>
        </w:p>
        <w:p w14:paraId="051FC7C5" w14:textId="75A4662F" w:rsidR="00A81681" w:rsidRDefault="00A81681" w:rsidP="001718AC">
          <w:pPr>
            <w:pStyle w:val="TOC2"/>
            <w:spacing w:line="240" w:lineRule="auto"/>
            <w:rPr>
              <w:rFonts w:asciiTheme="minorHAnsi" w:eastAsiaTheme="minorEastAsia" w:hAnsiTheme="minorHAnsi" w:cstheme="minorBidi"/>
              <w:noProof/>
              <w:kern w:val="2"/>
              <w:sz w:val="24"/>
              <w:szCs w:val="24"/>
              <w14:ligatures w14:val="standardContextual"/>
            </w:rPr>
          </w:pPr>
          <w:hyperlink w:anchor="_Toc196247314" w:history="1">
            <w:r w:rsidRPr="002B7F60">
              <w:rPr>
                <w:rStyle w:val="Hyperlink"/>
                <w:noProof/>
              </w:rPr>
              <w:t>5.3</w:t>
            </w:r>
            <w:r w:rsidR="00547723">
              <w:rPr>
                <w:rStyle w:val="Hyperlink"/>
                <w:noProof/>
              </w:rPr>
              <w:t xml:space="preserve"> </w:t>
            </w:r>
            <w:r w:rsidRPr="002B7F60">
              <w:rPr>
                <w:rStyle w:val="Hyperlink"/>
                <w:noProof/>
              </w:rPr>
              <w:t>Application of the Results in the Education</w:t>
            </w:r>
            <w:r>
              <w:rPr>
                <w:noProof/>
                <w:webHidden/>
              </w:rPr>
              <w:tab/>
            </w:r>
            <w:r>
              <w:rPr>
                <w:noProof/>
                <w:webHidden/>
              </w:rPr>
              <w:fldChar w:fldCharType="begin"/>
            </w:r>
            <w:r>
              <w:rPr>
                <w:noProof/>
                <w:webHidden/>
              </w:rPr>
              <w:instrText xml:space="preserve"> PAGEREF _Toc196247314 \h </w:instrText>
            </w:r>
            <w:r>
              <w:rPr>
                <w:noProof/>
                <w:webHidden/>
              </w:rPr>
            </w:r>
            <w:r>
              <w:rPr>
                <w:noProof/>
                <w:webHidden/>
              </w:rPr>
              <w:fldChar w:fldCharType="separate"/>
            </w:r>
            <w:r w:rsidR="00393F93">
              <w:rPr>
                <w:noProof/>
                <w:webHidden/>
              </w:rPr>
              <w:t>71</w:t>
            </w:r>
            <w:r>
              <w:rPr>
                <w:noProof/>
                <w:webHidden/>
              </w:rPr>
              <w:fldChar w:fldCharType="end"/>
            </w:r>
          </w:hyperlink>
        </w:p>
        <w:p w14:paraId="2F3F7356" w14:textId="50E90873"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15" w:history="1">
            <w:r w:rsidRPr="00547723">
              <w:rPr>
                <w:rStyle w:val="Hyperlink"/>
                <w:b/>
                <w:bCs w:val="0"/>
              </w:rPr>
              <w:t>6</w:t>
            </w:r>
            <w:r w:rsidR="00547723" w:rsidRPr="00547723">
              <w:rPr>
                <w:rFonts w:asciiTheme="minorHAnsi" w:eastAsiaTheme="minorEastAsia" w:hAnsiTheme="minorHAnsi" w:cstheme="minorBidi"/>
                <w:kern w:val="2"/>
                <w:sz w:val="24"/>
                <w14:ligatures w14:val="standardContextual"/>
              </w:rPr>
              <w:t xml:space="preserve"> </w:t>
            </w:r>
            <w:r w:rsidRPr="00547723">
              <w:rPr>
                <w:rStyle w:val="Hyperlink"/>
                <w:b/>
                <w:bCs w:val="0"/>
              </w:rPr>
              <w:t>FUTURE WORK</w:t>
            </w:r>
            <w:r w:rsidRPr="00547723">
              <w:rPr>
                <w:webHidden/>
              </w:rPr>
              <w:tab/>
            </w:r>
            <w:r w:rsidRPr="00547723">
              <w:rPr>
                <w:webHidden/>
              </w:rPr>
              <w:fldChar w:fldCharType="begin"/>
            </w:r>
            <w:r w:rsidRPr="00547723">
              <w:rPr>
                <w:webHidden/>
              </w:rPr>
              <w:instrText xml:space="preserve"> PAGEREF _Toc196247315 \h </w:instrText>
            </w:r>
            <w:r w:rsidRPr="00547723">
              <w:rPr>
                <w:webHidden/>
              </w:rPr>
            </w:r>
            <w:r w:rsidRPr="00547723">
              <w:rPr>
                <w:webHidden/>
              </w:rPr>
              <w:fldChar w:fldCharType="separate"/>
            </w:r>
            <w:r w:rsidR="00393F93">
              <w:rPr>
                <w:webHidden/>
              </w:rPr>
              <w:t>73</w:t>
            </w:r>
            <w:r w:rsidRPr="00547723">
              <w:rPr>
                <w:webHidden/>
              </w:rPr>
              <w:fldChar w:fldCharType="end"/>
            </w:r>
          </w:hyperlink>
        </w:p>
        <w:p w14:paraId="30386882" w14:textId="15E4CA9F"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16" w:history="1">
            <w:r w:rsidRPr="00547723">
              <w:rPr>
                <w:rStyle w:val="Hyperlink"/>
                <w:b/>
                <w:bCs w:val="0"/>
              </w:rPr>
              <w:t>CONCLUSION</w:t>
            </w:r>
            <w:r w:rsidRPr="00547723">
              <w:rPr>
                <w:webHidden/>
              </w:rPr>
              <w:tab/>
            </w:r>
            <w:r w:rsidRPr="00547723">
              <w:rPr>
                <w:webHidden/>
              </w:rPr>
              <w:fldChar w:fldCharType="begin"/>
            </w:r>
            <w:r w:rsidRPr="00547723">
              <w:rPr>
                <w:webHidden/>
              </w:rPr>
              <w:instrText xml:space="preserve"> PAGEREF _Toc196247316 \h </w:instrText>
            </w:r>
            <w:r w:rsidRPr="00547723">
              <w:rPr>
                <w:webHidden/>
              </w:rPr>
            </w:r>
            <w:r w:rsidRPr="00547723">
              <w:rPr>
                <w:webHidden/>
              </w:rPr>
              <w:fldChar w:fldCharType="separate"/>
            </w:r>
            <w:r w:rsidR="00393F93">
              <w:rPr>
                <w:webHidden/>
              </w:rPr>
              <w:t>75</w:t>
            </w:r>
            <w:r w:rsidRPr="00547723">
              <w:rPr>
                <w:webHidden/>
              </w:rPr>
              <w:fldChar w:fldCharType="end"/>
            </w:r>
          </w:hyperlink>
        </w:p>
        <w:p w14:paraId="5B2A8A99" w14:textId="2C4AD6B9"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18" w:history="1">
            <w:r w:rsidRPr="00547723">
              <w:rPr>
                <w:rStyle w:val="Hyperlink"/>
                <w:b/>
                <w:bCs w:val="0"/>
              </w:rPr>
              <w:t>LIST OF REFERENCES</w:t>
            </w:r>
            <w:r w:rsidRPr="00547723">
              <w:rPr>
                <w:webHidden/>
              </w:rPr>
              <w:tab/>
            </w:r>
            <w:r w:rsidRPr="00547723">
              <w:rPr>
                <w:webHidden/>
              </w:rPr>
              <w:fldChar w:fldCharType="begin"/>
            </w:r>
            <w:r w:rsidRPr="00547723">
              <w:rPr>
                <w:webHidden/>
              </w:rPr>
              <w:instrText xml:space="preserve"> PAGEREF _Toc196247318 \h </w:instrText>
            </w:r>
            <w:r w:rsidRPr="00547723">
              <w:rPr>
                <w:webHidden/>
              </w:rPr>
            </w:r>
            <w:r w:rsidRPr="00547723">
              <w:rPr>
                <w:webHidden/>
              </w:rPr>
              <w:fldChar w:fldCharType="separate"/>
            </w:r>
            <w:r w:rsidR="00393F93">
              <w:rPr>
                <w:webHidden/>
              </w:rPr>
              <w:t>77</w:t>
            </w:r>
            <w:r w:rsidRPr="00547723">
              <w:rPr>
                <w:webHidden/>
              </w:rPr>
              <w:fldChar w:fldCharType="end"/>
            </w:r>
          </w:hyperlink>
        </w:p>
        <w:p w14:paraId="0A13ED79" w14:textId="071C93AD"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19" w:history="1">
            <w:r w:rsidRPr="00547723">
              <w:rPr>
                <w:rStyle w:val="Hyperlink"/>
                <w:b/>
                <w:bCs w:val="0"/>
              </w:rPr>
              <w:t>APPENDIX A</w:t>
            </w:r>
            <w:r w:rsidR="00547723" w:rsidRPr="00547723">
              <w:rPr>
                <w:rStyle w:val="Hyperlink"/>
                <w:b/>
                <w:bCs w:val="0"/>
              </w:rPr>
              <w:t xml:space="preserve"> -</w:t>
            </w:r>
            <w:r w:rsidRPr="00547723">
              <w:rPr>
                <w:rStyle w:val="Hyperlink"/>
                <w:b/>
                <w:bCs w:val="0"/>
              </w:rPr>
              <w:t xml:space="preserve"> </w:t>
            </w:r>
            <w:r w:rsidRPr="00547723">
              <w:rPr>
                <w:rStyle w:val="Hyperlink"/>
              </w:rPr>
              <w:t>Code listing for MetaLung model</w:t>
            </w:r>
            <w:r w:rsidRPr="00547723">
              <w:rPr>
                <w:webHidden/>
              </w:rPr>
              <w:tab/>
            </w:r>
            <w:r w:rsidRPr="00547723">
              <w:rPr>
                <w:webHidden/>
              </w:rPr>
              <w:fldChar w:fldCharType="begin"/>
            </w:r>
            <w:r w:rsidRPr="00547723">
              <w:rPr>
                <w:webHidden/>
              </w:rPr>
              <w:instrText xml:space="preserve"> PAGEREF _Toc196247319 \h </w:instrText>
            </w:r>
            <w:r w:rsidRPr="00547723">
              <w:rPr>
                <w:webHidden/>
              </w:rPr>
            </w:r>
            <w:r w:rsidRPr="00547723">
              <w:rPr>
                <w:webHidden/>
              </w:rPr>
              <w:fldChar w:fldCharType="separate"/>
            </w:r>
            <w:r w:rsidR="00393F93">
              <w:rPr>
                <w:webHidden/>
              </w:rPr>
              <w:t>84</w:t>
            </w:r>
            <w:r w:rsidRPr="00547723">
              <w:rPr>
                <w:webHidden/>
              </w:rPr>
              <w:fldChar w:fldCharType="end"/>
            </w:r>
          </w:hyperlink>
        </w:p>
        <w:p w14:paraId="3989DEEC" w14:textId="1FFD5306"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20" w:history="1">
            <w:r w:rsidRPr="00547723">
              <w:rPr>
                <w:rStyle w:val="Hyperlink"/>
                <w:b/>
                <w:bCs w:val="0"/>
              </w:rPr>
              <w:t>APPENDIX B</w:t>
            </w:r>
            <w:r w:rsidR="00547723" w:rsidRPr="00547723">
              <w:rPr>
                <w:rStyle w:val="Hyperlink"/>
                <w:b/>
                <w:bCs w:val="0"/>
              </w:rPr>
              <w:t xml:space="preserve"> - </w:t>
            </w:r>
            <w:r w:rsidRPr="00547723">
              <w:rPr>
                <w:rStyle w:val="Hyperlink"/>
              </w:rPr>
              <w:t>Code listing for generation of synthetic image with VQVAE model</w:t>
            </w:r>
            <w:r w:rsidR="001718AC">
              <w:rPr>
                <w:webHidden/>
              </w:rPr>
              <w:t xml:space="preserve"> ……………………………………………………………………………………...</w:t>
            </w:r>
            <w:r w:rsidR="00393F93">
              <w:rPr>
                <w:webHidden/>
                <w:lang w:val="en-US"/>
              </w:rPr>
              <w:tab/>
            </w:r>
            <w:r w:rsidRPr="00547723">
              <w:rPr>
                <w:webHidden/>
              </w:rPr>
              <w:fldChar w:fldCharType="begin"/>
            </w:r>
            <w:r w:rsidRPr="00547723">
              <w:rPr>
                <w:webHidden/>
              </w:rPr>
              <w:instrText xml:space="preserve"> PAGEREF _Toc196247320 \h </w:instrText>
            </w:r>
            <w:r w:rsidRPr="00547723">
              <w:rPr>
                <w:webHidden/>
              </w:rPr>
            </w:r>
            <w:r w:rsidRPr="00547723">
              <w:rPr>
                <w:webHidden/>
              </w:rPr>
              <w:fldChar w:fldCharType="separate"/>
            </w:r>
            <w:r w:rsidR="00393F93">
              <w:rPr>
                <w:webHidden/>
              </w:rPr>
              <w:t>94</w:t>
            </w:r>
            <w:r w:rsidRPr="00547723">
              <w:rPr>
                <w:webHidden/>
              </w:rPr>
              <w:fldChar w:fldCharType="end"/>
            </w:r>
          </w:hyperlink>
        </w:p>
        <w:p w14:paraId="7939E4C3" w14:textId="54FBA087" w:rsidR="00A81681" w:rsidRPr="00547723"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21" w:history="1">
            <w:r w:rsidRPr="00547723">
              <w:rPr>
                <w:rStyle w:val="Hyperlink"/>
                <w:b/>
                <w:bCs w:val="0"/>
              </w:rPr>
              <w:t>APPENDIX C</w:t>
            </w:r>
            <w:r w:rsidR="00547723" w:rsidRPr="00547723">
              <w:rPr>
                <w:rStyle w:val="Hyperlink"/>
                <w:b/>
                <w:bCs w:val="0"/>
              </w:rPr>
              <w:t xml:space="preserve"> - </w:t>
            </w:r>
            <w:r w:rsidRPr="00547723">
              <w:rPr>
                <w:rStyle w:val="Hyperlink"/>
              </w:rPr>
              <w:t>Code listing for generation of synthetic image with DCGAN model</w:t>
            </w:r>
            <w:r w:rsidRPr="00547723">
              <w:rPr>
                <w:webHidden/>
              </w:rPr>
              <w:tab/>
            </w:r>
            <w:r w:rsidRPr="00547723">
              <w:rPr>
                <w:webHidden/>
              </w:rPr>
              <w:fldChar w:fldCharType="begin"/>
            </w:r>
            <w:r w:rsidRPr="00547723">
              <w:rPr>
                <w:webHidden/>
              </w:rPr>
              <w:instrText xml:space="preserve"> PAGEREF _Toc196247321 \h </w:instrText>
            </w:r>
            <w:r w:rsidRPr="00547723">
              <w:rPr>
                <w:webHidden/>
              </w:rPr>
            </w:r>
            <w:r w:rsidRPr="00547723">
              <w:rPr>
                <w:webHidden/>
              </w:rPr>
              <w:fldChar w:fldCharType="separate"/>
            </w:r>
            <w:r w:rsidR="00393F93">
              <w:rPr>
                <w:webHidden/>
              </w:rPr>
              <w:t>109</w:t>
            </w:r>
            <w:r w:rsidRPr="00547723">
              <w:rPr>
                <w:webHidden/>
              </w:rPr>
              <w:fldChar w:fldCharType="end"/>
            </w:r>
          </w:hyperlink>
        </w:p>
        <w:p w14:paraId="3D0A15A9" w14:textId="63D7C6F6" w:rsidR="00A81681" w:rsidRPr="00C07DBD"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22" w:history="1">
            <w:r w:rsidRPr="00C07DBD">
              <w:rPr>
                <w:rStyle w:val="Hyperlink"/>
                <w:b/>
                <w:bCs w:val="0"/>
              </w:rPr>
              <w:t>APPENDIX D</w:t>
            </w:r>
            <w:r w:rsidR="00547723" w:rsidRPr="00C07DBD">
              <w:rPr>
                <w:rStyle w:val="Hyperlink"/>
                <w:b/>
                <w:bCs w:val="0"/>
              </w:rPr>
              <w:t xml:space="preserve"> - </w:t>
            </w:r>
            <w:r w:rsidR="006A68D3" w:rsidRPr="006A68D3">
              <w:rPr>
                <w:rStyle w:val="Hyperlink"/>
              </w:rPr>
              <w:t>Certificate on the Entry</w:t>
            </w:r>
            <w:r w:rsidRPr="00C07DBD">
              <w:rPr>
                <w:webHidden/>
              </w:rPr>
              <w:tab/>
            </w:r>
            <w:r w:rsidRPr="00C07DBD">
              <w:rPr>
                <w:webHidden/>
              </w:rPr>
              <w:fldChar w:fldCharType="begin"/>
            </w:r>
            <w:r w:rsidRPr="00C07DBD">
              <w:rPr>
                <w:webHidden/>
              </w:rPr>
              <w:instrText xml:space="preserve"> PAGEREF _Toc196247322 \h </w:instrText>
            </w:r>
            <w:r w:rsidRPr="00C07DBD">
              <w:rPr>
                <w:webHidden/>
              </w:rPr>
            </w:r>
            <w:r w:rsidRPr="00C07DBD">
              <w:rPr>
                <w:webHidden/>
              </w:rPr>
              <w:fldChar w:fldCharType="separate"/>
            </w:r>
            <w:r w:rsidR="00393F93">
              <w:rPr>
                <w:webHidden/>
              </w:rPr>
              <w:t>115</w:t>
            </w:r>
            <w:r w:rsidRPr="00C07DBD">
              <w:rPr>
                <w:webHidden/>
              </w:rPr>
              <w:fldChar w:fldCharType="end"/>
            </w:r>
          </w:hyperlink>
        </w:p>
        <w:p w14:paraId="46EDC1CC" w14:textId="470EF967" w:rsidR="00A81681" w:rsidRPr="001718AC"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23" w:history="1">
            <w:r w:rsidRPr="001718AC">
              <w:rPr>
                <w:rStyle w:val="Hyperlink"/>
                <w:b/>
                <w:bCs w:val="0"/>
              </w:rPr>
              <w:t>APPENDIX E</w:t>
            </w:r>
            <w:r w:rsidR="00547723" w:rsidRPr="001718AC">
              <w:rPr>
                <w:rStyle w:val="Hyperlink"/>
                <w:b/>
                <w:bCs w:val="0"/>
              </w:rPr>
              <w:t xml:space="preserve"> - </w:t>
            </w:r>
            <w:r w:rsidRPr="001718AC">
              <w:rPr>
                <w:rStyle w:val="Hyperlink"/>
              </w:rPr>
              <w:t>List of publications</w:t>
            </w:r>
            <w:r w:rsidRPr="001718AC">
              <w:rPr>
                <w:webHidden/>
              </w:rPr>
              <w:tab/>
            </w:r>
            <w:r w:rsidRPr="001718AC">
              <w:rPr>
                <w:webHidden/>
              </w:rPr>
              <w:fldChar w:fldCharType="begin"/>
            </w:r>
            <w:r w:rsidRPr="001718AC">
              <w:rPr>
                <w:webHidden/>
              </w:rPr>
              <w:instrText xml:space="preserve"> PAGEREF _Toc196247323 \h </w:instrText>
            </w:r>
            <w:r w:rsidRPr="001718AC">
              <w:rPr>
                <w:webHidden/>
              </w:rPr>
            </w:r>
            <w:r w:rsidRPr="001718AC">
              <w:rPr>
                <w:webHidden/>
              </w:rPr>
              <w:fldChar w:fldCharType="separate"/>
            </w:r>
            <w:r w:rsidR="00393F93">
              <w:rPr>
                <w:webHidden/>
              </w:rPr>
              <w:t>116</w:t>
            </w:r>
            <w:r w:rsidRPr="001718AC">
              <w:rPr>
                <w:webHidden/>
              </w:rPr>
              <w:fldChar w:fldCharType="end"/>
            </w:r>
          </w:hyperlink>
        </w:p>
        <w:p w14:paraId="2A307AF0" w14:textId="0002392E" w:rsidR="00A81681" w:rsidRPr="001718AC"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24" w:history="1">
            <w:r w:rsidRPr="001718AC">
              <w:rPr>
                <w:rStyle w:val="Hyperlink"/>
                <w:b/>
                <w:bCs w:val="0"/>
              </w:rPr>
              <w:t>APPENDIX F</w:t>
            </w:r>
            <w:r w:rsidR="00547723" w:rsidRPr="001718AC">
              <w:rPr>
                <w:rStyle w:val="Hyperlink"/>
                <w:b/>
                <w:bCs w:val="0"/>
              </w:rPr>
              <w:t xml:space="preserve"> -</w:t>
            </w:r>
            <w:r w:rsidRPr="001718AC">
              <w:rPr>
                <w:rStyle w:val="Hyperlink"/>
                <w:b/>
                <w:bCs w:val="0"/>
              </w:rPr>
              <w:t xml:space="preserve"> </w:t>
            </w:r>
            <w:r w:rsidRPr="001718AC">
              <w:rPr>
                <w:rStyle w:val="Hyperlink"/>
              </w:rPr>
              <w:t>Recommendation letters</w:t>
            </w:r>
            <w:r w:rsidRPr="001718AC">
              <w:rPr>
                <w:webHidden/>
              </w:rPr>
              <w:tab/>
            </w:r>
            <w:r w:rsidRPr="001718AC">
              <w:rPr>
                <w:webHidden/>
              </w:rPr>
              <w:fldChar w:fldCharType="begin"/>
            </w:r>
            <w:r w:rsidRPr="001718AC">
              <w:rPr>
                <w:webHidden/>
              </w:rPr>
              <w:instrText xml:space="preserve"> PAGEREF _Toc196247324 \h </w:instrText>
            </w:r>
            <w:r w:rsidRPr="001718AC">
              <w:rPr>
                <w:webHidden/>
              </w:rPr>
            </w:r>
            <w:r w:rsidRPr="001718AC">
              <w:rPr>
                <w:webHidden/>
              </w:rPr>
              <w:fldChar w:fldCharType="separate"/>
            </w:r>
            <w:r w:rsidR="00393F93">
              <w:rPr>
                <w:webHidden/>
              </w:rPr>
              <w:t>118</w:t>
            </w:r>
            <w:r w:rsidRPr="001718AC">
              <w:rPr>
                <w:webHidden/>
              </w:rPr>
              <w:fldChar w:fldCharType="end"/>
            </w:r>
          </w:hyperlink>
        </w:p>
        <w:p w14:paraId="20E91C23" w14:textId="7D59DF82" w:rsidR="00A81681" w:rsidRPr="001718AC" w:rsidRDefault="00A81681" w:rsidP="001718AC">
          <w:pPr>
            <w:pStyle w:val="TOC1"/>
            <w:spacing w:line="240" w:lineRule="auto"/>
            <w:rPr>
              <w:rFonts w:asciiTheme="minorHAnsi" w:eastAsiaTheme="minorEastAsia" w:hAnsiTheme="minorHAnsi" w:cstheme="minorBidi"/>
              <w:kern w:val="2"/>
              <w:sz w:val="24"/>
              <w14:ligatures w14:val="standardContextual"/>
            </w:rPr>
          </w:pPr>
          <w:hyperlink w:anchor="_Toc196247325" w:history="1">
            <w:r w:rsidRPr="001718AC">
              <w:rPr>
                <w:rStyle w:val="Hyperlink"/>
                <w:b/>
                <w:bCs w:val="0"/>
              </w:rPr>
              <w:t>APPENDIX G</w:t>
            </w:r>
            <w:r w:rsidR="00547723" w:rsidRPr="001718AC">
              <w:rPr>
                <w:rStyle w:val="Hyperlink"/>
                <w:b/>
                <w:bCs w:val="0"/>
              </w:rPr>
              <w:t xml:space="preserve"> - </w:t>
            </w:r>
            <w:r w:rsidRPr="001718AC">
              <w:rPr>
                <w:rStyle w:val="Hyperlink"/>
              </w:rPr>
              <w:t>Review</w:t>
            </w:r>
            <w:r w:rsidRPr="001718AC">
              <w:rPr>
                <w:webHidden/>
              </w:rPr>
              <w:tab/>
            </w:r>
            <w:r w:rsidRPr="001718AC">
              <w:rPr>
                <w:webHidden/>
              </w:rPr>
              <w:fldChar w:fldCharType="begin"/>
            </w:r>
            <w:r w:rsidRPr="001718AC">
              <w:rPr>
                <w:webHidden/>
              </w:rPr>
              <w:instrText xml:space="preserve"> PAGEREF _Toc196247325 \h </w:instrText>
            </w:r>
            <w:r w:rsidRPr="001718AC">
              <w:rPr>
                <w:webHidden/>
              </w:rPr>
            </w:r>
            <w:r w:rsidRPr="001718AC">
              <w:rPr>
                <w:webHidden/>
              </w:rPr>
              <w:fldChar w:fldCharType="separate"/>
            </w:r>
            <w:r w:rsidR="00393F93">
              <w:rPr>
                <w:webHidden/>
              </w:rPr>
              <w:t>119</w:t>
            </w:r>
            <w:r w:rsidRPr="001718AC">
              <w:rPr>
                <w:webHidden/>
              </w:rPr>
              <w:fldChar w:fldCharType="end"/>
            </w:r>
          </w:hyperlink>
        </w:p>
        <w:p w14:paraId="29E9211D" w14:textId="63835540" w:rsidR="00A81681" w:rsidRDefault="00A81681" w:rsidP="001718AC">
          <w:pPr>
            <w:pStyle w:val="TOC1"/>
            <w:spacing w:line="240" w:lineRule="auto"/>
            <w:rPr>
              <w:lang w:val="en-US"/>
            </w:rPr>
          </w:pPr>
          <w:hyperlink w:anchor="_Toc196247326" w:history="1">
            <w:r w:rsidRPr="001718AC">
              <w:rPr>
                <w:rStyle w:val="Hyperlink"/>
                <w:b/>
                <w:bCs w:val="0"/>
              </w:rPr>
              <w:t>APPENDIX H</w:t>
            </w:r>
            <w:r w:rsidR="00547723" w:rsidRPr="001718AC">
              <w:rPr>
                <w:rStyle w:val="Hyperlink"/>
                <w:b/>
                <w:bCs w:val="0"/>
              </w:rPr>
              <w:t xml:space="preserve"> -</w:t>
            </w:r>
            <w:r w:rsidRPr="001718AC">
              <w:rPr>
                <w:rStyle w:val="Hyperlink"/>
                <w:b/>
                <w:bCs w:val="0"/>
              </w:rPr>
              <w:t xml:space="preserve"> </w:t>
            </w:r>
            <w:r w:rsidRPr="001718AC">
              <w:rPr>
                <w:rStyle w:val="Hyperlink"/>
              </w:rPr>
              <w:t>Review</w:t>
            </w:r>
            <w:r w:rsidRPr="001718AC">
              <w:rPr>
                <w:webHidden/>
              </w:rPr>
              <w:tab/>
            </w:r>
            <w:r w:rsidRPr="001718AC">
              <w:rPr>
                <w:webHidden/>
              </w:rPr>
              <w:fldChar w:fldCharType="begin"/>
            </w:r>
            <w:r w:rsidRPr="001718AC">
              <w:rPr>
                <w:webHidden/>
              </w:rPr>
              <w:instrText xml:space="preserve"> PAGEREF _Toc196247326 \h </w:instrText>
            </w:r>
            <w:r w:rsidRPr="001718AC">
              <w:rPr>
                <w:webHidden/>
              </w:rPr>
            </w:r>
            <w:r w:rsidRPr="001718AC">
              <w:rPr>
                <w:webHidden/>
              </w:rPr>
              <w:fldChar w:fldCharType="separate"/>
            </w:r>
            <w:r w:rsidR="00393F93">
              <w:rPr>
                <w:webHidden/>
              </w:rPr>
              <w:t>120</w:t>
            </w:r>
            <w:r w:rsidRPr="001718AC">
              <w:rPr>
                <w:webHidden/>
              </w:rPr>
              <w:fldChar w:fldCharType="end"/>
            </w:r>
          </w:hyperlink>
        </w:p>
        <w:p w14:paraId="6D7FA4E1" w14:textId="1B95D86B" w:rsidR="009B0078" w:rsidRPr="009B0078" w:rsidRDefault="009B0078" w:rsidP="009B0078">
          <w:pPr>
            <w:pStyle w:val="TOC1"/>
            <w:spacing w:line="240" w:lineRule="auto"/>
            <w:rPr>
              <w:rFonts w:asciiTheme="minorHAnsi" w:eastAsiaTheme="minorEastAsia" w:hAnsiTheme="minorHAnsi" w:cstheme="minorBidi"/>
              <w:kern w:val="2"/>
              <w:sz w:val="24"/>
              <w:lang w:val="en-US"/>
              <w14:ligatures w14:val="standardContextual"/>
            </w:rPr>
          </w:pPr>
          <w:hyperlink w:anchor="_Toc196247326" w:history="1">
            <w:r w:rsidRPr="001718AC">
              <w:rPr>
                <w:rStyle w:val="Hyperlink"/>
                <w:b/>
                <w:bCs w:val="0"/>
              </w:rPr>
              <w:t xml:space="preserve">APPENDIX </w:t>
            </w:r>
            <w:r>
              <w:rPr>
                <w:rStyle w:val="Hyperlink"/>
                <w:b/>
                <w:bCs w:val="0"/>
                <w:lang w:val="en-US"/>
              </w:rPr>
              <w:t>I</w:t>
            </w:r>
            <w:r w:rsidRPr="001718AC">
              <w:rPr>
                <w:rStyle w:val="Hyperlink"/>
                <w:b/>
                <w:bCs w:val="0"/>
              </w:rPr>
              <w:t xml:space="preserve"> - </w:t>
            </w:r>
            <w:r w:rsidRPr="001718AC">
              <w:rPr>
                <w:rStyle w:val="Hyperlink"/>
              </w:rPr>
              <w:t>Review</w:t>
            </w:r>
            <w:r w:rsidRPr="001718AC">
              <w:rPr>
                <w:webHidden/>
              </w:rPr>
              <w:tab/>
            </w:r>
            <w:r w:rsidRPr="001718AC">
              <w:rPr>
                <w:webHidden/>
              </w:rPr>
              <w:fldChar w:fldCharType="begin"/>
            </w:r>
            <w:r w:rsidRPr="001718AC">
              <w:rPr>
                <w:webHidden/>
              </w:rPr>
              <w:instrText xml:space="preserve"> PAGEREF _Toc196247327 \h </w:instrText>
            </w:r>
            <w:r w:rsidRPr="001718AC">
              <w:rPr>
                <w:webHidden/>
              </w:rPr>
            </w:r>
            <w:r w:rsidRPr="001718AC">
              <w:rPr>
                <w:webHidden/>
              </w:rPr>
              <w:fldChar w:fldCharType="separate"/>
            </w:r>
            <w:r>
              <w:rPr>
                <w:webHidden/>
              </w:rPr>
              <w:t>121</w:t>
            </w:r>
            <w:r w:rsidRPr="001718AC">
              <w:rPr>
                <w:webHidden/>
              </w:rPr>
              <w:fldChar w:fldCharType="end"/>
            </w:r>
          </w:hyperlink>
        </w:p>
        <w:p w14:paraId="6FA82A6D" w14:textId="57ABA4F8" w:rsidR="00A81681" w:rsidRPr="001718AC" w:rsidRDefault="00A81681" w:rsidP="001718AC">
          <w:pPr>
            <w:pStyle w:val="TOC1"/>
            <w:spacing w:line="240" w:lineRule="auto"/>
            <w:rPr>
              <w:rFonts w:asciiTheme="minorHAnsi" w:eastAsiaTheme="minorEastAsia" w:hAnsiTheme="minorHAnsi" w:cstheme="minorBidi"/>
              <w:b/>
              <w:kern w:val="2"/>
              <w:sz w:val="24"/>
              <w14:ligatures w14:val="standardContextual"/>
            </w:rPr>
          </w:pPr>
          <w:hyperlink w:anchor="_Toc196247327" w:history="1">
            <w:r w:rsidRPr="001718AC">
              <w:rPr>
                <w:rStyle w:val="Hyperlink"/>
                <w:b/>
                <w:bCs w:val="0"/>
              </w:rPr>
              <w:t xml:space="preserve">APPENDIX </w:t>
            </w:r>
            <w:r w:rsidR="009B0078">
              <w:rPr>
                <w:rStyle w:val="Hyperlink"/>
                <w:b/>
                <w:bCs w:val="0"/>
                <w:lang w:val="en-US"/>
              </w:rPr>
              <w:t>J</w:t>
            </w:r>
            <w:r w:rsidR="00547723" w:rsidRPr="001718AC">
              <w:rPr>
                <w:rStyle w:val="Hyperlink"/>
                <w:b/>
                <w:bCs w:val="0"/>
              </w:rPr>
              <w:t xml:space="preserve"> -</w:t>
            </w:r>
            <w:r w:rsidRPr="001718AC">
              <w:rPr>
                <w:rStyle w:val="Hyperlink"/>
                <w:b/>
                <w:bCs w:val="0"/>
              </w:rPr>
              <w:t xml:space="preserve"> </w:t>
            </w:r>
            <w:r w:rsidRPr="001718AC">
              <w:rPr>
                <w:rStyle w:val="Hyperlink"/>
              </w:rPr>
              <w:t>Act of implementation to education process</w:t>
            </w:r>
            <w:r w:rsidRPr="001718AC">
              <w:rPr>
                <w:webHidden/>
              </w:rPr>
              <w:tab/>
            </w:r>
            <w:r w:rsidR="009B0078">
              <w:rPr>
                <w:webHidden/>
                <w:lang w:val="en-US"/>
              </w:rPr>
              <w:t>122</w:t>
            </w:r>
          </w:hyperlink>
        </w:p>
        <w:p w14:paraId="42C3E2EA" w14:textId="21709016" w:rsidR="005A61B2" w:rsidRDefault="005A61B2" w:rsidP="001718AC">
          <w:pPr>
            <w:tabs>
              <w:tab w:val="left" w:pos="567"/>
            </w:tabs>
          </w:pPr>
          <w:r>
            <w:rPr>
              <w:iCs/>
              <w:sz w:val="28"/>
            </w:rPr>
            <w:fldChar w:fldCharType="end"/>
          </w:r>
        </w:p>
      </w:sdtContent>
    </w:sdt>
    <w:p w14:paraId="3F49EFD5" w14:textId="77777777" w:rsidR="00506C4D" w:rsidRPr="0060267A" w:rsidRDefault="00506C4D" w:rsidP="00F13A87">
      <w:pPr>
        <w:spacing w:line="360" w:lineRule="auto"/>
        <w:rPr>
          <w:rFonts w:eastAsiaTheme="majorEastAsia" w:cstheme="majorBidi"/>
          <w:b/>
          <w:color w:val="000000" w:themeColor="text1"/>
          <w:sz w:val="28"/>
          <w:szCs w:val="40"/>
        </w:rPr>
      </w:pPr>
      <w:r w:rsidRPr="0060267A">
        <w:br w:type="page"/>
      </w:r>
    </w:p>
    <w:p w14:paraId="5CCE1975" w14:textId="65F955E5" w:rsidR="006D6002" w:rsidRPr="003371A6" w:rsidRDefault="00812417" w:rsidP="001718AC">
      <w:pPr>
        <w:pStyle w:val="Heading1"/>
        <w:numPr>
          <w:ilvl w:val="0"/>
          <w:numId w:val="0"/>
        </w:numPr>
        <w:spacing w:line="240" w:lineRule="auto"/>
        <w:ind w:firstLine="709"/>
        <w:jc w:val="center"/>
      </w:pPr>
      <w:bookmarkStart w:id="1" w:name="_Toc196247260"/>
      <w:r w:rsidRPr="0060267A">
        <w:lastRenderedPageBreak/>
        <w:t>NORMATIVE REFERENCES</w:t>
      </w:r>
      <w:bookmarkEnd w:id="1"/>
    </w:p>
    <w:p w14:paraId="55311516" w14:textId="77777777" w:rsidR="001718AC" w:rsidRPr="003371A6" w:rsidRDefault="001718AC" w:rsidP="001718AC">
      <w:pPr>
        <w:rPr>
          <w:lang w:val="en-US"/>
        </w:rPr>
      </w:pPr>
    </w:p>
    <w:p w14:paraId="60EDD474" w14:textId="77777777" w:rsidR="00506C4D" w:rsidRPr="003371A6" w:rsidRDefault="00506C4D" w:rsidP="001718AC">
      <w:pPr>
        <w:pStyle w:val="FirstParagraph"/>
        <w:rPr>
          <w:szCs w:val="28"/>
          <w:lang w:val="en-US"/>
        </w:rPr>
      </w:pPr>
      <w:r w:rsidRPr="003371A6">
        <w:rPr>
          <w:szCs w:val="28"/>
          <w:lang w:val="en-US"/>
        </w:rPr>
        <w:t>This dissertation uses references to the following standards:</w:t>
      </w:r>
    </w:p>
    <w:p w14:paraId="1EFC502B" w14:textId="77777777" w:rsidR="00506C4D" w:rsidRPr="003371A6" w:rsidRDefault="00506C4D" w:rsidP="001718AC">
      <w:pPr>
        <w:numPr>
          <w:ilvl w:val="0"/>
          <w:numId w:val="11"/>
        </w:numPr>
        <w:jc w:val="both"/>
        <w:rPr>
          <w:sz w:val="28"/>
          <w:szCs w:val="28"/>
          <w:lang w:val="en-US"/>
        </w:rPr>
      </w:pPr>
      <w:r w:rsidRPr="003371A6">
        <w:rPr>
          <w:sz w:val="28"/>
          <w:szCs w:val="28"/>
          <w:lang w:val="en-US"/>
        </w:rPr>
        <w:t>Law of the Republic of Kazakhstan “About science” dated 02/18/2011 N2 407-IV LRK.</w:t>
      </w:r>
    </w:p>
    <w:p w14:paraId="509C35EC" w14:textId="77777777" w:rsidR="00506C4D" w:rsidRPr="003371A6" w:rsidRDefault="00506C4D" w:rsidP="001718AC">
      <w:pPr>
        <w:numPr>
          <w:ilvl w:val="0"/>
          <w:numId w:val="11"/>
        </w:numPr>
        <w:jc w:val="both"/>
        <w:rPr>
          <w:sz w:val="28"/>
          <w:szCs w:val="28"/>
          <w:lang w:val="en-US"/>
        </w:rPr>
      </w:pPr>
      <w:r w:rsidRPr="003371A6">
        <w:rPr>
          <w:sz w:val="28"/>
          <w:szCs w:val="28"/>
          <w:lang w:val="en-US"/>
        </w:rPr>
        <w:t>Acting Order Minister of Health and Social Development of the Republic of Kazakhstan dated July 31, 2015 No. 647 approval of state mandatory standards and standard professional educational programs in medical and pharmaceutical specialties" as amended by the Order of the Minister of Health of the Republic of Kazakhstan dated February 21, 2020 N9 RK DSM-12/ 2020. Registered with the Ministry of Justice of the Republic of Kazakhstan on February 27, 2020 No. 20071.</w:t>
      </w:r>
    </w:p>
    <w:p w14:paraId="13CD7056" w14:textId="77777777" w:rsidR="00506C4D" w:rsidRPr="003371A6" w:rsidRDefault="00506C4D" w:rsidP="001718AC">
      <w:pPr>
        <w:numPr>
          <w:ilvl w:val="0"/>
          <w:numId w:val="11"/>
        </w:numPr>
        <w:jc w:val="both"/>
        <w:rPr>
          <w:sz w:val="28"/>
          <w:szCs w:val="28"/>
          <w:lang w:val="en-US"/>
        </w:rPr>
      </w:pPr>
      <w:r w:rsidRPr="003371A6">
        <w:rPr>
          <w:sz w:val="28"/>
          <w:szCs w:val="28"/>
          <w:lang w:val="en-US"/>
        </w:rPr>
        <w:t>Rules for awarding academic degrees approved by order of the Minister of Education and Science of the Republic of Kazakhstan dated March 31, 2011 127 (registered in the Register of State Registration of Normative Legal Acts under No. 6951).</w:t>
      </w:r>
    </w:p>
    <w:p w14:paraId="4B5B3F4D" w14:textId="77777777" w:rsidR="00506C4D" w:rsidRPr="0060267A" w:rsidRDefault="00506C4D" w:rsidP="001718AC">
      <w:pPr>
        <w:numPr>
          <w:ilvl w:val="0"/>
          <w:numId w:val="11"/>
        </w:numPr>
        <w:jc w:val="both"/>
        <w:rPr>
          <w:sz w:val="28"/>
          <w:szCs w:val="28"/>
        </w:rPr>
      </w:pPr>
      <w:r w:rsidRPr="003371A6">
        <w:rPr>
          <w:sz w:val="28"/>
          <w:szCs w:val="28"/>
          <w:lang w:val="en-US"/>
        </w:rPr>
        <w:t xml:space="preserve">GOST 7.32-2017 Interstate Standard. System of standards on information, librarianship and publishing. </w:t>
      </w:r>
      <w:r w:rsidRPr="0060267A">
        <w:rPr>
          <w:sz w:val="28"/>
          <w:szCs w:val="28"/>
        </w:rPr>
        <w:t>Research report. Structure and design rules.</w:t>
      </w:r>
    </w:p>
    <w:p w14:paraId="78D99929" w14:textId="77777777" w:rsidR="003E60AB" w:rsidRPr="0060267A" w:rsidRDefault="003E60AB" w:rsidP="001718AC">
      <w:pPr>
        <w:rPr>
          <w:lang w:val="en-US"/>
        </w:rPr>
      </w:pPr>
      <w:r w:rsidRPr="0060267A">
        <w:rPr>
          <w:lang w:val="en-US"/>
        </w:rPr>
        <w:br w:type="page"/>
      </w:r>
    </w:p>
    <w:p w14:paraId="775CCDBE" w14:textId="4CD26AA7" w:rsidR="003E60AB" w:rsidRDefault="003E60AB" w:rsidP="001718AC">
      <w:pPr>
        <w:pStyle w:val="Heading1"/>
        <w:numPr>
          <w:ilvl w:val="0"/>
          <w:numId w:val="0"/>
        </w:numPr>
        <w:spacing w:line="240" w:lineRule="auto"/>
        <w:ind w:firstLine="709"/>
        <w:jc w:val="center"/>
        <w:rPr>
          <w:lang w:val="ru-RU"/>
        </w:rPr>
      </w:pPr>
      <w:bookmarkStart w:id="2" w:name="_Toc196247261"/>
      <w:r w:rsidRPr="0060267A">
        <w:lastRenderedPageBreak/>
        <w:t>DEFINITIONS</w:t>
      </w:r>
      <w:bookmarkEnd w:id="2"/>
    </w:p>
    <w:p w14:paraId="1174C416" w14:textId="77777777" w:rsidR="001718AC" w:rsidRPr="001718AC" w:rsidRDefault="001718AC" w:rsidP="001718AC"/>
    <w:p w14:paraId="29477AF4" w14:textId="026DE310" w:rsidR="006D6002" w:rsidRPr="003371A6" w:rsidRDefault="001718AC" w:rsidP="00863122">
      <w:pPr>
        <w:ind w:firstLine="709"/>
        <w:jc w:val="both"/>
        <w:rPr>
          <w:sz w:val="28"/>
          <w:szCs w:val="28"/>
          <w:lang w:val="en-US"/>
        </w:rPr>
      </w:pPr>
      <w:r w:rsidRPr="001718AC">
        <w:rPr>
          <w:b/>
          <w:bCs/>
          <w:sz w:val="28"/>
          <w:szCs w:val="28"/>
          <w:lang w:val="en-US"/>
        </w:rPr>
        <w:t>Deep Learning</w:t>
      </w:r>
      <w:r w:rsidRPr="001718AC">
        <w:rPr>
          <w:sz w:val="28"/>
          <w:szCs w:val="28"/>
          <w:lang w:val="en-US"/>
        </w:rPr>
        <w:t xml:space="preserve"> - A subset of machine learning involving neural networks with multiple layers that learn representations of data.</w:t>
      </w:r>
    </w:p>
    <w:p w14:paraId="08F7F2A8" w14:textId="77777777" w:rsidR="00863122" w:rsidRPr="0060267A" w:rsidRDefault="00863122" w:rsidP="00863122">
      <w:pPr>
        <w:pStyle w:val="Tablealltext"/>
        <w:spacing w:line="240" w:lineRule="auto"/>
        <w:ind w:firstLine="709"/>
        <w:rPr>
          <w:szCs w:val="28"/>
          <w:lang w:val="en-US"/>
        </w:rPr>
      </w:pPr>
      <w:r w:rsidRPr="003371A6">
        <w:rPr>
          <w:b/>
          <w:bCs w:val="0"/>
          <w:szCs w:val="28"/>
          <w:lang w:val="en-US"/>
        </w:rPr>
        <w:t>Generative Adversarial Networks (GANs)</w:t>
      </w:r>
      <w:r w:rsidRPr="00863122">
        <w:rPr>
          <w:szCs w:val="28"/>
          <w:lang w:val="en-US"/>
        </w:rPr>
        <w:t xml:space="preserve"> - </w:t>
      </w:r>
      <w:r w:rsidRPr="003371A6">
        <w:rPr>
          <w:szCs w:val="28"/>
          <w:lang w:val="en-US"/>
        </w:rPr>
        <w:t>A framework with two neural networks, a generator and a discriminator, competing against each other to generate synthetic data.</w:t>
      </w:r>
    </w:p>
    <w:p w14:paraId="0A4A6FA4" w14:textId="77777777" w:rsidR="00863122" w:rsidRPr="003371A6" w:rsidRDefault="00863122" w:rsidP="00863122">
      <w:pPr>
        <w:pStyle w:val="Tablealltext"/>
        <w:spacing w:line="240" w:lineRule="auto"/>
        <w:ind w:firstLine="709"/>
        <w:rPr>
          <w:szCs w:val="28"/>
          <w:lang w:val="en-US"/>
        </w:rPr>
      </w:pPr>
      <w:r w:rsidRPr="00863122">
        <w:rPr>
          <w:b/>
          <w:bCs w:val="0"/>
          <w:szCs w:val="28"/>
          <w:lang w:val="en-US"/>
        </w:rPr>
        <w:t>Variational Autoencoders (VAEs)</w:t>
      </w:r>
      <w:r w:rsidRPr="00863122">
        <w:rPr>
          <w:szCs w:val="28"/>
          <w:lang w:val="en-US"/>
        </w:rPr>
        <w:t xml:space="preserve"> - A type of autoencoder that learns to encode data into a latent space and can generate new data samples.</w:t>
      </w:r>
      <w:r w:rsidRPr="003371A6">
        <w:rPr>
          <w:szCs w:val="28"/>
          <w:lang w:val="en-US"/>
        </w:rPr>
        <w:t xml:space="preserve"> </w:t>
      </w:r>
    </w:p>
    <w:p w14:paraId="69C4C47D" w14:textId="219C753D" w:rsidR="00863122" w:rsidRPr="003371A6" w:rsidRDefault="00863122" w:rsidP="00863122">
      <w:pPr>
        <w:pStyle w:val="Tablealltext"/>
        <w:spacing w:line="240" w:lineRule="auto"/>
        <w:ind w:firstLine="709"/>
        <w:rPr>
          <w:szCs w:val="28"/>
          <w:lang w:val="en-US"/>
        </w:rPr>
      </w:pPr>
      <w:r w:rsidRPr="003371A6">
        <w:rPr>
          <w:b/>
          <w:bCs w:val="0"/>
          <w:szCs w:val="28"/>
          <w:lang w:val="en-US"/>
        </w:rPr>
        <w:t>Data Augmentation</w:t>
      </w:r>
      <w:r w:rsidRPr="00863122">
        <w:rPr>
          <w:b/>
          <w:bCs w:val="0"/>
          <w:szCs w:val="28"/>
          <w:lang w:val="en-US"/>
        </w:rPr>
        <w:t xml:space="preserve"> -</w:t>
      </w:r>
      <w:r w:rsidRPr="001718AC">
        <w:rPr>
          <w:szCs w:val="28"/>
          <w:lang w:val="en-US"/>
        </w:rPr>
        <w:t xml:space="preserve"> </w:t>
      </w:r>
      <w:r w:rsidRPr="003371A6">
        <w:rPr>
          <w:szCs w:val="28"/>
          <w:lang w:val="en-US"/>
        </w:rPr>
        <w:t>Techniques used to increase the diversity of training data, such as rotation, flipping, and scaling of images.</w:t>
      </w:r>
    </w:p>
    <w:p w14:paraId="631EDC0E"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Affine Transformation</w:t>
      </w:r>
      <w:r w:rsidRPr="001718AC">
        <w:rPr>
          <w:szCs w:val="28"/>
          <w:lang w:val="en-US"/>
        </w:rPr>
        <w:t xml:space="preserve"> - </w:t>
      </w:r>
      <w:r w:rsidRPr="003371A6">
        <w:rPr>
          <w:szCs w:val="28"/>
          <w:lang w:val="en-US"/>
        </w:rPr>
        <w:t>A linear mapping method that preserves points and lines, used in image processing for transformations like rotation and scaling.</w:t>
      </w:r>
    </w:p>
    <w:p w14:paraId="76FA35D7" w14:textId="4A70EC46" w:rsidR="00863122" w:rsidRPr="003371A6" w:rsidRDefault="00863122" w:rsidP="00863122">
      <w:pPr>
        <w:pStyle w:val="Tablealltext"/>
        <w:spacing w:line="240" w:lineRule="auto"/>
        <w:ind w:firstLine="709"/>
        <w:rPr>
          <w:szCs w:val="28"/>
          <w:lang w:val="en-US"/>
        </w:rPr>
      </w:pPr>
      <w:r w:rsidRPr="003371A6">
        <w:rPr>
          <w:b/>
          <w:bCs w:val="0"/>
          <w:szCs w:val="28"/>
          <w:lang w:val="en-US"/>
        </w:rPr>
        <w:t>Convolutional Neural Networks (CNNs)</w:t>
      </w:r>
      <w:r w:rsidRPr="00863122">
        <w:rPr>
          <w:szCs w:val="28"/>
          <w:lang w:val="en-US"/>
        </w:rPr>
        <w:t xml:space="preserve"> - </w:t>
      </w:r>
      <w:r w:rsidRPr="003371A6">
        <w:rPr>
          <w:szCs w:val="28"/>
          <w:lang w:val="en-US"/>
        </w:rPr>
        <w:t>Deep neural networks designed for analyzing visual data, with layers that automatically and adaptively learn spatial hierarchies.</w:t>
      </w:r>
    </w:p>
    <w:p w14:paraId="35542143"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Mask RCNN</w:t>
      </w:r>
      <w:r w:rsidRPr="00863122">
        <w:rPr>
          <w:szCs w:val="28"/>
          <w:lang w:val="en-US"/>
        </w:rPr>
        <w:t xml:space="preserve"> - </w:t>
      </w:r>
      <w:r w:rsidRPr="003371A6">
        <w:rPr>
          <w:szCs w:val="28"/>
          <w:lang w:val="en-US"/>
        </w:rPr>
        <w:t>An extension of Faster R-CNN that predicts segmentation masks along with object detection.</w:t>
      </w:r>
    </w:p>
    <w:p w14:paraId="3F83B131"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U-Net</w:t>
      </w:r>
      <w:r w:rsidRPr="00863122">
        <w:rPr>
          <w:szCs w:val="28"/>
          <w:lang w:val="en-US"/>
        </w:rPr>
        <w:t xml:space="preserve"> - </w:t>
      </w:r>
      <w:r w:rsidRPr="003371A6">
        <w:rPr>
          <w:szCs w:val="28"/>
          <w:lang w:val="en-US"/>
        </w:rPr>
        <w:t>A CNN architecture for image segmentation with an encoder-decoder structure and skip connections.</w:t>
      </w:r>
    </w:p>
    <w:p w14:paraId="35BA6AF4"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DeepLab V3</w:t>
      </w:r>
      <w:r w:rsidRPr="00863122">
        <w:rPr>
          <w:szCs w:val="28"/>
          <w:lang w:val="en-US"/>
        </w:rPr>
        <w:t xml:space="preserve"> - </w:t>
      </w:r>
      <w:r w:rsidRPr="003371A6">
        <w:rPr>
          <w:szCs w:val="28"/>
          <w:lang w:val="en-US"/>
        </w:rPr>
        <w:t>A CNN architecture for image segmentation with an encoder-decoder structure and skip connections.</w:t>
      </w:r>
    </w:p>
    <w:p w14:paraId="36D39F09"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Hounsfield Units (HU)</w:t>
      </w:r>
      <w:r w:rsidRPr="00863122">
        <w:rPr>
          <w:szCs w:val="28"/>
          <w:lang w:val="en-US"/>
        </w:rPr>
        <w:t xml:space="preserve"> - </w:t>
      </w:r>
      <w:r w:rsidRPr="003371A6">
        <w:rPr>
          <w:szCs w:val="28"/>
          <w:lang w:val="en-US"/>
        </w:rPr>
        <w:t>A scale for describing radiodensity in medical CT imaging, useful for distinguishing different tissues.</w:t>
      </w:r>
    </w:p>
    <w:p w14:paraId="3CD856F7"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Lung-RADS</w:t>
      </w:r>
      <w:r w:rsidRPr="00863122">
        <w:rPr>
          <w:szCs w:val="28"/>
          <w:lang w:val="en-US"/>
        </w:rPr>
        <w:t xml:space="preserve"> - </w:t>
      </w:r>
      <w:r w:rsidRPr="003371A6">
        <w:rPr>
          <w:szCs w:val="28"/>
          <w:lang w:val="en-US"/>
        </w:rPr>
        <w:t>A classification system for lung nodules in CT scans, used for reporting and following up on findings.</w:t>
      </w:r>
    </w:p>
    <w:p w14:paraId="7DF4C8B9"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MetaLung</w:t>
      </w:r>
      <w:r w:rsidRPr="00863122">
        <w:rPr>
          <w:szCs w:val="28"/>
          <w:lang w:val="en-US"/>
        </w:rPr>
        <w:t xml:space="preserve"> - </w:t>
      </w:r>
      <w:r w:rsidRPr="003371A6">
        <w:rPr>
          <w:szCs w:val="28"/>
          <w:lang w:val="en-US"/>
        </w:rPr>
        <w:t xml:space="preserve">A data augmentation method using affine transformations for generating new CT images, preserving clinical features. </w:t>
      </w:r>
    </w:p>
    <w:p w14:paraId="5A1FC71F" w14:textId="32C55BB7" w:rsidR="00863122" w:rsidRPr="003371A6" w:rsidRDefault="00863122" w:rsidP="00863122">
      <w:pPr>
        <w:pStyle w:val="Tablealltext"/>
        <w:spacing w:line="240" w:lineRule="auto"/>
        <w:ind w:firstLine="709"/>
        <w:rPr>
          <w:szCs w:val="28"/>
          <w:lang w:val="en-US"/>
        </w:rPr>
      </w:pPr>
      <w:r w:rsidRPr="003371A6">
        <w:rPr>
          <w:b/>
          <w:bCs w:val="0"/>
          <w:szCs w:val="28"/>
          <w:lang w:val="en-US"/>
        </w:rPr>
        <w:t>Elastic Transform</w:t>
      </w:r>
      <w:r w:rsidRPr="00863122">
        <w:rPr>
          <w:szCs w:val="28"/>
          <w:lang w:val="en-US"/>
        </w:rPr>
        <w:t xml:space="preserve"> - </w:t>
      </w:r>
      <w:r w:rsidRPr="003371A6">
        <w:rPr>
          <w:szCs w:val="28"/>
          <w:lang w:val="en-US"/>
        </w:rPr>
        <w:t>A data augmentation method involving random distortions to make models robust to elastic variations.</w:t>
      </w:r>
    </w:p>
    <w:p w14:paraId="37D080C5"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Neural Network</w:t>
      </w:r>
      <w:r w:rsidRPr="00863122">
        <w:rPr>
          <w:szCs w:val="28"/>
          <w:lang w:val="en-US"/>
        </w:rPr>
        <w:t xml:space="preserve">  - </w:t>
      </w:r>
      <w:r w:rsidRPr="003371A6">
        <w:rPr>
          <w:szCs w:val="28"/>
          <w:lang w:val="en-US"/>
        </w:rPr>
        <w:t>A computing system inspired by the biological neural networks, consisting of layers of nodes that process information.</w:t>
      </w:r>
    </w:p>
    <w:p w14:paraId="30C8FA64"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Metric</w:t>
      </w:r>
      <w:r w:rsidRPr="00863122">
        <w:rPr>
          <w:szCs w:val="28"/>
          <w:lang w:val="en-US"/>
        </w:rPr>
        <w:t xml:space="preserve">  - </w:t>
      </w:r>
      <w:r w:rsidRPr="003371A6">
        <w:rPr>
          <w:szCs w:val="28"/>
          <w:lang w:val="en-US"/>
        </w:rPr>
        <w:t>A standard of measurement used to evaluate models, such as accuracy, precision, recall, DICE, and IoU.</w:t>
      </w:r>
    </w:p>
    <w:p w14:paraId="59A058ED"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Precision</w:t>
      </w:r>
      <w:r w:rsidRPr="00863122">
        <w:rPr>
          <w:szCs w:val="28"/>
          <w:lang w:val="en-US"/>
        </w:rPr>
        <w:t xml:space="preserve"> - </w:t>
      </w:r>
      <w:r w:rsidRPr="003371A6">
        <w:rPr>
          <w:szCs w:val="28"/>
          <w:lang w:val="en-US"/>
        </w:rPr>
        <w:t>A metric that measures the proportion of true positives among the positive predictions.</w:t>
      </w:r>
    </w:p>
    <w:p w14:paraId="2B48E456"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Recall</w:t>
      </w:r>
      <w:r w:rsidRPr="00863122">
        <w:rPr>
          <w:b/>
          <w:bCs w:val="0"/>
          <w:szCs w:val="28"/>
          <w:lang w:val="en-US"/>
        </w:rPr>
        <w:t xml:space="preserve"> </w:t>
      </w:r>
      <w:r w:rsidRPr="00863122">
        <w:rPr>
          <w:szCs w:val="28"/>
          <w:lang w:val="en-US"/>
        </w:rPr>
        <w:t xml:space="preserve">- </w:t>
      </w:r>
      <w:r w:rsidRPr="003371A6">
        <w:rPr>
          <w:szCs w:val="28"/>
          <w:lang w:val="en-US"/>
        </w:rPr>
        <w:t>A metric that measures the proportion of true positives among the actual positives.</w:t>
      </w:r>
    </w:p>
    <w:p w14:paraId="33B01A3F"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DICE Score</w:t>
      </w:r>
      <w:r w:rsidRPr="00863122">
        <w:rPr>
          <w:szCs w:val="28"/>
          <w:lang w:val="en-US"/>
        </w:rPr>
        <w:t xml:space="preserve"> - </w:t>
      </w:r>
      <w:r w:rsidRPr="003371A6">
        <w:rPr>
          <w:szCs w:val="28"/>
          <w:lang w:val="en-US"/>
        </w:rPr>
        <w:t>A statistical tool to gauge the similarity between two samples, used in image segmentation evaluation.</w:t>
      </w:r>
    </w:p>
    <w:p w14:paraId="0C9A88F1"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Intersection over Union (IoU)</w:t>
      </w:r>
      <w:r w:rsidRPr="00863122">
        <w:rPr>
          <w:szCs w:val="28"/>
          <w:lang w:val="en-US"/>
        </w:rPr>
        <w:t xml:space="preserve"> - </w:t>
      </w:r>
      <w:r w:rsidRPr="003371A6">
        <w:rPr>
          <w:szCs w:val="28"/>
          <w:lang w:val="en-US"/>
        </w:rPr>
        <w:t>A metric used to evaluate the accuracy of an object detector on a particular dataset, based on the overlap between predicted and ground truth.</w:t>
      </w:r>
    </w:p>
    <w:p w14:paraId="1BF047FE"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False Positive</w:t>
      </w:r>
      <w:r w:rsidRPr="00863122">
        <w:rPr>
          <w:szCs w:val="28"/>
          <w:lang w:val="en-US"/>
        </w:rPr>
        <w:t xml:space="preserve"> - </w:t>
      </w:r>
      <w:r w:rsidRPr="003371A6">
        <w:rPr>
          <w:szCs w:val="28"/>
          <w:lang w:val="en-US"/>
        </w:rPr>
        <w:t xml:space="preserve">An incorrect identification of the presence of a condition when it is not actually present. </w:t>
      </w:r>
    </w:p>
    <w:p w14:paraId="4EE2EE8E" w14:textId="1B2CACDD" w:rsidR="00863122" w:rsidRPr="003371A6" w:rsidRDefault="00863122" w:rsidP="00863122">
      <w:pPr>
        <w:pStyle w:val="Tablealltext"/>
        <w:spacing w:line="240" w:lineRule="auto"/>
        <w:ind w:firstLine="709"/>
        <w:rPr>
          <w:szCs w:val="28"/>
          <w:lang w:val="en-US"/>
        </w:rPr>
      </w:pPr>
      <w:r w:rsidRPr="003371A6">
        <w:rPr>
          <w:b/>
          <w:bCs w:val="0"/>
          <w:szCs w:val="28"/>
          <w:lang w:val="en-US"/>
        </w:rPr>
        <w:lastRenderedPageBreak/>
        <w:t>False Negative</w:t>
      </w:r>
      <w:r w:rsidRPr="00863122">
        <w:rPr>
          <w:szCs w:val="28"/>
          <w:lang w:val="en-US"/>
        </w:rPr>
        <w:t xml:space="preserve"> - </w:t>
      </w:r>
      <w:r w:rsidRPr="003371A6">
        <w:rPr>
          <w:szCs w:val="28"/>
          <w:lang w:val="en-US"/>
        </w:rPr>
        <w:t>An incorrect identification of the absence of a condition when it is actually present.</w:t>
      </w:r>
    </w:p>
    <w:p w14:paraId="020778DE"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Segmentation</w:t>
      </w:r>
      <w:r w:rsidRPr="00863122">
        <w:rPr>
          <w:szCs w:val="28"/>
          <w:lang w:val="en-US"/>
        </w:rPr>
        <w:t xml:space="preserve"> - </w:t>
      </w:r>
      <w:r w:rsidRPr="003371A6">
        <w:rPr>
          <w:szCs w:val="28"/>
          <w:lang w:val="en-US"/>
        </w:rPr>
        <w:t>The process of partitioning a digital image into multiple segments to simplify the representation of an image.</w:t>
      </w:r>
    </w:p>
    <w:p w14:paraId="01B6F81E"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Classification</w:t>
      </w:r>
      <w:r w:rsidRPr="00863122">
        <w:rPr>
          <w:szCs w:val="28"/>
          <w:lang w:val="en-US"/>
        </w:rPr>
        <w:t xml:space="preserve"> - </w:t>
      </w:r>
      <w:r w:rsidRPr="003371A6">
        <w:rPr>
          <w:szCs w:val="28"/>
          <w:lang w:val="en-US"/>
        </w:rPr>
        <w:t>The task of assigning a label to an input, such as identifying whether an image contains a specific object.</w:t>
      </w:r>
    </w:p>
    <w:p w14:paraId="2ACB87FD"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Overfitting</w:t>
      </w:r>
      <w:r w:rsidRPr="00863122">
        <w:rPr>
          <w:b/>
          <w:bCs w:val="0"/>
          <w:szCs w:val="28"/>
          <w:lang w:val="en-US"/>
        </w:rPr>
        <w:t xml:space="preserve"> </w:t>
      </w:r>
      <w:r w:rsidRPr="00863122">
        <w:rPr>
          <w:szCs w:val="28"/>
          <w:lang w:val="en-US"/>
        </w:rPr>
        <w:t xml:space="preserve">- </w:t>
      </w:r>
      <w:r w:rsidRPr="003371A6">
        <w:rPr>
          <w:szCs w:val="28"/>
          <w:lang w:val="en-US"/>
        </w:rPr>
        <w:t>A modeling error where a function corresponds too closely to a particular set of data, potentially failing to generalize to new data.</w:t>
      </w:r>
    </w:p>
    <w:p w14:paraId="73DF211C"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Underfitting</w:t>
      </w:r>
      <w:r w:rsidRPr="00863122">
        <w:rPr>
          <w:szCs w:val="28"/>
          <w:lang w:val="en-US"/>
        </w:rPr>
        <w:t xml:space="preserve"> - </w:t>
      </w:r>
      <w:r w:rsidRPr="003371A6">
        <w:rPr>
          <w:szCs w:val="28"/>
          <w:lang w:val="en-US"/>
        </w:rPr>
        <w:t>A situation where a model is too simple to capture the underlying trend of the data, resulting in poor predictive performance.</w:t>
      </w:r>
    </w:p>
    <w:p w14:paraId="2A500C7B" w14:textId="77777777" w:rsidR="00863122" w:rsidRPr="003371A6" w:rsidRDefault="00863122" w:rsidP="00863122">
      <w:pPr>
        <w:pStyle w:val="Tablealltext"/>
        <w:spacing w:line="240" w:lineRule="auto"/>
        <w:ind w:firstLine="709"/>
        <w:rPr>
          <w:szCs w:val="28"/>
          <w:lang w:val="en-US"/>
        </w:rPr>
      </w:pPr>
      <w:r w:rsidRPr="003371A6">
        <w:rPr>
          <w:b/>
          <w:bCs w:val="0"/>
          <w:szCs w:val="28"/>
          <w:lang w:val="en-US"/>
        </w:rPr>
        <w:t>Neural Network Layers</w:t>
      </w:r>
      <w:r w:rsidRPr="00863122">
        <w:rPr>
          <w:szCs w:val="28"/>
          <w:lang w:val="en-US"/>
        </w:rPr>
        <w:t xml:space="preserve"> - </w:t>
      </w:r>
      <w:r w:rsidRPr="003371A6">
        <w:rPr>
          <w:szCs w:val="28"/>
          <w:lang w:val="en-US"/>
        </w:rPr>
        <w:t>Different stages of a neural network where specific types of processing are done, such as convolutional layers for feature extraction.</w:t>
      </w:r>
    </w:p>
    <w:p w14:paraId="29436FB2" w14:textId="19EEC7ED" w:rsidR="00863122" w:rsidRPr="003371A6" w:rsidRDefault="00863122" w:rsidP="00863122">
      <w:pPr>
        <w:pStyle w:val="Tablealltext"/>
        <w:spacing w:line="240" w:lineRule="auto"/>
        <w:ind w:firstLine="709"/>
        <w:rPr>
          <w:szCs w:val="28"/>
          <w:lang w:val="en-US"/>
        </w:rPr>
      </w:pPr>
      <w:r w:rsidRPr="003371A6">
        <w:rPr>
          <w:b/>
          <w:bCs w:val="0"/>
          <w:szCs w:val="28"/>
          <w:lang w:val="en-US"/>
        </w:rPr>
        <w:t>Backpropagation</w:t>
      </w:r>
      <w:r w:rsidRPr="00863122">
        <w:rPr>
          <w:szCs w:val="28"/>
          <w:lang w:val="en-US"/>
        </w:rPr>
        <w:t xml:space="preserve"> - </w:t>
      </w:r>
      <w:r w:rsidRPr="003371A6">
        <w:rPr>
          <w:szCs w:val="28"/>
          <w:lang w:val="en-US"/>
        </w:rPr>
        <w:t>A method used to train neural networks, involving the propagation of errors backward through the network to update weights.</w:t>
      </w:r>
    </w:p>
    <w:p w14:paraId="2BD6605C" w14:textId="1026E5AD" w:rsidR="00863122" w:rsidRPr="003371A6" w:rsidRDefault="00863122" w:rsidP="00863122">
      <w:pPr>
        <w:pStyle w:val="Tablealltext"/>
        <w:spacing w:line="240" w:lineRule="auto"/>
        <w:rPr>
          <w:szCs w:val="28"/>
          <w:lang w:val="en-US"/>
        </w:rPr>
      </w:pPr>
    </w:p>
    <w:p w14:paraId="65DFA3FC" w14:textId="77777777" w:rsidR="003E60AB" w:rsidRPr="003371A6" w:rsidRDefault="003E60AB" w:rsidP="001718AC">
      <w:pPr>
        <w:pStyle w:val="GeneralText"/>
        <w:spacing w:line="240" w:lineRule="auto"/>
        <w:ind w:firstLine="0"/>
        <w:rPr>
          <w:lang w:val="en-US"/>
        </w:rPr>
      </w:pPr>
    </w:p>
    <w:p w14:paraId="265623F6" w14:textId="4ED5B3BA" w:rsidR="003E60AB" w:rsidRPr="0060267A" w:rsidRDefault="003E60AB" w:rsidP="001718AC">
      <w:pPr>
        <w:rPr>
          <w:lang w:val="en-US"/>
        </w:rPr>
      </w:pPr>
      <w:r w:rsidRPr="0060267A">
        <w:rPr>
          <w:lang w:val="en-US"/>
        </w:rPr>
        <w:br w:type="page"/>
      </w:r>
    </w:p>
    <w:p w14:paraId="14CF0AB3" w14:textId="68F511A9" w:rsidR="00D11016" w:rsidRDefault="00D11016" w:rsidP="00874273">
      <w:pPr>
        <w:pStyle w:val="Heading1"/>
        <w:numPr>
          <w:ilvl w:val="0"/>
          <w:numId w:val="0"/>
        </w:numPr>
        <w:ind w:firstLine="720"/>
        <w:jc w:val="center"/>
        <w:rPr>
          <w:lang w:val="ru-RU"/>
        </w:rPr>
      </w:pPr>
      <w:bookmarkStart w:id="3" w:name="_Toc179383272"/>
      <w:bookmarkStart w:id="4" w:name="_Toc179383657"/>
      <w:bookmarkStart w:id="5" w:name="_Toc196247262"/>
      <w:r w:rsidRPr="0060267A">
        <w:lastRenderedPageBreak/>
        <w:t>NOTATIONS AND ABBREVIATIONS</w:t>
      </w:r>
      <w:bookmarkEnd w:id="3"/>
      <w:bookmarkEnd w:id="4"/>
      <w:bookmarkEnd w:id="5"/>
    </w:p>
    <w:p w14:paraId="3517D218" w14:textId="77777777" w:rsidR="00904D3B" w:rsidRPr="00904D3B" w:rsidRDefault="00904D3B" w:rsidP="00904D3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9"/>
        <w:gridCol w:w="7253"/>
      </w:tblGrid>
      <w:tr w:rsidR="00894804" w:rsidRPr="0060267A" w14:paraId="6CE1B68B" w14:textId="77777777" w:rsidTr="00863122">
        <w:trPr>
          <w:trHeight w:val="180"/>
        </w:trPr>
        <w:tc>
          <w:tcPr>
            <w:tcW w:w="2379" w:type="dxa"/>
          </w:tcPr>
          <w:p w14:paraId="079BED62" w14:textId="42E36D1A" w:rsidR="00894804" w:rsidRPr="0060267A" w:rsidRDefault="00894804" w:rsidP="00863122">
            <w:pPr>
              <w:pStyle w:val="Tablealltext"/>
              <w:spacing w:line="240" w:lineRule="auto"/>
              <w:rPr>
                <w:lang w:val="en-US"/>
              </w:rPr>
            </w:pPr>
            <w:r w:rsidRPr="0060267A">
              <w:rPr>
                <w:lang w:val="en-US"/>
              </w:rPr>
              <w:t>CAD</w:t>
            </w:r>
          </w:p>
        </w:tc>
        <w:tc>
          <w:tcPr>
            <w:tcW w:w="7253" w:type="dxa"/>
          </w:tcPr>
          <w:p w14:paraId="03EE6D3F" w14:textId="477CE747" w:rsidR="00894804" w:rsidRPr="0060267A" w:rsidRDefault="00894804" w:rsidP="00863122">
            <w:pPr>
              <w:pStyle w:val="Tablealltext"/>
              <w:spacing w:line="240" w:lineRule="auto"/>
            </w:pPr>
            <w:r w:rsidRPr="0060267A">
              <w:t>Computer-Aided Diagnosis</w:t>
            </w:r>
          </w:p>
        </w:tc>
      </w:tr>
      <w:tr w:rsidR="00894804" w:rsidRPr="0060267A" w14:paraId="35595757" w14:textId="77777777" w:rsidTr="00863122">
        <w:trPr>
          <w:trHeight w:val="165"/>
        </w:trPr>
        <w:tc>
          <w:tcPr>
            <w:tcW w:w="2379" w:type="dxa"/>
            <w:hideMark/>
          </w:tcPr>
          <w:p w14:paraId="6C5559F0" w14:textId="3C7CB037" w:rsidR="00894804" w:rsidRPr="0060267A" w:rsidRDefault="00894804" w:rsidP="00863122">
            <w:pPr>
              <w:pStyle w:val="Tablealltext"/>
              <w:spacing w:line="240" w:lineRule="auto"/>
            </w:pPr>
            <w:r w:rsidRPr="0060267A">
              <w:t>GAN</w:t>
            </w:r>
          </w:p>
        </w:tc>
        <w:tc>
          <w:tcPr>
            <w:tcW w:w="7253" w:type="dxa"/>
            <w:hideMark/>
          </w:tcPr>
          <w:p w14:paraId="16810B45" w14:textId="77777777" w:rsidR="00894804" w:rsidRPr="0060267A" w:rsidRDefault="00894804" w:rsidP="00863122">
            <w:pPr>
              <w:pStyle w:val="Tablealltext"/>
              <w:spacing w:line="240" w:lineRule="auto"/>
            </w:pPr>
            <w:r w:rsidRPr="0060267A">
              <w:t>Generative Adversarial Network</w:t>
            </w:r>
          </w:p>
          <w:p w14:paraId="2168322B" w14:textId="77777777" w:rsidR="00894804" w:rsidRPr="0060267A" w:rsidRDefault="00894804" w:rsidP="00863122">
            <w:pPr>
              <w:pStyle w:val="Tablealltext"/>
              <w:spacing w:line="240" w:lineRule="auto"/>
            </w:pPr>
          </w:p>
        </w:tc>
      </w:tr>
      <w:tr w:rsidR="00131B4C" w:rsidRPr="0060267A" w14:paraId="6F1CC564" w14:textId="77777777" w:rsidTr="00863122">
        <w:trPr>
          <w:trHeight w:val="165"/>
        </w:trPr>
        <w:tc>
          <w:tcPr>
            <w:tcW w:w="2379" w:type="dxa"/>
            <w:hideMark/>
          </w:tcPr>
          <w:p w14:paraId="3F787587" w14:textId="77777777" w:rsidR="00131B4C" w:rsidRPr="0060267A" w:rsidRDefault="00131B4C" w:rsidP="00863122">
            <w:pPr>
              <w:pStyle w:val="Tablealltext"/>
              <w:spacing w:line="240" w:lineRule="auto"/>
            </w:pPr>
            <w:r w:rsidRPr="0060267A">
              <w:t>CNN</w:t>
            </w:r>
          </w:p>
        </w:tc>
        <w:tc>
          <w:tcPr>
            <w:tcW w:w="7253" w:type="dxa"/>
            <w:hideMark/>
          </w:tcPr>
          <w:p w14:paraId="330DFEF2" w14:textId="77777777" w:rsidR="00131B4C" w:rsidRPr="0060267A" w:rsidRDefault="00131B4C" w:rsidP="00863122">
            <w:pPr>
              <w:pStyle w:val="Tablealltext"/>
              <w:spacing w:line="240" w:lineRule="auto"/>
            </w:pPr>
            <w:r w:rsidRPr="0060267A">
              <w:t>Convolutional Neural Network</w:t>
            </w:r>
          </w:p>
          <w:p w14:paraId="0B419C7B" w14:textId="77777777" w:rsidR="00D11016" w:rsidRPr="0060267A" w:rsidRDefault="00D11016" w:rsidP="00863122">
            <w:pPr>
              <w:pStyle w:val="Tablealltext"/>
              <w:spacing w:line="240" w:lineRule="auto"/>
            </w:pPr>
          </w:p>
        </w:tc>
      </w:tr>
      <w:tr w:rsidR="00131B4C" w:rsidRPr="0060267A" w14:paraId="58BA828C" w14:textId="77777777" w:rsidTr="00863122">
        <w:trPr>
          <w:trHeight w:val="165"/>
        </w:trPr>
        <w:tc>
          <w:tcPr>
            <w:tcW w:w="2379" w:type="dxa"/>
            <w:hideMark/>
          </w:tcPr>
          <w:p w14:paraId="3DCD7BB3" w14:textId="77777777" w:rsidR="00131B4C" w:rsidRPr="0060267A" w:rsidRDefault="00131B4C" w:rsidP="00863122">
            <w:pPr>
              <w:pStyle w:val="Tablealltext"/>
              <w:spacing w:line="240" w:lineRule="auto"/>
            </w:pPr>
            <w:r w:rsidRPr="0060267A">
              <w:t>RCNN</w:t>
            </w:r>
          </w:p>
        </w:tc>
        <w:tc>
          <w:tcPr>
            <w:tcW w:w="7253" w:type="dxa"/>
            <w:hideMark/>
          </w:tcPr>
          <w:p w14:paraId="33786D49" w14:textId="77777777" w:rsidR="00131B4C" w:rsidRPr="0060267A" w:rsidRDefault="00131B4C" w:rsidP="00863122">
            <w:pPr>
              <w:pStyle w:val="Tablealltext"/>
              <w:spacing w:line="240" w:lineRule="auto"/>
            </w:pPr>
            <w:r w:rsidRPr="0060267A">
              <w:t>Region-based Convolutional Neural Network</w:t>
            </w:r>
          </w:p>
          <w:p w14:paraId="0F0F4AF0" w14:textId="77777777" w:rsidR="00D11016" w:rsidRPr="0060267A" w:rsidRDefault="00D11016" w:rsidP="00863122">
            <w:pPr>
              <w:pStyle w:val="Tablealltext"/>
              <w:spacing w:line="240" w:lineRule="auto"/>
            </w:pPr>
          </w:p>
        </w:tc>
      </w:tr>
      <w:tr w:rsidR="00131B4C" w:rsidRPr="0060267A" w14:paraId="7A967F8B" w14:textId="77777777" w:rsidTr="00863122">
        <w:trPr>
          <w:trHeight w:val="165"/>
        </w:trPr>
        <w:tc>
          <w:tcPr>
            <w:tcW w:w="2379" w:type="dxa"/>
            <w:hideMark/>
          </w:tcPr>
          <w:p w14:paraId="062F18E4" w14:textId="77777777" w:rsidR="00131B4C" w:rsidRPr="0060267A" w:rsidRDefault="00131B4C" w:rsidP="00863122">
            <w:pPr>
              <w:pStyle w:val="Tablealltext"/>
              <w:spacing w:line="240" w:lineRule="auto"/>
            </w:pPr>
            <w:r w:rsidRPr="0060267A">
              <w:t>IoU</w:t>
            </w:r>
          </w:p>
        </w:tc>
        <w:tc>
          <w:tcPr>
            <w:tcW w:w="7253" w:type="dxa"/>
            <w:hideMark/>
          </w:tcPr>
          <w:p w14:paraId="1E5D2222" w14:textId="77777777" w:rsidR="00131B4C" w:rsidRPr="0060267A" w:rsidRDefault="00131B4C" w:rsidP="00863122">
            <w:pPr>
              <w:pStyle w:val="Tablealltext"/>
              <w:spacing w:line="240" w:lineRule="auto"/>
            </w:pPr>
            <w:r w:rsidRPr="0060267A">
              <w:t>Intersection over Union</w:t>
            </w:r>
          </w:p>
          <w:p w14:paraId="57DAA91C" w14:textId="77777777" w:rsidR="00D11016" w:rsidRPr="0060267A" w:rsidRDefault="00D11016" w:rsidP="00863122">
            <w:pPr>
              <w:pStyle w:val="Tablealltext"/>
              <w:spacing w:line="240" w:lineRule="auto"/>
            </w:pPr>
          </w:p>
        </w:tc>
      </w:tr>
      <w:tr w:rsidR="00131B4C" w:rsidRPr="0060267A" w14:paraId="0CB59013" w14:textId="77777777" w:rsidTr="00863122">
        <w:trPr>
          <w:trHeight w:val="165"/>
        </w:trPr>
        <w:tc>
          <w:tcPr>
            <w:tcW w:w="2379" w:type="dxa"/>
            <w:hideMark/>
          </w:tcPr>
          <w:p w14:paraId="7AA7F8AB" w14:textId="77777777" w:rsidR="00131B4C" w:rsidRPr="0060267A" w:rsidRDefault="00131B4C" w:rsidP="00863122">
            <w:pPr>
              <w:pStyle w:val="Tablealltext"/>
              <w:spacing w:line="240" w:lineRule="auto"/>
            </w:pPr>
            <w:r w:rsidRPr="0060267A">
              <w:t>DICE</w:t>
            </w:r>
          </w:p>
        </w:tc>
        <w:tc>
          <w:tcPr>
            <w:tcW w:w="7253" w:type="dxa"/>
            <w:hideMark/>
          </w:tcPr>
          <w:p w14:paraId="0DC53342" w14:textId="77777777" w:rsidR="00131B4C" w:rsidRPr="0060267A" w:rsidRDefault="00131B4C" w:rsidP="00863122">
            <w:pPr>
              <w:pStyle w:val="Tablealltext"/>
              <w:spacing w:line="240" w:lineRule="auto"/>
            </w:pPr>
            <w:r w:rsidRPr="0060267A">
              <w:t>Dice Coefficient</w:t>
            </w:r>
          </w:p>
          <w:p w14:paraId="18FBBE05" w14:textId="77777777" w:rsidR="00D11016" w:rsidRPr="0060267A" w:rsidRDefault="00D11016" w:rsidP="00863122">
            <w:pPr>
              <w:pStyle w:val="Tablealltext"/>
              <w:spacing w:line="240" w:lineRule="auto"/>
            </w:pPr>
          </w:p>
        </w:tc>
      </w:tr>
      <w:tr w:rsidR="00131B4C" w:rsidRPr="0060267A" w14:paraId="43EB6FB5" w14:textId="77777777" w:rsidTr="00863122">
        <w:trPr>
          <w:trHeight w:val="165"/>
        </w:trPr>
        <w:tc>
          <w:tcPr>
            <w:tcW w:w="2379" w:type="dxa"/>
            <w:hideMark/>
          </w:tcPr>
          <w:p w14:paraId="2C64DC9B" w14:textId="77777777" w:rsidR="00131B4C" w:rsidRPr="0060267A" w:rsidRDefault="00131B4C" w:rsidP="00863122">
            <w:pPr>
              <w:pStyle w:val="Tablealltext"/>
              <w:spacing w:line="240" w:lineRule="auto"/>
            </w:pPr>
            <w:r w:rsidRPr="0060267A">
              <w:t>HU</w:t>
            </w:r>
          </w:p>
        </w:tc>
        <w:tc>
          <w:tcPr>
            <w:tcW w:w="7253" w:type="dxa"/>
            <w:hideMark/>
          </w:tcPr>
          <w:p w14:paraId="405018C7" w14:textId="77777777" w:rsidR="00131B4C" w:rsidRPr="0060267A" w:rsidRDefault="00131B4C" w:rsidP="00863122">
            <w:pPr>
              <w:pStyle w:val="Tablealltext"/>
              <w:spacing w:line="240" w:lineRule="auto"/>
            </w:pPr>
            <w:r w:rsidRPr="0060267A">
              <w:t>Hounsfield Units</w:t>
            </w:r>
          </w:p>
          <w:p w14:paraId="346FE686" w14:textId="77777777" w:rsidR="00D11016" w:rsidRPr="0060267A" w:rsidRDefault="00D11016" w:rsidP="00863122">
            <w:pPr>
              <w:pStyle w:val="Tablealltext"/>
              <w:spacing w:line="240" w:lineRule="auto"/>
            </w:pPr>
          </w:p>
        </w:tc>
      </w:tr>
      <w:tr w:rsidR="00131B4C" w:rsidRPr="0060267A" w14:paraId="4CB3FF86" w14:textId="77777777" w:rsidTr="00863122">
        <w:trPr>
          <w:trHeight w:val="165"/>
        </w:trPr>
        <w:tc>
          <w:tcPr>
            <w:tcW w:w="2379" w:type="dxa"/>
            <w:hideMark/>
          </w:tcPr>
          <w:p w14:paraId="3A29421B" w14:textId="77777777" w:rsidR="00131B4C" w:rsidRPr="0060267A" w:rsidRDefault="00131B4C" w:rsidP="00863122">
            <w:pPr>
              <w:pStyle w:val="Tablealltext"/>
              <w:spacing w:line="240" w:lineRule="auto"/>
            </w:pPr>
            <w:r w:rsidRPr="0060267A">
              <w:t>Lung-RADS</w:t>
            </w:r>
          </w:p>
        </w:tc>
        <w:tc>
          <w:tcPr>
            <w:tcW w:w="7253" w:type="dxa"/>
            <w:hideMark/>
          </w:tcPr>
          <w:p w14:paraId="5872F57D" w14:textId="77777777" w:rsidR="00131B4C" w:rsidRPr="0060267A" w:rsidRDefault="00131B4C" w:rsidP="00863122">
            <w:pPr>
              <w:pStyle w:val="Tablealltext"/>
              <w:spacing w:line="240" w:lineRule="auto"/>
            </w:pPr>
            <w:r w:rsidRPr="0060267A">
              <w:t>Lung Reporting and Data System</w:t>
            </w:r>
          </w:p>
          <w:p w14:paraId="5BD9C6FF" w14:textId="77777777" w:rsidR="00D11016" w:rsidRPr="0060267A" w:rsidRDefault="00D11016" w:rsidP="00863122">
            <w:pPr>
              <w:pStyle w:val="Tablealltext"/>
              <w:spacing w:line="240" w:lineRule="auto"/>
            </w:pPr>
          </w:p>
        </w:tc>
      </w:tr>
      <w:tr w:rsidR="00131B4C" w:rsidRPr="0060267A" w14:paraId="193AE6D3" w14:textId="77777777" w:rsidTr="00863122">
        <w:trPr>
          <w:trHeight w:val="165"/>
        </w:trPr>
        <w:tc>
          <w:tcPr>
            <w:tcW w:w="2379" w:type="dxa"/>
            <w:hideMark/>
          </w:tcPr>
          <w:p w14:paraId="305E9E2F" w14:textId="77777777" w:rsidR="00131B4C" w:rsidRPr="0060267A" w:rsidRDefault="00131B4C" w:rsidP="00863122">
            <w:pPr>
              <w:pStyle w:val="Tablealltext"/>
              <w:spacing w:line="240" w:lineRule="auto"/>
            </w:pPr>
            <w:r w:rsidRPr="0060267A">
              <w:t>CT</w:t>
            </w:r>
          </w:p>
        </w:tc>
        <w:tc>
          <w:tcPr>
            <w:tcW w:w="7253" w:type="dxa"/>
            <w:hideMark/>
          </w:tcPr>
          <w:p w14:paraId="413B6DA6" w14:textId="77777777" w:rsidR="00131B4C" w:rsidRPr="0060267A" w:rsidRDefault="00131B4C" w:rsidP="00863122">
            <w:pPr>
              <w:pStyle w:val="Tablealltext"/>
              <w:spacing w:line="240" w:lineRule="auto"/>
            </w:pPr>
            <w:r w:rsidRPr="0060267A">
              <w:t>Computed Tomography</w:t>
            </w:r>
          </w:p>
          <w:p w14:paraId="38E73722" w14:textId="77777777" w:rsidR="00D11016" w:rsidRPr="0060267A" w:rsidRDefault="00D11016" w:rsidP="00863122">
            <w:pPr>
              <w:pStyle w:val="Tablealltext"/>
              <w:spacing w:line="240" w:lineRule="auto"/>
            </w:pPr>
          </w:p>
        </w:tc>
      </w:tr>
      <w:tr w:rsidR="00131B4C" w:rsidRPr="00152540" w14:paraId="10AE8453" w14:textId="77777777" w:rsidTr="00863122">
        <w:trPr>
          <w:trHeight w:val="165"/>
        </w:trPr>
        <w:tc>
          <w:tcPr>
            <w:tcW w:w="2379" w:type="dxa"/>
            <w:hideMark/>
          </w:tcPr>
          <w:p w14:paraId="03B5ED78" w14:textId="77777777" w:rsidR="00131B4C" w:rsidRPr="0060267A" w:rsidRDefault="00131B4C" w:rsidP="00863122">
            <w:pPr>
              <w:pStyle w:val="Tablealltext"/>
              <w:spacing w:line="240" w:lineRule="auto"/>
            </w:pPr>
            <w:r w:rsidRPr="0060267A">
              <w:t>DeepLab V3</w:t>
            </w:r>
          </w:p>
        </w:tc>
        <w:tc>
          <w:tcPr>
            <w:tcW w:w="7253" w:type="dxa"/>
            <w:hideMark/>
          </w:tcPr>
          <w:p w14:paraId="2DB18A8C" w14:textId="77777777" w:rsidR="00131B4C" w:rsidRPr="003371A6" w:rsidRDefault="00131B4C" w:rsidP="00863122">
            <w:pPr>
              <w:pStyle w:val="Tablealltext"/>
              <w:spacing w:line="240" w:lineRule="auto"/>
              <w:rPr>
                <w:lang w:val="en-US"/>
              </w:rPr>
            </w:pPr>
            <w:r w:rsidRPr="003371A6">
              <w:rPr>
                <w:lang w:val="en-US"/>
              </w:rPr>
              <w:t>A variant of DeepLab for semantic segmentatio</w:t>
            </w:r>
            <w:r w:rsidR="00D11016" w:rsidRPr="003371A6">
              <w:rPr>
                <w:lang w:val="en-US"/>
              </w:rPr>
              <w:t>n</w:t>
            </w:r>
          </w:p>
          <w:p w14:paraId="7563CCA3" w14:textId="7B387731" w:rsidR="00D11016" w:rsidRPr="003371A6" w:rsidRDefault="00D11016" w:rsidP="00863122">
            <w:pPr>
              <w:pStyle w:val="Tablealltext"/>
              <w:spacing w:line="240" w:lineRule="auto"/>
              <w:rPr>
                <w:lang w:val="en-US"/>
              </w:rPr>
            </w:pPr>
          </w:p>
        </w:tc>
      </w:tr>
      <w:tr w:rsidR="00131B4C" w:rsidRPr="00152540" w14:paraId="5A239ECB" w14:textId="77777777" w:rsidTr="00863122">
        <w:trPr>
          <w:trHeight w:val="165"/>
        </w:trPr>
        <w:tc>
          <w:tcPr>
            <w:tcW w:w="2379" w:type="dxa"/>
            <w:hideMark/>
          </w:tcPr>
          <w:p w14:paraId="1217286A" w14:textId="77777777" w:rsidR="00131B4C" w:rsidRPr="0060267A" w:rsidRDefault="00131B4C" w:rsidP="00863122">
            <w:pPr>
              <w:pStyle w:val="Tablealltext"/>
              <w:spacing w:line="240" w:lineRule="auto"/>
            </w:pPr>
            <w:r w:rsidRPr="0060267A">
              <w:t>U-Net</w:t>
            </w:r>
          </w:p>
        </w:tc>
        <w:tc>
          <w:tcPr>
            <w:tcW w:w="7253" w:type="dxa"/>
            <w:hideMark/>
          </w:tcPr>
          <w:p w14:paraId="62990092" w14:textId="77777777" w:rsidR="00131B4C" w:rsidRPr="003371A6" w:rsidRDefault="00131B4C" w:rsidP="00863122">
            <w:pPr>
              <w:pStyle w:val="Tablealltext"/>
              <w:spacing w:line="240" w:lineRule="auto"/>
              <w:rPr>
                <w:lang w:val="en-US"/>
              </w:rPr>
            </w:pPr>
            <w:r w:rsidRPr="003371A6">
              <w:rPr>
                <w:lang w:val="en-US"/>
              </w:rPr>
              <w:t>A U-shaped convolutional neural network architecture for image segmentation</w:t>
            </w:r>
          </w:p>
          <w:p w14:paraId="1D763032" w14:textId="77777777" w:rsidR="00D11016" w:rsidRPr="003371A6" w:rsidRDefault="00D11016" w:rsidP="00863122">
            <w:pPr>
              <w:pStyle w:val="Tablealltext"/>
              <w:spacing w:line="240" w:lineRule="auto"/>
              <w:rPr>
                <w:lang w:val="en-US"/>
              </w:rPr>
            </w:pPr>
          </w:p>
        </w:tc>
      </w:tr>
      <w:tr w:rsidR="00131B4C" w:rsidRPr="00152540" w14:paraId="51C28B64" w14:textId="77777777" w:rsidTr="00863122">
        <w:trPr>
          <w:trHeight w:val="165"/>
        </w:trPr>
        <w:tc>
          <w:tcPr>
            <w:tcW w:w="2379" w:type="dxa"/>
            <w:hideMark/>
          </w:tcPr>
          <w:p w14:paraId="78144990" w14:textId="77777777" w:rsidR="00131B4C" w:rsidRPr="0060267A" w:rsidRDefault="00131B4C" w:rsidP="00863122">
            <w:pPr>
              <w:pStyle w:val="Tablealltext"/>
              <w:spacing w:line="240" w:lineRule="auto"/>
            </w:pPr>
            <w:r w:rsidRPr="0060267A">
              <w:t>MetaLung</w:t>
            </w:r>
          </w:p>
        </w:tc>
        <w:tc>
          <w:tcPr>
            <w:tcW w:w="7253" w:type="dxa"/>
            <w:hideMark/>
          </w:tcPr>
          <w:p w14:paraId="3D571B63" w14:textId="77777777" w:rsidR="00131B4C" w:rsidRPr="003371A6" w:rsidRDefault="00131B4C" w:rsidP="00863122">
            <w:pPr>
              <w:pStyle w:val="Tablealltext"/>
              <w:spacing w:line="240" w:lineRule="auto"/>
              <w:rPr>
                <w:lang w:val="en-US"/>
              </w:rPr>
            </w:pPr>
            <w:r w:rsidRPr="003371A6">
              <w:rPr>
                <w:lang w:val="en-US"/>
              </w:rPr>
              <w:t>Meticulous affine-transformation-based lung cancer augmentation method</w:t>
            </w:r>
          </w:p>
        </w:tc>
      </w:tr>
    </w:tbl>
    <w:p w14:paraId="6A0D210F" w14:textId="2ED5081F" w:rsidR="00387F1C" w:rsidRPr="0060267A" w:rsidRDefault="00AF2EF7" w:rsidP="00F13A87">
      <w:pPr>
        <w:spacing w:line="360" w:lineRule="auto"/>
        <w:rPr>
          <w:rFonts w:eastAsiaTheme="majorEastAsia" w:cstheme="majorBidi"/>
          <w:b/>
          <w:color w:val="000000" w:themeColor="text1"/>
          <w:szCs w:val="40"/>
          <w:lang w:val="en-US"/>
        </w:rPr>
      </w:pPr>
      <w:r w:rsidRPr="0060267A">
        <w:rPr>
          <w:lang w:val="en-US"/>
        </w:rPr>
        <w:br w:type="page"/>
      </w:r>
    </w:p>
    <w:p w14:paraId="2E688A5F" w14:textId="7BE01679" w:rsidR="00D55B03" w:rsidRPr="003371A6" w:rsidRDefault="00287D5E" w:rsidP="00904D3B">
      <w:pPr>
        <w:pStyle w:val="Heading1"/>
        <w:numPr>
          <w:ilvl w:val="0"/>
          <w:numId w:val="0"/>
        </w:numPr>
        <w:spacing w:line="240" w:lineRule="auto"/>
        <w:jc w:val="center"/>
      </w:pPr>
      <w:bookmarkStart w:id="6" w:name="_Toc196247263"/>
      <w:r w:rsidRPr="00813FCA">
        <w:lastRenderedPageBreak/>
        <w:t>I</w:t>
      </w:r>
      <w:r w:rsidR="00D11016" w:rsidRPr="00813FCA">
        <w:t>NTRODUCTION</w:t>
      </w:r>
      <w:bookmarkEnd w:id="6"/>
    </w:p>
    <w:p w14:paraId="6A51B43C" w14:textId="77777777" w:rsidR="00904D3B" w:rsidRPr="003371A6" w:rsidRDefault="00904D3B" w:rsidP="00904D3B">
      <w:pPr>
        <w:rPr>
          <w:lang w:val="en-US"/>
        </w:rPr>
      </w:pPr>
    </w:p>
    <w:p w14:paraId="2C2E1612" w14:textId="747E24D8" w:rsidR="008814B9" w:rsidRPr="003371A6" w:rsidRDefault="008814B9" w:rsidP="00904D3B">
      <w:pPr>
        <w:pStyle w:val="GeneralText"/>
        <w:spacing w:line="240" w:lineRule="auto"/>
        <w:rPr>
          <w:lang w:val="en-US"/>
        </w:rPr>
      </w:pPr>
      <w:r w:rsidRPr="003371A6">
        <w:rPr>
          <w:lang w:val="en-US"/>
        </w:rPr>
        <w:t xml:space="preserve">Lung cancer's high mortality rate is partly due to its typically late diagnosis, as early-stage lung cancer often presents with nonspecific symptoms. The application of computer-aided diagnostic methods for lung cancer can help address this issue, especially in developing countries where there is a significant shortage of qualified medical personnel. A major limitation in the use of </w:t>
      </w:r>
      <w:r w:rsidR="000765AF" w:rsidRPr="003371A6">
        <w:rPr>
          <w:rStyle w:val="Strong"/>
          <w:b w:val="0"/>
          <w:bCs w:val="0"/>
          <w:lang w:val="en-US"/>
        </w:rPr>
        <w:t>computer-aided diagnostic (</w:t>
      </w:r>
      <w:r w:rsidRPr="003371A6">
        <w:rPr>
          <w:lang w:val="en-US"/>
        </w:rPr>
        <w:t>CAD</w:t>
      </w:r>
      <w:r w:rsidR="000765AF" w:rsidRPr="003371A6">
        <w:rPr>
          <w:lang w:val="en-US"/>
        </w:rPr>
        <w:t>)</w:t>
      </w:r>
      <w:r w:rsidRPr="003371A6">
        <w:rPr>
          <w:lang w:val="en-US"/>
        </w:rPr>
        <w:t xml:space="preserve"> systems in medical tasks is the scarcity of medical data, caused by the following reasons:</w:t>
      </w:r>
    </w:p>
    <w:p w14:paraId="7F117565" w14:textId="00E731B7" w:rsidR="008814B9" w:rsidRPr="0060267A" w:rsidRDefault="008814B9" w:rsidP="00904D3B">
      <w:pPr>
        <w:pStyle w:val="GeneralText"/>
        <w:numPr>
          <w:ilvl w:val="0"/>
          <w:numId w:val="4"/>
        </w:numPr>
        <w:spacing w:line="240" w:lineRule="auto"/>
        <w:ind w:left="0" w:firstLine="709"/>
      </w:pPr>
      <w:r w:rsidRPr="0060267A">
        <w:t>Privacy of medical data</w:t>
      </w:r>
    </w:p>
    <w:p w14:paraId="5BD1A11F" w14:textId="419DC5E7" w:rsidR="008814B9" w:rsidRPr="0060267A" w:rsidRDefault="008814B9" w:rsidP="00904D3B">
      <w:pPr>
        <w:pStyle w:val="GeneralText"/>
        <w:numPr>
          <w:ilvl w:val="0"/>
          <w:numId w:val="4"/>
        </w:numPr>
        <w:spacing w:line="240" w:lineRule="auto"/>
        <w:ind w:left="0" w:firstLine="709"/>
      </w:pPr>
      <w:r w:rsidRPr="0060267A">
        <w:t>High cost of data annotation</w:t>
      </w:r>
    </w:p>
    <w:p w14:paraId="141EFEA7" w14:textId="59F24C09" w:rsidR="008814B9" w:rsidRPr="003371A6" w:rsidRDefault="008814B9" w:rsidP="00904D3B">
      <w:pPr>
        <w:pStyle w:val="GeneralText"/>
        <w:numPr>
          <w:ilvl w:val="0"/>
          <w:numId w:val="4"/>
        </w:numPr>
        <w:spacing w:line="240" w:lineRule="auto"/>
        <w:ind w:left="0" w:firstLine="709"/>
        <w:rPr>
          <w:lang w:val="en-US"/>
        </w:rPr>
      </w:pPr>
      <w:r w:rsidRPr="003371A6">
        <w:rPr>
          <w:lang w:val="en-US"/>
        </w:rPr>
        <w:t>The necessity to collect data within a specific region due to the unique socio-economic characteristics of that region</w:t>
      </w:r>
    </w:p>
    <w:p w14:paraId="4107BF92" w14:textId="3F050C80" w:rsidR="008814B9" w:rsidRPr="003371A6" w:rsidRDefault="008814B9" w:rsidP="00904D3B">
      <w:pPr>
        <w:pStyle w:val="GeneralText"/>
        <w:spacing w:line="240" w:lineRule="auto"/>
        <w:rPr>
          <w:lang w:val="en-US"/>
        </w:rPr>
      </w:pPr>
      <w:r w:rsidRPr="003371A6">
        <w:rPr>
          <w:lang w:val="en-US"/>
        </w:rPr>
        <w:t>Deep learning models used in medical diagnostics require large datasets. In computer vision practice, data augmentation is widely used to increase the size of the training dataset. There are many different methods of image augmentation, which can generally be divided into two main categories: multi-parameter deep learning models that generate new clinical cases and affine image transformations that allow direct manipulation of image morphology.</w:t>
      </w:r>
      <w:r w:rsidR="00455D18" w:rsidRPr="003371A6">
        <w:rPr>
          <w:lang w:val="en-US"/>
        </w:rPr>
        <w:t xml:space="preserve"> </w:t>
      </w:r>
    </w:p>
    <w:p w14:paraId="2280C8D4" w14:textId="6D5463DE" w:rsidR="00024E82" w:rsidRPr="0060267A" w:rsidRDefault="00EA1786" w:rsidP="00904D3B">
      <w:pPr>
        <w:pStyle w:val="GeneralText"/>
        <w:spacing w:line="240" w:lineRule="auto"/>
        <w:rPr>
          <w:lang w:val="en-US"/>
        </w:rPr>
      </w:pPr>
      <w:r w:rsidRPr="003371A6">
        <w:rPr>
          <w:lang w:val="en-US"/>
        </w:rPr>
        <w:t>The use of multi-parameter deep learning models in the generation of medical images enables the creation of entirely new clinical cases, which can be utilized for the further training of deep neural networks. This approach significantly increases the size and variability of the training dataset, leading to substantial improvements in the diagnosis of medical images. A classical example of such neural networks is the application of generative adversarial networks (GANs)</w:t>
      </w:r>
      <w:r w:rsidR="003E2EBB" w:rsidRPr="003371A6">
        <w:rPr>
          <w:lang w:val="en-US"/>
        </w:rPr>
        <w:t xml:space="preserve"> </w:t>
      </w:r>
      <w:sdt>
        <w:sdtPr>
          <w:rPr>
            <w:color w:val="000000"/>
          </w:rPr>
          <w:tag w:val="MENDELEY_CITATION_v3_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"/>
          <w:id w:val="-1242250075"/>
          <w:placeholder>
            <w:docPart w:val="DefaultPlaceholder_-1854013440"/>
          </w:placeholder>
        </w:sdtPr>
        <w:sdtContent>
          <w:r w:rsidR="00357BE1" w:rsidRPr="003371A6">
            <w:rPr>
              <w:color w:val="000000"/>
              <w:lang w:val="en-US"/>
            </w:rPr>
            <w:t>[1]</w:t>
          </w:r>
        </w:sdtContent>
      </w:sdt>
      <w:r w:rsidRPr="003371A6">
        <w:rPr>
          <w:lang w:val="en-US"/>
        </w:rPr>
        <w:t>. GANs have been used for lung image augmentation in</w:t>
      </w:r>
      <w:r w:rsidR="00EA747A" w:rsidRPr="003371A6">
        <w:rPr>
          <w:lang w:val="en-US"/>
        </w:rPr>
        <w:t xml:space="preserve"> </w:t>
      </w:r>
      <w:sdt>
        <w:sdtPr>
          <w:rPr>
            <w:color w:val="000000"/>
          </w:rPr>
          <w:tag w:val="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"/>
          <w:id w:val="-1500489913"/>
          <w:placeholder>
            <w:docPart w:val="DefaultPlaceholder_-1854013440"/>
          </w:placeholder>
        </w:sdtPr>
        <w:sdtContent>
          <w:r w:rsidR="00357BE1" w:rsidRPr="003371A6">
            <w:rPr>
              <w:color w:val="000000"/>
              <w:lang w:val="en-US"/>
            </w:rPr>
            <w:t>[2–4]</w:t>
          </w:r>
        </w:sdtContent>
      </w:sdt>
      <w:r w:rsidRPr="003371A6">
        <w:rPr>
          <w:lang w:val="en-US"/>
        </w:rPr>
        <w:t xml:space="preserve">, for liver images in </w:t>
      </w:r>
      <w:sdt>
        <w:sdtPr>
          <w:rPr>
            <w:color w:val="000000"/>
          </w:rPr>
          <w:tag w:val="MENDELEY_CITATION_v3_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"/>
          <w:id w:val="1802961385"/>
          <w:placeholder>
            <w:docPart w:val="DefaultPlaceholder_-1854013440"/>
          </w:placeholder>
        </w:sdtPr>
        <w:sdtContent>
          <w:r w:rsidR="00357BE1" w:rsidRPr="003371A6">
            <w:rPr>
              <w:color w:val="000000"/>
              <w:lang w:val="en-US"/>
            </w:rPr>
            <w:t>[5,6]</w:t>
          </w:r>
        </w:sdtContent>
      </w:sdt>
      <w:r w:rsidRPr="003371A6">
        <w:rPr>
          <w:lang w:val="en-US"/>
        </w:rPr>
        <w:t>, for brain tumors in</w:t>
      </w:r>
      <w:r w:rsidR="00641DA0" w:rsidRPr="003371A6">
        <w:rPr>
          <w:lang w:val="en-US"/>
        </w:rPr>
        <w:t xml:space="preserve"> </w:t>
      </w:r>
      <w:sdt>
        <w:sdtPr>
          <w:rPr>
            <w:color w:val="000000"/>
          </w:rPr>
          <w:tag w:val="MENDELEY_CITATION_v3_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"/>
          <w:id w:val="-780339399"/>
          <w:placeholder>
            <w:docPart w:val="DefaultPlaceholder_-1854013440"/>
          </w:placeholder>
        </w:sdtPr>
        <w:sdtContent>
          <w:r w:rsidR="00357BE1" w:rsidRPr="003371A6">
            <w:rPr>
              <w:color w:val="000000"/>
              <w:lang w:val="en-US"/>
            </w:rPr>
            <w:t>[7,8]</w:t>
          </w:r>
        </w:sdtContent>
      </w:sdt>
      <w:r w:rsidR="00B57CCC" w:rsidRPr="003371A6">
        <w:rPr>
          <w:color w:val="000000"/>
          <w:lang w:val="en-US"/>
        </w:rPr>
        <w:t>.</w:t>
      </w:r>
    </w:p>
    <w:p w14:paraId="09270DF1" w14:textId="069AAC27" w:rsidR="003E2EBB" w:rsidRPr="003371A6" w:rsidRDefault="003E2EBB" w:rsidP="00904D3B">
      <w:pPr>
        <w:pStyle w:val="GeneralText"/>
        <w:spacing w:line="240" w:lineRule="auto"/>
        <w:rPr>
          <w:lang w:val="en-US"/>
        </w:rPr>
      </w:pPr>
      <w:r w:rsidRPr="003371A6">
        <w:rPr>
          <w:lang w:val="en-US"/>
        </w:rPr>
        <w:t>Another example of deep learning algorithms for generating synthetic medical images is variational autoencoders (VAEs)</w:t>
      </w:r>
      <w:r w:rsidR="008E5B85" w:rsidRPr="003371A6">
        <w:rPr>
          <w:lang w:val="en-US"/>
        </w:rPr>
        <w:t xml:space="preserve"> </w:t>
      </w:r>
      <w:sdt>
        <w:sdtPr>
          <w:rPr>
            <w:color w:val="000000"/>
          </w:rPr>
          <w:tag w:val="MENDELEY_CITATION_v3_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"/>
          <w:id w:val="-1258204896"/>
          <w:placeholder>
            <w:docPart w:val="DefaultPlaceholder_-1854013440"/>
          </w:placeholder>
        </w:sdtPr>
        <w:sdtContent>
          <w:r w:rsidR="00357BE1" w:rsidRPr="003371A6">
            <w:rPr>
              <w:color w:val="000000"/>
              <w:lang w:val="en-US"/>
            </w:rPr>
            <w:t>[9]</w:t>
          </w:r>
        </w:sdtContent>
      </w:sdt>
      <w:r w:rsidRPr="003371A6">
        <w:rPr>
          <w:lang w:val="en-US"/>
        </w:rPr>
        <w:t>, which exemplify encoder-decoder architecture. In</w:t>
      </w:r>
      <w:r w:rsidR="000042F0" w:rsidRPr="003371A6">
        <w:rPr>
          <w:lang w:val="en-US"/>
        </w:rPr>
        <w:t xml:space="preserve"> </w:t>
      </w:r>
      <w:sdt>
        <w:sdtPr>
          <w:rPr>
            <w:color w:val="000000"/>
          </w:rPr>
          <w:tag w:val="MENDELEY_CITATION_v3_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"/>
          <w:id w:val="302119951"/>
          <w:placeholder>
            <w:docPart w:val="DefaultPlaceholder_-1854013440"/>
          </w:placeholder>
        </w:sdtPr>
        <w:sdtContent>
          <w:r w:rsidR="00357BE1" w:rsidRPr="003371A6">
            <w:rPr>
              <w:color w:val="000000"/>
              <w:lang w:val="en-US"/>
            </w:rPr>
            <w:t>[10]</w:t>
          </w:r>
        </w:sdtContent>
      </w:sdt>
      <w:r w:rsidRPr="003371A6">
        <w:rPr>
          <w:lang w:val="en-US"/>
        </w:rPr>
        <w:t xml:space="preserve">, the authors introduced a beta-VAE for generating 3-D lung lesions. In </w:t>
      </w:r>
      <w:sdt>
        <w:sdtPr>
          <w:rPr>
            <w:color w:val="000000"/>
          </w:rPr>
          <w:tag w:val="MENDELEY_CITATION_v3_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"/>
          <w:id w:val="279152690"/>
          <w:placeholder>
            <w:docPart w:val="DefaultPlaceholder_-1854013440"/>
          </w:placeholder>
        </w:sdtPr>
        <w:sdtContent>
          <w:r w:rsidR="00357BE1" w:rsidRPr="003371A6">
            <w:rPr>
              <w:color w:val="000000"/>
              <w:lang w:val="en-US"/>
            </w:rPr>
            <w:t>[11]</w:t>
          </w:r>
        </w:sdtContent>
      </w:sdt>
      <w:r w:rsidRPr="003371A6">
        <w:rPr>
          <w:lang w:val="en-US"/>
        </w:rPr>
        <w:t xml:space="preserve">, VAEs were utilized to create synthetic patient records, including details such as age, gender, symptoms, and treatment months for illnesses like gastroenteritis, pneumonia, and malaria. The authors </w:t>
      </w:r>
      <w:sdt>
        <w:sdtPr>
          <w:rPr>
            <w:color w:val="000000"/>
          </w:rPr>
          <w:tag w:val="MENDELEY_CITATION_v3_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"/>
          <w:id w:val="-1310550003"/>
          <w:placeholder>
            <w:docPart w:val="DefaultPlaceholder_-1854013440"/>
          </w:placeholder>
        </w:sdtPr>
        <w:sdtContent>
          <w:r w:rsidR="00357BE1" w:rsidRPr="003371A6">
            <w:rPr>
              <w:color w:val="000000"/>
              <w:lang w:val="en-US"/>
            </w:rPr>
            <w:t>[12]</w:t>
          </w:r>
        </w:sdtContent>
      </w:sdt>
      <w:r w:rsidRPr="003371A6">
        <w:rPr>
          <w:lang w:val="en-US"/>
        </w:rPr>
        <w:t xml:space="preserve"> explored the use of VAEs combined with transfer learning for detecting brain lesions. Furthermore, VAEs have been applied in brain-related fields, as shown in</w:t>
      </w:r>
      <w:r w:rsidR="000042F0" w:rsidRPr="003371A6">
        <w:rPr>
          <w:lang w:val="en-US"/>
        </w:rPr>
        <w:t xml:space="preserve"> </w:t>
      </w:r>
      <w:sdt>
        <w:sdtPr>
          <w:rPr>
            <w:color w:val="000000"/>
          </w:rPr>
          <w:tag w:val="MENDELEY_CITATION_v3_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"/>
          <w:id w:val="-2051296832"/>
          <w:placeholder>
            <w:docPart w:val="DefaultPlaceholder_-1854013440"/>
          </w:placeholder>
        </w:sdtPr>
        <w:sdtContent>
          <w:r w:rsidR="00357BE1" w:rsidRPr="003371A6">
            <w:rPr>
              <w:color w:val="000000"/>
              <w:lang w:val="en-US"/>
            </w:rPr>
            <w:t>[13]</w:t>
          </w:r>
        </w:sdtContent>
      </w:sdt>
      <w:r w:rsidRPr="003371A6">
        <w:rPr>
          <w:lang w:val="en-US"/>
        </w:rPr>
        <w:t>, where they generated synthetic Brain positron emission tomography (PET) images to predict brain metabolic topography age.</w:t>
      </w:r>
    </w:p>
    <w:p w14:paraId="781A5E6E" w14:textId="5907CE5C" w:rsidR="00AB00E0" w:rsidRPr="003371A6" w:rsidRDefault="00AB00E0" w:rsidP="00904D3B">
      <w:pPr>
        <w:pStyle w:val="GeneralText"/>
        <w:spacing w:line="240" w:lineRule="auto"/>
        <w:rPr>
          <w:lang w:val="en-US"/>
        </w:rPr>
      </w:pPr>
      <w:r w:rsidRPr="003371A6">
        <w:rPr>
          <w:lang w:val="en-US"/>
        </w:rPr>
        <w:t xml:space="preserve">An application of multi-parameter deep learning model allows significantly increase the size and the variability of the training set, which lead to increase the quality of the next medical image diagnostics. However, this approach has several limitation, which are crucial for medical image processing. </w:t>
      </w:r>
    </w:p>
    <w:p w14:paraId="01D2B6B5" w14:textId="77777777" w:rsidR="00BF4951" w:rsidRPr="003371A6" w:rsidRDefault="00BF4951" w:rsidP="00904D3B">
      <w:pPr>
        <w:pStyle w:val="GeneralText"/>
        <w:spacing w:line="240" w:lineRule="auto"/>
        <w:rPr>
          <w:lang w:val="en-US"/>
        </w:rPr>
      </w:pPr>
      <w:r w:rsidRPr="003371A6">
        <w:rPr>
          <w:lang w:val="en-US"/>
        </w:rPr>
        <w:t xml:space="preserve">Firstly, training deep neural networks requires significant computational power, often involving the use of high-performance GPUs or specialized hardware. This demand for computational resources increases with the complexity and depth of the model, as deeper models typically consist of numerous layers and parameters that need to be optimized. Furthermore, the performance and accuracy of these models are </w:t>
      </w:r>
      <w:r w:rsidRPr="003371A6">
        <w:rPr>
          <w:lang w:val="en-US"/>
        </w:rPr>
        <w:lastRenderedPageBreak/>
        <w:t>heavily dependent on the quantity and quality of the training data. Large and diverse datasets are essential to capture the variability in medical images, which in turn improves the model's ability to generalize and make accurate predictions. Consequently, acquiring and processing such vast amounts of data can be both time-consuming and costly, presenting a substantial barrier to the widespread adoption of these technologies in medical diagnostics.</w:t>
      </w:r>
    </w:p>
    <w:p w14:paraId="724EBDED" w14:textId="5C609F78" w:rsidR="003E2EBB" w:rsidRPr="003371A6" w:rsidRDefault="00BF4951" w:rsidP="00904D3B">
      <w:pPr>
        <w:pStyle w:val="GeneralText"/>
        <w:spacing w:line="240" w:lineRule="auto"/>
        <w:rPr>
          <w:lang w:val="en-US"/>
        </w:rPr>
      </w:pPr>
      <w:r w:rsidRPr="003371A6">
        <w:rPr>
          <w:lang w:val="en-US"/>
        </w:rPr>
        <w:t>The second, more critical factor is the necessity of validation by an experienced clinical physician. It is challenging to control the output of generated images. While hallucinations in non-medical image generation tasks are easily identifiable by the human eye, this problem becomes much more significant in medical tasks. Several diseases share similar visual features, locations, and shapes, which cannot be distinguished by a machine learning engineer without medical expertise. For example, lung cancer, known for its high mortality rate and severity, can appear visually similar to benign calcifications, differing only in density.</w:t>
      </w:r>
    </w:p>
    <w:p w14:paraId="4BD86B62" w14:textId="27E670C8" w:rsidR="008814B9" w:rsidRPr="003371A6" w:rsidRDefault="005F30CC" w:rsidP="00904D3B">
      <w:pPr>
        <w:pStyle w:val="GeneralText"/>
        <w:spacing w:line="240" w:lineRule="auto"/>
        <w:rPr>
          <w:lang w:val="en-US"/>
        </w:rPr>
      </w:pPr>
      <w:r w:rsidRPr="003371A6">
        <w:rPr>
          <w:lang w:val="en-US"/>
        </w:rPr>
        <w:t>Another method for increasing the training dataset is the use of affine transformations. Affine transformations are linear mappings that preserve points, straight lines, and planes. They allow for direct manipulation of the morphological features of images, providing a level of control over the output images. However, this approach also has some drawbacks. While affine transformations can enhance the diversity of the training data by applying operations such as rotation, scaling, translation, and shearing, they do not create new information. This means that the augmented data is still limited to variations of the original images, potentially missing out on more complex variations seen in real-world medical cases. Additionally, if not applied carefully, these transformations can introduce artifacts or distortions that may negatively impact the performance of the model.</w:t>
      </w:r>
    </w:p>
    <w:p w14:paraId="0329D81B" w14:textId="4B910AAF" w:rsidR="005F30CC" w:rsidRPr="003371A6" w:rsidRDefault="005F30CC" w:rsidP="00904D3B">
      <w:pPr>
        <w:pStyle w:val="GeneralText"/>
        <w:spacing w:line="240" w:lineRule="auto"/>
        <w:rPr>
          <w:lang w:val="en-US"/>
        </w:rPr>
      </w:pPr>
      <w:r w:rsidRPr="003371A6">
        <w:rPr>
          <w:lang w:val="en-US"/>
        </w:rPr>
        <w:t xml:space="preserve">In collaboration with a radiologist, </w:t>
      </w:r>
      <w:r w:rsidR="006D6002" w:rsidRPr="003371A6">
        <w:rPr>
          <w:lang w:val="en-US"/>
        </w:rPr>
        <w:t xml:space="preserve">the authors </w:t>
      </w:r>
      <w:r w:rsidRPr="003371A6">
        <w:rPr>
          <w:lang w:val="en-US"/>
        </w:rPr>
        <w:t>explored the application of various medical data augmentation methods and proposed a new method called MetaLung, which offers the following advantages:</w:t>
      </w:r>
    </w:p>
    <w:p w14:paraId="77543E79" w14:textId="77777777" w:rsidR="005F30CC" w:rsidRPr="003371A6" w:rsidRDefault="005F30CC" w:rsidP="00904D3B">
      <w:pPr>
        <w:pStyle w:val="GeneralText"/>
        <w:spacing w:line="240" w:lineRule="auto"/>
        <w:rPr>
          <w:lang w:val="en-US"/>
        </w:rPr>
      </w:pPr>
      <w:r w:rsidRPr="003371A6">
        <w:rPr>
          <w:lang w:val="en-US"/>
        </w:rPr>
        <w:t>1. It increases the size of the training dataset by incorporating radiological features of lung cancer.</w:t>
      </w:r>
    </w:p>
    <w:p w14:paraId="75EDB0C7" w14:textId="77777777" w:rsidR="005F30CC" w:rsidRPr="003371A6" w:rsidRDefault="005F30CC" w:rsidP="00904D3B">
      <w:pPr>
        <w:pStyle w:val="GeneralText"/>
        <w:spacing w:line="240" w:lineRule="auto"/>
        <w:rPr>
          <w:lang w:val="en-US"/>
        </w:rPr>
      </w:pPr>
      <w:r w:rsidRPr="003371A6">
        <w:rPr>
          <w:lang w:val="en-US"/>
        </w:rPr>
        <w:t>2. It is based solely on affine transformations, which reduces computational power requirements.</w:t>
      </w:r>
    </w:p>
    <w:p w14:paraId="333C03FE" w14:textId="2BD0F0C3" w:rsidR="005F30CC" w:rsidRPr="003371A6" w:rsidRDefault="005F30CC" w:rsidP="00904D3B">
      <w:pPr>
        <w:pStyle w:val="GeneralText"/>
        <w:spacing w:line="240" w:lineRule="auto"/>
        <w:rPr>
          <w:lang w:val="en-US"/>
        </w:rPr>
      </w:pPr>
      <w:r w:rsidRPr="003371A6">
        <w:rPr>
          <w:lang w:val="en-US"/>
        </w:rPr>
        <w:t>3. It improves the quality of segmentation by an average of 20%.</w:t>
      </w:r>
    </w:p>
    <w:p w14:paraId="18BD08E7" w14:textId="2CE88DFB" w:rsidR="007C4992" w:rsidRPr="008A5072" w:rsidRDefault="007C4992" w:rsidP="00904D3B">
      <w:pPr>
        <w:pStyle w:val="GeneralText"/>
        <w:spacing w:line="240" w:lineRule="auto"/>
        <w:rPr>
          <w:lang w:val="en-US"/>
        </w:rPr>
      </w:pPr>
      <w:r w:rsidRPr="003371A6">
        <w:rPr>
          <w:lang w:val="en-US"/>
        </w:rPr>
        <w:t xml:space="preserve">This approach </w:t>
      </w:r>
      <w:r w:rsidR="00874273" w:rsidRPr="003371A6">
        <w:rPr>
          <w:lang w:val="en-US"/>
        </w:rPr>
        <w:t>affects</w:t>
      </w:r>
      <w:r w:rsidRPr="003371A6">
        <w:rPr>
          <w:lang w:val="en-US"/>
        </w:rPr>
        <w:t xml:space="preserve"> the expertise of radiologists to ensure that the augmented data accurately reflects the radiological characteristics of lung cancer. This improves the reliability and performance of deep learning models in medical image analysis.</w:t>
      </w:r>
    </w:p>
    <w:p w14:paraId="52B64BF9" w14:textId="77CD442A" w:rsidR="00643880" w:rsidRPr="00813FCA" w:rsidRDefault="00643880" w:rsidP="00904D3B">
      <w:pPr>
        <w:pStyle w:val="GeneralText"/>
        <w:spacing w:line="240" w:lineRule="auto"/>
        <w:rPr>
          <w:b/>
          <w:bCs/>
          <w:lang w:val="en-US"/>
        </w:rPr>
      </w:pPr>
      <w:r w:rsidRPr="003371A6">
        <w:rPr>
          <w:b/>
          <w:bCs/>
          <w:lang w:val="en-US"/>
        </w:rPr>
        <w:t>Relevance</w:t>
      </w:r>
    </w:p>
    <w:p w14:paraId="3FFFC089" w14:textId="33C9152B" w:rsidR="008E5B85" w:rsidRDefault="0043360F" w:rsidP="00904D3B">
      <w:pPr>
        <w:pStyle w:val="GeneralText"/>
        <w:spacing w:line="240" w:lineRule="auto"/>
        <w:rPr>
          <w:lang w:val="en-US"/>
        </w:rPr>
      </w:pPr>
      <w:r w:rsidRPr="0043360F">
        <w:rPr>
          <w:lang w:val="en-US"/>
        </w:rPr>
        <w:t>Lung cancer remains one of the leading causes of mortality from oncological diseases, which is related to the difficulty of early diagnosis due to nonspecific symptoms, especially in developing countries with limited resources and a lack of qualified medical personnel. CAD systems can enhance the effectiveness of early detection and reduce the burden on healthcare systems, but their development is constrained by the lack of medical data required for training and</w:t>
      </w:r>
      <w:r w:rsidR="008E5B85">
        <w:rPr>
          <w:lang w:val="en-US"/>
        </w:rPr>
        <w:t xml:space="preserve"> </w:t>
      </w:r>
      <w:r w:rsidRPr="0043360F">
        <w:rPr>
          <w:lang w:val="en-US"/>
        </w:rPr>
        <w:t>validation.</w:t>
      </w:r>
    </w:p>
    <w:p w14:paraId="2C3FEF08" w14:textId="518A1BEA" w:rsidR="0043360F" w:rsidRPr="008E5B85" w:rsidRDefault="0043360F" w:rsidP="00904D3B">
      <w:pPr>
        <w:pStyle w:val="GeneralText"/>
        <w:spacing w:line="240" w:lineRule="auto"/>
        <w:ind w:firstLine="0"/>
        <w:jc w:val="left"/>
        <w:rPr>
          <w:lang w:val="en-US"/>
        </w:rPr>
      </w:pPr>
      <w:r w:rsidRPr="0043360F">
        <w:rPr>
          <w:lang w:val="en-US"/>
        </w:rPr>
        <w:t>Several key factors cause the shortage of medical data:</w:t>
      </w:r>
    </w:p>
    <w:p w14:paraId="2BC1DF72" w14:textId="77777777" w:rsidR="0043360F" w:rsidRPr="003371A6" w:rsidRDefault="0043360F" w:rsidP="00904D3B">
      <w:pPr>
        <w:pStyle w:val="GeneralText"/>
        <w:spacing w:line="240" w:lineRule="auto"/>
        <w:rPr>
          <w:lang w:val="en-US"/>
        </w:rPr>
      </w:pPr>
      <w:r w:rsidRPr="0043360F">
        <w:rPr>
          <w:lang w:val="en-US"/>
        </w:rPr>
        <w:tab/>
        <w:t>1. Privacy issues.</w:t>
      </w:r>
    </w:p>
    <w:p w14:paraId="47A5F493" w14:textId="77777777" w:rsidR="0043360F" w:rsidRPr="003371A6" w:rsidRDefault="0043360F" w:rsidP="00904D3B">
      <w:pPr>
        <w:pStyle w:val="GeneralText"/>
        <w:spacing w:line="240" w:lineRule="auto"/>
        <w:rPr>
          <w:lang w:val="en-US"/>
        </w:rPr>
      </w:pPr>
      <w:r w:rsidRPr="0043360F">
        <w:rPr>
          <w:lang w:val="en-US"/>
        </w:rPr>
        <w:lastRenderedPageBreak/>
        <w:tab/>
        <w:t>2. High costs of data annotation.</w:t>
      </w:r>
    </w:p>
    <w:p w14:paraId="44A49547" w14:textId="77777777" w:rsidR="0043360F" w:rsidRPr="003371A6" w:rsidRDefault="0043360F" w:rsidP="00904D3B">
      <w:pPr>
        <w:pStyle w:val="GeneralText"/>
        <w:spacing w:line="240" w:lineRule="auto"/>
        <w:rPr>
          <w:lang w:val="en-US"/>
        </w:rPr>
      </w:pPr>
      <w:r w:rsidRPr="0043360F">
        <w:rPr>
          <w:lang w:val="en-US"/>
        </w:rPr>
        <w:tab/>
        <w:t>3. Regional specificity of data to ensure the accuracy and reliability of CAD systems in various conditions.</w:t>
      </w:r>
    </w:p>
    <w:p w14:paraId="5A5F50EF" w14:textId="7390383E" w:rsidR="00643880" w:rsidRPr="003371A6" w:rsidRDefault="0043360F" w:rsidP="00904D3B">
      <w:pPr>
        <w:pStyle w:val="GeneralText"/>
        <w:spacing w:line="240" w:lineRule="auto"/>
        <w:rPr>
          <w:lang w:val="en-US"/>
        </w:rPr>
      </w:pPr>
      <w:r w:rsidRPr="0043360F">
        <w:rPr>
          <w:lang w:val="en-US"/>
        </w:rPr>
        <w:t>This study aims to address data scarcity by generating synthetic data to develop effective and adaptable tools for lung cancer diagnosis.</w:t>
      </w:r>
    </w:p>
    <w:p w14:paraId="646EB882" w14:textId="1C8E2269" w:rsidR="00643880" w:rsidRPr="003371A6" w:rsidRDefault="00643880" w:rsidP="00904D3B">
      <w:pPr>
        <w:pStyle w:val="GeneralText"/>
        <w:spacing w:line="240" w:lineRule="auto"/>
        <w:rPr>
          <w:b/>
          <w:bCs/>
          <w:lang w:val="en-US"/>
        </w:rPr>
      </w:pPr>
      <w:r w:rsidRPr="003371A6">
        <w:rPr>
          <w:b/>
          <w:bCs/>
          <w:lang w:val="en-US"/>
        </w:rPr>
        <w:t xml:space="preserve">Research </w:t>
      </w:r>
      <w:r w:rsidR="008E5B85" w:rsidRPr="003371A6">
        <w:rPr>
          <w:b/>
          <w:bCs/>
          <w:lang w:val="en-US"/>
        </w:rPr>
        <w:t>g</w:t>
      </w:r>
      <w:r w:rsidRPr="003371A6">
        <w:rPr>
          <w:b/>
          <w:bCs/>
          <w:lang w:val="en-US"/>
        </w:rPr>
        <w:t xml:space="preserve">oals, </w:t>
      </w:r>
      <w:r w:rsidR="008E5B85" w:rsidRPr="003371A6">
        <w:rPr>
          <w:b/>
          <w:bCs/>
          <w:lang w:val="en-US"/>
        </w:rPr>
        <w:t>o</w:t>
      </w:r>
      <w:r w:rsidRPr="003371A6">
        <w:rPr>
          <w:b/>
          <w:bCs/>
          <w:lang w:val="en-US"/>
        </w:rPr>
        <w:t xml:space="preserve">bjectives, and </w:t>
      </w:r>
      <w:r w:rsidR="008E5B85" w:rsidRPr="003371A6">
        <w:rPr>
          <w:b/>
          <w:bCs/>
          <w:lang w:val="en-US"/>
        </w:rPr>
        <w:t>s</w:t>
      </w:r>
      <w:r w:rsidRPr="003371A6">
        <w:rPr>
          <w:b/>
          <w:bCs/>
          <w:lang w:val="en-US"/>
        </w:rPr>
        <w:t xml:space="preserve">tudy </w:t>
      </w:r>
      <w:r w:rsidR="008E5B85" w:rsidRPr="003371A6">
        <w:rPr>
          <w:b/>
          <w:bCs/>
          <w:lang w:val="en-US"/>
        </w:rPr>
        <w:t>s</w:t>
      </w:r>
      <w:r w:rsidRPr="003371A6">
        <w:rPr>
          <w:b/>
          <w:bCs/>
          <w:lang w:val="en-US"/>
        </w:rPr>
        <w:t>ubject</w:t>
      </w:r>
    </w:p>
    <w:p w14:paraId="6CC605AF" w14:textId="56606055" w:rsidR="00643880" w:rsidRPr="003371A6" w:rsidRDefault="0043360F" w:rsidP="00904D3B">
      <w:pPr>
        <w:pStyle w:val="GeneralText"/>
        <w:spacing w:line="240" w:lineRule="auto"/>
        <w:rPr>
          <w:lang w:val="en-US"/>
        </w:rPr>
      </w:pPr>
      <w:r w:rsidRPr="0043360F">
        <w:rPr>
          <w:lang w:val="en-US"/>
        </w:rPr>
        <w:t xml:space="preserve">In this study, </w:t>
      </w:r>
      <w:r w:rsidR="001E0232">
        <w:rPr>
          <w:lang w:val="en-US"/>
        </w:rPr>
        <w:t>the authors</w:t>
      </w:r>
      <w:r w:rsidRPr="0043360F">
        <w:rPr>
          <w:lang w:val="en-US"/>
        </w:rPr>
        <w:t xml:space="preserve"> posed the question: how can the quality of lung cancer segmentation on Computed Tomography (CT) scans be improved, given limited data and modest computational resources? Is it possible to create a CT scan augmentation method for lung cancer that preserves the natural distribution?</w:t>
      </w:r>
    </w:p>
    <w:p w14:paraId="19DB4A5E" w14:textId="5AFBBD56" w:rsidR="00643880" w:rsidRDefault="00643880" w:rsidP="00904D3B">
      <w:pPr>
        <w:pStyle w:val="GeneralText"/>
        <w:spacing w:line="240" w:lineRule="auto"/>
        <w:rPr>
          <w:b/>
          <w:bCs/>
          <w:lang w:val="en-US"/>
        </w:rPr>
      </w:pPr>
      <w:r w:rsidRPr="00643880">
        <w:rPr>
          <w:b/>
          <w:bCs/>
          <w:lang w:val="en-US"/>
        </w:rPr>
        <w:t>Research goal</w:t>
      </w:r>
    </w:p>
    <w:p w14:paraId="4F7CF52E" w14:textId="5FE4BB28" w:rsidR="00E87AF9" w:rsidRPr="008E5B85" w:rsidRDefault="00E87AF9" w:rsidP="00904D3B">
      <w:pPr>
        <w:pStyle w:val="GeneralText"/>
        <w:spacing w:line="240" w:lineRule="auto"/>
        <w:rPr>
          <w:lang w:val="en-US"/>
        </w:rPr>
      </w:pPr>
      <w:r w:rsidRPr="00E87AF9">
        <w:rPr>
          <w:lang w:val="en-US"/>
        </w:rPr>
        <w:t>To develop a CT scan augmentation method that improves the quality of lung cancer segmentation while remaining computationally efficient and preserving the natural distribution of CT scans.</w:t>
      </w:r>
    </w:p>
    <w:p w14:paraId="0844769E" w14:textId="42F865DF" w:rsidR="4DA2003B" w:rsidRPr="003371A6" w:rsidRDefault="4DA2003B" w:rsidP="00904D3B">
      <w:pPr>
        <w:pStyle w:val="GeneralText"/>
        <w:spacing w:line="240" w:lineRule="auto"/>
        <w:rPr>
          <w:lang w:val="en-US"/>
        </w:rPr>
      </w:pPr>
      <w:r w:rsidRPr="003371A6">
        <w:rPr>
          <w:b/>
          <w:bCs/>
          <w:lang w:val="en-US"/>
        </w:rPr>
        <w:t>Requirements for the method</w:t>
      </w:r>
    </w:p>
    <w:p w14:paraId="54230633" w14:textId="67D7CC41" w:rsidR="4DA2003B" w:rsidRPr="003371A6" w:rsidRDefault="4DA2003B" w:rsidP="00904D3B">
      <w:pPr>
        <w:pStyle w:val="GeneralText"/>
        <w:spacing w:line="240" w:lineRule="auto"/>
        <w:rPr>
          <w:lang w:val="en-US"/>
        </w:rPr>
      </w:pPr>
      <w:r w:rsidRPr="003371A6">
        <w:rPr>
          <w:rFonts w:ascii="-webkit-standard" w:hAnsi="-webkit-standard"/>
          <w:color w:val="000000" w:themeColor="text1"/>
          <w:sz w:val="27"/>
          <w:szCs w:val="27"/>
          <w:lang w:val="en-US"/>
        </w:rPr>
        <w:t>To ensure the efficacy and practical applicability of the proposed method, several key requirements must be met. These requirements are critical for maintaining the integrity of the data and ensuring that the method can be seamlessly integrated into existing workflows. The following criteria outline the essential features and goals of the method:</w:t>
      </w:r>
    </w:p>
    <w:p w14:paraId="116F7BE9" w14:textId="01B09FF1" w:rsidR="4DA2003B" w:rsidRPr="003371A6" w:rsidRDefault="008E5B85" w:rsidP="00904D3B">
      <w:pPr>
        <w:pStyle w:val="GeneralText"/>
        <w:spacing w:line="240" w:lineRule="auto"/>
        <w:rPr>
          <w:lang w:val="en-US"/>
        </w:rPr>
      </w:pPr>
      <w:r w:rsidRPr="003371A6">
        <w:rPr>
          <w:lang w:val="en-US"/>
        </w:rPr>
        <w:t xml:space="preserve">- </w:t>
      </w:r>
      <w:r w:rsidR="4DA2003B" w:rsidRPr="003371A6">
        <w:rPr>
          <w:lang w:val="en-US"/>
        </w:rPr>
        <w:t>Saving the distribution between different instances on CT images: The method must preserve the distinct patterns and distributions present in the original data, ensuring that the synthetic images accurately reflect the variations found in real-world medical data.</w:t>
      </w:r>
    </w:p>
    <w:p w14:paraId="3E7DB247" w14:textId="455AB650" w:rsidR="4DA2003B" w:rsidRPr="003371A6" w:rsidRDefault="008E5B85" w:rsidP="00904D3B">
      <w:pPr>
        <w:pStyle w:val="GeneralText"/>
        <w:spacing w:line="240" w:lineRule="auto"/>
        <w:rPr>
          <w:lang w:val="en-US"/>
        </w:rPr>
      </w:pPr>
      <w:r w:rsidRPr="003371A6">
        <w:rPr>
          <w:lang w:val="en-US"/>
        </w:rPr>
        <w:t xml:space="preserve">- </w:t>
      </w:r>
      <w:r w:rsidR="4DA2003B" w:rsidRPr="003371A6">
        <w:rPr>
          <w:lang w:val="en-US"/>
        </w:rPr>
        <w:t>Small computational complexity: The approach should be efficient, requiring minimal computational resources, to facilitate its use in diverse environments, including those with limited computational capabilities.</w:t>
      </w:r>
    </w:p>
    <w:p w14:paraId="0B888F8F" w14:textId="5BBDBA80" w:rsidR="4DA2003B" w:rsidRPr="003371A6" w:rsidRDefault="008E5B85" w:rsidP="00904D3B">
      <w:pPr>
        <w:pStyle w:val="GeneralText"/>
        <w:spacing w:line="240" w:lineRule="auto"/>
        <w:rPr>
          <w:lang w:val="en-US"/>
        </w:rPr>
      </w:pPr>
      <w:r w:rsidRPr="003371A6">
        <w:rPr>
          <w:lang w:val="en-US"/>
        </w:rPr>
        <w:t xml:space="preserve">- </w:t>
      </w:r>
      <w:r w:rsidR="4DA2003B" w:rsidRPr="003371A6">
        <w:rPr>
          <w:lang w:val="en-US"/>
        </w:rPr>
        <w:t>Reducing False Positive results: A key objective is to minimize the occurrence of false positives, thereby enhancing the accuracy and reliability of diagnostic tools.</w:t>
      </w:r>
    </w:p>
    <w:p w14:paraId="0604E53D" w14:textId="4E6906B6" w:rsidR="00643880" w:rsidRPr="003371A6" w:rsidRDefault="008E5B85" w:rsidP="00904D3B">
      <w:pPr>
        <w:pStyle w:val="GeneralText"/>
        <w:spacing w:line="240" w:lineRule="auto"/>
        <w:rPr>
          <w:lang w:val="en-US"/>
        </w:rPr>
      </w:pPr>
      <w:r w:rsidRPr="003371A6">
        <w:rPr>
          <w:lang w:val="en-US"/>
        </w:rPr>
        <w:t xml:space="preserve">- </w:t>
      </w:r>
      <w:r w:rsidR="4DA2003B" w:rsidRPr="003371A6">
        <w:rPr>
          <w:lang w:val="en-US"/>
        </w:rPr>
        <w:t>Increasing average image segmentation quality: The method should consistently improve the quality of image segmentation, providing clearer and more precise delineations of anatomical structures, which is crucial for accurate diagnosis and treatment planning.</w:t>
      </w:r>
    </w:p>
    <w:p w14:paraId="5F468526" w14:textId="43D5AE3F" w:rsidR="00643880" w:rsidRDefault="00643880" w:rsidP="00904D3B">
      <w:pPr>
        <w:pStyle w:val="GeneralText"/>
        <w:spacing w:line="240" w:lineRule="auto"/>
        <w:rPr>
          <w:b/>
          <w:bCs/>
          <w:lang w:val="en-US"/>
        </w:rPr>
      </w:pPr>
      <w:r w:rsidRPr="00643880">
        <w:rPr>
          <w:b/>
          <w:bCs/>
          <w:lang w:val="en-US"/>
        </w:rPr>
        <w:t>Research Tasks</w:t>
      </w:r>
    </w:p>
    <w:p w14:paraId="04AFAC06" w14:textId="77777777" w:rsidR="00643880" w:rsidRPr="003371A6" w:rsidRDefault="00643880" w:rsidP="00904D3B">
      <w:pPr>
        <w:pStyle w:val="GeneralText"/>
        <w:spacing w:line="240" w:lineRule="auto"/>
        <w:rPr>
          <w:lang w:val="en-US"/>
        </w:rPr>
      </w:pPr>
      <w:r w:rsidRPr="00643880">
        <w:rPr>
          <w:lang w:val="en-US"/>
        </w:rPr>
        <w:t>1. Data collection and annotation, including the creation of a dataset for segmentation tasks based on Kazakhstani data, followed by annotation performed by a radiologist.</w:t>
      </w:r>
    </w:p>
    <w:p w14:paraId="626715A7" w14:textId="77777777" w:rsidR="00643880" w:rsidRPr="003371A6" w:rsidRDefault="00643880" w:rsidP="00904D3B">
      <w:pPr>
        <w:pStyle w:val="GeneralText"/>
        <w:spacing w:line="240" w:lineRule="auto"/>
        <w:rPr>
          <w:lang w:val="en-US"/>
        </w:rPr>
      </w:pPr>
      <w:r w:rsidRPr="00643880">
        <w:rPr>
          <w:lang w:val="en-US"/>
        </w:rPr>
        <w:t>2. Development of a baseline model for lung cancer segmentation based on collected data</w:t>
      </w:r>
    </w:p>
    <w:p w14:paraId="27B69FB4" w14:textId="77777777" w:rsidR="00643880" w:rsidRPr="003371A6" w:rsidRDefault="00643880" w:rsidP="00904D3B">
      <w:pPr>
        <w:pStyle w:val="GeneralText"/>
        <w:spacing w:line="240" w:lineRule="auto"/>
        <w:rPr>
          <w:lang w:val="en-US"/>
        </w:rPr>
      </w:pPr>
      <w:r w:rsidRPr="00643880">
        <w:rPr>
          <w:lang w:val="en-US"/>
        </w:rPr>
        <w:t>3. Development of an augmentation method capable of preserving the correct depth distribution among lung structures.</w:t>
      </w:r>
    </w:p>
    <w:p w14:paraId="241995C8" w14:textId="77777777" w:rsidR="00643880" w:rsidRPr="003371A6" w:rsidRDefault="00643880" w:rsidP="00904D3B">
      <w:pPr>
        <w:pStyle w:val="GeneralText"/>
        <w:spacing w:line="240" w:lineRule="auto"/>
        <w:rPr>
          <w:lang w:val="en-US"/>
        </w:rPr>
      </w:pPr>
      <w:r w:rsidRPr="00643880">
        <w:rPr>
          <w:lang w:val="en-US"/>
        </w:rPr>
        <w:t>4. Application of the method for data augmentation across various neural networks with different depths and architectural features.</w:t>
      </w:r>
    </w:p>
    <w:p w14:paraId="7A472205" w14:textId="4AF9A7AF" w:rsidR="00643880" w:rsidRPr="00163051" w:rsidRDefault="00643880" w:rsidP="00904D3B">
      <w:pPr>
        <w:pStyle w:val="GeneralText"/>
        <w:spacing w:line="240" w:lineRule="auto"/>
        <w:rPr>
          <w:lang w:val="en-US"/>
        </w:rPr>
      </w:pPr>
      <w:r w:rsidRPr="00643880">
        <w:rPr>
          <w:lang w:val="en-US"/>
        </w:rPr>
        <w:t>5. Conducting a comparative analysis of the proposed method with existing data augmentation approaches and baseline models.</w:t>
      </w:r>
    </w:p>
    <w:p w14:paraId="19991D40" w14:textId="77777777" w:rsidR="00643880" w:rsidRPr="0008568A" w:rsidRDefault="00643880" w:rsidP="00904D3B">
      <w:pPr>
        <w:pStyle w:val="GeneralText"/>
        <w:spacing w:line="240" w:lineRule="auto"/>
        <w:rPr>
          <w:b/>
          <w:bCs/>
          <w:lang w:val="en-US"/>
        </w:rPr>
      </w:pPr>
      <w:r w:rsidRPr="00643880">
        <w:rPr>
          <w:b/>
          <w:bCs/>
          <w:lang w:val="en-US"/>
        </w:rPr>
        <w:lastRenderedPageBreak/>
        <w:t>Research Object</w:t>
      </w:r>
    </w:p>
    <w:p w14:paraId="64A92F0D" w14:textId="340310A1" w:rsidR="008A5FEA" w:rsidRPr="00B72792" w:rsidRDefault="00643880" w:rsidP="00904D3B">
      <w:pPr>
        <w:pStyle w:val="GeneralText"/>
        <w:spacing w:line="240" w:lineRule="auto"/>
        <w:rPr>
          <w:lang w:val="en-US"/>
        </w:rPr>
      </w:pPr>
      <w:r w:rsidRPr="00643880">
        <w:rPr>
          <w:lang w:val="en-US"/>
        </w:rPr>
        <w:t>Methods of augmentation</w:t>
      </w:r>
      <w:r w:rsidRPr="00643880">
        <w:rPr>
          <w:b/>
          <w:bCs/>
          <w:lang w:val="en-US"/>
        </w:rPr>
        <w:t xml:space="preserve"> </w:t>
      </w:r>
      <w:r w:rsidRPr="00643880">
        <w:rPr>
          <w:lang w:val="en-US"/>
        </w:rPr>
        <w:t xml:space="preserve">of </w:t>
      </w:r>
      <w:r>
        <w:rPr>
          <w:lang w:val="en-US"/>
        </w:rPr>
        <w:t>Computed Tomography (</w:t>
      </w:r>
      <w:r w:rsidRPr="00643880">
        <w:rPr>
          <w:lang w:val="en-US"/>
        </w:rPr>
        <w:t>CT</w:t>
      </w:r>
      <w:r>
        <w:rPr>
          <w:lang w:val="en-US"/>
        </w:rPr>
        <w:t>)</w:t>
      </w:r>
      <w:r w:rsidRPr="00643880">
        <w:rPr>
          <w:lang w:val="en-US"/>
        </w:rPr>
        <w:t xml:space="preserve"> images of the lung cancer</w:t>
      </w:r>
      <w:r w:rsidR="00B72792">
        <w:rPr>
          <w:lang w:val="en-US"/>
        </w:rPr>
        <w:t>.</w:t>
      </w:r>
    </w:p>
    <w:p w14:paraId="7B934A00" w14:textId="47244033" w:rsidR="00147C04" w:rsidRPr="003371A6" w:rsidRDefault="00AD29FE" w:rsidP="00904D3B">
      <w:pPr>
        <w:pStyle w:val="GeneralText"/>
        <w:spacing w:line="240" w:lineRule="auto"/>
        <w:rPr>
          <w:lang w:val="en-US"/>
        </w:rPr>
      </w:pPr>
      <w:r w:rsidRPr="003371A6">
        <w:rPr>
          <w:b/>
          <w:bCs/>
          <w:lang w:val="en-US"/>
        </w:rPr>
        <w:t>Scientific</w:t>
      </w:r>
      <w:r w:rsidR="00147C04" w:rsidRPr="003371A6">
        <w:rPr>
          <w:b/>
          <w:bCs/>
          <w:lang w:val="en-US"/>
        </w:rPr>
        <w:t xml:space="preserve"> Novelty</w:t>
      </w:r>
    </w:p>
    <w:p w14:paraId="64A52A76" w14:textId="77777777" w:rsidR="00AF77F6" w:rsidRPr="003371A6" w:rsidRDefault="00AF77F6" w:rsidP="00904D3B">
      <w:pPr>
        <w:pStyle w:val="GeneralText"/>
        <w:spacing w:line="240" w:lineRule="auto"/>
        <w:rPr>
          <w:lang w:val="en-US"/>
        </w:rPr>
      </w:pPr>
      <w:r w:rsidRPr="00AF77F6">
        <w:rPr>
          <w:lang w:val="en-US"/>
        </w:rPr>
        <w:t>1. The MetaLung method is an accurate augmentation method based on affine transformations that preserves the density distribution among various anatomical structures (vessels, bones, fatty tissues) on CT slices. This approach, for the first time, ensures high segmentation accuracy with minimal computational costs.</w:t>
      </w:r>
    </w:p>
    <w:p w14:paraId="4483764E" w14:textId="74A1CAB3" w:rsidR="00AD29FE" w:rsidRDefault="00AF77F6" w:rsidP="00904D3B">
      <w:pPr>
        <w:pStyle w:val="GeneralText"/>
        <w:spacing w:line="240" w:lineRule="auto"/>
        <w:rPr>
          <w:lang w:val="en-US"/>
        </w:rPr>
      </w:pPr>
      <w:r w:rsidRPr="00AF77F6">
        <w:rPr>
          <w:lang w:val="en-US"/>
        </w:rPr>
        <w:t>2. The DeepLungSynth method is an augmentation method for the integration of cancer areas generated by multiparameter deep-learning models, such as Deep Convolutional Generative Adversarial Network (DCGAN) and Vector Quantized Variational Autoencoder (VQVAE) to healthy lung CT image s for the generation of synthetic images.</w:t>
      </w:r>
    </w:p>
    <w:p w14:paraId="3995F63C" w14:textId="77777777" w:rsidR="001520AF" w:rsidRPr="003371A6" w:rsidRDefault="001520AF" w:rsidP="00904D3B">
      <w:pPr>
        <w:pStyle w:val="GeneralText"/>
        <w:spacing w:line="240" w:lineRule="auto"/>
        <w:rPr>
          <w:lang w:val="en-US"/>
        </w:rPr>
      </w:pPr>
      <w:r w:rsidRPr="001520AF">
        <w:rPr>
          <w:lang w:val="en-US"/>
        </w:rPr>
        <w:t>3. First, consider radiological features to evaluate the quality of synthetic data.</w:t>
      </w:r>
    </w:p>
    <w:p w14:paraId="11F561BF" w14:textId="1043D437" w:rsidR="001520AF" w:rsidRPr="003371A6" w:rsidRDefault="001520AF" w:rsidP="00904D3B">
      <w:pPr>
        <w:pStyle w:val="GeneralText"/>
        <w:spacing w:line="240" w:lineRule="auto"/>
        <w:rPr>
          <w:lang w:val="en-US"/>
        </w:rPr>
      </w:pPr>
      <w:r w:rsidRPr="001520AF">
        <w:rPr>
          <w:lang w:val="en-US"/>
        </w:rPr>
        <w:t xml:space="preserve">4. First applies the Lung RADS System for evaluation of image segmentation quality. </w:t>
      </w:r>
    </w:p>
    <w:p w14:paraId="1604C169" w14:textId="54BFC7E2" w:rsidR="00147C04" w:rsidRPr="003371A6" w:rsidRDefault="00147C04" w:rsidP="00904D3B">
      <w:pPr>
        <w:pStyle w:val="GeneralText"/>
        <w:spacing w:line="240" w:lineRule="auto"/>
        <w:rPr>
          <w:lang w:val="en-US"/>
        </w:rPr>
      </w:pPr>
      <w:r w:rsidRPr="003371A6">
        <w:rPr>
          <w:b/>
          <w:bCs/>
          <w:lang w:val="en-US"/>
        </w:rPr>
        <w:t>Practical</w:t>
      </w:r>
      <w:r w:rsidR="00AD29FE" w:rsidRPr="003371A6">
        <w:rPr>
          <w:b/>
          <w:bCs/>
          <w:lang w:val="en-US"/>
        </w:rPr>
        <w:t xml:space="preserve"> Significance</w:t>
      </w:r>
    </w:p>
    <w:p w14:paraId="43EA74EE" w14:textId="77777777" w:rsidR="0007742D" w:rsidRPr="003371A6" w:rsidRDefault="0007742D" w:rsidP="00904D3B">
      <w:pPr>
        <w:pStyle w:val="GeneralText"/>
        <w:spacing w:line="240" w:lineRule="auto"/>
        <w:rPr>
          <w:lang w:val="en-US"/>
        </w:rPr>
      </w:pPr>
      <w:r w:rsidRPr="0007742D">
        <w:rPr>
          <w:lang w:val="en-US"/>
        </w:rPr>
        <w:t>1. MetaLung data augmentation method improves CT lung image segmentation across various deep neural network architectures, reducing false positives and enhancing diagnostic accuracy.</w:t>
      </w:r>
    </w:p>
    <w:p w14:paraId="1494B2B8" w14:textId="77777777" w:rsidR="0007742D" w:rsidRPr="003371A6" w:rsidRDefault="0007742D" w:rsidP="00904D3B">
      <w:pPr>
        <w:pStyle w:val="GeneralText"/>
        <w:spacing w:line="240" w:lineRule="auto"/>
        <w:rPr>
          <w:lang w:val="en-US"/>
        </w:rPr>
      </w:pPr>
      <w:r w:rsidRPr="0007742D">
        <w:rPr>
          <w:lang w:val="en-US"/>
        </w:rPr>
        <w:t>2. DeepLungSynth method integrates VQVAE, DCGAN enabling the creation of synthetic datasets for segmentation and classification tasks.</w:t>
      </w:r>
    </w:p>
    <w:p w14:paraId="0E30637D" w14:textId="7DEA298A" w:rsidR="0031138D" w:rsidRPr="003371A6" w:rsidRDefault="0007742D" w:rsidP="00904D3B">
      <w:pPr>
        <w:pStyle w:val="GeneralText"/>
        <w:spacing w:line="240" w:lineRule="auto"/>
        <w:rPr>
          <w:lang w:val="en-US"/>
        </w:rPr>
      </w:pPr>
      <w:r w:rsidRPr="0007742D">
        <w:rPr>
          <w:lang w:val="en-US"/>
        </w:rPr>
        <w:t>3. A unique Kazakhstani lung cancer dataset [14] was created and annotated by a radiologist, including specific annotations for 2D and 3D segmentation, detection, and classification, serving as a foundation for further medical data research.</w:t>
      </w:r>
    </w:p>
    <w:p w14:paraId="309E60B7" w14:textId="5C63FD65" w:rsidR="00A4771C" w:rsidRPr="003371A6" w:rsidRDefault="00A4771C" w:rsidP="00904D3B">
      <w:pPr>
        <w:pStyle w:val="GeneralText"/>
        <w:spacing w:line="240" w:lineRule="auto"/>
        <w:rPr>
          <w:lang w:val="en-US"/>
        </w:rPr>
      </w:pPr>
      <w:r w:rsidRPr="003371A6">
        <w:rPr>
          <w:b/>
          <w:bCs/>
          <w:lang w:val="en-US"/>
        </w:rPr>
        <w:t>Main defence</w:t>
      </w:r>
    </w:p>
    <w:p w14:paraId="7A741271" w14:textId="7D75C8B9" w:rsidR="00C73F05" w:rsidRPr="00C73F05" w:rsidRDefault="00C73F05" w:rsidP="00904D3B">
      <w:pPr>
        <w:pStyle w:val="GeneralText"/>
        <w:spacing w:line="240" w:lineRule="auto"/>
        <w:rPr>
          <w:lang w:val="en-US"/>
        </w:rPr>
      </w:pPr>
      <w:r w:rsidRPr="00C73F05">
        <w:rPr>
          <w:lang w:val="en-US"/>
        </w:rPr>
        <w:t>1</w:t>
      </w:r>
      <w:r>
        <w:rPr>
          <w:lang w:val="en-US"/>
        </w:rPr>
        <w:t xml:space="preserve">. </w:t>
      </w:r>
      <w:r w:rsidRPr="00C73F05">
        <w:rPr>
          <w:lang w:val="en-US"/>
        </w:rPr>
        <w:t>Development of the MetaLung augmentation method for processing lung cancer CT images, demonstrating significant improvement in lung cancer segmentation results. The proposed method improves segmentation quality without losing spatial information among lung structures. It was tested on three convolutional neural networks: MASK RCNN (DICE: from 0.51 to 0.6), U-Net (DICE: from 0.37 to 0.4), and DeepLabV3 (DICE: from 0.33 to 0.41). The method also reduces the number of false positives, as confirmed by an increase in Precision: MASK RCNN (from 0.53 to 0.68), U-Net (from 0.81 to 0.86), and DeepLabV3 (Precision: from 0.79 to 0.86).</w:t>
      </w:r>
    </w:p>
    <w:p w14:paraId="51F47368" w14:textId="1491229C" w:rsidR="00C73F05" w:rsidRPr="00C73F05" w:rsidRDefault="00C73F05" w:rsidP="00904D3B">
      <w:pPr>
        <w:pStyle w:val="GeneralText"/>
        <w:spacing w:line="240" w:lineRule="auto"/>
        <w:rPr>
          <w:lang w:val="en-US"/>
        </w:rPr>
      </w:pPr>
      <w:r>
        <w:rPr>
          <w:lang w:val="en-US"/>
        </w:rPr>
        <w:t>2.</w:t>
      </w:r>
      <w:r w:rsidRPr="00C73F05">
        <w:rPr>
          <w:lang w:val="en-US"/>
        </w:rPr>
        <w:t xml:space="preserve"> Development of the DeepLungSynch method for generating synthetic CT lung cancer images using Vector Quantized Variational Autoencoder (VQVAE) and Deep Convolutional Generative Adversarial Network (DCGAN). The application of the method increases in segmentation performance: VQVAE improved DICE from 0.37 to 0.41 and IoU from 0.31 to 0.35; DCGAN improved results to DICE 0.4 and IoU 0.33; and by combining DCGAN, VQVAE, and affine transformations, the best results were achieved: DICE 0.42 and IoU 0.37.</w:t>
      </w:r>
    </w:p>
    <w:p w14:paraId="29FC4E73" w14:textId="77777777" w:rsidR="00C73F05" w:rsidRPr="00C73F05" w:rsidRDefault="00C73F05" w:rsidP="00904D3B">
      <w:pPr>
        <w:pStyle w:val="GeneralText"/>
        <w:spacing w:line="240" w:lineRule="auto"/>
        <w:rPr>
          <w:lang w:val="en-US"/>
        </w:rPr>
      </w:pPr>
      <w:r w:rsidRPr="00C73F05">
        <w:rPr>
          <w:lang w:val="en-US"/>
        </w:rPr>
        <w:t>3. Creation of a dataset including lung cancer patient images from Kazakhstan, featuring CT scans, corresponding binary masks outlining tumor regions, and disease severity assessment based on the Lung-RADS system.</w:t>
      </w:r>
    </w:p>
    <w:p w14:paraId="362A0AAE" w14:textId="6E89EC64" w:rsidR="00CB64CD" w:rsidRPr="00163051" w:rsidRDefault="005A11DD" w:rsidP="00904D3B">
      <w:pPr>
        <w:pStyle w:val="GeneralText"/>
        <w:spacing w:line="240" w:lineRule="auto"/>
        <w:rPr>
          <w:lang w:val="en-US"/>
        </w:rPr>
      </w:pPr>
      <w:r w:rsidRPr="0060267A">
        <w:rPr>
          <w:lang w:val="en-US"/>
        </w:rPr>
        <w:lastRenderedPageBreak/>
        <w:t>The main provision of current research is a provision of two novel data augmentation m</w:t>
      </w:r>
      <w:r w:rsidR="0071086B">
        <w:rPr>
          <w:lang w:val="en-US"/>
        </w:rPr>
        <w:t>ethods</w:t>
      </w:r>
      <w:r w:rsidRPr="0060267A">
        <w:rPr>
          <w:lang w:val="en-US"/>
        </w:rPr>
        <w:t xml:space="preserve"> </w:t>
      </w:r>
      <w:r w:rsidR="00470C41" w:rsidRPr="0060267A">
        <w:rPr>
          <w:lang w:val="en-US"/>
        </w:rPr>
        <w:t xml:space="preserve">applicable to synthetic medical data generation. The methods covered two main fields for data augmentation: multiparameter models (based on DCGAN and VQVAE) and affine transformation. </w:t>
      </w:r>
      <w:r w:rsidR="00CB64CD" w:rsidRPr="0060267A">
        <w:rPr>
          <w:lang w:val="en-US"/>
        </w:rPr>
        <w:t xml:space="preserve">Table 1 provides a summarization analysis of multiparameter deep learning and affine transformation for medical image processing based on the practical experiments received during current research. </w:t>
      </w:r>
    </w:p>
    <w:p w14:paraId="36C1BEF4" w14:textId="77777777" w:rsidR="000630A3" w:rsidRPr="00163051" w:rsidRDefault="000630A3" w:rsidP="00904D3B">
      <w:pPr>
        <w:pStyle w:val="GeneralText"/>
        <w:spacing w:line="240" w:lineRule="auto"/>
        <w:rPr>
          <w:lang w:val="en-US"/>
        </w:rPr>
      </w:pPr>
    </w:p>
    <w:p w14:paraId="79CE7BF4" w14:textId="1E532A94" w:rsidR="60938230" w:rsidRPr="003371A6" w:rsidRDefault="0071086B" w:rsidP="00904D3B">
      <w:pPr>
        <w:pStyle w:val="Tablenumbers"/>
        <w:numPr>
          <w:ilvl w:val="0"/>
          <w:numId w:val="0"/>
        </w:numPr>
        <w:spacing w:line="240" w:lineRule="auto"/>
      </w:pPr>
      <w:r w:rsidRPr="0071086B">
        <w:t>Table 1- Main provision of the research</w:t>
      </w:r>
    </w:p>
    <w:p w14:paraId="4C80BA6A" w14:textId="77777777" w:rsidR="00904D3B" w:rsidRPr="003371A6" w:rsidRDefault="00904D3B" w:rsidP="00904D3B">
      <w:pPr>
        <w:pStyle w:val="Tablenumbers"/>
        <w:numPr>
          <w:ilvl w:val="0"/>
          <w:numId w:val="0"/>
        </w:numPr>
        <w:spacing w:line="240" w:lineRule="auto"/>
      </w:pPr>
    </w:p>
    <w:tbl>
      <w:tblPr>
        <w:tblStyle w:val="TableGrid"/>
        <w:tblW w:w="0" w:type="auto"/>
        <w:tblLook w:val="04A0" w:firstRow="1" w:lastRow="0" w:firstColumn="1" w:lastColumn="0" w:noHBand="0" w:noVBand="1"/>
      </w:tblPr>
      <w:tblGrid>
        <w:gridCol w:w="3206"/>
        <w:gridCol w:w="3208"/>
        <w:gridCol w:w="3208"/>
      </w:tblGrid>
      <w:tr w:rsidR="00CB64CD" w:rsidRPr="009E3AA7" w14:paraId="04B4A695" w14:textId="77777777" w:rsidTr="00CB64CD">
        <w:tc>
          <w:tcPr>
            <w:tcW w:w="3288" w:type="dxa"/>
          </w:tcPr>
          <w:p w14:paraId="1AE37757" w14:textId="77777777" w:rsidR="00CB64CD" w:rsidRPr="00904D3B" w:rsidRDefault="00CB64CD" w:rsidP="00904D3B">
            <w:pPr>
              <w:jc w:val="center"/>
              <w:rPr>
                <w:bCs/>
                <w:color w:val="000000"/>
                <w:lang w:val="en-US"/>
              </w:rPr>
            </w:pPr>
            <w:r w:rsidRPr="00904D3B">
              <w:rPr>
                <w:bCs/>
                <w:color w:val="000000"/>
                <w:lang w:val="en-US"/>
              </w:rPr>
              <w:t>Approach of data augmentation</w:t>
            </w:r>
          </w:p>
        </w:tc>
        <w:tc>
          <w:tcPr>
            <w:tcW w:w="3288" w:type="dxa"/>
          </w:tcPr>
          <w:p w14:paraId="23660F3C" w14:textId="77777777" w:rsidR="00CB64CD" w:rsidRPr="00904D3B" w:rsidRDefault="00CB64CD" w:rsidP="00904D3B">
            <w:pPr>
              <w:jc w:val="center"/>
              <w:rPr>
                <w:bCs/>
                <w:color w:val="000000"/>
                <w:lang w:val="en-US"/>
              </w:rPr>
            </w:pPr>
            <w:r w:rsidRPr="00904D3B">
              <w:rPr>
                <w:bCs/>
                <w:color w:val="000000"/>
                <w:lang w:val="en-US"/>
              </w:rPr>
              <w:t>Advantages</w:t>
            </w:r>
          </w:p>
        </w:tc>
        <w:tc>
          <w:tcPr>
            <w:tcW w:w="3288" w:type="dxa"/>
          </w:tcPr>
          <w:p w14:paraId="1D634757" w14:textId="77777777" w:rsidR="00CB64CD" w:rsidRPr="00904D3B" w:rsidRDefault="00CB64CD" w:rsidP="00904D3B">
            <w:pPr>
              <w:jc w:val="center"/>
              <w:rPr>
                <w:bCs/>
                <w:color w:val="000000"/>
                <w:lang w:val="en-US"/>
              </w:rPr>
            </w:pPr>
            <w:r w:rsidRPr="00904D3B">
              <w:rPr>
                <w:bCs/>
                <w:color w:val="000000"/>
                <w:lang w:val="en-US"/>
              </w:rPr>
              <w:t>Disadvantages</w:t>
            </w:r>
          </w:p>
        </w:tc>
      </w:tr>
      <w:tr w:rsidR="00CB64CD" w:rsidRPr="00152540" w14:paraId="4C64696C" w14:textId="77777777" w:rsidTr="00CB64CD">
        <w:tc>
          <w:tcPr>
            <w:tcW w:w="3288" w:type="dxa"/>
          </w:tcPr>
          <w:p w14:paraId="21674AAB" w14:textId="77777777" w:rsidR="00CB64CD" w:rsidRPr="00904D3B" w:rsidRDefault="00CB64CD" w:rsidP="00904D3B">
            <w:pPr>
              <w:jc w:val="both"/>
              <w:rPr>
                <w:bCs/>
                <w:color w:val="000000"/>
                <w:lang w:val="en-US"/>
              </w:rPr>
            </w:pPr>
            <w:r w:rsidRPr="00904D3B">
              <w:rPr>
                <w:bCs/>
                <w:color w:val="000000"/>
                <w:lang w:val="en-US"/>
              </w:rPr>
              <w:t>Morphological based (affine transformation)</w:t>
            </w:r>
          </w:p>
        </w:tc>
        <w:tc>
          <w:tcPr>
            <w:tcW w:w="3288" w:type="dxa"/>
          </w:tcPr>
          <w:p w14:paraId="12A83FDD" w14:textId="32473938" w:rsidR="00CB64CD" w:rsidRPr="00904D3B" w:rsidRDefault="00CB64CD" w:rsidP="00904D3B">
            <w:pPr>
              <w:rPr>
                <w:bCs/>
                <w:color w:val="000000"/>
                <w:lang w:val="en-US"/>
              </w:rPr>
            </w:pPr>
            <w:r w:rsidRPr="00904D3B">
              <w:rPr>
                <w:bCs/>
                <w:color w:val="000000"/>
                <w:lang w:val="en-US"/>
              </w:rPr>
              <w:t>1)Low computational complexity</w:t>
            </w:r>
          </w:p>
          <w:p w14:paraId="5BA6CE89" w14:textId="77777777" w:rsidR="00CB64CD" w:rsidRPr="00904D3B" w:rsidRDefault="00CB64CD" w:rsidP="00904D3B">
            <w:pPr>
              <w:rPr>
                <w:bCs/>
                <w:color w:val="000000"/>
                <w:lang w:val="en-US"/>
              </w:rPr>
            </w:pPr>
            <w:r w:rsidRPr="00904D3B">
              <w:rPr>
                <w:bCs/>
                <w:color w:val="000000"/>
                <w:lang w:val="en-US"/>
              </w:rPr>
              <w:t>2) Ability to control generated image</w:t>
            </w:r>
          </w:p>
          <w:p w14:paraId="294E4206" w14:textId="2D2229BD" w:rsidR="00CB64CD" w:rsidRPr="00904D3B" w:rsidRDefault="00CB64CD" w:rsidP="00904D3B">
            <w:pPr>
              <w:rPr>
                <w:bCs/>
                <w:color w:val="000000"/>
                <w:lang w:val="en-US"/>
              </w:rPr>
            </w:pPr>
            <w:r w:rsidRPr="00904D3B">
              <w:rPr>
                <w:bCs/>
                <w:color w:val="000000"/>
                <w:lang w:val="en-US"/>
              </w:rPr>
              <w:t xml:space="preserve">3) Image segmentation quality significantly increase </w:t>
            </w:r>
            <w:r w:rsidR="00DA2858" w:rsidRPr="00904D3B">
              <w:rPr>
                <w:bCs/>
                <w:color w:val="000000"/>
                <w:lang w:val="en-US"/>
              </w:rPr>
              <w:t>compared</w:t>
            </w:r>
            <w:r w:rsidRPr="00904D3B">
              <w:rPr>
                <w:bCs/>
                <w:color w:val="000000"/>
                <w:lang w:val="en-US"/>
              </w:rPr>
              <w:t xml:space="preserve"> with baseline model for some transformations</w:t>
            </w:r>
          </w:p>
        </w:tc>
        <w:tc>
          <w:tcPr>
            <w:tcW w:w="3288" w:type="dxa"/>
          </w:tcPr>
          <w:p w14:paraId="3A47BB5E" w14:textId="2C69918F" w:rsidR="00CB64CD" w:rsidRPr="00904D3B" w:rsidRDefault="00CB64CD" w:rsidP="00904D3B">
            <w:pPr>
              <w:rPr>
                <w:bCs/>
                <w:color w:val="000000"/>
                <w:lang w:val="en-US"/>
              </w:rPr>
            </w:pPr>
            <w:r w:rsidRPr="00904D3B">
              <w:rPr>
                <w:bCs/>
                <w:color w:val="000000"/>
                <w:lang w:val="en-US"/>
              </w:rPr>
              <w:t>1)</w:t>
            </w:r>
            <w:r w:rsidR="009E3AA7" w:rsidRPr="00904D3B">
              <w:rPr>
                <w:bCs/>
                <w:color w:val="000000"/>
                <w:lang w:val="en-US"/>
              </w:rPr>
              <w:t xml:space="preserve"> </w:t>
            </w:r>
            <w:r w:rsidRPr="00904D3B">
              <w:rPr>
                <w:bCs/>
                <w:color w:val="000000"/>
                <w:lang w:val="en-US"/>
              </w:rPr>
              <w:t>Some affine transformations have negative impact to image segmentation quality compared with baseline</w:t>
            </w:r>
          </w:p>
          <w:p w14:paraId="6CEBE128" w14:textId="77777777" w:rsidR="00CB64CD" w:rsidRPr="00904D3B" w:rsidRDefault="00CB64CD" w:rsidP="00904D3B">
            <w:pPr>
              <w:rPr>
                <w:bCs/>
                <w:color w:val="000000"/>
                <w:lang w:val="en-US"/>
              </w:rPr>
            </w:pPr>
            <w:r w:rsidRPr="00904D3B">
              <w:rPr>
                <w:bCs/>
                <w:color w:val="000000"/>
                <w:lang w:val="en-US"/>
              </w:rPr>
              <w:t>2) Smaller DICE and IoU than with application of VQ-VAE and DCGAN</w:t>
            </w:r>
          </w:p>
          <w:p w14:paraId="3029BDD5" w14:textId="53277F05" w:rsidR="00CB64CD" w:rsidRPr="00904D3B" w:rsidRDefault="00CB64CD" w:rsidP="00904D3B">
            <w:pPr>
              <w:rPr>
                <w:bCs/>
                <w:color w:val="000000"/>
                <w:lang w:val="en-US"/>
              </w:rPr>
            </w:pPr>
            <w:r w:rsidRPr="00904D3B">
              <w:rPr>
                <w:bCs/>
                <w:color w:val="000000"/>
                <w:lang w:val="en-US"/>
              </w:rPr>
              <w:t xml:space="preserve">3) The image will save main patterns of the original </w:t>
            </w:r>
            <w:r w:rsidR="00DA2858" w:rsidRPr="00904D3B">
              <w:rPr>
                <w:bCs/>
                <w:color w:val="000000"/>
                <w:lang w:val="en-US"/>
              </w:rPr>
              <w:t>image;</w:t>
            </w:r>
            <w:r w:rsidRPr="00904D3B">
              <w:rPr>
                <w:bCs/>
                <w:color w:val="000000"/>
                <w:lang w:val="en-US"/>
              </w:rPr>
              <w:t xml:space="preserve"> it is not possible to generate absolutely new image working with morphological features of the original image only</w:t>
            </w:r>
          </w:p>
        </w:tc>
      </w:tr>
      <w:tr w:rsidR="00CB64CD" w:rsidRPr="00152540" w14:paraId="591A21B3" w14:textId="77777777" w:rsidTr="009E3AA7">
        <w:trPr>
          <w:trHeight w:val="69"/>
        </w:trPr>
        <w:tc>
          <w:tcPr>
            <w:tcW w:w="3288" w:type="dxa"/>
          </w:tcPr>
          <w:p w14:paraId="432D344B" w14:textId="77777777" w:rsidR="00CB64CD" w:rsidRPr="00904D3B" w:rsidRDefault="00CB64CD" w:rsidP="00904D3B">
            <w:pPr>
              <w:jc w:val="both"/>
              <w:rPr>
                <w:bCs/>
                <w:color w:val="000000"/>
                <w:lang w:val="en-US"/>
              </w:rPr>
            </w:pPr>
            <w:r w:rsidRPr="00904D3B">
              <w:rPr>
                <w:bCs/>
                <w:color w:val="000000"/>
                <w:lang w:val="en-US"/>
              </w:rPr>
              <w:t>Multi-parameter deep learning models (DCGAN, VQ-VAE)</w:t>
            </w:r>
          </w:p>
        </w:tc>
        <w:tc>
          <w:tcPr>
            <w:tcW w:w="3288" w:type="dxa"/>
          </w:tcPr>
          <w:p w14:paraId="383BF5D7" w14:textId="77777777" w:rsidR="00CB64CD" w:rsidRPr="00904D3B" w:rsidRDefault="00CB64CD" w:rsidP="00904D3B">
            <w:pPr>
              <w:rPr>
                <w:bCs/>
                <w:color w:val="000000"/>
                <w:lang w:val="en-US"/>
              </w:rPr>
            </w:pPr>
            <w:r w:rsidRPr="00904D3B">
              <w:rPr>
                <w:bCs/>
                <w:color w:val="000000"/>
                <w:lang w:val="en-US"/>
              </w:rPr>
              <w:t>1) Better image segmentation quality for VQ-VAE and DCGAN than for all observed affine transformations and baseline model</w:t>
            </w:r>
          </w:p>
          <w:p w14:paraId="6F5315B7" w14:textId="267E571F" w:rsidR="00CB64CD" w:rsidRPr="00904D3B" w:rsidRDefault="00CB64CD" w:rsidP="00904D3B">
            <w:pPr>
              <w:rPr>
                <w:bCs/>
                <w:color w:val="000000"/>
                <w:lang w:val="en-US"/>
              </w:rPr>
            </w:pPr>
            <w:r w:rsidRPr="00904D3B">
              <w:rPr>
                <w:bCs/>
                <w:color w:val="000000"/>
                <w:lang w:val="en-US"/>
              </w:rPr>
              <w:t xml:space="preserve">2) Ability to generate </w:t>
            </w:r>
            <w:r w:rsidR="00DA2858" w:rsidRPr="00904D3B">
              <w:rPr>
                <w:bCs/>
                <w:color w:val="000000"/>
                <w:lang w:val="en-US"/>
              </w:rPr>
              <w:t>different</w:t>
            </w:r>
            <w:r w:rsidRPr="00904D3B">
              <w:rPr>
                <w:bCs/>
                <w:color w:val="000000"/>
                <w:lang w:val="en-US"/>
              </w:rPr>
              <w:t xml:space="preserve"> synthetic image </w:t>
            </w:r>
          </w:p>
        </w:tc>
        <w:tc>
          <w:tcPr>
            <w:tcW w:w="3288" w:type="dxa"/>
          </w:tcPr>
          <w:p w14:paraId="6174FACD" w14:textId="77777777" w:rsidR="00CB64CD" w:rsidRPr="00904D3B" w:rsidRDefault="00CB64CD" w:rsidP="00904D3B">
            <w:pPr>
              <w:rPr>
                <w:bCs/>
                <w:color w:val="000000"/>
                <w:lang w:val="en-US"/>
              </w:rPr>
            </w:pPr>
            <w:r w:rsidRPr="00904D3B">
              <w:rPr>
                <w:bCs/>
                <w:color w:val="000000"/>
                <w:lang w:val="en-US"/>
              </w:rPr>
              <w:t>1) High computation complexity</w:t>
            </w:r>
          </w:p>
          <w:p w14:paraId="5FC664E9" w14:textId="77777777" w:rsidR="00CB64CD" w:rsidRPr="00904D3B" w:rsidRDefault="00CB64CD" w:rsidP="00904D3B">
            <w:pPr>
              <w:rPr>
                <w:bCs/>
                <w:color w:val="000000"/>
                <w:lang w:val="en-US"/>
              </w:rPr>
            </w:pPr>
            <w:r w:rsidRPr="00904D3B">
              <w:rPr>
                <w:bCs/>
                <w:color w:val="000000"/>
                <w:lang w:val="en-US"/>
              </w:rPr>
              <w:t>2) Required additional verification by the clinicians because of the use of trainable parameters, which mostly is the black box for human</w:t>
            </w:r>
          </w:p>
        </w:tc>
      </w:tr>
    </w:tbl>
    <w:p w14:paraId="0DA03E3C" w14:textId="77777777" w:rsidR="005A11DD" w:rsidRPr="0060267A" w:rsidRDefault="005A11DD" w:rsidP="00904D3B">
      <w:pPr>
        <w:pStyle w:val="GeneralText"/>
        <w:spacing w:line="240" w:lineRule="auto"/>
        <w:ind w:firstLine="0"/>
        <w:rPr>
          <w:lang w:val="en-US"/>
        </w:rPr>
      </w:pPr>
    </w:p>
    <w:p w14:paraId="6ABB0AF9" w14:textId="77777777" w:rsidR="00D11016" w:rsidRPr="003371A6" w:rsidRDefault="00D11016" w:rsidP="00904D3B">
      <w:pPr>
        <w:pStyle w:val="FirstParagraph"/>
        <w:rPr>
          <w:lang w:val="en-US"/>
        </w:rPr>
      </w:pPr>
      <w:r w:rsidRPr="003371A6">
        <w:rPr>
          <w:b/>
          <w:bCs/>
          <w:lang w:val="en-US"/>
        </w:rPr>
        <w:t>Approbation of obtained results.</w:t>
      </w:r>
      <w:r w:rsidRPr="003371A6">
        <w:rPr>
          <w:lang w:val="en-US"/>
        </w:rPr>
        <w:t xml:space="preserve"> PhD thesis results are published the following international journals:</w:t>
      </w:r>
    </w:p>
    <w:p w14:paraId="29CCCB39" w14:textId="3680BCF2" w:rsidR="00DB185F" w:rsidRPr="000F1978" w:rsidRDefault="00DB185F" w:rsidP="00904D3B">
      <w:pPr>
        <w:pStyle w:val="GeneralText"/>
        <w:spacing w:line="240" w:lineRule="auto"/>
        <w:rPr>
          <w:lang w:val="en-US"/>
        </w:rPr>
      </w:pPr>
      <w:r w:rsidRPr="00DB185F">
        <w:rPr>
          <w:lang w:val="en-US"/>
        </w:rPr>
        <w:t>1.</w:t>
      </w:r>
      <w:r>
        <w:rPr>
          <w:lang w:val="en-US"/>
        </w:rPr>
        <w:t xml:space="preserve"> </w:t>
      </w:r>
      <w:r w:rsidRPr="003371A6">
        <w:rPr>
          <w:lang w:val="en-US"/>
        </w:rPr>
        <w:t xml:space="preserve">MetaLung: Meticulous affine-transformation-based lung cancer augmentation method // Indonesian Journal of Electrical Engineering and Computer Science. – 2024. – Vol. 36, № 1. – Pp. 401–413. </w:t>
      </w:r>
      <w:r w:rsidRPr="0008568A">
        <w:rPr>
          <w:lang w:val="en-US"/>
        </w:rPr>
        <w:t>(Scopus Q3)</w:t>
      </w:r>
    </w:p>
    <w:p w14:paraId="15CE7607" w14:textId="52F1113A" w:rsidR="00DB185F" w:rsidRPr="000F1978" w:rsidRDefault="00DB185F" w:rsidP="00904D3B">
      <w:pPr>
        <w:pStyle w:val="GeneralText"/>
        <w:spacing w:line="240" w:lineRule="auto"/>
        <w:rPr>
          <w:lang w:val="en-US"/>
        </w:rPr>
      </w:pPr>
      <w:r>
        <w:rPr>
          <w:lang w:val="en-US"/>
        </w:rPr>
        <w:t xml:space="preserve">2. </w:t>
      </w:r>
      <w:r w:rsidRPr="003371A6">
        <w:rPr>
          <w:lang w:val="en-US"/>
        </w:rPr>
        <w:t>Comparative analysis of U-Net, U-Net++, TransUNet and Swin-UNet for lung X-ray segmentation // Herald of the Kazakh-British Technical University. – 2024. – Vol. 21(2). – Pp. 42–53. (SHEQAC-MSHE RK)</w:t>
      </w:r>
    </w:p>
    <w:p w14:paraId="11C78058" w14:textId="63A50F03" w:rsidR="00DB185F" w:rsidRPr="000F1978" w:rsidRDefault="00DB185F" w:rsidP="00904D3B">
      <w:pPr>
        <w:pStyle w:val="GeneralText"/>
        <w:spacing w:line="240" w:lineRule="auto"/>
        <w:rPr>
          <w:lang w:val="en-US"/>
        </w:rPr>
      </w:pPr>
      <w:r w:rsidRPr="003371A6">
        <w:rPr>
          <w:lang w:val="en-US"/>
        </w:rPr>
        <w:t>3. Overview of transformer-based models for medical image segmentation // Scientific Journal of Astana IT University. – 2023. – № 13. – Pp. 64–75. (SHEQAC-MSHE RK)</w:t>
      </w:r>
    </w:p>
    <w:p w14:paraId="08F94DFF" w14:textId="68262588" w:rsidR="00DB185F" w:rsidRPr="00DB185F" w:rsidRDefault="00DB185F" w:rsidP="00904D3B">
      <w:pPr>
        <w:pStyle w:val="GeneralText"/>
        <w:spacing w:line="240" w:lineRule="auto"/>
        <w:rPr>
          <w:lang w:val="en-US"/>
        </w:rPr>
      </w:pPr>
      <w:r w:rsidRPr="003371A6">
        <w:rPr>
          <w:lang w:val="en-US"/>
        </w:rPr>
        <w:t>4. Lung cancer segmentation dataset with Lung-RADS class [Electronic resource] // Mendeley Data. – 2024. – V. 1. – DOI: 10.17632/5rr22hgzwr.1.</w:t>
      </w:r>
    </w:p>
    <w:p w14:paraId="190AB3E4" w14:textId="17DD9438" w:rsidR="00DB185F" w:rsidRPr="00DB185F" w:rsidRDefault="00DB185F" w:rsidP="00904D3B">
      <w:pPr>
        <w:pStyle w:val="GeneralText"/>
        <w:spacing w:line="240" w:lineRule="auto"/>
        <w:rPr>
          <w:lang w:val="en-US"/>
        </w:rPr>
      </w:pPr>
      <w:r w:rsidRPr="003371A6">
        <w:rPr>
          <w:lang w:val="en-US"/>
        </w:rPr>
        <w:t>5. Overview Analysis of Computer Vision Algorithms // Internauka. – 2022. – № 21-8 (244). – Pp. 49–53.</w:t>
      </w:r>
    </w:p>
    <w:p w14:paraId="0C30980E" w14:textId="6D685401" w:rsidR="00DB185F" w:rsidRPr="00DB185F" w:rsidRDefault="00DB185F" w:rsidP="00904D3B">
      <w:pPr>
        <w:pStyle w:val="GeneralText"/>
        <w:spacing w:line="240" w:lineRule="auto"/>
        <w:rPr>
          <w:lang w:val="en-US"/>
        </w:rPr>
      </w:pPr>
      <w:r>
        <w:rPr>
          <w:lang w:val="en-US"/>
        </w:rPr>
        <w:lastRenderedPageBreak/>
        <w:t xml:space="preserve">6. </w:t>
      </w:r>
      <w:r w:rsidRPr="003371A6">
        <w:rPr>
          <w:lang w:val="en-US"/>
        </w:rPr>
        <w:t>An Application of Classical Machine Learning Algorithms for Lung Cancer Classification Based on Clinical Features // Baitursynov Readings International Scientific and Research Conference, Kostanay. – 2024. – Pp. 319–324.</w:t>
      </w:r>
    </w:p>
    <w:p w14:paraId="7D2F6E36" w14:textId="1DD422E9" w:rsidR="00DB185F" w:rsidRPr="00DB185F" w:rsidRDefault="00DB185F" w:rsidP="00904D3B">
      <w:pPr>
        <w:pStyle w:val="GeneralText"/>
        <w:spacing w:line="240" w:lineRule="auto"/>
        <w:rPr>
          <w:lang w:val="en-US"/>
        </w:rPr>
      </w:pPr>
      <w:r w:rsidRPr="003371A6">
        <w:rPr>
          <w:lang w:val="en-US"/>
        </w:rPr>
        <w:t>7. Systematic Review of Data Augmentation Methods Applied for Medical Image Processing // Proceedings of the XXI International Scientific and Practical Conference on News of Scientific Progress. – 2024. – Pp. 55–67.</w:t>
      </w:r>
    </w:p>
    <w:p w14:paraId="74EC54DD" w14:textId="7A101D32" w:rsidR="00DB185F" w:rsidRPr="00DB185F" w:rsidRDefault="00DB185F" w:rsidP="00904D3B">
      <w:pPr>
        <w:pStyle w:val="GeneralText"/>
        <w:spacing w:line="240" w:lineRule="auto"/>
        <w:rPr>
          <w:lang w:val="en-US"/>
        </w:rPr>
      </w:pPr>
      <w:r>
        <w:rPr>
          <w:lang w:val="en-US"/>
        </w:rPr>
        <w:t xml:space="preserve">8. </w:t>
      </w:r>
      <w:r w:rsidRPr="003371A6">
        <w:rPr>
          <w:lang w:val="en-US"/>
        </w:rPr>
        <w:t>An Application of Deep Learning Methods for Brain Tumor Classification // Proceedings of the XXI International Scientific and Practical Conference on Leading Scientific Innovations. – 2024. – Pp. 7–19.</w:t>
      </w:r>
    </w:p>
    <w:p w14:paraId="42C1B6CE" w14:textId="5207193C" w:rsidR="00DB185F" w:rsidRPr="000F1978" w:rsidRDefault="00DB185F" w:rsidP="00904D3B">
      <w:pPr>
        <w:pStyle w:val="GeneralText"/>
        <w:spacing w:line="240" w:lineRule="auto"/>
        <w:rPr>
          <w:lang w:val="en-US"/>
        </w:rPr>
      </w:pPr>
      <w:r>
        <w:rPr>
          <w:lang w:val="en-US"/>
        </w:rPr>
        <w:t xml:space="preserve">9. </w:t>
      </w:r>
      <w:r w:rsidRPr="003371A6">
        <w:rPr>
          <w:lang w:val="en-US"/>
        </w:rPr>
        <w:t>Classification of lung calcifications and cancer in Lungs-RADS System based on radiological features // Herald of the Kazakh-British Technical University. – 2024. – № 4. – Pp. 32–44. (SHEQAC-MSHE RK)</w:t>
      </w:r>
    </w:p>
    <w:p w14:paraId="2CA97539" w14:textId="4ACA5B60" w:rsidR="00DB185F" w:rsidRPr="00DB185F" w:rsidRDefault="00DB185F" w:rsidP="00904D3B">
      <w:pPr>
        <w:pStyle w:val="GeneralText"/>
        <w:spacing w:line="240" w:lineRule="auto"/>
        <w:rPr>
          <w:lang w:val="en-US"/>
        </w:rPr>
      </w:pPr>
      <w:r w:rsidRPr="003371A6">
        <w:rPr>
          <w:lang w:val="en-US"/>
        </w:rPr>
        <w:t>10. Method of Augmenting Lung Computed Tomography Images "MetaLung" // Patent Certificate. – No. 49239 dated August 26, 2024.</w:t>
      </w:r>
    </w:p>
    <w:p w14:paraId="1FFCA05B" w14:textId="588819EB" w:rsidR="00697A99" w:rsidRPr="003371A6" w:rsidRDefault="00DB185F" w:rsidP="00904D3B">
      <w:pPr>
        <w:pStyle w:val="GeneralText"/>
        <w:spacing w:line="240" w:lineRule="auto"/>
        <w:rPr>
          <w:lang w:val="en-US"/>
        </w:rPr>
      </w:pPr>
      <w:r w:rsidRPr="003371A6">
        <w:rPr>
          <w:lang w:val="en-US"/>
        </w:rPr>
        <w:t>11. Application of Generative Adversarial Neural Networks for Lung cancer CT image segmentation // Kostanay State Pedagogical Institute. – 2025. – Pp. 105–112.</w:t>
      </w:r>
      <w:r w:rsidR="00697A99" w:rsidRPr="003371A6">
        <w:rPr>
          <w:lang w:val="en-US"/>
        </w:rPr>
        <w:br w:type="page"/>
      </w:r>
    </w:p>
    <w:p w14:paraId="13AA344B" w14:textId="7A908F73" w:rsidR="001E1406" w:rsidRDefault="00C02F78" w:rsidP="00904D3B">
      <w:pPr>
        <w:pStyle w:val="Heading1"/>
        <w:spacing w:line="240" w:lineRule="auto"/>
        <w:ind w:left="0" w:firstLine="709"/>
        <w:rPr>
          <w:lang w:val="ru-RU"/>
        </w:rPr>
      </w:pPr>
      <w:bookmarkStart w:id="7" w:name="_Toc196247264"/>
      <w:r w:rsidRPr="00813FCA">
        <w:lastRenderedPageBreak/>
        <w:t>LITERATURE</w:t>
      </w:r>
      <w:r w:rsidRPr="0060267A">
        <w:t xml:space="preserve"> REVIEW</w:t>
      </w:r>
      <w:bookmarkEnd w:id="7"/>
      <w:r w:rsidR="002D7780" w:rsidRPr="0060267A">
        <w:t xml:space="preserve"> </w:t>
      </w:r>
    </w:p>
    <w:p w14:paraId="5ED77E2A" w14:textId="77777777" w:rsidR="00904D3B" w:rsidRPr="00904D3B" w:rsidRDefault="00904D3B" w:rsidP="00904D3B"/>
    <w:p w14:paraId="1DD26EAE" w14:textId="528B784F" w:rsidR="00A91DEE" w:rsidRPr="0060267A" w:rsidRDefault="00A91DEE" w:rsidP="00904D3B">
      <w:pPr>
        <w:pStyle w:val="GeneralText"/>
        <w:spacing w:line="240" w:lineRule="auto"/>
        <w:rPr>
          <w:lang w:val="en-US"/>
        </w:rPr>
      </w:pPr>
      <w:r w:rsidRPr="0060267A">
        <w:rPr>
          <w:lang w:val="en-US"/>
        </w:rPr>
        <w:t xml:space="preserve">The use of methods for the computer-aided diagnosis of lung cancer is directly related to the problem of the scarcity of medical data, the resolution of which is the primary focus of the current study. Data augmentation methods can partially address the issue of limited medical data; however, the application of these methods cannot be considered independently from the specific task they are intended to solve. Therefore, in the literature review, </w:t>
      </w:r>
      <w:r w:rsidR="00544C9E">
        <w:rPr>
          <w:lang w:val="en-US"/>
        </w:rPr>
        <w:t xml:space="preserve">the authors </w:t>
      </w:r>
      <w:r w:rsidRPr="0060267A">
        <w:rPr>
          <w:lang w:val="en-US"/>
        </w:rPr>
        <w:t>examined all the steps involved in the task of medical data diagnosis.</w:t>
      </w:r>
    </w:p>
    <w:p w14:paraId="12CD0991" w14:textId="2DC55A7B" w:rsidR="00A91DEE" w:rsidRPr="0060267A" w:rsidRDefault="00544C9E" w:rsidP="00904D3B">
      <w:pPr>
        <w:pStyle w:val="GeneralText"/>
        <w:spacing w:line="240" w:lineRule="auto"/>
        <w:rPr>
          <w:lang w:val="en-US"/>
        </w:rPr>
      </w:pPr>
      <w:r>
        <w:rPr>
          <w:lang w:val="en-US"/>
        </w:rPr>
        <w:t xml:space="preserve">The authors </w:t>
      </w:r>
      <w:r w:rsidR="00A91DEE" w:rsidRPr="0060267A">
        <w:rPr>
          <w:lang w:val="en-US"/>
        </w:rPr>
        <w:t xml:space="preserve">structured the literature review in the same order as the pipeline that will be used later to validate the newly proposed method. First, </w:t>
      </w:r>
      <w:r>
        <w:rPr>
          <w:lang w:val="en-US"/>
        </w:rPr>
        <w:t xml:space="preserve">the authors </w:t>
      </w:r>
      <w:r w:rsidR="00A91DEE" w:rsidRPr="0060267A">
        <w:rPr>
          <w:lang w:val="en-US"/>
        </w:rPr>
        <w:t xml:space="preserve">reviewed the existing datasets that can be utilized in the task of medical diagnosis of lung cancer. This paragraph is also important because, within the framework of the current study, </w:t>
      </w:r>
      <w:r>
        <w:rPr>
          <w:lang w:val="en-US"/>
        </w:rPr>
        <w:t xml:space="preserve">the authors </w:t>
      </w:r>
      <w:r w:rsidR="00A91DEE" w:rsidRPr="0060267A">
        <w:rPr>
          <w:lang w:val="en-US"/>
        </w:rPr>
        <w:t xml:space="preserve">proposed a dataset of Kazakhstani medical data for open use. Next, </w:t>
      </w:r>
      <w:r>
        <w:rPr>
          <w:lang w:val="en-US"/>
        </w:rPr>
        <w:t xml:space="preserve">the authors </w:t>
      </w:r>
      <w:r w:rsidR="00A91DEE" w:rsidRPr="0060267A">
        <w:rPr>
          <w:lang w:val="en-US"/>
        </w:rPr>
        <w:t>reviewed existing data augmentation methods. The main point to be defended in this study is the augmentation method based on affine transformations</w:t>
      </w:r>
      <w:r w:rsidR="006E4622">
        <w:rPr>
          <w:lang w:val="en-US"/>
        </w:rPr>
        <w:t>.</w:t>
      </w:r>
      <w:r w:rsidR="00A91DEE" w:rsidRPr="0060267A">
        <w:rPr>
          <w:lang w:val="en-US"/>
        </w:rPr>
        <w:t xml:space="preserve"> </w:t>
      </w:r>
      <w:r w:rsidR="00A457F0">
        <w:rPr>
          <w:lang w:val="en-US"/>
        </w:rPr>
        <w:t>H</w:t>
      </w:r>
      <w:r w:rsidR="00A91DEE" w:rsidRPr="0060267A">
        <w:rPr>
          <w:lang w:val="en-US"/>
        </w:rPr>
        <w:t xml:space="preserve">owever, </w:t>
      </w:r>
      <w:r w:rsidR="00646EF7">
        <w:rPr>
          <w:lang w:val="en-US"/>
        </w:rPr>
        <w:t>because of</w:t>
      </w:r>
      <w:r w:rsidR="00A91DEE" w:rsidRPr="0060267A">
        <w:rPr>
          <w:lang w:val="en-US"/>
        </w:rPr>
        <w:t xml:space="preserve"> popularity and spread use of generative adversarial networks (GANs), </w:t>
      </w:r>
      <w:r>
        <w:rPr>
          <w:lang w:val="en-US"/>
        </w:rPr>
        <w:t xml:space="preserve">the authors </w:t>
      </w:r>
      <w:r w:rsidR="00A91DEE" w:rsidRPr="0060267A">
        <w:rPr>
          <w:lang w:val="en-US"/>
        </w:rPr>
        <w:t xml:space="preserve">also could not ignore them in the literature analysis. Overall, </w:t>
      </w:r>
      <w:r>
        <w:rPr>
          <w:lang w:val="en-US"/>
        </w:rPr>
        <w:t xml:space="preserve">the authors </w:t>
      </w:r>
      <w:r w:rsidR="00A91DEE" w:rsidRPr="0060267A">
        <w:rPr>
          <w:lang w:val="en-US"/>
        </w:rPr>
        <w:t xml:space="preserve">propose to consider all augmentation methods by conditionally dividing them into two </w:t>
      </w:r>
      <w:r w:rsidR="00646EF7">
        <w:rPr>
          <w:lang w:val="en-US"/>
        </w:rPr>
        <w:t xml:space="preserve">main </w:t>
      </w:r>
      <w:r w:rsidR="00A91DEE" w:rsidRPr="0060267A">
        <w:rPr>
          <w:lang w:val="en-US"/>
        </w:rPr>
        <w:t>subgroups. The first subgroup includes deep learning models that can be applied to the task of generating new images. The second subgroup includes methods that work directly with the morphology and topology of images.</w:t>
      </w:r>
    </w:p>
    <w:p w14:paraId="6E7AFA77" w14:textId="48ECAD0E" w:rsidR="00A91DEE" w:rsidRPr="0060267A" w:rsidRDefault="00A91DEE" w:rsidP="00904D3B">
      <w:pPr>
        <w:pStyle w:val="GeneralText"/>
        <w:spacing w:line="240" w:lineRule="auto"/>
        <w:rPr>
          <w:lang w:val="en-US"/>
        </w:rPr>
      </w:pPr>
      <w:r w:rsidRPr="0060267A">
        <w:rPr>
          <w:lang w:val="en-US"/>
        </w:rPr>
        <w:t xml:space="preserve">Evaluating the quality of data augmentation is impossible without assessing their impact on the quality of model training. Therefore, the next step was to review the deep learning models that are directly used for the task of medical data segmentation. Given the large number of modern models, </w:t>
      </w:r>
      <w:r w:rsidR="00544C9E">
        <w:rPr>
          <w:lang w:val="en-US"/>
        </w:rPr>
        <w:t xml:space="preserve">the authors </w:t>
      </w:r>
      <w:r w:rsidRPr="0060267A">
        <w:rPr>
          <w:lang w:val="en-US"/>
        </w:rPr>
        <w:t>included only those used in the articles published within the framework of the current study.</w:t>
      </w:r>
    </w:p>
    <w:p w14:paraId="0F710B2C" w14:textId="3ADA34F5" w:rsidR="00902CC9" w:rsidRPr="003371A6" w:rsidRDefault="00902CC9" w:rsidP="00904D3B">
      <w:pPr>
        <w:pStyle w:val="GeneralText"/>
        <w:spacing w:line="240" w:lineRule="auto"/>
        <w:rPr>
          <w:lang w:val="en-US"/>
        </w:rPr>
      </w:pPr>
      <w:r w:rsidRPr="003371A6">
        <w:rPr>
          <w:lang w:val="en-US"/>
        </w:rPr>
        <w:t xml:space="preserve">Furthermore, </w:t>
      </w:r>
      <w:r w:rsidR="00544C9E" w:rsidRPr="003371A6">
        <w:rPr>
          <w:lang w:val="en-US"/>
        </w:rPr>
        <w:t xml:space="preserve">the authors </w:t>
      </w:r>
      <w:r w:rsidRPr="003371A6">
        <w:rPr>
          <w:lang w:val="en-US"/>
        </w:rPr>
        <w:t>also examined lung cancer statistics, particularly focusing on the prevalence and mortality rates in Kazakhstan and worldwide. This analysis provided a comprehensive understanding of the global and regional impact of lung cancer, highlighting the significance of developing effective diagnostic tools.</w:t>
      </w:r>
    </w:p>
    <w:p w14:paraId="1803299D" w14:textId="710F30DA" w:rsidR="00DF5CC3" w:rsidRPr="003371A6" w:rsidRDefault="00A91DEE" w:rsidP="00904D3B">
      <w:pPr>
        <w:pStyle w:val="GeneralText"/>
        <w:spacing w:line="240" w:lineRule="auto"/>
        <w:rPr>
          <w:lang w:val="en-US"/>
        </w:rPr>
      </w:pPr>
      <w:r w:rsidRPr="0060267A">
        <w:rPr>
          <w:lang w:val="en-US"/>
        </w:rPr>
        <w:t xml:space="preserve">The final point of the literature analysis is the existing software and hardware </w:t>
      </w:r>
      <w:r w:rsidR="00DA2858" w:rsidRPr="0060267A">
        <w:rPr>
          <w:lang w:val="en-US"/>
        </w:rPr>
        <w:t>systems,</w:t>
      </w:r>
      <w:r w:rsidRPr="0060267A">
        <w:rPr>
          <w:lang w:val="en-US"/>
        </w:rPr>
        <w:t xml:space="preserve"> and CAD systems used for </w:t>
      </w:r>
      <w:r w:rsidR="00D63655" w:rsidRPr="00910FD8">
        <w:rPr>
          <w:lang w:val="en-US"/>
        </w:rPr>
        <w:t>diagnosing</w:t>
      </w:r>
      <w:r w:rsidRPr="0060267A">
        <w:rPr>
          <w:lang w:val="en-US"/>
        </w:rPr>
        <w:t xml:space="preserve"> lung cancer. It should be noted that the use of these systems is expensive and is applied in Kazakhstan in only a few cases. </w:t>
      </w:r>
      <w:r w:rsidR="00D63655" w:rsidRPr="00910FD8">
        <w:rPr>
          <w:lang w:val="en-US"/>
        </w:rPr>
        <w:t>Although</w:t>
      </w:r>
      <w:r w:rsidRPr="0060267A">
        <w:rPr>
          <w:lang w:val="en-US"/>
        </w:rPr>
        <w:t xml:space="preserve"> the current study focuses only on the task of augmenting medical data, this point is also covered in the literature review.</w:t>
      </w:r>
    </w:p>
    <w:p w14:paraId="5C24F3F3" w14:textId="77777777" w:rsidR="00904D3B" w:rsidRPr="003371A6" w:rsidRDefault="00904D3B" w:rsidP="00904D3B">
      <w:pPr>
        <w:pStyle w:val="GeneralText"/>
        <w:spacing w:line="240" w:lineRule="auto"/>
        <w:rPr>
          <w:lang w:val="en-US"/>
        </w:rPr>
      </w:pPr>
    </w:p>
    <w:p w14:paraId="56E9A4C7" w14:textId="7126AC14" w:rsidR="001E1406" w:rsidRPr="000630A3" w:rsidRDefault="007F7DE7" w:rsidP="00904D3B">
      <w:pPr>
        <w:pStyle w:val="Heading2"/>
        <w:spacing w:line="240" w:lineRule="auto"/>
      </w:pPr>
      <w:bookmarkStart w:id="8" w:name="_Toc196247265"/>
      <w:r>
        <w:t xml:space="preserve">Review of </w:t>
      </w:r>
      <w:r w:rsidR="00DA2858" w:rsidRPr="00DA2858">
        <w:t>existing</w:t>
      </w:r>
      <w:r>
        <w:t xml:space="preserve"> d</w:t>
      </w:r>
      <w:r w:rsidR="00C81C6C" w:rsidRPr="0060267A">
        <w:t xml:space="preserve">ataset used for lung cancer diagnostics with machine learning </w:t>
      </w:r>
      <w:r w:rsidR="00C81C6C" w:rsidRPr="008936C0">
        <w:t>algorithms</w:t>
      </w:r>
      <w:bookmarkEnd w:id="8"/>
    </w:p>
    <w:p w14:paraId="211E19D0" w14:textId="6ED1FC00" w:rsidR="00DF5CC3" w:rsidRPr="003371A6" w:rsidRDefault="00DF5CC3" w:rsidP="00904D3B">
      <w:pPr>
        <w:pStyle w:val="GeneralText"/>
        <w:spacing w:line="240" w:lineRule="auto"/>
        <w:rPr>
          <w:lang w:val="en-US"/>
        </w:rPr>
      </w:pPr>
      <w:r w:rsidRPr="003371A6">
        <w:rPr>
          <w:lang w:val="en-US"/>
        </w:rPr>
        <w:t xml:space="preserve">The advancement of deep learning and machine learning algorithms has brought about significant improvements in medical imaging, particularly in the early detection and diagnosis of lung cancer. This chapter focuses on the datasets utilized for lung cancer diagnostics, which are crucial for training and validating machine learning models. Given the complexity and variability of medical data, these datasets serve as the foundation for developing robust and accurate diagnostic tools. The chapter will </w:t>
      </w:r>
      <w:r w:rsidRPr="003371A6">
        <w:rPr>
          <w:lang w:val="en-US"/>
        </w:rPr>
        <w:lastRenderedPageBreak/>
        <w:t>explore key datasets such as the Lung Image Database Consortium and Image Database Resource Initiative (LIDC-IDRI)</w:t>
      </w:r>
      <w:sdt>
        <w:sdtPr>
          <w:rPr>
            <w:color w:val="000000"/>
          </w:rPr>
          <w:tag w:val="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"/>
          <w:id w:val="-1246108720"/>
          <w:placeholder>
            <w:docPart w:val="DefaultPlaceholder_-1854013440"/>
          </w:placeholder>
        </w:sdtPr>
        <w:sdtContent>
          <w:r w:rsidR="00357BE1" w:rsidRPr="003371A6">
            <w:rPr>
              <w:color w:val="000000"/>
              <w:lang w:val="en-US"/>
            </w:rPr>
            <w:t>[14]</w:t>
          </w:r>
        </w:sdtContent>
      </w:sdt>
      <w:r w:rsidRPr="003371A6">
        <w:rPr>
          <w:lang w:val="en-US"/>
        </w:rPr>
        <w:t>, the Data Science Bowl 2017 dataset</w:t>
      </w:r>
      <w:r w:rsidR="00120431" w:rsidRPr="0060267A">
        <w:rPr>
          <w:lang w:val="en-US"/>
        </w:rPr>
        <w:t xml:space="preserve"> </w:t>
      </w:r>
      <w:sdt>
        <w:sdtPr>
          <w:rPr>
            <w:color w:val="000000"/>
            <w:lang w:val="en-US"/>
          </w:rPr>
          <w:tag w:val="MENDELEY_CITATION_v3_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"/>
          <w:id w:val="-35816057"/>
          <w:placeholder>
            <w:docPart w:val="DefaultPlaceholder_-1854013440"/>
          </w:placeholder>
        </w:sdtPr>
        <w:sdtContent>
          <w:r w:rsidR="00357BE1" w:rsidRPr="00357BE1">
            <w:rPr>
              <w:color w:val="000000"/>
              <w:lang w:val="en-US"/>
            </w:rPr>
            <w:t>[15]</w:t>
          </w:r>
        </w:sdtContent>
      </w:sdt>
      <w:r w:rsidRPr="003371A6">
        <w:rPr>
          <w:lang w:val="en-US"/>
        </w:rPr>
        <w:t>, and the SEER (Surveillance, Epidemiology, and End Results) Program dataset</w:t>
      </w:r>
      <w:r w:rsidR="00120431" w:rsidRPr="0060267A">
        <w:rPr>
          <w:lang w:val="en-US"/>
        </w:rPr>
        <w:t xml:space="preserve"> </w:t>
      </w:r>
      <w:sdt>
        <w:sdtPr>
          <w:rPr>
            <w:color w:val="000000"/>
            <w:lang w:val="en-US"/>
          </w:rPr>
          <w:tag w:val="MENDELEY_CITATION_v3_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"/>
          <w:id w:val="-1669782397"/>
          <w:placeholder>
            <w:docPart w:val="DefaultPlaceholder_-1854013440"/>
          </w:placeholder>
        </w:sdtPr>
        <w:sdtContent>
          <w:r w:rsidR="00357BE1" w:rsidRPr="00357BE1">
            <w:rPr>
              <w:color w:val="000000"/>
              <w:lang w:val="en-US"/>
            </w:rPr>
            <w:t>[16]</w:t>
          </w:r>
        </w:sdtContent>
      </w:sdt>
      <w:r w:rsidRPr="003371A6">
        <w:rPr>
          <w:lang w:val="en-US"/>
        </w:rPr>
        <w:t>. These resources have been instrumental in pushing the boundaries of medical research and enhancing clinical practices. The following sections provide detailed insights into each dataset, their composition, and their impact on lung cancer diagnostics.</w:t>
      </w:r>
    </w:p>
    <w:p w14:paraId="38DAB6AF" w14:textId="77777777" w:rsidR="00904D3B" w:rsidRPr="003371A6" w:rsidRDefault="00904D3B" w:rsidP="00904D3B">
      <w:pPr>
        <w:pStyle w:val="GeneralText"/>
        <w:spacing w:line="240" w:lineRule="auto"/>
        <w:rPr>
          <w:lang w:val="en-US"/>
        </w:rPr>
      </w:pPr>
    </w:p>
    <w:p w14:paraId="74C4C0F5" w14:textId="56D9571F" w:rsidR="001E1406" w:rsidRPr="00904D3B" w:rsidRDefault="00317C38" w:rsidP="00904D3B">
      <w:pPr>
        <w:pStyle w:val="Heading3"/>
        <w:spacing w:line="240" w:lineRule="auto"/>
        <w:rPr>
          <w:rStyle w:val="Strong"/>
        </w:rPr>
      </w:pPr>
      <w:bookmarkStart w:id="9" w:name="_Toc196247266"/>
      <w:r w:rsidRPr="00904D3B">
        <w:rPr>
          <w:rStyle w:val="Strong"/>
        </w:rPr>
        <w:t>The Lung Image Database Consortium and Image Database Resource Initiative</w:t>
      </w:r>
      <w:r w:rsidR="0089042D" w:rsidRPr="00904D3B">
        <w:rPr>
          <w:rStyle w:val="Strong"/>
        </w:rPr>
        <w:t xml:space="preserve"> </w:t>
      </w:r>
      <w:r w:rsidRPr="00904D3B">
        <w:rPr>
          <w:rStyle w:val="Strong"/>
        </w:rPr>
        <w:t>(LIDC-IDRI)</w:t>
      </w:r>
      <w:bookmarkEnd w:id="9"/>
    </w:p>
    <w:p w14:paraId="1C80E85E" w14:textId="6494C6AC" w:rsidR="00317C38" w:rsidRPr="003371A6" w:rsidRDefault="00317C38" w:rsidP="00904D3B">
      <w:pPr>
        <w:pStyle w:val="GeneralText"/>
        <w:spacing w:line="240" w:lineRule="auto"/>
        <w:rPr>
          <w:rStyle w:val="Strong"/>
          <w:b w:val="0"/>
          <w:bCs w:val="0"/>
          <w:lang w:val="en-US"/>
        </w:rPr>
      </w:pPr>
      <w:r w:rsidRPr="003371A6">
        <w:rPr>
          <w:rStyle w:val="Strong"/>
          <w:b w:val="0"/>
          <w:bCs w:val="0"/>
          <w:lang w:val="en-US"/>
        </w:rPr>
        <w:t xml:space="preserve">The Lung Image Database Consortium and Image Database Resource Initiative (LIDC-IDRI) dataset </w:t>
      </w:r>
      <w:r w:rsidR="00646EF7" w:rsidRPr="003371A6">
        <w:rPr>
          <w:rStyle w:val="Strong"/>
          <w:b w:val="0"/>
          <w:bCs w:val="0"/>
          <w:lang w:val="en-US"/>
        </w:rPr>
        <w:t xml:space="preserve">is </w:t>
      </w:r>
      <w:r w:rsidRPr="003371A6">
        <w:rPr>
          <w:rStyle w:val="Strong"/>
          <w:b w:val="0"/>
          <w:bCs w:val="0"/>
          <w:lang w:val="en-US"/>
        </w:rPr>
        <w:t>as an indispensable resource in the field of lung cancer research, particularly in the development of CAD systems. This dataset was created through a collaboration between the National Cancer Institute (NCI), the Food and Drug Administration (FDA), and other academic and industry partners, aiming to enhance the early detection and diagnosis of lung cancer through advanced imaging techniques.</w:t>
      </w:r>
    </w:p>
    <w:p w14:paraId="171C2049" w14:textId="3A43E1BD" w:rsidR="00317C38" w:rsidRPr="003371A6" w:rsidRDefault="00317C38" w:rsidP="00904D3B">
      <w:pPr>
        <w:pStyle w:val="GeneralText"/>
        <w:spacing w:line="240" w:lineRule="auto"/>
        <w:rPr>
          <w:rStyle w:val="Strong"/>
          <w:b w:val="0"/>
          <w:bCs w:val="0"/>
          <w:lang w:val="en-US"/>
        </w:rPr>
      </w:pPr>
      <w:r w:rsidRPr="003371A6">
        <w:rPr>
          <w:rStyle w:val="Strong"/>
          <w:b w:val="0"/>
          <w:bCs w:val="0"/>
          <w:lang w:val="en-US"/>
        </w:rPr>
        <w:t>The LIDC-IDRI dataset comprises a vast collection of thoracic CT scans, annotated by experienced thoracic radiologists. The dataset includes diagnostic and screening thoracic CT scans from a diverse patient cohort, offering a comprehensive overview of lung imaging data. Each scan is meticulously annotated, with radiologists marking the boundaries of lung nodules and providing detailed descriptions of their characteristics. This results in a rich dataset that includes various nodule sizes, shapes, and densities, reflecting the complexity and variability of lung cancer presentations.</w:t>
      </w:r>
    </w:p>
    <w:p w14:paraId="3DF27C56" w14:textId="5937D7AA" w:rsidR="00317C38" w:rsidRPr="003371A6" w:rsidRDefault="00317C38" w:rsidP="00904D3B">
      <w:pPr>
        <w:pStyle w:val="GeneralText"/>
        <w:spacing w:line="240" w:lineRule="auto"/>
        <w:rPr>
          <w:rStyle w:val="Strong"/>
          <w:b w:val="0"/>
          <w:bCs w:val="0"/>
          <w:lang w:val="en-US"/>
        </w:rPr>
      </w:pPr>
      <w:r w:rsidRPr="003371A6">
        <w:rPr>
          <w:rStyle w:val="Strong"/>
          <w:b w:val="0"/>
          <w:bCs w:val="0"/>
          <w:lang w:val="en-US"/>
        </w:rPr>
        <w:t>One of the key strengths of the LIDC-IDRI dataset is its detailed nodule classification. Nodules are categorized into three groups based on their size: nodules greater than 3 mm, nodules 3 mm or smaller, and non-nodules 3 mm or larger. This classification, along with extensive metadata such as patient demographics and clinical follow-up information, enhances the utility of the dataset for a wide range of research applications.</w:t>
      </w:r>
    </w:p>
    <w:p w14:paraId="6FA0FC3E" w14:textId="4E5983F3" w:rsidR="00317C38" w:rsidRPr="003371A6" w:rsidRDefault="00317C38" w:rsidP="00904D3B">
      <w:pPr>
        <w:pStyle w:val="GeneralText"/>
        <w:spacing w:line="240" w:lineRule="auto"/>
        <w:rPr>
          <w:rStyle w:val="Strong"/>
          <w:b w:val="0"/>
          <w:bCs w:val="0"/>
          <w:lang w:val="en-US"/>
        </w:rPr>
      </w:pPr>
      <w:r w:rsidRPr="003371A6">
        <w:rPr>
          <w:rStyle w:val="Strong"/>
          <w:b w:val="0"/>
          <w:bCs w:val="0"/>
          <w:lang w:val="en-US"/>
        </w:rPr>
        <w:t>Researchers utilizing the LIDC-IDRI dataset face several challenges, including the high variability in nodule appearance and the computational demands of processing large volumes of high-resolution, three-dimensional CT scans. Despite these challenges, the dataset has significantly advanced the field of lung cancer detection. It has been instrumental in developing and validating CAD algorithms, improving the accuracy of lung nodule detection and characterization, and supporting the growth of radiomics, which involves extracting and analyzing quantitative features from medical images to create predictive models for disease outcomes.</w:t>
      </w:r>
    </w:p>
    <w:p w14:paraId="41EF2EED" w14:textId="5B27F065" w:rsidR="00317C38" w:rsidRPr="003371A6" w:rsidRDefault="00317C38" w:rsidP="00904D3B">
      <w:pPr>
        <w:pStyle w:val="GeneralText"/>
        <w:spacing w:line="240" w:lineRule="auto"/>
        <w:rPr>
          <w:rStyle w:val="Strong"/>
          <w:b w:val="0"/>
          <w:bCs w:val="0"/>
          <w:lang w:val="en-US"/>
        </w:rPr>
      </w:pPr>
      <w:r w:rsidRPr="003371A6">
        <w:rPr>
          <w:rStyle w:val="Strong"/>
          <w:b w:val="0"/>
          <w:bCs w:val="0"/>
          <w:lang w:val="en-US"/>
        </w:rPr>
        <w:t>The impact of the LIDC-IDRI dataset extends beyond algorithm development. It has been widely used in radiologist training, helping medical professionals improve their skills in identifying and classifying lung nodules. Moreover, the dataset has fostered a spirit of collaboration and open research, with many researchers sharing their methodologies and findings to advance the field of medical imaging and artificial intelligence.</w:t>
      </w:r>
    </w:p>
    <w:p w14:paraId="42726B86" w14:textId="5DA6B92C" w:rsidR="00337FDA" w:rsidRPr="003371A6" w:rsidRDefault="00317C38" w:rsidP="00904D3B">
      <w:pPr>
        <w:pStyle w:val="GeneralText"/>
        <w:spacing w:line="240" w:lineRule="auto"/>
        <w:rPr>
          <w:rStyle w:val="Strong"/>
          <w:b w:val="0"/>
          <w:bCs w:val="0"/>
          <w:lang w:val="en-US"/>
        </w:rPr>
      </w:pPr>
      <w:r w:rsidRPr="003371A6">
        <w:rPr>
          <w:rStyle w:val="Strong"/>
          <w:b w:val="0"/>
          <w:bCs w:val="0"/>
          <w:lang w:val="en-US"/>
        </w:rPr>
        <w:t xml:space="preserve">The LIDC-IDRI dataset is publicly accessible through The Cancer Imaging Archive (TCIA), providing researchers and data scientists with a valuable resource for </w:t>
      </w:r>
      <w:r w:rsidRPr="003371A6">
        <w:rPr>
          <w:rStyle w:val="Strong"/>
          <w:b w:val="0"/>
          <w:bCs w:val="0"/>
          <w:lang w:val="en-US"/>
        </w:rPr>
        <w:lastRenderedPageBreak/>
        <w:t>ongoing research and development. The dataset's comprehensive collection of annotated CT scans and accompanying metadata</w:t>
      </w:r>
      <w:r w:rsidR="00646EF7" w:rsidRPr="003371A6">
        <w:rPr>
          <w:rStyle w:val="Strong"/>
          <w:b w:val="0"/>
          <w:bCs w:val="0"/>
          <w:lang w:val="en-US"/>
        </w:rPr>
        <w:t>. It</w:t>
      </w:r>
      <w:r w:rsidRPr="003371A6">
        <w:rPr>
          <w:rStyle w:val="Strong"/>
          <w:b w:val="0"/>
          <w:bCs w:val="0"/>
          <w:lang w:val="en-US"/>
        </w:rPr>
        <w:t xml:space="preserve"> drive</w:t>
      </w:r>
      <w:r w:rsidR="00646EF7" w:rsidRPr="003371A6">
        <w:rPr>
          <w:rStyle w:val="Strong"/>
          <w:b w:val="0"/>
          <w:bCs w:val="0"/>
          <w:lang w:val="en-US"/>
        </w:rPr>
        <w:t>s</w:t>
      </w:r>
      <w:r w:rsidRPr="003371A6">
        <w:rPr>
          <w:rStyle w:val="Strong"/>
          <w:b w:val="0"/>
          <w:bCs w:val="0"/>
          <w:lang w:val="en-US"/>
        </w:rPr>
        <w:t xml:space="preserve"> innovations in lung cancer detection and treatment, </w:t>
      </w:r>
      <w:r w:rsidR="00646EF7" w:rsidRPr="003371A6">
        <w:rPr>
          <w:rStyle w:val="Strong"/>
          <w:b w:val="0"/>
          <w:bCs w:val="0"/>
          <w:lang w:val="en-US"/>
        </w:rPr>
        <w:t>highlighting</w:t>
      </w:r>
      <w:r w:rsidRPr="003371A6">
        <w:rPr>
          <w:rStyle w:val="Strong"/>
          <w:b w:val="0"/>
          <w:bCs w:val="0"/>
          <w:lang w:val="en-US"/>
        </w:rPr>
        <w:t xml:space="preserve"> the importance of early diagnosis in improving patient outcomes. The availability and </w:t>
      </w:r>
      <w:r w:rsidR="00646EF7" w:rsidRPr="003371A6">
        <w:rPr>
          <w:rStyle w:val="Strong"/>
          <w:b w:val="0"/>
          <w:bCs w:val="0"/>
          <w:lang w:val="en-US"/>
        </w:rPr>
        <w:t>full</w:t>
      </w:r>
      <w:r w:rsidRPr="003371A6">
        <w:rPr>
          <w:rStyle w:val="Strong"/>
          <w:b w:val="0"/>
          <w:bCs w:val="0"/>
          <w:lang w:val="en-US"/>
        </w:rPr>
        <w:t xml:space="preserve">ness of the LIDC-IDRI dataset make it </w:t>
      </w:r>
      <w:r w:rsidR="00646EF7" w:rsidRPr="003371A6">
        <w:rPr>
          <w:rStyle w:val="Strong"/>
          <w:b w:val="0"/>
          <w:bCs w:val="0"/>
          <w:lang w:val="en-US"/>
        </w:rPr>
        <w:t xml:space="preserve">useful </w:t>
      </w:r>
      <w:r w:rsidRPr="003371A6">
        <w:rPr>
          <w:rStyle w:val="Strong"/>
          <w:b w:val="0"/>
          <w:bCs w:val="0"/>
          <w:lang w:val="en-US"/>
        </w:rPr>
        <w:t>for future advancements in the fight against lung cancer.</w:t>
      </w:r>
    </w:p>
    <w:p w14:paraId="20E6B219" w14:textId="77777777" w:rsidR="00904D3B" w:rsidRPr="003371A6" w:rsidRDefault="00904D3B" w:rsidP="00904D3B">
      <w:pPr>
        <w:pStyle w:val="GeneralText"/>
        <w:spacing w:line="240" w:lineRule="auto"/>
        <w:rPr>
          <w:rStyle w:val="Strong"/>
          <w:b w:val="0"/>
          <w:bCs w:val="0"/>
          <w:lang w:val="en-US"/>
        </w:rPr>
      </w:pPr>
    </w:p>
    <w:p w14:paraId="732574E1" w14:textId="3E3FA21E" w:rsidR="001E1406" w:rsidRPr="00904D3B" w:rsidRDefault="00697A99" w:rsidP="00904D3B">
      <w:pPr>
        <w:pStyle w:val="Heading3"/>
        <w:spacing w:line="240" w:lineRule="auto"/>
        <w:rPr>
          <w:b w:val="0"/>
          <w:bCs/>
        </w:rPr>
      </w:pPr>
      <w:bookmarkStart w:id="10" w:name="_Toc196247267"/>
      <w:r w:rsidRPr="00904D3B">
        <w:rPr>
          <w:b w:val="0"/>
          <w:bCs/>
        </w:rPr>
        <w:t>Data Science Bowl 2017: Advancing Lung Cancer Detection through Data</w:t>
      </w:r>
      <w:bookmarkEnd w:id="10"/>
    </w:p>
    <w:p w14:paraId="260BD60C" w14:textId="112EFEE9" w:rsidR="00317C38" w:rsidRPr="003371A6" w:rsidRDefault="00317C38" w:rsidP="00904D3B">
      <w:pPr>
        <w:pStyle w:val="GeneralText"/>
        <w:spacing w:line="240" w:lineRule="auto"/>
        <w:rPr>
          <w:lang w:val="en-US"/>
        </w:rPr>
      </w:pPr>
      <w:r w:rsidRPr="003371A6">
        <w:rPr>
          <w:lang w:val="en-US"/>
        </w:rPr>
        <w:t>The Data Science Bowl 2017, hosted by Kaggle and sponsored by the National Institutes of Health (NIH) and Booz Allen Hamilton, has emerged as a pivotal event in the realm of medical data science. The competition focused on harnessing the power of machine learning to enhance the early detection of lung cancer, a leading cause of cancer-related deaths globally. The primary objective was to develop algorithms capable of identifying malignant lung nodules from high-resolution, three-dimensional CT scans provided by the National Lung Screening Trial (NLST).</w:t>
      </w:r>
    </w:p>
    <w:p w14:paraId="60D57B66" w14:textId="5E028C6A" w:rsidR="00317C38" w:rsidRPr="003371A6" w:rsidRDefault="00317C38" w:rsidP="00904D3B">
      <w:pPr>
        <w:pStyle w:val="GeneralText"/>
        <w:spacing w:line="240" w:lineRule="auto"/>
        <w:rPr>
          <w:lang w:val="en-US"/>
        </w:rPr>
      </w:pPr>
      <w:r w:rsidRPr="003371A6">
        <w:rPr>
          <w:lang w:val="en-US"/>
        </w:rPr>
        <w:t>The dataset provided to participants included thousands of low-dose CT scans, each annotated with detailed information regarding the presence and characteristics of lung nodules. These scans encompassed a broad spectrum of nodule sizes, shapes, and densities, reflecting the real-world variability encountered in clinical practice. Accompanying metadata included patient demographics, scan acquisition parameters, and clinical follow-up information, which added a layer of depth to the data, enabling more comprehensive analyses.</w:t>
      </w:r>
    </w:p>
    <w:p w14:paraId="0B755DA2" w14:textId="4C511795" w:rsidR="00317C38" w:rsidRPr="003371A6" w:rsidRDefault="00317C38" w:rsidP="00904D3B">
      <w:pPr>
        <w:pStyle w:val="GeneralText"/>
        <w:spacing w:line="240" w:lineRule="auto"/>
        <w:rPr>
          <w:lang w:val="en-US"/>
        </w:rPr>
      </w:pPr>
      <w:r w:rsidRPr="003371A6">
        <w:rPr>
          <w:lang w:val="en-US"/>
        </w:rPr>
        <w:t>Participants were tasked with two main challenges: the accurate detection of lung nodules and the classification of their malignancy. This required the development of sophisticated algorithms capable of processing high-resolution, three-dimensional images and extracting relevant features for nodule identification and characterization. The competition highlighted several key issues in medical imaging, including the high variability in nodule appearance, the need for balanced datasets, and the computational complexity of analyzing large volumes of imaging data.</w:t>
      </w:r>
    </w:p>
    <w:p w14:paraId="7B8D4988" w14:textId="2E663DFA" w:rsidR="00317C38" w:rsidRPr="008A5072" w:rsidRDefault="00317C38" w:rsidP="00904D3B">
      <w:pPr>
        <w:pStyle w:val="GeneralText"/>
        <w:spacing w:line="240" w:lineRule="auto"/>
        <w:rPr>
          <w:lang w:val="en-US"/>
        </w:rPr>
      </w:pPr>
      <w:r w:rsidRPr="003371A6">
        <w:rPr>
          <w:lang w:val="en-US"/>
        </w:rPr>
        <w:t>The outcomes of the Data Science Bowl 2017 have had a lasting impact on the field of lung cancer detection. The competition spurred the creation of highly accurate and efficient detection algorithms, many of which have been integrated into clinical workflows. These advancements have significantly improved the diagnostic accuracy and early detection rates of lung cancer, ultimately contributing to better patient outcomes. Moreover, the collaborative nature of the competition fostered a spirit of open research and innovation</w:t>
      </w:r>
      <w:r w:rsidR="00646EF7" w:rsidRPr="003371A6">
        <w:rPr>
          <w:lang w:val="en-US"/>
        </w:rPr>
        <w:t>.</w:t>
      </w:r>
      <w:r w:rsidRPr="003371A6">
        <w:rPr>
          <w:lang w:val="en-US"/>
        </w:rPr>
        <w:t xml:space="preserve"> </w:t>
      </w:r>
      <w:r w:rsidR="00646EF7" w:rsidRPr="003371A6">
        <w:rPr>
          <w:lang w:val="en-US"/>
        </w:rPr>
        <w:t>The databowl has</w:t>
      </w:r>
      <w:r w:rsidRPr="003371A6">
        <w:rPr>
          <w:lang w:val="en-US"/>
        </w:rPr>
        <w:t xml:space="preserve"> many participants </w:t>
      </w:r>
      <w:r w:rsidR="00646EF7" w:rsidRPr="003371A6">
        <w:rPr>
          <w:lang w:val="en-US"/>
        </w:rPr>
        <w:t>with various</w:t>
      </w:r>
      <w:r w:rsidRPr="003371A6">
        <w:rPr>
          <w:lang w:val="en-US"/>
        </w:rPr>
        <w:t xml:space="preserve"> methodologies and findings</w:t>
      </w:r>
      <w:r w:rsidR="00646EF7" w:rsidRPr="003371A6">
        <w:rPr>
          <w:lang w:val="en-US"/>
        </w:rPr>
        <w:t xml:space="preserve">. </w:t>
      </w:r>
      <w:r w:rsidRPr="003371A6">
        <w:rPr>
          <w:lang w:val="en-US"/>
        </w:rPr>
        <w:t xml:space="preserve"> </w:t>
      </w:r>
      <w:r w:rsidR="00646EF7" w:rsidRPr="003371A6">
        <w:rPr>
          <w:lang w:val="en-US"/>
        </w:rPr>
        <w:t>T</w:t>
      </w:r>
      <w:r w:rsidRPr="003371A6">
        <w:rPr>
          <w:lang w:val="en-US"/>
        </w:rPr>
        <w:t>hereby advancing the field of medical imaging and artificial intelligence.</w:t>
      </w:r>
    </w:p>
    <w:p w14:paraId="43905707" w14:textId="70FCCB4C" w:rsidR="00620D26" w:rsidRPr="003371A6" w:rsidRDefault="00317C38" w:rsidP="00904D3B">
      <w:pPr>
        <w:pStyle w:val="GeneralText"/>
        <w:spacing w:line="240" w:lineRule="auto"/>
        <w:rPr>
          <w:lang w:val="en-US"/>
        </w:rPr>
      </w:pPr>
      <w:r w:rsidRPr="003371A6">
        <w:rPr>
          <w:lang w:val="en-US"/>
        </w:rPr>
        <w:t>The Data Science Bowl 2017 dataset continues to serve as a valuable resource for ongoing research and development. It is accessible through Kaggle, providing researchers and data scientists with a rich repository of annotated CT scans for training and evaluating new algorithms. The competition demonstrated the transformative potential of collaborative data science in addressing complex healthcare challenges and underscored the importance of early detection in the fight against lung cancer.</w:t>
      </w:r>
    </w:p>
    <w:p w14:paraId="05F217A2" w14:textId="02D99A30" w:rsidR="001E1406" w:rsidRPr="00904D3B" w:rsidRDefault="00620D26" w:rsidP="00904D3B">
      <w:pPr>
        <w:pStyle w:val="Heading3"/>
        <w:spacing w:line="240" w:lineRule="auto"/>
        <w:rPr>
          <w:b w:val="0"/>
          <w:bCs/>
        </w:rPr>
      </w:pPr>
      <w:bookmarkStart w:id="11" w:name="_Toc196247268"/>
      <w:r w:rsidRPr="00904D3B">
        <w:rPr>
          <w:b w:val="0"/>
          <w:bCs/>
        </w:rPr>
        <w:lastRenderedPageBreak/>
        <w:t>SEER (Surveillance, Epidemiology, and End Results Program): A Comprehensive Resource for Cancer Research</w:t>
      </w:r>
      <w:bookmarkEnd w:id="11"/>
    </w:p>
    <w:p w14:paraId="4FEC6FD8" w14:textId="1711A4F7" w:rsidR="0089042D" w:rsidRPr="003371A6" w:rsidRDefault="00620D26" w:rsidP="00904D3B">
      <w:pPr>
        <w:pStyle w:val="GeneralText"/>
        <w:spacing w:line="240" w:lineRule="auto"/>
        <w:rPr>
          <w:lang w:val="en-US"/>
        </w:rPr>
      </w:pPr>
      <w:r w:rsidRPr="0060267A">
        <w:rPr>
          <w:lang w:val="en-US"/>
        </w:rPr>
        <w:t>The Surveillance, Epidemiology, and End Results (SEER) Program, managed by the National Cancer Institute (NCI), is a cornerstone resource for cancer research and public health. Established in 1973, SEER collects and publishes detailed cancer incidence and survival data from population-based cancer registries, covering approximately 34.6% of the U.S. population. This extensive dataset provides valuable insights into cancer trends, outcomes, and disparities, supporting evidence-based decision-making in research and policy. SEER's comprehensive database includes information on cancer incidence, prevalence, mortality, survival, and patient demographics. The data is collected from 21 geographically diverse registries across the United States, ensuring a broad and representative sample of the population. Key features of SEER include detailed statistics on cancer incidence and mortality rates, survival data, comprehensive patient demographics, tumor characteristics, and initial treatment modalities. SEER data is instrumental in epidemiological research, clinical outcomes studies, health disparities analysis, and policy development. Researchers and policymakers utilize SEER data to study cancer trends, identify risk factors, evaluate screening and prevention programs, understand treatment outcomes, and develop targeted interventions. SEER data is publicly accessible through the SEER website, which offers tools and resources such as the SEER</w:t>
      </w:r>
      <w:r w:rsidR="00CD3380">
        <w:rPr>
          <w:lang w:val="en-US"/>
        </w:rPr>
        <w:t xml:space="preserve"> </w:t>
      </w:r>
      <w:r w:rsidRPr="0060267A">
        <w:rPr>
          <w:lang w:val="en-US"/>
        </w:rPr>
        <w:t xml:space="preserve">Stat software for data analysis, the SEER Cancer Statistics Review (CSR), and various datasets and reports. </w:t>
      </w:r>
    </w:p>
    <w:p w14:paraId="5900242D" w14:textId="77777777" w:rsidR="00904D3B" w:rsidRPr="003371A6" w:rsidRDefault="00904D3B" w:rsidP="00904D3B">
      <w:pPr>
        <w:pStyle w:val="GeneralText"/>
        <w:spacing w:line="240" w:lineRule="auto"/>
        <w:rPr>
          <w:lang w:val="en-US"/>
        </w:rPr>
      </w:pPr>
    </w:p>
    <w:p w14:paraId="00E4A986" w14:textId="057CE9D4" w:rsidR="001E1406" w:rsidRPr="00CD3380" w:rsidRDefault="007F7DE7" w:rsidP="00904D3B">
      <w:pPr>
        <w:pStyle w:val="Heading2"/>
        <w:spacing w:line="240" w:lineRule="auto"/>
      </w:pPr>
      <w:bookmarkStart w:id="12" w:name="_Toc196064023"/>
      <w:bookmarkStart w:id="13" w:name="_Toc196247269"/>
      <w:r>
        <w:t>Review of d</w:t>
      </w:r>
      <w:r w:rsidR="00AC495C" w:rsidRPr="0060267A">
        <w:t>ata augmentation methods</w:t>
      </w:r>
      <w:bookmarkEnd w:id="12"/>
      <w:bookmarkEnd w:id="13"/>
    </w:p>
    <w:p w14:paraId="0E82B65F" w14:textId="08BD7FEB" w:rsidR="00A954D3" w:rsidRPr="0060267A" w:rsidRDefault="00A954D3" w:rsidP="00904D3B">
      <w:pPr>
        <w:pStyle w:val="GeneralText"/>
        <w:spacing w:line="240" w:lineRule="auto"/>
        <w:rPr>
          <w:lang w:val="en-US"/>
        </w:rPr>
      </w:pPr>
      <w:r w:rsidRPr="0060267A">
        <w:rPr>
          <w:lang w:val="en-US"/>
        </w:rPr>
        <w:t>The scarcity of medical data poses a significant obstacle to the application of deep learning models. This scarcity is primarily due to ethical concerns, as medical data is private and its use requires patient consent, and the complexity and cost of annotation, necessitates hiring specialized clinicians. Additionally, in medical tasks, there is a preference for using region-specific data because geo-economic factors influence disease statistics and the presence of comorbidities. These factors can also affect the prevalence of diseases with similar courses or diagnostic features.</w:t>
      </w:r>
    </w:p>
    <w:p w14:paraId="24DB98E9" w14:textId="0DA0167A" w:rsidR="00A954D3" w:rsidRPr="0060267A" w:rsidRDefault="00A954D3" w:rsidP="00904D3B">
      <w:pPr>
        <w:pStyle w:val="GeneralText"/>
        <w:spacing w:line="240" w:lineRule="auto"/>
        <w:rPr>
          <w:lang w:val="en-US"/>
        </w:rPr>
      </w:pPr>
      <w:r w:rsidRPr="0060267A">
        <w:rPr>
          <w:lang w:val="en-US"/>
        </w:rPr>
        <w:t xml:space="preserve">Data augmentation can partially address this problem. Data augmentation is a technique used to increase the size of training datasets by applying various transformations to the existing data. In this chapter, </w:t>
      </w:r>
      <w:r w:rsidR="00544C9E">
        <w:rPr>
          <w:lang w:val="en-US"/>
        </w:rPr>
        <w:t xml:space="preserve">the authors </w:t>
      </w:r>
      <w:r w:rsidRPr="0060267A">
        <w:rPr>
          <w:lang w:val="en-US"/>
        </w:rPr>
        <w:t xml:space="preserve">examine two main approaches to medical data augmentation: the use of multiparametric models to generate synthetic clinical cases and methods that work with image morphology, which increase the dataset by altering the existing images. </w:t>
      </w:r>
      <w:r w:rsidR="00544C9E">
        <w:rPr>
          <w:lang w:val="en-US"/>
        </w:rPr>
        <w:t xml:space="preserve">The authors </w:t>
      </w:r>
      <w:r w:rsidRPr="0060267A">
        <w:rPr>
          <w:lang w:val="en-US"/>
        </w:rPr>
        <w:t>explore the application of Generative Adversarial Networks (GANs), Variational Autoencoders (VAEs), and affine transformations in medical data processing tasks.</w:t>
      </w:r>
    </w:p>
    <w:p w14:paraId="791F8E36" w14:textId="7E11CD7A" w:rsidR="00A954D3" w:rsidRPr="003371A6" w:rsidRDefault="00A954D3" w:rsidP="00904D3B">
      <w:pPr>
        <w:pStyle w:val="GeneralText"/>
        <w:spacing w:line="240" w:lineRule="auto"/>
        <w:rPr>
          <w:lang w:val="en-US"/>
        </w:rPr>
      </w:pPr>
      <w:r w:rsidRPr="0060267A">
        <w:rPr>
          <w:lang w:val="en-US"/>
        </w:rPr>
        <w:t xml:space="preserve">GANs create realistic synthetic images by training two neural networks in opposition, improving the diversity and size of training datasets. VAEs, on the other hand, learn the underlying data distribution and generate new data samples, enhancing the robustness of diagnostic models. Affine transformations, such as rotation, scaling, and translation, modify existing images to create new training examples, thereby improving model generalization. This chapter provides a detailed review of these </w:t>
      </w:r>
      <w:r w:rsidRPr="0060267A">
        <w:rPr>
          <w:lang w:val="en-US"/>
        </w:rPr>
        <w:lastRenderedPageBreak/>
        <w:t>augmentation techniques and their implementation in medical imaging to overcome the limitations imposed by data scarcity.</w:t>
      </w:r>
    </w:p>
    <w:p w14:paraId="318C2C64" w14:textId="77777777" w:rsidR="00904D3B" w:rsidRPr="003371A6" w:rsidRDefault="00904D3B" w:rsidP="00904D3B">
      <w:pPr>
        <w:pStyle w:val="GeneralText"/>
        <w:spacing w:line="240" w:lineRule="auto"/>
        <w:rPr>
          <w:lang w:val="en-US"/>
        </w:rPr>
      </w:pPr>
    </w:p>
    <w:p w14:paraId="42113505" w14:textId="33ACAA43" w:rsidR="00CA2EB9" w:rsidRPr="00904D3B" w:rsidRDefault="00571800" w:rsidP="00904D3B">
      <w:pPr>
        <w:pStyle w:val="Heading3"/>
        <w:spacing w:line="240" w:lineRule="auto"/>
        <w:rPr>
          <w:b w:val="0"/>
          <w:bCs/>
        </w:rPr>
      </w:pPr>
      <w:bookmarkStart w:id="14" w:name="_Toc196247270"/>
      <w:r w:rsidRPr="00904D3B">
        <w:rPr>
          <w:b w:val="0"/>
          <w:bCs/>
        </w:rPr>
        <w:t xml:space="preserve">Review of </w:t>
      </w:r>
      <w:r w:rsidR="006D0C2B" w:rsidRPr="00904D3B">
        <w:rPr>
          <w:b w:val="0"/>
          <w:bCs/>
        </w:rPr>
        <w:t>Generative Adversarial Networks (GANs)</w:t>
      </w:r>
      <w:bookmarkEnd w:id="14"/>
      <w:r w:rsidR="006D0C2B" w:rsidRPr="00904D3B">
        <w:rPr>
          <w:b w:val="0"/>
          <w:bCs/>
        </w:rPr>
        <w:t xml:space="preserve"> </w:t>
      </w:r>
    </w:p>
    <w:p w14:paraId="4F10D5C7" w14:textId="4FB3A5CC" w:rsidR="0089042D" w:rsidRPr="0060267A" w:rsidRDefault="0089042D" w:rsidP="00904D3B">
      <w:pPr>
        <w:pStyle w:val="GeneralText"/>
        <w:spacing w:line="240" w:lineRule="auto"/>
        <w:rPr>
          <w:lang w:val="en-US"/>
        </w:rPr>
      </w:pPr>
      <w:r w:rsidRPr="0060267A">
        <w:rPr>
          <w:lang w:val="en-US"/>
        </w:rPr>
        <w:t>The advent of Generative Adversarial Networks (GANs) has revolutionized various fields of artificial intelligence, offering unprecedented capabilities in generating realistic synthetic data. In the domain of medical imaging, GANs have emerged as a powerful tool with the potential to address numerous challenges and enhance the quality of healthcare delivery. This chapter delves into the application of GANs for medical image generation, exploring their theoretical underpinnings, practical implementations, and transformative impact on medical research and clinical practice.</w:t>
      </w:r>
    </w:p>
    <w:p w14:paraId="56686BA1" w14:textId="436AF203" w:rsidR="0089042D" w:rsidRPr="0060267A" w:rsidRDefault="0089042D" w:rsidP="00904D3B">
      <w:pPr>
        <w:pStyle w:val="GeneralText"/>
        <w:spacing w:line="240" w:lineRule="auto"/>
        <w:rPr>
          <w:lang w:val="en-US"/>
        </w:rPr>
      </w:pPr>
      <w:r w:rsidRPr="0060267A">
        <w:rPr>
          <w:lang w:val="en-US"/>
        </w:rPr>
        <w:t>Medical imaging is a cornerstone of modern diagnostics, playing a critical role in the detection, characterization, and monitoring of diseases. However, the acquisition of high-quality medical images is often constrained by factors such as limited data availability, high costs, and the need for extensive expert annotation. These challenges have spurred interest in developing methods that can generate synthetic medical images, augmenting existing datasets and facilitating advancements in machine learning models used for diagnostic purposes.</w:t>
      </w:r>
    </w:p>
    <w:p w14:paraId="14F38D0E" w14:textId="219BC73B" w:rsidR="0089042D" w:rsidRPr="0060267A" w:rsidRDefault="0089042D" w:rsidP="00904D3B">
      <w:pPr>
        <w:pStyle w:val="GeneralText"/>
        <w:spacing w:line="240" w:lineRule="auto"/>
        <w:rPr>
          <w:lang w:val="en-US"/>
        </w:rPr>
      </w:pPr>
      <w:r w:rsidRPr="0060267A">
        <w:rPr>
          <w:lang w:val="en-US"/>
        </w:rPr>
        <w:t>The application of GANs in medical imaging extends beyond mere data augmentation. They have been employed in various innovative ways, including anomaly detection</w:t>
      </w:r>
      <w:r w:rsidR="00163051">
        <w:rPr>
          <w:lang w:val="en-US"/>
        </w:rPr>
        <w:t xml:space="preserve"> </w:t>
      </w:r>
      <w:r w:rsidR="000042F0" w:rsidRPr="0060267A">
        <w:rPr>
          <w:lang w:val="en-US"/>
        </w:rPr>
        <w:t xml:space="preserve"> </w:t>
      </w:r>
      <w:sdt>
        <w:sdtPr>
          <w:rPr>
            <w:color w:val="000000"/>
            <w:lang w:val="en-US"/>
          </w:rPr>
          <w:tag w:val="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"/>
          <w:id w:val="-2135549027"/>
          <w:placeholder>
            <w:docPart w:val="DefaultPlaceholder_-1854013440"/>
          </w:placeholder>
        </w:sdtPr>
        <w:sdtContent>
          <w:r w:rsidR="00357BE1" w:rsidRPr="00357BE1">
            <w:rPr>
              <w:color w:val="000000"/>
              <w:lang w:val="en-US"/>
            </w:rPr>
            <w:t>[17,18]</w:t>
          </w:r>
        </w:sdtContent>
      </w:sdt>
      <w:r w:rsidRPr="0060267A">
        <w:rPr>
          <w:lang w:val="en-US"/>
        </w:rPr>
        <w:t>, image-to-image translation</w:t>
      </w:r>
      <w:r w:rsidR="00446304" w:rsidRPr="0060267A">
        <w:rPr>
          <w:lang w:val="en-US"/>
        </w:rPr>
        <w:t xml:space="preserve"> </w:t>
      </w:r>
      <w:sdt>
        <w:sdtPr>
          <w:rPr>
            <w:color w:val="000000"/>
            <w:lang w:val="en-US"/>
          </w:rPr>
          <w:tag w:val="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"/>
          <w:id w:val="-1219051133"/>
          <w:placeholder>
            <w:docPart w:val="DefaultPlaceholder_-1854013440"/>
          </w:placeholder>
        </w:sdtPr>
        <w:sdtContent>
          <w:r w:rsidR="00357BE1" w:rsidRPr="00357BE1">
            <w:rPr>
              <w:color w:val="000000"/>
              <w:lang w:val="en-US"/>
            </w:rPr>
            <w:t>[19,20]</w:t>
          </w:r>
        </w:sdtContent>
      </w:sdt>
      <w:r w:rsidRPr="0060267A">
        <w:rPr>
          <w:lang w:val="en-US"/>
        </w:rPr>
        <w:t>, and the synthesis of medical data</w:t>
      </w:r>
      <w:r w:rsidR="005E1736" w:rsidRPr="0060267A">
        <w:rPr>
          <w:lang w:val="en-US"/>
        </w:rPr>
        <w:t xml:space="preserve"> </w:t>
      </w:r>
      <w:sdt>
        <w:sdtPr>
          <w:rPr>
            <w:color w:val="000000"/>
            <w:lang w:val="en-US"/>
          </w:rPr>
          <w:tag w:val="MENDELEY_CITATION_v3_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"/>
          <w:id w:val="938955576"/>
          <w:placeholder>
            <w:docPart w:val="DefaultPlaceholder_-1854013440"/>
          </w:placeholder>
        </w:sdtPr>
        <w:sdtContent>
          <w:r w:rsidR="00357BE1" w:rsidRPr="00357BE1">
            <w:rPr>
              <w:color w:val="000000"/>
              <w:lang w:val="en-US"/>
            </w:rPr>
            <w:t>[21,22]</w:t>
          </w:r>
        </w:sdtContent>
      </w:sdt>
      <w:r w:rsidR="005E1736" w:rsidRPr="0060267A">
        <w:rPr>
          <w:color w:val="000000"/>
          <w:lang w:val="en-US"/>
        </w:rPr>
        <w:t>.</w:t>
      </w:r>
      <w:r w:rsidR="00F144F0" w:rsidRPr="0060267A">
        <w:rPr>
          <w:lang w:val="en-US"/>
        </w:rPr>
        <w:t xml:space="preserve">  </w:t>
      </w:r>
      <w:r w:rsidR="004B6571" w:rsidRPr="0060267A">
        <w:rPr>
          <w:lang w:val="en-US"/>
        </w:rPr>
        <w:t xml:space="preserve"> </w:t>
      </w:r>
    </w:p>
    <w:p w14:paraId="5E771F1C" w14:textId="77777777" w:rsidR="0089042D" w:rsidRPr="0060267A" w:rsidRDefault="0089042D" w:rsidP="00904D3B">
      <w:pPr>
        <w:pStyle w:val="GeneralText"/>
        <w:spacing w:line="240" w:lineRule="auto"/>
        <w:rPr>
          <w:lang w:val="en-US"/>
        </w:rPr>
      </w:pPr>
      <w:r w:rsidRPr="0060267A">
        <w:rPr>
          <w:lang w:val="en-US"/>
        </w:rPr>
        <w:t>Despite their potential, the use of GANs in medical image generation is not without challenges. Issues such as model stability, mode collapse, and the need for large computational resources pose significant hurdles. Moreover, the ethical implications of generating synthetic medical data, particularly in terms of patient privacy and the potential for misuse, warrant careful consideration. This chapter aims to provide a comprehensive overview of GANs in the context of medical imaging, addressing both their capabilities and limitations.</w:t>
      </w:r>
    </w:p>
    <w:p w14:paraId="1965178E" w14:textId="5DC89FD2" w:rsidR="0089042D" w:rsidRPr="0060267A" w:rsidRDefault="0089042D" w:rsidP="00904D3B">
      <w:pPr>
        <w:pStyle w:val="GeneralText"/>
        <w:spacing w:line="240" w:lineRule="auto"/>
        <w:rPr>
          <w:lang w:val="en-US"/>
        </w:rPr>
      </w:pPr>
      <w:r w:rsidRPr="0060267A">
        <w:rPr>
          <w:lang w:val="en-US"/>
        </w:rPr>
        <w:t xml:space="preserve">In the following sections, </w:t>
      </w:r>
      <w:r w:rsidR="00544C9E">
        <w:rPr>
          <w:lang w:val="en-US"/>
        </w:rPr>
        <w:t xml:space="preserve">the authors </w:t>
      </w:r>
      <w:r w:rsidRPr="0060267A">
        <w:rPr>
          <w:lang w:val="en-US"/>
        </w:rPr>
        <w:t>will explore the foundational concepts of GANs, review state-of-the-art applications in medical imaging, and discuss the future directions of this rapidly evolving field. Through a combination of theoretical insights and practical examples, this chapter seeks to elucidate the transformative potential of GANs in enhancing medical imaging and, ultimately, improving patient care.</w:t>
      </w:r>
    </w:p>
    <w:p w14:paraId="24F3D1BE" w14:textId="1E8A3989" w:rsidR="00195B0E" w:rsidRPr="0060267A" w:rsidRDefault="00840AE1" w:rsidP="00904D3B">
      <w:pPr>
        <w:pStyle w:val="GeneralText"/>
        <w:spacing w:line="240" w:lineRule="auto"/>
        <w:rPr>
          <w:lang w:val="en-US"/>
        </w:rPr>
      </w:pPr>
      <w:r w:rsidRPr="0060267A">
        <w:rPr>
          <w:lang w:val="en-US"/>
        </w:rPr>
        <w:t>The authors</w:t>
      </w:r>
      <w:r w:rsidR="002726FE" w:rsidRPr="0060267A">
        <w:rPr>
          <w:lang w:val="en-US"/>
        </w:rPr>
        <w:t xml:space="preserve"> </w:t>
      </w:r>
      <w:sdt>
        <w:sdtPr>
          <w:rPr>
            <w:color w:val="000000"/>
            <w:lang w:val="en-US"/>
          </w:rPr>
          <w:tag w:val="MENDELEY_CITATION_v3_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"/>
          <w:id w:val="-1506748614"/>
          <w:placeholder>
            <w:docPart w:val="DefaultPlaceholder_-1854013440"/>
          </w:placeholder>
        </w:sdtPr>
        <w:sdtContent>
          <w:r w:rsidR="00357BE1" w:rsidRPr="00357BE1">
            <w:rPr>
              <w:color w:val="000000"/>
              <w:lang w:val="en-US"/>
            </w:rPr>
            <w:t>[23]</w:t>
          </w:r>
        </w:sdtContent>
      </w:sdt>
      <w:r w:rsidR="001C11EB" w:rsidRPr="0060267A">
        <w:rPr>
          <w:lang w:val="en-US"/>
        </w:rPr>
        <w:t xml:space="preserve"> </w:t>
      </w:r>
      <w:r w:rsidRPr="0060267A">
        <w:rPr>
          <w:lang w:val="en-US"/>
        </w:rPr>
        <w:t xml:space="preserve">of proposed the GAN-LSTM-3D method for the reconstruction of lung tumors in three-dimensional space from 2D CT images. In this method, the 2D CT images are initially fed into a VGG </w:t>
      </w:r>
      <w:r w:rsidR="00D12C13" w:rsidRPr="0060267A">
        <w:rPr>
          <w:lang w:val="en-US"/>
        </w:rPr>
        <w:t xml:space="preserve">Net </w:t>
      </w:r>
      <w:sdt>
        <w:sdtPr>
          <w:rPr>
            <w:color w:val="000000"/>
            <w:lang w:val="en-US"/>
          </w:rPr>
          <w:tag w:val="MENDELEY_CITATION_v3_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"/>
          <w:id w:val="875364980"/>
          <w:placeholder>
            <w:docPart w:val="DefaultPlaceholder_-1854013440"/>
          </w:placeholder>
        </w:sdtPr>
        <w:sdtContent>
          <w:r w:rsidR="00357BE1" w:rsidRPr="00357BE1">
            <w:rPr>
              <w:color w:val="000000"/>
              <w:lang w:val="en-US"/>
            </w:rPr>
            <w:t>[24]</w:t>
          </w:r>
        </w:sdtContent>
      </w:sdt>
      <w:r w:rsidR="0084619E">
        <w:rPr>
          <w:color w:val="000000"/>
          <w:lang w:val="en-US"/>
        </w:rPr>
        <w:t xml:space="preserve"> </w:t>
      </w:r>
      <w:r w:rsidRPr="0060267A">
        <w:rPr>
          <w:lang w:val="en-US"/>
        </w:rPr>
        <w:t xml:space="preserve">for feature extraction. The extracted features are then processed by an LSTM network </w:t>
      </w:r>
      <w:sdt>
        <w:sdtPr>
          <w:rPr>
            <w:color w:val="000000"/>
            <w:lang w:val="en-US"/>
          </w:rPr>
          <w:tag w:val="MENDELEY_CITATION_v3_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"/>
          <w:id w:val="-406851243"/>
          <w:placeholder>
            <w:docPart w:val="DefaultPlaceholder_-1854013440"/>
          </w:placeholder>
        </w:sdtPr>
        <w:sdtContent>
          <w:r w:rsidR="00357BE1" w:rsidRPr="00357BE1">
            <w:rPr>
              <w:color w:val="000000"/>
              <w:lang w:val="en-US"/>
            </w:rPr>
            <w:t>[25]</w:t>
          </w:r>
        </w:sdtContent>
      </w:sdt>
      <w:r w:rsidRPr="0060267A">
        <w:rPr>
          <w:lang w:val="en-US"/>
        </w:rPr>
        <w:t>, which is capable of handling sequential data and capturing temporal dependencies. The output of the LSTM is subsequently used as input for a GAN, which is responsible for reconstructing the lung tumor in a 3D space. This approach leverages the strengths of both LSTM in processing continuous data and GAN in generating realistic 3D reconstructions from sequential 2D data.</w:t>
      </w:r>
      <w:r w:rsidR="004651F5" w:rsidRPr="0060267A">
        <w:rPr>
          <w:lang w:val="en-US"/>
        </w:rPr>
        <w:t xml:space="preserve"> The combination of GAN and LSTM for lung tumor reconstruction also was </w:t>
      </w:r>
      <w:r w:rsidR="004651F5" w:rsidRPr="0060267A">
        <w:rPr>
          <w:lang w:val="en-US"/>
        </w:rPr>
        <w:lastRenderedPageBreak/>
        <w:t xml:space="preserve">described in </w:t>
      </w:r>
      <w:sdt>
        <w:sdtPr>
          <w:rPr>
            <w:color w:val="000000"/>
            <w:lang w:val="en-US"/>
          </w:rPr>
          <w:tag w:val="MENDELEY_CITATION_v3_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"/>
          <w:id w:val="-1884855666"/>
          <w:placeholder>
            <w:docPart w:val="DefaultPlaceholder_-1854013440"/>
          </w:placeholder>
        </w:sdtPr>
        <w:sdtContent>
          <w:r w:rsidR="00357BE1" w:rsidRPr="00357BE1">
            <w:rPr>
              <w:color w:val="000000"/>
              <w:lang w:val="en-US"/>
            </w:rPr>
            <w:t>[26]</w:t>
          </w:r>
        </w:sdtContent>
      </w:sdt>
      <w:r w:rsidR="004651F5" w:rsidRPr="0060267A">
        <w:rPr>
          <w:lang w:val="en-US"/>
        </w:rPr>
        <w:t>.</w:t>
      </w:r>
      <w:r w:rsidR="00C9032E" w:rsidRPr="0060267A">
        <w:rPr>
          <w:lang w:val="en-US"/>
        </w:rPr>
        <w:t xml:space="preserve"> </w:t>
      </w:r>
      <w:r w:rsidR="00AE1270" w:rsidRPr="0060267A">
        <w:rPr>
          <w:lang w:val="en-US"/>
        </w:rPr>
        <w:t xml:space="preserve">GAN also could be used for domain adaptation from CT images to MRI images, as in </w:t>
      </w:r>
      <w:sdt>
        <w:sdtPr>
          <w:rPr>
            <w:color w:val="000000"/>
            <w:lang w:val="en-US"/>
          </w:rPr>
          <w:tag w:val="MENDELEY_CITATION_v3_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"/>
          <w:id w:val="1764111660"/>
          <w:placeholder>
            <w:docPart w:val="DefaultPlaceholder_-1854013440"/>
          </w:placeholder>
        </w:sdtPr>
        <w:sdtContent>
          <w:r w:rsidR="00357BE1" w:rsidRPr="00357BE1">
            <w:rPr>
              <w:color w:val="000000"/>
              <w:lang w:val="en-US"/>
            </w:rPr>
            <w:t>[27]</w:t>
          </w:r>
        </w:sdtContent>
      </w:sdt>
      <w:r w:rsidR="00AE1270" w:rsidRPr="0060267A">
        <w:rPr>
          <w:lang w:val="en-US"/>
        </w:rPr>
        <w:t xml:space="preserve">. </w:t>
      </w:r>
    </w:p>
    <w:p w14:paraId="70BAE39D" w14:textId="0EF6F6B5" w:rsidR="00840AE1" w:rsidRPr="0060267A" w:rsidRDefault="009224D9" w:rsidP="00904D3B">
      <w:pPr>
        <w:pStyle w:val="GeneralText"/>
        <w:spacing w:line="240" w:lineRule="auto"/>
        <w:rPr>
          <w:lang w:val="en-US"/>
        </w:rPr>
      </w:pPr>
      <w:r w:rsidRPr="0060267A">
        <w:rPr>
          <w:lang w:val="en-US"/>
        </w:rPr>
        <w:t xml:space="preserve">In contrast to the previously discussed methods aimed at reconstructing existing lung cancer images, the authors </w:t>
      </w:r>
      <w:sdt>
        <w:sdtPr>
          <w:rPr>
            <w:color w:val="000000"/>
            <w:lang w:val="en-US"/>
          </w:rPr>
          <w:tag w:val="MENDELEY_CITATION_v3_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"/>
          <w:id w:val="-1718727800"/>
          <w:placeholder>
            <w:docPart w:val="DefaultPlaceholder_-1854013440"/>
          </w:placeholder>
        </w:sdtPr>
        <w:sdtContent>
          <w:r w:rsidR="00357BE1" w:rsidRPr="00357BE1">
            <w:rPr>
              <w:color w:val="000000"/>
              <w:lang w:val="en-US"/>
            </w:rPr>
            <w:t>[28]</w:t>
          </w:r>
        </w:sdtContent>
      </w:sdt>
      <w:r w:rsidRPr="0060267A">
        <w:rPr>
          <w:lang w:val="en-US"/>
        </w:rPr>
        <w:t xml:space="preserve"> utilized Generative Adversarial Networks (GANs) to generate synthetic lung cancer images. They used Deep Convolutional GAN (DC-GAN) to generate the lung cancer region, focusing solely on the area affected by cancer rather than generating the entire lung image. The generated images were then shown to clinical doctors, who were tasked with distinguishing between the generated and real images. In most cases, the doctors were unable to visually differentiate the generated cancer images from the real ones, demonstrating the high realism of the GAN-generated images.</w:t>
      </w:r>
    </w:p>
    <w:p w14:paraId="2DC60A85" w14:textId="30F60386" w:rsidR="00C9032E" w:rsidRPr="0060267A" w:rsidRDefault="00CB26F9" w:rsidP="00904D3B">
      <w:pPr>
        <w:pStyle w:val="GeneralText"/>
        <w:spacing w:line="240" w:lineRule="auto"/>
        <w:rPr>
          <w:lang w:val="en-US"/>
        </w:rPr>
      </w:pPr>
      <w:r w:rsidRPr="0060267A">
        <w:rPr>
          <w:lang w:val="en-US"/>
        </w:rPr>
        <w:t xml:space="preserve">The authors of </w:t>
      </w:r>
      <w:sdt>
        <w:sdtPr>
          <w:rPr>
            <w:color w:val="000000"/>
            <w:lang w:val="en-US"/>
          </w:rPr>
          <w:tag w:val="MENDELEY_CITATION_v3_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"/>
          <w:id w:val="-1977597930"/>
          <w:placeholder>
            <w:docPart w:val="DefaultPlaceholder_-1854013440"/>
          </w:placeholder>
        </w:sdtPr>
        <w:sdtContent>
          <w:r w:rsidR="00357BE1" w:rsidRPr="00357BE1">
            <w:rPr>
              <w:color w:val="000000"/>
              <w:lang w:val="en-US"/>
            </w:rPr>
            <w:t>[29]</w:t>
          </w:r>
        </w:sdtContent>
      </w:sdt>
      <w:r w:rsidRPr="0060267A">
        <w:rPr>
          <w:lang w:val="en-US"/>
        </w:rPr>
        <w:t xml:space="preserve"> also proposed using GANs for synthetic cancer generation. They focused solely on the region near the lung cancer, defined as a 64x64x64 volume of interest (VOI), which was subsequently used to generate synthetic lung cancer areas. The authors introduced a two-step framework for lung segmentation. The first part consists of a Style-based GAN </w:t>
      </w:r>
      <w:sdt>
        <w:sdtPr>
          <w:rPr>
            <w:color w:val="000000"/>
            <w:lang w:val="en-US"/>
          </w:rPr>
          <w:tag w:val="MENDELEY_CITATION_v3_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"/>
          <w:id w:val="-219756904"/>
          <w:placeholder>
            <w:docPart w:val="DefaultPlaceholder_-1854013440"/>
          </w:placeholder>
        </w:sdtPr>
        <w:sdtContent>
          <w:r w:rsidR="00357BE1" w:rsidRPr="00357BE1">
            <w:rPr>
              <w:color w:val="000000"/>
              <w:lang w:val="en-US"/>
            </w:rPr>
            <w:t>[30]</w:t>
          </w:r>
        </w:sdtContent>
      </w:sdt>
      <w:r w:rsidRPr="0060267A">
        <w:rPr>
          <w:lang w:val="en-US"/>
        </w:rPr>
        <w:t>, while the second part employs the U-Net</w:t>
      </w:r>
      <w:r w:rsidR="007805A6" w:rsidRPr="0060267A">
        <w:rPr>
          <w:lang w:val="en-US"/>
        </w:rPr>
        <w:t xml:space="preserve"> </w:t>
      </w:r>
      <w:sdt>
        <w:sdtPr>
          <w:rPr>
            <w:color w:val="000000"/>
            <w:lang w:val="en-US"/>
          </w:rPr>
          <w:tag w:val="MENDELEY_CITATION_v3_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"/>
          <w:id w:val="-1240702975"/>
          <w:placeholder>
            <w:docPart w:val="DefaultPlaceholder_-1854013440"/>
          </w:placeholder>
        </w:sdtPr>
        <w:sdtContent>
          <w:r w:rsidR="00357BE1" w:rsidRPr="00357BE1">
            <w:rPr>
              <w:color w:val="000000"/>
              <w:lang w:val="en-US"/>
            </w:rPr>
            <w:t>[31]</w:t>
          </w:r>
        </w:sdtContent>
      </w:sdt>
      <w:r w:rsidRPr="0060267A">
        <w:rPr>
          <w:lang w:val="en-US"/>
        </w:rPr>
        <w:t xml:space="preserve"> architecture, widely used in medical data segmentation tasks. This approach enhances the accuracy and realism of the generated synthetic cancer images, thereby improving the training and validation of diagnostic models. </w:t>
      </w:r>
    </w:p>
    <w:p w14:paraId="01B897EC" w14:textId="40CAAAD5" w:rsidR="008D7DB2" w:rsidRPr="0060267A" w:rsidRDefault="008D7DB2" w:rsidP="00904D3B">
      <w:pPr>
        <w:pStyle w:val="GeneralText"/>
        <w:spacing w:line="240" w:lineRule="auto"/>
        <w:rPr>
          <w:lang w:val="en-US"/>
        </w:rPr>
      </w:pPr>
      <w:r w:rsidRPr="0060267A">
        <w:rPr>
          <w:lang w:val="en-US"/>
        </w:rPr>
        <w:t>The process of lung tumor generation using GAN-based models is also described in</w:t>
      </w:r>
      <w:r w:rsidR="002962F6" w:rsidRPr="0060267A">
        <w:rPr>
          <w:lang w:val="en-US"/>
        </w:rPr>
        <w:t xml:space="preserve"> </w:t>
      </w:r>
      <w:sdt>
        <w:sdtPr>
          <w:rPr>
            <w:color w:val="000000"/>
            <w:lang w:val="en-US"/>
          </w:rPr>
          <w:tag w:val="MENDELEY_CITATION_v3_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"/>
          <w:id w:val="-1706941550"/>
          <w:placeholder>
            <w:docPart w:val="DefaultPlaceholder_-1854013440"/>
          </w:placeholder>
        </w:sdtPr>
        <w:sdtContent>
          <w:r w:rsidR="00357BE1" w:rsidRPr="00357BE1">
            <w:rPr>
              <w:color w:val="000000"/>
              <w:lang w:val="en-US"/>
            </w:rPr>
            <w:t>[32]</w:t>
          </w:r>
        </w:sdtContent>
      </w:sdt>
      <w:r w:rsidRPr="0060267A">
        <w:rPr>
          <w:lang w:val="en-US"/>
        </w:rPr>
        <w:t xml:space="preserve">. The authors applied StyleGAN </w:t>
      </w:r>
      <w:sdt>
        <w:sdtPr>
          <w:rPr>
            <w:color w:val="000000"/>
            <w:lang w:val="en-US"/>
          </w:rPr>
          <w:tag w:val="MENDELEY_CITATION_v3_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"/>
          <w:id w:val="1697198428"/>
          <w:placeholder>
            <w:docPart w:val="DefaultPlaceholder_-1854013440"/>
          </w:placeholder>
        </w:sdtPr>
        <w:sdtContent>
          <w:r w:rsidR="00357BE1" w:rsidRPr="00357BE1">
            <w:rPr>
              <w:color w:val="000000"/>
              <w:lang w:val="en-US"/>
            </w:rPr>
            <w:t>[33]</w:t>
          </w:r>
        </w:sdtContent>
      </w:sdt>
      <w:r w:rsidRPr="0060267A">
        <w:rPr>
          <w:lang w:val="en-US"/>
        </w:rPr>
        <w:t xml:space="preserve"> and pix2pix </w:t>
      </w:r>
      <w:r w:rsidR="00AD3A33" w:rsidRPr="0060267A">
        <w:rPr>
          <w:lang w:val="en-US"/>
        </w:rPr>
        <w:t xml:space="preserve">GAN </w:t>
      </w:r>
      <w:sdt>
        <w:sdtPr>
          <w:rPr>
            <w:color w:val="000000"/>
            <w:lang w:val="en-US"/>
          </w:rPr>
          <w:tag w:val="MENDELEY_CITATION_v3_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"/>
          <w:id w:val="290322800"/>
          <w:placeholder>
            <w:docPart w:val="DefaultPlaceholder_-1854013440"/>
          </w:placeholder>
        </w:sdtPr>
        <w:sdtContent>
          <w:r w:rsidR="00357BE1" w:rsidRPr="00357BE1">
            <w:rPr>
              <w:color w:val="000000"/>
              <w:lang w:val="en-US"/>
            </w:rPr>
            <w:t>[34]</w:t>
          </w:r>
        </w:sdtContent>
      </w:sdt>
      <w:r w:rsidRPr="0060267A">
        <w:rPr>
          <w:lang w:val="en-US"/>
        </w:rPr>
        <w:t xml:space="preserve"> for synthesizing lung cancer images. The same as in the previous observed article focused on the Volume of Interest (VoI) for generating detailed and realistic cancer regions. To evaluate the quality of the generated images, the authors employed both subjective assessments by doctors, who sketched the synthesized images to compare realism and objective image quality metrics. </w:t>
      </w:r>
    </w:p>
    <w:p w14:paraId="299D9772" w14:textId="607A7B09" w:rsidR="009224D9" w:rsidRPr="003371A6" w:rsidRDefault="004651F5" w:rsidP="00904D3B">
      <w:pPr>
        <w:pStyle w:val="GeneralText"/>
        <w:spacing w:line="240" w:lineRule="auto"/>
        <w:rPr>
          <w:lang w:val="en-US"/>
        </w:rPr>
      </w:pPr>
      <w:r w:rsidRPr="0060267A">
        <w:rPr>
          <w:lang w:val="en-US"/>
        </w:rPr>
        <w:t>GAN</w:t>
      </w:r>
      <w:r w:rsidR="008D7DB2" w:rsidRPr="0060267A">
        <w:rPr>
          <w:lang w:val="en-US"/>
        </w:rPr>
        <w:t>-</w:t>
      </w:r>
      <w:r w:rsidRPr="0060267A">
        <w:rPr>
          <w:lang w:val="en-US"/>
        </w:rPr>
        <w:t xml:space="preserve">based models also could be used for </w:t>
      </w:r>
      <w:r w:rsidR="008D7DB2" w:rsidRPr="0060267A">
        <w:rPr>
          <w:lang w:val="en-US"/>
        </w:rPr>
        <w:t xml:space="preserve">preprocessing and </w:t>
      </w:r>
      <w:r w:rsidRPr="0060267A">
        <w:rPr>
          <w:lang w:val="en-US"/>
        </w:rPr>
        <w:t xml:space="preserve">improving the quality of medical data. </w:t>
      </w:r>
      <w:r w:rsidR="008D7DB2" w:rsidRPr="0060267A">
        <w:rPr>
          <w:lang w:val="en-US"/>
        </w:rPr>
        <w:t xml:space="preserve">For example, </w:t>
      </w:r>
      <w:r w:rsidRPr="0060267A">
        <w:rPr>
          <w:lang w:val="en-US"/>
        </w:rPr>
        <w:t>Cycle</w:t>
      </w:r>
      <w:r w:rsidR="00C9032E" w:rsidRPr="0060267A">
        <w:rPr>
          <w:lang w:val="en-US"/>
        </w:rPr>
        <w:t xml:space="preserve"> </w:t>
      </w:r>
      <w:r w:rsidRPr="0060267A">
        <w:rPr>
          <w:lang w:val="en-US"/>
        </w:rPr>
        <w:t>GAN</w:t>
      </w:r>
      <w:r w:rsidR="007805A6" w:rsidRPr="0060267A">
        <w:rPr>
          <w:lang w:val="en-US"/>
        </w:rPr>
        <w:t xml:space="preserve"> </w:t>
      </w:r>
      <w:sdt>
        <w:sdtPr>
          <w:rPr>
            <w:color w:val="000000"/>
            <w:lang w:val="en-US"/>
          </w:rPr>
          <w:tag w:val="MENDELEY_CITATION_v3_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"/>
          <w:id w:val="160207717"/>
          <w:placeholder>
            <w:docPart w:val="DefaultPlaceholder_-1854013440"/>
          </w:placeholder>
        </w:sdtPr>
        <w:sdtContent>
          <w:r w:rsidR="00357BE1" w:rsidRPr="00357BE1">
            <w:rPr>
              <w:color w:val="000000"/>
              <w:lang w:val="en-US"/>
            </w:rPr>
            <w:t>[35]</w:t>
          </w:r>
        </w:sdtContent>
      </w:sdt>
      <w:r w:rsidR="00C9032E" w:rsidRPr="0060267A">
        <w:rPr>
          <w:lang w:val="en-US"/>
        </w:rPr>
        <w:t xml:space="preserve"> </w:t>
      </w:r>
      <w:r w:rsidR="00AE1270" w:rsidRPr="0060267A">
        <w:rPr>
          <w:lang w:val="en-US"/>
        </w:rPr>
        <w:t xml:space="preserve">has been used </w:t>
      </w:r>
      <w:r w:rsidRPr="0060267A">
        <w:rPr>
          <w:lang w:val="en-US"/>
        </w:rPr>
        <w:t xml:space="preserve">for </w:t>
      </w:r>
      <w:r w:rsidR="00C9032E" w:rsidRPr="0060267A">
        <w:rPr>
          <w:lang w:val="en-US"/>
        </w:rPr>
        <w:t>deno</w:t>
      </w:r>
      <w:r w:rsidR="008D7DB2" w:rsidRPr="0060267A">
        <w:rPr>
          <w:lang w:val="en-US"/>
        </w:rPr>
        <w:t>i</w:t>
      </w:r>
      <w:r w:rsidR="00C9032E" w:rsidRPr="0060267A">
        <w:rPr>
          <w:lang w:val="en-US"/>
        </w:rPr>
        <w:t>sing lung CT images</w:t>
      </w:r>
      <w:r w:rsidR="00AE1270" w:rsidRPr="0060267A">
        <w:rPr>
          <w:lang w:val="en-US"/>
        </w:rPr>
        <w:t xml:space="preserve"> in </w:t>
      </w:r>
      <w:sdt>
        <w:sdtPr>
          <w:rPr>
            <w:color w:val="000000"/>
            <w:lang w:val="en-US"/>
          </w:rPr>
          <w:tag w:val="MENDELEY_CITATION_v3_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"/>
          <w:id w:val="-584994169"/>
          <w:placeholder>
            <w:docPart w:val="DefaultPlaceholder_-1854013440"/>
          </w:placeholder>
        </w:sdtPr>
        <w:sdtContent>
          <w:r w:rsidR="00357BE1" w:rsidRPr="00357BE1">
            <w:rPr>
              <w:color w:val="000000"/>
              <w:lang w:val="en-US"/>
            </w:rPr>
            <w:t>[36]</w:t>
          </w:r>
        </w:sdtContent>
      </w:sdt>
      <w:r w:rsidR="00AE1270" w:rsidRPr="0060267A">
        <w:rPr>
          <w:lang w:val="en-US"/>
        </w:rPr>
        <w:t xml:space="preserve">, </w:t>
      </w:r>
      <w:r w:rsidR="002C7B4E" w:rsidRPr="0060267A">
        <w:rPr>
          <w:lang w:val="en-US"/>
        </w:rPr>
        <w:t xml:space="preserve">GAN-based models also could be applied for </w:t>
      </w:r>
      <w:r w:rsidR="00AE1270" w:rsidRPr="0060267A">
        <w:rPr>
          <w:lang w:val="en-US"/>
        </w:rPr>
        <w:t>data anonymization</w:t>
      </w:r>
      <w:r w:rsidR="002C7B4E" w:rsidRPr="0060267A">
        <w:rPr>
          <w:lang w:val="en-US"/>
        </w:rPr>
        <w:t>, as in</w:t>
      </w:r>
      <w:r w:rsidR="00AE1270" w:rsidRPr="0060267A">
        <w:rPr>
          <w:lang w:val="en-US"/>
        </w:rPr>
        <w:t xml:space="preserve"> </w:t>
      </w:r>
      <w:sdt>
        <w:sdtPr>
          <w:rPr>
            <w:color w:val="000000"/>
            <w:lang w:val="en-US"/>
          </w:rPr>
          <w:tag w:val="MENDELEY_CITATION_v3_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"/>
          <w:id w:val="-1252733628"/>
          <w:placeholder>
            <w:docPart w:val="DefaultPlaceholder_-1854013440"/>
          </w:placeholder>
        </w:sdtPr>
        <w:sdtContent>
          <w:r w:rsidR="00357BE1" w:rsidRPr="00357BE1">
            <w:rPr>
              <w:color w:val="000000"/>
              <w:lang w:val="en-US"/>
            </w:rPr>
            <w:t>[37]</w:t>
          </w:r>
        </w:sdtContent>
      </w:sdt>
      <w:r w:rsidR="00AE1270" w:rsidRPr="0060267A">
        <w:rPr>
          <w:lang w:val="en-US"/>
        </w:rPr>
        <w:t xml:space="preserve">, and other tasks. </w:t>
      </w:r>
    </w:p>
    <w:p w14:paraId="4A84CF90" w14:textId="77777777" w:rsidR="00904D3B" w:rsidRPr="003371A6" w:rsidRDefault="00904D3B" w:rsidP="00904D3B">
      <w:pPr>
        <w:pStyle w:val="GeneralText"/>
        <w:spacing w:line="240" w:lineRule="auto"/>
        <w:rPr>
          <w:lang w:val="en-US"/>
        </w:rPr>
      </w:pPr>
    </w:p>
    <w:p w14:paraId="65C8669C" w14:textId="1E07327B" w:rsidR="003F542B" w:rsidRPr="00904D3B" w:rsidRDefault="00571800" w:rsidP="00904D3B">
      <w:pPr>
        <w:pStyle w:val="Heading3"/>
        <w:spacing w:line="240" w:lineRule="auto"/>
        <w:rPr>
          <w:b w:val="0"/>
          <w:bCs/>
        </w:rPr>
      </w:pPr>
      <w:bookmarkStart w:id="15" w:name="_Toc196247271"/>
      <w:r w:rsidRPr="00904D3B">
        <w:rPr>
          <w:b w:val="0"/>
          <w:bCs/>
        </w:rPr>
        <w:t xml:space="preserve">Review of </w:t>
      </w:r>
      <w:r w:rsidR="006D0C2B" w:rsidRPr="00904D3B">
        <w:rPr>
          <w:b w:val="0"/>
          <w:bCs/>
        </w:rPr>
        <w:t>Variational Autoencoders (VAEs)</w:t>
      </w:r>
      <w:bookmarkEnd w:id="15"/>
    </w:p>
    <w:p w14:paraId="5E033397" w14:textId="43601E0D" w:rsidR="002E55EA" w:rsidRPr="0060267A" w:rsidRDefault="00FF1276" w:rsidP="00904D3B">
      <w:pPr>
        <w:pStyle w:val="GeneralText"/>
        <w:spacing w:line="240" w:lineRule="auto"/>
        <w:rPr>
          <w:lang w:val="en-US"/>
        </w:rPr>
      </w:pPr>
      <w:r w:rsidRPr="003371A6">
        <w:rPr>
          <w:lang w:val="en-US"/>
        </w:rPr>
        <w:t>Variational Autoencoders (VAEs)</w:t>
      </w:r>
      <w:r w:rsidR="00916FE8" w:rsidRPr="00916FE8">
        <w:rPr>
          <w:color w:val="000000"/>
          <w:lang w:val="en-US"/>
        </w:rPr>
        <w:t xml:space="preserve"> </w:t>
      </w:r>
      <w:r w:rsidRPr="003371A6">
        <w:rPr>
          <w:lang w:val="en-US"/>
        </w:rPr>
        <w:t xml:space="preserve">are a type of generative model that combines principles from neural networks and probabilistic graphical models to learn and generate complex data distributions. Introduced by Kingma and Welling in 2013, VAEs consist of an encoder that maps input data to a probabilistic latent space and a decoder that reconstructs the data from this latent representation. The training process involves optimizing the Evidence Lower Bound (ELBO) to balance reconstruction accuracy and regularization of the latent space. VAEs are particularly useful for applications requiring the generation of high-quality synthetic data, such as image augmentation and anomaly detection. They have proven effective in various fields, including medical imaging, where they help address data scarcity and enhance diagnostic models. </w:t>
      </w:r>
    </w:p>
    <w:p w14:paraId="228691E8" w14:textId="34475BA8" w:rsidR="00195B0E" w:rsidRPr="0060267A" w:rsidRDefault="002E55EA" w:rsidP="00904D3B">
      <w:pPr>
        <w:pStyle w:val="GeneralText"/>
        <w:spacing w:line="240" w:lineRule="auto"/>
        <w:rPr>
          <w:lang w:val="en-US"/>
        </w:rPr>
      </w:pPr>
      <w:r w:rsidRPr="0060267A">
        <w:rPr>
          <w:lang w:val="en-US"/>
        </w:rPr>
        <w:t>Variational autoencoders have been used for unsupervised anomaly detection</w:t>
      </w:r>
      <w:r w:rsidR="00234ED3" w:rsidRPr="0060267A">
        <w:rPr>
          <w:lang w:val="en-US"/>
        </w:rPr>
        <w:t xml:space="preserve"> </w:t>
      </w:r>
      <w:sdt>
        <w:sdtPr>
          <w:rPr>
            <w:color w:val="000000"/>
            <w:lang w:val="en-US"/>
          </w:rPr>
          <w:tag w:val="MENDELEY_CITATION_v3_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"/>
          <w:id w:val="-1706863438"/>
          <w:placeholder>
            <w:docPart w:val="DefaultPlaceholder_-1854013440"/>
          </w:placeholder>
        </w:sdtPr>
        <w:sdtContent>
          <w:r w:rsidR="00357BE1" w:rsidRPr="00357BE1">
            <w:rPr>
              <w:color w:val="000000"/>
              <w:lang w:val="en-US"/>
            </w:rPr>
            <w:t>[38]</w:t>
          </w:r>
        </w:sdtContent>
      </w:sdt>
      <w:r w:rsidR="00190417" w:rsidRPr="0060267A">
        <w:rPr>
          <w:lang w:val="en-US"/>
        </w:rPr>
        <w:t xml:space="preserve">, synthetic medical data generation </w:t>
      </w:r>
      <w:sdt>
        <w:sdtPr>
          <w:rPr>
            <w:color w:val="000000"/>
            <w:lang w:val="en-US"/>
          </w:rPr>
          <w:tag w:val="MENDELEY_CITATION_v3_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"/>
          <w:id w:val="-2113281805"/>
          <w:placeholder>
            <w:docPart w:val="DefaultPlaceholder_-1854013440"/>
          </w:placeholder>
        </w:sdtPr>
        <w:sdtContent>
          <w:r w:rsidR="00357BE1" w:rsidRPr="00357BE1">
            <w:rPr>
              <w:color w:val="000000"/>
              <w:lang w:val="en-US"/>
            </w:rPr>
            <w:t>[39]</w:t>
          </w:r>
        </w:sdtContent>
      </w:sdt>
      <w:r w:rsidR="00D10ACC" w:rsidRPr="0060267A">
        <w:rPr>
          <w:lang w:val="en-US"/>
        </w:rPr>
        <w:t>.</w:t>
      </w:r>
      <w:r w:rsidR="006D4977" w:rsidRPr="0060267A">
        <w:rPr>
          <w:lang w:val="en-US"/>
        </w:rPr>
        <w:t xml:space="preserve"> </w:t>
      </w:r>
    </w:p>
    <w:p w14:paraId="66F006ED" w14:textId="6D19BB3C" w:rsidR="00D10ACC" w:rsidRPr="0060267A" w:rsidRDefault="006D4977" w:rsidP="00904D3B">
      <w:pPr>
        <w:pStyle w:val="GeneralText"/>
        <w:spacing w:line="240" w:lineRule="auto"/>
        <w:rPr>
          <w:lang w:val="en-US"/>
        </w:rPr>
      </w:pPr>
      <w:r w:rsidRPr="0060267A">
        <w:rPr>
          <w:lang w:val="en-US"/>
        </w:rPr>
        <w:lastRenderedPageBreak/>
        <w:t xml:space="preserve">The same as GAN, Variational autoencoders have been used for several tasks for </w:t>
      </w:r>
      <w:r w:rsidR="0011124A" w:rsidRPr="0060267A">
        <w:rPr>
          <w:lang w:val="en-US"/>
        </w:rPr>
        <w:t xml:space="preserve">the </w:t>
      </w:r>
      <w:r w:rsidRPr="0060267A">
        <w:rPr>
          <w:lang w:val="en-US"/>
        </w:rPr>
        <w:t>lung. The authors of the first observed article provide an application of VAE for lung lesion reconstruction</w:t>
      </w:r>
      <w:r w:rsidR="007D0D71" w:rsidRPr="0060267A">
        <w:rPr>
          <w:lang w:val="en-US"/>
        </w:rPr>
        <w:t xml:space="preserve"> </w:t>
      </w:r>
      <w:sdt>
        <w:sdtPr>
          <w:rPr>
            <w:color w:val="000000"/>
            <w:lang w:val="en-US"/>
          </w:rPr>
          <w:tag w:val="MENDELEY_CITATION_v3_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"/>
          <w:id w:val="-1759904319"/>
          <w:placeholder>
            <w:docPart w:val="DefaultPlaceholder_-1854013440"/>
          </w:placeholder>
        </w:sdtPr>
        <w:sdtContent>
          <w:r w:rsidR="00357BE1" w:rsidRPr="00357BE1">
            <w:rPr>
              <w:color w:val="000000"/>
              <w:lang w:val="en-US"/>
            </w:rPr>
            <w:t>[40]</w:t>
          </w:r>
        </w:sdtContent>
      </w:sdt>
      <w:r w:rsidRPr="0060267A">
        <w:rPr>
          <w:lang w:val="en-US"/>
        </w:rPr>
        <w:t xml:space="preserve">. </w:t>
      </w:r>
      <w:r w:rsidR="00217E66" w:rsidRPr="0060267A">
        <w:rPr>
          <w:lang w:val="en-US"/>
        </w:rPr>
        <w:t>The authors of the referenced article</w:t>
      </w:r>
      <w:r w:rsidR="00646C0D" w:rsidRPr="0060267A">
        <w:rPr>
          <w:lang w:val="en-US"/>
        </w:rPr>
        <w:t xml:space="preserve"> </w:t>
      </w:r>
      <w:sdt>
        <w:sdtPr>
          <w:rPr>
            <w:color w:val="000000"/>
            <w:lang w:val="en-US"/>
          </w:rPr>
          <w:tag w:val="MENDELEY_CITATION_v3_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"/>
          <w:id w:val="1531837526"/>
          <w:placeholder>
            <w:docPart w:val="DefaultPlaceholder_-1854013440"/>
          </w:placeholder>
        </w:sdtPr>
        <w:sdtContent>
          <w:r w:rsidR="00357BE1" w:rsidRPr="00357BE1">
            <w:rPr>
              <w:color w:val="000000"/>
              <w:lang w:val="en-US"/>
            </w:rPr>
            <w:t>[41]</w:t>
          </w:r>
        </w:sdtContent>
      </w:sdt>
      <w:r w:rsidR="00217E66" w:rsidRPr="0060267A">
        <w:rPr>
          <w:lang w:val="en-US"/>
        </w:rPr>
        <w:t xml:space="preserve"> conduct a comprehensive analysis of Variational Autoencoders (VAEs) concerning their applicability to lung cancer classification and clustering tasks. They examine the capacity of the VAE's embedding space to generalize by using these embeddings as inputs for a multi-layer perceptron in subsequent lung nodule classification tasks. The study demonstrates that VAEs achieve state-of-the-art performance in clustering malignant and benign lesions. Furthermore, the authors compare the performance of standard Gaussian VAEs with Dirichlet VAEs </w:t>
      </w:r>
      <w:sdt>
        <w:sdtPr>
          <w:rPr>
            <w:color w:val="000000"/>
            <w:lang w:val="en-US"/>
          </w:rPr>
          <w:tag w:val="MENDELEY_CITATION_v3_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"/>
          <w:id w:val="-1693453859"/>
          <w:placeholder>
            <w:docPart w:val="DefaultPlaceholder_-1854013440"/>
          </w:placeholder>
        </w:sdtPr>
        <w:sdtContent>
          <w:r w:rsidR="00357BE1" w:rsidRPr="00357BE1">
            <w:rPr>
              <w:color w:val="000000"/>
              <w:lang w:val="en-US"/>
            </w:rPr>
            <w:t>[42]</w:t>
          </w:r>
        </w:sdtContent>
      </w:sdt>
      <w:r w:rsidR="00217E66" w:rsidRPr="0060267A">
        <w:rPr>
          <w:lang w:val="en-US"/>
        </w:rPr>
        <w:t>.</w:t>
      </w:r>
    </w:p>
    <w:p w14:paraId="23BD6C1D" w14:textId="471B25C3" w:rsidR="00244FD3" w:rsidRPr="003371A6" w:rsidRDefault="00244FD3" w:rsidP="00904D3B">
      <w:pPr>
        <w:pStyle w:val="GeneralText"/>
        <w:spacing w:line="240" w:lineRule="auto"/>
        <w:rPr>
          <w:lang w:val="en-US"/>
        </w:rPr>
      </w:pPr>
      <w:r w:rsidRPr="0060267A">
        <w:rPr>
          <w:lang w:val="en-US"/>
        </w:rPr>
        <w:t>Although VAEs are used for related tasks, in the domain of image generation they are less frequently employed compared to GANs. However, these models also offer several advantages. This is because the latent space of VAEs is obtained through the training of an encoder, allowing the interpretation of the latent space and the preservation of significant features of real images in a compressed form.</w:t>
      </w:r>
      <w:r w:rsidR="00420F93" w:rsidRPr="0060267A">
        <w:rPr>
          <w:lang w:val="en-US"/>
        </w:rPr>
        <w:t xml:space="preserve"> </w:t>
      </w:r>
    </w:p>
    <w:p w14:paraId="29DDAF50" w14:textId="77777777" w:rsidR="00904D3B" w:rsidRPr="003371A6" w:rsidRDefault="00904D3B" w:rsidP="00904D3B">
      <w:pPr>
        <w:pStyle w:val="GeneralText"/>
        <w:spacing w:line="240" w:lineRule="auto"/>
        <w:rPr>
          <w:bCs/>
          <w:lang w:val="en-US"/>
        </w:rPr>
      </w:pPr>
    </w:p>
    <w:p w14:paraId="0F1D61A4" w14:textId="3BDBC394" w:rsidR="001E1406" w:rsidRPr="00904D3B" w:rsidRDefault="00571800" w:rsidP="00904D3B">
      <w:pPr>
        <w:pStyle w:val="Heading3"/>
        <w:spacing w:line="240" w:lineRule="auto"/>
        <w:rPr>
          <w:b w:val="0"/>
          <w:bCs/>
        </w:rPr>
      </w:pPr>
      <w:bookmarkStart w:id="16" w:name="_Toc196247272"/>
      <w:r w:rsidRPr="00904D3B">
        <w:rPr>
          <w:b w:val="0"/>
          <w:bCs/>
        </w:rPr>
        <w:t xml:space="preserve">Review of </w:t>
      </w:r>
      <w:r w:rsidR="00D10ACC" w:rsidRPr="00904D3B">
        <w:rPr>
          <w:b w:val="0"/>
          <w:bCs/>
        </w:rPr>
        <w:t>Affine transformation for medical data augmentation</w:t>
      </w:r>
      <w:bookmarkEnd w:id="16"/>
      <w:r w:rsidR="00D10ACC" w:rsidRPr="00904D3B">
        <w:rPr>
          <w:b w:val="0"/>
          <w:bCs/>
        </w:rPr>
        <w:t xml:space="preserve"> </w:t>
      </w:r>
    </w:p>
    <w:p w14:paraId="74F0A7A1" w14:textId="65CD3006" w:rsidR="00094D7C" w:rsidRPr="0060267A" w:rsidRDefault="00094D7C" w:rsidP="00904D3B">
      <w:pPr>
        <w:pStyle w:val="GeneralText"/>
        <w:spacing w:line="240" w:lineRule="auto"/>
        <w:rPr>
          <w:lang w:val="en-US"/>
        </w:rPr>
      </w:pPr>
      <w:r w:rsidRPr="003371A6">
        <w:rPr>
          <w:lang w:val="en-US"/>
        </w:rPr>
        <w:t xml:space="preserve">Affine transformation is a fundamental technique used in medical data augmentation to diversify training datasets for machine learning models. These transformations include linear operations such as translation, rotation, scaling, and shearing, all of which preserve the geometric properties of the images. </w:t>
      </w:r>
      <w:r w:rsidR="00544C9E" w:rsidRPr="003371A6">
        <w:rPr>
          <w:lang w:val="en-US"/>
        </w:rPr>
        <w:t xml:space="preserve">These </w:t>
      </w:r>
      <w:r w:rsidRPr="003371A6">
        <w:rPr>
          <w:lang w:val="en-US"/>
        </w:rPr>
        <w:t xml:space="preserve"> transformations</w:t>
      </w:r>
      <w:r w:rsidR="00544C9E" w:rsidRPr="003371A6">
        <w:rPr>
          <w:lang w:val="en-US"/>
        </w:rPr>
        <w:t xml:space="preserve"> allows</w:t>
      </w:r>
      <w:r w:rsidRPr="003371A6">
        <w:rPr>
          <w:lang w:val="en-US"/>
        </w:rPr>
        <w:t xml:space="preserve"> significantly enhance the robustness and generalizability of models, making them more effective in real-world medical applications where variations in image acquisition are common.</w:t>
      </w:r>
    </w:p>
    <w:p w14:paraId="7BAFE1DC" w14:textId="0E54D26E" w:rsidR="00AB3019" w:rsidRPr="0060267A" w:rsidRDefault="00AB3019" w:rsidP="00904D3B">
      <w:pPr>
        <w:pStyle w:val="GeneralText"/>
        <w:spacing w:line="240" w:lineRule="auto"/>
        <w:rPr>
          <w:lang w:val="en-US"/>
        </w:rPr>
      </w:pPr>
      <w:r w:rsidRPr="003371A6">
        <w:rPr>
          <w:lang w:val="en-US"/>
        </w:rPr>
        <w:t>Affine transformations offer a way to modify the morphological features of an image without the need for multi-parameter deep learning models. This approach requires significantly less computational power compared to using Generative Adversarial Networks (GANs) or Variational Autoencoders (VAEs). Another advantage of affine transformations is the ability to control parameters precisely. However, unlike the generative approach in augmentation tasks, affine transformations do not create entirely new images, which limits their ability to expand the variability of the training dataset.</w:t>
      </w:r>
    </w:p>
    <w:p w14:paraId="1018062B" w14:textId="002DA8C2" w:rsidR="00155C28" w:rsidRPr="003371A6" w:rsidRDefault="00AB3019" w:rsidP="00904D3B">
      <w:pPr>
        <w:pStyle w:val="GeneralText"/>
        <w:spacing w:line="240" w:lineRule="auto"/>
        <w:rPr>
          <w:lang w:val="en-US"/>
        </w:rPr>
      </w:pPr>
      <w:r w:rsidRPr="003371A6">
        <w:rPr>
          <w:lang w:val="en-US"/>
        </w:rPr>
        <w:t xml:space="preserve">An application of affine transformation on the image, such as horizontal flip, rotation, translation, mirroring, stretching, and zooming has been described in </w:t>
      </w:r>
      <w:sdt>
        <w:sdtPr>
          <w:rPr>
            <w:color w:val="000000"/>
          </w:rPr>
          <w:tag w:val="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"/>
          <w:id w:val="1647862554"/>
          <w:placeholder>
            <w:docPart w:val="DefaultPlaceholder_-1854013440"/>
          </w:placeholder>
        </w:sdtPr>
        <w:sdtContent>
          <w:r w:rsidR="00357BE1" w:rsidRPr="003371A6">
            <w:rPr>
              <w:color w:val="000000"/>
              <w:lang w:val="en-US"/>
            </w:rPr>
            <w:t>[43–45]</w:t>
          </w:r>
        </w:sdtContent>
      </w:sdt>
      <w:r w:rsidR="00C51C55" w:rsidRPr="003371A6">
        <w:rPr>
          <w:color w:val="000000"/>
          <w:lang w:val="en-US"/>
        </w:rPr>
        <w:t xml:space="preserve">. </w:t>
      </w:r>
      <w:r w:rsidRPr="003371A6">
        <w:rPr>
          <w:lang w:val="en-US"/>
        </w:rPr>
        <w:t>The article</w:t>
      </w:r>
      <w:r w:rsidR="00464ED4" w:rsidRPr="003371A6">
        <w:rPr>
          <w:lang w:val="en-US"/>
        </w:rPr>
        <w:t xml:space="preserve"> </w:t>
      </w:r>
      <w:sdt>
        <w:sdtPr>
          <w:rPr>
            <w:color w:val="000000"/>
          </w:rPr>
          <w:tag w:val="MENDELEY_CITATION_v3_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"/>
          <w:id w:val="195739364"/>
          <w:placeholder>
            <w:docPart w:val="DefaultPlaceholder_-1854013440"/>
          </w:placeholder>
        </w:sdtPr>
        <w:sdtContent>
          <w:r w:rsidR="00357BE1" w:rsidRPr="003371A6">
            <w:rPr>
              <w:color w:val="000000"/>
              <w:lang w:val="en-US"/>
            </w:rPr>
            <w:t>[46]</w:t>
          </w:r>
        </w:sdtContent>
      </w:sdt>
      <w:r w:rsidR="000D5D23" w:rsidRPr="003371A6">
        <w:rPr>
          <w:color w:val="000000"/>
          <w:lang w:val="en-US"/>
        </w:rPr>
        <w:t xml:space="preserve"> </w:t>
      </w:r>
      <w:r w:rsidRPr="003371A6">
        <w:rPr>
          <w:lang w:val="en-US"/>
        </w:rPr>
        <w:t>provides a comparison between augmentation techniques applied for general image processing such as rotation, flipping, translation, and others for the classification of brain MRI, lung CT, and mammography images for image classification tasks.</w:t>
      </w:r>
      <w:r w:rsidR="000F1ABB" w:rsidRPr="003371A6">
        <w:rPr>
          <w:lang w:val="en-US"/>
        </w:rPr>
        <w:t xml:space="preserve"> </w:t>
      </w:r>
    </w:p>
    <w:p w14:paraId="3AB3D1B0" w14:textId="77777777" w:rsidR="00904D3B" w:rsidRPr="003371A6" w:rsidRDefault="00904D3B" w:rsidP="00904D3B">
      <w:pPr>
        <w:pStyle w:val="GeneralText"/>
        <w:spacing w:line="240" w:lineRule="auto"/>
        <w:rPr>
          <w:lang w:val="en-US"/>
        </w:rPr>
      </w:pPr>
    </w:p>
    <w:p w14:paraId="495F8ADA" w14:textId="6F12C6FF" w:rsidR="00C40045" w:rsidRPr="00904D3B" w:rsidRDefault="00571800" w:rsidP="00904D3B">
      <w:pPr>
        <w:pStyle w:val="Heading3"/>
        <w:spacing w:line="240" w:lineRule="auto"/>
        <w:rPr>
          <w:b w:val="0"/>
          <w:bCs/>
        </w:rPr>
      </w:pPr>
      <w:bookmarkStart w:id="17" w:name="_Toc196247273"/>
      <w:r w:rsidRPr="00904D3B">
        <w:rPr>
          <w:b w:val="0"/>
          <w:bCs/>
        </w:rPr>
        <w:t xml:space="preserve">Review of </w:t>
      </w:r>
      <w:r w:rsidR="00973142" w:rsidRPr="00904D3B">
        <w:rPr>
          <w:b w:val="0"/>
          <w:bCs/>
        </w:rPr>
        <w:t>e</w:t>
      </w:r>
      <w:r w:rsidR="00155C28" w:rsidRPr="00904D3B">
        <w:rPr>
          <w:b w:val="0"/>
          <w:bCs/>
        </w:rPr>
        <w:t>xisting comp</w:t>
      </w:r>
      <w:r w:rsidR="00600C2B" w:rsidRPr="00904D3B">
        <w:rPr>
          <w:b w:val="0"/>
          <w:bCs/>
        </w:rPr>
        <w:t>a</w:t>
      </w:r>
      <w:r w:rsidR="00155C28" w:rsidRPr="00904D3B">
        <w:rPr>
          <w:b w:val="0"/>
          <w:bCs/>
        </w:rPr>
        <w:t>rative analyses of data a</w:t>
      </w:r>
      <w:r w:rsidR="00600C2B" w:rsidRPr="00904D3B">
        <w:rPr>
          <w:b w:val="0"/>
          <w:bCs/>
        </w:rPr>
        <w:t>ug</w:t>
      </w:r>
      <w:r w:rsidR="00155C28" w:rsidRPr="00904D3B">
        <w:rPr>
          <w:b w:val="0"/>
          <w:bCs/>
        </w:rPr>
        <w:t>mentation methods</w:t>
      </w:r>
      <w:bookmarkEnd w:id="17"/>
      <w:r w:rsidR="00155C28" w:rsidRPr="00904D3B">
        <w:rPr>
          <w:b w:val="0"/>
          <w:bCs/>
        </w:rPr>
        <w:t xml:space="preserve"> </w:t>
      </w:r>
    </w:p>
    <w:p w14:paraId="4C46029D" w14:textId="78AB57B6" w:rsidR="00A91969" w:rsidRPr="003371A6" w:rsidRDefault="00A91969" w:rsidP="00904D3B">
      <w:pPr>
        <w:pStyle w:val="GeneralText"/>
        <w:spacing w:line="240" w:lineRule="auto"/>
        <w:rPr>
          <w:lang w:val="en-US"/>
        </w:rPr>
      </w:pPr>
      <w:r w:rsidRPr="003371A6">
        <w:rPr>
          <w:lang w:val="en-US"/>
        </w:rPr>
        <w:t>The article</w:t>
      </w:r>
      <w:r w:rsidR="005230C1" w:rsidRPr="003371A6">
        <w:rPr>
          <w:lang w:val="en-US"/>
        </w:rPr>
        <w:t xml:space="preserve"> </w:t>
      </w:r>
      <w:sdt>
        <w:sdtPr>
          <w:rPr>
            <w:color w:val="000000"/>
          </w:rPr>
          <w:tag w:val="MENDELEY_CITATION_v3_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"/>
          <w:id w:val="-1298602170"/>
          <w:placeholder>
            <w:docPart w:val="DefaultPlaceholder_-1854013440"/>
          </w:placeholder>
        </w:sdtPr>
        <w:sdtContent>
          <w:r w:rsidR="00357BE1" w:rsidRPr="003371A6">
            <w:rPr>
              <w:color w:val="000000"/>
              <w:lang w:val="en-US"/>
            </w:rPr>
            <w:t>[47]</w:t>
          </w:r>
        </w:sdtContent>
      </w:sdt>
      <w:r w:rsidR="00571800" w:rsidRPr="003371A6">
        <w:rPr>
          <w:color w:val="000000"/>
          <w:lang w:val="en-US"/>
        </w:rPr>
        <w:t xml:space="preserve"> </w:t>
      </w:r>
      <w:r w:rsidRPr="003371A6">
        <w:rPr>
          <w:lang w:val="en-US"/>
        </w:rPr>
        <w:t xml:space="preserve">presents a comparative analysis of eleven data augmentation techniques, including two novel methods based on wavelet transform and constant-Q Gabor transform. The authors evaluated these augmentation techniques using four distinct datasets </w:t>
      </w:r>
      <w:sdt>
        <w:sdtPr>
          <w:rPr>
            <w:color w:val="000000"/>
          </w:rPr>
          <w:tag w:val="MENDELEY_CITATION_v3_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"/>
          <w:id w:val="-1244412467"/>
          <w:placeholder>
            <w:docPart w:val="DefaultPlaceholder_-1854013440"/>
          </w:placeholder>
        </w:sdtPr>
        <w:sdtContent>
          <w:r w:rsidR="00357BE1" w:rsidRPr="003371A6">
            <w:rPr>
              <w:color w:val="000000"/>
              <w:lang w:val="en-US"/>
            </w:rPr>
            <w:t>[48–51]</w:t>
          </w:r>
        </w:sdtContent>
      </w:sdt>
      <w:r w:rsidRPr="003371A6">
        <w:rPr>
          <w:lang w:val="en-US"/>
        </w:rPr>
        <w:t xml:space="preserve"> and employed the ResNet50 </w:t>
      </w:r>
      <w:sdt>
        <w:sdtPr>
          <w:rPr>
            <w:color w:val="000000"/>
          </w:rPr>
          <w:tag w:val="MENDELEY_CITATION_v3_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"/>
          <w:id w:val="-499889796"/>
          <w:placeholder>
            <w:docPart w:val="DefaultPlaceholder_-1854013440"/>
          </w:placeholder>
        </w:sdtPr>
        <w:sdtContent>
          <w:r w:rsidR="00357BE1" w:rsidRPr="003371A6">
            <w:rPr>
              <w:color w:val="000000"/>
              <w:lang w:val="en-US"/>
            </w:rPr>
            <w:t>[52]</w:t>
          </w:r>
        </w:sdtContent>
      </w:sdt>
      <w:r w:rsidRPr="003371A6">
        <w:rPr>
          <w:lang w:val="en-US"/>
        </w:rPr>
        <w:t xml:space="preserve"> model for image classification. This analysis provides a comprehensive examination of various </w:t>
      </w:r>
      <w:r w:rsidRPr="003371A6">
        <w:rPr>
          <w:lang w:val="en-US"/>
        </w:rPr>
        <w:lastRenderedPageBreak/>
        <w:t>augmentation strategies, such as contrast adjustment, saturation, and deformation, among others. It is noteworthy that only one of the datasets utilized in this study is medical in nature.</w:t>
      </w:r>
    </w:p>
    <w:p w14:paraId="13B258F7" w14:textId="30115EEA" w:rsidR="00AC495C" w:rsidRPr="003371A6" w:rsidRDefault="00A91969" w:rsidP="00904D3B">
      <w:pPr>
        <w:pStyle w:val="GeneralText"/>
        <w:spacing w:line="240" w:lineRule="auto"/>
        <w:rPr>
          <w:lang w:val="en-US"/>
        </w:rPr>
      </w:pPr>
      <w:r w:rsidRPr="003371A6">
        <w:rPr>
          <w:lang w:val="en-US"/>
        </w:rPr>
        <w:t xml:space="preserve">In contrast, the subsequent article </w:t>
      </w:r>
      <w:sdt>
        <w:sdtPr>
          <w:rPr>
            <w:color w:val="000000"/>
          </w:rPr>
          <w:tag w:val="MENDELEY_CITATION_v3_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"/>
          <w:id w:val="-127781575"/>
          <w:placeholder>
            <w:docPart w:val="DefaultPlaceholder_-1854013440"/>
          </w:placeholder>
        </w:sdtPr>
        <w:sdtContent>
          <w:r w:rsidR="00357BE1" w:rsidRPr="003371A6">
            <w:rPr>
              <w:color w:val="000000"/>
              <w:lang w:val="en-US"/>
            </w:rPr>
            <w:t>[53]</w:t>
          </w:r>
        </w:sdtContent>
      </w:sdt>
      <w:r w:rsidR="000D5D23" w:rsidRPr="003371A6">
        <w:rPr>
          <w:color w:val="000000"/>
          <w:lang w:val="en-US"/>
        </w:rPr>
        <w:t xml:space="preserve"> </w:t>
      </w:r>
      <w:r w:rsidRPr="003371A6">
        <w:rPr>
          <w:lang w:val="en-US"/>
        </w:rPr>
        <w:t>offers a detailed comparative analysis of data augmentation methods specifically for the classification of diverse medical images. This study employed lung CT scan</w:t>
      </w:r>
      <w:r w:rsidR="004A2E73" w:rsidRPr="0060267A">
        <w:rPr>
          <w:lang w:val="en-US"/>
        </w:rPr>
        <w:t xml:space="preserve">s </w:t>
      </w:r>
      <w:sdt>
        <w:sdtPr>
          <w:rPr>
            <w:color w:val="000000"/>
            <w:lang w:val="en-US"/>
          </w:rPr>
          <w:tag w:val="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"/>
          <w:id w:val="-2033248627"/>
          <w:placeholder>
            <w:docPart w:val="DefaultPlaceholder_-1854013440"/>
          </w:placeholder>
        </w:sdtPr>
        <w:sdtContent>
          <w:r w:rsidR="00357BE1" w:rsidRPr="0020152C">
            <w:rPr>
              <w:color w:val="000000"/>
              <w:lang w:val="en-US"/>
            </w:rPr>
            <w:t>[14</w:t>
          </w:r>
          <w:r w:rsidR="0020152C" w:rsidRPr="0020152C">
            <w:rPr>
              <w:color w:val="000000"/>
              <w:lang w:val="en-US"/>
            </w:rPr>
            <w:t>, p</w:t>
          </w:r>
          <w:r w:rsidR="00C353F2">
            <w:rPr>
              <w:color w:val="000000"/>
              <w:lang w:val="en-US"/>
            </w:rPr>
            <w:t xml:space="preserve">. </w:t>
          </w:r>
          <w:r w:rsidR="0020152C" w:rsidRPr="0020152C">
            <w:rPr>
              <w:color w:val="000000"/>
              <w:lang w:val="en-US"/>
            </w:rPr>
            <w:t>1</w:t>
          </w:r>
          <w:r w:rsidR="00357BE1" w:rsidRPr="0020152C">
            <w:rPr>
              <w:color w:val="000000"/>
              <w:lang w:val="en-US"/>
            </w:rPr>
            <w:t>]</w:t>
          </w:r>
        </w:sdtContent>
      </w:sdt>
      <w:r w:rsidR="004A2E73" w:rsidRPr="0020152C">
        <w:rPr>
          <w:color w:val="000000"/>
          <w:lang w:val="en-US"/>
        </w:rPr>
        <w:t>,</w:t>
      </w:r>
      <w:r w:rsidR="004A2E73" w:rsidRPr="0060267A">
        <w:rPr>
          <w:lang w:val="en-US"/>
        </w:rPr>
        <w:t xml:space="preserve"> </w:t>
      </w:r>
      <w:r w:rsidRPr="003371A6">
        <w:rPr>
          <w:lang w:val="en-US"/>
        </w:rPr>
        <w:t xml:space="preserve">MR brain </w:t>
      </w:r>
      <w:r w:rsidR="004919BD" w:rsidRPr="003371A6">
        <w:rPr>
          <w:lang w:val="en-US"/>
        </w:rPr>
        <w:t xml:space="preserve">images </w:t>
      </w:r>
      <w:sdt>
        <w:sdtPr>
          <w:rPr>
            <w:color w:val="000000"/>
          </w:rPr>
          <w:tag w:val="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"/>
          <w:id w:val="-1951849679"/>
          <w:placeholder>
            <w:docPart w:val="DefaultPlaceholder_-1854013440"/>
          </w:placeholder>
        </w:sdtPr>
        <w:sdtContent>
          <w:r w:rsidR="00357BE1" w:rsidRPr="003371A6">
            <w:rPr>
              <w:color w:val="000000"/>
              <w:lang w:val="en-US"/>
            </w:rPr>
            <w:t>[54]</w:t>
          </w:r>
        </w:sdtContent>
      </w:sdt>
      <w:r w:rsidRPr="003371A6">
        <w:rPr>
          <w:lang w:val="en-US"/>
        </w:rPr>
        <w:t>, eye fundus photographs</w:t>
      </w:r>
      <w:r w:rsidR="00D604A7" w:rsidRPr="0060267A">
        <w:rPr>
          <w:lang w:val="en-US"/>
        </w:rPr>
        <w:t xml:space="preserve"> </w:t>
      </w:r>
      <w:sdt>
        <w:sdtPr>
          <w:rPr>
            <w:color w:val="000000"/>
            <w:lang w:val="en-US"/>
          </w:rPr>
          <w:tag w:val="MENDELEY_CITATION_v3_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"/>
          <w:id w:val="-150523823"/>
          <w:placeholder>
            <w:docPart w:val="DefaultPlaceholder_-1854013440"/>
          </w:placeholder>
        </w:sdtPr>
        <w:sdtContent>
          <w:r w:rsidR="00357BE1" w:rsidRPr="00357BE1">
            <w:rPr>
              <w:color w:val="000000"/>
              <w:lang w:val="en-US"/>
            </w:rPr>
            <w:t>[55]</w:t>
          </w:r>
        </w:sdtContent>
      </w:sdt>
      <w:r w:rsidRPr="003371A6">
        <w:rPr>
          <w:lang w:val="en-US"/>
        </w:rPr>
        <w:t xml:space="preserve">, and breast mammography images </w:t>
      </w:r>
      <w:sdt>
        <w:sdtPr>
          <w:rPr>
            <w:color w:val="000000"/>
          </w:rPr>
          <w:tag w:val="MENDELEY_CITATION_v3_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"/>
          <w:id w:val="1765261366"/>
          <w:placeholder>
            <w:docPart w:val="DefaultPlaceholder_-1854013440"/>
          </w:placeholder>
        </w:sdtPr>
        <w:sdtContent>
          <w:r w:rsidR="00357BE1" w:rsidRPr="003371A6">
            <w:rPr>
              <w:color w:val="000000"/>
              <w:lang w:val="en-US"/>
            </w:rPr>
            <w:t>[56]</w:t>
          </w:r>
        </w:sdtContent>
      </w:sdt>
      <w:r w:rsidRPr="003371A6">
        <w:rPr>
          <w:lang w:val="en-US"/>
        </w:rPr>
        <w:t xml:space="preserve">. The author used eleven affine transformations for data augmentation for the next image classification. ResNet101 model was applied for all experiments. </w:t>
      </w:r>
    </w:p>
    <w:p w14:paraId="0871D489" w14:textId="6108AC5A" w:rsidR="00875B23" w:rsidRPr="003371A6" w:rsidRDefault="00875B23" w:rsidP="00904D3B">
      <w:pPr>
        <w:pStyle w:val="GeneralText"/>
        <w:spacing w:line="240" w:lineRule="auto"/>
        <w:rPr>
          <w:lang w:val="en-US"/>
        </w:rPr>
      </w:pPr>
      <w:r w:rsidRPr="003371A6">
        <w:rPr>
          <w:lang w:val="en-US"/>
        </w:rPr>
        <w:t>The next observed article</w:t>
      </w:r>
      <w:r w:rsidR="00411ED8" w:rsidRPr="003371A6">
        <w:rPr>
          <w:lang w:val="en-US"/>
        </w:rPr>
        <w:t xml:space="preserve"> </w:t>
      </w:r>
      <w:sdt>
        <w:sdtPr>
          <w:rPr>
            <w:color w:val="000000"/>
          </w:rPr>
          <w:tag w:val="MENDELEY_CITATION_v3_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"/>
          <w:id w:val="420155793"/>
          <w:placeholder>
            <w:docPart w:val="DefaultPlaceholder_-1854013440"/>
          </w:placeholder>
        </w:sdtPr>
        <w:sdtContent>
          <w:r w:rsidR="00357BE1" w:rsidRPr="003371A6">
            <w:rPr>
              <w:color w:val="000000"/>
              <w:lang w:val="en-US"/>
            </w:rPr>
            <w:t>[57]</w:t>
          </w:r>
        </w:sdtContent>
      </w:sdt>
      <w:r w:rsidRPr="003371A6">
        <w:rPr>
          <w:lang w:val="en-US"/>
        </w:rPr>
        <w:t xml:space="preserve"> provides comparative analyses of affine transformations for tuberculosis detection on X-</w:t>
      </w:r>
      <w:r w:rsidR="00947EBB" w:rsidRPr="003371A6">
        <w:rPr>
          <w:lang w:val="en-US"/>
        </w:rPr>
        <w:t>r</w:t>
      </w:r>
      <w:r w:rsidRPr="003371A6">
        <w:rPr>
          <w:lang w:val="en-US"/>
        </w:rPr>
        <w:t xml:space="preserve">ay images on two datasets </w:t>
      </w:r>
      <w:sdt>
        <w:sdtPr>
          <w:rPr>
            <w:color w:val="000000"/>
          </w:rPr>
          <w:tag w:val="MENDELEY_CITATION_v3_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"/>
          <w:id w:val="-779568448"/>
          <w:placeholder>
            <w:docPart w:val="DefaultPlaceholder_-1854013440"/>
          </w:placeholder>
        </w:sdtPr>
        <w:sdtContent>
          <w:r w:rsidR="00357BE1" w:rsidRPr="003371A6">
            <w:rPr>
              <w:color w:val="000000"/>
              <w:lang w:val="en-US"/>
            </w:rPr>
            <w:t>[58,59]</w:t>
          </w:r>
        </w:sdtContent>
      </w:sdt>
      <w:r w:rsidRPr="003371A6">
        <w:rPr>
          <w:lang w:val="en-US"/>
        </w:rPr>
        <w:t>.</w:t>
      </w:r>
      <w:r w:rsidR="00947EBB" w:rsidRPr="003371A6">
        <w:rPr>
          <w:lang w:val="en-US"/>
        </w:rPr>
        <w:t xml:space="preserve"> The authors applied nine data augmentation tec</w:t>
      </w:r>
      <w:r w:rsidR="003C429E" w:rsidRPr="0060267A">
        <w:rPr>
          <w:lang w:val="en-US"/>
        </w:rPr>
        <w:t>hniques</w:t>
      </w:r>
      <w:r w:rsidR="00947EBB" w:rsidRPr="003371A6">
        <w:rPr>
          <w:lang w:val="en-US"/>
        </w:rPr>
        <w:t xml:space="preserve">. </w:t>
      </w:r>
    </w:p>
    <w:p w14:paraId="6F2D4727" w14:textId="33098D6E" w:rsidR="00A91969" w:rsidRPr="003371A6" w:rsidRDefault="00C63613" w:rsidP="00904D3B">
      <w:pPr>
        <w:pStyle w:val="GeneralText"/>
        <w:spacing w:line="240" w:lineRule="auto"/>
        <w:rPr>
          <w:lang w:val="en-US"/>
        </w:rPr>
      </w:pPr>
      <w:r w:rsidRPr="003371A6">
        <w:rPr>
          <w:lang w:val="en-US"/>
        </w:rPr>
        <w:t xml:space="preserve">The first </w:t>
      </w:r>
      <w:r w:rsidR="00875B23" w:rsidRPr="003371A6">
        <w:rPr>
          <w:lang w:val="en-US"/>
        </w:rPr>
        <w:t>three</w:t>
      </w:r>
      <w:r w:rsidRPr="003371A6">
        <w:rPr>
          <w:lang w:val="en-US"/>
        </w:rPr>
        <w:t xml:space="preserve"> observed articles provided comparative analyses of data augmentation techniques that work with the morphology of the image. The next observer article provides a comprehensive review of multiparameter deep learning models for medical data augmentation </w:t>
      </w:r>
      <w:sdt>
        <w:sdtPr>
          <w:rPr>
            <w:color w:val="000000"/>
          </w:rPr>
          <w:tag w:val="MENDELEY_CITATION_v3_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"/>
          <w:id w:val="619122674"/>
          <w:placeholder>
            <w:docPart w:val="DefaultPlaceholder_-1854013440"/>
          </w:placeholder>
        </w:sdtPr>
        <w:sdtContent>
          <w:r w:rsidR="00357BE1" w:rsidRPr="003371A6">
            <w:rPr>
              <w:color w:val="000000"/>
              <w:lang w:val="en-US"/>
            </w:rPr>
            <w:t>[60]</w:t>
          </w:r>
        </w:sdtContent>
      </w:sdt>
      <w:r w:rsidRPr="003371A6">
        <w:rPr>
          <w:lang w:val="en-US"/>
        </w:rPr>
        <w:t>.</w:t>
      </w:r>
      <w:r w:rsidRPr="0060267A">
        <w:rPr>
          <w:lang w:val="en-US"/>
        </w:rPr>
        <w:t xml:space="preserve"> The authors provide deep analyses of an application of VAE, GAN, diffusion models, and hybrid models with different computation complexity for medical image processing on various datasets. The analyses include the model, hybrid status, dataset, the type of medical image collected in the dataset, and the metrics used for the evaluation of the model.</w:t>
      </w:r>
    </w:p>
    <w:p w14:paraId="1345477E" w14:textId="77777777" w:rsidR="00904D3B" w:rsidRPr="003371A6" w:rsidRDefault="00904D3B" w:rsidP="00904D3B">
      <w:pPr>
        <w:pStyle w:val="GeneralText"/>
        <w:spacing w:line="240" w:lineRule="auto"/>
        <w:rPr>
          <w:lang w:val="en-US"/>
        </w:rPr>
      </w:pPr>
    </w:p>
    <w:p w14:paraId="4E774AA4" w14:textId="788F453B" w:rsidR="00C40045" w:rsidRPr="0060267A" w:rsidRDefault="007F7DE7" w:rsidP="00904D3B">
      <w:pPr>
        <w:pStyle w:val="Heading2"/>
        <w:spacing w:line="240" w:lineRule="auto"/>
      </w:pPr>
      <w:bookmarkStart w:id="18" w:name="_Toc196247274"/>
      <w:r>
        <w:t xml:space="preserve">Review of existing </w:t>
      </w:r>
      <w:r w:rsidR="00571800">
        <w:t>dee</w:t>
      </w:r>
      <w:r w:rsidR="003F5713">
        <w:t xml:space="preserve">p </w:t>
      </w:r>
      <w:r w:rsidR="00571800">
        <w:t>learni</w:t>
      </w:r>
      <w:r w:rsidR="00A642FC">
        <w:t>n</w:t>
      </w:r>
      <w:r w:rsidR="00571800">
        <w:t xml:space="preserve">g </w:t>
      </w:r>
      <w:r>
        <w:t>m</w:t>
      </w:r>
      <w:r w:rsidR="002D7780" w:rsidRPr="0060267A">
        <w:t>odels applicable for lung cancer segmentation</w:t>
      </w:r>
      <w:bookmarkEnd w:id="18"/>
    </w:p>
    <w:p w14:paraId="0F280724" w14:textId="61D17A37" w:rsidR="00B62DE4" w:rsidRPr="003371A6" w:rsidRDefault="009519AB" w:rsidP="00904D3B">
      <w:pPr>
        <w:pStyle w:val="GeneralText"/>
        <w:spacing w:line="240" w:lineRule="auto"/>
        <w:rPr>
          <w:lang w:val="en-US"/>
        </w:rPr>
      </w:pPr>
      <w:r w:rsidRPr="0060267A">
        <w:rPr>
          <w:lang w:val="en-US"/>
        </w:rPr>
        <w:t xml:space="preserve">In this work, </w:t>
      </w:r>
      <w:r w:rsidR="00544C9E">
        <w:rPr>
          <w:lang w:val="en-US"/>
        </w:rPr>
        <w:t xml:space="preserve">the authors </w:t>
      </w:r>
      <w:r w:rsidRPr="0060267A">
        <w:rPr>
          <w:lang w:val="en-US"/>
        </w:rPr>
        <w:t>used several deep</w:t>
      </w:r>
      <w:r w:rsidR="008A16A9">
        <w:rPr>
          <w:lang w:val="en-US"/>
        </w:rPr>
        <w:t>-</w:t>
      </w:r>
      <w:r w:rsidRPr="0060267A">
        <w:rPr>
          <w:lang w:val="en-US"/>
        </w:rPr>
        <w:t xml:space="preserve">learning models applicable to the task of medical data segmentation. Segmentation is a practical task that allows for the analysis of not only the class to which a particular object belongs but also the location, size, and exact shape of the area affected by the disease. </w:t>
      </w:r>
      <w:r w:rsidR="00544C9E">
        <w:rPr>
          <w:lang w:val="en-US"/>
        </w:rPr>
        <w:t xml:space="preserve">The authors </w:t>
      </w:r>
      <w:r w:rsidRPr="0060267A">
        <w:rPr>
          <w:lang w:val="en-US"/>
        </w:rPr>
        <w:t>focused on segmentation tasks because, unlike classification tasks, segmentation provides more detailed and practical insights into the medical images.</w:t>
      </w:r>
    </w:p>
    <w:p w14:paraId="6723D5E9" w14:textId="77777777" w:rsidR="00904D3B" w:rsidRPr="003371A6" w:rsidRDefault="00904D3B" w:rsidP="00904D3B">
      <w:pPr>
        <w:pStyle w:val="GeneralText"/>
        <w:spacing w:line="240" w:lineRule="auto"/>
        <w:rPr>
          <w:lang w:val="en-US"/>
        </w:rPr>
      </w:pPr>
    </w:p>
    <w:p w14:paraId="6A00641A" w14:textId="34960F1D" w:rsidR="00C40045" w:rsidRPr="00904D3B" w:rsidRDefault="004B4CBE" w:rsidP="00904D3B">
      <w:pPr>
        <w:pStyle w:val="Heading3"/>
        <w:spacing w:line="240" w:lineRule="auto"/>
        <w:rPr>
          <w:b w:val="0"/>
          <w:bCs/>
        </w:rPr>
      </w:pPr>
      <w:bookmarkStart w:id="19" w:name="_Toc196247275"/>
      <w:r w:rsidRPr="00904D3B">
        <w:rPr>
          <w:b w:val="0"/>
          <w:bCs/>
        </w:rPr>
        <w:t xml:space="preserve">Method for image processing </w:t>
      </w:r>
      <w:r w:rsidR="00B62DE4" w:rsidRPr="00904D3B">
        <w:rPr>
          <w:b w:val="0"/>
          <w:bCs/>
        </w:rPr>
        <w:t>U-Net</w:t>
      </w:r>
      <w:bookmarkEnd w:id="19"/>
      <w:r w:rsidR="00B62DE4" w:rsidRPr="00904D3B">
        <w:rPr>
          <w:b w:val="0"/>
          <w:bCs/>
        </w:rPr>
        <w:t xml:space="preserve"> </w:t>
      </w:r>
    </w:p>
    <w:p w14:paraId="5C16054E" w14:textId="645DFB51" w:rsidR="00A642FC" w:rsidRPr="003371A6" w:rsidRDefault="00B62DE4" w:rsidP="00904D3B">
      <w:pPr>
        <w:pStyle w:val="GeneralText"/>
        <w:spacing w:line="240" w:lineRule="auto"/>
        <w:rPr>
          <w:lang w:val="en-US"/>
        </w:rPr>
      </w:pPr>
      <w:r w:rsidRPr="003371A6">
        <w:rPr>
          <w:lang w:val="en-US"/>
        </w:rPr>
        <w:t>Biomedical image segmentation is a critical task in medical image analysis, facilitating the identification and delineation of anatomical structures and pathological regions. The U-Net</w:t>
      </w:r>
      <w:r w:rsidR="002C797A" w:rsidRPr="003371A6">
        <w:rPr>
          <w:lang w:val="en-US"/>
        </w:rPr>
        <w:t xml:space="preserve"> </w:t>
      </w:r>
      <w:r w:rsidRPr="003371A6">
        <w:rPr>
          <w:lang w:val="en-US"/>
        </w:rPr>
        <w:t>architecture, introduced by Olaf Ronneberger, Philipp Fischer, and Thomas Brox in 2015, has emerged as a cornerstone in this field due to its effectiveness and flexibility. This convolutional neural network (CNN) is designed specifically for the segmentation of biomedical images, addressing the unique challenges posed by such tasks.</w:t>
      </w:r>
      <w:r w:rsidR="001D4170" w:rsidRPr="003371A6">
        <w:rPr>
          <w:lang w:val="en-US"/>
        </w:rPr>
        <w:t xml:space="preserve"> </w:t>
      </w:r>
    </w:p>
    <w:p w14:paraId="2E641793" w14:textId="63E6135B" w:rsidR="00B62DE4" w:rsidRPr="003371A6" w:rsidRDefault="00A642FC" w:rsidP="00904D3B">
      <w:pPr>
        <w:pStyle w:val="GeneralText"/>
        <w:spacing w:line="240" w:lineRule="auto"/>
        <w:rPr>
          <w:lang w:val="en-US"/>
        </w:rPr>
      </w:pPr>
      <w:r w:rsidRPr="003371A6">
        <w:rPr>
          <w:lang w:val="en-US"/>
        </w:rPr>
        <w:t>Key elements of U-Net could be described as elements provided below.</w:t>
      </w:r>
      <w:r w:rsidR="00B62DE4" w:rsidRPr="003371A6">
        <w:rPr>
          <w:lang w:val="en-US"/>
        </w:rPr>
        <w:t xml:space="preserve">  </w:t>
      </w:r>
    </w:p>
    <w:p w14:paraId="40AF884D" w14:textId="01E1464D" w:rsidR="00B62DE4" w:rsidRPr="003371A6" w:rsidRDefault="00B62DE4" w:rsidP="00904D3B">
      <w:pPr>
        <w:pStyle w:val="GeneralText"/>
        <w:spacing w:line="240" w:lineRule="auto"/>
        <w:rPr>
          <w:lang w:val="en-US"/>
        </w:rPr>
      </w:pPr>
      <w:r w:rsidRPr="003371A6">
        <w:rPr>
          <w:lang w:val="en-US"/>
        </w:rPr>
        <w:t xml:space="preserve">Skip Connections: One of the key innovations of the U-Net architecture is the use of skip connections. These connections concatenate feature maps from the encoder to the decoder, allowing the network to </w:t>
      </w:r>
      <w:r w:rsidR="003453E9" w:rsidRPr="003371A6">
        <w:rPr>
          <w:lang w:val="en-US"/>
        </w:rPr>
        <w:t>use</w:t>
      </w:r>
      <w:r w:rsidRPr="003371A6">
        <w:rPr>
          <w:lang w:val="en-US"/>
        </w:rPr>
        <w:t xml:space="preserve"> high-resolution features from the encoder for better localization. This helps in preserving spatial information that is often lost during the downsampling process.</w:t>
      </w:r>
    </w:p>
    <w:p w14:paraId="1DB559E4" w14:textId="6DDA27C6" w:rsidR="00B62DE4" w:rsidRPr="003371A6" w:rsidRDefault="003453E9" w:rsidP="00904D3B">
      <w:pPr>
        <w:pStyle w:val="GeneralText"/>
        <w:spacing w:line="240" w:lineRule="auto"/>
        <w:rPr>
          <w:lang w:val="en-US"/>
        </w:rPr>
      </w:pPr>
      <w:r w:rsidRPr="003371A6">
        <w:rPr>
          <w:lang w:val="en-US"/>
        </w:rPr>
        <w:lastRenderedPageBreak/>
        <w:t>Mirror</w:t>
      </w:r>
      <w:r w:rsidR="00B62DE4" w:rsidRPr="003371A6">
        <w:rPr>
          <w:lang w:val="en-US"/>
        </w:rPr>
        <w:t xml:space="preserve"> Architecture: The symmetric structure of U-Net ensures that the information captured during downsampling is effectively utilized during upsampling, leading to improved segmentation accuracy.</w:t>
      </w:r>
    </w:p>
    <w:p w14:paraId="1EC8CA48" w14:textId="6A7821CB" w:rsidR="00B62DE4" w:rsidRPr="003371A6" w:rsidRDefault="00B62DE4" w:rsidP="00904D3B">
      <w:pPr>
        <w:pStyle w:val="GeneralText"/>
        <w:spacing w:line="240" w:lineRule="auto"/>
        <w:rPr>
          <w:lang w:val="en-US"/>
        </w:rPr>
      </w:pPr>
      <w:r w:rsidRPr="003371A6">
        <w:rPr>
          <w:lang w:val="en-US"/>
        </w:rPr>
        <w:t>Flexible Input Size: U-Net can handle images of varying sizes due to its fully convolutional nature, making it adaptable to different biomedical imaging tasks.</w:t>
      </w:r>
    </w:p>
    <w:p w14:paraId="0E00FF55" w14:textId="400B1663" w:rsidR="00B62DE4" w:rsidRPr="003371A6" w:rsidRDefault="003453E9" w:rsidP="00904D3B">
      <w:pPr>
        <w:pStyle w:val="GeneralText"/>
        <w:spacing w:line="240" w:lineRule="auto"/>
        <w:rPr>
          <w:lang w:val="en-US"/>
        </w:rPr>
      </w:pPr>
      <w:r w:rsidRPr="003371A6">
        <w:rPr>
          <w:lang w:val="en-US"/>
        </w:rPr>
        <w:t xml:space="preserve">U-Net architecture has been used in many medical image tasks </w:t>
      </w:r>
      <w:sdt>
        <w:sdtPr>
          <w:rPr>
            <w:color w:val="000000"/>
          </w:rPr>
          <w:tag w:val="MENDELEY_CITATION_v3_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"/>
          <w:id w:val="1091441442"/>
          <w:placeholder>
            <w:docPart w:val="DefaultPlaceholder_-1854013440"/>
          </w:placeholder>
        </w:sdtPr>
        <w:sdtContent>
          <w:r w:rsidR="00357BE1" w:rsidRPr="003371A6">
            <w:rPr>
              <w:color w:val="000000"/>
              <w:lang w:val="en-US"/>
            </w:rPr>
            <w:t>[61–63]</w:t>
          </w:r>
        </w:sdtContent>
      </w:sdt>
      <w:r w:rsidR="00155A18" w:rsidRPr="003371A6">
        <w:rPr>
          <w:lang w:val="en-US"/>
        </w:rPr>
        <w:t xml:space="preserve">. </w:t>
      </w:r>
      <w:r w:rsidR="00E75A54" w:rsidRPr="003371A6">
        <w:rPr>
          <w:lang w:val="en-US"/>
        </w:rPr>
        <w:t>The efficiency of U-Net architecture also show</w:t>
      </w:r>
      <w:r w:rsidR="004669C2" w:rsidRPr="003371A6">
        <w:rPr>
          <w:lang w:val="en-US"/>
        </w:rPr>
        <w:t xml:space="preserve">n in medical image segmentation tasks was a motivation to improve the architecture by adding </w:t>
      </w:r>
      <w:r w:rsidR="004669C2" w:rsidRPr="003371A6">
        <w:rPr>
          <w:szCs w:val="28"/>
          <w:lang w:val="en-US"/>
        </w:rPr>
        <w:t xml:space="preserve">residual </w:t>
      </w:r>
      <w:sdt>
        <w:sdtPr>
          <w:rPr>
            <w:color w:val="000000"/>
            <w:szCs w:val="28"/>
          </w:rPr>
          <w:tag w:val="MENDELEY_CITATION_v3_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"/>
          <w:id w:val="754789476"/>
          <w:placeholder>
            <w:docPart w:val="DefaultPlaceholder_-1854013440"/>
          </w:placeholder>
        </w:sdtPr>
        <w:sdtContent>
          <w:r w:rsidR="00357BE1" w:rsidRPr="003371A6">
            <w:rPr>
              <w:color w:val="000000"/>
              <w:szCs w:val="28"/>
              <w:lang w:val="en-US"/>
            </w:rPr>
            <w:t>[64]</w:t>
          </w:r>
        </w:sdtContent>
      </w:sdt>
      <w:r w:rsidR="004669C2" w:rsidRPr="003371A6">
        <w:rPr>
          <w:szCs w:val="28"/>
          <w:lang w:val="en-US"/>
        </w:rPr>
        <w:t xml:space="preserve">, recurrent </w:t>
      </w:r>
      <w:sdt>
        <w:sdtPr>
          <w:rPr>
            <w:color w:val="000000"/>
            <w:szCs w:val="28"/>
          </w:rPr>
          <w:tag w:val="MENDELEY_CITATION_v3_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"/>
          <w:id w:val="1157041981"/>
          <w:placeholder>
            <w:docPart w:val="DefaultPlaceholder_-1854013440"/>
          </w:placeholder>
        </w:sdtPr>
        <w:sdtContent>
          <w:r w:rsidR="00357BE1" w:rsidRPr="003371A6">
            <w:rPr>
              <w:color w:val="000000"/>
              <w:szCs w:val="28"/>
              <w:lang w:val="en-US"/>
            </w:rPr>
            <w:t>[65]</w:t>
          </w:r>
        </w:sdtContent>
      </w:sdt>
      <w:r w:rsidR="004669C2" w:rsidRPr="003371A6">
        <w:rPr>
          <w:szCs w:val="28"/>
          <w:lang w:val="en-US"/>
        </w:rPr>
        <w:t xml:space="preserve">, or dense </w:t>
      </w:r>
      <w:sdt>
        <w:sdtPr>
          <w:rPr>
            <w:color w:val="000000"/>
            <w:szCs w:val="28"/>
          </w:rPr>
          <w:tag w:val="MENDELEY_CITATION_v3_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"/>
          <w:id w:val="-182137527"/>
          <w:placeholder>
            <w:docPart w:val="DefaultPlaceholder_-1854013440"/>
          </w:placeholder>
        </w:sdtPr>
        <w:sdtContent>
          <w:r w:rsidR="00357BE1" w:rsidRPr="003371A6">
            <w:rPr>
              <w:color w:val="000000"/>
              <w:szCs w:val="28"/>
              <w:lang w:val="en-US"/>
            </w:rPr>
            <w:t>[66]</w:t>
          </w:r>
        </w:sdtContent>
      </w:sdt>
      <w:r w:rsidR="00E75A54" w:rsidRPr="003371A6">
        <w:rPr>
          <w:lang w:val="en-US"/>
        </w:rPr>
        <w:t xml:space="preserve"> </w:t>
      </w:r>
      <w:r w:rsidR="004669C2" w:rsidRPr="003371A6">
        <w:rPr>
          <w:lang w:val="en-US"/>
        </w:rPr>
        <w:t xml:space="preserve">layers, application for 3D image segmentation </w:t>
      </w:r>
      <w:sdt>
        <w:sdtPr>
          <w:rPr>
            <w:color w:val="000000"/>
          </w:rPr>
          <w:tag w:val="MENDELEY_CITATION_v3_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"/>
          <w:id w:val="1044178767"/>
          <w:placeholder>
            <w:docPart w:val="DefaultPlaceholder_-1854013440"/>
          </w:placeholder>
        </w:sdtPr>
        <w:sdtContent>
          <w:r w:rsidR="00357BE1" w:rsidRPr="003371A6">
            <w:rPr>
              <w:color w:val="000000"/>
              <w:lang w:val="en-US"/>
            </w:rPr>
            <w:t>[67,68]</w:t>
          </w:r>
        </w:sdtContent>
      </w:sdt>
      <w:r w:rsidR="004669C2" w:rsidRPr="003371A6">
        <w:rPr>
          <w:lang w:val="en-US"/>
        </w:rPr>
        <w:t>, or exte</w:t>
      </w:r>
      <w:r w:rsidR="002509CD" w:rsidRPr="003371A6">
        <w:rPr>
          <w:lang w:val="en-US"/>
        </w:rPr>
        <w:t>n</w:t>
      </w:r>
      <w:r w:rsidR="004669C2" w:rsidRPr="003371A6">
        <w:rPr>
          <w:lang w:val="en-US"/>
        </w:rPr>
        <w:t>tion by application U-form with skip connections for transformer-based architectures, such as TransUNet</w:t>
      </w:r>
      <w:r w:rsidR="00910FD8" w:rsidRPr="003371A6">
        <w:rPr>
          <w:lang w:val="en-US"/>
        </w:rPr>
        <w:t xml:space="preserve"> </w:t>
      </w:r>
      <w:sdt>
        <w:sdtPr>
          <w:rPr>
            <w:color w:val="000000"/>
          </w:rPr>
          <w:tag w:val="MENDELEY_CITATION_v3_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"/>
          <w:id w:val="1641546719"/>
          <w:placeholder>
            <w:docPart w:val="DefaultPlaceholder_-1854013440"/>
          </w:placeholder>
        </w:sdtPr>
        <w:sdtContent>
          <w:r w:rsidR="00357BE1" w:rsidRPr="003371A6">
            <w:rPr>
              <w:color w:val="000000"/>
              <w:lang w:val="en-US"/>
            </w:rPr>
            <w:t>[69]</w:t>
          </w:r>
        </w:sdtContent>
      </w:sdt>
      <w:r w:rsidR="004669C2" w:rsidRPr="003371A6">
        <w:rPr>
          <w:lang w:val="en-US"/>
        </w:rPr>
        <w:t xml:space="preserve"> and Swin U-Net</w:t>
      </w:r>
      <w:r w:rsidR="008A16A9" w:rsidRPr="003371A6">
        <w:rPr>
          <w:lang w:val="en-US"/>
        </w:rPr>
        <w:t xml:space="preserve"> </w:t>
      </w:r>
      <w:sdt>
        <w:sdtPr>
          <w:rPr>
            <w:color w:val="000000"/>
          </w:rPr>
          <w:tag w:val="MENDELEY_CITATION_v3_eyJjaXRhdGlvbklEIjoiTUVOREVMRVlfQ0lUQVRJT05fNzU4NTMxYWItZTBmYy00MzZjLWJmYWMtMWNhZWFiMGNlMGVl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
          <w:id w:val="-260218899"/>
          <w:placeholder>
            <w:docPart w:val="DefaultPlaceholder_-1854013440"/>
          </w:placeholder>
        </w:sdtPr>
        <w:sdtContent>
          <w:r w:rsidR="00357BE1" w:rsidRPr="003371A6">
            <w:rPr>
              <w:color w:val="000000"/>
              <w:lang w:val="en-US"/>
            </w:rPr>
            <w:t>[70]</w:t>
          </w:r>
        </w:sdtContent>
      </w:sdt>
      <w:r w:rsidR="004669C2" w:rsidRPr="003371A6">
        <w:rPr>
          <w:lang w:val="en-US"/>
        </w:rPr>
        <w:t xml:space="preserve">.  </w:t>
      </w:r>
    </w:p>
    <w:p w14:paraId="6A9CF248" w14:textId="77777777" w:rsidR="00904D3B" w:rsidRPr="003371A6" w:rsidRDefault="00904D3B" w:rsidP="00904D3B">
      <w:pPr>
        <w:pStyle w:val="GeneralText"/>
        <w:spacing w:line="240" w:lineRule="auto"/>
        <w:rPr>
          <w:lang w:val="en-US"/>
        </w:rPr>
      </w:pPr>
    </w:p>
    <w:p w14:paraId="713317D4" w14:textId="13244E12" w:rsidR="001E1406" w:rsidRPr="00904D3B" w:rsidRDefault="003E2201" w:rsidP="00904D3B">
      <w:pPr>
        <w:pStyle w:val="Heading3"/>
        <w:spacing w:line="240" w:lineRule="auto"/>
        <w:rPr>
          <w:b w:val="0"/>
          <w:bCs/>
        </w:rPr>
      </w:pPr>
      <w:bookmarkStart w:id="20" w:name="_Toc196247276"/>
      <w:r w:rsidRPr="00904D3B">
        <w:rPr>
          <w:b w:val="0"/>
          <w:bCs/>
        </w:rPr>
        <w:t xml:space="preserve">Method for image processing </w:t>
      </w:r>
      <w:r w:rsidR="00244809" w:rsidRPr="00904D3B">
        <w:rPr>
          <w:b w:val="0"/>
          <w:bCs/>
        </w:rPr>
        <w:t>DeepLab V3</w:t>
      </w:r>
      <w:bookmarkEnd w:id="20"/>
      <w:r w:rsidR="00244809" w:rsidRPr="00904D3B">
        <w:rPr>
          <w:b w:val="0"/>
          <w:bCs/>
        </w:rPr>
        <w:t xml:space="preserve"> </w:t>
      </w:r>
    </w:p>
    <w:p w14:paraId="1BCD08B3" w14:textId="4164635A" w:rsidR="00AA509E" w:rsidRPr="003371A6" w:rsidRDefault="00481D6E" w:rsidP="00904D3B">
      <w:pPr>
        <w:pStyle w:val="GeneralText"/>
        <w:spacing w:line="240" w:lineRule="auto"/>
        <w:rPr>
          <w:lang w:val="en-US"/>
        </w:rPr>
      </w:pPr>
      <w:r w:rsidRPr="003371A6">
        <w:rPr>
          <w:lang w:val="en-US"/>
        </w:rPr>
        <w:t>DeepLab V3</w:t>
      </w:r>
      <w:r w:rsidR="008A16A9" w:rsidRPr="003371A6">
        <w:rPr>
          <w:lang w:val="en-US"/>
        </w:rPr>
        <w:t xml:space="preserve"> </w:t>
      </w:r>
      <w:sdt>
        <w:sdtPr>
          <w:rPr>
            <w:color w:val="000000"/>
          </w:rPr>
          <w:tag w:val="MENDELEY_CITATION_v3_eyJjaXRhdGlvbklEIjoiTUVOREVMRVlfQ0lUQVRJT05fZTQ2NTdmYTgtM2VjNy00NTc0LWI1ZTktNGVjNmZhYjc4NDk4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
          <w:id w:val="1630364363"/>
          <w:placeholder>
            <w:docPart w:val="DefaultPlaceholder_-1854013440"/>
          </w:placeholder>
        </w:sdtPr>
        <w:sdtContent>
          <w:r w:rsidR="00357BE1" w:rsidRPr="00357BE1">
            <w:rPr>
              <w:color w:val="000000"/>
              <w:lang w:val="en-US"/>
            </w:rPr>
            <w:t>[71]</w:t>
          </w:r>
        </w:sdtContent>
      </w:sdt>
      <w:r w:rsidRPr="003371A6">
        <w:rPr>
          <w:lang w:val="en-US"/>
        </w:rPr>
        <w:t xml:space="preserve"> is an updated version of </w:t>
      </w:r>
      <w:r w:rsidR="002509CD" w:rsidRPr="003371A6">
        <w:rPr>
          <w:lang w:val="en-US"/>
        </w:rPr>
        <w:t xml:space="preserve">the </w:t>
      </w:r>
      <w:r w:rsidRPr="003371A6">
        <w:rPr>
          <w:lang w:val="en-US"/>
        </w:rPr>
        <w:t xml:space="preserve">DeepLab V1 </w:t>
      </w:r>
      <w:sdt>
        <w:sdtPr>
          <w:rPr>
            <w:color w:val="000000"/>
          </w:rPr>
          <w:tag w:val="MENDELEY_CITATION_v3_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"/>
          <w:id w:val="-696079548"/>
          <w:placeholder>
            <w:docPart w:val="DefaultPlaceholder_-1854013440"/>
          </w:placeholder>
        </w:sdtPr>
        <w:sdtContent>
          <w:r w:rsidR="00357BE1" w:rsidRPr="003371A6">
            <w:rPr>
              <w:color w:val="000000"/>
              <w:lang w:val="en-US"/>
            </w:rPr>
            <w:t>[72]</w:t>
          </w:r>
        </w:sdtContent>
      </w:sdt>
      <w:r w:rsidRPr="003371A6">
        <w:rPr>
          <w:color w:val="000000"/>
          <w:lang w:val="en-US"/>
        </w:rPr>
        <w:t xml:space="preserve"> </w:t>
      </w:r>
      <w:r w:rsidRPr="003371A6">
        <w:rPr>
          <w:lang w:val="en-US"/>
        </w:rPr>
        <w:t>model presented by Google for image segmentation. The main part connecting all three models is At</w:t>
      </w:r>
      <w:r w:rsidR="00C353F2">
        <w:rPr>
          <w:lang w:val="en-US"/>
        </w:rPr>
        <w:t>r</w:t>
      </w:r>
      <w:r w:rsidRPr="003371A6">
        <w:rPr>
          <w:lang w:val="en-US"/>
        </w:rPr>
        <w:t xml:space="preserve">ous Convolution </w:t>
      </w:r>
      <w:sdt>
        <w:sdtPr>
          <w:rPr>
            <w:color w:val="000000"/>
          </w:rPr>
          <w:tag w:val="MENDELEY_CITATION_v3_eyJjaXRhdGlvbklEIjoiTUVOREVMRVlfQ0lUQVRJT05fMjkyODkwNTgtNTFhZi00ZTg0LWIzMDAtNWQ2NDBmMWE1OWU2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
          <w:id w:val="-152450805"/>
          <w:placeholder>
            <w:docPart w:val="DefaultPlaceholder_-1854013440"/>
          </w:placeholder>
        </w:sdtPr>
        <w:sdtContent>
          <w:r w:rsidR="00357BE1" w:rsidRPr="00C353F2">
            <w:rPr>
              <w:color w:val="000000"/>
              <w:lang w:val="en-US"/>
            </w:rPr>
            <w:t>[71</w:t>
          </w:r>
          <w:r w:rsidR="00C353F2" w:rsidRPr="00C353F2">
            <w:rPr>
              <w:color w:val="000000"/>
              <w:lang w:val="en-US"/>
            </w:rPr>
            <w:t>, p. 3</w:t>
          </w:r>
          <w:r w:rsidR="00357BE1" w:rsidRPr="00C353F2">
            <w:rPr>
              <w:color w:val="000000"/>
              <w:lang w:val="en-US"/>
            </w:rPr>
            <w:t>]</w:t>
          </w:r>
        </w:sdtContent>
      </w:sdt>
      <w:r w:rsidR="00500600" w:rsidRPr="003371A6">
        <w:rPr>
          <w:color w:val="000000"/>
          <w:lang w:val="en-US"/>
        </w:rPr>
        <w:t xml:space="preserve"> </w:t>
      </w:r>
      <w:r w:rsidRPr="003371A6">
        <w:rPr>
          <w:lang w:val="en-US"/>
        </w:rPr>
        <w:t xml:space="preserve">which allows </w:t>
      </w:r>
      <w:r w:rsidR="008A16A9" w:rsidRPr="003371A6">
        <w:rPr>
          <w:lang w:val="en-US"/>
        </w:rPr>
        <w:t>an</w:t>
      </w:r>
      <w:r w:rsidRPr="003371A6">
        <w:rPr>
          <w:lang w:val="en-US"/>
        </w:rPr>
        <w:t xml:space="preserve"> increase in the size of the receptive field of convolution without an increase in the number of parameters. It is achieved by adding a rate parameter.</w:t>
      </w:r>
    </w:p>
    <w:p w14:paraId="6F4202ED" w14:textId="0D7E3953" w:rsidR="003E2201" w:rsidRPr="003371A6" w:rsidRDefault="003E2201" w:rsidP="00904D3B">
      <w:pPr>
        <w:pStyle w:val="GeneralText"/>
        <w:spacing w:line="240" w:lineRule="auto"/>
        <w:rPr>
          <w:lang w:val="en-US"/>
        </w:rPr>
      </w:pPr>
      <w:r w:rsidRPr="003371A6">
        <w:rPr>
          <w:lang w:val="en-US"/>
        </w:rPr>
        <w:t xml:space="preserve">Key elements of DeepLab V3 could be described as elements provided below.  </w:t>
      </w:r>
    </w:p>
    <w:p w14:paraId="497235FF" w14:textId="6AD0C9D6" w:rsidR="002B1D76" w:rsidRPr="003371A6" w:rsidRDefault="002B1D76" w:rsidP="00904D3B">
      <w:pPr>
        <w:pStyle w:val="GeneralText"/>
        <w:spacing w:line="240" w:lineRule="auto"/>
        <w:rPr>
          <w:lang w:val="en-US"/>
        </w:rPr>
      </w:pPr>
      <w:r w:rsidRPr="003371A6">
        <w:rPr>
          <w:rFonts w:eastAsiaTheme="majorEastAsia"/>
          <w:lang w:val="en-US"/>
        </w:rPr>
        <w:t>Multi-Scale Contextual Information</w:t>
      </w:r>
      <w:r w:rsidRPr="003371A6">
        <w:rPr>
          <w:lang w:val="en-US"/>
        </w:rPr>
        <w:t>: ASPP allows DeepLabV3 to capture multi-scale contextual information, improving the network's ability to recognize and segment objects of varying sizes.</w:t>
      </w:r>
    </w:p>
    <w:p w14:paraId="3D8E640F" w14:textId="231302FA" w:rsidR="002B1D76" w:rsidRPr="003371A6" w:rsidRDefault="002B1D76" w:rsidP="00904D3B">
      <w:pPr>
        <w:pStyle w:val="GeneralText"/>
        <w:spacing w:line="240" w:lineRule="auto"/>
        <w:rPr>
          <w:lang w:val="en-US"/>
        </w:rPr>
      </w:pPr>
      <w:r w:rsidRPr="003371A6">
        <w:rPr>
          <w:rFonts w:eastAsiaTheme="majorEastAsia"/>
          <w:lang w:val="en-US"/>
        </w:rPr>
        <w:t>Enhanced Receptive Field</w:t>
      </w:r>
      <w:r w:rsidRPr="003371A6">
        <w:rPr>
          <w:lang w:val="en-US"/>
        </w:rPr>
        <w:t>: Atrous convolution increases the receptive field without additional computation, enabling the network to gather more contextual information.</w:t>
      </w:r>
    </w:p>
    <w:p w14:paraId="23B4B228" w14:textId="03637634" w:rsidR="002B1D76" w:rsidRPr="003371A6" w:rsidRDefault="002B1D76" w:rsidP="00904D3B">
      <w:pPr>
        <w:pStyle w:val="GeneralText"/>
        <w:spacing w:line="240" w:lineRule="auto"/>
        <w:rPr>
          <w:lang w:val="en-US"/>
        </w:rPr>
      </w:pPr>
      <w:r w:rsidRPr="003371A6">
        <w:rPr>
          <w:rFonts w:eastAsiaTheme="majorEastAsia"/>
          <w:lang w:val="en-US"/>
        </w:rPr>
        <w:t>Adaptability to Various Image Sizes</w:t>
      </w:r>
      <w:r w:rsidRPr="003371A6">
        <w:rPr>
          <w:lang w:val="en-US"/>
        </w:rPr>
        <w:t>: As a fully convolutional network, DeepLabV3 can handle input images of different sizes, making it versatile for various biomedical imaging tasks.</w:t>
      </w:r>
    </w:p>
    <w:p w14:paraId="19BC4055" w14:textId="77777777" w:rsidR="00904D3B" w:rsidRPr="003371A6" w:rsidRDefault="00904D3B" w:rsidP="00904D3B">
      <w:pPr>
        <w:pStyle w:val="GeneralText"/>
        <w:spacing w:line="240" w:lineRule="auto"/>
        <w:rPr>
          <w:bCs/>
          <w:lang w:val="en-US"/>
        </w:rPr>
      </w:pPr>
    </w:p>
    <w:p w14:paraId="5FB4ECDA" w14:textId="3681DF2E" w:rsidR="001E1406" w:rsidRPr="00904D3B" w:rsidRDefault="004B4CBE" w:rsidP="00904D3B">
      <w:pPr>
        <w:pStyle w:val="Heading3"/>
        <w:spacing w:line="240" w:lineRule="auto"/>
        <w:rPr>
          <w:b w:val="0"/>
          <w:bCs/>
        </w:rPr>
      </w:pPr>
      <w:bookmarkStart w:id="21" w:name="_Toc196247277"/>
      <w:r w:rsidRPr="00904D3B">
        <w:rPr>
          <w:b w:val="0"/>
          <w:bCs/>
        </w:rPr>
        <w:t xml:space="preserve">Method for image processing </w:t>
      </w:r>
      <w:r w:rsidR="00244809" w:rsidRPr="00904D3B">
        <w:rPr>
          <w:b w:val="0"/>
          <w:bCs/>
        </w:rPr>
        <w:t>Mask RCNN</w:t>
      </w:r>
      <w:bookmarkEnd w:id="21"/>
    </w:p>
    <w:p w14:paraId="36D0115D" w14:textId="39E4A130" w:rsidR="005D7B66" w:rsidRPr="003371A6" w:rsidRDefault="005D7B66" w:rsidP="00904D3B">
      <w:pPr>
        <w:pStyle w:val="GeneralText"/>
        <w:spacing w:line="240" w:lineRule="auto"/>
        <w:rPr>
          <w:lang w:val="en-US"/>
        </w:rPr>
      </w:pPr>
      <w:r w:rsidRPr="003371A6">
        <w:rPr>
          <w:lang w:val="en-US"/>
        </w:rPr>
        <w:t xml:space="preserve">The architecture of MASK RCNN </w:t>
      </w:r>
      <w:sdt>
        <w:sdtPr>
          <w:rPr>
            <w:color w:val="000000"/>
          </w:rPr>
          <w:tag w:val="MENDELEY_CITATION_v3_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"/>
          <w:id w:val="-375013428"/>
          <w:placeholder>
            <w:docPart w:val="DefaultPlaceholder_-1854013440"/>
          </w:placeholder>
        </w:sdtPr>
        <w:sdtContent>
          <w:r w:rsidR="00357BE1" w:rsidRPr="003371A6">
            <w:rPr>
              <w:color w:val="000000"/>
              <w:lang w:val="en-US"/>
            </w:rPr>
            <w:t>[73]</w:t>
          </w:r>
        </w:sdtContent>
      </w:sdt>
      <w:r w:rsidR="003E2201" w:rsidRPr="003371A6">
        <w:rPr>
          <w:color w:val="000000"/>
          <w:lang w:val="en-US"/>
        </w:rPr>
        <w:t xml:space="preserve"> </w:t>
      </w:r>
      <w:r w:rsidR="00500600" w:rsidRPr="003371A6">
        <w:rPr>
          <w:color w:val="000000"/>
          <w:lang w:val="en-US"/>
        </w:rPr>
        <w:t>is</w:t>
      </w:r>
      <w:r w:rsidRPr="003371A6">
        <w:rPr>
          <w:lang w:val="en-US"/>
        </w:rPr>
        <w:t xml:space="preserve"> a logical continuation of the development of two-stage image detection methods</w:t>
      </w:r>
      <w:r w:rsidR="00577D36" w:rsidRPr="003371A6">
        <w:rPr>
          <w:color w:val="000000"/>
          <w:lang w:val="en-US"/>
        </w:rPr>
        <w:t xml:space="preserve"> </w:t>
      </w:r>
      <w:sdt>
        <w:sdtPr>
          <w:rPr>
            <w:color w:val="000000"/>
          </w:rPr>
          <w:tag w:val="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"/>
          <w:id w:val="-292837517"/>
          <w:placeholder>
            <w:docPart w:val="DefaultPlaceholder_-1854013440"/>
          </w:placeholder>
        </w:sdtPr>
        <w:sdtContent>
          <w:r w:rsidR="00357BE1" w:rsidRPr="003371A6">
            <w:rPr>
              <w:color w:val="000000"/>
              <w:lang w:val="en-US"/>
            </w:rPr>
            <w:t>[74–76]</w:t>
          </w:r>
        </w:sdtContent>
      </w:sdt>
      <w:r w:rsidR="00BF7502">
        <w:rPr>
          <w:color w:val="000000"/>
          <w:lang w:val="en-US"/>
        </w:rPr>
        <w:t>.</w:t>
      </w:r>
      <w:r w:rsidR="0038069C" w:rsidRPr="003371A6">
        <w:rPr>
          <w:lang w:val="en-US"/>
        </w:rPr>
        <w:t xml:space="preserve"> </w:t>
      </w:r>
      <w:r w:rsidRPr="003371A6">
        <w:rPr>
          <w:lang w:val="en-US"/>
        </w:rPr>
        <w:t xml:space="preserve">Initially, convolutional neural networks (backbone networks) are used to extract image features from the input image, on which further computations are performed. Detection with MASK RCNN is carried out in two steps: region proposal and parallel classification, segmentation, and object detection. </w:t>
      </w:r>
    </w:p>
    <w:p w14:paraId="2C64C741" w14:textId="7E85C033" w:rsidR="008A16A9" w:rsidRPr="003371A6" w:rsidRDefault="008A16A9" w:rsidP="00904D3B">
      <w:pPr>
        <w:pStyle w:val="GeneralText"/>
        <w:spacing w:line="240" w:lineRule="auto"/>
        <w:rPr>
          <w:lang w:val="en-US"/>
        </w:rPr>
      </w:pPr>
      <w:r w:rsidRPr="003371A6">
        <w:rPr>
          <w:lang w:val="en-US"/>
        </w:rPr>
        <w:t xml:space="preserve">Key elements of Mask RCNN could be described as elements provided below.  </w:t>
      </w:r>
    </w:p>
    <w:p w14:paraId="61737007" w14:textId="439557C7" w:rsidR="00512D90" w:rsidRPr="003371A6" w:rsidRDefault="00512D90" w:rsidP="00904D3B">
      <w:pPr>
        <w:pStyle w:val="GeneralText"/>
        <w:spacing w:line="240" w:lineRule="auto"/>
        <w:rPr>
          <w:lang w:val="en-US"/>
        </w:rPr>
      </w:pPr>
      <w:r w:rsidRPr="003371A6">
        <w:rPr>
          <w:lang w:val="en-US"/>
        </w:rPr>
        <w:t>Two-Stage Detection Approach: Mask R-CNN follows a two-stage process: first, it generates region proposals using a Region Proposal Network (RPN), and then it performs object classification, bounding box regression, and segmentation in parallel.</w:t>
      </w:r>
    </w:p>
    <w:p w14:paraId="4C6861BB" w14:textId="09B6539B" w:rsidR="00512D90" w:rsidRPr="003371A6" w:rsidRDefault="00512D90" w:rsidP="00904D3B">
      <w:pPr>
        <w:pStyle w:val="GeneralText"/>
        <w:spacing w:line="240" w:lineRule="auto"/>
        <w:rPr>
          <w:lang w:val="en-US"/>
        </w:rPr>
      </w:pPr>
      <w:r w:rsidRPr="003371A6">
        <w:rPr>
          <w:lang w:val="en-US"/>
        </w:rPr>
        <w:t>Instance Segmentation: Unlike standard object detection models, Mask R-CNN extends Faster R-CNN by adding a branch that generates pixel-level segmentation masks for each detected object, making it effective for instance segmentation tasks.</w:t>
      </w:r>
    </w:p>
    <w:p w14:paraId="5B8438EF" w14:textId="73B7A17E" w:rsidR="008A16A9" w:rsidRPr="003371A6" w:rsidRDefault="00512D90" w:rsidP="00904D3B">
      <w:pPr>
        <w:pStyle w:val="GeneralText"/>
        <w:spacing w:line="240" w:lineRule="auto"/>
        <w:rPr>
          <w:lang w:val="en-US"/>
        </w:rPr>
      </w:pPr>
      <w:r w:rsidRPr="003371A6">
        <w:rPr>
          <w:lang w:val="en-US"/>
        </w:rPr>
        <w:lastRenderedPageBreak/>
        <w:t>Feature Pyramid Networks (FPN) and ResNet Backbone: Mask R-CNN uses deep feature extractors such as ResNet combined with FPN to enhance the model’s ability to detect objects at different scales with improved accuracy.</w:t>
      </w:r>
    </w:p>
    <w:p w14:paraId="191AB0FC" w14:textId="3B0CA774" w:rsidR="008A16A9" w:rsidRPr="003371A6" w:rsidRDefault="00512D90" w:rsidP="00904D3B">
      <w:pPr>
        <w:pStyle w:val="GeneralText"/>
        <w:spacing w:line="240" w:lineRule="auto"/>
        <w:rPr>
          <w:lang w:val="en-US"/>
        </w:rPr>
      </w:pPr>
      <w:r w:rsidRPr="003371A6">
        <w:rPr>
          <w:lang w:val="en-US"/>
        </w:rPr>
        <w:t>RoIAlign for Precise Localization: Instead of using RoIPool, Mask R-CNN employs RoIAlign, which avoids misalignments caused by quantization in pooling operations, ensuring more precise mask generation and object localization.</w:t>
      </w:r>
    </w:p>
    <w:p w14:paraId="5E78D231" w14:textId="3D8EEF59" w:rsidR="00866D74" w:rsidRPr="003371A6" w:rsidRDefault="00512D90" w:rsidP="00904D3B">
      <w:pPr>
        <w:pStyle w:val="GeneralText"/>
        <w:spacing w:line="240" w:lineRule="auto"/>
        <w:rPr>
          <w:lang w:val="en-US"/>
        </w:rPr>
      </w:pPr>
      <w:r w:rsidRPr="003371A6">
        <w:rPr>
          <w:lang w:val="en-US"/>
        </w:rPr>
        <w:t>Versatility in Applications: Due to its ability to detect and segment objects simultaneously, Mask R-CNN is widely used in various applications, including medical imaging, autonomous driving, and video analysis.</w:t>
      </w:r>
    </w:p>
    <w:p w14:paraId="2D731D4A" w14:textId="77777777" w:rsidR="00904D3B" w:rsidRPr="003371A6" w:rsidRDefault="00904D3B" w:rsidP="00904D3B">
      <w:pPr>
        <w:pStyle w:val="GeneralText"/>
        <w:spacing w:line="240" w:lineRule="auto"/>
        <w:rPr>
          <w:bCs/>
          <w:lang w:val="en-US"/>
        </w:rPr>
      </w:pPr>
    </w:p>
    <w:p w14:paraId="2FB7520E" w14:textId="48F2D342" w:rsidR="00916FF5" w:rsidRPr="00904D3B" w:rsidRDefault="004B4CBE" w:rsidP="00904D3B">
      <w:pPr>
        <w:pStyle w:val="Heading3"/>
        <w:spacing w:line="240" w:lineRule="auto"/>
        <w:rPr>
          <w:b w:val="0"/>
          <w:bCs/>
        </w:rPr>
      </w:pPr>
      <w:bookmarkStart w:id="22" w:name="_Toc196247278"/>
      <w:r w:rsidRPr="00904D3B">
        <w:rPr>
          <w:b w:val="0"/>
          <w:bCs/>
        </w:rPr>
        <w:t xml:space="preserve">Method for image processing </w:t>
      </w:r>
      <w:r w:rsidR="00916FF5" w:rsidRPr="00904D3B">
        <w:rPr>
          <w:b w:val="0"/>
          <w:bCs/>
        </w:rPr>
        <w:t>U-Net ++</w:t>
      </w:r>
      <w:bookmarkEnd w:id="22"/>
    </w:p>
    <w:p w14:paraId="26D3BCA1" w14:textId="1AAFF6F3" w:rsidR="00916FF5" w:rsidRPr="003371A6" w:rsidRDefault="00916FF5" w:rsidP="00904D3B">
      <w:pPr>
        <w:pStyle w:val="GeneralText"/>
        <w:spacing w:line="240" w:lineRule="auto"/>
        <w:rPr>
          <w:lang w:val="en-US"/>
        </w:rPr>
      </w:pPr>
      <w:r w:rsidRPr="003371A6">
        <w:rPr>
          <w:lang w:val="en-US"/>
        </w:rPr>
        <w:t xml:space="preserve">U-Net++ </w:t>
      </w:r>
      <w:sdt>
        <w:sdtPr>
          <w:rPr>
            <w:color w:val="000000"/>
          </w:rPr>
          <w:tag w:val="MENDELEY_CITATION_v3_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"/>
          <w:id w:val="-1343164693"/>
          <w:placeholder>
            <w:docPart w:val="DefaultPlaceholder_-1854013440"/>
          </w:placeholder>
        </w:sdtPr>
        <w:sdtContent>
          <w:r w:rsidR="00357BE1" w:rsidRPr="003371A6">
            <w:rPr>
              <w:color w:val="000000"/>
              <w:lang w:val="en-US"/>
            </w:rPr>
            <w:t>[77]</w:t>
          </w:r>
        </w:sdtContent>
      </w:sdt>
      <w:r w:rsidRPr="003371A6">
        <w:rPr>
          <w:lang w:val="en-US"/>
        </w:rPr>
        <w:t xml:space="preserve"> is an advanced version of the U-Net architecture designed for improved performance in medical image segmentation. It introduces several modifications and enhancements over the original U-Net to address issues like coarse predictions and lack of flexibility in the network architecture.</w:t>
      </w:r>
    </w:p>
    <w:p w14:paraId="0D8044B4" w14:textId="25E7B8A1" w:rsidR="00916FF5" w:rsidRPr="0071086B" w:rsidRDefault="00916FF5" w:rsidP="00904D3B">
      <w:pPr>
        <w:pStyle w:val="GeneralText"/>
        <w:spacing w:line="240" w:lineRule="auto"/>
      </w:pPr>
      <w:r w:rsidRPr="003371A6">
        <w:rPr>
          <w:lang w:val="en-US"/>
        </w:rPr>
        <w:t xml:space="preserve">The original U-Net gained prominence for its symmetric encoder-decoder structure with skip connections, enabling precise segmentation of complex medical images. U-Net++ enhances this framework by introducing nested and dense skip connections, which facilitate better feature propagation and reuse across the network. These connections help mitigate the vanishing gradient problem and ensure </w:t>
      </w:r>
      <w:r w:rsidR="002509CD" w:rsidRPr="003371A6">
        <w:rPr>
          <w:lang w:val="en-US"/>
        </w:rPr>
        <w:t xml:space="preserve">a </w:t>
      </w:r>
      <w:r w:rsidRPr="003371A6">
        <w:rPr>
          <w:lang w:val="en-US"/>
        </w:rPr>
        <w:t xml:space="preserve">more comprehensive utilization of features extracted at different levels of the encoder. </w:t>
      </w:r>
      <w:r w:rsidR="000D44CE" w:rsidRPr="0071086B">
        <w:t xml:space="preserve">Figure </w:t>
      </w:r>
      <w:r w:rsidR="00EE14D5" w:rsidRPr="002509CD">
        <w:rPr>
          <w:lang w:val="en-US"/>
        </w:rPr>
        <w:t>1</w:t>
      </w:r>
      <w:r w:rsidR="000D44CE" w:rsidRPr="0071086B">
        <w:t xml:space="preserve"> shows updated skip connections of U-Net++. </w:t>
      </w:r>
    </w:p>
    <w:p w14:paraId="04666773" w14:textId="77777777" w:rsidR="00916FF5" w:rsidRPr="002509CD" w:rsidRDefault="00916FF5" w:rsidP="00904D3B">
      <w:pPr>
        <w:pStyle w:val="GeneralText"/>
        <w:spacing w:line="240" w:lineRule="auto"/>
        <w:rPr>
          <w:lang w:val="en-US"/>
        </w:rPr>
      </w:pPr>
    </w:p>
    <w:p w14:paraId="01483466" w14:textId="4748B9A6" w:rsidR="00916FF5" w:rsidRPr="0071086B" w:rsidRDefault="00642519" w:rsidP="00904D3B">
      <w:pPr>
        <w:pStyle w:val="Images"/>
        <w:spacing w:line="240" w:lineRule="auto"/>
      </w:pPr>
      <w:r>
        <w:rPr>
          <w:noProof/>
          <w14:ligatures w14:val="standardContextual"/>
        </w:rPr>
        <w:drawing>
          <wp:inline distT="0" distB="0" distL="0" distR="0" wp14:anchorId="4C06F596" wp14:editId="7707DBE5">
            <wp:extent cx="4978400" cy="3850964"/>
            <wp:effectExtent l="0" t="0" r="0" b="0"/>
            <wp:docPr id="17502336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33675" name="Picture 1750233675"/>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87144" cy="3857728"/>
                    </a:xfrm>
                    <a:prstGeom prst="rect">
                      <a:avLst/>
                    </a:prstGeom>
                  </pic:spPr>
                </pic:pic>
              </a:graphicData>
            </a:graphic>
          </wp:inline>
        </w:drawing>
      </w:r>
    </w:p>
    <w:p w14:paraId="48942B86" w14:textId="77777777" w:rsidR="00904D3B" w:rsidRDefault="00904D3B" w:rsidP="00904D3B">
      <w:pPr>
        <w:pStyle w:val="Imagesnumber"/>
        <w:numPr>
          <w:ilvl w:val="0"/>
          <w:numId w:val="0"/>
        </w:numPr>
        <w:spacing w:line="240" w:lineRule="auto"/>
        <w:rPr>
          <w:lang w:val="ru-RU"/>
        </w:rPr>
      </w:pPr>
    </w:p>
    <w:p w14:paraId="4A0ED36B" w14:textId="12B0617D" w:rsidR="00916FF5" w:rsidRPr="0071086B" w:rsidRDefault="00642519" w:rsidP="00904D3B">
      <w:pPr>
        <w:pStyle w:val="Imagesnumber"/>
        <w:numPr>
          <w:ilvl w:val="0"/>
          <w:numId w:val="0"/>
        </w:numPr>
        <w:spacing w:line="240" w:lineRule="auto"/>
      </w:pPr>
      <w:r>
        <w:t xml:space="preserve">Figure 1 </w:t>
      </w:r>
      <w:r w:rsidR="00EC617E" w:rsidRPr="00EC617E">
        <w:t>—</w:t>
      </w:r>
      <w:r>
        <w:t xml:space="preserve"> </w:t>
      </w:r>
      <w:r w:rsidR="000D44CE" w:rsidRPr="0071086B">
        <w:t>Skip connections of U-</w:t>
      </w:r>
      <w:r w:rsidR="000D44CE" w:rsidRPr="003C0A45">
        <w:t>Net++</w:t>
      </w:r>
      <w:r w:rsidR="00DF2F6F" w:rsidRPr="003C0A45">
        <w:t xml:space="preserve"> </w:t>
      </w:r>
      <w:sdt>
        <w:sdtPr>
          <w:rPr>
            <w:color w:val="000000"/>
          </w:rPr>
          <w:tag w:val="MENDELEY_CITATION_v3_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"/>
          <w:id w:val="-382953362"/>
          <w:placeholder>
            <w:docPart w:val="DefaultPlaceholder_-1854013440"/>
          </w:placeholder>
        </w:sdtPr>
        <w:sdtContent>
          <w:r w:rsidR="00357BE1" w:rsidRPr="003C0A45">
            <w:rPr>
              <w:color w:val="000000"/>
            </w:rPr>
            <w:t>[77</w:t>
          </w:r>
          <w:r w:rsidR="003C0A45" w:rsidRPr="003C0A45">
            <w:rPr>
              <w:color w:val="000000"/>
            </w:rPr>
            <w:t>, p. 3</w:t>
          </w:r>
          <w:r w:rsidR="00357BE1" w:rsidRPr="003C0A45">
            <w:rPr>
              <w:color w:val="000000"/>
            </w:rPr>
            <w:t>]</w:t>
          </w:r>
        </w:sdtContent>
      </w:sdt>
    </w:p>
    <w:p w14:paraId="6E12264E" w14:textId="77777777" w:rsidR="00B62DE4" w:rsidRPr="0071086B" w:rsidRDefault="00B62DE4" w:rsidP="00904D3B">
      <w:pPr>
        <w:pStyle w:val="GeneralText"/>
        <w:spacing w:line="240" w:lineRule="auto"/>
        <w:ind w:firstLine="0"/>
        <w:rPr>
          <w:lang w:val="en-US"/>
        </w:rPr>
      </w:pPr>
    </w:p>
    <w:p w14:paraId="5ABCE5E6" w14:textId="372D19E9" w:rsidR="00642519" w:rsidRPr="00642519" w:rsidRDefault="00642519" w:rsidP="00904D3B">
      <w:pPr>
        <w:pStyle w:val="GeneralText"/>
        <w:spacing w:line="240" w:lineRule="auto"/>
        <w:rPr>
          <w:lang w:val="en-US"/>
        </w:rPr>
      </w:pPr>
      <w:r w:rsidRPr="003371A6">
        <w:rPr>
          <w:lang w:val="en-US"/>
        </w:rPr>
        <w:lastRenderedPageBreak/>
        <w:t>Each node</w:t>
      </w:r>
      <w:r w:rsidRPr="00642519">
        <w:rPr>
          <w:rStyle w:val="mpunct"/>
          <w:lang w:val="en-US"/>
        </w:rPr>
        <w:t xml:space="preserve"> </w:t>
      </w:r>
      <m:oMath>
        <m:sSup>
          <m:sSupPr>
            <m:ctrlPr>
              <w:rPr>
                <w:rStyle w:val="mpunct"/>
                <w:rFonts w:ascii="Cambria Math" w:hAnsi="Cambria Math"/>
                <w:i/>
                <w:lang w:val="en-US"/>
              </w:rPr>
            </m:ctrlPr>
          </m:sSupPr>
          <m:e>
            <m:r>
              <w:rPr>
                <w:rStyle w:val="mpunct"/>
                <w:rFonts w:ascii="Cambria Math" w:hAnsi="Cambria Math"/>
                <w:lang w:val="en-US"/>
              </w:rPr>
              <m:t>X</m:t>
            </m:r>
          </m:e>
          <m:sup>
            <m:r>
              <w:rPr>
                <w:rStyle w:val="mpunct"/>
                <w:rFonts w:ascii="Cambria Math" w:hAnsi="Cambria Math"/>
                <w:lang w:val="en-US"/>
              </w:rPr>
              <m:t>ij</m:t>
            </m:r>
          </m:sup>
        </m:sSup>
      </m:oMath>
      <w:r w:rsidRPr="003371A6">
        <w:rPr>
          <w:lang w:val="en-US"/>
        </w:rPr>
        <w:t xml:space="preserve"> denotes the output of the convolution block at depth </w:t>
      </w:r>
      <w:r w:rsidRPr="003371A6">
        <w:rPr>
          <w:rStyle w:val="katex-mathml"/>
          <w:rFonts w:eastAsiaTheme="majorEastAsia"/>
          <w:i/>
          <w:iCs/>
          <w:lang w:val="en-US"/>
        </w:rPr>
        <w:t>i</w:t>
      </w:r>
      <w:r w:rsidRPr="003371A6">
        <w:rPr>
          <w:lang w:val="en-US"/>
        </w:rPr>
        <w:t xml:space="preserve"> and stage </w:t>
      </w:r>
      <w:r w:rsidRPr="003371A6">
        <w:rPr>
          <w:rStyle w:val="katex-mathml"/>
          <w:rFonts w:eastAsiaTheme="majorEastAsia"/>
          <w:i/>
          <w:iCs/>
          <w:lang w:val="en-US"/>
        </w:rPr>
        <w:t>j</w:t>
      </w:r>
      <w:r w:rsidRPr="003371A6">
        <w:rPr>
          <w:lang w:val="en-US"/>
        </w:rPr>
        <w:t>, illustrating dense skip pathways across the network.</w:t>
      </w:r>
    </w:p>
    <w:p w14:paraId="01ADCD66" w14:textId="655721E9" w:rsidR="00866D74" w:rsidRPr="003371A6" w:rsidRDefault="00866D74" w:rsidP="00904D3B">
      <w:pPr>
        <w:pStyle w:val="GeneralText"/>
        <w:spacing w:line="240" w:lineRule="auto"/>
        <w:rPr>
          <w:lang w:val="en-US"/>
        </w:rPr>
      </w:pPr>
      <w:r w:rsidRPr="003371A6">
        <w:rPr>
          <w:lang w:val="en-US"/>
        </w:rPr>
        <w:t xml:space="preserve">Additionally, U-Net++ incorporates deep supervision, applying supervisory signals to multiple intermediate layers rather than just the final output. This approach ensures a strong gradient flow throughout the network, leading to more effective training and robust feature learning. Another significant innovation in U-Net++ is the redesign of skip pathways to include dense convolutional blocks, which refine feature maps before they are merged in the decoder. This refinement enhances the model's ability to capture fine details and complex structures in medical images. </w:t>
      </w:r>
    </w:p>
    <w:p w14:paraId="15A1F7D8" w14:textId="269F64AB" w:rsidR="00866D74" w:rsidRPr="003371A6" w:rsidRDefault="00866D74" w:rsidP="00904D3B">
      <w:pPr>
        <w:pStyle w:val="GeneralText"/>
        <w:spacing w:line="240" w:lineRule="auto"/>
        <w:rPr>
          <w:lang w:val="en-US"/>
        </w:rPr>
      </w:pPr>
      <w:r w:rsidRPr="003371A6">
        <w:rPr>
          <w:lang w:val="en-US"/>
        </w:rPr>
        <w:t>Overall, U-Net++ achieves superior segmentation performance by simplifying the optimization process and ensuring semantic similarity between encoder and decoder features. Its ability to handle intricate anatomical structures and provide high precision makes U-Net++ a powerful tool in medical image analysis, proving particularly effective in tasks such as lung nodule and brain tumor segmentation.</w:t>
      </w:r>
    </w:p>
    <w:p w14:paraId="4E7A393F" w14:textId="77777777" w:rsidR="00904D3B" w:rsidRPr="003371A6" w:rsidRDefault="00904D3B" w:rsidP="00904D3B">
      <w:pPr>
        <w:pStyle w:val="GeneralText"/>
        <w:spacing w:line="240" w:lineRule="auto"/>
        <w:rPr>
          <w:bCs/>
          <w:lang w:val="en-US"/>
        </w:rPr>
      </w:pPr>
    </w:p>
    <w:p w14:paraId="0D813F7F" w14:textId="02082747" w:rsidR="00C40045" w:rsidRPr="00904D3B" w:rsidRDefault="004B4CBE" w:rsidP="00904D3B">
      <w:pPr>
        <w:pStyle w:val="Heading3"/>
        <w:spacing w:line="240" w:lineRule="auto"/>
        <w:rPr>
          <w:b w:val="0"/>
          <w:bCs/>
        </w:rPr>
      </w:pPr>
      <w:bookmarkStart w:id="23" w:name="_Toc196247279"/>
      <w:r w:rsidRPr="00904D3B">
        <w:rPr>
          <w:b w:val="0"/>
          <w:bCs/>
        </w:rPr>
        <w:t xml:space="preserve">Method for image processing </w:t>
      </w:r>
      <w:r w:rsidR="007D7BDF" w:rsidRPr="00904D3B">
        <w:rPr>
          <w:b w:val="0"/>
          <w:bCs/>
        </w:rPr>
        <w:t>Trans UNet</w:t>
      </w:r>
      <w:bookmarkEnd w:id="23"/>
      <w:r w:rsidR="007D7BDF" w:rsidRPr="00904D3B">
        <w:rPr>
          <w:b w:val="0"/>
          <w:bCs/>
        </w:rPr>
        <w:t xml:space="preserve"> </w:t>
      </w:r>
    </w:p>
    <w:p w14:paraId="616B707C" w14:textId="18973296" w:rsidR="003370FA" w:rsidRPr="003371A6" w:rsidRDefault="00C40045" w:rsidP="00904D3B">
      <w:pPr>
        <w:pStyle w:val="GeneralText"/>
        <w:spacing w:line="240" w:lineRule="auto"/>
        <w:rPr>
          <w:color w:val="000000"/>
          <w:lang w:val="en-US"/>
        </w:rPr>
      </w:pPr>
      <w:r w:rsidRPr="003371A6">
        <w:rPr>
          <w:b/>
          <w:bCs/>
          <w:color w:val="000000"/>
          <w:lang w:val="en-US"/>
        </w:rPr>
        <w:tab/>
      </w:r>
      <w:r w:rsidRPr="003371A6">
        <w:rPr>
          <w:color w:val="000000"/>
          <w:lang w:val="en-US"/>
        </w:rPr>
        <w:t xml:space="preserve">Trans UNet architecture is </w:t>
      </w:r>
      <w:r w:rsidR="003370FA" w:rsidRPr="003371A6">
        <w:rPr>
          <w:color w:val="000000"/>
          <w:lang w:val="en-US"/>
        </w:rPr>
        <w:t xml:space="preserve">one of </w:t>
      </w:r>
      <w:r w:rsidRPr="003371A6">
        <w:rPr>
          <w:color w:val="000000"/>
          <w:lang w:val="en-US"/>
        </w:rPr>
        <w:t xml:space="preserve">the </w:t>
      </w:r>
      <w:r w:rsidR="003370FA" w:rsidRPr="003371A6">
        <w:rPr>
          <w:color w:val="000000"/>
          <w:lang w:val="en-US"/>
        </w:rPr>
        <w:t>first successful implementation</w:t>
      </w:r>
      <w:r w:rsidR="007E7186" w:rsidRPr="007E7186">
        <w:rPr>
          <w:color w:val="000000"/>
          <w:lang w:val="en-US"/>
        </w:rPr>
        <w:t>s</w:t>
      </w:r>
      <w:r w:rsidR="003370FA" w:rsidRPr="003371A6">
        <w:rPr>
          <w:color w:val="000000"/>
          <w:lang w:val="en-US"/>
        </w:rPr>
        <w:t xml:space="preserve"> of architecture </w:t>
      </w:r>
      <w:r w:rsidR="002509CD" w:rsidRPr="003371A6">
        <w:rPr>
          <w:color w:val="000000"/>
          <w:lang w:val="en-US"/>
        </w:rPr>
        <w:t>that</w:t>
      </w:r>
      <w:r w:rsidR="003370FA" w:rsidRPr="003371A6">
        <w:rPr>
          <w:color w:val="000000"/>
          <w:lang w:val="en-US"/>
        </w:rPr>
        <w:t xml:space="preserve"> inherit</w:t>
      </w:r>
      <w:r w:rsidR="007E7186" w:rsidRPr="007E7186">
        <w:rPr>
          <w:color w:val="000000"/>
          <w:lang w:val="en-US"/>
        </w:rPr>
        <w:t>ed</w:t>
      </w:r>
      <w:r w:rsidR="003370FA" w:rsidRPr="003371A6">
        <w:rPr>
          <w:color w:val="000000"/>
          <w:lang w:val="en-US"/>
        </w:rPr>
        <w:t xml:space="preserve"> U-form architecture from </w:t>
      </w:r>
      <w:r w:rsidR="007E7186" w:rsidRPr="007E7186">
        <w:rPr>
          <w:color w:val="000000"/>
          <w:lang w:val="en-US"/>
        </w:rPr>
        <w:t xml:space="preserve">the </w:t>
      </w:r>
      <w:r w:rsidR="003370FA" w:rsidRPr="003371A6">
        <w:rPr>
          <w:color w:val="000000"/>
          <w:lang w:val="en-US"/>
        </w:rPr>
        <w:t xml:space="preserve">original U-Net with Transformer-based models. U-Net was received by a </w:t>
      </w:r>
      <w:r w:rsidRPr="003371A6">
        <w:rPr>
          <w:color w:val="000000"/>
          <w:lang w:val="en-US"/>
        </w:rPr>
        <w:t xml:space="preserve">combination of Vision Transformers (ViT) </w:t>
      </w:r>
      <w:sdt>
        <w:sdtPr>
          <w:rPr>
            <w:color w:val="000000"/>
          </w:rPr>
          <w:tag w:val="MENDELEY_CITATION_v3_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"/>
          <w:id w:val="-2056685807"/>
          <w:placeholder>
            <w:docPart w:val="DefaultPlaceholder_-1854013440"/>
          </w:placeholder>
        </w:sdtPr>
        <w:sdtContent>
          <w:r w:rsidR="00357BE1" w:rsidRPr="003371A6">
            <w:rPr>
              <w:color w:val="000000"/>
              <w:lang w:val="en-US"/>
            </w:rPr>
            <w:t>[78]</w:t>
          </w:r>
        </w:sdtContent>
      </w:sdt>
      <w:r w:rsidRPr="003371A6">
        <w:rPr>
          <w:color w:val="000000"/>
          <w:lang w:val="en-US"/>
        </w:rPr>
        <w:t xml:space="preserve"> originally applied for image classification task</w:t>
      </w:r>
      <w:r w:rsidR="002509CD" w:rsidRPr="003371A6">
        <w:rPr>
          <w:color w:val="000000"/>
          <w:lang w:val="en-US"/>
        </w:rPr>
        <w:t>s</w:t>
      </w:r>
      <w:r w:rsidRPr="003371A6">
        <w:rPr>
          <w:color w:val="000000"/>
          <w:lang w:val="en-US"/>
        </w:rPr>
        <w:t xml:space="preserve"> and U-Net architecture. </w:t>
      </w:r>
      <w:r w:rsidR="003370FA" w:rsidRPr="003371A6">
        <w:rPr>
          <w:color w:val="000000"/>
          <w:lang w:val="en-US"/>
        </w:rPr>
        <w:t>Motivated by o</w:t>
      </w:r>
      <w:r w:rsidR="002509CD" w:rsidRPr="003371A6">
        <w:rPr>
          <w:color w:val="000000"/>
          <w:lang w:val="en-US"/>
        </w:rPr>
        <w:t>the</w:t>
      </w:r>
      <w:r w:rsidR="00E6244B" w:rsidRPr="003371A6">
        <w:rPr>
          <w:color w:val="000000"/>
          <w:lang w:val="en-US"/>
        </w:rPr>
        <w:t>r</w:t>
      </w:r>
      <w:r w:rsidR="002509CD" w:rsidRPr="003371A6">
        <w:rPr>
          <w:color w:val="000000"/>
          <w:lang w:val="en-US"/>
        </w:rPr>
        <w:t xml:space="preserve"> </w:t>
      </w:r>
      <w:r w:rsidR="00E6244B" w:rsidRPr="003371A6">
        <w:rPr>
          <w:color w:val="000000"/>
          <w:lang w:val="en-US"/>
        </w:rPr>
        <w:t>o</w:t>
      </w:r>
      <w:r w:rsidR="003370FA" w:rsidRPr="003371A6">
        <w:rPr>
          <w:color w:val="000000"/>
          <w:lang w:val="en-US"/>
        </w:rPr>
        <w:t>riginal U-Net it used the same number of block</w:t>
      </w:r>
      <w:r w:rsidR="00E6244B" w:rsidRPr="003371A6">
        <w:rPr>
          <w:color w:val="000000"/>
          <w:lang w:val="en-US"/>
        </w:rPr>
        <w:t>s</w:t>
      </w:r>
      <w:r w:rsidR="003370FA" w:rsidRPr="003371A6">
        <w:rPr>
          <w:color w:val="000000"/>
          <w:lang w:val="en-US"/>
        </w:rPr>
        <w:t xml:space="preserve"> within the encoder and the decoder parts, however</w:t>
      </w:r>
      <w:r w:rsidR="00E6244B" w:rsidRPr="003371A6">
        <w:rPr>
          <w:color w:val="000000"/>
          <w:lang w:val="en-US"/>
        </w:rPr>
        <w:t>,</w:t>
      </w:r>
      <w:r w:rsidR="003370FA" w:rsidRPr="003371A6">
        <w:rPr>
          <w:color w:val="000000"/>
          <w:lang w:val="en-US"/>
        </w:rPr>
        <w:t xml:space="preserve"> the encoder applied Transformer blocks from ViT instead of convolutional layers. </w:t>
      </w:r>
    </w:p>
    <w:p w14:paraId="2F5D6E78" w14:textId="718BCCE7" w:rsidR="0010652B" w:rsidRPr="0071086B" w:rsidRDefault="0010652B" w:rsidP="00904D3B">
      <w:pPr>
        <w:pStyle w:val="GeneralText"/>
        <w:spacing w:line="240" w:lineRule="auto"/>
        <w:rPr>
          <w:color w:val="000000"/>
        </w:rPr>
      </w:pPr>
      <w:r w:rsidRPr="003371A6">
        <w:rPr>
          <w:color w:val="000000"/>
          <w:lang w:val="en-US"/>
        </w:rPr>
        <w:t xml:space="preserve">Vision Transformer ViT has been proposed </w:t>
      </w:r>
      <w:r w:rsidR="00E6244B" w:rsidRPr="003371A6">
        <w:rPr>
          <w:color w:val="000000"/>
          <w:lang w:val="en-US"/>
        </w:rPr>
        <w:t>as the</w:t>
      </w:r>
      <w:r w:rsidRPr="003371A6">
        <w:rPr>
          <w:color w:val="000000"/>
          <w:lang w:val="en-US"/>
        </w:rPr>
        <w:t xml:space="preserve"> firs</w:t>
      </w:r>
      <w:r w:rsidR="00E6244B" w:rsidRPr="003371A6">
        <w:rPr>
          <w:color w:val="000000"/>
          <w:lang w:val="en-US"/>
        </w:rPr>
        <w:t>t</w:t>
      </w:r>
      <w:r w:rsidRPr="003371A6">
        <w:rPr>
          <w:color w:val="000000"/>
          <w:lang w:val="en-US"/>
        </w:rPr>
        <w:t xml:space="preserve"> adoption of transformer-based models for image analyses</w:t>
      </w:r>
      <w:r w:rsidR="007121F0" w:rsidRPr="003371A6">
        <w:rPr>
          <w:color w:val="000000"/>
          <w:lang w:val="en-US"/>
        </w:rPr>
        <w:t xml:space="preserve"> originally proposed for n</w:t>
      </w:r>
      <w:r w:rsidR="00E6244B" w:rsidRPr="003371A6">
        <w:rPr>
          <w:color w:val="000000"/>
          <w:lang w:val="en-US"/>
        </w:rPr>
        <w:t>a</w:t>
      </w:r>
      <w:r w:rsidR="007121F0" w:rsidRPr="003371A6">
        <w:rPr>
          <w:color w:val="000000"/>
          <w:lang w:val="en-US"/>
        </w:rPr>
        <w:t xml:space="preserve">tural language processing </w:t>
      </w:r>
      <w:r w:rsidR="00E6244B" w:rsidRPr="003371A6">
        <w:rPr>
          <w:color w:val="000000"/>
          <w:lang w:val="en-US"/>
        </w:rPr>
        <w:t>t</w:t>
      </w:r>
      <w:r w:rsidR="007121F0" w:rsidRPr="003371A6">
        <w:rPr>
          <w:color w:val="000000"/>
          <w:lang w:val="en-US"/>
        </w:rPr>
        <w:t>asks. Transformer</w:t>
      </w:r>
      <w:r w:rsidR="00E6244B" w:rsidRPr="003371A6">
        <w:rPr>
          <w:color w:val="000000"/>
          <w:lang w:val="en-US"/>
        </w:rPr>
        <w:t>-</w:t>
      </w:r>
      <w:r w:rsidR="007121F0" w:rsidRPr="003371A6">
        <w:rPr>
          <w:color w:val="000000"/>
          <w:lang w:val="en-US"/>
        </w:rPr>
        <w:t xml:space="preserve">based algorithms are the first architecture </w:t>
      </w:r>
      <w:r w:rsidR="00E6244B" w:rsidRPr="003371A6">
        <w:rPr>
          <w:color w:val="000000"/>
          <w:lang w:val="en-US"/>
        </w:rPr>
        <w:t>that</w:t>
      </w:r>
      <w:r w:rsidR="007121F0" w:rsidRPr="003371A6">
        <w:rPr>
          <w:color w:val="000000"/>
          <w:lang w:val="en-US"/>
        </w:rPr>
        <w:t xml:space="preserve"> use</w:t>
      </w:r>
      <w:r w:rsidR="00E6244B" w:rsidRPr="003371A6">
        <w:rPr>
          <w:color w:val="000000"/>
          <w:lang w:val="en-US"/>
        </w:rPr>
        <w:t>s</w:t>
      </w:r>
      <w:r w:rsidR="007121F0" w:rsidRPr="003371A6">
        <w:rPr>
          <w:color w:val="000000"/>
          <w:lang w:val="en-US"/>
        </w:rPr>
        <w:t xml:space="preserve"> </w:t>
      </w:r>
      <w:r w:rsidR="00E6244B" w:rsidRPr="003371A6">
        <w:rPr>
          <w:color w:val="000000"/>
          <w:lang w:val="en-US"/>
        </w:rPr>
        <w:t xml:space="preserve">an </w:t>
      </w:r>
      <w:r w:rsidR="007121F0" w:rsidRPr="003371A6">
        <w:rPr>
          <w:color w:val="000000"/>
          <w:lang w:val="en-US"/>
        </w:rPr>
        <w:t>attention mechanism only. The same as trans</w:t>
      </w:r>
      <w:r w:rsidR="00E6244B" w:rsidRPr="003371A6">
        <w:rPr>
          <w:color w:val="000000"/>
          <w:lang w:val="en-US"/>
        </w:rPr>
        <w:t>for</w:t>
      </w:r>
      <w:r w:rsidR="007121F0" w:rsidRPr="003371A6">
        <w:rPr>
          <w:color w:val="000000"/>
          <w:lang w:val="en-US"/>
        </w:rPr>
        <w:t xml:space="preserve">mers in text processing, ViT operates with </w:t>
      </w:r>
      <w:r w:rsidR="00E6244B" w:rsidRPr="003371A6">
        <w:rPr>
          <w:color w:val="000000"/>
          <w:lang w:val="en-US"/>
        </w:rPr>
        <w:t xml:space="preserve">a </w:t>
      </w:r>
      <w:r w:rsidR="007121F0" w:rsidRPr="003371A6">
        <w:rPr>
          <w:color w:val="000000"/>
          <w:lang w:val="en-US"/>
        </w:rPr>
        <w:t>multi-hea</w:t>
      </w:r>
      <w:r w:rsidR="00E6244B" w:rsidRPr="003371A6">
        <w:rPr>
          <w:color w:val="000000"/>
          <w:lang w:val="en-US"/>
        </w:rPr>
        <w:t>d</w:t>
      </w:r>
      <w:r w:rsidR="007121F0" w:rsidRPr="003371A6">
        <w:rPr>
          <w:color w:val="000000"/>
          <w:lang w:val="en-US"/>
        </w:rPr>
        <w:t xml:space="preserve"> attention mech</w:t>
      </w:r>
      <w:r w:rsidR="00E6244B" w:rsidRPr="003371A6">
        <w:rPr>
          <w:color w:val="000000"/>
          <w:lang w:val="en-US"/>
        </w:rPr>
        <w:t>a</w:t>
      </w:r>
      <w:r w:rsidR="007121F0" w:rsidRPr="003371A6">
        <w:rPr>
          <w:color w:val="000000"/>
          <w:lang w:val="en-US"/>
        </w:rPr>
        <w:t>nism. However, the image processing experienced some important differences. The minimum meaningful value of the text or “token” is the word. However, it is not possible to split the image into some meaning</w:t>
      </w:r>
      <w:r w:rsidR="00E6244B" w:rsidRPr="003371A6">
        <w:rPr>
          <w:color w:val="000000"/>
          <w:lang w:val="en-US"/>
        </w:rPr>
        <w:t>ful</w:t>
      </w:r>
      <w:r w:rsidR="007121F0" w:rsidRPr="003371A6">
        <w:rPr>
          <w:color w:val="000000"/>
          <w:lang w:val="en-US"/>
        </w:rPr>
        <w:t xml:space="preserve"> parts with fixed values, because it is not clear about the size of relevan</w:t>
      </w:r>
      <w:r w:rsidR="00E6244B" w:rsidRPr="003371A6">
        <w:rPr>
          <w:color w:val="000000"/>
          <w:lang w:val="en-US"/>
        </w:rPr>
        <w:t>t</w:t>
      </w:r>
      <w:r w:rsidR="007121F0" w:rsidRPr="003371A6">
        <w:rPr>
          <w:color w:val="000000"/>
          <w:lang w:val="en-US"/>
        </w:rPr>
        <w:t xml:space="preserve"> objects or the possible overlapping. So ViT operated with the patches. </w:t>
      </w:r>
      <w:r w:rsidR="00E6244B" w:rsidRPr="003371A6">
        <w:rPr>
          <w:color w:val="000000"/>
          <w:lang w:val="en-US"/>
        </w:rPr>
        <w:t>The p</w:t>
      </w:r>
      <w:r w:rsidR="007121F0" w:rsidRPr="003371A6">
        <w:rPr>
          <w:color w:val="000000"/>
          <w:lang w:val="en-US"/>
        </w:rPr>
        <w:t>atch is the part of the image w</w:t>
      </w:r>
      <w:r w:rsidR="00986764" w:rsidRPr="003371A6">
        <w:rPr>
          <w:color w:val="000000"/>
          <w:lang w:val="en-US"/>
        </w:rPr>
        <w:t xml:space="preserve">ithin it </w:t>
      </w:r>
      <w:r w:rsidR="00E6244B" w:rsidRPr="003371A6">
        <w:rPr>
          <w:color w:val="000000"/>
          <w:lang w:val="en-US"/>
        </w:rPr>
        <w:t xml:space="preserve">that </w:t>
      </w:r>
      <w:r w:rsidR="00986764" w:rsidRPr="003371A6">
        <w:rPr>
          <w:color w:val="000000"/>
          <w:lang w:val="en-US"/>
        </w:rPr>
        <w:t xml:space="preserve">is cropped with the size 16*16. </w:t>
      </w:r>
      <w:r w:rsidR="007121F0" w:rsidRPr="0071086B">
        <w:rPr>
          <w:color w:val="000000"/>
        </w:rPr>
        <w:t xml:space="preserve">The whole process of classification by </w:t>
      </w:r>
      <w:r w:rsidR="00986764" w:rsidRPr="0071086B">
        <w:rPr>
          <w:color w:val="000000"/>
        </w:rPr>
        <w:t xml:space="preserve">the next steps: </w:t>
      </w:r>
    </w:p>
    <w:p w14:paraId="22E922CC" w14:textId="77777777" w:rsidR="00986764" w:rsidRPr="003371A6" w:rsidRDefault="00986764" w:rsidP="00904D3B">
      <w:pPr>
        <w:pStyle w:val="GeneralText"/>
        <w:numPr>
          <w:ilvl w:val="0"/>
          <w:numId w:val="7"/>
        </w:numPr>
        <w:spacing w:line="240" w:lineRule="auto"/>
        <w:ind w:left="0" w:firstLine="709"/>
        <w:rPr>
          <w:color w:val="000000"/>
          <w:lang w:val="en-US"/>
        </w:rPr>
      </w:pPr>
      <w:r w:rsidRPr="003371A6">
        <w:rPr>
          <w:color w:val="000000"/>
          <w:lang w:val="en-US"/>
        </w:rPr>
        <w:t>Dividing the image into patches: The original image is divided into small patches of the same size.</w:t>
      </w:r>
    </w:p>
    <w:p w14:paraId="64E8C2E0" w14:textId="77777777" w:rsidR="00986764" w:rsidRPr="003371A6" w:rsidRDefault="00986764" w:rsidP="00904D3B">
      <w:pPr>
        <w:pStyle w:val="GeneralText"/>
        <w:numPr>
          <w:ilvl w:val="0"/>
          <w:numId w:val="7"/>
        </w:numPr>
        <w:spacing w:line="240" w:lineRule="auto"/>
        <w:ind w:left="0" w:firstLine="709"/>
        <w:rPr>
          <w:color w:val="000000"/>
          <w:lang w:val="en-US"/>
        </w:rPr>
      </w:pPr>
      <w:r w:rsidRPr="003371A6">
        <w:rPr>
          <w:color w:val="000000"/>
          <w:lang w:val="en-US"/>
        </w:rPr>
        <w:t>Converting patches to vectors: Each patch is converted to a fixed-length vector using a linear layer.</w:t>
      </w:r>
    </w:p>
    <w:p w14:paraId="5088F240" w14:textId="77777777" w:rsidR="00986764" w:rsidRPr="003371A6" w:rsidRDefault="00986764" w:rsidP="00904D3B">
      <w:pPr>
        <w:pStyle w:val="GeneralText"/>
        <w:numPr>
          <w:ilvl w:val="0"/>
          <w:numId w:val="7"/>
        </w:numPr>
        <w:spacing w:line="240" w:lineRule="auto"/>
        <w:ind w:left="0" w:firstLine="709"/>
        <w:rPr>
          <w:color w:val="000000"/>
          <w:lang w:val="en-US"/>
        </w:rPr>
      </w:pPr>
      <w:r w:rsidRPr="003371A6">
        <w:rPr>
          <w:color w:val="000000"/>
          <w:lang w:val="en-US"/>
        </w:rPr>
        <w:t>Adding Positional Information: Positional information is added to each patch vector to maintain the order of the patches in the image.</w:t>
      </w:r>
    </w:p>
    <w:p w14:paraId="30C26A27" w14:textId="77777777" w:rsidR="00986764" w:rsidRPr="003371A6" w:rsidRDefault="00986764" w:rsidP="00904D3B">
      <w:pPr>
        <w:pStyle w:val="GeneralText"/>
        <w:numPr>
          <w:ilvl w:val="0"/>
          <w:numId w:val="7"/>
        </w:numPr>
        <w:spacing w:line="240" w:lineRule="auto"/>
        <w:ind w:left="0" w:firstLine="709"/>
        <w:rPr>
          <w:color w:val="000000"/>
          <w:lang w:val="en-US"/>
        </w:rPr>
      </w:pPr>
      <w:r w:rsidRPr="003371A6">
        <w:rPr>
          <w:color w:val="000000"/>
          <w:lang w:val="en-US"/>
        </w:rPr>
        <w:t>Transmission through a transformer: The resulting vectors pass through several layers of a transformer, where self-attention mechanisms are applied, allowing the model to take into account the relationships between all image patches.</w:t>
      </w:r>
    </w:p>
    <w:p w14:paraId="402BDDF5" w14:textId="20CFFB15" w:rsidR="00986764" w:rsidRPr="003371A6" w:rsidRDefault="00986764" w:rsidP="00904D3B">
      <w:pPr>
        <w:pStyle w:val="GeneralText"/>
        <w:numPr>
          <w:ilvl w:val="0"/>
          <w:numId w:val="7"/>
        </w:numPr>
        <w:spacing w:line="240" w:lineRule="auto"/>
        <w:ind w:left="0" w:firstLine="709"/>
        <w:rPr>
          <w:color w:val="000000"/>
          <w:lang w:val="en-US"/>
        </w:rPr>
      </w:pPr>
      <w:r w:rsidRPr="003371A6">
        <w:rPr>
          <w:color w:val="000000"/>
          <w:lang w:val="en-US"/>
        </w:rPr>
        <w:t xml:space="preserve">Classification: After processing by the transformer, the resulting vector is used for classification or other image analysis tasks. </w:t>
      </w:r>
    </w:p>
    <w:p w14:paraId="613327FE" w14:textId="0D60FF1B" w:rsidR="00986764" w:rsidRPr="003371A6" w:rsidRDefault="00986764" w:rsidP="00904D3B">
      <w:pPr>
        <w:pStyle w:val="GeneralText"/>
        <w:spacing w:line="240" w:lineRule="auto"/>
        <w:ind w:left="709" w:firstLine="0"/>
        <w:rPr>
          <w:color w:val="000000"/>
          <w:lang w:val="en-US"/>
        </w:rPr>
      </w:pPr>
      <w:r w:rsidRPr="003371A6">
        <w:rPr>
          <w:color w:val="000000"/>
          <w:lang w:val="en-US"/>
        </w:rPr>
        <w:lastRenderedPageBreak/>
        <w:t xml:space="preserve">The overview of ViT transformers has been provided in Figure </w:t>
      </w:r>
      <w:r w:rsidR="00EE14D5" w:rsidRPr="00EE14D5">
        <w:rPr>
          <w:color w:val="000000"/>
          <w:lang w:val="en-US"/>
        </w:rPr>
        <w:t>2</w:t>
      </w:r>
      <w:r w:rsidRPr="003371A6">
        <w:rPr>
          <w:color w:val="000000"/>
          <w:lang w:val="en-US"/>
        </w:rPr>
        <w:t xml:space="preserve">. </w:t>
      </w:r>
    </w:p>
    <w:p w14:paraId="1EDAD340" w14:textId="77777777" w:rsidR="003370FA" w:rsidRPr="00904D3B" w:rsidRDefault="003370FA" w:rsidP="00904D3B">
      <w:pPr>
        <w:pStyle w:val="GeneralText"/>
        <w:spacing w:line="240" w:lineRule="auto"/>
        <w:rPr>
          <w:color w:val="000000"/>
          <w:sz w:val="18"/>
          <w:szCs w:val="16"/>
          <w:lang w:val="en-US"/>
        </w:rPr>
      </w:pPr>
    </w:p>
    <w:p w14:paraId="75500430" w14:textId="4DDB4DD1" w:rsidR="003370FA" w:rsidRPr="0071086B" w:rsidRDefault="00E6244B" w:rsidP="00904D3B">
      <w:pPr>
        <w:pStyle w:val="Images"/>
        <w:spacing w:line="240" w:lineRule="auto"/>
      </w:pPr>
      <w:r>
        <w:rPr>
          <w:noProof/>
          <w14:ligatures w14:val="standardContextual"/>
        </w:rPr>
        <w:drawing>
          <wp:inline distT="0" distB="0" distL="0" distR="0" wp14:anchorId="71452D3B" wp14:editId="0D0AEBE1">
            <wp:extent cx="5155284" cy="2488302"/>
            <wp:effectExtent l="0" t="0" r="7620" b="7620"/>
            <wp:docPr id="8143653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65325" name="Picture 81436532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69984" cy="2495397"/>
                    </a:xfrm>
                    <a:prstGeom prst="rect">
                      <a:avLst/>
                    </a:prstGeom>
                  </pic:spPr>
                </pic:pic>
              </a:graphicData>
            </a:graphic>
          </wp:inline>
        </w:drawing>
      </w:r>
    </w:p>
    <w:p w14:paraId="7A935083" w14:textId="2DE9B677" w:rsidR="0010652B" w:rsidRPr="0071086B" w:rsidRDefault="00C969F9" w:rsidP="00904D3B">
      <w:pPr>
        <w:pStyle w:val="Imagesnumber"/>
        <w:numPr>
          <w:ilvl w:val="0"/>
          <w:numId w:val="0"/>
        </w:numPr>
        <w:spacing w:line="240" w:lineRule="auto"/>
      </w:pPr>
      <w:r>
        <w:t xml:space="preserve">Figure 2 </w:t>
      </w:r>
      <w:r w:rsidR="00EC617E" w:rsidRPr="00EC617E">
        <w:t>—</w:t>
      </w:r>
      <w:r>
        <w:t xml:space="preserve"> </w:t>
      </w:r>
      <w:r w:rsidR="0010652B" w:rsidRPr="0071086B">
        <w:t xml:space="preserve">Overview of </w:t>
      </w:r>
      <w:bookmarkStart w:id="24" w:name="_Hlk197533232"/>
      <w:r w:rsidR="0010652B" w:rsidRPr="0071086B">
        <w:t xml:space="preserve">Vision Transformer </w:t>
      </w:r>
      <w:bookmarkEnd w:id="24"/>
      <w:r w:rsidR="0010652B" w:rsidRPr="0071086B">
        <w:t>(ViT)</w:t>
      </w:r>
      <w:r w:rsidR="008477E0" w:rsidRPr="0071086B">
        <w:t xml:space="preserve"> </w:t>
      </w:r>
      <w:sdt>
        <w:sdtPr>
          <w:rPr>
            <w:color w:val="000000"/>
          </w:rPr>
          <w:tag w:val="MENDELEY_CITATION_v3_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"/>
          <w:id w:val="78494102"/>
          <w:placeholder>
            <w:docPart w:val="DefaultPlaceholder_-1854013440"/>
          </w:placeholder>
        </w:sdtPr>
        <w:sdtContent>
          <w:r w:rsidR="00357BE1" w:rsidRPr="003C0A45">
            <w:rPr>
              <w:color w:val="000000"/>
            </w:rPr>
            <w:t>[78</w:t>
          </w:r>
          <w:r w:rsidR="003C0A45" w:rsidRPr="003C0A45">
            <w:rPr>
              <w:color w:val="000000"/>
            </w:rPr>
            <w:t>, p. 3</w:t>
          </w:r>
          <w:r w:rsidR="00357BE1" w:rsidRPr="00357BE1">
            <w:rPr>
              <w:color w:val="000000"/>
            </w:rPr>
            <w:t>]</w:t>
          </w:r>
        </w:sdtContent>
      </w:sdt>
    </w:p>
    <w:p w14:paraId="241B3C06" w14:textId="77777777" w:rsidR="0010652B" w:rsidRPr="0071086B" w:rsidRDefault="0010652B" w:rsidP="00904D3B">
      <w:pPr>
        <w:pStyle w:val="Imagesnumber"/>
        <w:numPr>
          <w:ilvl w:val="0"/>
          <w:numId w:val="0"/>
        </w:numPr>
        <w:spacing w:line="240" w:lineRule="auto"/>
        <w:jc w:val="left"/>
      </w:pPr>
    </w:p>
    <w:p w14:paraId="2271DA4F" w14:textId="2F415635" w:rsidR="003370FA" w:rsidRPr="003371A6" w:rsidRDefault="00C40045" w:rsidP="00904D3B">
      <w:pPr>
        <w:pStyle w:val="GeneralText"/>
        <w:spacing w:line="240" w:lineRule="auto"/>
        <w:rPr>
          <w:color w:val="000000"/>
          <w:lang w:val="en-US"/>
        </w:rPr>
      </w:pPr>
      <w:r w:rsidRPr="003371A6">
        <w:rPr>
          <w:color w:val="000000"/>
          <w:lang w:val="en-US"/>
        </w:rPr>
        <w:t xml:space="preserve">Trans UNet inherits mirror architecture from the original U-Net with an equal number of blocks in the encoder and the decoder. </w:t>
      </w:r>
      <w:r w:rsidR="00986764" w:rsidRPr="003371A6">
        <w:rPr>
          <w:color w:val="000000"/>
          <w:lang w:val="en-US"/>
        </w:rPr>
        <w:t xml:space="preserve">The encoder of Trans UNet works by the same pronciple as ViT architecture. Certaintly, it does not apply the last classification layer. As it is shown in Figure </w:t>
      </w:r>
      <w:r w:rsidR="00EE14D5" w:rsidRPr="00EE14D5">
        <w:rPr>
          <w:color w:val="000000"/>
          <w:lang w:val="en-US"/>
        </w:rPr>
        <w:t>3</w:t>
      </w:r>
      <w:r w:rsidR="00986764" w:rsidRPr="003371A6">
        <w:rPr>
          <w:color w:val="000000"/>
          <w:lang w:val="en-US"/>
        </w:rPr>
        <w:t xml:space="preserve"> with an overview of TransUNet model, firstly the relevan features of the image are extracted via feature extraction convolution layer. Then the linear projection is received and fed into several attention normalisation and attention blocks. </w:t>
      </w:r>
    </w:p>
    <w:p w14:paraId="289EFB5B" w14:textId="77777777" w:rsidR="00C40045" w:rsidRPr="0071086B" w:rsidRDefault="00C40045" w:rsidP="00904D3B">
      <w:pPr>
        <w:pStyle w:val="GeneralText"/>
        <w:spacing w:line="240" w:lineRule="auto"/>
        <w:ind w:firstLine="0"/>
        <w:rPr>
          <w:color w:val="000000"/>
          <w:lang w:val="en-US"/>
        </w:rPr>
      </w:pPr>
    </w:p>
    <w:p w14:paraId="076EEF12" w14:textId="343E0E6C" w:rsidR="00C40045" w:rsidRPr="0071086B" w:rsidRDefault="003B1483" w:rsidP="00904D3B">
      <w:pPr>
        <w:pStyle w:val="Images"/>
        <w:spacing w:line="240" w:lineRule="auto"/>
      </w:pPr>
      <w:r>
        <w:rPr>
          <w:noProof/>
          <w14:ligatures w14:val="standardContextual"/>
        </w:rPr>
        <w:drawing>
          <wp:inline distT="0" distB="0" distL="0" distR="0" wp14:anchorId="4BBC01ED" wp14:editId="5C0D4149">
            <wp:extent cx="3886094" cy="3929744"/>
            <wp:effectExtent l="0" t="0" r="0" b="0"/>
            <wp:docPr id="15329892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89203" name="Picture 153298920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95837" cy="3939597"/>
                    </a:xfrm>
                    <a:prstGeom prst="rect">
                      <a:avLst/>
                    </a:prstGeom>
                  </pic:spPr>
                </pic:pic>
              </a:graphicData>
            </a:graphic>
          </wp:inline>
        </w:drawing>
      </w:r>
    </w:p>
    <w:p w14:paraId="34EA41CF" w14:textId="77777777" w:rsidR="00904D3B" w:rsidRDefault="00904D3B" w:rsidP="00904D3B">
      <w:pPr>
        <w:pStyle w:val="Imagesnumber"/>
        <w:numPr>
          <w:ilvl w:val="0"/>
          <w:numId w:val="0"/>
        </w:numPr>
        <w:spacing w:line="240" w:lineRule="auto"/>
        <w:rPr>
          <w:lang w:val="ru-RU"/>
        </w:rPr>
      </w:pPr>
    </w:p>
    <w:p w14:paraId="45D63E8F" w14:textId="6E0BAF8E" w:rsidR="00C40045" w:rsidRPr="0071086B" w:rsidRDefault="00C969F9" w:rsidP="00904D3B">
      <w:pPr>
        <w:pStyle w:val="Imagesnumber"/>
        <w:numPr>
          <w:ilvl w:val="0"/>
          <w:numId w:val="0"/>
        </w:numPr>
        <w:spacing w:line="240" w:lineRule="auto"/>
      </w:pPr>
      <w:r>
        <w:t xml:space="preserve">Figure 3 </w:t>
      </w:r>
      <w:r w:rsidR="00EC617E" w:rsidRPr="00EC617E">
        <w:t>—</w:t>
      </w:r>
      <w:r>
        <w:t xml:space="preserve"> </w:t>
      </w:r>
      <w:r w:rsidR="00C40045" w:rsidRPr="0071086B">
        <w:t xml:space="preserve">Trans UNet model architecture </w:t>
      </w:r>
      <w:sdt>
        <w:sdtPr>
          <w:rPr>
            <w:color w:val="000000"/>
          </w:rPr>
          <w:tag w:val="MENDELEY_CITATION_v3_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"/>
          <w:id w:val="1347449898"/>
          <w:placeholder>
            <w:docPart w:val="DefaultPlaceholder_-1854013440"/>
          </w:placeholder>
        </w:sdtPr>
        <w:sdtContent>
          <w:r w:rsidR="00357BE1" w:rsidRPr="00357BE1">
            <w:rPr>
              <w:color w:val="000000"/>
            </w:rPr>
            <w:t>[</w:t>
          </w:r>
          <w:r w:rsidR="00357BE1" w:rsidRPr="003C0A45">
            <w:rPr>
              <w:color w:val="000000"/>
            </w:rPr>
            <w:t>69</w:t>
          </w:r>
          <w:r w:rsidR="003C0A45" w:rsidRPr="003C0A45">
            <w:rPr>
              <w:color w:val="000000"/>
            </w:rPr>
            <w:t>, p 3</w:t>
          </w:r>
          <w:r w:rsidR="00357BE1" w:rsidRPr="00357BE1">
            <w:rPr>
              <w:color w:val="000000"/>
            </w:rPr>
            <w:t>]</w:t>
          </w:r>
        </w:sdtContent>
      </w:sdt>
    </w:p>
    <w:p w14:paraId="5F2526CE" w14:textId="5F042804" w:rsidR="00866D74" w:rsidRPr="003371A6" w:rsidRDefault="00866D74" w:rsidP="00904D3B">
      <w:pPr>
        <w:pStyle w:val="GeneralText"/>
        <w:spacing w:line="240" w:lineRule="auto"/>
        <w:rPr>
          <w:color w:val="000000"/>
          <w:lang w:val="en-US"/>
        </w:rPr>
      </w:pPr>
      <w:r w:rsidRPr="003371A6">
        <w:rPr>
          <w:color w:val="000000"/>
          <w:lang w:val="en-US"/>
        </w:rPr>
        <w:lastRenderedPageBreak/>
        <w:t xml:space="preserve">The decoder of Trans UNet is usually a convolutional neural network with double convolutional and up-sampling layers with the same total number of blocks as in the encoder.  </w:t>
      </w:r>
    </w:p>
    <w:p w14:paraId="7C239548" w14:textId="77777777" w:rsidR="00904D3B" w:rsidRPr="003371A6" w:rsidRDefault="00904D3B" w:rsidP="00904D3B">
      <w:pPr>
        <w:pStyle w:val="GeneralText"/>
        <w:spacing w:line="240" w:lineRule="auto"/>
        <w:rPr>
          <w:bCs/>
          <w:color w:val="000000"/>
          <w:lang w:val="en-US"/>
        </w:rPr>
      </w:pPr>
    </w:p>
    <w:p w14:paraId="6F006BD7" w14:textId="6200358A" w:rsidR="006F50FD" w:rsidRPr="00904D3B" w:rsidRDefault="004B4CBE" w:rsidP="00904D3B">
      <w:pPr>
        <w:pStyle w:val="Heading3"/>
        <w:spacing w:line="240" w:lineRule="auto"/>
        <w:rPr>
          <w:b w:val="0"/>
          <w:bCs/>
        </w:rPr>
      </w:pPr>
      <w:bookmarkStart w:id="25" w:name="_Toc196247280"/>
      <w:r w:rsidRPr="00904D3B">
        <w:rPr>
          <w:b w:val="0"/>
          <w:bCs/>
        </w:rPr>
        <w:t xml:space="preserve">Method for image </w:t>
      </w:r>
      <w:r w:rsidR="003B1483" w:rsidRPr="00904D3B">
        <w:rPr>
          <w:b w:val="0"/>
          <w:bCs/>
        </w:rPr>
        <w:t>processing SwinUNet</w:t>
      </w:r>
      <w:bookmarkEnd w:id="25"/>
    </w:p>
    <w:p w14:paraId="28CE99DB" w14:textId="305B2164" w:rsidR="003F7789" w:rsidRPr="00D526D1" w:rsidRDefault="00C522F9" w:rsidP="00904D3B">
      <w:pPr>
        <w:pStyle w:val="GeneralText"/>
        <w:spacing w:line="240" w:lineRule="auto"/>
        <w:rPr>
          <w:lang w:val="en-US"/>
        </w:rPr>
      </w:pPr>
      <w:r w:rsidRPr="0071086B">
        <w:rPr>
          <w:lang w:val="en-US"/>
        </w:rPr>
        <w:t>Like</w:t>
      </w:r>
      <w:r w:rsidR="003F7789" w:rsidRPr="0071086B">
        <w:rPr>
          <w:lang w:val="en-US"/>
        </w:rPr>
        <w:t xml:space="preserve"> Trans UNet and U-Net, SwinUNet architecture was constructed for medical image segmentation tasks. Swin U-Net also used a mirror U-structure of the original U-Net but with an application of Transformers in the encoder and the decoder. </w:t>
      </w:r>
      <w:r w:rsidRPr="0071086B">
        <w:rPr>
          <w:lang w:val="en-US"/>
        </w:rPr>
        <w:t xml:space="preserve">The replacement of a convolutional decoder with a transformer-based is not only one difference between Trans UNet and SwinUNet, SwinUNet architecture applied Swin Transformers block </w:t>
      </w:r>
      <w:sdt>
        <w:sdtPr>
          <w:rPr>
            <w:color w:val="000000"/>
            <w:lang w:val="en-US"/>
          </w:rPr>
          <w:tag w:val="MENDELEY_CITATION_v3_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"/>
          <w:id w:val="303430931"/>
          <w:placeholder>
            <w:docPart w:val="DefaultPlaceholder_-1854013440"/>
          </w:placeholder>
        </w:sdtPr>
        <w:sdtContent>
          <w:r w:rsidR="00357BE1" w:rsidRPr="00357BE1">
            <w:rPr>
              <w:color w:val="000000"/>
              <w:lang w:val="en-US"/>
            </w:rPr>
            <w:t>[79]</w:t>
          </w:r>
        </w:sdtContent>
      </w:sdt>
      <w:r w:rsidRPr="0071086B">
        <w:rPr>
          <w:lang w:val="en-US"/>
        </w:rPr>
        <w:t xml:space="preserve"> for better segmentation quality. The overview of model architecture have been provided in Figure </w:t>
      </w:r>
      <w:r w:rsidR="00EE14D5" w:rsidRPr="00B20226">
        <w:rPr>
          <w:lang w:val="en-US"/>
        </w:rPr>
        <w:t>4</w:t>
      </w:r>
      <w:r w:rsidRPr="0071086B">
        <w:rPr>
          <w:lang w:val="en-US"/>
        </w:rPr>
        <w:t xml:space="preserve">.  </w:t>
      </w:r>
    </w:p>
    <w:p w14:paraId="6FCE4147" w14:textId="77777777" w:rsidR="003B1483" w:rsidRPr="00D526D1" w:rsidRDefault="003B1483" w:rsidP="00904D3B">
      <w:pPr>
        <w:pStyle w:val="GeneralText"/>
        <w:spacing w:line="240" w:lineRule="auto"/>
        <w:rPr>
          <w:lang w:val="en-US"/>
        </w:rPr>
      </w:pPr>
    </w:p>
    <w:p w14:paraId="09DA842A" w14:textId="16D72563" w:rsidR="00F63DEC" w:rsidRPr="0071086B" w:rsidRDefault="00B4419E" w:rsidP="00904D3B">
      <w:pPr>
        <w:pStyle w:val="Images"/>
        <w:spacing w:line="240" w:lineRule="auto"/>
        <w:jc w:val="left"/>
        <w:rPr>
          <w:noProof/>
        </w:rPr>
      </w:pPr>
      <w:r>
        <w:rPr>
          <w:noProof/>
          <w14:ligatures w14:val="standardContextual"/>
        </w:rPr>
        <w:drawing>
          <wp:inline distT="0" distB="0" distL="0" distR="0" wp14:anchorId="56C207ED" wp14:editId="71F903DE">
            <wp:extent cx="5935980" cy="4568190"/>
            <wp:effectExtent l="0" t="0" r="0" b="0"/>
            <wp:docPr id="10342412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41278" name="Picture 103424127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5980" cy="4568190"/>
                    </a:xfrm>
                    <a:prstGeom prst="rect">
                      <a:avLst/>
                    </a:prstGeom>
                  </pic:spPr>
                </pic:pic>
              </a:graphicData>
            </a:graphic>
          </wp:inline>
        </w:drawing>
      </w:r>
    </w:p>
    <w:p w14:paraId="55C0C4F2" w14:textId="77777777" w:rsidR="00904D3B" w:rsidRDefault="00904D3B" w:rsidP="00904D3B">
      <w:pPr>
        <w:pStyle w:val="Imagesnumber"/>
        <w:numPr>
          <w:ilvl w:val="0"/>
          <w:numId w:val="0"/>
        </w:numPr>
        <w:spacing w:line="240" w:lineRule="auto"/>
        <w:rPr>
          <w:lang w:val="ru-RU"/>
        </w:rPr>
      </w:pPr>
    </w:p>
    <w:p w14:paraId="1F0CEC11" w14:textId="2AD5C349" w:rsidR="00F63DEC" w:rsidRPr="0071086B" w:rsidRDefault="003B1483" w:rsidP="00904D3B">
      <w:pPr>
        <w:pStyle w:val="Imagesnumber"/>
        <w:numPr>
          <w:ilvl w:val="0"/>
          <w:numId w:val="0"/>
        </w:numPr>
        <w:spacing w:line="240" w:lineRule="auto"/>
      </w:pPr>
      <w:r>
        <w:t xml:space="preserve">Figure 4 </w:t>
      </w:r>
      <w:r w:rsidR="00EC617E" w:rsidRPr="00EC617E">
        <w:t>—</w:t>
      </w:r>
      <w:r>
        <w:t xml:space="preserve"> </w:t>
      </w:r>
      <w:bookmarkStart w:id="26" w:name="_Hlk197533359"/>
      <w:r w:rsidR="00F63DEC" w:rsidRPr="0071086B">
        <w:t xml:space="preserve">Swin-Unet </w:t>
      </w:r>
      <w:bookmarkEnd w:id="26"/>
      <w:r w:rsidR="00F63DEC" w:rsidRPr="0071086B">
        <w:t xml:space="preserve">model </w:t>
      </w:r>
      <w:r w:rsidR="001E6E41" w:rsidRPr="0071086B">
        <w:t xml:space="preserve">architecture </w:t>
      </w:r>
      <w:sdt>
        <w:sdtPr>
          <w:rPr>
            <w:color w:val="000000"/>
          </w:rPr>
          <w:tag w:val="MENDELEY_CITATION_v3_eyJjaXRhdGlvbklEIjoiTUVOREVMRVlfQ0lUQVRJT05fMmE1YWMwOTMtM2I1NC00MzRiLTk3YzYtMWUxZWQ4MDRhMjQ3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
          <w:id w:val="-1584529759"/>
          <w:placeholder>
            <w:docPart w:val="DefaultPlaceholder_-1854013440"/>
          </w:placeholder>
        </w:sdtPr>
        <w:sdtContent>
          <w:r w:rsidR="00357BE1" w:rsidRPr="003C0A45">
            <w:rPr>
              <w:color w:val="000000"/>
            </w:rPr>
            <w:t>[70</w:t>
          </w:r>
          <w:r w:rsidR="003C0A45" w:rsidRPr="003C0A45">
            <w:rPr>
              <w:color w:val="000000"/>
            </w:rPr>
            <w:t>, p. 5</w:t>
          </w:r>
          <w:r w:rsidR="00357BE1" w:rsidRPr="00357BE1">
            <w:rPr>
              <w:color w:val="000000"/>
            </w:rPr>
            <w:t>]</w:t>
          </w:r>
        </w:sdtContent>
      </w:sdt>
    </w:p>
    <w:p w14:paraId="4DC9137A" w14:textId="77777777" w:rsidR="00F63DEC" w:rsidRPr="0071086B" w:rsidRDefault="00F63DEC" w:rsidP="00904D3B">
      <w:pPr>
        <w:pStyle w:val="GeneralText"/>
        <w:spacing w:line="240" w:lineRule="auto"/>
        <w:rPr>
          <w:lang w:val="en-US"/>
        </w:rPr>
      </w:pPr>
    </w:p>
    <w:p w14:paraId="29F40601" w14:textId="6BC717A8" w:rsidR="00C522F9" w:rsidRPr="003371A6" w:rsidRDefault="00B4419E" w:rsidP="00904D3B">
      <w:pPr>
        <w:pStyle w:val="GeneralText"/>
        <w:spacing w:line="240" w:lineRule="auto"/>
        <w:rPr>
          <w:lang w:val="en-US"/>
        </w:rPr>
      </w:pPr>
      <w:r>
        <w:rPr>
          <w:lang w:val="en-US"/>
        </w:rPr>
        <w:t xml:space="preserve">H is height, W is weight, and C is the number of channels for image patch in Figure 4. </w:t>
      </w:r>
      <w:r w:rsidR="00C522F9" w:rsidRPr="003371A6">
        <w:rPr>
          <w:lang w:val="en-US"/>
        </w:rPr>
        <w:t xml:space="preserve">The encoder block functions as a transformer with a sequence embedding input. Hence, the input image is divided into non-overlapping patches sized 4x4. This results in each patch having a feature dimension of 4x4x3=48 (with 3 representing the number of channels). Swin Transformer blocks and patch merging layers create hierarchical feature representations. Down-sampling and dimension increase are </w:t>
      </w:r>
      <w:r w:rsidR="00C522F9" w:rsidRPr="003371A6">
        <w:rPr>
          <w:lang w:val="en-US"/>
        </w:rPr>
        <w:lastRenderedPageBreak/>
        <w:t>achieved through the patch merging layer, and feature representation learning is accomplished using the Swin Transformer block. The Swin Transformer block is described as a versatile backbone for Transformer-based models and has been tested for both classification and object detection tasks, making it a critical component of the Swin U-net architecture.</w:t>
      </w:r>
    </w:p>
    <w:p w14:paraId="119713AE" w14:textId="7908BFE6" w:rsidR="00C522F9" w:rsidRPr="003371A6" w:rsidRDefault="00C522F9" w:rsidP="00904D3B">
      <w:pPr>
        <w:pStyle w:val="GeneralText"/>
        <w:spacing w:line="240" w:lineRule="auto"/>
        <w:rPr>
          <w:lang w:val="en-US"/>
        </w:rPr>
      </w:pPr>
      <w:r w:rsidRPr="003371A6">
        <w:rPr>
          <w:lang w:val="en-US"/>
        </w:rPr>
        <w:t xml:space="preserve">In computer vision, convolutional neural networks (CNNs) are the dominant architecture. However, Transformer-based algorithms excel in natural language tasks due to their ability to handle sequence data with long-range dependencies. The authors of the Swin Transformer identify two primary challenges in adapting Transformers for computer vision: defining a basic element and managing computational complexity. Unlike language processing where word tokens serve as basic elements, it's challenging to determine a fixed size for the minimal element in images. Additionally, the computational complexity is higher in images due to more pixels compared to words in a paragraph. The Swin U-net architecture addresses these challenges using hierarchical feature maps and a shifted window approach, as depicted in Figure </w:t>
      </w:r>
      <w:r w:rsidR="00293B92" w:rsidRPr="00293B92">
        <w:rPr>
          <w:lang w:val="en-US"/>
        </w:rPr>
        <w:t>5</w:t>
      </w:r>
      <w:r w:rsidRPr="003371A6">
        <w:rPr>
          <w:lang w:val="en-US"/>
        </w:rPr>
        <w:t>.</w:t>
      </w:r>
    </w:p>
    <w:p w14:paraId="6BDAC057" w14:textId="024488EE" w:rsidR="00C522F9" w:rsidRPr="003371A6" w:rsidRDefault="00C522F9" w:rsidP="00904D3B">
      <w:pPr>
        <w:pStyle w:val="GeneralText"/>
        <w:spacing w:line="240" w:lineRule="auto"/>
        <w:rPr>
          <w:lang w:val="en-US"/>
        </w:rPr>
      </w:pPr>
      <w:r w:rsidRPr="003371A6">
        <w:rPr>
          <w:lang w:val="en-US"/>
        </w:rPr>
        <w:t xml:space="preserve">Figure </w:t>
      </w:r>
      <w:r w:rsidR="00293B92" w:rsidRPr="00293B92">
        <w:rPr>
          <w:lang w:val="en-US"/>
        </w:rPr>
        <w:t>4</w:t>
      </w:r>
      <w:r w:rsidRPr="003371A6">
        <w:rPr>
          <w:lang w:val="en-US"/>
        </w:rPr>
        <w:t xml:space="preserve"> illustrates the splitting of an input image with three channels into non-overlapping patches. The original article specifies each patch's size as 4x4x3, resulting in (H x W) patches. Previous articles mention splitting images into fixed-scale patches, whereas the Swin Transformer creates hierarchical feature maps (Figure 3), mimicking CNN feature map resolutions. The number of patches reduces in deeper layers by merging with neighboring patches in a 2x2 fashion, with a down-sampling resolution of 2x2 and an output dimension of 2.</w:t>
      </w:r>
    </w:p>
    <w:p w14:paraId="4211CA68" w14:textId="3FE48696" w:rsidR="00C522F9" w:rsidRPr="0071086B" w:rsidRDefault="00C522F9" w:rsidP="00904D3B">
      <w:pPr>
        <w:pStyle w:val="GeneralText"/>
        <w:spacing w:line="240" w:lineRule="auto"/>
        <w:rPr>
          <w:lang w:val="en-US"/>
        </w:rPr>
      </w:pPr>
      <w:r w:rsidRPr="003371A6">
        <w:rPr>
          <w:lang w:val="en-US"/>
        </w:rPr>
        <w:t xml:space="preserve">Hierarchical feature maps in Swin Transformers start with small grey-colored patches (Figure </w:t>
      </w:r>
      <w:r w:rsidR="00293B92" w:rsidRPr="00293B92">
        <w:rPr>
          <w:lang w:val="en-US"/>
        </w:rPr>
        <w:t>4</w:t>
      </w:r>
      <w:r w:rsidRPr="003371A6">
        <w:rPr>
          <w:lang w:val="en-US"/>
        </w:rPr>
        <w:t>) that merge with neighboring patches in deeper layers. This approach allows the use of dense prediction algorithms</w:t>
      </w:r>
      <w:r w:rsidR="001C11EB" w:rsidRPr="0071086B">
        <w:rPr>
          <w:color w:val="000000"/>
          <w:lang w:val="en-US"/>
        </w:rPr>
        <w:t>.</w:t>
      </w:r>
    </w:p>
    <w:p w14:paraId="3F8EDAE9" w14:textId="6FF942CC" w:rsidR="00C522F9" w:rsidRPr="00904D3B" w:rsidRDefault="00C522F9" w:rsidP="00904D3B">
      <w:pPr>
        <w:pStyle w:val="GeneralText"/>
        <w:spacing w:line="240" w:lineRule="auto"/>
      </w:pPr>
      <w:r w:rsidRPr="003371A6">
        <w:rPr>
          <w:lang w:val="en-US"/>
        </w:rPr>
        <w:t xml:space="preserve">Another issue with ViT Transformers is their quadratic computational complexity due to the global self-attention mechanism that processes all patch vectors, increasing token numbers with image size. Swin Transformers address this by calculating self-attention within non-overlapping windows (shifted windows), replacing standard multi-head self-attention (MSA) with shifted windows (Figure </w:t>
      </w:r>
      <w:r w:rsidR="00293B92" w:rsidRPr="00293B92">
        <w:rPr>
          <w:lang w:val="en-US"/>
        </w:rPr>
        <w:t>6</w:t>
      </w:r>
      <w:r w:rsidRPr="003371A6">
        <w:rPr>
          <w:lang w:val="en-US"/>
        </w:rPr>
        <w:t xml:space="preserve">), thereby achieving linear complexity instead of quadratic in Swin Transformers. </w:t>
      </w:r>
      <w:r w:rsidRPr="0071086B">
        <w:t>Global self-attention is formalized as shown in Eq</w:t>
      </w:r>
      <w:r w:rsidR="00866D74" w:rsidRPr="0071086B">
        <w:rPr>
          <w:lang w:val="en-US"/>
        </w:rPr>
        <w:t>.</w:t>
      </w:r>
      <w:r w:rsidRPr="0071086B">
        <w:t xml:space="preserve"> </w:t>
      </w:r>
      <w:r w:rsidR="00B50CD7">
        <w:t>1</w:t>
      </w:r>
      <w:r w:rsidR="00904D3B">
        <w:t>:</w:t>
      </w:r>
    </w:p>
    <w:p w14:paraId="4BA6C1FF" w14:textId="77777777" w:rsidR="00C522F9" w:rsidRPr="0071086B" w:rsidRDefault="00C522F9" w:rsidP="00904D3B">
      <w:pPr>
        <w:pStyle w:val="GeneralText"/>
        <w:spacing w:line="240" w:lineRule="auto"/>
      </w:pPr>
    </w:p>
    <w:p w14:paraId="13D80317" w14:textId="4DE47671" w:rsidR="00C522F9" w:rsidRPr="00904D3B" w:rsidRDefault="00000000" w:rsidP="00904D3B">
      <w:pPr>
        <w:pStyle w:val="GeneralText"/>
        <w:spacing w:line="240" w:lineRule="auto"/>
      </w:pPr>
      <m:oMathPara>
        <m:oMath>
          <m:eqArr>
            <m:eqArrPr>
              <m:maxDist m:val="1"/>
              <m:ctrlPr>
                <w:rPr>
                  <w:rFonts w:ascii="Cambria Math" w:hAnsi="Cambria Math"/>
                  <w:i/>
                  <w:lang w:val="en-US"/>
                </w:rPr>
              </m:ctrlPr>
            </m:eqArrPr>
            <m:e>
              <m:r>
                <m:rPr>
                  <m:sty m:val="p"/>
                </m:rPr>
                <w:rPr>
                  <w:rFonts w:ascii="Cambria Math" w:hAnsi="Cambria Math"/>
                  <w:lang w:val="en-US"/>
                </w:rPr>
                <m:t>Ω</m:t>
              </m:r>
              <m:d>
                <m:dPr>
                  <m:ctrlPr>
                    <w:rPr>
                      <w:rFonts w:ascii="Cambria Math" w:hAnsi="Cambria Math"/>
                      <w:iCs/>
                      <w:lang w:val="en-US"/>
                    </w:rPr>
                  </m:ctrlPr>
                </m:dPr>
                <m:e>
                  <m:r>
                    <m:rPr>
                      <m:sty m:val="p"/>
                    </m:rPr>
                    <w:rPr>
                      <w:rFonts w:ascii="Cambria Math" w:hAnsi="Cambria Math"/>
                      <w:lang w:val="en-US"/>
                    </w:rPr>
                    <m:t>MSA</m:t>
                  </m:r>
                </m:e>
              </m:d>
              <m:r>
                <m:rPr>
                  <m:sty m:val="p"/>
                </m:rPr>
                <w:rPr>
                  <w:rFonts w:ascii="Cambria Math" w:hAnsi="Cambria Math"/>
                  <w:lang w:val="en-US"/>
                </w:rPr>
                <m:t>=4hw</m:t>
              </m:r>
              <m:sSup>
                <m:sSupPr>
                  <m:ctrlPr>
                    <w:rPr>
                      <w:rFonts w:ascii="Cambria Math" w:hAnsi="Cambria Math"/>
                      <w:iCs/>
                      <w:lang w:val="en-US"/>
                    </w:rPr>
                  </m:ctrlPr>
                </m:sSupPr>
                <m:e>
                  <m:r>
                    <m:rPr>
                      <m:sty m:val="p"/>
                    </m:rPr>
                    <w:rPr>
                      <w:rFonts w:ascii="Cambria Math" w:hAnsi="Cambria Math"/>
                      <w:lang w:val="en-US"/>
                    </w:rPr>
                    <m:t>C</m:t>
                  </m:r>
                </m:e>
                <m:sup>
                  <m:r>
                    <m:rPr>
                      <m:sty m:val="p"/>
                    </m:rPr>
                    <w:rPr>
                      <w:rFonts w:ascii="Cambria Math" w:hAnsi="Cambria Math"/>
                      <w:lang w:val="en-US"/>
                    </w:rPr>
                    <m:t>2</m:t>
                  </m:r>
                </m:sup>
              </m:sSup>
              <m:r>
                <m:rPr>
                  <m:sty m:val="p"/>
                </m:rPr>
                <w:rPr>
                  <w:rFonts w:ascii="Cambria Math" w:hAnsi="Cambria Math"/>
                  <w:lang w:val="en-US"/>
                </w:rPr>
                <m:t>+2</m:t>
              </m:r>
              <m:sSup>
                <m:sSupPr>
                  <m:ctrlPr>
                    <w:rPr>
                      <w:rFonts w:ascii="Cambria Math" w:hAnsi="Cambria Math"/>
                      <w:iCs/>
                      <w:lang w:val="en-US"/>
                    </w:rPr>
                  </m:ctrlPr>
                </m:sSupPr>
                <m:e>
                  <m:d>
                    <m:dPr>
                      <m:ctrlPr>
                        <w:rPr>
                          <w:rFonts w:ascii="Cambria Math" w:hAnsi="Cambria Math"/>
                          <w:iCs/>
                          <w:lang w:val="en-US"/>
                        </w:rPr>
                      </m:ctrlPr>
                    </m:dPr>
                    <m:e>
                      <m:r>
                        <m:rPr>
                          <m:sty m:val="p"/>
                        </m:rPr>
                        <w:rPr>
                          <w:rFonts w:ascii="Cambria Math" w:hAnsi="Cambria Math"/>
                          <w:lang w:val="en-US"/>
                        </w:rPr>
                        <m:t>hw</m:t>
                      </m:r>
                    </m:e>
                  </m:d>
                </m:e>
                <m:sup>
                  <m:r>
                    <m:rPr>
                      <m:sty m:val="p"/>
                    </m:rPr>
                    <w:rPr>
                      <w:rFonts w:ascii="Cambria Math" w:hAnsi="Cambria Math"/>
                      <w:lang w:val="en-US"/>
                    </w:rPr>
                    <m:t>2</m:t>
                  </m:r>
                </m:sup>
              </m:sSup>
              <m:r>
                <m:rPr>
                  <m:sty m:val="p"/>
                </m:rPr>
                <w:rPr>
                  <w:rFonts w:ascii="Cambria Math" w:hAnsi="Cambria Math"/>
                  <w:lang w:val="en-US"/>
                </w:rPr>
                <m:t>C</m:t>
              </m:r>
              <m:r>
                <w:rPr>
                  <w:rFonts w:ascii="Cambria Math" w:hAnsi="Cambria Math"/>
                  <w:lang w:val="en-US"/>
                </w:rPr>
                <m:t>#</m:t>
              </m:r>
              <m:d>
                <m:dPr>
                  <m:ctrlPr>
                    <w:rPr>
                      <w:rFonts w:ascii="Cambria Math" w:hAnsi="Cambria Math"/>
                      <w:i/>
                      <w:lang w:val="en-US"/>
                    </w:rPr>
                  </m:ctrlPr>
                </m:dPr>
                <m:e>
                  <m:r>
                    <w:rPr>
                      <w:rFonts w:ascii="Cambria Math" w:hAnsi="Cambria Math"/>
                      <w:lang w:val="en-US"/>
                    </w:rPr>
                    <m:t>1</m:t>
                  </m:r>
                </m:e>
              </m:d>
            </m:e>
          </m:eqArr>
        </m:oMath>
      </m:oMathPara>
    </w:p>
    <w:p w14:paraId="2AB5C43F" w14:textId="77777777" w:rsidR="00904D3B" w:rsidRPr="00904D3B" w:rsidRDefault="00904D3B" w:rsidP="00904D3B">
      <w:pPr>
        <w:pStyle w:val="GeneralText"/>
        <w:spacing w:line="240" w:lineRule="auto"/>
      </w:pPr>
    </w:p>
    <w:p w14:paraId="38DD7721" w14:textId="77777777" w:rsidR="00C522F9" w:rsidRPr="0071086B" w:rsidRDefault="00C522F9" w:rsidP="00904D3B">
      <w:pPr>
        <w:pStyle w:val="GeneralText"/>
        <w:spacing w:line="240" w:lineRule="auto"/>
        <w:ind w:firstLine="0"/>
        <w:rPr>
          <w:lang w:val="en-US"/>
        </w:rPr>
      </w:pPr>
      <w:r w:rsidRPr="0071086B">
        <w:rPr>
          <w:lang w:val="en-US"/>
        </w:rPr>
        <w:t>W</w:t>
      </w:r>
      <w:r w:rsidR="00F63DEC" w:rsidRPr="0071086B">
        <w:rPr>
          <w:lang w:val="en-US"/>
        </w:rPr>
        <w:t xml:space="preserve">here MSA is standard multi-head attention </w:t>
      </w:r>
    </w:p>
    <w:p w14:paraId="1C25E902" w14:textId="30A33D39" w:rsidR="00C522F9" w:rsidRPr="0071086B" w:rsidRDefault="00B4419E" w:rsidP="00904D3B">
      <w:pPr>
        <w:pStyle w:val="GeneralText"/>
        <w:spacing w:line="240" w:lineRule="auto"/>
        <w:rPr>
          <w:lang w:val="en-US"/>
        </w:rPr>
      </w:pPr>
      <w:r>
        <w:rPr>
          <w:lang w:val="en-US"/>
        </w:rPr>
        <w:t xml:space="preserve">  </w:t>
      </w:r>
      <w:r w:rsidR="00F63DEC" w:rsidRPr="0071086B">
        <w:rPr>
          <w:lang w:val="en-US"/>
        </w:rPr>
        <w:t>[h, w] is image dimension</w:t>
      </w:r>
    </w:p>
    <w:p w14:paraId="0BD73610" w14:textId="569F7DC5" w:rsidR="00C522F9" w:rsidRPr="0071086B" w:rsidRDefault="00B4419E" w:rsidP="00904D3B">
      <w:pPr>
        <w:pStyle w:val="GeneralText"/>
        <w:spacing w:line="240" w:lineRule="auto"/>
        <w:rPr>
          <w:lang w:val="en-US"/>
        </w:rPr>
      </w:pPr>
      <w:r>
        <w:rPr>
          <w:lang w:val="en-US"/>
        </w:rPr>
        <w:t xml:space="preserve">  </w:t>
      </w:r>
      <w:r w:rsidR="00F63DEC" w:rsidRPr="0071086B">
        <w:rPr>
          <w:lang w:val="en-US"/>
        </w:rPr>
        <w:t>computation complexity of MSA is quadratic to the image size</w:t>
      </w:r>
    </w:p>
    <w:p w14:paraId="673A6429" w14:textId="4C3C36F7" w:rsidR="00F63DEC" w:rsidRPr="0071086B" w:rsidRDefault="00B4419E" w:rsidP="00904D3B">
      <w:pPr>
        <w:pStyle w:val="GeneralText"/>
        <w:spacing w:line="240" w:lineRule="auto"/>
        <w:rPr>
          <w:lang w:val="en-US"/>
        </w:rPr>
      </w:pPr>
      <w:r>
        <w:rPr>
          <w:lang w:val="en-US"/>
        </w:rPr>
        <w:t xml:space="preserve">  </w:t>
      </w:r>
      <w:r w:rsidR="00F63DEC" w:rsidRPr="0071086B">
        <w:rPr>
          <w:lang w:val="en-US"/>
        </w:rPr>
        <w:t>C is the length of patch vector</w:t>
      </w:r>
    </w:p>
    <w:p w14:paraId="25D0E72D" w14:textId="77777777" w:rsidR="00C522F9" w:rsidRPr="0071086B" w:rsidRDefault="00C522F9" w:rsidP="00904D3B">
      <w:pPr>
        <w:pStyle w:val="GeneralText"/>
        <w:spacing w:line="240" w:lineRule="auto"/>
        <w:rPr>
          <w:lang w:val="en-US"/>
        </w:rPr>
      </w:pPr>
    </w:p>
    <w:p w14:paraId="46215C66" w14:textId="1E80BC66" w:rsidR="00F63DEC" w:rsidRPr="00904D3B" w:rsidRDefault="00F63DEC" w:rsidP="00904D3B">
      <w:pPr>
        <w:pStyle w:val="GeneralText"/>
        <w:spacing w:line="240" w:lineRule="auto"/>
        <w:rPr>
          <w:lang w:val="en-US"/>
        </w:rPr>
      </w:pPr>
      <w:r w:rsidRPr="0071086B">
        <w:rPr>
          <w:lang w:val="en-US"/>
        </w:rPr>
        <w:t xml:space="preserve">While window-self attention </w:t>
      </w:r>
      <w:r w:rsidR="00C522F9" w:rsidRPr="0071086B">
        <w:rPr>
          <w:lang w:val="en-US"/>
        </w:rPr>
        <w:t>with</w:t>
      </w:r>
      <w:r w:rsidRPr="0071086B">
        <w:rPr>
          <w:lang w:val="en-US"/>
        </w:rPr>
        <w:t xml:space="preserve"> linear complexity</w:t>
      </w:r>
      <w:r w:rsidR="00C522F9" w:rsidRPr="0071086B">
        <w:rPr>
          <w:lang w:val="en-US"/>
        </w:rPr>
        <w:t xml:space="preserve"> is described in Eq</w:t>
      </w:r>
      <w:r w:rsidR="00866D74" w:rsidRPr="0071086B">
        <w:rPr>
          <w:lang w:val="en-US"/>
        </w:rPr>
        <w:t>.</w:t>
      </w:r>
      <w:r w:rsidR="00C522F9" w:rsidRPr="0071086B">
        <w:rPr>
          <w:lang w:val="en-US"/>
        </w:rPr>
        <w:t xml:space="preserve"> </w:t>
      </w:r>
      <w:r w:rsidR="00B50CD7">
        <w:rPr>
          <w:lang w:val="en-US"/>
        </w:rPr>
        <w:t>2</w:t>
      </w:r>
      <w:r w:rsidR="00904D3B" w:rsidRPr="00904D3B">
        <w:rPr>
          <w:lang w:val="en-US"/>
        </w:rPr>
        <w:t>:</w:t>
      </w:r>
    </w:p>
    <w:p w14:paraId="4EF8CDE9" w14:textId="77777777" w:rsidR="00C522F9" w:rsidRPr="0071086B" w:rsidRDefault="00C522F9" w:rsidP="00904D3B">
      <w:pPr>
        <w:pStyle w:val="GeneralText"/>
        <w:spacing w:line="240" w:lineRule="auto"/>
        <w:rPr>
          <w:lang w:val="en-US"/>
        </w:rPr>
      </w:pPr>
    </w:p>
    <w:p w14:paraId="08E2974A" w14:textId="32F21D12" w:rsidR="00F63DEC" w:rsidRPr="0071086B" w:rsidRDefault="00000000" w:rsidP="00904D3B">
      <w:pPr>
        <w:pStyle w:val="GeneralText"/>
        <w:spacing w:line="240" w:lineRule="auto"/>
        <w:rPr>
          <w:i/>
          <w:lang w:val="en-US"/>
        </w:rPr>
      </w:pPr>
      <m:oMathPara>
        <m:oMath>
          <m:eqArr>
            <m:eqArrPr>
              <m:maxDist m:val="1"/>
              <m:ctrlPr>
                <w:rPr>
                  <w:rFonts w:ascii="Cambria Math" w:hAnsi="Cambria Math"/>
                  <w:i/>
                  <w:lang w:val="en-US"/>
                </w:rPr>
              </m:ctrlPr>
            </m:eqArrPr>
            <m:e>
              <m:r>
                <m:rPr>
                  <m:sty m:val="p"/>
                </m:rPr>
                <w:rPr>
                  <w:rFonts w:ascii="Cambria Math" w:hAnsi="Cambria Math"/>
                  <w:lang w:val="en-US"/>
                </w:rPr>
                <m:t>Ω</m:t>
              </m:r>
              <m:d>
                <m:dPr>
                  <m:ctrlPr>
                    <w:rPr>
                      <w:rFonts w:ascii="Cambria Math" w:hAnsi="Cambria Math"/>
                      <w:iCs/>
                      <w:lang w:val="en-US"/>
                    </w:rPr>
                  </m:ctrlPr>
                </m:dPr>
                <m:e>
                  <m:r>
                    <m:rPr>
                      <m:sty m:val="p"/>
                    </m:rPr>
                    <w:rPr>
                      <w:rFonts w:ascii="Cambria Math" w:hAnsi="Cambria Math"/>
                      <w:lang w:val="en-US"/>
                    </w:rPr>
                    <m:t>W-MSA</m:t>
                  </m:r>
                </m:e>
              </m:d>
              <m:r>
                <m:rPr>
                  <m:sty m:val="p"/>
                </m:rPr>
                <w:rPr>
                  <w:rFonts w:ascii="Cambria Math" w:hAnsi="Cambria Math"/>
                  <w:lang w:val="en-US"/>
                </w:rPr>
                <m:t>=4hw</m:t>
              </m:r>
              <m:sSup>
                <m:sSupPr>
                  <m:ctrlPr>
                    <w:rPr>
                      <w:rFonts w:ascii="Cambria Math" w:hAnsi="Cambria Math"/>
                      <w:iCs/>
                      <w:lang w:val="en-US"/>
                    </w:rPr>
                  </m:ctrlPr>
                </m:sSupPr>
                <m:e>
                  <m:r>
                    <m:rPr>
                      <m:sty m:val="p"/>
                    </m:rPr>
                    <w:rPr>
                      <w:rFonts w:ascii="Cambria Math" w:hAnsi="Cambria Math"/>
                      <w:lang w:val="en-US"/>
                    </w:rPr>
                    <m:t>C</m:t>
                  </m:r>
                </m:e>
                <m:sup>
                  <m:r>
                    <m:rPr>
                      <m:sty m:val="p"/>
                    </m:rPr>
                    <w:rPr>
                      <w:rFonts w:ascii="Cambria Math" w:hAnsi="Cambria Math"/>
                      <w:lang w:val="en-US"/>
                    </w:rPr>
                    <m:t>2</m:t>
                  </m:r>
                </m:sup>
              </m:sSup>
              <m:r>
                <m:rPr>
                  <m:sty m:val="p"/>
                </m:rPr>
                <w:rPr>
                  <w:rFonts w:ascii="Cambria Math" w:hAnsi="Cambria Math"/>
                  <w:lang w:val="en-US"/>
                </w:rPr>
                <m:t>+2</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2</m:t>
                  </m:r>
                </m:sup>
              </m:sSup>
              <m:d>
                <m:dPr>
                  <m:ctrlPr>
                    <w:rPr>
                      <w:rFonts w:ascii="Cambria Math" w:hAnsi="Cambria Math"/>
                      <w:iCs/>
                      <w:lang w:val="en-US"/>
                    </w:rPr>
                  </m:ctrlPr>
                </m:dPr>
                <m:e>
                  <m:r>
                    <m:rPr>
                      <m:sty m:val="p"/>
                    </m:rPr>
                    <w:rPr>
                      <w:rFonts w:ascii="Cambria Math" w:hAnsi="Cambria Math"/>
                      <w:lang w:val="en-US"/>
                    </w:rPr>
                    <m:t>hw</m:t>
                  </m:r>
                </m:e>
              </m:d>
              <m:r>
                <m:rPr>
                  <m:sty m:val="p"/>
                </m:rPr>
                <w:rPr>
                  <w:rFonts w:ascii="Cambria Math" w:hAnsi="Cambria Math"/>
                  <w:lang w:val="en-US"/>
                </w:rPr>
                <m:t>C</m:t>
              </m:r>
              <m:r>
                <w:rPr>
                  <w:rFonts w:ascii="Cambria Math" w:hAnsi="Cambria Math"/>
                  <w:lang w:val="en-US"/>
                </w:rPr>
                <m:t>#</m:t>
              </m:r>
              <m:d>
                <m:dPr>
                  <m:ctrlPr>
                    <w:rPr>
                      <w:rFonts w:ascii="Cambria Math" w:hAnsi="Cambria Math"/>
                      <w:i/>
                      <w:lang w:val="en-US"/>
                    </w:rPr>
                  </m:ctrlPr>
                </m:dPr>
                <m:e>
                  <m:r>
                    <w:rPr>
                      <w:rFonts w:ascii="Cambria Math" w:hAnsi="Cambria Math"/>
                      <w:lang w:val="en-US"/>
                    </w:rPr>
                    <m:t>2</m:t>
                  </m:r>
                </m:e>
              </m:d>
            </m:e>
          </m:eqArr>
          <m:r>
            <m:rPr>
              <m:sty m:val="p"/>
            </m:rPr>
            <w:rPr>
              <w:rFonts w:ascii="Cambria Math" w:hAnsi="Cambria Math"/>
              <w:lang w:val="en-US"/>
            </w:rPr>
            <w:br/>
          </m:r>
        </m:oMath>
      </m:oMathPara>
    </w:p>
    <w:p w14:paraId="0ED7E34F" w14:textId="48C48E40" w:rsidR="00C522F9" w:rsidRPr="0071086B" w:rsidRDefault="00C522F9" w:rsidP="00904D3B">
      <w:pPr>
        <w:pStyle w:val="GeneralText"/>
        <w:spacing w:line="240" w:lineRule="auto"/>
        <w:ind w:firstLine="0"/>
        <w:rPr>
          <w:lang w:val="en-US"/>
        </w:rPr>
      </w:pPr>
      <w:r w:rsidRPr="0071086B">
        <w:rPr>
          <w:lang w:val="en-US"/>
        </w:rPr>
        <w:t>W</w:t>
      </w:r>
      <w:r w:rsidR="00F63DEC" w:rsidRPr="0071086B">
        <w:rPr>
          <w:lang w:val="en-US"/>
        </w:rPr>
        <w:t xml:space="preserve">here </w:t>
      </w:r>
      <m:oMath>
        <m:r>
          <m:rPr>
            <m:sty m:val="p"/>
          </m:rPr>
          <w:rPr>
            <w:rFonts w:ascii="Cambria Math" w:hAnsi="Cambria Math"/>
            <w:lang w:val="en-US"/>
          </w:rPr>
          <m:t>W-MSA</m:t>
        </m:r>
      </m:oMath>
      <w:r w:rsidR="00F63DEC" w:rsidRPr="0071086B">
        <w:rPr>
          <w:lang w:val="en-US"/>
        </w:rPr>
        <w:t xml:space="preserve"> is shifted window-based MSA, </w:t>
      </w:r>
    </w:p>
    <w:p w14:paraId="7C036109" w14:textId="7B2896BD" w:rsidR="00C522F9" w:rsidRPr="0071086B" w:rsidRDefault="00B4419E" w:rsidP="00904D3B">
      <w:pPr>
        <w:pStyle w:val="GeneralText"/>
        <w:spacing w:line="240" w:lineRule="auto"/>
        <w:ind w:left="851" w:firstLine="0"/>
        <w:rPr>
          <w:lang w:val="en-US"/>
        </w:rPr>
      </w:pPr>
      <m:oMath>
        <m:r>
          <m:rPr>
            <m:sty m:val="p"/>
          </m:rPr>
          <w:rPr>
            <w:rFonts w:ascii="Cambria Math" w:hAnsi="Cambria Math"/>
            <w:lang w:val="en-US"/>
          </w:rPr>
          <w:lastRenderedPageBreak/>
          <m:t>M</m:t>
        </m:r>
      </m:oMath>
      <w:r w:rsidR="00F63DEC" w:rsidRPr="0071086B">
        <w:rPr>
          <w:lang w:val="en-US"/>
        </w:rPr>
        <w:t xml:space="preserve">  is the fixed window size, default </w:t>
      </w:r>
      <m:oMath>
        <m:r>
          <m:rPr>
            <m:sty m:val="p"/>
          </m:rPr>
          <w:rPr>
            <w:rFonts w:ascii="Cambria Math" w:hAnsi="Cambria Math"/>
            <w:lang w:val="en-US"/>
          </w:rPr>
          <m:t>M = 7</m:t>
        </m:r>
      </m:oMath>
      <w:r w:rsidR="00F63DEC" w:rsidRPr="0071086B">
        <w:rPr>
          <w:lang w:val="en-US"/>
        </w:rPr>
        <w:t xml:space="preserve">,  </w:t>
      </w:r>
    </w:p>
    <w:p w14:paraId="4CF4CFF2" w14:textId="2C15C132" w:rsidR="00C522F9" w:rsidRPr="0071086B" w:rsidRDefault="00F63DEC" w:rsidP="00904D3B">
      <w:pPr>
        <w:pStyle w:val="GeneralText"/>
        <w:spacing w:line="240" w:lineRule="auto"/>
        <w:ind w:left="851" w:firstLine="0"/>
        <w:rPr>
          <w:lang w:val="en-US"/>
        </w:rPr>
      </w:pPr>
      <w:r w:rsidRPr="0071086B">
        <w:rPr>
          <w:lang w:val="en-US"/>
        </w:rPr>
        <w:t xml:space="preserve">the computation complexity is linear to the image size.  </w:t>
      </w:r>
    </w:p>
    <w:p w14:paraId="63BFC699" w14:textId="77777777" w:rsidR="00C522F9" w:rsidRPr="0071086B" w:rsidRDefault="00C522F9" w:rsidP="00904D3B">
      <w:pPr>
        <w:pStyle w:val="GeneralText"/>
        <w:spacing w:line="240" w:lineRule="auto"/>
        <w:ind w:firstLine="720"/>
        <w:rPr>
          <w:lang w:val="en-US"/>
        </w:rPr>
      </w:pPr>
    </w:p>
    <w:p w14:paraId="0ECE5BD2" w14:textId="20129F21" w:rsidR="00C522F9" w:rsidRPr="003371A6" w:rsidRDefault="00C522F9" w:rsidP="00904D3B">
      <w:pPr>
        <w:pStyle w:val="GeneralText"/>
        <w:spacing w:line="240" w:lineRule="auto"/>
        <w:ind w:firstLine="720"/>
        <w:rPr>
          <w:lang w:val="en-US"/>
        </w:rPr>
      </w:pPr>
      <w:r w:rsidRPr="003371A6">
        <w:rPr>
          <w:lang w:val="en-US"/>
        </w:rPr>
        <w:t xml:space="preserve">The shifted window approach is illustrated in Figure </w:t>
      </w:r>
      <w:r w:rsidR="00293B92" w:rsidRPr="00293B92">
        <w:rPr>
          <w:lang w:val="en-US"/>
        </w:rPr>
        <w:t>6</w:t>
      </w:r>
      <w:r w:rsidRPr="003371A6">
        <w:rPr>
          <w:lang w:val="en-US"/>
        </w:rPr>
        <w:t xml:space="preserve">. It employs a regular window partitioning strategy, as shown in the left part of Figure </w:t>
      </w:r>
      <w:r w:rsidR="00293B92" w:rsidRPr="00293B92">
        <w:rPr>
          <w:lang w:val="en-US"/>
        </w:rPr>
        <w:t>5</w:t>
      </w:r>
      <w:r w:rsidRPr="003371A6">
        <w:rPr>
          <w:lang w:val="en-US"/>
        </w:rPr>
        <w:t xml:space="preserve">, beginning from the top-left pixel. The feature size of 8x8 is divided into windows of size 4x4. Subsequently, the window shifts from the previous layer by moving </w:t>
      </w:r>
      <m:oMath>
        <m:d>
          <m:dPr>
            <m:ctrlPr>
              <w:rPr>
                <w:rFonts w:ascii="Cambria Math" w:hAnsi="Cambria Math"/>
                <w:i/>
                <w:lang w:val="en-US"/>
              </w:rPr>
            </m:ctrlPr>
          </m:dPr>
          <m:e>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M</m:t>
                    </m:r>
                  </m:num>
                  <m:den>
                    <m:r>
                      <w:rPr>
                        <w:rFonts w:ascii="Cambria Math" w:hAnsi="Cambria Math"/>
                        <w:lang w:val="en-US"/>
                      </w:rPr>
                      <m:t>2</m:t>
                    </m:r>
                  </m:den>
                </m:f>
              </m:e>
            </m:d>
            <m:r>
              <w:rPr>
                <w:rFonts w:ascii="Cambria Math" w:hAnsi="Cambria Math"/>
                <w:lang w:val="en-US"/>
              </w:rPr>
              <m:t>,</m:t>
            </m:r>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M</m:t>
                    </m:r>
                  </m:num>
                  <m:den>
                    <m:r>
                      <w:rPr>
                        <w:rFonts w:ascii="Cambria Math" w:hAnsi="Cambria Math"/>
                        <w:lang w:val="en-US"/>
                      </w:rPr>
                      <m:t>2</m:t>
                    </m:r>
                  </m:den>
                </m:f>
              </m:e>
            </m:d>
          </m:e>
        </m:d>
        <m:r>
          <w:rPr>
            <w:rFonts w:ascii="Cambria Math" w:hAnsi="Cambria Math"/>
            <w:lang w:val="en-US"/>
          </w:rPr>
          <m:t xml:space="preserve"> </m:t>
        </m:r>
      </m:oMath>
      <w:r w:rsidRPr="003371A6">
        <w:rPr>
          <w:lang w:val="en-US"/>
        </w:rPr>
        <w:t>pixels from the regular partitioning. The total number of patches must be retained, with the blocks being transposed accordingly.</w:t>
      </w:r>
    </w:p>
    <w:p w14:paraId="64ED8B0C" w14:textId="3C4F4655" w:rsidR="0085537B" w:rsidRPr="003371A6" w:rsidRDefault="0085537B" w:rsidP="00904D3B">
      <w:pPr>
        <w:pStyle w:val="GeneralText"/>
        <w:spacing w:line="240" w:lineRule="auto"/>
        <w:ind w:firstLine="720"/>
        <w:rPr>
          <w:lang w:val="en-US"/>
        </w:rPr>
      </w:pPr>
      <w:r w:rsidRPr="003371A6">
        <w:rPr>
          <w:lang w:val="en-US"/>
        </w:rPr>
        <w:t xml:space="preserve">The following way allows </w:t>
      </w:r>
      <w:r w:rsidR="00771958" w:rsidRPr="003371A6">
        <w:rPr>
          <w:lang w:val="en-US"/>
        </w:rPr>
        <w:t>for solving</w:t>
      </w:r>
      <w:r w:rsidRPr="003371A6">
        <w:rPr>
          <w:lang w:val="en-US"/>
        </w:rPr>
        <w:t xml:space="preserve"> the main problem of transformer-based models. Transformer-based models, </w:t>
      </w:r>
      <w:r w:rsidR="00771958" w:rsidRPr="003371A6">
        <w:rPr>
          <w:lang w:val="en-US"/>
        </w:rPr>
        <w:t>which</w:t>
      </w:r>
      <w:r w:rsidRPr="003371A6">
        <w:rPr>
          <w:lang w:val="en-US"/>
        </w:rPr>
        <w:t xml:space="preserve"> use </w:t>
      </w:r>
      <w:r w:rsidR="00771958" w:rsidRPr="003371A6">
        <w:rPr>
          <w:lang w:val="en-US"/>
        </w:rPr>
        <w:t xml:space="preserve">an </w:t>
      </w:r>
      <w:r w:rsidRPr="003371A6">
        <w:rPr>
          <w:lang w:val="en-US"/>
        </w:rPr>
        <w:t>attention-</w:t>
      </w:r>
      <w:r w:rsidR="00771958" w:rsidRPr="003371A6">
        <w:rPr>
          <w:lang w:val="en-US"/>
        </w:rPr>
        <w:t>b</w:t>
      </w:r>
      <w:r w:rsidRPr="003371A6">
        <w:rPr>
          <w:lang w:val="en-US"/>
        </w:rPr>
        <w:t>ased approach</w:t>
      </w:r>
      <w:r w:rsidR="00771958" w:rsidRPr="003371A6">
        <w:rPr>
          <w:lang w:val="en-US"/>
        </w:rPr>
        <w:t>,</w:t>
      </w:r>
      <w:r w:rsidRPr="003371A6">
        <w:rPr>
          <w:lang w:val="en-US"/>
        </w:rPr>
        <w:t xml:space="preserve"> </w:t>
      </w:r>
      <w:r w:rsidR="00771958" w:rsidRPr="003371A6">
        <w:rPr>
          <w:lang w:val="en-US"/>
        </w:rPr>
        <w:t>work correct</w:t>
      </w:r>
      <w:r w:rsidR="00840832" w:rsidRPr="003371A6">
        <w:rPr>
          <w:lang w:val="en-US"/>
        </w:rPr>
        <w:t>ly</w:t>
      </w:r>
      <w:r w:rsidR="00771958" w:rsidRPr="003371A6">
        <w:rPr>
          <w:lang w:val="en-US"/>
        </w:rPr>
        <w:t xml:space="preserve"> with global context. However, in medical image processing, where relevant parts are extremely smaller than others, like in cancer segmentation, local context also should be taken into account. Swin Transformer solves this problem via </w:t>
      </w:r>
      <w:r w:rsidR="000E24D3" w:rsidRPr="003371A6">
        <w:rPr>
          <w:lang w:val="en-US"/>
        </w:rPr>
        <w:t xml:space="preserve">the </w:t>
      </w:r>
      <w:r w:rsidR="00771958" w:rsidRPr="003371A6">
        <w:rPr>
          <w:lang w:val="en-US"/>
        </w:rPr>
        <w:t>hier</w:t>
      </w:r>
      <w:r w:rsidR="00840832" w:rsidRPr="003371A6">
        <w:rPr>
          <w:lang w:val="en-US"/>
        </w:rPr>
        <w:t>ar</w:t>
      </w:r>
      <w:r w:rsidR="00771958" w:rsidRPr="003371A6">
        <w:rPr>
          <w:lang w:val="en-US"/>
        </w:rPr>
        <w:t xml:space="preserve">chical feature representation and </w:t>
      </w:r>
      <w:r w:rsidR="000E24D3" w:rsidRPr="003371A6">
        <w:rPr>
          <w:lang w:val="en-US"/>
        </w:rPr>
        <w:t xml:space="preserve">a </w:t>
      </w:r>
      <w:r w:rsidR="00771958" w:rsidRPr="003371A6">
        <w:rPr>
          <w:lang w:val="en-US"/>
        </w:rPr>
        <w:t xml:space="preserve">shifted window approach. </w:t>
      </w:r>
    </w:p>
    <w:p w14:paraId="5D66B3B2" w14:textId="77777777" w:rsidR="00B23D0F" w:rsidRPr="0071086B" w:rsidRDefault="00B23D0F" w:rsidP="00904D3B">
      <w:pPr>
        <w:pStyle w:val="GeneralText"/>
        <w:spacing w:line="240" w:lineRule="auto"/>
        <w:ind w:firstLine="720"/>
        <w:rPr>
          <w:lang w:val="en-US"/>
        </w:rPr>
      </w:pPr>
    </w:p>
    <w:p w14:paraId="67DF236D" w14:textId="77777777" w:rsidR="00F63DEC" w:rsidRPr="0071086B" w:rsidRDefault="00F63DEC" w:rsidP="00904D3B">
      <w:pPr>
        <w:pStyle w:val="Images"/>
        <w:spacing w:line="240" w:lineRule="auto"/>
        <w:rPr>
          <w:lang w:val="en-US"/>
        </w:rPr>
      </w:pPr>
      <w:r w:rsidRPr="0071086B">
        <w:rPr>
          <w:noProof/>
        </w:rPr>
        <w:drawing>
          <wp:inline distT="0" distB="0" distL="0" distR="0" wp14:anchorId="429CAA8B" wp14:editId="0F477F8D">
            <wp:extent cx="3865626" cy="4531614"/>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3865626" cy="4531614"/>
                    </a:xfrm>
                    <a:prstGeom prst="rect">
                      <a:avLst/>
                    </a:prstGeom>
                  </pic:spPr>
                </pic:pic>
              </a:graphicData>
            </a:graphic>
          </wp:inline>
        </w:drawing>
      </w:r>
    </w:p>
    <w:p w14:paraId="620E477A" w14:textId="77777777" w:rsidR="00904D3B" w:rsidRDefault="00904D3B" w:rsidP="00904D3B">
      <w:pPr>
        <w:pStyle w:val="Imagesnumber"/>
        <w:numPr>
          <w:ilvl w:val="0"/>
          <w:numId w:val="0"/>
        </w:numPr>
        <w:spacing w:line="240" w:lineRule="auto"/>
        <w:rPr>
          <w:lang w:val="ru-RU"/>
        </w:rPr>
      </w:pPr>
    </w:p>
    <w:p w14:paraId="765F04DB" w14:textId="2FABF3F8" w:rsidR="00F63DEC" w:rsidRPr="0071086B" w:rsidRDefault="00B4419E" w:rsidP="00904D3B">
      <w:pPr>
        <w:pStyle w:val="Imagesnumber"/>
        <w:numPr>
          <w:ilvl w:val="0"/>
          <w:numId w:val="0"/>
        </w:numPr>
        <w:spacing w:line="240" w:lineRule="auto"/>
      </w:pPr>
      <w:r>
        <w:t xml:space="preserve">Figure 5 </w:t>
      </w:r>
      <w:r w:rsidR="00EC617E" w:rsidRPr="00EC617E">
        <w:t>—</w:t>
      </w:r>
      <w:r>
        <w:t xml:space="preserve"> </w:t>
      </w:r>
      <w:r w:rsidR="00F63DEC" w:rsidRPr="0071086B">
        <w:t>Hierarchical feature maps in Swin Transformer (a) and fixed size in Vision Transformers ViT (b</w:t>
      </w:r>
      <w:r w:rsidR="00F63DEC" w:rsidRPr="003C0A45">
        <w:t xml:space="preserve">) </w:t>
      </w:r>
      <w:sdt>
        <w:sdtPr>
          <w:rPr>
            <w:color w:val="000000"/>
          </w:rPr>
          <w:tag w:val="MENDELEY_CITATION_v3_eyJjaXRhdGlvbklEIjoiTUVOREVMRVlfQ0lUQVRJT05fODY1N2Y2ZjEtMmEyOS00NTcwLThmYTItNmE3YWZkZWM1Y2Yx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
          <w:id w:val="-806928526"/>
          <w:placeholder>
            <w:docPart w:val="DefaultPlaceholder_-1854013440"/>
          </w:placeholder>
        </w:sdtPr>
        <w:sdtContent>
          <w:r w:rsidR="00357BE1" w:rsidRPr="003C0A45">
            <w:rPr>
              <w:color w:val="000000"/>
            </w:rPr>
            <w:t>[70</w:t>
          </w:r>
          <w:r w:rsidR="003C0A45" w:rsidRPr="003C0A45">
            <w:rPr>
              <w:color w:val="000000"/>
            </w:rPr>
            <w:t>, p. 1</w:t>
          </w:r>
          <w:r w:rsidR="00357BE1" w:rsidRPr="003C0A45">
            <w:rPr>
              <w:color w:val="000000"/>
            </w:rPr>
            <w:t>]</w:t>
          </w:r>
        </w:sdtContent>
      </w:sdt>
    </w:p>
    <w:p w14:paraId="5A3258B6" w14:textId="77777777" w:rsidR="00C522F9" w:rsidRPr="00153F11" w:rsidRDefault="00C522F9" w:rsidP="00904D3B">
      <w:pPr>
        <w:pStyle w:val="Imagesnumber"/>
        <w:numPr>
          <w:ilvl w:val="0"/>
          <w:numId w:val="0"/>
        </w:numPr>
        <w:spacing w:line="240" w:lineRule="auto"/>
        <w:jc w:val="left"/>
      </w:pPr>
    </w:p>
    <w:p w14:paraId="6665D26E" w14:textId="65A9EBDF" w:rsidR="004038B3" w:rsidRPr="004038B3" w:rsidRDefault="004038B3" w:rsidP="00904D3B">
      <w:pPr>
        <w:pStyle w:val="GeneralText"/>
        <w:spacing w:line="240" w:lineRule="auto"/>
        <w:rPr>
          <w:lang w:val="en-US"/>
        </w:rPr>
      </w:pPr>
      <w:r w:rsidRPr="003371A6">
        <w:rPr>
          <w:lang w:val="en-US"/>
        </w:rPr>
        <w:t>Hierarchical feature maps in Swin Transformer</w:t>
      </w:r>
      <w:r w:rsidRPr="004038B3">
        <w:rPr>
          <w:lang w:val="en-US"/>
        </w:rPr>
        <w:t xml:space="preserve"> </w:t>
      </w:r>
      <w:r>
        <w:rPr>
          <w:lang w:val="en-US"/>
        </w:rPr>
        <w:t xml:space="preserve">allows to see images from different perspective. </w:t>
      </w:r>
    </w:p>
    <w:p w14:paraId="11CEB1BB" w14:textId="77777777" w:rsidR="004038B3" w:rsidRPr="004038B3" w:rsidRDefault="004038B3" w:rsidP="00904D3B">
      <w:pPr>
        <w:pStyle w:val="Imagesnumber"/>
        <w:numPr>
          <w:ilvl w:val="0"/>
          <w:numId w:val="0"/>
        </w:numPr>
        <w:spacing w:line="240" w:lineRule="auto"/>
        <w:jc w:val="left"/>
      </w:pPr>
    </w:p>
    <w:p w14:paraId="364A33DB" w14:textId="55C40858" w:rsidR="00F63DEC" w:rsidRPr="0071086B" w:rsidRDefault="00C522F9" w:rsidP="00904D3B">
      <w:pPr>
        <w:pStyle w:val="Images"/>
        <w:spacing w:line="240" w:lineRule="auto"/>
        <w:rPr>
          <w:lang w:val="en-US"/>
        </w:rPr>
      </w:pPr>
      <w:r w:rsidRPr="0071086B">
        <w:rPr>
          <w:noProof/>
          <w:lang w:val="en-US"/>
        </w:rPr>
        <w:drawing>
          <wp:inline distT="0" distB="0" distL="0" distR="0" wp14:anchorId="5C81025E" wp14:editId="338BD3D1">
            <wp:extent cx="4088747" cy="1440000"/>
            <wp:effectExtent l="0" t="0" r="1270" b="0"/>
            <wp:docPr id="362310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10179" name=""/>
                    <pic:cNvPicPr/>
                  </pic:nvPicPr>
                  <pic:blipFill>
                    <a:blip r:embed="rId13"/>
                    <a:stretch>
                      <a:fillRect/>
                    </a:stretch>
                  </pic:blipFill>
                  <pic:spPr>
                    <a:xfrm>
                      <a:off x="0" y="0"/>
                      <a:ext cx="4088747" cy="1440000"/>
                    </a:xfrm>
                    <a:prstGeom prst="rect">
                      <a:avLst/>
                    </a:prstGeom>
                  </pic:spPr>
                </pic:pic>
              </a:graphicData>
            </a:graphic>
          </wp:inline>
        </w:drawing>
      </w:r>
    </w:p>
    <w:p w14:paraId="15C9E72A" w14:textId="77777777" w:rsidR="00904D3B" w:rsidRDefault="00904D3B" w:rsidP="00904D3B">
      <w:pPr>
        <w:pStyle w:val="Imagesnumber"/>
        <w:numPr>
          <w:ilvl w:val="0"/>
          <w:numId w:val="0"/>
        </w:numPr>
        <w:spacing w:line="240" w:lineRule="auto"/>
        <w:rPr>
          <w:lang w:val="ru-RU"/>
        </w:rPr>
      </w:pPr>
    </w:p>
    <w:p w14:paraId="50AD3FFE" w14:textId="77A7D252" w:rsidR="00C522F9" w:rsidRDefault="00B4419E" w:rsidP="00904D3B">
      <w:pPr>
        <w:pStyle w:val="Imagesnumber"/>
        <w:numPr>
          <w:ilvl w:val="0"/>
          <w:numId w:val="0"/>
        </w:numPr>
        <w:spacing w:line="240" w:lineRule="auto"/>
      </w:pPr>
      <w:r>
        <w:t>Figure 6</w:t>
      </w:r>
      <w:r w:rsidR="00EC617E" w:rsidRPr="005217F4">
        <w:t xml:space="preserve"> — </w:t>
      </w:r>
      <w:r w:rsidR="00C522F9" w:rsidRPr="0071086B">
        <w:t xml:space="preserve">Shifted window approach </w:t>
      </w:r>
      <w:sdt>
        <w:sdtPr>
          <w:rPr>
            <w:color w:val="000000"/>
          </w:rPr>
          <w:tag w:val="MENDELEY_CITATION_v3_eyJjaXRhdGlvbklEIjoiTUVOREVMRVlfQ0lUQVRJT05fMGJlNDcxNmUtMzNmOS00NzEwLWI3YjAtYzZmYmZhMWZkMjM4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
          <w:id w:val="-1209411518"/>
          <w:placeholder>
            <w:docPart w:val="DefaultPlaceholder_-1854013440"/>
          </w:placeholder>
        </w:sdtPr>
        <w:sdtContent>
          <w:r w:rsidR="00357BE1" w:rsidRPr="00357BE1">
            <w:rPr>
              <w:color w:val="000000"/>
            </w:rPr>
            <w:t>[70</w:t>
          </w:r>
          <w:r w:rsidR="003C0A45">
            <w:rPr>
              <w:color w:val="000000"/>
            </w:rPr>
            <w:t>, p. 2</w:t>
          </w:r>
          <w:r w:rsidR="00357BE1" w:rsidRPr="00357BE1">
            <w:rPr>
              <w:color w:val="000000"/>
            </w:rPr>
            <w:t>]</w:t>
          </w:r>
        </w:sdtContent>
      </w:sdt>
    </w:p>
    <w:p w14:paraId="5ABB3FB7" w14:textId="77777777" w:rsidR="00B4419E" w:rsidRPr="0071086B" w:rsidRDefault="00B4419E" w:rsidP="00904D3B">
      <w:pPr>
        <w:pStyle w:val="Imagesnumber"/>
        <w:numPr>
          <w:ilvl w:val="0"/>
          <w:numId w:val="0"/>
        </w:numPr>
        <w:spacing w:line="240" w:lineRule="auto"/>
      </w:pPr>
    </w:p>
    <w:p w14:paraId="1DEF30CE" w14:textId="25BB6834" w:rsidR="00C522F9" w:rsidRPr="0071086B" w:rsidRDefault="00C522F9" w:rsidP="00904D3B">
      <w:pPr>
        <w:pStyle w:val="GeneralText"/>
        <w:spacing w:line="240" w:lineRule="auto"/>
        <w:rPr>
          <w:lang w:val="en-US"/>
        </w:rPr>
      </w:pPr>
      <w:r w:rsidRPr="0071086B">
        <w:rPr>
          <w:lang w:val="en-US"/>
        </w:rPr>
        <w:t xml:space="preserve">Swin Transformer block is formalized via Equations </w:t>
      </w:r>
      <w:r w:rsidR="00B50CD7">
        <w:rPr>
          <w:lang w:val="en-US"/>
        </w:rPr>
        <w:t>3</w:t>
      </w:r>
      <w:r w:rsidRPr="0071086B">
        <w:rPr>
          <w:lang w:val="en-US"/>
        </w:rPr>
        <w:t>-</w:t>
      </w:r>
      <w:r w:rsidR="00B50CD7">
        <w:rPr>
          <w:lang w:val="en-US"/>
        </w:rPr>
        <w:t>6</w:t>
      </w:r>
      <w:r w:rsidRPr="0071086B">
        <w:rPr>
          <w:lang w:val="en-US"/>
        </w:rPr>
        <w:t xml:space="preserve"> with an application of Shifted window-based multi-head self-attention mechanism. </w:t>
      </w:r>
    </w:p>
    <w:p w14:paraId="31A83B14" w14:textId="77777777" w:rsidR="00C522F9" w:rsidRPr="0071086B" w:rsidRDefault="00C522F9" w:rsidP="00904D3B">
      <w:pPr>
        <w:pStyle w:val="GeneralText"/>
        <w:spacing w:line="240" w:lineRule="auto"/>
        <w:rPr>
          <w:lang w:val="en-US"/>
        </w:rPr>
      </w:pPr>
    </w:p>
    <w:p w14:paraId="33666E1D" w14:textId="493CEDAE" w:rsidR="00F63DEC" w:rsidRPr="00B50CD7" w:rsidRDefault="00000000" w:rsidP="00904D3B">
      <w:pPr>
        <w:pStyle w:val="GeneralText"/>
        <w:spacing w:line="240" w:lineRule="auto"/>
        <w:jc w:val="center"/>
        <w:rPr>
          <w:iCs/>
          <w:lang w:val="en-US"/>
        </w:rPr>
      </w:pPr>
      <m:oMathPara>
        <m:oMath>
          <m:eqArr>
            <m:eqArrPr>
              <m:maxDist m:val="1"/>
              <m:ctrlPr>
                <w:rPr>
                  <w:rFonts w:ascii="Cambria Math" w:hAnsi="Cambria Math"/>
                  <w:iCs/>
                  <w:lang w:val="en-US"/>
                </w:rPr>
              </m:ctrlPr>
            </m:eqArrPr>
            <m:e>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m:t>
                      </m:r>
                    </m:sup>
                  </m:sSup>
                </m:e>
              </m:acc>
              <m:r>
                <m:rPr>
                  <m:sty m:val="p"/>
                </m:rPr>
                <w:rPr>
                  <w:rFonts w:ascii="Cambria Math" w:hAnsi="Cambria Math"/>
                  <w:lang w:val="en-US"/>
                </w:rPr>
                <m:t>=W-MSA</m:t>
              </m:r>
              <m:d>
                <m:dPr>
                  <m:ctrlPr>
                    <w:rPr>
                      <w:rFonts w:ascii="Cambria Math" w:hAnsi="Cambria Math"/>
                      <w:iCs/>
                      <w:lang w:val="en-US"/>
                    </w:rPr>
                  </m:ctrlPr>
                </m:dPr>
                <m:e>
                  <m:r>
                    <m:rPr>
                      <m:sty m:val="p"/>
                    </m:rPr>
                    <w:rPr>
                      <w:rFonts w:ascii="Cambria Math" w:hAnsi="Cambria Math"/>
                      <w:lang w:val="en-US"/>
                    </w:rPr>
                    <m:t>LN</m:t>
                  </m:r>
                  <m:d>
                    <m:dPr>
                      <m:ctrlPr>
                        <w:rPr>
                          <w:rFonts w:ascii="Cambria Math" w:hAnsi="Cambria Math"/>
                          <w:iCs/>
                          <w:lang w:val="en-US"/>
                        </w:rPr>
                      </m:ctrlPr>
                    </m:d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l-1</m:t>
                          </m:r>
                        </m:sup>
                      </m:sSup>
                    </m:e>
                  </m:d>
                </m:e>
              </m:d>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l-1</m:t>
                  </m:r>
                </m:sup>
              </m:sSup>
              <m:r>
                <m:rPr>
                  <m:sty m:val="p"/>
                </m:rPr>
                <w:rPr>
                  <w:rFonts w:ascii="Cambria Math" w:hAnsi="Cambria Math"/>
                  <w:lang w:val="en-US"/>
                </w:rPr>
                <m:t>#</m:t>
              </m:r>
              <m:d>
                <m:dPr>
                  <m:ctrlPr>
                    <w:rPr>
                      <w:rFonts w:ascii="Cambria Math" w:hAnsi="Cambria Math"/>
                      <w:iCs/>
                      <w:lang w:val="en-US"/>
                    </w:rPr>
                  </m:ctrlPr>
                </m:dPr>
                <m:e>
                  <m:r>
                    <w:rPr>
                      <w:rFonts w:ascii="Cambria Math" w:hAnsi="Cambria Math"/>
                      <w:lang w:val="en-US"/>
                    </w:rPr>
                    <m:t>3</m:t>
                  </m:r>
                </m:e>
              </m:d>
            </m:e>
          </m:eqArr>
        </m:oMath>
      </m:oMathPara>
    </w:p>
    <w:p w14:paraId="10C54758" w14:textId="3E61B664" w:rsidR="00C522F9" w:rsidRPr="00B50CD7" w:rsidRDefault="00000000" w:rsidP="00904D3B">
      <w:pPr>
        <w:pStyle w:val="GeneralText"/>
        <w:spacing w:line="240" w:lineRule="auto"/>
        <w:rPr>
          <w:iCs/>
          <w:lang w:val="en-US"/>
        </w:rPr>
      </w:pPr>
      <m:oMathPara>
        <m:oMath>
          <m:eqArr>
            <m:eqArrPr>
              <m:maxDist m:val="1"/>
              <m:ctrlPr>
                <w:rPr>
                  <w:rFonts w:ascii="Cambria Math" w:hAnsi="Cambria Math"/>
                  <w:iCs/>
                  <w:lang w:val="en-US"/>
                </w:rPr>
              </m:ctrlPr>
            </m:eqArrPr>
            <m:e>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m:t>
                      </m:r>
                    </m:sup>
                  </m:sSup>
                </m:e>
              </m:acc>
              <m:r>
                <m:rPr>
                  <m:sty m:val="p"/>
                </m:rPr>
                <w:rPr>
                  <w:rFonts w:ascii="Cambria Math" w:hAnsi="Cambria Math"/>
                  <w:lang w:val="en-US"/>
                </w:rPr>
                <m:t>=MLP</m:t>
              </m:r>
              <m:d>
                <m:dPr>
                  <m:ctrlPr>
                    <w:rPr>
                      <w:rFonts w:ascii="Cambria Math" w:hAnsi="Cambria Math"/>
                      <w:iCs/>
                      <w:lang w:val="en-US"/>
                    </w:rPr>
                  </m:ctrlPr>
                </m:dPr>
                <m:e>
                  <m:r>
                    <m:rPr>
                      <m:sty m:val="p"/>
                    </m:rPr>
                    <w:rPr>
                      <w:rFonts w:ascii="Cambria Math" w:hAnsi="Cambria Math"/>
                      <w:lang w:val="en-US"/>
                    </w:rPr>
                    <m:t>LN</m:t>
                  </m:r>
                  <m:d>
                    <m:dPr>
                      <m:ctrlPr>
                        <w:rPr>
                          <w:rFonts w:ascii="Cambria Math" w:hAnsi="Cambria Math"/>
                          <w:iCs/>
                          <w:lang w:val="en-US"/>
                        </w:rPr>
                      </m:ctrlPr>
                    </m:dPr>
                    <m:e>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m:t>
                              </m:r>
                            </m:sup>
                          </m:sSup>
                        </m:e>
                      </m:acc>
                    </m:e>
                  </m:d>
                </m:e>
              </m:d>
              <m:r>
                <m:rPr>
                  <m:sty m:val="p"/>
                </m:rPr>
                <w:rPr>
                  <w:rFonts w:ascii="Cambria Math" w:hAnsi="Cambria Math"/>
                  <w:lang w:val="en-US"/>
                </w:rPr>
                <m:t>+</m:t>
              </m:r>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m:t>
                      </m:r>
                    </m:sup>
                  </m:sSup>
                </m:e>
              </m:acc>
              <m:r>
                <m:rPr>
                  <m:sty m:val="p"/>
                </m:rPr>
                <w:rPr>
                  <w:rFonts w:ascii="Cambria Math" w:hAnsi="Cambria Math"/>
                  <w:lang w:val="en-US"/>
                </w:rPr>
                <m:t>#</m:t>
              </m:r>
              <m:d>
                <m:dPr>
                  <m:ctrlPr>
                    <w:rPr>
                      <w:rFonts w:ascii="Cambria Math" w:hAnsi="Cambria Math"/>
                      <w:iCs/>
                      <w:lang w:val="en-US"/>
                    </w:rPr>
                  </m:ctrlPr>
                </m:dPr>
                <m:e>
                  <m:r>
                    <m:rPr>
                      <m:sty m:val="p"/>
                    </m:rPr>
                    <w:rPr>
                      <w:rFonts w:ascii="Cambria Math" w:hAnsi="Cambria Math"/>
                      <w:lang w:val="en-US"/>
                    </w:rPr>
                    <m:t>4</m:t>
                  </m:r>
                </m:e>
              </m:d>
            </m:e>
          </m:eqArr>
        </m:oMath>
      </m:oMathPara>
    </w:p>
    <w:p w14:paraId="06BFA6B6" w14:textId="2531C6D3" w:rsidR="00F63DEC" w:rsidRPr="00B50CD7" w:rsidRDefault="00000000" w:rsidP="00904D3B">
      <w:pPr>
        <w:pStyle w:val="GeneralText"/>
        <w:spacing w:line="240" w:lineRule="auto"/>
        <w:jc w:val="center"/>
        <w:rPr>
          <w:iCs/>
          <w:lang w:val="en-US"/>
        </w:rPr>
      </w:pPr>
      <m:oMathPara>
        <m:oMath>
          <m:eqArr>
            <m:eqArrPr>
              <m:maxDist m:val="1"/>
              <m:ctrlPr>
                <w:rPr>
                  <w:rFonts w:ascii="Cambria Math" w:hAnsi="Cambria Math"/>
                  <w:iCs/>
                  <w:lang w:val="en-US"/>
                </w:rPr>
              </m:ctrlPr>
            </m:eqArrPr>
            <m:e>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l+1</m:t>
                      </m:r>
                    </m:sup>
                  </m:sSup>
                </m:e>
              </m:acc>
              <m:r>
                <m:rPr>
                  <m:sty m:val="p"/>
                </m:rPr>
                <w:rPr>
                  <w:rFonts w:ascii="Cambria Math" w:hAnsi="Cambria Math"/>
                  <w:lang w:val="en-US"/>
                </w:rPr>
                <m:t>=SW-MSA</m:t>
              </m:r>
              <m:d>
                <m:dPr>
                  <m:ctrlPr>
                    <w:rPr>
                      <w:rFonts w:ascii="Cambria Math" w:hAnsi="Cambria Math"/>
                      <w:iCs/>
                      <w:lang w:val="en-US"/>
                    </w:rPr>
                  </m:ctrlPr>
                </m:dPr>
                <m:e>
                  <m:r>
                    <m:rPr>
                      <m:sty m:val="p"/>
                    </m:rPr>
                    <w:rPr>
                      <w:rFonts w:ascii="Cambria Math" w:hAnsi="Cambria Math"/>
                      <w:lang w:val="en-US"/>
                    </w:rPr>
                    <m:t>LN</m:t>
                  </m:r>
                  <m:d>
                    <m:dPr>
                      <m:ctrlPr>
                        <w:rPr>
                          <w:rFonts w:ascii="Cambria Math" w:hAnsi="Cambria Math"/>
                          <w:iCs/>
                          <w:lang w:val="en-US"/>
                        </w:rPr>
                      </m:ctrlPr>
                    </m:d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m:t>
                          </m:r>
                        </m:sup>
                      </m:sSup>
                    </m:e>
                  </m:d>
                </m:e>
              </m:d>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m:t>
                  </m:r>
                </m:sup>
              </m:sSup>
              <m:r>
                <m:rPr>
                  <m:sty m:val="p"/>
                </m:rPr>
                <w:rPr>
                  <w:rFonts w:ascii="Cambria Math" w:hAnsi="Cambria Math"/>
                  <w:lang w:val="en-US"/>
                </w:rPr>
                <m:t>#</m:t>
              </m:r>
              <m:d>
                <m:dPr>
                  <m:ctrlPr>
                    <w:rPr>
                      <w:rFonts w:ascii="Cambria Math" w:hAnsi="Cambria Math"/>
                      <w:iCs/>
                      <w:lang w:val="en-US"/>
                    </w:rPr>
                  </m:ctrlPr>
                </m:dPr>
                <m:e>
                  <m:r>
                    <m:rPr>
                      <m:sty m:val="p"/>
                    </m:rPr>
                    <w:rPr>
                      <w:rFonts w:ascii="Cambria Math" w:hAnsi="Cambria Math"/>
                      <w:lang w:val="en-US"/>
                    </w:rPr>
                    <m:t>5</m:t>
                  </m:r>
                </m:e>
              </m:d>
            </m:e>
          </m:eqArr>
        </m:oMath>
      </m:oMathPara>
    </w:p>
    <w:p w14:paraId="016B47E6" w14:textId="016EF0BF" w:rsidR="00F63DEC" w:rsidRPr="0071086B" w:rsidRDefault="00000000" w:rsidP="00904D3B">
      <w:pPr>
        <w:pStyle w:val="GeneralText"/>
        <w:spacing w:line="240" w:lineRule="auto"/>
        <w:jc w:val="center"/>
        <w:rPr>
          <w:i/>
          <w:lang w:val="en-US"/>
        </w:rPr>
      </w:pPr>
      <m:oMathPara>
        <m:oMath>
          <m:eqArr>
            <m:eqArrPr>
              <m:maxDist m:val="1"/>
              <m:ctrlPr>
                <w:rPr>
                  <w:rFonts w:ascii="Cambria Math" w:hAnsi="Cambria Math"/>
                  <w:iCs/>
                  <w:lang w:val="en-US"/>
                </w:rPr>
              </m:ctrlPr>
            </m:eqArrPr>
            <m:e>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l+1</m:t>
                      </m:r>
                    </m:sup>
                  </m:sSup>
                </m:e>
              </m:acc>
              <m:r>
                <m:rPr>
                  <m:sty m:val="p"/>
                </m:rPr>
                <w:rPr>
                  <w:rFonts w:ascii="Cambria Math" w:hAnsi="Cambria Math"/>
                  <w:lang w:val="en-US"/>
                </w:rPr>
                <m:t>=MLP</m:t>
              </m:r>
              <m:d>
                <m:dPr>
                  <m:ctrlPr>
                    <w:rPr>
                      <w:rFonts w:ascii="Cambria Math" w:hAnsi="Cambria Math"/>
                      <w:iCs/>
                      <w:lang w:val="en-US"/>
                    </w:rPr>
                  </m:ctrlPr>
                </m:dPr>
                <m:e>
                  <m:r>
                    <m:rPr>
                      <m:sty m:val="p"/>
                    </m:rPr>
                    <w:rPr>
                      <w:rFonts w:ascii="Cambria Math" w:hAnsi="Cambria Math"/>
                      <w:lang w:val="en-US"/>
                    </w:rPr>
                    <m:t>LN</m:t>
                  </m:r>
                  <m:d>
                    <m:dPr>
                      <m:ctrlPr>
                        <w:rPr>
                          <w:rFonts w:ascii="Cambria Math" w:hAnsi="Cambria Math"/>
                          <w:iCs/>
                          <w:lang w:val="en-US"/>
                        </w:rPr>
                      </m:ctrlPr>
                    </m:dPr>
                    <m:e>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l+1</m:t>
                              </m:r>
                            </m:sup>
                          </m:sSup>
                        </m:e>
                      </m:acc>
                    </m:e>
                  </m:d>
                </m:e>
              </m:d>
              <m:r>
                <m:rPr>
                  <m:sty m:val="p"/>
                </m:rPr>
                <w:rPr>
                  <w:rFonts w:ascii="Cambria Math" w:hAnsi="Cambria Math"/>
                  <w:lang w:val="en-US"/>
                </w:rPr>
                <m:t>+</m:t>
              </m:r>
              <m:acc>
                <m:accPr>
                  <m:ctrlPr>
                    <w:rPr>
                      <w:rFonts w:ascii="Cambria Math" w:hAnsi="Cambria Math"/>
                      <w:iCs/>
                      <w:lang w:val="en-US"/>
                    </w:rPr>
                  </m:ctrlPr>
                </m:accPr>
                <m:e>
                  <m:sSup>
                    <m:sSupPr>
                      <m:ctrlPr>
                        <w:rPr>
                          <w:rFonts w:ascii="Cambria Math" w:hAnsi="Cambria Math"/>
                          <w:iCs/>
                          <w:lang w:val="en-US"/>
                        </w:rPr>
                      </m:ctrlPr>
                    </m:sSupPr>
                    <m:e>
                      <m:r>
                        <m:rPr>
                          <m:sty m:val="p"/>
                        </m:rPr>
                        <w:rPr>
                          <w:rFonts w:ascii="Cambria Math" w:hAnsi="Cambria Math"/>
                          <w:lang w:val="en-US"/>
                        </w:rPr>
                        <m:t>z</m:t>
                      </m:r>
                    </m:e>
                    <m:sup>
                      <m:r>
                        <m:rPr>
                          <m:sty m:val="p"/>
                        </m:rPr>
                        <w:rPr>
                          <w:rFonts w:ascii="Cambria Math" w:hAnsi="Cambria Math"/>
                          <w:lang w:val="en-US"/>
                        </w:rPr>
                        <m:t>l+1</m:t>
                      </m:r>
                    </m:sup>
                  </m:sSup>
                </m:e>
              </m:acc>
              <m:r>
                <m:rPr>
                  <m:sty m:val="p"/>
                </m:rPr>
                <w:rPr>
                  <w:rFonts w:ascii="Cambria Math" w:hAnsi="Cambria Math"/>
                  <w:lang w:val="en-US"/>
                </w:rPr>
                <m:t>#</m:t>
              </m:r>
              <m:d>
                <m:dPr>
                  <m:ctrlPr>
                    <w:rPr>
                      <w:rFonts w:ascii="Cambria Math" w:hAnsi="Cambria Math"/>
                      <w:iCs/>
                      <w:lang w:val="en-US"/>
                    </w:rPr>
                  </m:ctrlPr>
                </m:dPr>
                <m:e>
                  <m:r>
                    <m:rPr>
                      <m:sty m:val="p"/>
                    </m:rPr>
                    <w:rPr>
                      <w:rFonts w:ascii="Cambria Math" w:hAnsi="Cambria Math"/>
                      <w:lang w:val="en-US"/>
                    </w:rPr>
                    <m:t>6</m:t>
                  </m:r>
                </m:e>
              </m:d>
            </m:e>
          </m:eqArr>
          <m:r>
            <m:rPr>
              <m:sty m:val="p"/>
            </m:rPr>
            <w:rPr>
              <w:rFonts w:ascii="Cambria Math" w:hAnsi="Cambria Math"/>
              <w:lang w:val="en-US"/>
            </w:rPr>
            <w:br/>
          </m:r>
        </m:oMath>
      </m:oMathPara>
    </w:p>
    <w:p w14:paraId="31BA0518" w14:textId="2C38BC26" w:rsidR="00C522F9" w:rsidRPr="0071086B" w:rsidRDefault="00C522F9" w:rsidP="00904D3B">
      <w:pPr>
        <w:pStyle w:val="GeneralText"/>
        <w:spacing w:line="240" w:lineRule="auto"/>
        <w:ind w:firstLine="0"/>
        <w:rPr>
          <w:lang w:val="en-US"/>
        </w:rPr>
      </w:pPr>
      <w:r w:rsidRPr="0071086B">
        <w:rPr>
          <w:lang w:val="en-US"/>
        </w:rPr>
        <w:t>W</w:t>
      </w:r>
      <w:r w:rsidR="00F63DEC" w:rsidRPr="0071086B">
        <w:rPr>
          <w:lang w:val="en-US"/>
        </w:rPr>
        <w:t xml:space="preserve">here </w:t>
      </w:r>
      <m:oMath>
        <m:r>
          <m:rPr>
            <m:sty m:val="p"/>
          </m:rPr>
          <w:rPr>
            <w:rFonts w:ascii="Cambria Math" w:hAnsi="Cambria Math"/>
            <w:lang w:val="en-US"/>
          </w:rPr>
          <m:t>W-MSA</m:t>
        </m:r>
      </m:oMath>
      <w:r w:rsidR="00F63DEC" w:rsidRPr="0071086B">
        <w:rPr>
          <w:lang w:val="en-US"/>
        </w:rPr>
        <w:t xml:space="preserve"> is multi-head self-attention</w:t>
      </w:r>
      <w:r w:rsidRPr="0071086B">
        <w:rPr>
          <w:lang w:val="en-US"/>
        </w:rPr>
        <w:t>,</w:t>
      </w:r>
      <w:r w:rsidR="00F63DEC" w:rsidRPr="0071086B">
        <w:rPr>
          <w:lang w:val="en-US"/>
        </w:rPr>
        <w:t xml:space="preserve"> </w:t>
      </w:r>
    </w:p>
    <w:p w14:paraId="7CDD9595" w14:textId="6F9FB6BA" w:rsidR="00C522F9" w:rsidRPr="0071086B" w:rsidRDefault="00B4419E" w:rsidP="00904D3B">
      <w:pPr>
        <w:pStyle w:val="GeneralText"/>
        <w:tabs>
          <w:tab w:val="left" w:pos="0"/>
        </w:tabs>
        <w:spacing w:line="240" w:lineRule="auto"/>
        <w:ind w:left="709" w:firstLine="142"/>
        <w:rPr>
          <w:lang w:val="en-US"/>
        </w:rPr>
      </w:pPr>
      <m:oMath>
        <m:r>
          <m:rPr>
            <m:sty m:val="p"/>
          </m:rPr>
          <w:rPr>
            <w:rFonts w:ascii="Cambria Math" w:hAnsi="Cambria Math"/>
            <w:lang w:val="en-US"/>
          </w:rPr>
          <m:t>SW-MSA</m:t>
        </m:r>
      </m:oMath>
      <w:r w:rsidR="00F63DEC" w:rsidRPr="0071086B">
        <w:rPr>
          <w:lang w:val="en-US"/>
        </w:rPr>
        <w:t xml:space="preserve"> is Shifted Multi-head self attention</w:t>
      </w:r>
      <w:r w:rsidR="00C522F9" w:rsidRPr="0071086B">
        <w:rPr>
          <w:lang w:val="en-US"/>
        </w:rPr>
        <w:t>,</w:t>
      </w:r>
    </w:p>
    <w:p w14:paraId="021FC718" w14:textId="5E1012A5" w:rsidR="00C522F9" w:rsidRPr="0071086B" w:rsidRDefault="00B4419E" w:rsidP="00904D3B">
      <w:pPr>
        <w:pStyle w:val="GeneralText"/>
        <w:tabs>
          <w:tab w:val="left" w:pos="0"/>
        </w:tabs>
        <w:spacing w:line="240" w:lineRule="auto"/>
        <w:ind w:left="709" w:firstLine="142"/>
        <w:rPr>
          <w:lang w:val="en-US"/>
        </w:rPr>
      </w:pPr>
      <m:oMath>
        <m:r>
          <m:rPr>
            <m:sty m:val="p"/>
          </m:rPr>
          <w:rPr>
            <w:rFonts w:ascii="Cambria Math" w:hAnsi="Cambria Math"/>
            <w:lang w:val="en-US"/>
          </w:rPr>
          <m:t>MLP</m:t>
        </m:r>
      </m:oMath>
      <w:r w:rsidR="00F63DEC" w:rsidRPr="0071086B">
        <w:rPr>
          <w:lang w:val="en-US"/>
        </w:rPr>
        <w:t xml:space="preserve"> is multi-layer perception</w:t>
      </w:r>
      <w:r w:rsidR="00C522F9" w:rsidRPr="0071086B">
        <w:rPr>
          <w:lang w:val="en-US"/>
        </w:rPr>
        <w:t>,</w:t>
      </w:r>
      <w:r w:rsidR="00F63DEC" w:rsidRPr="0071086B">
        <w:rPr>
          <w:lang w:val="en-US"/>
        </w:rPr>
        <w:t xml:space="preserve">  </w:t>
      </w:r>
    </w:p>
    <w:p w14:paraId="7D8D39A6" w14:textId="4F9D2EF2" w:rsidR="00C522F9" w:rsidRPr="0071086B" w:rsidRDefault="00000000" w:rsidP="00904D3B">
      <w:pPr>
        <w:pStyle w:val="GeneralText"/>
        <w:tabs>
          <w:tab w:val="left" w:pos="0"/>
        </w:tabs>
        <w:spacing w:line="240" w:lineRule="auto"/>
        <w:ind w:left="709" w:firstLine="142"/>
        <w:rPr>
          <w:lang w:val="en-US"/>
        </w:rPr>
      </w:pPr>
      <m:oMath>
        <m:acc>
          <m:accPr>
            <m:ctrlPr>
              <w:rPr>
                <w:rFonts w:ascii="Cambria Math" w:hAnsi="Cambria Math"/>
                <w:lang w:val="en-US"/>
              </w:rPr>
            </m:ctrlPr>
          </m:accPr>
          <m:e>
            <m:sSup>
              <m:sSupPr>
                <m:ctrlPr>
                  <w:rPr>
                    <w:rFonts w:ascii="Cambria Math" w:hAnsi="Cambria Math"/>
                    <w:lang w:val="en-US"/>
                  </w:rPr>
                </m:ctrlPr>
              </m:sSupPr>
              <m:e>
                <m:r>
                  <m:rPr>
                    <m:sty m:val="p"/>
                  </m:rPr>
                  <w:rPr>
                    <w:rFonts w:ascii="Cambria Math" w:hAnsi="Cambria Math"/>
                    <w:lang w:val="en-US"/>
                  </w:rPr>
                  <m:t>z</m:t>
                </m:r>
              </m:e>
              <m:sup>
                <m:r>
                  <m:rPr>
                    <m:sty m:val="p"/>
                  </m:rPr>
                  <w:rPr>
                    <w:rFonts w:ascii="Cambria Math" w:hAnsi="Cambria Math"/>
                    <w:lang w:val="en-US"/>
                  </w:rPr>
                  <m:t>l</m:t>
                </m:r>
              </m:sup>
            </m:sSup>
          </m:e>
        </m:acc>
      </m:oMath>
      <w:r w:rsidR="00F63DEC" w:rsidRPr="0071086B">
        <w:rPr>
          <w:lang w:val="en-US"/>
        </w:rPr>
        <w:t xml:space="preserve"> is an output the </w:t>
      </w:r>
      <m:oMath>
        <m:d>
          <m:dPr>
            <m:ctrlPr>
              <w:rPr>
                <w:rFonts w:ascii="Cambria Math" w:hAnsi="Cambria Math"/>
                <w:lang w:val="en-US"/>
              </w:rPr>
            </m:ctrlPr>
          </m:dPr>
          <m:e>
            <m:r>
              <m:rPr>
                <m:sty m:val="p"/>
              </m:rPr>
              <w:rPr>
                <w:rFonts w:ascii="Cambria Math" w:hAnsi="Cambria Math"/>
                <w:lang w:val="en-US"/>
              </w:rPr>
              <m:t>S</m:t>
            </m:r>
          </m:e>
        </m:d>
        <m:r>
          <m:rPr>
            <m:sty m:val="p"/>
          </m:rPr>
          <w:rPr>
            <w:rFonts w:ascii="Cambria Math" w:hAnsi="Cambria Math"/>
            <w:lang w:val="en-US"/>
          </w:rPr>
          <m:t>W-MSA</m:t>
        </m:r>
      </m:oMath>
      <w:r w:rsidR="00C522F9" w:rsidRPr="0071086B">
        <w:rPr>
          <w:lang w:val="en-US"/>
        </w:rPr>
        <w:t>,</w:t>
      </w:r>
      <w:r w:rsidR="00F63DEC" w:rsidRPr="0071086B">
        <w:rPr>
          <w:lang w:val="en-US"/>
        </w:rPr>
        <w:t xml:space="preserve"> </w:t>
      </w:r>
    </w:p>
    <w:p w14:paraId="74503706" w14:textId="28A82284" w:rsidR="00C522F9" w:rsidRPr="0071086B" w:rsidRDefault="00000000" w:rsidP="00904D3B">
      <w:pPr>
        <w:pStyle w:val="GeneralText"/>
        <w:tabs>
          <w:tab w:val="left" w:pos="0"/>
        </w:tabs>
        <w:spacing w:line="240" w:lineRule="auto"/>
        <w:ind w:left="709" w:firstLine="142"/>
        <w:rPr>
          <w:lang w:val="en-US"/>
        </w:rPr>
      </w:pPr>
      <m:oMath>
        <m:sSup>
          <m:sSupPr>
            <m:ctrlPr>
              <w:rPr>
                <w:rFonts w:ascii="Cambria Math" w:hAnsi="Cambria Math"/>
                <w:lang w:val="en-US"/>
              </w:rPr>
            </m:ctrlPr>
          </m:sSupPr>
          <m:e>
            <m:r>
              <m:rPr>
                <m:sty m:val="p"/>
              </m:rPr>
              <w:rPr>
                <w:rFonts w:ascii="Cambria Math" w:hAnsi="Cambria Math"/>
                <w:lang w:val="en-US"/>
              </w:rPr>
              <m:t>z</m:t>
            </m:r>
          </m:e>
          <m:sup>
            <m:r>
              <m:rPr>
                <m:sty m:val="p"/>
              </m:rPr>
              <w:rPr>
                <w:rFonts w:ascii="Cambria Math" w:hAnsi="Cambria Math"/>
                <w:lang w:val="en-US"/>
              </w:rPr>
              <m:t>l-1</m:t>
            </m:r>
          </m:sup>
        </m:sSup>
      </m:oMath>
      <w:r w:rsidR="00F63DEC" w:rsidRPr="0071086B">
        <w:rPr>
          <w:lang w:val="en-US"/>
        </w:rPr>
        <w:t xml:space="preserve"> is an output of MLP</w:t>
      </w:r>
      <w:r w:rsidR="00C522F9" w:rsidRPr="0071086B">
        <w:rPr>
          <w:lang w:val="en-US"/>
        </w:rPr>
        <w:t>,</w:t>
      </w:r>
      <w:r w:rsidR="00F63DEC" w:rsidRPr="0071086B">
        <w:rPr>
          <w:lang w:val="en-US"/>
        </w:rPr>
        <w:t xml:space="preserve">  </w:t>
      </w:r>
    </w:p>
    <w:p w14:paraId="0BB1E360" w14:textId="36482C1B" w:rsidR="00F63DEC" w:rsidRPr="0071086B" w:rsidRDefault="00B4419E" w:rsidP="00904D3B">
      <w:pPr>
        <w:pStyle w:val="GeneralText"/>
        <w:tabs>
          <w:tab w:val="left" w:pos="0"/>
        </w:tabs>
        <w:spacing w:line="240" w:lineRule="auto"/>
        <w:ind w:left="709" w:firstLine="142"/>
        <w:rPr>
          <w:lang w:val="en-US"/>
        </w:rPr>
      </w:pPr>
      <m:oMath>
        <m:r>
          <m:rPr>
            <m:sty m:val="p"/>
          </m:rPr>
          <w:rPr>
            <w:rFonts w:ascii="Cambria Math" w:hAnsi="Cambria Math"/>
            <w:lang w:val="en-US"/>
          </w:rPr>
          <m:t>LN</m:t>
        </m:r>
      </m:oMath>
      <w:r w:rsidR="00F63DEC" w:rsidRPr="0071086B">
        <w:rPr>
          <w:lang w:val="en-US"/>
        </w:rPr>
        <w:t xml:space="preserve"> is the natural logarithm.</w:t>
      </w:r>
    </w:p>
    <w:p w14:paraId="083F5B78" w14:textId="77777777" w:rsidR="00C522F9" w:rsidRPr="0071086B" w:rsidRDefault="00C522F9" w:rsidP="00904D3B">
      <w:pPr>
        <w:pStyle w:val="GeneralText"/>
        <w:spacing w:line="240" w:lineRule="auto"/>
        <w:rPr>
          <w:lang w:val="en-US"/>
        </w:rPr>
      </w:pPr>
    </w:p>
    <w:p w14:paraId="5FBE2A06" w14:textId="4D486D87" w:rsidR="00C522F9" w:rsidRPr="003371A6" w:rsidRDefault="00C522F9" w:rsidP="00904D3B">
      <w:pPr>
        <w:pStyle w:val="GeneralText"/>
        <w:spacing w:line="240" w:lineRule="auto"/>
        <w:rPr>
          <w:lang w:val="en-US"/>
        </w:rPr>
      </w:pPr>
      <w:r w:rsidRPr="003371A6">
        <w:rPr>
          <w:lang w:val="en-US"/>
        </w:rPr>
        <w:t xml:space="preserve">Relative position bias is employed to calculate the distance between patches. It relies on the relative position representations detailed in the article </w:t>
      </w:r>
      <w:sdt>
        <w:sdtPr>
          <w:rPr>
            <w:color w:val="000000"/>
          </w:rPr>
          <w:tag w:val="MENDELEY_CITATION_v3_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"/>
          <w:id w:val="1784995702"/>
          <w:placeholder>
            <w:docPart w:val="DefaultPlaceholder_-1854013440"/>
          </w:placeholder>
        </w:sdtPr>
        <w:sdtContent>
          <w:r w:rsidR="00357BE1" w:rsidRPr="003371A6">
            <w:rPr>
              <w:color w:val="000000"/>
              <w:lang w:val="en-US"/>
            </w:rPr>
            <w:t>[80]</w:t>
          </w:r>
        </w:sdtContent>
      </w:sdt>
      <w:r w:rsidRPr="003371A6">
        <w:rPr>
          <w:lang w:val="en-US"/>
        </w:rPr>
        <w:t xml:space="preserve">. The self-attention mechanism is executed as described in Equation </w:t>
      </w:r>
      <w:r w:rsidR="00B50CD7" w:rsidRPr="003371A6">
        <w:rPr>
          <w:lang w:val="en-US"/>
        </w:rPr>
        <w:t>7</w:t>
      </w:r>
      <w:r w:rsidRPr="003371A6">
        <w:rPr>
          <w:lang w:val="en-US"/>
        </w:rPr>
        <w:t>.</w:t>
      </w:r>
    </w:p>
    <w:p w14:paraId="62083E09" w14:textId="77777777" w:rsidR="00C522F9" w:rsidRPr="003371A6" w:rsidRDefault="00C522F9" w:rsidP="00904D3B">
      <w:pPr>
        <w:pStyle w:val="GeneralText"/>
        <w:spacing w:line="240" w:lineRule="auto"/>
        <w:rPr>
          <w:lang w:val="en-US"/>
        </w:rPr>
      </w:pPr>
    </w:p>
    <w:p w14:paraId="5CADADE1" w14:textId="6D5C7550" w:rsidR="00F63DEC" w:rsidRPr="0071086B" w:rsidRDefault="00000000" w:rsidP="00904D3B">
      <w:pPr>
        <w:pStyle w:val="GeneralText"/>
        <w:spacing w:line="240" w:lineRule="auto"/>
        <w:rPr>
          <w:i/>
          <w:lang w:val="en-US"/>
        </w:rPr>
      </w:pPr>
      <m:oMathPara>
        <m:oMath>
          <m:eqArr>
            <m:eqArrPr>
              <m:maxDist m:val="1"/>
              <m:ctrlPr>
                <w:rPr>
                  <w:rFonts w:ascii="Cambria Math" w:hAnsi="Cambria Math"/>
                  <w:i/>
                  <w:lang w:val="en-US"/>
                </w:rPr>
              </m:ctrlPr>
            </m:eqArrPr>
            <m:e>
              <m:r>
                <m:rPr>
                  <m:sty m:val="p"/>
                </m:rPr>
                <w:rPr>
                  <w:rFonts w:ascii="Cambria Math" w:hAnsi="Cambria Math"/>
                  <w:lang w:val="en-US"/>
                </w:rPr>
                <m:t>Attention</m:t>
              </m:r>
              <m:d>
                <m:dPr>
                  <m:ctrlPr>
                    <w:rPr>
                      <w:rFonts w:ascii="Cambria Math" w:hAnsi="Cambria Math"/>
                      <w:iCs/>
                      <w:lang w:val="en-US"/>
                    </w:rPr>
                  </m:ctrlPr>
                </m:dPr>
                <m:e>
                  <m:r>
                    <m:rPr>
                      <m:sty m:val="p"/>
                    </m:rPr>
                    <w:rPr>
                      <w:rFonts w:ascii="Cambria Math" w:hAnsi="Cambria Math"/>
                      <w:lang w:val="en-US"/>
                    </w:rPr>
                    <m:t>Q,K,V</m:t>
                  </m:r>
                </m:e>
              </m:d>
              <m:r>
                <m:rPr>
                  <m:sty m:val="p"/>
                </m:rPr>
                <w:rPr>
                  <w:rFonts w:ascii="Cambria Math" w:hAnsi="Cambria Math"/>
                  <w:lang w:val="en-US"/>
                </w:rPr>
                <m:t>=SoftMax</m:t>
              </m:r>
              <m:d>
                <m:dPr>
                  <m:ctrlPr>
                    <w:rPr>
                      <w:rFonts w:ascii="Cambria Math" w:hAnsi="Cambria Math"/>
                      <w:iCs/>
                      <w:lang w:val="en-US"/>
                    </w:rPr>
                  </m:ctrlPr>
                </m:dPr>
                <m:e>
                  <m:f>
                    <m:fPr>
                      <m:ctrlPr>
                        <w:rPr>
                          <w:rFonts w:ascii="Cambria Math" w:hAnsi="Cambria Math"/>
                          <w:iCs/>
                          <w:lang w:val="en-US"/>
                        </w:rPr>
                      </m:ctrlPr>
                    </m:fPr>
                    <m:num>
                      <m:r>
                        <m:rPr>
                          <m:sty m:val="p"/>
                        </m:rPr>
                        <w:rPr>
                          <w:rFonts w:ascii="Cambria Math" w:hAnsi="Cambria Math"/>
                          <w:lang w:val="en-US"/>
                        </w:rPr>
                        <m:t>QK</m:t>
                      </m:r>
                    </m:num>
                    <m:den>
                      <m:rad>
                        <m:radPr>
                          <m:degHide m:val="1"/>
                          <m:ctrlPr>
                            <w:rPr>
                              <w:rFonts w:ascii="Cambria Math" w:hAnsi="Cambria Math"/>
                              <w:iCs/>
                              <w:lang w:val="en-US"/>
                            </w:rPr>
                          </m:ctrlPr>
                        </m:radPr>
                        <m:deg/>
                        <m:e>
                          <m:r>
                            <m:rPr>
                              <m:sty m:val="p"/>
                            </m:rPr>
                            <w:rPr>
                              <w:rFonts w:ascii="Cambria Math" w:hAnsi="Cambria Math"/>
                              <w:lang w:val="en-US"/>
                            </w:rPr>
                            <m:t>d</m:t>
                          </m:r>
                        </m:e>
                      </m:rad>
                    </m:den>
                  </m:f>
                  <m:r>
                    <m:rPr>
                      <m:sty m:val="p"/>
                    </m:rPr>
                    <w:rPr>
                      <w:rFonts w:ascii="Cambria Math" w:hAnsi="Cambria Math"/>
                      <w:lang w:val="en-US"/>
                    </w:rPr>
                    <m:t>+B</m:t>
                  </m:r>
                </m:e>
              </m:d>
              <m:r>
                <m:rPr>
                  <m:sty m:val="p"/>
                </m:rPr>
                <w:rPr>
                  <w:rFonts w:ascii="Cambria Math" w:hAnsi="Cambria Math"/>
                  <w:lang w:val="en-US"/>
                </w:rPr>
                <m:t>V</m:t>
              </m:r>
              <m:r>
                <w:rPr>
                  <w:rFonts w:ascii="Cambria Math" w:hAnsi="Cambria Math"/>
                  <w:lang w:val="en-US"/>
                </w:rPr>
                <m:t>#</m:t>
              </m:r>
              <m:d>
                <m:dPr>
                  <m:ctrlPr>
                    <w:rPr>
                      <w:rFonts w:ascii="Cambria Math" w:hAnsi="Cambria Math"/>
                      <w:i/>
                      <w:lang w:val="en-US"/>
                    </w:rPr>
                  </m:ctrlPr>
                </m:dPr>
                <m:e>
                  <m:r>
                    <w:rPr>
                      <w:rFonts w:ascii="Cambria Math" w:hAnsi="Cambria Math"/>
                      <w:lang w:val="en-US"/>
                    </w:rPr>
                    <m:t>7</m:t>
                  </m:r>
                </m:e>
              </m:d>
            </m:e>
          </m:eqArr>
          <m:r>
            <m:rPr>
              <m:sty m:val="p"/>
            </m:rPr>
            <w:rPr>
              <w:rFonts w:ascii="Cambria Math" w:hAnsi="Cambria Math"/>
              <w:lang w:val="en-US"/>
            </w:rPr>
            <w:br/>
          </m:r>
        </m:oMath>
      </m:oMathPara>
    </w:p>
    <w:p w14:paraId="058130EC" w14:textId="77777777" w:rsidR="00C522F9" w:rsidRPr="0071086B" w:rsidRDefault="00C522F9" w:rsidP="00904D3B">
      <w:pPr>
        <w:pStyle w:val="GeneralText"/>
        <w:spacing w:line="240" w:lineRule="auto"/>
        <w:ind w:firstLine="0"/>
        <w:rPr>
          <w:lang w:val="en-US"/>
        </w:rPr>
      </w:pPr>
      <w:r w:rsidRPr="0071086B">
        <w:rPr>
          <w:lang w:val="en-US"/>
        </w:rPr>
        <w:t>W</w:t>
      </w:r>
      <w:r w:rsidR="00F63DEC" w:rsidRPr="0071086B">
        <w:rPr>
          <w:lang w:val="en-US"/>
        </w:rPr>
        <w:t xml:space="preserve">here </w:t>
      </w:r>
      <m:oMath>
        <m:r>
          <m:rPr>
            <m:sty m:val="p"/>
          </m:rPr>
          <w:rPr>
            <w:rFonts w:ascii="Cambria Math" w:hAnsi="Cambria Math"/>
            <w:lang w:val="en-US"/>
          </w:rPr>
          <m:t>B∈</m:t>
        </m:r>
        <m:sSup>
          <m:sSupPr>
            <m:ctrlPr>
              <w:rPr>
                <w:rFonts w:ascii="Cambria Math" w:hAnsi="Cambria Math"/>
                <w:lang w:val="en-US"/>
              </w:rPr>
            </m:ctrlPr>
          </m:sSupPr>
          <m:e>
            <m:r>
              <m:rPr>
                <m:sty m:val="p"/>
              </m:rPr>
              <w:rPr>
                <w:rFonts w:ascii="Cambria Math" w:hAnsi="Cambria Math"/>
                <w:lang w:val="en-US"/>
              </w:rPr>
              <m:t>R</m:t>
            </m:r>
          </m:e>
          <m:sup>
            <m:sSup>
              <m:sSupPr>
                <m:ctrlPr>
                  <w:rPr>
                    <w:rFonts w:ascii="Cambria Math" w:hAnsi="Cambria Math"/>
                    <w:lang w:val="en-US"/>
                  </w:rPr>
                </m:ctrlPr>
              </m:sSupPr>
              <m:e>
                <m:r>
                  <m:rPr>
                    <m:sty m:val="p"/>
                  </m:rPr>
                  <w:rPr>
                    <w:rFonts w:ascii="Cambria Math" w:hAnsi="Cambria Math"/>
                    <w:lang w:val="en-US"/>
                  </w:rPr>
                  <m:t>M</m:t>
                </m:r>
              </m:e>
              <m:sup>
                <m:r>
                  <m:rPr>
                    <m:scr m:val="double-struck"/>
                    <m:sty m:val="p"/>
                  </m:rPr>
                  <w:rPr>
                    <w:rFonts w:ascii="Cambria Math" w:hAnsi="Cambria Math"/>
                    <w:lang w:val="en-US"/>
                  </w:rPr>
                  <m:t>2</m:t>
                </m:r>
              </m:sup>
            </m:s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M</m:t>
                </m:r>
              </m:e>
              <m:sup>
                <m:r>
                  <m:rPr>
                    <m:scr m:val="double-struck"/>
                    <m:sty m:val="p"/>
                  </m:rPr>
                  <w:rPr>
                    <w:rFonts w:ascii="Cambria Math" w:hAnsi="Cambria Math"/>
                    <w:lang w:val="en-US"/>
                  </w:rPr>
                  <m:t>2</m:t>
                </m:r>
              </m:sup>
            </m:sSup>
          </m:sup>
        </m:sSup>
      </m:oMath>
      <w:r w:rsidR="00F63DEC" w:rsidRPr="0071086B">
        <w:rPr>
          <w:lang w:val="en-US"/>
        </w:rPr>
        <w:t xml:space="preserve"> is Bias </w:t>
      </w:r>
    </w:p>
    <w:p w14:paraId="20828B35" w14:textId="70F008E4" w:rsidR="00C522F9" w:rsidRPr="0071086B" w:rsidRDefault="00B4419E" w:rsidP="00904D3B">
      <w:pPr>
        <w:pStyle w:val="GeneralText"/>
        <w:spacing w:line="240" w:lineRule="auto"/>
        <w:ind w:firstLine="851"/>
        <w:rPr>
          <w:lang w:val="en-US"/>
        </w:rPr>
      </w:pPr>
      <m:oMath>
        <m:r>
          <m:rPr>
            <m:sty m:val="p"/>
          </m:rPr>
          <w:rPr>
            <w:rFonts w:ascii="Cambria Math" w:hAnsi="Cambria Math"/>
            <w:lang w:val="en-US"/>
          </w:rPr>
          <m:t>Q∈</m:t>
        </m:r>
      </m:oMath>
      <w:r w:rsidR="00F63DEC" w:rsidRPr="0071086B">
        <w:rPr>
          <w:lang w:val="en-US"/>
        </w:rPr>
        <w:t xml:space="preserve"> is query, </w:t>
      </w:r>
    </w:p>
    <w:p w14:paraId="1E8609F4" w14:textId="5202D8EB" w:rsidR="00C522F9" w:rsidRPr="0071086B" w:rsidRDefault="00B4419E" w:rsidP="00904D3B">
      <w:pPr>
        <w:pStyle w:val="GeneralText"/>
        <w:spacing w:line="240" w:lineRule="auto"/>
        <w:ind w:firstLine="851"/>
        <w:rPr>
          <w:lang w:val="en-US"/>
        </w:rPr>
      </w:pPr>
      <m:oMath>
        <m:r>
          <m:rPr>
            <m:sty m:val="p"/>
          </m:rPr>
          <w:rPr>
            <w:rFonts w:ascii="Cambria Math" w:hAnsi="Cambria Math"/>
            <w:lang w:val="en-US"/>
          </w:rPr>
          <m:t>K∈</m:t>
        </m:r>
      </m:oMath>
      <w:r w:rsidR="00F63DEC" w:rsidRPr="0071086B">
        <w:rPr>
          <w:lang w:val="en-US"/>
        </w:rPr>
        <w:t xml:space="preserve"> is key, </w:t>
      </w:r>
    </w:p>
    <w:p w14:paraId="6FA34D8D" w14:textId="426E9DAE" w:rsidR="00C522F9" w:rsidRPr="0071086B" w:rsidRDefault="00B4419E" w:rsidP="00904D3B">
      <w:pPr>
        <w:pStyle w:val="GeneralText"/>
        <w:spacing w:line="240" w:lineRule="auto"/>
        <w:ind w:firstLine="851"/>
        <w:rPr>
          <w:lang w:val="en-US"/>
        </w:rPr>
      </w:pPr>
      <m:oMath>
        <m:r>
          <m:rPr>
            <m:sty m:val="p"/>
          </m:rPr>
          <w:rPr>
            <w:rFonts w:ascii="Cambria Math" w:hAnsi="Cambria Math"/>
            <w:lang w:val="en-US"/>
          </w:rPr>
          <m:t>V∈</m:t>
        </m:r>
      </m:oMath>
      <w:r w:rsidR="00F63DEC" w:rsidRPr="0071086B">
        <w:rPr>
          <w:lang w:val="en-US"/>
        </w:rPr>
        <w:t xml:space="preserve"> is value, </w:t>
      </w:r>
    </w:p>
    <w:p w14:paraId="2D9CC5D5" w14:textId="33D2D187" w:rsidR="00C522F9" w:rsidRPr="0071086B" w:rsidRDefault="00B4419E" w:rsidP="00904D3B">
      <w:pPr>
        <w:pStyle w:val="GeneralText"/>
        <w:spacing w:line="240" w:lineRule="auto"/>
        <w:ind w:firstLine="851"/>
        <w:rPr>
          <w:lang w:val="en-US"/>
        </w:rPr>
      </w:pPr>
      <m:oMath>
        <m:r>
          <w:rPr>
            <w:rFonts w:ascii="Cambria Math" w:hAnsi="Cambria Math"/>
            <w:lang w:val="en-US"/>
          </w:rPr>
          <m:t>d</m:t>
        </m:r>
      </m:oMath>
      <w:r w:rsidR="00F63DEC" w:rsidRPr="0071086B">
        <w:rPr>
          <w:lang w:val="en-US"/>
        </w:rPr>
        <w:t xml:space="preserve"> is the dimension of query and key,</w:t>
      </w:r>
    </w:p>
    <w:p w14:paraId="0DF48375" w14:textId="20718A22" w:rsidR="00F63DEC" w:rsidRPr="0071086B" w:rsidRDefault="00000000" w:rsidP="00904D3B">
      <w:pPr>
        <w:pStyle w:val="GeneralText"/>
        <w:spacing w:line="240" w:lineRule="auto"/>
        <w:ind w:firstLine="851"/>
        <w:rPr>
          <w:lang w:val="en-US"/>
        </w:rPr>
      </w:pPr>
      <m:oMath>
        <m:sSup>
          <m:sSupPr>
            <m:ctrlPr>
              <w:rPr>
                <w:rFonts w:ascii="Cambria Math" w:hAnsi="Cambria Math"/>
                <w:lang w:val="en-US"/>
              </w:rPr>
            </m:ctrlPr>
          </m:sSupPr>
          <m:e>
            <m:r>
              <m:rPr>
                <m:sty m:val="p"/>
              </m:rPr>
              <w:rPr>
                <w:rFonts w:ascii="Cambria Math" w:hAnsi="Cambria Math"/>
                <w:lang w:val="en-US"/>
              </w:rPr>
              <m:t>M</m:t>
            </m:r>
          </m:e>
          <m:sup>
            <m:r>
              <m:rPr>
                <m:sty m:val="p"/>
              </m:rPr>
              <w:rPr>
                <w:rFonts w:ascii="Cambria Math" w:hAnsi="Cambria Math"/>
                <w:lang w:val="en-US"/>
              </w:rPr>
              <m:t>2</m:t>
            </m:r>
          </m:sup>
        </m:sSup>
      </m:oMath>
      <w:r w:rsidR="00F63DEC" w:rsidRPr="0071086B">
        <w:rPr>
          <w:lang w:val="en-US"/>
        </w:rPr>
        <w:t xml:space="preserve"> is the number of patches in a window.</w:t>
      </w:r>
    </w:p>
    <w:p w14:paraId="56A9A607" w14:textId="77777777" w:rsidR="00C522F9" w:rsidRPr="0071086B" w:rsidRDefault="00C522F9" w:rsidP="00904D3B">
      <w:pPr>
        <w:pStyle w:val="GeneralText"/>
        <w:spacing w:line="240" w:lineRule="auto"/>
        <w:ind w:firstLine="720"/>
        <w:rPr>
          <w:lang w:val="en-US"/>
        </w:rPr>
      </w:pPr>
    </w:p>
    <w:p w14:paraId="6F387519" w14:textId="06AEA584" w:rsidR="00C54790" w:rsidRDefault="00C522F9" w:rsidP="00904D3B">
      <w:pPr>
        <w:pStyle w:val="GeneralText"/>
        <w:spacing w:line="240" w:lineRule="auto"/>
        <w:ind w:firstLine="720"/>
      </w:pPr>
      <w:r w:rsidRPr="0071086B">
        <w:rPr>
          <w:lang w:val="en-US"/>
        </w:rPr>
        <w:t xml:space="preserve">Swin transformers have been applies for various computer vision tasks, such as image classification, segmentation, and object detection. The model showed high </w:t>
      </w:r>
      <w:r w:rsidRPr="0071086B">
        <w:rPr>
          <w:lang w:val="en-US"/>
        </w:rPr>
        <w:lastRenderedPageBreak/>
        <w:t xml:space="preserve">performance on all of them. </w:t>
      </w:r>
      <w:r w:rsidR="0055783D" w:rsidRPr="0071086B">
        <w:rPr>
          <w:lang w:val="en-US"/>
        </w:rPr>
        <w:t>The comparative analyses of Trans UNet, U-Net, U-Net ++ and Swin UNet models have been published in Nam D., Pak A. COMPARATIVE ANALYSIS OF U-NET, U-NET++, TRANSUNET AND SWIN-UNET FOR LUNG X-RAY SEGMENTATION. Herald of the Kazakh-British technical university. 2024;21(2):42-53</w:t>
      </w:r>
      <w:r w:rsidR="00900A03">
        <w:rPr>
          <w:lang w:val="en-US"/>
        </w:rPr>
        <w:t xml:space="preserve"> </w:t>
      </w:r>
      <w:sdt>
        <w:sdtPr>
          <w:rPr>
            <w:color w:val="000000"/>
            <w:lang w:val="en-US"/>
          </w:rPr>
          <w:tag w:val="MENDELEY_CITATION_v3_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"/>
          <w:id w:val="485596305"/>
          <w:placeholder>
            <w:docPart w:val="DefaultPlaceholder_-1854013440"/>
          </w:placeholder>
        </w:sdtPr>
        <w:sdtContent>
          <w:r w:rsidR="00357BE1" w:rsidRPr="00357BE1">
            <w:rPr>
              <w:color w:val="000000"/>
              <w:lang w:val="en-US"/>
            </w:rPr>
            <w:t>[81]</w:t>
          </w:r>
        </w:sdtContent>
      </w:sdt>
      <w:r w:rsidR="0055783D" w:rsidRPr="0071086B">
        <w:rPr>
          <w:lang w:val="en-US"/>
        </w:rPr>
        <w:t>.</w:t>
      </w:r>
      <w:r w:rsidR="0055783D" w:rsidRPr="0060267A">
        <w:rPr>
          <w:lang w:val="en-US"/>
        </w:rPr>
        <w:t xml:space="preserve"> </w:t>
      </w:r>
    </w:p>
    <w:p w14:paraId="46DD4295" w14:textId="77777777" w:rsidR="00904D3B" w:rsidRPr="00904D3B" w:rsidRDefault="00904D3B" w:rsidP="00904D3B">
      <w:pPr>
        <w:pStyle w:val="GeneralText"/>
        <w:spacing w:line="240" w:lineRule="auto"/>
        <w:ind w:firstLine="720"/>
      </w:pPr>
    </w:p>
    <w:p w14:paraId="00CF5233" w14:textId="043C023D" w:rsidR="00C54790" w:rsidRPr="0060267A" w:rsidRDefault="00C54790" w:rsidP="00904D3B">
      <w:pPr>
        <w:pStyle w:val="Heading2"/>
        <w:spacing w:line="240" w:lineRule="auto"/>
      </w:pPr>
      <w:bookmarkStart w:id="27" w:name="_Toc196247281"/>
      <w:r w:rsidRPr="0060267A">
        <w:t>Overview of lung cancer</w:t>
      </w:r>
      <w:bookmarkEnd w:id="27"/>
    </w:p>
    <w:p w14:paraId="1F436339" w14:textId="15B8FA5A" w:rsidR="00EE6B74" w:rsidRPr="003371A6" w:rsidRDefault="00902CC9" w:rsidP="00904D3B">
      <w:pPr>
        <w:pStyle w:val="GeneralText"/>
        <w:spacing w:line="240" w:lineRule="auto"/>
        <w:rPr>
          <w:lang w:val="en-US"/>
        </w:rPr>
      </w:pPr>
      <w:r w:rsidRPr="003371A6">
        <w:rPr>
          <w:lang w:val="en-US"/>
        </w:rPr>
        <w:t xml:space="preserve">In this chapter, </w:t>
      </w:r>
      <w:r w:rsidR="00544C9E" w:rsidRPr="003371A6">
        <w:rPr>
          <w:lang w:val="en-US"/>
        </w:rPr>
        <w:t xml:space="preserve">the authors </w:t>
      </w:r>
      <w:r w:rsidRPr="003371A6">
        <w:rPr>
          <w:lang w:val="en-US"/>
        </w:rPr>
        <w:t xml:space="preserve">will explore the key aspects related to lung cancer, starting with its definition and causes, and concluding with statistical data and the Lung-RADS classification system. The chapter will begin with a description of lung cancer, including its main types and causes. Next, </w:t>
      </w:r>
      <w:r w:rsidR="00544C9E" w:rsidRPr="003371A6">
        <w:rPr>
          <w:lang w:val="en-US"/>
        </w:rPr>
        <w:t xml:space="preserve">the authors </w:t>
      </w:r>
      <w:r w:rsidRPr="003371A6">
        <w:rPr>
          <w:lang w:val="en-US"/>
        </w:rPr>
        <w:t xml:space="preserve">will analyze global and Kazakhstani statistics on the prevalence and mortality of lung cancer, which will help to assess the scale of the problem and identify key trends. Finally, </w:t>
      </w:r>
      <w:r w:rsidR="00544C9E" w:rsidRPr="003371A6">
        <w:rPr>
          <w:lang w:val="en-US"/>
        </w:rPr>
        <w:t xml:space="preserve">the authors </w:t>
      </w:r>
      <w:r w:rsidRPr="003371A6">
        <w:rPr>
          <w:lang w:val="en-US"/>
        </w:rPr>
        <w:t>will take a detailed look at the Lung-RADS system, which is an important tool for standardizing the diagnosis and management of lung cancer. Special attention will be given to the application of this system in the context of Kazakhstani data, allowing for an assessment of its effectiveness and potential benefits for local patients.</w:t>
      </w:r>
    </w:p>
    <w:p w14:paraId="59019735" w14:textId="2E509BE8" w:rsidR="00EE6B74" w:rsidRPr="003371A6" w:rsidRDefault="00EE6B74" w:rsidP="00904D3B">
      <w:pPr>
        <w:pStyle w:val="GeneralText"/>
        <w:spacing w:line="240" w:lineRule="auto"/>
        <w:rPr>
          <w:lang w:val="en-US"/>
        </w:rPr>
      </w:pPr>
      <w:r w:rsidRPr="003371A6">
        <w:rPr>
          <w:lang w:val="en-US"/>
        </w:rPr>
        <w:t xml:space="preserve">Lung cancer is a type of cancer that originates in the tissues of the lungs, usually in the cells lining the air passages. It is one of the most common and deadliest forms of cancer worldwide. The disease is characterized by uncontrolled cell growth in the lung tissues, which can spread (metastasize) to other parts of the body, including the brain, bones, liver, and other organs. There are two main types of lung cancer: non-small cell lung cancer (NSCLC), which is the most prevalent, and small cell lung cancer (SCLC), which is less common but tends to grow and spread more quickly. </w:t>
      </w:r>
      <w:r w:rsidR="00166CBC" w:rsidRPr="003371A6">
        <w:rPr>
          <w:lang w:val="en-US"/>
        </w:rPr>
        <w:t xml:space="preserve">The information about lung cancer types is extremely important because it has a big influence on the next treatment. Also,  Lung cancer types have an impact to the statistics of appearance and correlation with region. SCLC is not so common as NSCLC, however, it is a more mortal type of lung cancer. Additionally, these types of cancers have different view on Computed tomography images and different radiological features. This fact is important for the computer vision.  </w:t>
      </w:r>
      <w:r w:rsidRPr="003371A6">
        <w:rPr>
          <w:lang w:val="en-US"/>
        </w:rPr>
        <w:t xml:space="preserve">The description of types </w:t>
      </w:r>
      <w:r w:rsidR="002C5EB3" w:rsidRPr="003371A6">
        <w:rPr>
          <w:lang w:val="en-US"/>
        </w:rPr>
        <w:t xml:space="preserve">is </w:t>
      </w:r>
      <w:r w:rsidRPr="003371A6">
        <w:rPr>
          <w:lang w:val="en-US"/>
        </w:rPr>
        <w:t xml:space="preserve">provided in Table </w:t>
      </w:r>
      <w:r w:rsidR="006F12FE">
        <w:rPr>
          <w:lang w:val="en-US"/>
        </w:rPr>
        <w:t>2</w:t>
      </w:r>
      <w:r w:rsidRPr="003371A6">
        <w:rPr>
          <w:lang w:val="en-US"/>
        </w:rPr>
        <w:t>.</w:t>
      </w:r>
    </w:p>
    <w:p w14:paraId="58EEF3D7" w14:textId="77777777" w:rsidR="002C5EB3" w:rsidRPr="003371A6" w:rsidRDefault="002C5EB3" w:rsidP="00904D3B">
      <w:pPr>
        <w:pStyle w:val="GeneralText"/>
        <w:spacing w:line="240" w:lineRule="auto"/>
        <w:rPr>
          <w:lang w:val="en-US"/>
        </w:rPr>
      </w:pPr>
    </w:p>
    <w:p w14:paraId="7022C626" w14:textId="22978DE4" w:rsidR="00EE6B74" w:rsidRDefault="008F4750" w:rsidP="00904D3B">
      <w:pPr>
        <w:pStyle w:val="Tablenumbers"/>
        <w:numPr>
          <w:ilvl w:val="0"/>
          <w:numId w:val="0"/>
        </w:numPr>
        <w:spacing w:line="240" w:lineRule="auto"/>
        <w:rPr>
          <w:rFonts w:eastAsiaTheme="majorEastAsia"/>
          <w:lang w:val="ru-RU"/>
        </w:rPr>
      </w:pPr>
      <w:r>
        <w:rPr>
          <w:rFonts w:eastAsiaTheme="majorEastAsia"/>
        </w:rPr>
        <w:t xml:space="preserve">Table </w:t>
      </w:r>
      <w:r w:rsidR="006F12FE">
        <w:rPr>
          <w:rFonts w:eastAsiaTheme="majorEastAsia"/>
        </w:rPr>
        <w:t>2</w:t>
      </w:r>
      <w:r>
        <w:rPr>
          <w:rFonts w:eastAsiaTheme="majorEastAsia"/>
        </w:rPr>
        <w:t xml:space="preserve"> </w:t>
      </w:r>
      <w:r w:rsidR="00DB185F" w:rsidRPr="000F1978">
        <w:rPr>
          <w:rFonts w:eastAsiaTheme="majorEastAsia"/>
        </w:rPr>
        <w:t>—</w:t>
      </w:r>
      <w:r>
        <w:rPr>
          <w:rFonts w:eastAsiaTheme="majorEastAsia"/>
        </w:rPr>
        <w:t xml:space="preserve"> </w:t>
      </w:r>
      <w:r w:rsidR="002C5EB3" w:rsidRPr="0060267A">
        <w:rPr>
          <w:rFonts w:eastAsiaTheme="majorEastAsia"/>
        </w:rPr>
        <w:t>Lung</w:t>
      </w:r>
      <w:r w:rsidR="002C5EB3">
        <w:rPr>
          <w:rFonts w:eastAsiaTheme="majorEastAsia"/>
        </w:rPr>
        <w:t xml:space="preserve"> </w:t>
      </w:r>
      <w:r w:rsidR="00EE6B74" w:rsidRPr="0060267A">
        <w:rPr>
          <w:rFonts w:eastAsiaTheme="majorEastAsia"/>
        </w:rPr>
        <w:t>Cancer</w:t>
      </w:r>
      <w:r w:rsidR="002C5EB3">
        <w:rPr>
          <w:rFonts w:eastAsiaTheme="majorEastAsia"/>
        </w:rPr>
        <w:t xml:space="preserve"> Types</w:t>
      </w:r>
    </w:p>
    <w:p w14:paraId="69317CC0" w14:textId="77777777" w:rsidR="00904D3B" w:rsidRPr="00904D3B" w:rsidRDefault="00904D3B" w:rsidP="00904D3B">
      <w:pPr>
        <w:pStyle w:val="Tablenumbers"/>
        <w:numPr>
          <w:ilvl w:val="0"/>
          <w:numId w:val="0"/>
        </w:numPr>
        <w:spacing w:line="240" w:lineRule="auto"/>
        <w:rPr>
          <w:rFonts w:eastAsiaTheme="majorEastAsia"/>
          <w:lang w:val="ru-RU"/>
        </w:rPr>
      </w:pPr>
    </w:p>
    <w:tbl>
      <w:tblPr>
        <w:tblStyle w:val="TableGrid"/>
        <w:tblW w:w="0" w:type="auto"/>
        <w:tblLook w:val="04A0" w:firstRow="1" w:lastRow="0" w:firstColumn="1" w:lastColumn="0" w:noHBand="0" w:noVBand="1"/>
      </w:tblPr>
      <w:tblGrid>
        <w:gridCol w:w="3687"/>
        <w:gridCol w:w="5935"/>
      </w:tblGrid>
      <w:tr w:rsidR="00EE6B74" w:rsidRPr="009E3AA7" w14:paraId="7D2D7B4E" w14:textId="77777777" w:rsidTr="00EE6B74">
        <w:tc>
          <w:tcPr>
            <w:tcW w:w="3823" w:type="dxa"/>
          </w:tcPr>
          <w:p w14:paraId="71F31587" w14:textId="6F6551AD" w:rsidR="00EE6B74" w:rsidRPr="00904D3B" w:rsidRDefault="00EE6B74" w:rsidP="00904D3B">
            <w:pPr>
              <w:pStyle w:val="Tableheader"/>
              <w:spacing w:line="240" w:lineRule="auto"/>
              <w:rPr>
                <w:b w:val="0"/>
                <w:bCs w:val="0"/>
                <w:sz w:val="24"/>
                <w:lang w:val="en-US"/>
              </w:rPr>
            </w:pPr>
            <w:r w:rsidRPr="00904D3B">
              <w:rPr>
                <w:b w:val="0"/>
                <w:bCs w:val="0"/>
                <w:sz w:val="24"/>
                <w:lang w:val="en-US"/>
              </w:rPr>
              <w:t>Type</w:t>
            </w:r>
          </w:p>
        </w:tc>
        <w:tc>
          <w:tcPr>
            <w:tcW w:w="6139" w:type="dxa"/>
          </w:tcPr>
          <w:p w14:paraId="158DD4E8" w14:textId="07C31153" w:rsidR="00EE6B74" w:rsidRPr="00904D3B" w:rsidRDefault="00EE6B74" w:rsidP="00904D3B">
            <w:pPr>
              <w:pStyle w:val="Tableheader"/>
              <w:spacing w:line="240" w:lineRule="auto"/>
              <w:rPr>
                <w:b w:val="0"/>
                <w:bCs w:val="0"/>
                <w:sz w:val="24"/>
                <w:lang w:val="en-US"/>
              </w:rPr>
            </w:pPr>
            <w:r w:rsidRPr="00904D3B">
              <w:rPr>
                <w:b w:val="0"/>
                <w:bCs w:val="0"/>
                <w:sz w:val="24"/>
                <w:lang w:val="en-US"/>
              </w:rPr>
              <w:t>Description</w:t>
            </w:r>
          </w:p>
        </w:tc>
      </w:tr>
      <w:tr w:rsidR="00EE6B74" w:rsidRPr="00152540" w14:paraId="55DC552C" w14:textId="77777777" w:rsidTr="00EE6B74">
        <w:tc>
          <w:tcPr>
            <w:tcW w:w="3823" w:type="dxa"/>
          </w:tcPr>
          <w:p w14:paraId="54E053EC" w14:textId="212C9258" w:rsidR="00EE6B74" w:rsidRPr="00904D3B" w:rsidRDefault="00EE6B74" w:rsidP="00904D3B">
            <w:pPr>
              <w:pStyle w:val="Tablealltext"/>
              <w:spacing w:line="240" w:lineRule="auto"/>
              <w:rPr>
                <w:bCs w:val="0"/>
                <w:sz w:val="24"/>
                <w:lang w:val="en-US"/>
              </w:rPr>
            </w:pPr>
            <w:r w:rsidRPr="003371A6">
              <w:rPr>
                <w:rFonts w:eastAsiaTheme="majorEastAsia"/>
                <w:bCs w:val="0"/>
                <w:sz w:val="24"/>
                <w:lang w:val="en-US"/>
              </w:rPr>
              <w:t>Non-Small Cell Lung Cancer (NSCLC)</w:t>
            </w:r>
          </w:p>
        </w:tc>
        <w:tc>
          <w:tcPr>
            <w:tcW w:w="6139" w:type="dxa"/>
          </w:tcPr>
          <w:p w14:paraId="3D0076DA" w14:textId="3731EB03" w:rsidR="00EE6B74" w:rsidRPr="003371A6" w:rsidRDefault="00EE6B74" w:rsidP="00904D3B">
            <w:pPr>
              <w:pStyle w:val="Tablealltext"/>
              <w:spacing w:line="240" w:lineRule="auto"/>
              <w:rPr>
                <w:bCs w:val="0"/>
                <w:sz w:val="24"/>
                <w:lang w:val="en-US"/>
              </w:rPr>
            </w:pPr>
            <w:r w:rsidRPr="003371A6">
              <w:rPr>
                <w:bCs w:val="0"/>
                <w:sz w:val="24"/>
                <w:lang w:val="en-US"/>
              </w:rPr>
              <w:t>Accounts for approximately 85% of all lung cancer cases. It includes subtypes such as adenocarcinoma, squamous cell carcinoma, and large cell carcinoma. NSCLC is generally less aggressive than SCLC and may be treated with surgery, radiation, chemotherapy, targeted therapy, or a combination of these.</w:t>
            </w:r>
          </w:p>
        </w:tc>
      </w:tr>
      <w:tr w:rsidR="00EE6B74" w:rsidRPr="00152540" w14:paraId="5B1F3D44" w14:textId="77777777" w:rsidTr="00EE6B74">
        <w:tc>
          <w:tcPr>
            <w:tcW w:w="3823" w:type="dxa"/>
          </w:tcPr>
          <w:p w14:paraId="00BC59DF" w14:textId="7F52DB3E" w:rsidR="00EE6B74" w:rsidRPr="00904D3B" w:rsidRDefault="00EE6B74" w:rsidP="00904D3B">
            <w:pPr>
              <w:pStyle w:val="Tablealltext"/>
              <w:spacing w:line="240" w:lineRule="auto"/>
              <w:rPr>
                <w:bCs w:val="0"/>
                <w:sz w:val="24"/>
                <w:lang w:val="en-US"/>
              </w:rPr>
            </w:pPr>
            <w:r w:rsidRPr="003371A6">
              <w:rPr>
                <w:rFonts w:eastAsiaTheme="majorEastAsia"/>
                <w:bCs w:val="0"/>
                <w:sz w:val="24"/>
                <w:lang w:val="en-US"/>
              </w:rPr>
              <w:t>Small Cell Lung Cancer (SCLC)</w:t>
            </w:r>
          </w:p>
        </w:tc>
        <w:tc>
          <w:tcPr>
            <w:tcW w:w="6139" w:type="dxa"/>
          </w:tcPr>
          <w:p w14:paraId="54D06E2B" w14:textId="1B3E117F" w:rsidR="00EE6B74" w:rsidRPr="003371A6" w:rsidRDefault="00EE6B74" w:rsidP="00904D3B">
            <w:pPr>
              <w:pStyle w:val="Tablealltext"/>
              <w:spacing w:line="240" w:lineRule="auto"/>
              <w:rPr>
                <w:bCs w:val="0"/>
                <w:sz w:val="24"/>
                <w:lang w:val="en-US"/>
              </w:rPr>
            </w:pPr>
            <w:r w:rsidRPr="003371A6">
              <w:rPr>
                <w:rFonts w:eastAsiaTheme="majorEastAsia"/>
                <w:bCs w:val="0"/>
                <w:sz w:val="24"/>
                <w:lang w:val="en-US"/>
              </w:rPr>
              <w:t>Small Cell Lung Cancer (SCLC): </w:t>
            </w:r>
            <w:r w:rsidRPr="003371A6">
              <w:rPr>
                <w:bCs w:val="0"/>
                <w:sz w:val="24"/>
                <w:lang w:val="en-US"/>
              </w:rPr>
              <w:t>Comprises about 15% of lung cancers and is known for its rapid growth and early spread to distant body parts. It is typically treated with chemotherapy and radiation therapy, as surgery is rarely an option due to the advanced stage of the disease at diagnosis.</w:t>
            </w:r>
          </w:p>
        </w:tc>
      </w:tr>
    </w:tbl>
    <w:p w14:paraId="5B6F4B2D" w14:textId="77777777" w:rsidR="00EE6B74" w:rsidRPr="0060267A" w:rsidRDefault="00EE6B74" w:rsidP="00904D3B">
      <w:pPr>
        <w:pStyle w:val="GeneralText"/>
        <w:spacing w:line="240" w:lineRule="auto"/>
        <w:jc w:val="center"/>
        <w:rPr>
          <w:lang w:val="en-US"/>
        </w:rPr>
      </w:pPr>
    </w:p>
    <w:p w14:paraId="2229936A" w14:textId="6C4EE018" w:rsidR="00EE6B74" w:rsidRPr="003371A6" w:rsidRDefault="00C92522" w:rsidP="00904D3B">
      <w:pPr>
        <w:pStyle w:val="GeneralText"/>
        <w:spacing w:line="240" w:lineRule="auto"/>
        <w:rPr>
          <w:lang w:val="en-US"/>
        </w:rPr>
      </w:pPr>
      <w:r w:rsidRPr="003371A6">
        <w:rPr>
          <w:lang w:val="en-US"/>
        </w:rPr>
        <w:t xml:space="preserve">Lung cancer is a multifaceted disease with a variety of contributing factors. Understanding these causes is crucial for prevention, early detection, and treatment. While some risk factors are well-established, others are still being researched. </w:t>
      </w:r>
    </w:p>
    <w:p w14:paraId="7D7027E5" w14:textId="77777777" w:rsidR="00904D3B" w:rsidRPr="003371A6" w:rsidRDefault="00904D3B" w:rsidP="00904D3B">
      <w:pPr>
        <w:pStyle w:val="GeneralText"/>
        <w:spacing w:line="240" w:lineRule="auto"/>
        <w:rPr>
          <w:lang w:val="en-US"/>
        </w:rPr>
      </w:pPr>
    </w:p>
    <w:p w14:paraId="6464784A" w14:textId="49CADC2E" w:rsidR="0090191B" w:rsidRPr="00904D3B" w:rsidRDefault="00571800" w:rsidP="00904D3B">
      <w:pPr>
        <w:pStyle w:val="Heading3"/>
        <w:spacing w:line="240" w:lineRule="auto"/>
        <w:rPr>
          <w:b w:val="0"/>
          <w:bCs/>
        </w:rPr>
      </w:pPr>
      <w:bookmarkStart w:id="28" w:name="_Toc196247282"/>
      <w:r w:rsidRPr="00904D3B">
        <w:rPr>
          <w:b w:val="0"/>
          <w:bCs/>
        </w:rPr>
        <w:t xml:space="preserve">Overview of </w:t>
      </w:r>
      <w:r w:rsidR="00EE6B74" w:rsidRPr="00904D3B">
        <w:rPr>
          <w:b w:val="0"/>
          <w:bCs/>
        </w:rPr>
        <w:t>L</w:t>
      </w:r>
      <w:r w:rsidR="003F6CF1" w:rsidRPr="00904D3B">
        <w:rPr>
          <w:b w:val="0"/>
          <w:bCs/>
        </w:rPr>
        <w:t>u</w:t>
      </w:r>
      <w:r w:rsidR="00EE6B74" w:rsidRPr="00904D3B">
        <w:rPr>
          <w:b w:val="0"/>
          <w:bCs/>
        </w:rPr>
        <w:t>ng cancer worldwide statistics</w:t>
      </w:r>
      <w:bookmarkEnd w:id="28"/>
    </w:p>
    <w:p w14:paraId="566AD6B1" w14:textId="443E9B6A" w:rsidR="00C54790" w:rsidRPr="0060267A" w:rsidRDefault="00C54790" w:rsidP="00904D3B">
      <w:pPr>
        <w:pStyle w:val="GeneralText"/>
        <w:spacing w:line="240" w:lineRule="auto"/>
        <w:rPr>
          <w:lang w:val="en-US"/>
        </w:rPr>
      </w:pPr>
      <w:r w:rsidRPr="003371A6">
        <w:rPr>
          <w:lang w:val="en-US"/>
        </w:rPr>
        <w:t>Lung cancer is a leading cause of cancer-related mortality worldwide. It presents a significant public health challenge due to its high incidence and poor prognosis. In 2024, lung cancer remains the most common cause of cancer death globally, accounting for 1.8 million deaths, which represents 18.7% of all cancer-related deaths​</w:t>
      </w:r>
      <w:r w:rsidRPr="003371A6">
        <w:rPr>
          <w:rStyle w:val="apple-converted-space"/>
          <w:rFonts w:eastAsiaTheme="majorEastAsia"/>
          <w:color w:val="000000"/>
          <w:lang w:val="en-US"/>
        </w:rPr>
        <w:t> </w:t>
      </w:r>
      <w:sdt>
        <w:sdtPr>
          <w:rPr>
            <w:rStyle w:val="apple-converted-space"/>
            <w:rFonts w:eastAsiaTheme="majorEastAsia"/>
            <w:color w:val="000000"/>
          </w:rPr>
          <w:tag w:val="MENDELEY_CITATION_v3_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"/>
          <w:id w:val="-206023538"/>
          <w:placeholder>
            <w:docPart w:val="DefaultPlaceholder_-1854013440"/>
          </w:placeholder>
        </w:sdtPr>
        <w:sdtContent>
          <w:r w:rsidR="00357BE1" w:rsidRPr="003371A6">
            <w:rPr>
              <w:rStyle w:val="apple-converted-space"/>
              <w:rFonts w:eastAsiaTheme="majorEastAsia"/>
              <w:color w:val="000000"/>
              <w:lang w:val="en-US"/>
            </w:rPr>
            <w:t>[82]</w:t>
          </w:r>
        </w:sdtContent>
      </w:sdt>
      <w:r w:rsidRPr="003371A6">
        <w:rPr>
          <w:rStyle w:val="text-token-text-secondary"/>
          <w:rFonts w:eastAsiaTheme="majorEastAsia"/>
          <w:color w:val="000000"/>
          <w:lang w:val="en-US"/>
        </w:rPr>
        <w:t xml:space="preserve">. </w:t>
      </w:r>
      <w:r w:rsidRPr="003371A6">
        <w:rPr>
          <w:lang w:val="en-US"/>
        </w:rPr>
        <w:t xml:space="preserve">This high mortality rate is largely due to the late stage at which lung cancer is often diagnosed, as well as its aggressive nature and the presence of other risk factors such as smoking. </w:t>
      </w:r>
    </w:p>
    <w:p w14:paraId="188D0681" w14:textId="0C54C4C9" w:rsidR="004042C5" w:rsidRPr="0060267A" w:rsidRDefault="00A30257" w:rsidP="00904D3B">
      <w:pPr>
        <w:pStyle w:val="GeneralText"/>
        <w:spacing w:line="240" w:lineRule="auto"/>
        <w:rPr>
          <w:lang w:val="en-US"/>
        </w:rPr>
      </w:pPr>
      <w:r w:rsidRPr="0060267A">
        <w:rPr>
          <w:lang w:val="en-US"/>
        </w:rPr>
        <w:t xml:space="preserve">Since the 1980s, lung cancer has consistently held a leading position as the most common cause of cancer-related deaths worldwide. This trend underscores the global burden of the disease, which surpasses other types of cancer in terms of mortality rates. The prevalence and lethality of lung cancer highlight the urgent need for effective prevention and treatment strategies on a global scale. The distribution </w:t>
      </w:r>
      <w:r w:rsidR="0011485D">
        <w:rPr>
          <w:lang w:val="en-US"/>
        </w:rPr>
        <w:t>of</w:t>
      </w:r>
      <w:r w:rsidRPr="0060267A">
        <w:rPr>
          <w:lang w:val="en-US"/>
        </w:rPr>
        <w:t xml:space="preserve"> death rate of lung cancer is shown in Figure </w:t>
      </w:r>
      <w:r w:rsidR="00530E33">
        <w:rPr>
          <w:lang w:val="en-US"/>
        </w:rPr>
        <w:t>7</w:t>
      </w:r>
      <w:r w:rsidRPr="0060267A">
        <w:rPr>
          <w:lang w:val="en-US"/>
        </w:rPr>
        <w:t xml:space="preserve">. </w:t>
      </w:r>
    </w:p>
    <w:p w14:paraId="1B063D87" w14:textId="77777777" w:rsidR="004042C5" w:rsidRPr="0060267A" w:rsidRDefault="004042C5" w:rsidP="00904D3B">
      <w:pPr>
        <w:pStyle w:val="GeneralText"/>
        <w:spacing w:line="240" w:lineRule="auto"/>
        <w:rPr>
          <w:lang w:val="en-US"/>
        </w:rPr>
      </w:pPr>
    </w:p>
    <w:p w14:paraId="61F5B9FD" w14:textId="77777777" w:rsidR="00904D3B" w:rsidRDefault="004042C5" w:rsidP="00904D3B">
      <w:pPr>
        <w:pStyle w:val="Images"/>
        <w:spacing w:line="240" w:lineRule="auto"/>
      </w:pPr>
      <w:r w:rsidRPr="0060267A">
        <w:rPr>
          <w:noProof/>
        </w:rPr>
        <w:drawing>
          <wp:inline distT="0" distB="0" distL="0" distR="0" wp14:anchorId="23D34B98" wp14:editId="3F382B61">
            <wp:extent cx="6332220" cy="3060700"/>
            <wp:effectExtent l="0" t="0" r="5080" b="0"/>
            <wp:docPr id="1094175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75417" name=""/>
                    <pic:cNvPicPr/>
                  </pic:nvPicPr>
                  <pic:blipFill>
                    <a:blip r:embed="rId14"/>
                    <a:stretch>
                      <a:fillRect/>
                    </a:stretch>
                  </pic:blipFill>
                  <pic:spPr>
                    <a:xfrm>
                      <a:off x="0" y="0"/>
                      <a:ext cx="6332220" cy="3060700"/>
                    </a:xfrm>
                    <a:prstGeom prst="rect">
                      <a:avLst/>
                    </a:prstGeom>
                  </pic:spPr>
                </pic:pic>
              </a:graphicData>
            </a:graphic>
          </wp:inline>
        </w:drawing>
      </w:r>
    </w:p>
    <w:p w14:paraId="6303AD68" w14:textId="77777777" w:rsidR="00904D3B" w:rsidRDefault="00904D3B" w:rsidP="00904D3B">
      <w:pPr>
        <w:pStyle w:val="Images"/>
        <w:spacing w:line="240" w:lineRule="auto"/>
      </w:pPr>
    </w:p>
    <w:p w14:paraId="74DBAA6B" w14:textId="2AED0C75" w:rsidR="004042C5" w:rsidRPr="00667BFC" w:rsidRDefault="00667BFC" w:rsidP="00904D3B">
      <w:pPr>
        <w:pStyle w:val="Images"/>
        <w:spacing w:line="240" w:lineRule="auto"/>
        <w:rPr>
          <w:lang w:val="en-US"/>
        </w:rPr>
      </w:pPr>
      <w:r w:rsidRPr="003371A6">
        <w:rPr>
          <w:lang w:val="en-US"/>
        </w:rPr>
        <w:t>Figure 7</w:t>
      </w:r>
      <w:r w:rsidR="00EC617E" w:rsidRPr="00EC617E">
        <w:rPr>
          <w:lang w:val="en-US"/>
        </w:rPr>
        <w:t xml:space="preserve"> —</w:t>
      </w:r>
      <w:r w:rsidRPr="003371A6">
        <w:rPr>
          <w:lang w:val="en-US"/>
        </w:rPr>
        <w:t xml:space="preserve"> </w:t>
      </w:r>
      <w:r w:rsidR="004042C5" w:rsidRPr="003371A6">
        <w:rPr>
          <w:lang w:val="en-US"/>
        </w:rPr>
        <w:t>The distribution</w:t>
      </w:r>
      <w:r w:rsidR="00A30257" w:rsidRPr="003371A6">
        <w:rPr>
          <w:lang w:val="en-US"/>
        </w:rPr>
        <w:t xml:space="preserve"> of death rate</w:t>
      </w:r>
      <w:r w:rsidR="004042C5" w:rsidRPr="003371A6">
        <w:rPr>
          <w:lang w:val="en-US"/>
        </w:rPr>
        <w:t xml:space="preserve"> between cancer types from 1980 to 2021 over the world. </w:t>
      </w:r>
      <w:r w:rsidR="004042C5" w:rsidRPr="0008568A">
        <w:rPr>
          <w:lang w:val="en-US"/>
        </w:rPr>
        <w:t>The graph from</w:t>
      </w:r>
      <w:r w:rsidR="000710D1" w:rsidRPr="0008568A">
        <w:rPr>
          <w:lang w:val="en-US"/>
        </w:rPr>
        <w:t xml:space="preserve"> </w:t>
      </w:r>
      <w:sdt>
        <w:sdtPr>
          <w:rPr>
            <w:color w:val="000000"/>
          </w:rPr>
          <w:tag w:val="MENDELEY_CITATION_v3_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"/>
          <w:id w:val="-1762755139"/>
          <w:placeholder>
            <w:docPart w:val="DefaultPlaceholder_-1854013440"/>
          </w:placeholder>
        </w:sdtPr>
        <w:sdtContent>
          <w:r w:rsidR="00357BE1" w:rsidRPr="0008568A">
            <w:rPr>
              <w:color w:val="000000"/>
              <w:lang w:val="en-US"/>
            </w:rPr>
            <w:t>[83]</w:t>
          </w:r>
        </w:sdtContent>
      </w:sdt>
      <w:r w:rsidR="004042C5" w:rsidRPr="0008568A">
        <w:rPr>
          <w:lang w:val="en-US"/>
        </w:rPr>
        <w:t xml:space="preserve"> The statistics from</w:t>
      </w:r>
      <w:r w:rsidR="000710D1" w:rsidRPr="0008568A">
        <w:rPr>
          <w:lang w:val="en-US"/>
        </w:rPr>
        <w:t xml:space="preserve"> </w:t>
      </w:r>
      <w:r w:rsidR="005A36F8" w:rsidRPr="0008568A">
        <w:rPr>
          <w:lang w:val="en-US"/>
        </w:rPr>
        <w:t xml:space="preserve"> </w:t>
      </w:r>
      <w:sdt>
        <w:sdtPr>
          <w:rPr>
            <w:color w:val="000000"/>
          </w:rPr>
          <w:tag w:val="MENDELEY_CITATION_v3_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"/>
          <w:id w:val="-175351539"/>
          <w:placeholder>
            <w:docPart w:val="DefaultPlaceholder_-1854013440"/>
          </w:placeholder>
        </w:sdtPr>
        <w:sdtContent>
          <w:r w:rsidR="00357BE1" w:rsidRPr="0008568A">
            <w:rPr>
              <w:color w:val="000000"/>
              <w:lang w:val="en-US"/>
            </w:rPr>
            <w:t>[84]</w:t>
          </w:r>
        </w:sdtContent>
      </w:sdt>
    </w:p>
    <w:p w14:paraId="00E550A9" w14:textId="36951765" w:rsidR="004042C5" w:rsidRPr="0060267A" w:rsidRDefault="004042C5" w:rsidP="00904D3B">
      <w:pPr>
        <w:pStyle w:val="Images"/>
        <w:spacing w:line="240" w:lineRule="auto"/>
        <w:rPr>
          <w:lang w:val="en-US"/>
        </w:rPr>
      </w:pPr>
    </w:p>
    <w:p w14:paraId="4DA4876B" w14:textId="1F1ED8C9" w:rsidR="0090191B" w:rsidRPr="0060267A" w:rsidRDefault="003601BA" w:rsidP="00904D3B">
      <w:pPr>
        <w:pStyle w:val="GeneralText"/>
        <w:spacing w:line="240" w:lineRule="auto"/>
        <w:rPr>
          <w:lang w:val="en-US"/>
        </w:rPr>
      </w:pPr>
      <w:r w:rsidRPr="0060267A">
        <w:rPr>
          <w:lang w:val="en-US"/>
        </w:rPr>
        <w:t xml:space="preserve">The Figure </w:t>
      </w:r>
      <w:r w:rsidR="00530E33">
        <w:rPr>
          <w:lang w:val="en-US"/>
        </w:rPr>
        <w:t>8</w:t>
      </w:r>
      <w:r w:rsidRPr="0060267A">
        <w:rPr>
          <w:lang w:val="en-US"/>
        </w:rPr>
        <w:t xml:space="preserve"> illustrates the global incidence rates of lung cancer per 100,000 people, age-standardized for both sexes in 2022. It uses a color gradient to represent varying rates, with dark blue indicating the highest incidence (above 40 per 100,000) and lighter shades representing lower rates. Notably, countries like Canada, China, and parts of Eastern Europe exhibit the highest rates, while regions such as the United States, Western Europe, and parts of South America show moderate incidence rates. In </w:t>
      </w:r>
      <w:r w:rsidRPr="0060267A">
        <w:rPr>
          <w:lang w:val="en-US"/>
        </w:rPr>
        <w:lastRenderedPageBreak/>
        <w:t>contrast, much of Africa, South Asia, and Central America display the lowest rates, marked in yellow to light green. This visual representation highlights significant geographic disparities in lung cancer incidence, underscoring the influence of factors such as smoking prevalence, environmental exposures, and healthcare access across different regions.</w:t>
      </w:r>
    </w:p>
    <w:p w14:paraId="499733A3" w14:textId="77777777" w:rsidR="003601BA" w:rsidRPr="0060267A" w:rsidRDefault="003601BA" w:rsidP="00904D3B">
      <w:pPr>
        <w:pStyle w:val="GeneralText"/>
        <w:spacing w:line="240" w:lineRule="auto"/>
        <w:rPr>
          <w:lang w:val="en-US"/>
        </w:rPr>
      </w:pPr>
    </w:p>
    <w:p w14:paraId="64E67214" w14:textId="72FFE016" w:rsidR="002F7600" w:rsidRPr="0060267A" w:rsidRDefault="002F7600" w:rsidP="00904D3B">
      <w:pPr>
        <w:pStyle w:val="Images"/>
        <w:spacing w:line="240" w:lineRule="auto"/>
      </w:pPr>
      <w:r w:rsidRPr="0060267A">
        <w:rPr>
          <w:noProof/>
        </w:rPr>
        <w:drawing>
          <wp:inline distT="0" distB="0" distL="0" distR="0" wp14:anchorId="5D449CAF" wp14:editId="59DEDC23">
            <wp:extent cx="6332220" cy="4317365"/>
            <wp:effectExtent l="0" t="0" r="5080" b="635"/>
            <wp:docPr id="1512952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52672" name=""/>
                    <pic:cNvPicPr/>
                  </pic:nvPicPr>
                  <pic:blipFill>
                    <a:blip r:embed="rId15"/>
                    <a:stretch>
                      <a:fillRect/>
                    </a:stretch>
                  </pic:blipFill>
                  <pic:spPr>
                    <a:xfrm>
                      <a:off x="0" y="0"/>
                      <a:ext cx="6332220" cy="4317365"/>
                    </a:xfrm>
                    <a:prstGeom prst="rect">
                      <a:avLst/>
                    </a:prstGeom>
                  </pic:spPr>
                </pic:pic>
              </a:graphicData>
            </a:graphic>
          </wp:inline>
        </w:drawing>
      </w:r>
    </w:p>
    <w:p w14:paraId="38CA7CAE" w14:textId="77777777" w:rsidR="00904D3B" w:rsidRDefault="00904D3B" w:rsidP="00904D3B">
      <w:pPr>
        <w:pStyle w:val="Imagesnumber"/>
        <w:numPr>
          <w:ilvl w:val="0"/>
          <w:numId w:val="0"/>
        </w:numPr>
        <w:spacing w:line="240" w:lineRule="auto"/>
        <w:rPr>
          <w:lang w:val="ru-RU"/>
        </w:rPr>
      </w:pPr>
    </w:p>
    <w:p w14:paraId="717A52B6" w14:textId="1F2064DF" w:rsidR="002F7600" w:rsidRPr="0060267A" w:rsidRDefault="00667BFC" w:rsidP="00904D3B">
      <w:pPr>
        <w:pStyle w:val="Imagesnumber"/>
        <w:numPr>
          <w:ilvl w:val="0"/>
          <w:numId w:val="0"/>
        </w:numPr>
        <w:spacing w:line="240" w:lineRule="auto"/>
      </w:pPr>
      <w:r>
        <w:t xml:space="preserve">Figure </w:t>
      </w:r>
      <w:r w:rsidR="005D7264">
        <w:t>8</w:t>
      </w:r>
      <w:r>
        <w:t xml:space="preserve"> </w:t>
      </w:r>
      <w:r w:rsidR="00EC617E" w:rsidRPr="00EC617E">
        <w:t>—</w:t>
      </w:r>
      <w:r>
        <w:t xml:space="preserve"> </w:t>
      </w:r>
      <w:r w:rsidR="002F7600" w:rsidRPr="0060267A">
        <w:t>Lung cancer rate per 100k for both sexes in 2022 over the world</w:t>
      </w:r>
      <w:r w:rsidR="002A7DEA" w:rsidRPr="0060267A">
        <w:t xml:space="preserve"> </w:t>
      </w:r>
      <w:sdt>
        <w:sdtPr>
          <w:rPr>
            <w:color w:val="000000"/>
          </w:rPr>
          <w:tag w:val="MENDELEY_CITATION_v3_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"/>
          <w:id w:val="-743332064"/>
          <w:placeholder>
            <w:docPart w:val="DefaultPlaceholder_-1854013440"/>
          </w:placeholder>
        </w:sdtPr>
        <w:sdtContent>
          <w:r w:rsidR="00357BE1" w:rsidRPr="00357BE1">
            <w:rPr>
              <w:color w:val="000000"/>
            </w:rPr>
            <w:t>[85]</w:t>
          </w:r>
        </w:sdtContent>
      </w:sdt>
    </w:p>
    <w:p w14:paraId="5F2098A7" w14:textId="77777777" w:rsidR="003601BA" w:rsidRPr="0060267A" w:rsidRDefault="003601BA" w:rsidP="00904D3B">
      <w:pPr>
        <w:pStyle w:val="Imagesnumber"/>
        <w:numPr>
          <w:ilvl w:val="0"/>
          <w:numId w:val="0"/>
        </w:numPr>
        <w:spacing w:line="240" w:lineRule="auto"/>
      </w:pPr>
    </w:p>
    <w:p w14:paraId="437B7C29" w14:textId="135423A2" w:rsidR="003601BA" w:rsidRPr="0060267A" w:rsidRDefault="0031138D" w:rsidP="00904D3B">
      <w:pPr>
        <w:pStyle w:val="GeneralText"/>
        <w:spacing w:line="240" w:lineRule="auto"/>
        <w:rPr>
          <w:lang w:val="en-US"/>
        </w:rPr>
      </w:pPr>
      <w:r w:rsidRPr="003371A6">
        <w:rPr>
          <w:lang w:val="en-US"/>
        </w:rPr>
        <w:t xml:space="preserve">Figure </w:t>
      </w:r>
      <w:r w:rsidR="00530E33" w:rsidRPr="003371A6">
        <w:rPr>
          <w:lang w:val="en-US"/>
        </w:rPr>
        <w:t>9</w:t>
      </w:r>
      <w:r w:rsidRPr="003371A6">
        <w:rPr>
          <w:lang w:val="en-US"/>
        </w:rPr>
        <w:t xml:space="preserve"> shows lung cancer mortality rate. </w:t>
      </w:r>
      <w:r w:rsidR="003601BA" w:rsidRPr="003371A6">
        <w:rPr>
          <w:lang w:val="en-US"/>
        </w:rPr>
        <w:t>Continuing from the previous discussion on lung cancer's prevalence and mortality, the global distribution of lung cancer mortality rates in 2022 illustrates significant geographic disparities. The highest mortality rates are concentrated in countries like Turkey, Hungary, and China, where rates exceed 30 deaths per 100,000 people. These regions, shaded in dark blue on the map, face substantial challenges in addressing lung cancer due to high smoking prevalence, environmental factors, and possibly limited access to early detection and treatment. In contrast, countries with lower mortality rates, particularly in Africa and South America, exhibit a range of factors, including potentially lower smoking rates and different environmental exposures. However, lower mortality rates in these regions may also reflect underreporting or limited diagnostic capabilities. This disparity underscores the critical need for targeted public health interventions and equitable access to healthcare resources to reduce lung cancer mortality worldwide. It is imperative to enhance early detection, improve treatment options, and implement comprehensive tobacco control measures to mitigate the burden of lung cancer.</w:t>
      </w:r>
    </w:p>
    <w:p w14:paraId="4309CD98" w14:textId="77777777" w:rsidR="003601BA" w:rsidRPr="0060267A" w:rsidRDefault="003601BA" w:rsidP="00904D3B">
      <w:pPr>
        <w:pStyle w:val="GeneralText"/>
        <w:spacing w:line="240" w:lineRule="auto"/>
        <w:rPr>
          <w:lang w:val="en-US"/>
        </w:rPr>
      </w:pPr>
    </w:p>
    <w:p w14:paraId="3503BF5E" w14:textId="076196D4" w:rsidR="00EE6B74" w:rsidRPr="0060267A" w:rsidRDefault="00EE6B74" w:rsidP="00904D3B">
      <w:pPr>
        <w:pStyle w:val="Images"/>
        <w:spacing w:line="240" w:lineRule="auto"/>
      </w:pPr>
      <w:r w:rsidRPr="0060267A">
        <w:rPr>
          <w:noProof/>
        </w:rPr>
        <w:drawing>
          <wp:inline distT="0" distB="0" distL="0" distR="0" wp14:anchorId="45E3FD9C" wp14:editId="6A6D3867">
            <wp:extent cx="4826000" cy="3287023"/>
            <wp:effectExtent l="0" t="0" r="0" b="8890"/>
            <wp:docPr id="327523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23629" name=""/>
                    <pic:cNvPicPr/>
                  </pic:nvPicPr>
                  <pic:blipFill>
                    <a:blip r:embed="rId16"/>
                    <a:stretch>
                      <a:fillRect/>
                    </a:stretch>
                  </pic:blipFill>
                  <pic:spPr>
                    <a:xfrm>
                      <a:off x="0" y="0"/>
                      <a:ext cx="4829514" cy="3289416"/>
                    </a:xfrm>
                    <a:prstGeom prst="rect">
                      <a:avLst/>
                    </a:prstGeom>
                  </pic:spPr>
                </pic:pic>
              </a:graphicData>
            </a:graphic>
          </wp:inline>
        </w:drawing>
      </w:r>
    </w:p>
    <w:p w14:paraId="54F9FB26" w14:textId="77777777" w:rsidR="00904D3B" w:rsidRDefault="00904D3B" w:rsidP="00904D3B">
      <w:pPr>
        <w:pStyle w:val="Imagesnumber"/>
        <w:numPr>
          <w:ilvl w:val="0"/>
          <w:numId w:val="0"/>
        </w:numPr>
        <w:spacing w:line="240" w:lineRule="auto"/>
        <w:rPr>
          <w:lang w:val="ru-RU"/>
        </w:rPr>
      </w:pPr>
    </w:p>
    <w:p w14:paraId="68D436AD" w14:textId="7014A7A8" w:rsidR="00EE6B74" w:rsidRPr="0060267A" w:rsidRDefault="00667BFC" w:rsidP="00904D3B">
      <w:pPr>
        <w:pStyle w:val="Imagesnumber"/>
        <w:numPr>
          <w:ilvl w:val="0"/>
          <w:numId w:val="0"/>
        </w:numPr>
        <w:spacing w:line="240" w:lineRule="auto"/>
      </w:pPr>
      <w:r>
        <w:t xml:space="preserve">Figure </w:t>
      </w:r>
      <w:r w:rsidR="005D7264">
        <w:t>9</w:t>
      </w:r>
      <w:r>
        <w:t xml:space="preserve"> </w:t>
      </w:r>
      <w:r w:rsidR="00EC617E" w:rsidRPr="00EC617E">
        <w:t>—</w:t>
      </w:r>
      <w:r>
        <w:t xml:space="preserve"> </w:t>
      </w:r>
      <w:r w:rsidR="00EE6B74" w:rsidRPr="0060267A">
        <w:t>Lung cancer mortality rate per 100k for both sexes in 2022 over the world</w:t>
      </w:r>
      <w:r w:rsidR="000710D1" w:rsidRPr="0060267A">
        <w:t xml:space="preserve"> </w:t>
      </w:r>
      <w:sdt>
        <w:sdtPr>
          <w:rPr>
            <w:color w:val="000000"/>
          </w:rPr>
          <w:tag w:val="MENDELEY_CITATION_v3_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"/>
          <w:id w:val="1909571538"/>
          <w:placeholder>
            <w:docPart w:val="DefaultPlaceholder_-1854013440"/>
          </w:placeholder>
        </w:sdtPr>
        <w:sdtContent>
          <w:r w:rsidR="00357BE1" w:rsidRPr="00357BE1">
            <w:rPr>
              <w:color w:val="000000"/>
            </w:rPr>
            <w:t>[</w:t>
          </w:r>
          <w:r w:rsidR="00357BE1" w:rsidRPr="003C0A45">
            <w:rPr>
              <w:color w:val="000000"/>
            </w:rPr>
            <w:t>85</w:t>
          </w:r>
          <w:r w:rsidR="003C0A45" w:rsidRPr="003C0A45">
            <w:rPr>
              <w:color w:val="000000"/>
            </w:rPr>
            <w:t>, p.</w:t>
          </w:r>
          <w:r w:rsidR="003C0A45">
            <w:rPr>
              <w:color w:val="000000"/>
            </w:rPr>
            <w:t xml:space="preserve"> 1</w:t>
          </w:r>
          <w:r w:rsidR="00357BE1" w:rsidRPr="00357BE1">
            <w:rPr>
              <w:color w:val="000000"/>
            </w:rPr>
            <w:t>]</w:t>
          </w:r>
        </w:sdtContent>
      </w:sdt>
    </w:p>
    <w:p w14:paraId="35E7C2EB" w14:textId="77777777" w:rsidR="00EE6B74" w:rsidRPr="0060267A" w:rsidRDefault="00EE6B74" w:rsidP="00904D3B">
      <w:pPr>
        <w:pStyle w:val="Imagesnumber"/>
        <w:numPr>
          <w:ilvl w:val="0"/>
          <w:numId w:val="0"/>
        </w:numPr>
        <w:spacing w:line="240" w:lineRule="auto"/>
        <w:jc w:val="left"/>
      </w:pPr>
    </w:p>
    <w:p w14:paraId="0DEE1602" w14:textId="2B0E1C27" w:rsidR="003601BA" w:rsidRPr="003371A6" w:rsidRDefault="003601BA" w:rsidP="00904D3B">
      <w:pPr>
        <w:pStyle w:val="GeneralText"/>
        <w:spacing w:line="240" w:lineRule="auto"/>
        <w:rPr>
          <w:lang w:val="en-US"/>
        </w:rPr>
      </w:pPr>
      <w:r w:rsidRPr="003371A6">
        <w:rPr>
          <w:lang w:val="en-US"/>
        </w:rPr>
        <w:t>In Kazakhstan, the prevalence and mortality of lung cancer are at a moderate level compared to other countries, as can be seen from the provided graphs. In 2022, lung cancer mortality rates in Kazakhstan are in the range of 10 to 20 per 100,000 population, which is significantly lower than in countries with high mortality rates, such as Turkey and Hungary. However, the situation requires constant monitoring and improvement of preventive measures. Potential risks associated with environmental factors and changing lifestyles of the population must be taken into account. Even with a relatively low incidence rate, timely diagnosis and access to quality health care remain important to reduce mortality and improve the quality of life of patients.</w:t>
      </w:r>
    </w:p>
    <w:p w14:paraId="3D3E7BEF" w14:textId="77777777" w:rsidR="00904D3B" w:rsidRPr="003371A6" w:rsidRDefault="00904D3B" w:rsidP="00904D3B">
      <w:pPr>
        <w:pStyle w:val="GeneralText"/>
        <w:spacing w:line="240" w:lineRule="auto"/>
        <w:rPr>
          <w:lang w:val="en-US"/>
        </w:rPr>
      </w:pPr>
    </w:p>
    <w:p w14:paraId="366D75AD" w14:textId="35E0767D" w:rsidR="00DD6634" w:rsidRPr="00904D3B" w:rsidRDefault="00571800" w:rsidP="00904D3B">
      <w:pPr>
        <w:pStyle w:val="Heading3"/>
        <w:spacing w:line="240" w:lineRule="auto"/>
        <w:rPr>
          <w:b w:val="0"/>
          <w:bCs/>
        </w:rPr>
      </w:pPr>
      <w:bookmarkStart w:id="29" w:name="_Toc196247283"/>
      <w:r w:rsidRPr="00904D3B">
        <w:rPr>
          <w:b w:val="0"/>
          <w:bCs/>
        </w:rPr>
        <w:t xml:space="preserve">Overview of </w:t>
      </w:r>
      <w:r w:rsidR="00EE6B74" w:rsidRPr="00904D3B">
        <w:rPr>
          <w:b w:val="0"/>
          <w:bCs/>
        </w:rPr>
        <w:t>Lung cancer</w:t>
      </w:r>
      <w:r w:rsidR="00162D21" w:rsidRPr="00904D3B">
        <w:rPr>
          <w:b w:val="0"/>
          <w:bCs/>
        </w:rPr>
        <w:t xml:space="preserve"> and other cancer statistics in</w:t>
      </w:r>
      <w:r w:rsidR="00EE6B74" w:rsidRPr="00904D3B">
        <w:rPr>
          <w:b w:val="0"/>
          <w:bCs/>
        </w:rPr>
        <w:t xml:space="preserve"> Kazakhstan</w:t>
      </w:r>
      <w:bookmarkEnd w:id="29"/>
    </w:p>
    <w:p w14:paraId="11896340" w14:textId="7A405244" w:rsidR="00810CC7" w:rsidRPr="0060267A" w:rsidRDefault="00810CC7" w:rsidP="00904D3B">
      <w:pPr>
        <w:pStyle w:val="GeneralText"/>
        <w:spacing w:line="240" w:lineRule="auto"/>
        <w:rPr>
          <w:lang w:val="en-US"/>
        </w:rPr>
      </w:pPr>
      <w:r w:rsidRPr="0060267A">
        <w:rPr>
          <w:lang w:val="en-US"/>
        </w:rPr>
        <w:t xml:space="preserve">However, lung cancer in Kazakhstan, while not as prevalent as in some other countries, remains the leading cause of cancer-related deaths, mirroring global trends. In this chapter, </w:t>
      </w:r>
      <w:r w:rsidR="00544C9E">
        <w:rPr>
          <w:lang w:val="en-US"/>
        </w:rPr>
        <w:t xml:space="preserve">the authors </w:t>
      </w:r>
      <w:r w:rsidRPr="0060267A">
        <w:rPr>
          <w:lang w:val="en-US"/>
        </w:rPr>
        <w:t>examine the statistics and trends of lung cancer in Kazakhstan over the past several years, based on publicly available sources. The distribution of lung cancer cases in Kazakhstan aligns with global patterns, where, despite not being the most common cancer, it remains the most lethal. This analysis underscores the significant impact of lung cancer on public health in Kazakhstan, highlighting the critical need for continued efforts in prevention, early detection, and treatment.</w:t>
      </w:r>
    </w:p>
    <w:p w14:paraId="2D116D48" w14:textId="4321CA31" w:rsidR="00DE3038" w:rsidRPr="003371A6" w:rsidRDefault="00DE3038" w:rsidP="00904D3B">
      <w:pPr>
        <w:pStyle w:val="GeneralText"/>
        <w:spacing w:line="240" w:lineRule="auto"/>
        <w:rPr>
          <w:lang w:val="en-US"/>
        </w:rPr>
      </w:pPr>
      <w:r w:rsidRPr="003371A6">
        <w:rPr>
          <w:lang w:val="en-US"/>
        </w:rPr>
        <w:t xml:space="preserve">Figure </w:t>
      </w:r>
      <w:r w:rsidR="00530E33" w:rsidRPr="003371A6">
        <w:rPr>
          <w:lang w:val="en-US"/>
        </w:rPr>
        <w:t>10</w:t>
      </w:r>
      <w:r w:rsidRPr="003371A6">
        <w:rPr>
          <w:lang w:val="en-US"/>
        </w:rPr>
        <w:t xml:space="preserve"> shows the number of new cases in Kazakhstan in 2022, segmented by gender and overall population.</w:t>
      </w:r>
      <w:r w:rsidR="00162D21" w:rsidRPr="003371A6">
        <w:rPr>
          <w:lang w:val="en-US"/>
        </w:rPr>
        <w:t xml:space="preserve"> The information has been provided by </w:t>
      </w:r>
      <w:r w:rsidR="00E75D7B" w:rsidRPr="003371A6">
        <w:rPr>
          <w:lang w:val="en-US"/>
        </w:rPr>
        <w:t xml:space="preserve">an </w:t>
      </w:r>
      <w:r w:rsidR="00162D21" w:rsidRPr="003371A6">
        <w:rPr>
          <w:lang w:val="en-US"/>
        </w:rPr>
        <w:t>ope</w:t>
      </w:r>
      <w:r w:rsidR="00E75D7B" w:rsidRPr="003371A6">
        <w:rPr>
          <w:lang w:val="en-US"/>
        </w:rPr>
        <w:t>n-</w:t>
      </w:r>
      <w:r w:rsidR="00162D21" w:rsidRPr="003371A6">
        <w:rPr>
          <w:lang w:val="en-US"/>
        </w:rPr>
        <w:t xml:space="preserve">source </w:t>
      </w:r>
      <w:r w:rsidR="00E75D7B" w:rsidRPr="003371A6">
        <w:rPr>
          <w:lang w:val="en-US"/>
        </w:rPr>
        <w:t>Global Cancer Observatory (IARC)</w:t>
      </w:r>
      <w:r w:rsidR="00162D21" w:rsidRPr="003371A6">
        <w:rPr>
          <w:lang w:val="en-US"/>
        </w:rPr>
        <w:t>.</w:t>
      </w:r>
      <w:r w:rsidRPr="003371A6">
        <w:rPr>
          <w:lang w:val="en-US"/>
        </w:rPr>
        <w:t xml:space="preserve"> In males, lung cancer emerges as the most prevalent type, accounting for 22.6% of the cases (3,822 cases), followed by stomach </w:t>
      </w:r>
      <w:r w:rsidRPr="003371A6">
        <w:rPr>
          <w:lang w:val="en-US"/>
        </w:rPr>
        <w:lastRenderedPageBreak/>
        <w:t>cancer at 11.0% and colorectal cancer at 10.5%. The incidence of prostate and liver cancers is also notable, comprising 8.0% and 4.2% of cases, respectively. The "Others" category, which includes various other cancers, makes up a significant portion, at 43.7%.</w:t>
      </w:r>
    </w:p>
    <w:p w14:paraId="109A2CBD" w14:textId="77777777" w:rsidR="00DE3038" w:rsidRPr="003371A6" w:rsidRDefault="00DE3038" w:rsidP="00904D3B">
      <w:pPr>
        <w:pStyle w:val="GeneralText"/>
        <w:spacing w:line="240" w:lineRule="auto"/>
        <w:rPr>
          <w:lang w:val="en-US"/>
        </w:rPr>
      </w:pPr>
      <w:r w:rsidRPr="003371A6">
        <w:rPr>
          <w:lang w:val="en-US"/>
        </w:rPr>
        <w:t>In contrast, among females, breast cancer is the leading cancer type, with a substantial 23.7% of the total cases (4,570 cases). Cervical cancer follows, accounting for 9.5%, and colorectal cancer stands at 9.0%. Other prominent cancers include corpus uteri (6.7%) and stomach cancer (6.4%). Notably, the "Others" category is also significant among women, representing 44.8% of the cases, indicating a diverse range of less common cancers affecting the female population.</w:t>
      </w:r>
    </w:p>
    <w:p w14:paraId="4D1A3896" w14:textId="77777777" w:rsidR="00904D3B" w:rsidRPr="003371A6" w:rsidRDefault="00904D3B" w:rsidP="00904D3B">
      <w:pPr>
        <w:pStyle w:val="GeneralText"/>
        <w:spacing w:line="240" w:lineRule="auto"/>
        <w:rPr>
          <w:lang w:val="en-US"/>
        </w:rPr>
      </w:pPr>
    </w:p>
    <w:p w14:paraId="3D7462AA" w14:textId="1CD08AF0" w:rsidR="00810CC7" w:rsidRPr="0060267A" w:rsidRDefault="005D7264" w:rsidP="00904D3B">
      <w:pPr>
        <w:pStyle w:val="Images"/>
        <w:spacing w:line="240" w:lineRule="auto"/>
        <w:rPr>
          <w:lang w:val="en-US"/>
        </w:rPr>
      </w:pPr>
      <w:r>
        <w:rPr>
          <w:noProof/>
          <w:lang w:val="en-US"/>
          <w14:ligatures w14:val="standardContextual"/>
        </w:rPr>
        <w:drawing>
          <wp:inline distT="0" distB="0" distL="0" distR="0" wp14:anchorId="076EC852" wp14:editId="56A8925C">
            <wp:extent cx="4949499" cy="6499261"/>
            <wp:effectExtent l="0" t="0" r="0" b="0"/>
            <wp:docPr id="3651929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92985" name="Picture 365192985"/>
                    <pic:cNvPicPr/>
                  </pic:nvPicPr>
                  <pic:blipFill>
                    <a:blip r:embed="rId17">
                      <a:extLst>
                        <a:ext uri="{28A0092B-C50C-407E-A947-70E740481C1C}">
                          <a14:useLocalDpi xmlns:a14="http://schemas.microsoft.com/office/drawing/2010/main" val="0"/>
                        </a:ext>
                      </a:extLst>
                    </a:blip>
                    <a:stretch>
                      <a:fillRect/>
                    </a:stretch>
                  </pic:blipFill>
                  <pic:spPr>
                    <a:xfrm>
                      <a:off x="0" y="0"/>
                      <a:ext cx="4953503" cy="6504519"/>
                    </a:xfrm>
                    <a:prstGeom prst="rect">
                      <a:avLst/>
                    </a:prstGeom>
                  </pic:spPr>
                </pic:pic>
              </a:graphicData>
            </a:graphic>
          </wp:inline>
        </w:drawing>
      </w:r>
    </w:p>
    <w:p w14:paraId="6240EB74" w14:textId="77777777" w:rsidR="00904D3B" w:rsidRDefault="00904D3B" w:rsidP="00904D3B">
      <w:pPr>
        <w:pStyle w:val="Imagesnumber"/>
        <w:numPr>
          <w:ilvl w:val="0"/>
          <w:numId w:val="0"/>
        </w:numPr>
        <w:spacing w:line="240" w:lineRule="auto"/>
        <w:rPr>
          <w:lang w:val="ru-RU"/>
        </w:rPr>
      </w:pPr>
    </w:p>
    <w:p w14:paraId="2DF71D2E" w14:textId="01F9ABD0" w:rsidR="00810CC7" w:rsidRPr="0060267A" w:rsidRDefault="005D7264" w:rsidP="00904D3B">
      <w:pPr>
        <w:pStyle w:val="Imagesnumber"/>
        <w:numPr>
          <w:ilvl w:val="0"/>
          <w:numId w:val="0"/>
        </w:numPr>
        <w:spacing w:line="240" w:lineRule="auto"/>
      </w:pPr>
      <w:r>
        <w:t xml:space="preserve">Figure 10 </w:t>
      </w:r>
      <w:r w:rsidR="00EC617E" w:rsidRPr="00EC617E">
        <w:t>—</w:t>
      </w:r>
      <w:r>
        <w:t xml:space="preserve"> </w:t>
      </w:r>
      <w:r w:rsidR="00DE3038" w:rsidRPr="0060267A">
        <w:t>Number of new cases in Kazakhstan</w:t>
      </w:r>
      <w:r w:rsidR="00162D21" w:rsidRPr="0060267A">
        <w:t xml:space="preserve"> </w:t>
      </w:r>
      <w:sdt>
        <w:sdtPr>
          <w:rPr>
            <w:color w:val="000000"/>
          </w:rPr>
          <w:tag w:val="MENDELEY_CITATION_v3_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"/>
          <w:id w:val="303740905"/>
          <w:placeholder>
            <w:docPart w:val="DefaultPlaceholder_-1854013440"/>
          </w:placeholder>
        </w:sdtPr>
        <w:sdtContent>
          <w:r w:rsidR="00357BE1" w:rsidRPr="00357BE1">
            <w:rPr>
              <w:color w:val="000000"/>
            </w:rPr>
            <w:t>[86]</w:t>
          </w:r>
        </w:sdtContent>
      </w:sdt>
    </w:p>
    <w:p w14:paraId="7B19C871" w14:textId="77777777" w:rsidR="00904D3B" w:rsidRPr="003371A6" w:rsidRDefault="00904D3B" w:rsidP="00904D3B">
      <w:pPr>
        <w:pStyle w:val="GeneralText"/>
        <w:spacing w:line="240" w:lineRule="auto"/>
        <w:rPr>
          <w:lang w:val="en-US"/>
        </w:rPr>
      </w:pPr>
      <w:r w:rsidRPr="003371A6">
        <w:rPr>
          <w:lang w:val="en-US"/>
        </w:rPr>
        <w:lastRenderedPageBreak/>
        <w:t>When considering both sexes, the total number of new cancer cases in Kazakhstan for 2022 is 36,225. Breast cancer and lung cancer are the two most common cancers, with 12.6% and 12.2% of the cases, respectively. Colorectal and stomach cancers follow, with 9.7% and 8.5% of the cases. Cervical cancer also features prominently among the top cancers, at 5.0%. The "Others" category, which encompasses various other cancers, constitutes the majority of cases at 51.9%, highlighting the wide range of cancer types present in the population. This data underscores the diverse cancer landscape in Kazakhstan, necessitating targeted public health strategies and interventions.</w:t>
      </w:r>
    </w:p>
    <w:p w14:paraId="6168A599" w14:textId="4931AA57" w:rsidR="00CE2A04" w:rsidRPr="0011485D" w:rsidRDefault="00E75D7B" w:rsidP="00904D3B">
      <w:pPr>
        <w:pStyle w:val="GeneralText"/>
        <w:spacing w:line="240" w:lineRule="auto"/>
        <w:rPr>
          <w:lang w:val="en-US"/>
        </w:rPr>
      </w:pPr>
      <w:r w:rsidRPr="003371A6">
        <w:rPr>
          <w:color w:val="000000"/>
          <w:sz w:val="27"/>
          <w:szCs w:val="27"/>
          <w:lang w:val="en-US"/>
        </w:rPr>
        <w:t xml:space="preserve">As observed in the information provided by source </w:t>
      </w:r>
      <w:sdt>
        <w:sdtPr>
          <w:rPr>
            <w:color w:val="000000"/>
            <w:sz w:val="27"/>
            <w:szCs w:val="27"/>
          </w:rPr>
          <w:tag w:val="MENDELEY_CITATION_v3_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"/>
          <w:id w:val="361872158"/>
          <w:placeholder>
            <w:docPart w:val="DefaultPlaceholder_-1854013440"/>
          </w:placeholder>
        </w:sdtPr>
        <w:sdtContent>
          <w:r w:rsidR="00357BE1" w:rsidRPr="003371A6">
            <w:rPr>
              <w:color w:val="000000"/>
              <w:sz w:val="27"/>
              <w:szCs w:val="27"/>
              <w:lang w:val="en-US"/>
            </w:rPr>
            <w:t>[87]</w:t>
          </w:r>
        </w:sdtContent>
      </w:sdt>
      <w:r w:rsidRPr="003371A6">
        <w:rPr>
          <w:color w:val="000000"/>
          <w:sz w:val="27"/>
          <w:szCs w:val="27"/>
          <w:lang w:val="en-US"/>
        </w:rPr>
        <w:t>, the study examined new cases of lung cancer (LC) in Kazakhstan from 2010 to 2019. Data from the Ministry of Health and the Bureau of National Statistics were utilized to calculate incidence rates. The mean age of patients was 64.2 years, with the highest incidence observed in the 55-74 age groups. The majority of cases were among men (80.5%). Statistical analyses included the calculation of average annual change rates and trend analysis using the Joinpoint program. The findings highlighted the significant proportion of new LC cases among older adults.</w:t>
      </w:r>
      <w:r w:rsidR="0031138D" w:rsidRPr="003371A6">
        <w:rPr>
          <w:color w:val="000000"/>
          <w:sz w:val="27"/>
          <w:szCs w:val="27"/>
          <w:lang w:val="en-US"/>
        </w:rPr>
        <w:t xml:space="preserve"> </w:t>
      </w:r>
      <w:r w:rsidR="0031138D" w:rsidRPr="003371A6">
        <w:rPr>
          <w:lang w:val="en-US"/>
        </w:rPr>
        <w:t xml:space="preserve">Incidence Rate of LC in Kazakhstan based on number and age in 2010-2019 have been provided in Figure </w:t>
      </w:r>
      <w:r w:rsidR="00530E33" w:rsidRPr="003371A6">
        <w:rPr>
          <w:lang w:val="en-US"/>
        </w:rPr>
        <w:t>11</w:t>
      </w:r>
      <w:r w:rsidR="0031138D" w:rsidRPr="003371A6">
        <w:rPr>
          <w:lang w:val="en-US"/>
        </w:rPr>
        <w:t>.</w:t>
      </w:r>
    </w:p>
    <w:p w14:paraId="4542B992" w14:textId="018BFDAE" w:rsidR="00E76AA0" w:rsidRPr="0011485D" w:rsidRDefault="00E76AA0" w:rsidP="00904D3B">
      <w:pPr>
        <w:pStyle w:val="GeneralText"/>
        <w:spacing w:line="240" w:lineRule="auto"/>
      </w:pPr>
      <w:r w:rsidRPr="0011485D">
        <w:rPr>
          <w:lang w:val="en-US"/>
        </w:rPr>
        <w:t>Based on the calculated average annual Crude Rate (CR) and Age-Standardized Rate (ASR) indicators for lung cancer (LC), the study compiled cartograms to categorize regions by incidence rates per 100,000 population. For CR, regions were classified as low (up to 18.4), average (18.4 to 28.4), and high (above 28.4), as illustrated in Figure 1</w:t>
      </w:r>
      <w:r w:rsidR="00293B92" w:rsidRPr="0011485D">
        <w:rPr>
          <w:lang w:val="en-US"/>
        </w:rPr>
        <w:t>1</w:t>
      </w:r>
      <w:r w:rsidRPr="0011485D">
        <w:rPr>
          <w:lang w:val="en-US"/>
        </w:rPr>
        <w:t>A. The lowest indicators were found in South Kazakhstan and Mangystau. The ASR criteria divided regions into low (up to 20.6), average (20.6 to 25.6), and high (above 25.6), shown in Figure 1</w:t>
      </w:r>
      <w:r w:rsidR="00293B92" w:rsidRPr="0011485D">
        <w:rPr>
          <w:lang w:val="en-US"/>
        </w:rPr>
        <w:t xml:space="preserve">1 </w:t>
      </w:r>
      <w:r w:rsidRPr="0011485D">
        <w:rPr>
          <w:lang w:val="en-US"/>
        </w:rPr>
        <w:t>B. Regions like Astana city and East Kazakhstan had higher ASR levels. This analysis provides a detailed regional breakdown of lung cancer incidence in Kazakhstan.</w:t>
      </w:r>
      <w:r w:rsidR="00C56958" w:rsidRPr="0011485D">
        <w:rPr>
          <w:lang w:val="en-US"/>
        </w:rPr>
        <w:t xml:space="preserve"> The cartogram has been drawn for 2010 – 2019 years.</w:t>
      </w:r>
    </w:p>
    <w:p w14:paraId="391694E4" w14:textId="77777777" w:rsidR="00E76AA0" w:rsidRPr="0011485D" w:rsidRDefault="00E76AA0" w:rsidP="00904D3B">
      <w:pPr>
        <w:pStyle w:val="GeneralText"/>
        <w:spacing w:line="240" w:lineRule="auto"/>
      </w:pPr>
    </w:p>
    <w:p w14:paraId="5CEB7B28" w14:textId="28F32F69" w:rsidR="00E76AA0" w:rsidRPr="0011485D" w:rsidRDefault="00E76AA0" w:rsidP="00904D3B">
      <w:pPr>
        <w:pStyle w:val="Images"/>
        <w:spacing w:line="240" w:lineRule="auto"/>
        <w:rPr>
          <w:lang w:val="en-US"/>
        </w:rPr>
      </w:pPr>
      <w:r w:rsidRPr="0011485D">
        <w:rPr>
          <w:noProof/>
          <w:lang w:val="en-US"/>
        </w:rPr>
        <w:drawing>
          <wp:inline distT="0" distB="0" distL="0" distR="0" wp14:anchorId="146E8698" wp14:editId="728F9A54">
            <wp:extent cx="5760000" cy="2071913"/>
            <wp:effectExtent l="0" t="0" r="0" b="0"/>
            <wp:docPr id="2105831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31164" name="Picture 210583116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2071913"/>
                    </a:xfrm>
                    <a:prstGeom prst="rect">
                      <a:avLst/>
                    </a:prstGeom>
                  </pic:spPr>
                </pic:pic>
              </a:graphicData>
            </a:graphic>
          </wp:inline>
        </w:drawing>
      </w:r>
    </w:p>
    <w:p w14:paraId="3FA18D9B" w14:textId="33231C5C" w:rsidR="00E76AA0" w:rsidRPr="0011485D" w:rsidRDefault="005D7264" w:rsidP="00904D3B">
      <w:pPr>
        <w:pStyle w:val="Imagesnumber"/>
        <w:numPr>
          <w:ilvl w:val="0"/>
          <w:numId w:val="0"/>
        </w:numPr>
        <w:spacing w:line="240" w:lineRule="auto"/>
      </w:pPr>
      <w:r w:rsidRPr="0011485D">
        <w:t xml:space="preserve">Figure 11 </w:t>
      </w:r>
      <w:r w:rsidR="00EC617E" w:rsidRPr="0011485D">
        <w:t>—</w:t>
      </w:r>
      <w:r w:rsidRPr="0011485D">
        <w:t xml:space="preserve"> </w:t>
      </w:r>
      <w:r w:rsidR="00C56958" w:rsidRPr="0011485D">
        <w:t>The cartogram of lung cancer in Kazakhstan based on (a) CR (b) ASR</w:t>
      </w:r>
      <w:r w:rsidR="00866D74" w:rsidRPr="0011485D">
        <w:t xml:space="preserve"> </w:t>
      </w:r>
      <w:sdt>
        <w:sdtPr>
          <w:rPr>
            <w:color w:val="000000"/>
          </w:rPr>
          <w:tag w:val="MENDELEY_CITATION_v3_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"/>
          <w:id w:val="1233117389"/>
          <w:placeholder>
            <w:docPart w:val="DefaultPlaceholder_-1854013440"/>
          </w:placeholder>
        </w:sdtPr>
        <w:sdtContent>
          <w:r w:rsidR="00357BE1" w:rsidRPr="003C0A45">
            <w:rPr>
              <w:color w:val="000000"/>
            </w:rPr>
            <w:t>[87</w:t>
          </w:r>
          <w:r w:rsidR="003C0A45" w:rsidRPr="003C0A45">
            <w:rPr>
              <w:color w:val="000000"/>
            </w:rPr>
            <w:t>, p. 1</w:t>
          </w:r>
          <w:r w:rsidR="00357BE1" w:rsidRPr="003C0A45">
            <w:rPr>
              <w:color w:val="000000"/>
            </w:rPr>
            <w:t>]</w:t>
          </w:r>
        </w:sdtContent>
      </w:sdt>
    </w:p>
    <w:p w14:paraId="3E113EBF" w14:textId="77777777" w:rsidR="00C56958" w:rsidRPr="0011485D" w:rsidRDefault="00C56958" w:rsidP="00904D3B">
      <w:pPr>
        <w:pStyle w:val="Imagesnumber"/>
        <w:numPr>
          <w:ilvl w:val="0"/>
          <w:numId w:val="0"/>
        </w:numPr>
        <w:spacing w:line="240" w:lineRule="auto"/>
        <w:jc w:val="left"/>
      </w:pPr>
    </w:p>
    <w:p w14:paraId="7599861B" w14:textId="54D3E3AA" w:rsidR="00C56958" w:rsidRDefault="00C56958" w:rsidP="00904D3B">
      <w:pPr>
        <w:pStyle w:val="GeneralText"/>
        <w:spacing w:line="240" w:lineRule="auto"/>
      </w:pPr>
      <w:r w:rsidRPr="003371A6">
        <w:rPr>
          <w:lang w:val="en-US"/>
        </w:rPr>
        <w:t>The list of regions for Figure 1</w:t>
      </w:r>
      <w:r w:rsidR="00293B92" w:rsidRPr="003371A6">
        <w:rPr>
          <w:lang w:val="en-US"/>
        </w:rPr>
        <w:t>1</w:t>
      </w:r>
      <w:r w:rsidR="005D7264" w:rsidRPr="0011485D">
        <w:rPr>
          <w:lang w:val="en-US"/>
        </w:rPr>
        <w:t xml:space="preserve"> could be described as following</w:t>
      </w:r>
      <w:r w:rsidRPr="003371A6">
        <w:rPr>
          <w:lang w:val="en-US"/>
        </w:rPr>
        <w:t xml:space="preserve"> 1. Akmola, 2. Aktobe, 3. Almaty, 4. Atyrau, 5. East-Kazakhstan, 6. Zhambyl, 7. West-Kazakhstan, </w:t>
      </w:r>
      <w:r w:rsidRPr="003371A6">
        <w:rPr>
          <w:lang w:val="en-US"/>
        </w:rPr>
        <w:lastRenderedPageBreak/>
        <w:t xml:space="preserve">8. Karaganda, 9. </w:t>
      </w:r>
      <w:r w:rsidRPr="0011485D">
        <w:t xml:space="preserve">Kostanay, 10. Kyzylorda, 11. Mangystau, 12. Pavlodar, 13. North-Kazakhstan, 14. South-Kazakhstan. </w:t>
      </w:r>
    </w:p>
    <w:p w14:paraId="57876D91" w14:textId="77777777" w:rsidR="00904D3B" w:rsidRPr="00010B7C" w:rsidRDefault="00904D3B" w:rsidP="00904D3B">
      <w:pPr>
        <w:pStyle w:val="GeneralText"/>
        <w:spacing w:line="240" w:lineRule="auto"/>
        <w:rPr>
          <w:bCs/>
        </w:rPr>
      </w:pPr>
    </w:p>
    <w:p w14:paraId="1D301D66" w14:textId="33ADB0F1" w:rsidR="00C40045" w:rsidRPr="00010B7C" w:rsidRDefault="00571800" w:rsidP="00904D3B">
      <w:pPr>
        <w:pStyle w:val="Heading3"/>
        <w:spacing w:line="240" w:lineRule="auto"/>
        <w:rPr>
          <w:b w:val="0"/>
          <w:bCs/>
        </w:rPr>
      </w:pPr>
      <w:bookmarkStart w:id="30" w:name="_Toc196247284"/>
      <w:r w:rsidRPr="00010B7C">
        <w:rPr>
          <w:b w:val="0"/>
          <w:bCs/>
        </w:rPr>
        <w:t xml:space="preserve">Overview of </w:t>
      </w:r>
      <w:r w:rsidR="00C40045" w:rsidRPr="00010B7C">
        <w:rPr>
          <w:b w:val="0"/>
          <w:bCs/>
        </w:rPr>
        <w:t>Lung-RADS System</w:t>
      </w:r>
      <w:bookmarkEnd w:id="30"/>
      <w:r w:rsidR="00C40045" w:rsidRPr="00010B7C">
        <w:rPr>
          <w:b w:val="0"/>
          <w:bCs/>
        </w:rPr>
        <w:t xml:space="preserve"> </w:t>
      </w:r>
    </w:p>
    <w:p w14:paraId="5DE16502" w14:textId="58230877" w:rsidR="00B23D0F" w:rsidRPr="003371A6" w:rsidRDefault="00544C9E" w:rsidP="00904D3B">
      <w:pPr>
        <w:pStyle w:val="GeneralText"/>
        <w:spacing w:line="240" w:lineRule="auto"/>
        <w:rPr>
          <w:lang w:val="en-US"/>
        </w:rPr>
      </w:pPr>
      <w:r w:rsidRPr="003371A6">
        <w:rPr>
          <w:lang w:val="en-US"/>
        </w:rPr>
        <w:t xml:space="preserve">The authors </w:t>
      </w:r>
      <w:r w:rsidR="00B23D0F" w:rsidRPr="003371A6">
        <w:rPr>
          <w:lang w:val="en-US"/>
        </w:rPr>
        <w:t xml:space="preserve">collected and labeled the dataset with the combination of Kazakhstan local data and open </w:t>
      </w:r>
      <w:r w:rsidR="0011485D" w:rsidRPr="003371A6">
        <w:rPr>
          <w:lang w:val="en-US"/>
        </w:rPr>
        <w:t>open-</w:t>
      </w:r>
      <w:r w:rsidR="00B23D0F" w:rsidRPr="003371A6">
        <w:rPr>
          <w:lang w:val="en-US"/>
        </w:rPr>
        <w:t>source dataset LIDC-IDRI. The dataset was labeled for cancer segmentation and classification based on the Lung-RADS System</w:t>
      </w:r>
      <w:r w:rsidR="00155A18" w:rsidRPr="003371A6">
        <w:rPr>
          <w:lang w:val="en-US"/>
        </w:rPr>
        <w:t xml:space="preserve"> </w:t>
      </w:r>
      <w:sdt>
        <w:sdtPr>
          <w:rPr>
            <w:color w:val="000000"/>
          </w:rPr>
          <w:tag w:val="MENDELEY_CITATION_v3_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"/>
          <w:id w:val="548722765"/>
          <w:placeholder>
            <w:docPart w:val="DefaultPlaceholder_-1854013440"/>
          </w:placeholder>
        </w:sdtPr>
        <w:sdtContent>
          <w:r w:rsidR="00357BE1" w:rsidRPr="003371A6">
            <w:rPr>
              <w:color w:val="000000"/>
              <w:lang w:val="en-US"/>
            </w:rPr>
            <w:t>[88]</w:t>
          </w:r>
        </w:sdtContent>
      </w:sdt>
      <w:r w:rsidR="00B23D0F" w:rsidRPr="003371A6">
        <w:rPr>
          <w:lang w:val="en-US"/>
        </w:rPr>
        <w:t xml:space="preserve">. The labeling of the dataset is unique, however, there is a lot of existing research that applied the Lung-RADS system. The Lung-RADS System was utilized due to its significant enhancement in the quality of patient management. </w:t>
      </w:r>
    </w:p>
    <w:p w14:paraId="5B631916" w14:textId="1160B51C" w:rsidR="0086313A" w:rsidRPr="003371A6" w:rsidRDefault="00C22E7F" w:rsidP="00904D3B">
      <w:pPr>
        <w:pStyle w:val="GeneralText"/>
        <w:spacing w:line="240" w:lineRule="auto"/>
        <w:rPr>
          <w:lang w:val="en-US"/>
        </w:rPr>
      </w:pPr>
      <w:r w:rsidRPr="003371A6">
        <w:rPr>
          <w:lang w:val="en-US"/>
        </w:rPr>
        <w:t>Lung-RADS (Lung Imaging Reporting and Data System) is a quality assurance tool designed for</w:t>
      </w:r>
      <w:r w:rsidR="00B23D0F" w:rsidRPr="003371A6">
        <w:rPr>
          <w:lang w:val="en-US"/>
        </w:rPr>
        <w:t xml:space="preserve"> the</w:t>
      </w:r>
      <w:r w:rsidRPr="003371A6">
        <w:rPr>
          <w:lang w:val="en-US"/>
        </w:rPr>
        <w:t xml:space="preserve"> standar</w:t>
      </w:r>
      <w:r w:rsidR="00B23D0F" w:rsidRPr="003371A6">
        <w:rPr>
          <w:lang w:val="en-US"/>
        </w:rPr>
        <w:t>diza</w:t>
      </w:r>
      <w:r w:rsidRPr="003371A6">
        <w:rPr>
          <w:lang w:val="en-US"/>
        </w:rPr>
        <w:t xml:space="preserve">tion and management of </w:t>
      </w:r>
      <w:r w:rsidR="00B23D0F" w:rsidRPr="003371A6">
        <w:rPr>
          <w:lang w:val="en-US"/>
        </w:rPr>
        <w:t>l</w:t>
      </w:r>
      <w:r w:rsidRPr="003371A6">
        <w:rPr>
          <w:lang w:val="en-US"/>
        </w:rPr>
        <w:t>ung cancer screening with low-dose computed tomography proposed by the American College of Radiology.</w:t>
      </w:r>
      <w:r w:rsidR="00AA23E4" w:rsidRPr="003371A6">
        <w:rPr>
          <w:lang w:val="en-US"/>
        </w:rPr>
        <w:t xml:space="preserve"> </w:t>
      </w:r>
      <w:r w:rsidR="0086313A" w:rsidRPr="003371A6">
        <w:rPr>
          <w:lang w:val="en-US"/>
        </w:rPr>
        <w:t>The d</w:t>
      </w:r>
      <w:r w:rsidR="00B23D0F" w:rsidRPr="003371A6">
        <w:rPr>
          <w:lang w:val="en-US"/>
        </w:rPr>
        <w:t>e</w:t>
      </w:r>
      <w:r w:rsidR="0086313A" w:rsidRPr="003371A6">
        <w:rPr>
          <w:lang w:val="en-US"/>
        </w:rPr>
        <w:t>scription</w:t>
      </w:r>
      <w:r w:rsidR="00B23D0F" w:rsidRPr="003371A6">
        <w:rPr>
          <w:lang w:val="en-US"/>
        </w:rPr>
        <w:t xml:space="preserve"> of classes based on</w:t>
      </w:r>
      <w:r w:rsidR="0086313A" w:rsidRPr="003371A6">
        <w:rPr>
          <w:lang w:val="en-US"/>
        </w:rPr>
        <w:t xml:space="preserve"> </w:t>
      </w:r>
      <w:r w:rsidR="00B23D0F" w:rsidRPr="003371A6">
        <w:rPr>
          <w:lang w:val="en-US"/>
        </w:rPr>
        <w:t xml:space="preserve">the </w:t>
      </w:r>
      <w:r w:rsidR="0086313A" w:rsidRPr="003371A6">
        <w:rPr>
          <w:lang w:val="en-US"/>
        </w:rPr>
        <w:t>Lung</w:t>
      </w:r>
      <w:r w:rsidR="00B23D0F" w:rsidRPr="003371A6">
        <w:rPr>
          <w:lang w:val="en-US"/>
        </w:rPr>
        <w:t>-</w:t>
      </w:r>
      <w:r w:rsidR="0086313A" w:rsidRPr="003371A6">
        <w:rPr>
          <w:lang w:val="en-US"/>
        </w:rPr>
        <w:t xml:space="preserve">RADS System is shown in Table </w:t>
      </w:r>
      <w:r w:rsidR="006F12FE">
        <w:rPr>
          <w:lang w:val="en-US"/>
        </w:rPr>
        <w:t>3</w:t>
      </w:r>
      <w:r w:rsidR="0086313A" w:rsidRPr="003371A6">
        <w:rPr>
          <w:lang w:val="en-US"/>
        </w:rPr>
        <w:t xml:space="preserve">. </w:t>
      </w:r>
    </w:p>
    <w:p w14:paraId="7A0DFBE0" w14:textId="77777777" w:rsidR="003C0332" w:rsidRPr="003371A6" w:rsidRDefault="003C0332" w:rsidP="00904D3B">
      <w:pPr>
        <w:pStyle w:val="GeneralText"/>
        <w:spacing w:line="240" w:lineRule="auto"/>
        <w:ind w:firstLine="0"/>
        <w:rPr>
          <w:lang w:val="en-US"/>
        </w:rPr>
      </w:pPr>
    </w:p>
    <w:p w14:paraId="174A36A6" w14:textId="300FD2AA" w:rsidR="008C6074" w:rsidRPr="003371A6" w:rsidRDefault="008F4750" w:rsidP="00904D3B">
      <w:pPr>
        <w:pStyle w:val="Tablenumbers"/>
        <w:numPr>
          <w:ilvl w:val="0"/>
          <w:numId w:val="0"/>
        </w:numPr>
        <w:spacing w:line="240" w:lineRule="auto"/>
      </w:pPr>
      <w:r>
        <w:t xml:space="preserve">Table </w:t>
      </w:r>
      <w:r w:rsidR="006F12FE">
        <w:t>3</w:t>
      </w:r>
      <w:r>
        <w:t xml:space="preserve"> </w:t>
      </w:r>
      <w:r w:rsidR="00DB185F" w:rsidRPr="00DB185F">
        <w:t>—</w:t>
      </w:r>
      <w:r>
        <w:t xml:space="preserve"> </w:t>
      </w:r>
      <w:r w:rsidR="008C6074" w:rsidRPr="0060267A">
        <w:t xml:space="preserve">The description </w:t>
      </w:r>
      <w:r w:rsidR="00B23D0F" w:rsidRPr="0060267A">
        <w:t xml:space="preserve">the classes based </w:t>
      </w:r>
      <w:r w:rsidR="008C6074" w:rsidRPr="0060267A">
        <w:t>o</w:t>
      </w:r>
      <w:r w:rsidR="00B23D0F" w:rsidRPr="0060267A">
        <w:t>n the</w:t>
      </w:r>
      <w:r w:rsidR="008C6074" w:rsidRPr="0060267A">
        <w:t xml:space="preserve"> Lung-RADS System</w:t>
      </w:r>
    </w:p>
    <w:p w14:paraId="21C083C1" w14:textId="77777777" w:rsidR="00904D3B" w:rsidRPr="003371A6" w:rsidRDefault="00904D3B" w:rsidP="00904D3B">
      <w:pPr>
        <w:pStyle w:val="Tablenumbers"/>
        <w:numPr>
          <w:ilvl w:val="0"/>
          <w:numId w:val="0"/>
        </w:numPr>
        <w:spacing w:line="240" w:lineRule="auto"/>
      </w:pPr>
    </w:p>
    <w:tbl>
      <w:tblPr>
        <w:tblStyle w:val="TableGrid"/>
        <w:tblW w:w="0" w:type="auto"/>
        <w:tblLook w:val="04A0" w:firstRow="1" w:lastRow="0" w:firstColumn="1" w:lastColumn="0" w:noHBand="0" w:noVBand="1"/>
      </w:tblPr>
      <w:tblGrid>
        <w:gridCol w:w="1770"/>
        <w:gridCol w:w="1512"/>
        <w:gridCol w:w="2510"/>
        <w:gridCol w:w="3830"/>
      </w:tblGrid>
      <w:tr w:rsidR="003868FD" w:rsidRPr="00904D3B" w14:paraId="6602D9BA" w14:textId="77777777" w:rsidTr="003868FD">
        <w:tc>
          <w:tcPr>
            <w:tcW w:w="1838" w:type="dxa"/>
            <w:hideMark/>
          </w:tcPr>
          <w:p w14:paraId="63EC6A7A" w14:textId="77777777" w:rsidR="003868FD" w:rsidRPr="00904D3B" w:rsidRDefault="003868FD" w:rsidP="00904D3B">
            <w:pPr>
              <w:pStyle w:val="Tablealltext"/>
              <w:spacing w:line="240" w:lineRule="auto"/>
              <w:jc w:val="center"/>
              <w:rPr>
                <w:sz w:val="24"/>
              </w:rPr>
            </w:pPr>
            <w:r w:rsidRPr="00904D3B">
              <w:rPr>
                <w:rStyle w:val="Strong"/>
                <w:rFonts w:eastAsiaTheme="majorEastAsia"/>
                <w:b w:val="0"/>
                <w:bCs/>
                <w:sz w:val="24"/>
              </w:rPr>
              <w:t>Class (Lung-RADS)</w:t>
            </w:r>
          </w:p>
        </w:tc>
        <w:tc>
          <w:tcPr>
            <w:tcW w:w="1559" w:type="dxa"/>
            <w:hideMark/>
          </w:tcPr>
          <w:p w14:paraId="7FBDC81F" w14:textId="77777777" w:rsidR="003868FD" w:rsidRPr="00904D3B" w:rsidRDefault="003868FD" w:rsidP="00904D3B">
            <w:pPr>
              <w:pStyle w:val="Tablealltext"/>
              <w:spacing w:line="240" w:lineRule="auto"/>
              <w:jc w:val="center"/>
              <w:rPr>
                <w:sz w:val="24"/>
              </w:rPr>
            </w:pPr>
            <w:r w:rsidRPr="00904D3B">
              <w:rPr>
                <w:rStyle w:val="Strong"/>
                <w:rFonts w:eastAsiaTheme="majorEastAsia"/>
                <w:b w:val="0"/>
                <w:bCs/>
                <w:sz w:val="24"/>
              </w:rPr>
              <w:t>Size</w:t>
            </w:r>
          </w:p>
        </w:tc>
        <w:tc>
          <w:tcPr>
            <w:tcW w:w="2552" w:type="dxa"/>
            <w:hideMark/>
          </w:tcPr>
          <w:p w14:paraId="2EB34C7E" w14:textId="77777777" w:rsidR="003868FD" w:rsidRPr="00904D3B" w:rsidRDefault="003868FD" w:rsidP="00904D3B">
            <w:pPr>
              <w:pStyle w:val="Tablealltext"/>
              <w:spacing w:line="240" w:lineRule="auto"/>
              <w:jc w:val="center"/>
              <w:rPr>
                <w:sz w:val="24"/>
              </w:rPr>
            </w:pPr>
            <w:r w:rsidRPr="00904D3B">
              <w:rPr>
                <w:rStyle w:val="Strong"/>
                <w:rFonts w:eastAsiaTheme="majorEastAsia"/>
                <w:b w:val="0"/>
                <w:bCs/>
                <w:sz w:val="24"/>
              </w:rPr>
              <w:t>Recommendations</w:t>
            </w:r>
          </w:p>
        </w:tc>
        <w:tc>
          <w:tcPr>
            <w:tcW w:w="4013" w:type="dxa"/>
            <w:hideMark/>
          </w:tcPr>
          <w:p w14:paraId="2F8A4196" w14:textId="77777777" w:rsidR="003868FD" w:rsidRPr="00904D3B" w:rsidRDefault="003868FD" w:rsidP="00904D3B">
            <w:pPr>
              <w:pStyle w:val="Tablealltext"/>
              <w:spacing w:line="240" w:lineRule="auto"/>
              <w:jc w:val="center"/>
              <w:rPr>
                <w:sz w:val="24"/>
              </w:rPr>
            </w:pPr>
            <w:r w:rsidRPr="00904D3B">
              <w:rPr>
                <w:rStyle w:val="Strong"/>
                <w:rFonts w:eastAsiaTheme="majorEastAsia"/>
                <w:b w:val="0"/>
                <w:bCs/>
                <w:sz w:val="24"/>
              </w:rPr>
              <w:t>Description</w:t>
            </w:r>
          </w:p>
        </w:tc>
      </w:tr>
      <w:tr w:rsidR="003868FD" w:rsidRPr="00904D3B" w14:paraId="7E41792A" w14:textId="77777777" w:rsidTr="003868FD">
        <w:tc>
          <w:tcPr>
            <w:tcW w:w="1838" w:type="dxa"/>
            <w:hideMark/>
          </w:tcPr>
          <w:p w14:paraId="1667A44B" w14:textId="77777777" w:rsidR="003868FD" w:rsidRPr="00904D3B" w:rsidRDefault="003868FD" w:rsidP="00904D3B">
            <w:pPr>
              <w:pStyle w:val="Tablealltext"/>
              <w:spacing w:line="240" w:lineRule="auto"/>
              <w:rPr>
                <w:sz w:val="24"/>
              </w:rPr>
            </w:pPr>
            <w:r w:rsidRPr="00904D3B">
              <w:rPr>
                <w:rStyle w:val="Strong"/>
                <w:rFonts w:eastAsiaTheme="majorEastAsia"/>
                <w:b w:val="0"/>
                <w:bCs/>
                <w:sz w:val="24"/>
              </w:rPr>
              <w:t>LR1</w:t>
            </w:r>
          </w:p>
        </w:tc>
        <w:tc>
          <w:tcPr>
            <w:tcW w:w="1559" w:type="dxa"/>
            <w:hideMark/>
          </w:tcPr>
          <w:p w14:paraId="21167E0E" w14:textId="77777777" w:rsidR="003868FD" w:rsidRPr="00904D3B" w:rsidRDefault="003868FD" w:rsidP="00904D3B">
            <w:pPr>
              <w:pStyle w:val="Tablealltext"/>
              <w:spacing w:line="240" w:lineRule="auto"/>
              <w:rPr>
                <w:sz w:val="24"/>
              </w:rPr>
            </w:pPr>
            <w:r w:rsidRPr="00904D3B">
              <w:rPr>
                <w:sz w:val="24"/>
              </w:rPr>
              <w:t>n/a</w:t>
            </w:r>
          </w:p>
        </w:tc>
        <w:tc>
          <w:tcPr>
            <w:tcW w:w="2552" w:type="dxa"/>
            <w:hideMark/>
          </w:tcPr>
          <w:p w14:paraId="76EEAA63" w14:textId="77777777" w:rsidR="003868FD" w:rsidRPr="00904D3B" w:rsidRDefault="003868FD" w:rsidP="00904D3B">
            <w:pPr>
              <w:pStyle w:val="Tablealltext"/>
              <w:spacing w:line="240" w:lineRule="auto"/>
              <w:rPr>
                <w:sz w:val="24"/>
              </w:rPr>
            </w:pPr>
            <w:r w:rsidRPr="00904D3B">
              <w:rPr>
                <w:sz w:val="24"/>
              </w:rPr>
              <w:t>n/a</w:t>
            </w:r>
          </w:p>
        </w:tc>
        <w:tc>
          <w:tcPr>
            <w:tcW w:w="4013" w:type="dxa"/>
            <w:hideMark/>
          </w:tcPr>
          <w:p w14:paraId="3D0B86DC" w14:textId="77777777" w:rsidR="003868FD" w:rsidRPr="00904D3B" w:rsidRDefault="003868FD" w:rsidP="00904D3B">
            <w:pPr>
              <w:pStyle w:val="Tablealltext"/>
              <w:spacing w:line="240" w:lineRule="auto"/>
              <w:rPr>
                <w:sz w:val="24"/>
              </w:rPr>
            </w:pPr>
            <w:r w:rsidRPr="003371A6">
              <w:rPr>
                <w:sz w:val="24"/>
                <w:lang w:val="en-US"/>
              </w:rPr>
              <w:t xml:space="preserve">No nodules or nodules with a very low likelihood of becoming cancerous. </w:t>
            </w:r>
            <w:r w:rsidRPr="00904D3B">
              <w:rPr>
                <w:sz w:val="24"/>
              </w:rPr>
              <w:t>Considered a healthy scan.</w:t>
            </w:r>
          </w:p>
        </w:tc>
      </w:tr>
      <w:tr w:rsidR="003868FD" w:rsidRPr="00904D3B" w14:paraId="503570C4" w14:textId="77777777" w:rsidTr="003868FD">
        <w:tc>
          <w:tcPr>
            <w:tcW w:w="1838" w:type="dxa"/>
            <w:hideMark/>
          </w:tcPr>
          <w:p w14:paraId="30D238E5" w14:textId="77777777" w:rsidR="003868FD" w:rsidRPr="00904D3B" w:rsidRDefault="003868FD" w:rsidP="00904D3B">
            <w:pPr>
              <w:pStyle w:val="Tablealltext"/>
              <w:spacing w:line="240" w:lineRule="auto"/>
              <w:rPr>
                <w:sz w:val="24"/>
              </w:rPr>
            </w:pPr>
            <w:r w:rsidRPr="00904D3B">
              <w:rPr>
                <w:rStyle w:val="Strong"/>
                <w:rFonts w:eastAsiaTheme="majorEastAsia"/>
                <w:b w:val="0"/>
                <w:bCs/>
                <w:sz w:val="24"/>
              </w:rPr>
              <w:t>LR2</w:t>
            </w:r>
          </w:p>
        </w:tc>
        <w:tc>
          <w:tcPr>
            <w:tcW w:w="1559" w:type="dxa"/>
            <w:hideMark/>
          </w:tcPr>
          <w:p w14:paraId="0BDD6D9B" w14:textId="77777777" w:rsidR="003868FD" w:rsidRPr="00904D3B" w:rsidRDefault="003868FD" w:rsidP="00904D3B">
            <w:pPr>
              <w:pStyle w:val="Tablealltext"/>
              <w:spacing w:line="240" w:lineRule="auto"/>
              <w:rPr>
                <w:sz w:val="24"/>
              </w:rPr>
            </w:pPr>
            <w:r w:rsidRPr="00904D3B">
              <w:rPr>
                <w:sz w:val="24"/>
              </w:rPr>
              <w:t>4-6 mm</w:t>
            </w:r>
          </w:p>
        </w:tc>
        <w:tc>
          <w:tcPr>
            <w:tcW w:w="2552" w:type="dxa"/>
            <w:hideMark/>
          </w:tcPr>
          <w:p w14:paraId="48C28091" w14:textId="77777777" w:rsidR="003868FD" w:rsidRPr="00904D3B" w:rsidRDefault="003868FD" w:rsidP="00904D3B">
            <w:pPr>
              <w:pStyle w:val="Tablealltext"/>
              <w:spacing w:line="240" w:lineRule="auto"/>
              <w:rPr>
                <w:sz w:val="24"/>
              </w:rPr>
            </w:pPr>
            <w:r w:rsidRPr="00904D3B">
              <w:rPr>
                <w:sz w:val="24"/>
              </w:rPr>
              <w:t>1 year control</w:t>
            </w:r>
          </w:p>
        </w:tc>
        <w:tc>
          <w:tcPr>
            <w:tcW w:w="4013" w:type="dxa"/>
            <w:hideMark/>
          </w:tcPr>
          <w:p w14:paraId="68CB096C" w14:textId="77777777" w:rsidR="003868FD" w:rsidRPr="00904D3B" w:rsidRDefault="003868FD" w:rsidP="00904D3B">
            <w:pPr>
              <w:pStyle w:val="Tablealltext"/>
              <w:spacing w:line="240" w:lineRule="auto"/>
              <w:rPr>
                <w:sz w:val="24"/>
              </w:rPr>
            </w:pPr>
            <w:r w:rsidRPr="003371A6">
              <w:rPr>
                <w:sz w:val="24"/>
                <w:lang w:val="en-US"/>
              </w:rPr>
              <w:t xml:space="preserve">Nodules with characteristics highly unlikely to become cancerous. </w:t>
            </w:r>
            <w:r w:rsidRPr="00904D3B">
              <w:rPr>
                <w:sz w:val="24"/>
              </w:rPr>
              <w:t>Low-risk features are present.</w:t>
            </w:r>
          </w:p>
        </w:tc>
      </w:tr>
      <w:tr w:rsidR="003868FD" w:rsidRPr="00152540" w14:paraId="18E83247" w14:textId="77777777" w:rsidTr="003868FD">
        <w:tc>
          <w:tcPr>
            <w:tcW w:w="1838" w:type="dxa"/>
            <w:hideMark/>
          </w:tcPr>
          <w:p w14:paraId="2D33E4B3" w14:textId="77777777" w:rsidR="003868FD" w:rsidRPr="00904D3B" w:rsidRDefault="003868FD" w:rsidP="00904D3B">
            <w:pPr>
              <w:pStyle w:val="Tablealltext"/>
              <w:spacing w:line="240" w:lineRule="auto"/>
              <w:rPr>
                <w:sz w:val="24"/>
              </w:rPr>
            </w:pPr>
            <w:r w:rsidRPr="00904D3B">
              <w:rPr>
                <w:rStyle w:val="Strong"/>
                <w:rFonts w:eastAsiaTheme="majorEastAsia"/>
                <w:b w:val="0"/>
                <w:bCs/>
                <w:sz w:val="24"/>
              </w:rPr>
              <w:t>LR3</w:t>
            </w:r>
          </w:p>
        </w:tc>
        <w:tc>
          <w:tcPr>
            <w:tcW w:w="1559" w:type="dxa"/>
            <w:hideMark/>
          </w:tcPr>
          <w:p w14:paraId="3AD9642B" w14:textId="77777777" w:rsidR="003868FD" w:rsidRPr="00904D3B" w:rsidRDefault="003868FD" w:rsidP="00904D3B">
            <w:pPr>
              <w:pStyle w:val="Tablealltext"/>
              <w:spacing w:line="240" w:lineRule="auto"/>
              <w:rPr>
                <w:sz w:val="24"/>
              </w:rPr>
            </w:pPr>
            <w:r w:rsidRPr="00904D3B">
              <w:rPr>
                <w:sz w:val="24"/>
              </w:rPr>
              <w:t>6-8 mm</w:t>
            </w:r>
          </w:p>
        </w:tc>
        <w:tc>
          <w:tcPr>
            <w:tcW w:w="2552" w:type="dxa"/>
            <w:hideMark/>
          </w:tcPr>
          <w:p w14:paraId="40E4A7DA" w14:textId="77777777" w:rsidR="003868FD" w:rsidRPr="00904D3B" w:rsidRDefault="003868FD" w:rsidP="00904D3B">
            <w:pPr>
              <w:pStyle w:val="Tablealltext"/>
              <w:spacing w:line="240" w:lineRule="auto"/>
              <w:rPr>
                <w:sz w:val="24"/>
              </w:rPr>
            </w:pPr>
            <w:r w:rsidRPr="00904D3B">
              <w:rPr>
                <w:sz w:val="24"/>
              </w:rPr>
              <w:t>6 month control</w:t>
            </w:r>
          </w:p>
        </w:tc>
        <w:tc>
          <w:tcPr>
            <w:tcW w:w="4013" w:type="dxa"/>
            <w:hideMark/>
          </w:tcPr>
          <w:p w14:paraId="1F08350F" w14:textId="77777777" w:rsidR="003868FD" w:rsidRPr="003371A6" w:rsidRDefault="003868FD" w:rsidP="00904D3B">
            <w:pPr>
              <w:pStyle w:val="Tablealltext"/>
              <w:spacing w:line="240" w:lineRule="auto"/>
              <w:rPr>
                <w:sz w:val="24"/>
                <w:lang w:val="en-US"/>
              </w:rPr>
            </w:pPr>
            <w:r w:rsidRPr="003371A6">
              <w:rPr>
                <w:sz w:val="24"/>
                <w:lang w:val="en-US"/>
              </w:rPr>
              <w:t>Nodules with a low likelihood of malignancy, requiring closer monitoring but still generally low risk.</w:t>
            </w:r>
          </w:p>
        </w:tc>
      </w:tr>
      <w:tr w:rsidR="003868FD" w:rsidRPr="00904D3B" w14:paraId="31C25379" w14:textId="77777777" w:rsidTr="003868FD">
        <w:tc>
          <w:tcPr>
            <w:tcW w:w="1838" w:type="dxa"/>
            <w:hideMark/>
          </w:tcPr>
          <w:p w14:paraId="1EDD9F9E" w14:textId="77777777" w:rsidR="003868FD" w:rsidRPr="00904D3B" w:rsidRDefault="003868FD" w:rsidP="00904D3B">
            <w:pPr>
              <w:pStyle w:val="Tablealltext"/>
              <w:spacing w:line="240" w:lineRule="auto"/>
              <w:rPr>
                <w:sz w:val="24"/>
              </w:rPr>
            </w:pPr>
            <w:r w:rsidRPr="00904D3B">
              <w:rPr>
                <w:rStyle w:val="Strong"/>
                <w:rFonts w:eastAsiaTheme="majorEastAsia"/>
                <w:b w:val="0"/>
                <w:bCs/>
                <w:sz w:val="24"/>
              </w:rPr>
              <w:t>LR4A</w:t>
            </w:r>
          </w:p>
        </w:tc>
        <w:tc>
          <w:tcPr>
            <w:tcW w:w="1559" w:type="dxa"/>
            <w:hideMark/>
          </w:tcPr>
          <w:p w14:paraId="3741315D" w14:textId="77777777" w:rsidR="003868FD" w:rsidRPr="00904D3B" w:rsidRDefault="003868FD" w:rsidP="00904D3B">
            <w:pPr>
              <w:pStyle w:val="Tablealltext"/>
              <w:spacing w:line="240" w:lineRule="auto"/>
              <w:rPr>
                <w:sz w:val="24"/>
              </w:rPr>
            </w:pPr>
            <w:r w:rsidRPr="00904D3B">
              <w:rPr>
                <w:sz w:val="24"/>
              </w:rPr>
              <w:t>Less than 1.5 cm</w:t>
            </w:r>
          </w:p>
        </w:tc>
        <w:tc>
          <w:tcPr>
            <w:tcW w:w="2552" w:type="dxa"/>
            <w:hideMark/>
          </w:tcPr>
          <w:p w14:paraId="5B0F82C4" w14:textId="77777777" w:rsidR="003868FD" w:rsidRPr="00904D3B" w:rsidRDefault="003868FD" w:rsidP="00904D3B">
            <w:pPr>
              <w:pStyle w:val="Tablealltext"/>
              <w:spacing w:line="240" w:lineRule="auto"/>
              <w:rPr>
                <w:sz w:val="24"/>
              </w:rPr>
            </w:pPr>
            <w:r w:rsidRPr="00904D3B">
              <w:rPr>
                <w:sz w:val="24"/>
              </w:rPr>
              <w:t>3 month control</w:t>
            </w:r>
          </w:p>
        </w:tc>
        <w:tc>
          <w:tcPr>
            <w:tcW w:w="4013" w:type="dxa"/>
            <w:hideMark/>
          </w:tcPr>
          <w:p w14:paraId="7D188C11" w14:textId="77777777" w:rsidR="003868FD" w:rsidRPr="00904D3B" w:rsidRDefault="003868FD" w:rsidP="00904D3B">
            <w:pPr>
              <w:pStyle w:val="Tablealltext"/>
              <w:spacing w:line="240" w:lineRule="auto"/>
              <w:rPr>
                <w:sz w:val="24"/>
              </w:rPr>
            </w:pPr>
            <w:r w:rsidRPr="003371A6">
              <w:rPr>
                <w:sz w:val="24"/>
                <w:lang w:val="en-US"/>
              </w:rPr>
              <w:t xml:space="preserve">Nodules more suspicious for malignancy, requiring short-term follow-up. </w:t>
            </w:r>
            <w:r w:rsidRPr="00904D3B">
              <w:rPr>
                <w:sz w:val="24"/>
              </w:rPr>
              <w:t>Intermediate risk.</w:t>
            </w:r>
          </w:p>
        </w:tc>
      </w:tr>
      <w:tr w:rsidR="003868FD" w:rsidRPr="00904D3B" w14:paraId="5E78E7E8" w14:textId="77777777" w:rsidTr="003868FD">
        <w:tc>
          <w:tcPr>
            <w:tcW w:w="1838" w:type="dxa"/>
            <w:hideMark/>
          </w:tcPr>
          <w:p w14:paraId="070926FF" w14:textId="77777777" w:rsidR="003868FD" w:rsidRPr="00904D3B" w:rsidRDefault="003868FD" w:rsidP="00904D3B">
            <w:pPr>
              <w:pStyle w:val="Tablealltext"/>
              <w:spacing w:line="240" w:lineRule="auto"/>
              <w:rPr>
                <w:sz w:val="24"/>
              </w:rPr>
            </w:pPr>
            <w:r w:rsidRPr="00904D3B">
              <w:rPr>
                <w:rStyle w:val="Strong"/>
                <w:rFonts w:eastAsiaTheme="majorEastAsia"/>
                <w:b w:val="0"/>
                <w:bCs/>
                <w:sz w:val="24"/>
              </w:rPr>
              <w:t>LR4B</w:t>
            </w:r>
          </w:p>
        </w:tc>
        <w:tc>
          <w:tcPr>
            <w:tcW w:w="1559" w:type="dxa"/>
            <w:hideMark/>
          </w:tcPr>
          <w:p w14:paraId="0529B68B" w14:textId="77777777" w:rsidR="003868FD" w:rsidRPr="00904D3B" w:rsidRDefault="003868FD" w:rsidP="00904D3B">
            <w:pPr>
              <w:pStyle w:val="Tablealltext"/>
              <w:spacing w:line="240" w:lineRule="auto"/>
              <w:rPr>
                <w:sz w:val="24"/>
              </w:rPr>
            </w:pPr>
            <w:r w:rsidRPr="00904D3B">
              <w:rPr>
                <w:sz w:val="24"/>
              </w:rPr>
              <w:t>Greater than 1.5 cm</w:t>
            </w:r>
          </w:p>
        </w:tc>
        <w:tc>
          <w:tcPr>
            <w:tcW w:w="2552" w:type="dxa"/>
            <w:hideMark/>
          </w:tcPr>
          <w:p w14:paraId="2C4CA4ED" w14:textId="77777777" w:rsidR="003868FD" w:rsidRPr="00904D3B" w:rsidRDefault="003868FD" w:rsidP="00904D3B">
            <w:pPr>
              <w:pStyle w:val="Tablealltext"/>
              <w:spacing w:line="240" w:lineRule="auto"/>
              <w:rPr>
                <w:sz w:val="24"/>
              </w:rPr>
            </w:pPr>
            <w:r w:rsidRPr="00904D3B">
              <w:rPr>
                <w:sz w:val="24"/>
              </w:rPr>
              <w:t>Biopsy is recommended</w:t>
            </w:r>
          </w:p>
        </w:tc>
        <w:tc>
          <w:tcPr>
            <w:tcW w:w="4013" w:type="dxa"/>
            <w:hideMark/>
          </w:tcPr>
          <w:p w14:paraId="135FD4F1" w14:textId="77777777" w:rsidR="003868FD" w:rsidRPr="00904D3B" w:rsidRDefault="003868FD" w:rsidP="00904D3B">
            <w:pPr>
              <w:pStyle w:val="Tablealltext"/>
              <w:spacing w:line="240" w:lineRule="auto"/>
              <w:rPr>
                <w:sz w:val="24"/>
              </w:rPr>
            </w:pPr>
            <w:r w:rsidRPr="003371A6">
              <w:rPr>
                <w:sz w:val="24"/>
                <w:lang w:val="en-US"/>
              </w:rPr>
              <w:t xml:space="preserve">Nodules highly suspicious for malignancy, likely requiring biopsy for further evaluation. </w:t>
            </w:r>
            <w:r w:rsidRPr="00904D3B">
              <w:rPr>
                <w:sz w:val="24"/>
              </w:rPr>
              <w:t>High risk.</w:t>
            </w:r>
          </w:p>
        </w:tc>
      </w:tr>
    </w:tbl>
    <w:p w14:paraId="723E91EF" w14:textId="77777777" w:rsidR="00C54790" w:rsidRDefault="00C54790" w:rsidP="00904D3B">
      <w:pPr>
        <w:pStyle w:val="Heading2"/>
        <w:numPr>
          <w:ilvl w:val="0"/>
          <w:numId w:val="0"/>
        </w:numPr>
        <w:spacing w:line="240" w:lineRule="auto"/>
        <w:ind w:left="709"/>
      </w:pPr>
    </w:p>
    <w:p w14:paraId="2B66A57C" w14:textId="05340F33" w:rsidR="006F12FE" w:rsidRPr="003371A6" w:rsidRDefault="006F12FE" w:rsidP="00904D3B">
      <w:pPr>
        <w:pStyle w:val="GeneralText"/>
        <w:spacing w:line="240" w:lineRule="auto"/>
        <w:rPr>
          <w:lang w:val="en-US"/>
        </w:rPr>
      </w:pPr>
      <w:r>
        <w:rPr>
          <w:lang w:val="en-US"/>
        </w:rPr>
        <w:t xml:space="preserve">Lung-RADS System is responsible for the next nodule classification and the next treatment. Currently, it is the main system used for the evaluation </w:t>
      </w:r>
      <w:r w:rsidR="009E3AA7" w:rsidRPr="009E3AA7">
        <w:rPr>
          <w:lang w:val="en-US"/>
        </w:rPr>
        <w:t xml:space="preserve">of </w:t>
      </w:r>
      <w:r>
        <w:rPr>
          <w:lang w:val="en-US"/>
        </w:rPr>
        <w:t>cancer stage over the world.</w:t>
      </w:r>
    </w:p>
    <w:p w14:paraId="5132AE94" w14:textId="77777777" w:rsidR="00904D3B" w:rsidRPr="003371A6" w:rsidRDefault="00904D3B" w:rsidP="00904D3B">
      <w:pPr>
        <w:pStyle w:val="GeneralText"/>
        <w:spacing w:line="240" w:lineRule="auto"/>
        <w:rPr>
          <w:lang w:val="en-US"/>
        </w:rPr>
      </w:pPr>
    </w:p>
    <w:p w14:paraId="03F8EABA" w14:textId="7EBF45B8" w:rsidR="004220D6" w:rsidRPr="009E3AA7" w:rsidRDefault="00571800" w:rsidP="00904D3B">
      <w:pPr>
        <w:pStyle w:val="Heading2"/>
        <w:spacing w:line="240" w:lineRule="auto"/>
      </w:pPr>
      <w:bookmarkStart w:id="31" w:name="_Toc196247285"/>
      <w:r>
        <w:t xml:space="preserve">Review of </w:t>
      </w:r>
      <w:r w:rsidR="00397380" w:rsidRPr="0060267A">
        <w:t>Existing CAD systems for lung cancer detection</w:t>
      </w:r>
      <w:bookmarkEnd w:id="31"/>
    </w:p>
    <w:p w14:paraId="4F3352A7" w14:textId="7DFEAD16" w:rsidR="003C0332" w:rsidRPr="00904D3B" w:rsidRDefault="003868FD" w:rsidP="00904D3B">
      <w:pPr>
        <w:pStyle w:val="GeneralText"/>
        <w:spacing w:line="240" w:lineRule="auto"/>
        <w:rPr>
          <w:lang w:val="en-US"/>
        </w:rPr>
      </w:pPr>
      <w:r w:rsidRPr="0060267A">
        <w:rPr>
          <w:lang w:val="en-US"/>
        </w:rPr>
        <w:t xml:space="preserve">In this paragraph, </w:t>
      </w:r>
      <w:r w:rsidR="00544C9E">
        <w:rPr>
          <w:lang w:val="en-US"/>
        </w:rPr>
        <w:t xml:space="preserve">the authors </w:t>
      </w:r>
      <w:r w:rsidRPr="0060267A">
        <w:rPr>
          <w:lang w:val="en-US"/>
        </w:rPr>
        <w:t xml:space="preserve">observed existing CAD systems which could be applied for lung cancer segmentation. However, it should be mentioned that their application is associated with high costs. The expense of using such software is influenced by several factors, including the scale of deployment, integration requirements, and ongoing support and maintenance. Additionally, the costs can be further exacerbated by the need for specialized hardware, training for medical staff, </w:t>
      </w:r>
      <w:r w:rsidRPr="0060267A">
        <w:rPr>
          <w:lang w:val="en-US"/>
        </w:rPr>
        <w:lastRenderedPageBreak/>
        <w:t>and the customization required to adapt the software to specific clinical settings. The initial investment often includes licensing fees, installation charges, and potential upgrades, which can add up quickly. Furthermore, there are hidden costs such as the potential need for data security measures and compliance with medical regulations, which are crucial for protecting patient information. These financial considerations can pose significant barriers for many healthcare institutions, particularly smaller clinics or those in resource-limited settings, making it challenging to adopt these advanced technologies despite their potential benefits.</w:t>
      </w:r>
    </w:p>
    <w:p w14:paraId="65E12C66" w14:textId="77777777" w:rsidR="00904D3B" w:rsidRPr="003371A6" w:rsidRDefault="00904D3B" w:rsidP="00904D3B">
      <w:pPr>
        <w:pStyle w:val="GeneralText"/>
        <w:spacing w:line="240" w:lineRule="auto"/>
        <w:ind w:firstLine="0"/>
        <w:rPr>
          <w:sz w:val="14"/>
          <w:szCs w:val="12"/>
          <w:lang w:val="en-US"/>
        </w:rPr>
      </w:pPr>
    </w:p>
    <w:p w14:paraId="1F13B46E" w14:textId="0B2A226E" w:rsidR="00705F3D" w:rsidRPr="00904D3B" w:rsidRDefault="00397380" w:rsidP="00904D3B">
      <w:pPr>
        <w:pStyle w:val="Heading3"/>
        <w:spacing w:line="240" w:lineRule="auto"/>
        <w:rPr>
          <w:bCs/>
        </w:rPr>
      </w:pPr>
      <w:bookmarkStart w:id="32" w:name="_Toc196247286"/>
      <w:r w:rsidRPr="00904D3B">
        <w:rPr>
          <w:rStyle w:val="Strong"/>
          <w:bCs w:val="0"/>
        </w:rPr>
        <w:t>Google AI for Lung Cancer Detection</w:t>
      </w:r>
      <w:bookmarkEnd w:id="32"/>
      <w:r w:rsidR="001F0400" w:rsidRPr="00904D3B">
        <w:rPr>
          <w:bCs/>
        </w:rPr>
        <w:t xml:space="preserve"> </w:t>
      </w:r>
    </w:p>
    <w:p w14:paraId="0D4BD36E" w14:textId="0D73D7E3" w:rsidR="000D615B" w:rsidRPr="0060267A" w:rsidRDefault="00EB1F26" w:rsidP="00904D3B">
      <w:pPr>
        <w:pStyle w:val="GeneralText"/>
        <w:spacing w:line="240" w:lineRule="auto"/>
        <w:rPr>
          <w:lang w:val="en-US"/>
        </w:rPr>
      </w:pPr>
      <w:r w:rsidRPr="0060267A">
        <w:rPr>
          <w:lang w:val="en-US"/>
        </w:rPr>
        <w:t>Google AI for Lung Cancer Detection</w:t>
      </w:r>
      <w:r w:rsidR="000D615B" w:rsidRPr="0060267A">
        <w:rPr>
          <w:lang w:val="en-US"/>
        </w:rPr>
        <w:t xml:space="preserve"> </w:t>
      </w:r>
      <w:sdt>
        <w:sdtPr>
          <w:rPr>
            <w:color w:val="000000"/>
            <w:lang w:val="en-US"/>
          </w:rPr>
          <w:tag w:val="MENDELEY_CITATION_v3_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"/>
          <w:id w:val="821159406"/>
          <w:placeholder>
            <w:docPart w:val="DefaultPlaceholder_-1854013440"/>
          </w:placeholder>
        </w:sdtPr>
        <w:sdtContent>
          <w:r w:rsidR="00357BE1" w:rsidRPr="00357BE1">
            <w:rPr>
              <w:color w:val="000000"/>
              <w:lang w:val="en-US"/>
            </w:rPr>
            <w:t>[89]</w:t>
          </w:r>
        </w:sdtContent>
      </w:sdt>
      <w:r w:rsidRPr="0060267A">
        <w:rPr>
          <w:lang w:val="en-US"/>
        </w:rPr>
        <w:t xml:space="preserve"> represents a significant advancement in the application of artificial intelligence in healthcare, specifically in the early detection and diagnosis of lung cancer. Google AI </w:t>
      </w:r>
      <w:r w:rsidR="006638CC">
        <w:rPr>
          <w:lang w:val="en-US"/>
        </w:rPr>
        <w:t>uses</w:t>
      </w:r>
      <w:r w:rsidRPr="0060267A">
        <w:rPr>
          <w:lang w:val="en-US"/>
        </w:rPr>
        <w:t xml:space="preserve"> deep learning models to analyze CT scans of </w:t>
      </w:r>
      <w:r w:rsidR="001E3DD5" w:rsidRPr="001E3DD5">
        <w:rPr>
          <w:lang w:val="en-US"/>
        </w:rPr>
        <w:t xml:space="preserve">the </w:t>
      </w:r>
      <w:r w:rsidRPr="0060267A">
        <w:rPr>
          <w:lang w:val="en-US"/>
        </w:rPr>
        <w:t xml:space="preserve">lungs with a high degree of accuracy. The technology is designed to improve the early detection of lung cancer by identifying malignant nodules that might be missed by human radiologists. </w:t>
      </w:r>
    </w:p>
    <w:p w14:paraId="4F9CC2B1" w14:textId="3937D066" w:rsidR="000D615B" w:rsidRPr="000F1978" w:rsidRDefault="000D615B" w:rsidP="00904D3B">
      <w:pPr>
        <w:pStyle w:val="GeneralText"/>
        <w:spacing w:line="240" w:lineRule="auto"/>
        <w:rPr>
          <w:lang w:val="en-US"/>
        </w:rPr>
      </w:pPr>
      <w:r w:rsidRPr="0060267A">
        <w:rPr>
          <w:lang w:val="en-US"/>
        </w:rPr>
        <w:t>Instead of the usual approach, when the doctor examines the CT image as a 2D ima</w:t>
      </w:r>
      <w:r w:rsidR="00EB2DDC">
        <w:rPr>
          <w:lang w:val="en-US"/>
        </w:rPr>
        <w:t>ge</w:t>
      </w:r>
      <w:r w:rsidRPr="0060267A">
        <w:rPr>
          <w:lang w:val="en-US"/>
        </w:rPr>
        <w:t xml:space="preserve">, Google AI applies 3D volumetrics for early-stage lung cancer detection. </w:t>
      </w:r>
      <w:r w:rsidR="00EB1F26" w:rsidRPr="0060267A">
        <w:rPr>
          <w:lang w:val="en-US"/>
        </w:rPr>
        <w:t xml:space="preserve">The model processes the entire CT scan, examining each layer in detail, which allows it to detect small nodules that may be indicative of early-stage cancer. By leveraging vast amounts of data and sophisticated neural networks, Google AI can provide faster and more reliable diagnoses, potentially leading to earlier treatment and better patient outcomes. This approach not only enhances diagnostic accuracy but also aims to alleviate the workload on radiologists, allowing them to focus on more complex cases. </w:t>
      </w:r>
    </w:p>
    <w:p w14:paraId="60683272" w14:textId="0A42D922" w:rsidR="00EB1F26" w:rsidRPr="0060267A" w:rsidRDefault="00EB1F26" w:rsidP="00904D3B">
      <w:pPr>
        <w:pStyle w:val="GeneralText"/>
        <w:spacing w:line="240" w:lineRule="auto"/>
        <w:rPr>
          <w:lang w:val="en-US"/>
        </w:rPr>
      </w:pPr>
      <w:r w:rsidRPr="0060267A">
        <w:rPr>
          <w:lang w:val="en-US"/>
        </w:rPr>
        <w:t>Google's AI model for lung cancer detection is an example of how cutting-edge technology can be harnessed to address critical challenges in medical diagnostics, ultimately contributing to improved healthcare delivery.</w:t>
      </w:r>
      <w:r w:rsidR="000D615B" w:rsidRPr="0060267A">
        <w:rPr>
          <w:lang w:val="en-US"/>
        </w:rPr>
        <w:t xml:space="preserve"> The authors applied the dataset with more than 45 thousand clinical cases including healthy and </w:t>
      </w:r>
      <w:r w:rsidR="0091654B" w:rsidRPr="0060267A">
        <w:rPr>
          <w:lang w:val="en-US"/>
        </w:rPr>
        <w:t>non-healthy</w:t>
      </w:r>
      <w:r w:rsidR="000D615B" w:rsidRPr="0060267A">
        <w:rPr>
          <w:lang w:val="en-US"/>
        </w:rPr>
        <w:t xml:space="preserve"> cases </w:t>
      </w:r>
      <w:r w:rsidR="0091654B" w:rsidRPr="0060267A">
        <w:rPr>
          <w:lang w:val="en-US"/>
        </w:rPr>
        <w:t xml:space="preserve">and compared the results with six doctor clinicians. The CAD systems showed average better performance than humans. For a patient without symptoms and no previous cancer history, the AI system analyzed the case and identified potential lung cancer that had previously been assessed as normal, like it is shown in Figure </w:t>
      </w:r>
      <w:r w:rsidR="00530E33">
        <w:rPr>
          <w:lang w:val="en-US"/>
        </w:rPr>
        <w:t>1</w:t>
      </w:r>
      <w:r w:rsidR="000B2579">
        <w:rPr>
          <w:lang w:val="en-US"/>
        </w:rPr>
        <w:t>2</w:t>
      </w:r>
      <w:r w:rsidR="0091654B" w:rsidRPr="0060267A">
        <w:rPr>
          <w:lang w:val="en-US"/>
        </w:rPr>
        <w:t>.</w:t>
      </w:r>
      <w:r w:rsidR="000C088D" w:rsidRPr="0060267A">
        <w:rPr>
          <w:lang w:val="en-US"/>
        </w:rPr>
        <w:t xml:space="preserve"> The results had been published </w:t>
      </w:r>
      <w:sdt>
        <w:sdtPr>
          <w:rPr>
            <w:color w:val="000000"/>
            <w:lang w:val="en-US"/>
          </w:rPr>
          <w:tag w:val="MENDELEY_CITATION_v3_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"/>
          <w:id w:val="-1595474782"/>
          <w:placeholder>
            <w:docPart w:val="DefaultPlaceholder_-1854013440"/>
          </w:placeholder>
        </w:sdtPr>
        <w:sdtContent>
          <w:r w:rsidR="00357BE1" w:rsidRPr="00357BE1">
            <w:rPr>
              <w:color w:val="000000"/>
              <w:lang w:val="en-US"/>
            </w:rPr>
            <w:t>[90]</w:t>
          </w:r>
        </w:sdtContent>
      </w:sdt>
      <w:r w:rsidR="000C088D" w:rsidRPr="0060267A">
        <w:rPr>
          <w:lang w:val="en-US"/>
        </w:rPr>
        <w:t>.</w:t>
      </w:r>
    </w:p>
    <w:p w14:paraId="1ABFD47E" w14:textId="77777777" w:rsidR="00BC09B5" w:rsidRPr="00904D3B" w:rsidRDefault="00BC09B5" w:rsidP="00904D3B">
      <w:pPr>
        <w:pStyle w:val="GeneralText"/>
        <w:spacing w:line="240" w:lineRule="auto"/>
        <w:rPr>
          <w:sz w:val="16"/>
          <w:szCs w:val="14"/>
          <w:lang w:val="en-US"/>
        </w:rPr>
      </w:pPr>
    </w:p>
    <w:p w14:paraId="07B7C53E" w14:textId="1C0DCF7C" w:rsidR="00705F3D" w:rsidRPr="0060267A" w:rsidRDefault="00BC09B5" w:rsidP="00904D3B">
      <w:pPr>
        <w:pStyle w:val="GeneralText"/>
        <w:spacing w:line="240" w:lineRule="auto"/>
        <w:jc w:val="center"/>
        <w:rPr>
          <w:lang w:val="en-US"/>
        </w:rPr>
      </w:pPr>
      <w:r w:rsidRPr="0060267A">
        <w:rPr>
          <w:noProof/>
        </w:rPr>
        <w:drawing>
          <wp:inline distT="0" distB="0" distL="0" distR="0" wp14:anchorId="4FB3240E" wp14:editId="3B3BC70A">
            <wp:extent cx="3600000" cy="1867022"/>
            <wp:effectExtent l="0" t="0" r="0" b="0"/>
            <wp:docPr id="776232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32414" name=""/>
                    <pic:cNvPicPr/>
                  </pic:nvPicPr>
                  <pic:blipFill>
                    <a:blip r:embed="rId19"/>
                    <a:stretch>
                      <a:fillRect/>
                    </a:stretch>
                  </pic:blipFill>
                  <pic:spPr>
                    <a:xfrm>
                      <a:off x="0" y="0"/>
                      <a:ext cx="3600000" cy="1867022"/>
                    </a:xfrm>
                    <a:prstGeom prst="rect">
                      <a:avLst/>
                    </a:prstGeom>
                  </pic:spPr>
                </pic:pic>
              </a:graphicData>
            </a:graphic>
          </wp:inline>
        </w:drawing>
      </w:r>
    </w:p>
    <w:p w14:paraId="572FCE05" w14:textId="77777777" w:rsidR="00904D3B" w:rsidRDefault="00904D3B" w:rsidP="00904D3B">
      <w:pPr>
        <w:pStyle w:val="Imagesnumber"/>
        <w:numPr>
          <w:ilvl w:val="0"/>
          <w:numId w:val="0"/>
        </w:numPr>
        <w:spacing w:line="240" w:lineRule="auto"/>
        <w:rPr>
          <w:lang w:val="ru-RU"/>
        </w:rPr>
      </w:pPr>
    </w:p>
    <w:p w14:paraId="300ADE5A" w14:textId="5B40920C" w:rsidR="00705F3D" w:rsidRPr="0060267A" w:rsidRDefault="000B2579" w:rsidP="00904D3B">
      <w:pPr>
        <w:pStyle w:val="Imagesnumber"/>
        <w:numPr>
          <w:ilvl w:val="0"/>
          <w:numId w:val="0"/>
        </w:numPr>
        <w:spacing w:line="240" w:lineRule="auto"/>
      </w:pPr>
      <w:r>
        <w:t xml:space="preserve">Figure 12 </w:t>
      </w:r>
      <w:r w:rsidR="00EC617E" w:rsidRPr="00EC617E">
        <w:t>—</w:t>
      </w:r>
      <w:r>
        <w:t xml:space="preserve"> </w:t>
      </w:r>
      <w:r w:rsidR="0091654B" w:rsidRPr="0060267A">
        <w:t>An example of the usage of Google for asymptomatic patient</w:t>
      </w:r>
      <w:r w:rsidR="00BC09B5" w:rsidRPr="0060267A">
        <w:t xml:space="preserve">. The photo from the site </w:t>
      </w:r>
      <w:sdt>
        <w:sdtPr>
          <w:rPr>
            <w:color w:val="000000"/>
          </w:rPr>
          <w:tag w:val="MENDELEY_CITATION_v3_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"/>
          <w:id w:val="1443503780"/>
          <w:placeholder>
            <w:docPart w:val="DefaultPlaceholder_-1854013440"/>
          </w:placeholder>
        </w:sdtPr>
        <w:sdtContent>
          <w:r w:rsidR="00357BE1" w:rsidRPr="00357BE1">
            <w:rPr>
              <w:color w:val="000000"/>
            </w:rPr>
            <w:t>[89]</w:t>
          </w:r>
        </w:sdtContent>
      </w:sdt>
    </w:p>
    <w:p w14:paraId="30B5652A" w14:textId="1C26E0AF" w:rsidR="00943F80" w:rsidRPr="003371A6" w:rsidRDefault="00DE1653" w:rsidP="00904D3B">
      <w:pPr>
        <w:pStyle w:val="GeneralText"/>
        <w:spacing w:line="240" w:lineRule="auto"/>
        <w:rPr>
          <w:lang w:val="en-US"/>
        </w:rPr>
      </w:pPr>
      <w:r w:rsidRPr="003371A6">
        <w:rPr>
          <w:lang w:val="en-US"/>
        </w:rPr>
        <w:lastRenderedPageBreak/>
        <w:t>Google's AI systems do not include specific pricing information for medical products, ensuring that users seek such details through appropriate commercial channels. This limitation aligns with the platform's broader policy of prioritizing general information over transactional or cost-specific data. Consequently, users are encouraged to consult specialized vendors or manufacturers for precise pricing inquiries.</w:t>
      </w:r>
    </w:p>
    <w:p w14:paraId="512A3503" w14:textId="77777777" w:rsidR="00904D3B" w:rsidRPr="003371A6" w:rsidRDefault="00904D3B" w:rsidP="00904D3B">
      <w:pPr>
        <w:pStyle w:val="GeneralText"/>
        <w:spacing w:line="240" w:lineRule="auto"/>
        <w:rPr>
          <w:lang w:val="en-US"/>
        </w:rPr>
      </w:pPr>
    </w:p>
    <w:p w14:paraId="4748D8EF" w14:textId="31F19AB1" w:rsidR="002C2745" w:rsidRPr="00904D3B" w:rsidRDefault="00397380" w:rsidP="00904D3B">
      <w:pPr>
        <w:pStyle w:val="Heading3"/>
        <w:spacing w:line="240" w:lineRule="auto"/>
        <w:rPr>
          <w:b w:val="0"/>
          <w:bCs/>
        </w:rPr>
      </w:pPr>
      <w:bookmarkStart w:id="33" w:name="_Toc196247287"/>
      <w:r w:rsidRPr="00904D3B">
        <w:rPr>
          <w:b w:val="0"/>
          <w:bCs/>
        </w:rPr>
        <w:t xml:space="preserve">Philips </w:t>
      </w:r>
      <w:r w:rsidR="00AD7C7F" w:rsidRPr="00904D3B">
        <w:rPr>
          <w:b w:val="0"/>
          <w:bCs/>
        </w:rPr>
        <w:t>Lung Cancer Orchestrator</w:t>
      </w:r>
      <w:bookmarkEnd w:id="33"/>
    </w:p>
    <w:p w14:paraId="1B98FF7C" w14:textId="537D9607" w:rsidR="00AD7C7F" w:rsidRPr="003371A6" w:rsidRDefault="00AD7C7F" w:rsidP="00904D3B">
      <w:pPr>
        <w:pStyle w:val="GeneralText"/>
        <w:spacing w:line="240" w:lineRule="auto"/>
        <w:rPr>
          <w:lang w:val="en-US"/>
        </w:rPr>
      </w:pPr>
      <w:r w:rsidRPr="003371A6">
        <w:rPr>
          <w:lang w:val="en-US"/>
        </w:rPr>
        <w:t xml:space="preserve">Philips Lung Cancer Orchestrator </w:t>
      </w:r>
      <w:sdt>
        <w:sdtPr>
          <w:rPr>
            <w:color w:val="000000"/>
          </w:rPr>
          <w:tag w:val="MENDELEY_CITATION_v3_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"/>
          <w:id w:val="1661580448"/>
          <w:placeholder>
            <w:docPart w:val="DefaultPlaceholder_-1854013440"/>
          </w:placeholder>
        </w:sdtPr>
        <w:sdtContent>
          <w:r w:rsidR="00357BE1" w:rsidRPr="003371A6">
            <w:rPr>
              <w:color w:val="000000"/>
              <w:lang w:val="en-US"/>
            </w:rPr>
            <w:t>[91]</w:t>
          </w:r>
        </w:sdtContent>
      </w:sdt>
      <w:r w:rsidR="00005278" w:rsidRPr="003371A6">
        <w:rPr>
          <w:lang w:val="en-US"/>
        </w:rPr>
        <w:t xml:space="preserve"> </w:t>
      </w:r>
      <w:r w:rsidRPr="003371A6">
        <w:rPr>
          <w:lang w:val="en-US"/>
        </w:rPr>
        <w:t>is an integrated patient management system designed to streamline the lung cancer screening process and manage incidental pulmonary findings. It supports healthcare providers by tracking patients through various stages of screening, diagnosis, and treatment, ensuring a fully documented and traceable patient journey. The system provides automated tools for patient management, including notifications, reminders, and status updates, and integrates clinical data from multiple sources such as EMRs, lab systems, pathology, radiology, and genomics into one dashboard​.</w:t>
      </w:r>
    </w:p>
    <w:p w14:paraId="5258FE8C" w14:textId="0170AEFF" w:rsidR="00AD7C7F" w:rsidRPr="003371A6" w:rsidRDefault="00AD7C7F" w:rsidP="00904D3B">
      <w:pPr>
        <w:pStyle w:val="GeneralText"/>
        <w:spacing w:line="240" w:lineRule="auto"/>
        <w:rPr>
          <w:sz w:val="24"/>
          <w:lang w:val="en-US"/>
        </w:rPr>
      </w:pPr>
      <w:r w:rsidRPr="003371A6">
        <w:rPr>
          <w:lang w:val="en-US"/>
        </w:rPr>
        <w:t xml:space="preserve">Key features of the Lung Cancer Orchestrator </w:t>
      </w:r>
      <w:r w:rsidR="006638CC" w:rsidRPr="003371A6">
        <w:rPr>
          <w:lang w:val="en-US"/>
        </w:rPr>
        <w:t>could be described as following.</w:t>
      </w:r>
    </w:p>
    <w:p w14:paraId="3B2A2F9B" w14:textId="2F910654" w:rsidR="00AD7C7F" w:rsidRPr="003371A6" w:rsidRDefault="00AD7C7F" w:rsidP="00904D3B">
      <w:pPr>
        <w:pStyle w:val="GeneralText"/>
        <w:spacing w:line="240" w:lineRule="auto"/>
        <w:rPr>
          <w:lang w:val="en-US"/>
        </w:rPr>
      </w:pPr>
      <w:r w:rsidRPr="003371A6">
        <w:rPr>
          <w:rStyle w:val="Strong"/>
          <w:rFonts w:eastAsiaTheme="majorEastAsia"/>
          <w:b w:val="0"/>
          <w:bCs w:val="0"/>
          <w:lang w:val="en-US"/>
        </w:rPr>
        <w:t>Lung Cancer Screening Manager</w:t>
      </w:r>
      <w:r w:rsidRPr="003371A6">
        <w:rPr>
          <w:lang w:val="en-US"/>
        </w:rPr>
        <w:t>: Utilizes a defined set of steps to ensure timely follow-up of screening exams and diagnostic tests. Results can be communicated to participants and their primary care physicians and documented in the EMR​</w:t>
      </w:r>
      <w:r w:rsidRPr="003371A6">
        <w:rPr>
          <w:rStyle w:val="text-token-text-secondary"/>
          <w:rFonts w:eastAsiaTheme="majorEastAsia"/>
          <w:lang w:val="en-US"/>
        </w:rPr>
        <w:t>.</w:t>
      </w:r>
    </w:p>
    <w:p w14:paraId="5C71129E" w14:textId="1EA2B677" w:rsidR="00AD7C7F" w:rsidRPr="003371A6" w:rsidRDefault="00AD7C7F" w:rsidP="00904D3B">
      <w:pPr>
        <w:pStyle w:val="GeneralText"/>
        <w:spacing w:line="240" w:lineRule="auto"/>
        <w:rPr>
          <w:lang w:val="en-US"/>
        </w:rPr>
      </w:pPr>
      <w:r w:rsidRPr="003371A6">
        <w:rPr>
          <w:rStyle w:val="Strong"/>
          <w:rFonts w:eastAsiaTheme="majorEastAsia"/>
          <w:b w:val="0"/>
          <w:bCs w:val="0"/>
          <w:lang w:val="en-US"/>
        </w:rPr>
        <w:t>Collaborative Tumor Board</w:t>
      </w:r>
      <w:r w:rsidRPr="003371A6">
        <w:rPr>
          <w:lang w:val="en-US"/>
        </w:rPr>
        <w:t>: Provides a rich dashboard for multidisciplinary teams to review and manage patient cases, facilitating collaborative clinical decision-making. This includes the integration of clinical data for comprehensive patient profiles​</w:t>
      </w:r>
      <w:r w:rsidRPr="003371A6">
        <w:rPr>
          <w:rStyle w:val="text-token-text-secondary"/>
          <w:rFonts w:eastAsiaTheme="majorEastAsia"/>
          <w:lang w:val="en-US"/>
        </w:rPr>
        <w:t>.</w:t>
      </w:r>
    </w:p>
    <w:p w14:paraId="78E411E9" w14:textId="781AC211" w:rsidR="00AD7C7F" w:rsidRPr="003371A6" w:rsidRDefault="00AD7C7F" w:rsidP="00904D3B">
      <w:pPr>
        <w:pStyle w:val="GeneralText"/>
        <w:spacing w:line="240" w:lineRule="auto"/>
        <w:rPr>
          <w:lang w:val="en-US"/>
        </w:rPr>
      </w:pPr>
      <w:r w:rsidRPr="003371A6">
        <w:rPr>
          <w:rStyle w:val="Strong"/>
          <w:rFonts w:eastAsiaTheme="majorEastAsia"/>
          <w:b w:val="0"/>
          <w:bCs w:val="0"/>
          <w:lang w:val="en-US"/>
        </w:rPr>
        <w:t>Incidental Nodule Manager</w:t>
      </w:r>
      <w:r w:rsidRPr="003371A6">
        <w:rPr>
          <w:lang w:val="en-US"/>
        </w:rPr>
        <w:t>: Uses Natural Language Processing to identify and track incidental pulmonary findings, ensuring that suspicious findings are appropriately followed up and managed​</w:t>
      </w:r>
      <w:r w:rsidRPr="003371A6">
        <w:rPr>
          <w:rStyle w:val="text-token-text-secondary"/>
          <w:rFonts w:eastAsiaTheme="majorEastAsia"/>
          <w:lang w:val="en-US"/>
        </w:rPr>
        <w:t>.</w:t>
      </w:r>
    </w:p>
    <w:p w14:paraId="4C6E6B0C" w14:textId="77777777" w:rsidR="003433F3" w:rsidRDefault="00AD7C7F" w:rsidP="003433F3">
      <w:pPr>
        <w:pStyle w:val="GeneralText"/>
        <w:spacing w:line="240" w:lineRule="auto"/>
        <w:rPr>
          <w:lang w:val="en-US"/>
        </w:rPr>
      </w:pPr>
      <w:r w:rsidRPr="003371A6">
        <w:rPr>
          <w:rStyle w:val="Strong"/>
          <w:rFonts w:eastAsiaTheme="majorEastAsia"/>
          <w:b w:val="0"/>
          <w:bCs w:val="0"/>
          <w:lang w:val="en-US"/>
        </w:rPr>
        <w:t>Seamless Integration</w:t>
      </w:r>
      <w:r w:rsidRPr="003371A6">
        <w:rPr>
          <w:lang w:val="en-US"/>
        </w:rPr>
        <w:t>: Captures required and optional data elements and integrates them into the EMR and the American College of Radiology Lung Cancer Screening Registry, reducing administrative tasks and improving patient care efficiency</w:t>
      </w:r>
      <w:r w:rsidR="00EF324B" w:rsidRPr="003371A6">
        <w:rPr>
          <w:lang w:val="en-US"/>
        </w:rPr>
        <w:t>.</w:t>
      </w:r>
    </w:p>
    <w:p w14:paraId="1C914F65" w14:textId="5AE91E49" w:rsidR="009519AB" w:rsidRPr="003371A6" w:rsidRDefault="003433F3" w:rsidP="003433F3">
      <w:pPr>
        <w:pStyle w:val="GeneralText"/>
        <w:spacing w:line="240" w:lineRule="auto"/>
        <w:rPr>
          <w:lang w:val="en-US"/>
        </w:rPr>
      </w:pPr>
      <w:r>
        <w:rPr>
          <w:lang w:val="en-US"/>
        </w:rPr>
        <w:t xml:space="preserve">This chapter shows the literature review of methods and datasets used for medical image processing. </w:t>
      </w:r>
      <w:r w:rsidR="009519AB" w:rsidRPr="0060267A">
        <w:rPr>
          <w:lang w:val="en-US"/>
        </w:rPr>
        <w:br w:type="page"/>
      </w:r>
    </w:p>
    <w:p w14:paraId="78C661F6" w14:textId="0A2BCFF5" w:rsidR="003C7710" w:rsidRDefault="008B5731" w:rsidP="00904D3B">
      <w:pPr>
        <w:pStyle w:val="Heading1"/>
        <w:spacing w:line="240" w:lineRule="auto"/>
        <w:ind w:left="0" w:firstLine="709"/>
        <w:rPr>
          <w:lang w:val="ru-RU"/>
        </w:rPr>
      </w:pPr>
      <w:bookmarkStart w:id="34" w:name="_Toc196247288"/>
      <w:r w:rsidRPr="0060267A">
        <w:lastRenderedPageBreak/>
        <w:t>MATERIAL</w:t>
      </w:r>
      <w:r w:rsidR="00EF324B" w:rsidRPr="0060267A">
        <w:t>S</w:t>
      </w:r>
      <w:r w:rsidRPr="0060267A">
        <w:t xml:space="preserve"> AND </w:t>
      </w:r>
      <w:r w:rsidRPr="008E3706">
        <w:t>METHODS</w:t>
      </w:r>
      <w:bookmarkEnd w:id="34"/>
    </w:p>
    <w:p w14:paraId="6531687C" w14:textId="77777777" w:rsidR="00904D3B" w:rsidRPr="00904D3B" w:rsidRDefault="00904D3B" w:rsidP="00904D3B"/>
    <w:p w14:paraId="03A9B5A7" w14:textId="55B1AF84" w:rsidR="0034459E" w:rsidRPr="0060267A" w:rsidRDefault="0034459E" w:rsidP="00904D3B">
      <w:pPr>
        <w:pStyle w:val="GeneralText"/>
        <w:spacing w:line="240" w:lineRule="auto"/>
        <w:rPr>
          <w:lang w:val="en-US"/>
        </w:rPr>
      </w:pPr>
      <w:r w:rsidRPr="0060267A">
        <w:rPr>
          <w:lang w:val="en-US"/>
        </w:rPr>
        <w:t xml:space="preserve">In this chapter, </w:t>
      </w:r>
      <w:r w:rsidR="00544C9E">
        <w:rPr>
          <w:lang w:val="en-US"/>
        </w:rPr>
        <w:t xml:space="preserve">the authors </w:t>
      </w:r>
      <w:r w:rsidRPr="0060267A">
        <w:rPr>
          <w:lang w:val="en-US"/>
        </w:rPr>
        <w:t>provide a detailed overview of the materials and methods used in the current study. A specially collected dataset, including medical images and relevant information, was utilized for the research. This chapter discusses two main approaches to addressing the tasks at hand: deep learning methods and data augmentation methods.</w:t>
      </w:r>
    </w:p>
    <w:p w14:paraId="474E8B99" w14:textId="3DF4AFE5" w:rsidR="0034459E" w:rsidRPr="0060267A" w:rsidRDefault="0034459E" w:rsidP="00904D3B">
      <w:pPr>
        <w:pStyle w:val="GeneralText"/>
        <w:spacing w:line="240" w:lineRule="auto"/>
        <w:rPr>
          <w:lang w:val="en-US"/>
        </w:rPr>
      </w:pPr>
      <w:r w:rsidRPr="0060267A">
        <w:rPr>
          <w:lang w:val="en-US"/>
        </w:rPr>
        <w:t>The first approach involves the use of variational autoencoders and generative adversarial networks, which enable the creation of synthetic images based on existing data, thereby increasing the diversity of the training dataset. These deep learning methods play a crucial role in improving the quality of segmentation and classification of medical images, which is the main goal of this study.</w:t>
      </w:r>
    </w:p>
    <w:p w14:paraId="7266CC22" w14:textId="7DF9E8A3" w:rsidR="0034459E" w:rsidRPr="0060267A" w:rsidRDefault="0034459E" w:rsidP="00904D3B">
      <w:pPr>
        <w:pStyle w:val="GeneralText"/>
        <w:spacing w:line="240" w:lineRule="auto"/>
        <w:rPr>
          <w:lang w:val="en-US"/>
        </w:rPr>
      </w:pPr>
      <w:r w:rsidRPr="0060267A">
        <w:rPr>
          <w:lang w:val="en-US"/>
        </w:rPr>
        <w:t>The second approach focuses on the development and application of the MetaLung method</w:t>
      </w:r>
      <w:r w:rsidR="00747B70" w:rsidRPr="0060267A">
        <w:rPr>
          <w:lang w:val="en-US"/>
        </w:rPr>
        <w:t xml:space="preserve"> </w:t>
      </w:r>
      <w:sdt>
        <w:sdtPr>
          <w:rPr>
            <w:color w:val="000000"/>
            <w:lang w:val="en-US"/>
          </w:rPr>
          <w:tag w:val="MENDELEY_CITATION_v3_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"/>
          <w:id w:val="159516567"/>
          <w:placeholder>
            <w:docPart w:val="DefaultPlaceholder_-1854013440"/>
          </w:placeholder>
        </w:sdtPr>
        <w:sdtContent>
          <w:r w:rsidR="00357BE1" w:rsidRPr="00357BE1">
            <w:rPr>
              <w:color w:val="000000"/>
              <w:lang w:val="en-US"/>
            </w:rPr>
            <w:t>[92]</w:t>
          </w:r>
        </w:sdtContent>
      </w:sdt>
      <w:r w:rsidRPr="0060267A">
        <w:rPr>
          <w:lang w:val="en-US"/>
        </w:rPr>
        <w:t>, a data augmentation technique based on affine transformations. MetaLung was specifically designed to increase the volume and variability of data used for training models while preserving critical patterns and characteristics of medical images. This method allows for the generation of new lung cancer images while maintaining the distribution between different image components, such as lung tissue, bones, and vessels. MetaLung has also demonstrated high efficiency in reducing the number of false-positive results and improving segmentation accuracy, making it a valuable tool for clinical applications.</w:t>
      </w:r>
    </w:p>
    <w:p w14:paraId="075E2DF7" w14:textId="572DC737" w:rsidR="0034459E" w:rsidRPr="0060267A" w:rsidRDefault="0034459E" w:rsidP="00904D3B">
      <w:pPr>
        <w:pStyle w:val="GeneralText"/>
        <w:spacing w:line="240" w:lineRule="auto"/>
        <w:rPr>
          <w:lang w:val="en-US"/>
        </w:rPr>
      </w:pPr>
      <w:r w:rsidRPr="0060267A">
        <w:rPr>
          <w:lang w:val="en-US"/>
        </w:rPr>
        <w:t>Furthermore, this chapter details the data preprocessing methods used to prepare the original images and data before their use in the models. Data preprocessing includes steps to enhance image quality, normalization, and artifact removal, which improve the accuracy and reliability of subsequent analysis stages.</w:t>
      </w:r>
    </w:p>
    <w:p w14:paraId="4C3B5707" w14:textId="4DD5A1AD" w:rsidR="0034459E" w:rsidRPr="003371A6" w:rsidRDefault="0034459E" w:rsidP="00904D3B">
      <w:pPr>
        <w:pStyle w:val="GeneralText"/>
        <w:spacing w:line="240" w:lineRule="auto"/>
        <w:rPr>
          <w:lang w:val="en-US"/>
        </w:rPr>
      </w:pPr>
      <w:r w:rsidRPr="0060267A">
        <w:rPr>
          <w:lang w:val="en-US"/>
        </w:rPr>
        <w:t>Thus, this chapter provides a comprehensive overview of the methodologies used, as well as their implementation and benefits in the context of medical image processing and lung cancer diagnosis.</w:t>
      </w:r>
    </w:p>
    <w:p w14:paraId="266C2989" w14:textId="77777777" w:rsidR="00904D3B" w:rsidRPr="003371A6" w:rsidRDefault="00904D3B" w:rsidP="00904D3B">
      <w:pPr>
        <w:pStyle w:val="GeneralText"/>
        <w:spacing w:line="240" w:lineRule="auto"/>
        <w:rPr>
          <w:lang w:val="en-US"/>
        </w:rPr>
      </w:pPr>
    </w:p>
    <w:p w14:paraId="5B55245A" w14:textId="0F8BB8B9" w:rsidR="00AF2FFC" w:rsidRPr="00EB2DDC" w:rsidRDefault="00E746BB" w:rsidP="00904D3B">
      <w:pPr>
        <w:pStyle w:val="Heading2"/>
        <w:spacing w:line="240" w:lineRule="auto"/>
      </w:pPr>
      <w:r>
        <w:t xml:space="preserve"> </w:t>
      </w:r>
      <w:bookmarkStart w:id="35" w:name="_Toc196247289"/>
      <w:r w:rsidR="00C54978" w:rsidRPr="00E746BB">
        <w:t>Materials</w:t>
      </w:r>
      <w:r w:rsidR="00401715">
        <w:t xml:space="preserve"> for lung cancer segmentation</w:t>
      </w:r>
      <w:bookmarkEnd w:id="35"/>
    </w:p>
    <w:p w14:paraId="52A6360B" w14:textId="7BC26EB8" w:rsidR="005F1775" w:rsidRPr="0060267A" w:rsidRDefault="005F1775" w:rsidP="00904D3B">
      <w:pPr>
        <w:pStyle w:val="GeneralText"/>
        <w:spacing w:line="240" w:lineRule="auto"/>
        <w:rPr>
          <w:lang w:val="en-US"/>
        </w:rPr>
      </w:pPr>
      <w:r w:rsidRPr="0060267A">
        <w:rPr>
          <w:lang w:val="en-US"/>
        </w:rPr>
        <w:t>For this study, we, together with the Almaty Institute of Radiology and Oncology, collected and labeled a data set that can be used for further use for tasks of medical classification and segmentation of lung images. When diagnosing medical data, the specifics of the region in which the data were collected are taken into account. Firstly, this affects the statistics of the disease, and secondly, the presence of other diseases that may have similar radiological signs and symptoms. All collected data was completely anonymized</w:t>
      </w:r>
      <w:r w:rsidR="00EB2DDC">
        <w:rPr>
          <w:lang w:val="en-US"/>
        </w:rPr>
        <w:t xml:space="preserve">. </w:t>
      </w:r>
    </w:p>
    <w:p w14:paraId="1EDFC9D5" w14:textId="5E353F07" w:rsidR="007A2E76" w:rsidRPr="0060267A" w:rsidRDefault="001E68BF" w:rsidP="00904D3B">
      <w:pPr>
        <w:pStyle w:val="GeneralText"/>
        <w:spacing w:line="240" w:lineRule="auto"/>
        <w:rPr>
          <w:lang w:val="en-US"/>
        </w:rPr>
      </w:pPr>
      <w:r w:rsidRPr="0060267A">
        <w:rPr>
          <w:lang w:val="en-US"/>
        </w:rPr>
        <w:t xml:space="preserve">The dataset consists of </w:t>
      </w:r>
      <w:r w:rsidR="00C522F9" w:rsidRPr="0060267A">
        <w:rPr>
          <w:lang w:val="en-US"/>
        </w:rPr>
        <w:t xml:space="preserve">a </w:t>
      </w:r>
      <w:r w:rsidRPr="0060267A">
        <w:rPr>
          <w:lang w:val="en-US"/>
        </w:rPr>
        <w:t>combination of Kazakhstani local patient</w:t>
      </w:r>
      <w:r w:rsidR="00C522F9" w:rsidRPr="0060267A">
        <w:rPr>
          <w:lang w:val="en-US"/>
        </w:rPr>
        <w:t>s</w:t>
      </w:r>
      <w:r w:rsidRPr="0060267A">
        <w:rPr>
          <w:lang w:val="en-US"/>
        </w:rPr>
        <w:t xml:space="preserve"> and Open source LIDC-IDRI data</w:t>
      </w:r>
      <w:r w:rsidR="00B23D0F" w:rsidRPr="0060267A">
        <w:rPr>
          <w:lang w:val="en-US"/>
        </w:rPr>
        <w:t xml:space="preserve">. </w:t>
      </w:r>
      <w:r w:rsidR="00544C9E">
        <w:rPr>
          <w:lang w:val="en-US"/>
        </w:rPr>
        <w:t xml:space="preserve">The authors </w:t>
      </w:r>
      <w:r w:rsidR="00B23D0F" w:rsidRPr="0060267A">
        <w:rPr>
          <w:lang w:val="en-US"/>
        </w:rPr>
        <w:t>combined the datasets</w:t>
      </w:r>
      <w:r w:rsidRPr="0060267A">
        <w:rPr>
          <w:lang w:val="en-US"/>
        </w:rPr>
        <w:t xml:space="preserve"> because of the lack of local data</w:t>
      </w:r>
      <w:r w:rsidR="00B23D0F" w:rsidRPr="0060267A">
        <w:rPr>
          <w:lang w:val="en-US"/>
        </w:rPr>
        <w:t>, which is a common problem in medical image processing</w:t>
      </w:r>
      <w:r w:rsidRPr="0060267A">
        <w:rPr>
          <w:lang w:val="en-US"/>
        </w:rPr>
        <w:t xml:space="preserve">. </w:t>
      </w:r>
      <w:r w:rsidR="00B23D0F" w:rsidRPr="0060267A">
        <w:rPr>
          <w:lang w:val="en-US"/>
        </w:rPr>
        <w:t xml:space="preserve">The dataset was labeled by the doctor-radiologist from the Almaty Institute of Radiology and Oncology. A specialized labeling tool, depicted in Figure </w:t>
      </w:r>
      <w:r w:rsidR="00530E33">
        <w:rPr>
          <w:lang w:val="en-US"/>
        </w:rPr>
        <w:t>1</w:t>
      </w:r>
      <w:r w:rsidR="00402AE4">
        <w:rPr>
          <w:lang w:val="en-US"/>
        </w:rPr>
        <w:t>3</w:t>
      </w:r>
      <w:r w:rsidR="00B23D0F" w:rsidRPr="0060267A">
        <w:rPr>
          <w:lang w:val="en-US"/>
        </w:rPr>
        <w:t>, was employed for this study.</w:t>
      </w:r>
    </w:p>
    <w:p w14:paraId="0807822E" w14:textId="77777777" w:rsidR="007A2E76" w:rsidRPr="0060267A" w:rsidRDefault="007A2E76" w:rsidP="00904D3B">
      <w:pPr>
        <w:pStyle w:val="GeneralText"/>
        <w:spacing w:line="240" w:lineRule="auto"/>
        <w:rPr>
          <w:lang w:val="en-US"/>
        </w:rPr>
      </w:pPr>
    </w:p>
    <w:p w14:paraId="7AA3B744" w14:textId="3BBEB984" w:rsidR="001E68BF" w:rsidRPr="0060267A" w:rsidRDefault="007A2E76" w:rsidP="00904D3B">
      <w:pPr>
        <w:pStyle w:val="Images"/>
        <w:spacing w:line="240" w:lineRule="auto"/>
        <w:rPr>
          <w:lang w:val="en-US"/>
        </w:rPr>
      </w:pPr>
      <w:r w:rsidRPr="0060267A">
        <w:rPr>
          <w:noProof/>
          <w:lang w:val="en-US"/>
        </w:rPr>
        <w:lastRenderedPageBreak/>
        <w:drawing>
          <wp:inline distT="0" distB="0" distL="0" distR="0" wp14:anchorId="395AE7C1" wp14:editId="3BE42DD3">
            <wp:extent cx="6332220" cy="3836670"/>
            <wp:effectExtent l="0" t="0" r="5080" b="0"/>
            <wp:docPr id="1739212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12640" name=""/>
                    <pic:cNvPicPr/>
                  </pic:nvPicPr>
                  <pic:blipFill>
                    <a:blip r:embed="rId20"/>
                    <a:stretch>
                      <a:fillRect/>
                    </a:stretch>
                  </pic:blipFill>
                  <pic:spPr>
                    <a:xfrm>
                      <a:off x="0" y="0"/>
                      <a:ext cx="6332220" cy="3836670"/>
                    </a:xfrm>
                    <a:prstGeom prst="rect">
                      <a:avLst/>
                    </a:prstGeom>
                  </pic:spPr>
                </pic:pic>
              </a:graphicData>
            </a:graphic>
          </wp:inline>
        </w:drawing>
      </w:r>
    </w:p>
    <w:p w14:paraId="022456AA" w14:textId="77777777" w:rsidR="00904D3B" w:rsidRDefault="00904D3B" w:rsidP="00904D3B">
      <w:pPr>
        <w:pStyle w:val="Imagesnumber"/>
        <w:numPr>
          <w:ilvl w:val="0"/>
          <w:numId w:val="0"/>
        </w:numPr>
        <w:spacing w:line="240" w:lineRule="auto"/>
        <w:rPr>
          <w:lang w:val="ru-RU"/>
        </w:rPr>
      </w:pPr>
    </w:p>
    <w:p w14:paraId="30ACCC98" w14:textId="1E822724" w:rsidR="007A2E76" w:rsidRPr="0060267A" w:rsidRDefault="00402AE4" w:rsidP="00904D3B">
      <w:pPr>
        <w:pStyle w:val="Imagesnumber"/>
        <w:numPr>
          <w:ilvl w:val="0"/>
          <w:numId w:val="0"/>
        </w:numPr>
        <w:spacing w:line="240" w:lineRule="auto"/>
      </w:pPr>
      <w:r>
        <w:t xml:space="preserve">Figure 13 </w:t>
      </w:r>
      <w:r w:rsidR="00EC617E" w:rsidRPr="000F1978">
        <w:t>—</w:t>
      </w:r>
      <w:r>
        <w:t xml:space="preserve"> </w:t>
      </w:r>
      <w:r w:rsidR="006B72D3" w:rsidRPr="0060267A">
        <w:t>Data labeling tool</w:t>
      </w:r>
    </w:p>
    <w:p w14:paraId="5D04FFF7" w14:textId="77777777" w:rsidR="00442866" w:rsidRPr="0060267A" w:rsidRDefault="00442866" w:rsidP="00904D3B">
      <w:pPr>
        <w:pStyle w:val="GeneralText"/>
        <w:spacing w:line="240" w:lineRule="auto"/>
        <w:rPr>
          <w:lang w:val="en-US"/>
        </w:rPr>
      </w:pPr>
    </w:p>
    <w:p w14:paraId="1B92B59B" w14:textId="612434E9" w:rsidR="00BF2716" w:rsidRPr="0060267A" w:rsidRDefault="00544C9E" w:rsidP="00904D3B">
      <w:pPr>
        <w:pStyle w:val="GeneralText"/>
        <w:spacing w:line="240" w:lineRule="auto"/>
        <w:rPr>
          <w:lang w:val="en-US"/>
        </w:rPr>
      </w:pPr>
      <w:r>
        <w:rPr>
          <w:lang w:val="en-US"/>
        </w:rPr>
        <w:t xml:space="preserve">The authors </w:t>
      </w:r>
      <w:r w:rsidR="00442866" w:rsidRPr="0060267A">
        <w:rPr>
          <w:lang w:val="en-US"/>
        </w:rPr>
        <w:t xml:space="preserve">collected </w:t>
      </w:r>
      <w:r w:rsidR="00780874" w:rsidRPr="0060267A">
        <w:rPr>
          <w:lang w:val="en-US"/>
        </w:rPr>
        <w:t xml:space="preserve">and labeled </w:t>
      </w:r>
      <w:r w:rsidR="00442866" w:rsidRPr="0060267A">
        <w:rPr>
          <w:lang w:val="en-US"/>
        </w:rPr>
        <w:t xml:space="preserve">the data from </w:t>
      </w:r>
      <w:r w:rsidR="00780874" w:rsidRPr="0060267A">
        <w:rPr>
          <w:lang w:val="en-US"/>
        </w:rPr>
        <w:t xml:space="preserve">71 patients </w:t>
      </w:r>
      <w:r w:rsidR="00B23D0F" w:rsidRPr="0060267A">
        <w:rPr>
          <w:lang w:val="en-US"/>
        </w:rPr>
        <w:t xml:space="preserve">in total </w:t>
      </w:r>
      <w:r w:rsidR="00780874" w:rsidRPr="0060267A">
        <w:rPr>
          <w:lang w:val="en-US"/>
        </w:rPr>
        <w:t>including</w:t>
      </w:r>
      <w:r w:rsidR="00B23D0F" w:rsidRPr="0060267A">
        <w:rPr>
          <w:lang w:val="en-US"/>
        </w:rPr>
        <w:t xml:space="preserve"> private and</w:t>
      </w:r>
      <w:r w:rsidR="00780874" w:rsidRPr="0060267A">
        <w:rPr>
          <w:lang w:val="en-US"/>
        </w:rPr>
        <w:t xml:space="preserve"> open-source data. The data from </w:t>
      </w:r>
      <w:r w:rsidR="00B23D0F" w:rsidRPr="0060267A">
        <w:rPr>
          <w:lang w:val="en-US"/>
        </w:rPr>
        <w:t xml:space="preserve">the </w:t>
      </w:r>
      <w:r w:rsidR="00780874" w:rsidRPr="0060267A">
        <w:rPr>
          <w:lang w:val="en-US"/>
        </w:rPr>
        <w:t>LIDC-IDRI dataset</w:t>
      </w:r>
      <w:r w:rsidR="00825B79" w:rsidRPr="0060267A">
        <w:rPr>
          <w:lang w:val="en-US"/>
        </w:rPr>
        <w:t xml:space="preserve"> has been relabeled by the same principle as </w:t>
      </w:r>
      <w:r w:rsidR="006B7D57" w:rsidRPr="0060267A">
        <w:rPr>
          <w:lang w:val="en-US"/>
        </w:rPr>
        <w:t>Kazakhstani</w:t>
      </w:r>
      <w:r w:rsidR="00B23D0F" w:rsidRPr="0060267A">
        <w:rPr>
          <w:lang w:val="en-US"/>
        </w:rPr>
        <w:t xml:space="preserve"> local data</w:t>
      </w:r>
      <w:r w:rsidR="00780874" w:rsidRPr="0060267A">
        <w:rPr>
          <w:lang w:val="en-US"/>
        </w:rPr>
        <w:t>.</w:t>
      </w:r>
      <w:r w:rsidR="00825B79" w:rsidRPr="0060267A">
        <w:rPr>
          <w:lang w:val="en-US"/>
        </w:rPr>
        <w:t xml:space="preserve"> Each patient has 100 – 500 low</w:t>
      </w:r>
      <w:r w:rsidR="00B23D0F" w:rsidRPr="0060267A">
        <w:rPr>
          <w:lang w:val="en-US"/>
        </w:rPr>
        <w:t>-</w:t>
      </w:r>
      <w:r w:rsidR="00825B79" w:rsidRPr="0060267A">
        <w:rPr>
          <w:lang w:val="en-US"/>
        </w:rPr>
        <w:t xml:space="preserve">dose </w:t>
      </w:r>
      <w:r w:rsidR="006B7D57" w:rsidRPr="0060267A">
        <w:rPr>
          <w:lang w:val="en-US"/>
        </w:rPr>
        <w:t>computed tomography</w:t>
      </w:r>
      <w:r w:rsidR="00825B79" w:rsidRPr="0060267A">
        <w:rPr>
          <w:lang w:val="en-US"/>
        </w:rPr>
        <w:t xml:space="preserve"> </w:t>
      </w:r>
      <w:r w:rsidR="003C7710" w:rsidRPr="0060267A">
        <w:rPr>
          <w:lang w:val="en-US"/>
        </w:rPr>
        <w:t>images</w:t>
      </w:r>
      <w:r w:rsidR="00B23D0F" w:rsidRPr="0060267A">
        <w:rPr>
          <w:lang w:val="en-US"/>
        </w:rPr>
        <w:t xml:space="preserve">, and only a few of them contain lung cancer. </w:t>
      </w:r>
      <w:r>
        <w:rPr>
          <w:lang w:val="en-US"/>
        </w:rPr>
        <w:t xml:space="preserve">The authors </w:t>
      </w:r>
      <w:r w:rsidR="00642399" w:rsidRPr="0060267A">
        <w:rPr>
          <w:lang w:val="en-US"/>
        </w:rPr>
        <w:t>used only slices with exciting lung cancer</w:t>
      </w:r>
      <w:r w:rsidR="00B23D0F" w:rsidRPr="0060267A">
        <w:rPr>
          <w:lang w:val="en-US"/>
        </w:rPr>
        <w:t xml:space="preserve"> and did not apply healthy patients with Lung-RADS class less than 2. The dataset</w:t>
      </w:r>
      <w:r w:rsidR="00642399" w:rsidRPr="0060267A">
        <w:rPr>
          <w:lang w:val="en-US"/>
        </w:rPr>
        <w:t xml:space="preserve"> finally contains </w:t>
      </w:r>
      <w:r w:rsidR="003C7710" w:rsidRPr="0060267A">
        <w:rPr>
          <w:lang w:val="en-US"/>
        </w:rPr>
        <w:t>972 CT images</w:t>
      </w:r>
      <w:r w:rsidR="00B23D0F" w:rsidRPr="0060267A">
        <w:rPr>
          <w:lang w:val="en-US"/>
        </w:rPr>
        <w:t xml:space="preserve"> with lung cancer</w:t>
      </w:r>
      <w:r w:rsidR="00642399" w:rsidRPr="0060267A">
        <w:rPr>
          <w:lang w:val="en-US"/>
        </w:rPr>
        <w:t>.</w:t>
      </w:r>
      <w:r w:rsidR="003C7710" w:rsidRPr="0060267A">
        <w:rPr>
          <w:lang w:val="en-US"/>
        </w:rPr>
        <w:t xml:space="preserve"> </w:t>
      </w:r>
      <w:r w:rsidR="00642399" w:rsidRPr="0060267A">
        <w:rPr>
          <w:lang w:val="en-US"/>
        </w:rPr>
        <w:t>T</w:t>
      </w:r>
      <w:r w:rsidR="00BF2716" w:rsidRPr="0060267A">
        <w:rPr>
          <w:lang w:val="en-US"/>
        </w:rPr>
        <w:t xml:space="preserve">he distribution between Kazakhstan and </w:t>
      </w:r>
      <w:r w:rsidR="00360303" w:rsidRPr="0060267A">
        <w:rPr>
          <w:lang w:val="en-US"/>
        </w:rPr>
        <w:t>open-source</w:t>
      </w:r>
      <w:r w:rsidR="00BF2716" w:rsidRPr="0060267A">
        <w:rPr>
          <w:lang w:val="en-US"/>
        </w:rPr>
        <w:t xml:space="preserve"> data </w:t>
      </w:r>
      <w:r w:rsidR="00B23D0F" w:rsidRPr="0060267A">
        <w:rPr>
          <w:lang w:val="en-US"/>
        </w:rPr>
        <w:t>was approximately 2:1 for Kazakhstani and LIDC-IRDI data correspondingly</w:t>
      </w:r>
      <w:r w:rsidR="00BF2716" w:rsidRPr="0060267A">
        <w:rPr>
          <w:lang w:val="en-US"/>
        </w:rPr>
        <w:t xml:space="preserve"> provided in Figure </w:t>
      </w:r>
      <w:r w:rsidR="00530E33">
        <w:rPr>
          <w:lang w:val="en-US"/>
        </w:rPr>
        <w:t>1</w:t>
      </w:r>
      <w:r w:rsidR="00402AE4">
        <w:rPr>
          <w:lang w:val="en-US"/>
        </w:rPr>
        <w:t>4</w:t>
      </w:r>
      <w:r w:rsidR="00BF2716" w:rsidRPr="0060267A">
        <w:rPr>
          <w:lang w:val="en-US"/>
        </w:rPr>
        <w:t>.</w:t>
      </w:r>
    </w:p>
    <w:p w14:paraId="5A9FB1AC" w14:textId="77777777" w:rsidR="00BF2716" w:rsidRPr="0060267A" w:rsidRDefault="00BF2716" w:rsidP="00904D3B">
      <w:pPr>
        <w:pStyle w:val="GeneralText"/>
        <w:spacing w:line="240" w:lineRule="auto"/>
        <w:rPr>
          <w:lang w:val="en-US"/>
        </w:rPr>
      </w:pPr>
    </w:p>
    <w:p w14:paraId="6F68AC8F" w14:textId="4E7F54BC" w:rsidR="006B7D57" w:rsidRPr="0060267A" w:rsidRDefault="00BF2716" w:rsidP="00904D3B">
      <w:pPr>
        <w:pStyle w:val="Images"/>
        <w:spacing w:line="240" w:lineRule="auto"/>
        <w:rPr>
          <w:lang w:val="en-US"/>
        </w:rPr>
      </w:pPr>
      <w:r w:rsidRPr="0060267A">
        <w:rPr>
          <w:noProof/>
          <w:lang w:val="en-US"/>
        </w:rPr>
        <w:drawing>
          <wp:inline distT="0" distB="0" distL="0" distR="0" wp14:anchorId="599C24F1" wp14:editId="1281062E">
            <wp:extent cx="3600000" cy="2575090"/>
            <wp:effectExtent l="0" t="0" r="0" b="3175"/>
            <wp:docPr id="1126094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94877" name=""/>
                    <pic:cNvPicPr/>
                  </pic:nvPicPr>
                  <pic:blipFill>
                    <a:blip r:embed="rId21"/>
                    <a:stretch>
                      <a:fillRect/>
                    </a:stretch>
                  </pic:blipFill>
                  <pic:spPr>
                    <a:xfrm>
                      <a:off x="0" y="0"/>
                      <a:ext cx="3600000" cy="2575090"/>
                    </a:xfrm>
                    <a:prstGeom prst="rect">
                      <a:avLst/>
                    </a:prstGeom>
                  </pic:spPr>
                </pic:pic>
              </a:graphicData>
            </a:graphic>
          </wp:inline>
        </w:drawing>
      </w:r>
    </w:p>
    <w:p w14:paraId="5D6A42F0" w14:textId="345BFC78" w:rsidR="00BF2716" w:rsidRPr="0060267A" w:rsidRDefault="00402AE4" w:rsidP="00904D3B">
      <w:pPr>
        <w:pStyle w:val="Imagesnumber"/>
        <w:numPr>
          <w:ilvl w:val="0"/>
          <w:numId w:val="0"/>
        </w:numPr>
        <w:spacing w:line="240" w:lineRule="auto"/>
      </w:pPr>
      <w:r>
        <w:t xml:space="preserve">Figure 14 </w:t>
      </w:r>
      <w:r w:rsidR="00EC617E" w:rsidRPr="00EC617E">
        <w:t>—</w:t>
      </w:r>
      <w:r>
        <w:t xml:space="preserve"> </w:t>
      </w:r>
      <w:r w:rsidR="00BF2716" w:rsidRPr="0060267A">
        <w:t>The distribution between Kazakhstan and LIDC-IDRI data</w:t>
      </w:r>
    </w:p>
    <w:p w14:paraId="5AE315AB" w14:textId="083BE243" w:rsidR="00840832" w:rsidRPr="003371A6" w:rsidRDefault="00840832" w:rsidP="00904D3B">
      <w:pPr>
        <w:pStyle w:val="GeneralText"/>
        <w:spacing w:line="240" w:lineRule="auto"/>
        <w:rPr>
          <w:lang w:val="en-US"/>
        </w:rPr>
      </w:pPr>
      <w:r w:rsidRPr="003371A6">
        <w:rPr>
          <w:lang w:val="en-US"/>
        </w:rPr>
        <w:lastRenderedPageBreak/>
        <w:t>The distribution between Kazakhstani and open-source data is 2:1. The main part of the data was local Kazakhstani data.</w:t>
      </w:r>
    </w:p>
    <w:p w14:paraId="4F42E77D" w14:textId="77777777" w:rsidR="00904D3B" w:rsidRPr="003371A6" w:rsidRDefault="00904D3B" w:rsidP="00904D3B">
      <w:pPr>
        <w:pStyle w:val="GeneralText"/>
        <w:spacing w:line="240" w:lineRule="auto"/>
        <w:rPr>
          <w:lang w:val="en-US"/>
        </w:rPr>
      </w:pPr>
    </w:p>
    <w:p w14:paraId="065D5F36" w14:textId="484A065E" w:rsidR="00C54978" w:rsidRPr="00402AE4" w:rsidRDefault="00C54978" w:rsidP="00904D3B">
      <w:pPr>
        <w:pStyle w:val="Heading2"/>
        <w:spacing w:line="240" w:lineRule="auto"/>
      </w:pPr>
      <w:bookmarkStart w:id="36" w:name="_Toc196247290"/>
      <w:r w:rsidRPr="0060267A">
        <w:t>Methods</w:t>
      </w:r>
      <w:r w:rsidR="00401715">
        <w:t xml:space="preserve"> for image processing</w:t>
      </w:r>
      <w:bookmarkEnd w:id="36"/>
    </w:p>
    <w:p w14:paraId="3DEB9BB8" w14:textId="5FDC4D07" w:rsidR="003D180A" w:rsidRPr="0060267A" w:rsidRDefault="00B23D0F" w:rsidP="00904D3B">
      <w:pPr>
        <w:pStyle w:val="GeneralText"/>
        <w:spacing w:line="240" w:lineRule="auto"/>
        <w:rPr>
          <w:lang w:val="en-US"/>
        </w:rPr>
      </w:pPr>
      <w:r w:rsidRPr="0060267A">
        <w:rPr>
          <w:lang w:val="en-US"/>
        </w:rPr>
        <w:t xml:space="preserve">One of the main provisions of the current research is the newly proposed method MetaLung. However, it is not possible to evaluate the quality of data augmentation method without the next model training. </w:t>
      </w:r>
      <w:r w:rsidR="00544C9E">
        <w:rPr>
          <w:lang w:val="en-US"/>
        </w:rPr>
        <w:t xml:space="preserve">The authors </w:t>
      </w:r>
      <w:r w:rsidR="001E6E41" w:rsidRPr="0060267A">
        <w:rPr>
          <w:lang w:val="en-US"/>
        </w:rPr>
        <w:t xml:space="preserve">focused on the image segmentation task because it enables the assessment of the size, location, and morphology of lung cancer, rendering it more applicable to real-world scenarios compared to image classification. </w:t>
      </w:r>
      <w:r w:rsidR="00544C9E">
        <w:rPr>
          <w:lang w:val="en-US"/>
        </w:rPr>
        <w:t xml:space="preserve">The authors </w:t>
      </w:r>
      <w:r w:rsidR="00C54978" w:rsidRPr="0060267A">
        <w:rPr>
          <w:lang w:val="en-US"/>
        </w:rPr>
        <w:t xml:space="preserve">used the pipeline shown in Figure </w:t>
      </w:r>
      <w:r w:rsidR="00530E33">
        <w:rPr>
          <w:lang w:val="en-US"/>
        </w:rPr>
        <w:t>1</w:t>
      </w:r>
      <w:r w:rsidR="00402AE4">
        <w:rPr>
          <w:lang w:val="en-US"/>
        </w:rPr>
        <w:t>5</w:t>
      </w:r>
      <w:r w:rsidR="00C54978" w:rsidRPr="0060267A">
        <w:rPr>
          <w:lang w:val="en-US"/>
        </w:rPr>
        <w:t xml:space="preserve"> for all of the experiments. </w:t>
      </w:r>
      <w:r w:rsidR="00866D74" w:rsidRPr="0060267A">
        <w:rPr>
          <w:lang w:val="en-US"/>
        </w:rPr>
        <w:t>The proposed pipeline was applied for all experiments</w:t>
      </w:r>
      <w:r w:rsidR="00530E33">
        <w:rPr>
          <w:lang w:val="en-US"/>
        </w:rPr>
        <w:t>,</w:t>
      </w:r>
      <w:r w:rsidR="00866D74" w:rsidRPr="0060267A">
        <w:rPr>
          <w:lang w:val="en-US"/>
        </w:rPr>
        <w:t xml:space="preserve"> including affine transformation, multiparameter models and MetaLung.</w:t>
      </w:r>
    </w:p>
    <w:p w14:paraId="308A63C6" w14:textId="77777777" w:rsidR="00866D74" w:rsidRPr="0060267A" w:rsidRDefault="00866D74" w:rsidP="00904D3B">
      <w:pPr>
        <w:pStyle w:val="GeneralText"/>
        <w:spacing w:line="240" w:lineRule="auto"/>
        <w:rPr>
          <w:lang w:val="en-US"/>
        </w:rPr>
      </w:pPr>
    </w:p>
    <w:p w14:paraId="2F75A1E5" w14:textId="67F71CB3" w:rsidR="00866D74" w:rsidRPr="0060267A" w:rsidRDefault="00584880" w:rsidP="00904D3B">
      <w:pPr>
        <w:pStyle w:val="Images"/>
        <w:spacing w:line="240" w:lineRule="auto"/>
        <w:rPr>
          <w:lang w:val="en-US"/>
        </w:rPr>
      </w:pPr>
      <w:r w:rsidRPr="00584880">
        <w:rPr>
          <w:noProof/>
        </w:rPr>
        <w:drawing>
          <wp:inline distT="0" distB="0" distL="0" distR="0" wp14:anchorId="0E14E083" wp14:editId="3ACCC436">
            <wp:extent cx="6332220" cy="1033780"/>
            <wp:effectExtent l="0" t="0" r="0" b="0"/>
            <wp:docPr id="1629260593" name="Picture 5" descr="A close-up of a black background&#10;&#10;AI-generated content may be incorrect.">
              <a:extLst xmlns:a="http://schemas.openxmlformats.org/drawingml/2006/main">
                <a:ext uri="{FF2B5EF4-FFF2-40B4-BE49-F238E27FC236}">
                  <a16:creationId xmlns:a16="http://schemas.microsoft.com/office/drawing/2014/main" id="{32E48431-DDA0-1673-34F3-25ED7A9269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black background&#10;&#10;AI-generated content may be incorrect.">
                      <a:extLst>
                        <a:ext uri="{FF2B5EF4-FFF2-40B4-BE49-F238E27FC236}">
                          <a16:creationId xmlns:a16="http://schemas.microsoft.com/office/drawing/2014/main" id="{32E48431-DDA0-1673-34F3-25ED7A926970}"/>
                        </a:ext>
                      </a:extLst>
                    </pic:cNvPr>
                    <pic:cNvPicPr>
                      <a:picLocks noChangeAspect="1"/>
                    </pic:cNvPicPr>
                  </pic:nvPicPr>
                  <pic:blipFill>
                    <a:blip r:embed="rId22"/>
                    <a:stretch>
                      <a:fillRect/>
                    </a:stretch>
                  </pic:blipFill>
                  <pic:spPr>
                    <a:xfrm>
                      <a:off x="0" y="0"/>
                      <a:ext cx="6332220" cy="1033780"/>
                    </a:xfrm>
                    <a:prstGeom prst="rect">
                      <a:avLst/>
                    </a:prstGeom>
                  </pic:spPr>
                </pic:pic>
              </a:graphicData>
            </a:graphic>
          </wp:inline>
        </w:drawing>
      </w:r>
    </w:p>
    <w:p w14:paraId="1D869705" w14:textId="77777777" w:rsidR="00904D3B" w:rsidRDefault="00904D3B" w:rsidP="00904D3B">
      <w:pPr>
        <w:pStyle w:val="Imagesnumber"/>
        <w:numPr>
          <w:ilvl w:val="0"/>
          <w:numId w:val="0"/>
        </w:numPr>
        <w:spacing w:line="240" w:lineRule="auto"/>
        <w:rPr>
          <w:lang w:val="ru-RU"/>
        </w:rPr>
      </w:pPr>
    </w:p>
    <w:p w14:paraId="69E93379" w14:textId="54B77815" w:rsidR="00866D74" w:rsidRPr="0060267A" w:rsidRDefault="00402AE4" w:rsidP="00904D3B">
      <w:pPr>
        <w:pStyle w:val="Imagesnumber"/>
        <w:numPr>
          <w:ilvl w:val="0"/>
          <w:numId w:val="0"/>
        </w:numPr>
        <w:spacing w:line="240" w:lineRule="auto"/>
      </w:pPr>
      <w:r>
        <w:t xml:space="preserve">Figure 15 </w:t>
      </w:r>
      <w:r w:rsidR="00EC617E" w:rsidRPr="00EC617E">
        <w:t>—</w:t>
      </w:r>
      <w:r>
        <w:t xml:space="preserve"> </w:t>
      </w:r>
      <w:r w:rsidR="00866D74" w:rsidRPr="0060267A">
        <w:t>Pipeline for lung cancer segmentation</w:t>
      </w:r>
    </w:p>
    <w:p w14:paraId="7481B7D0" w14:textId="77777777" w:rsidR="00866D74" w:rsidRPr="0060267A" w:rsidRDefault="00866D74" w:rsidP="00904D3B">
      <w:pPr>
        <w:pStyle w:val="GeneralText"/>
        <w:spacing w:line="240" w:lineRule="auto"/>
        <w:rPr>
          <w:lang w:val="en-US"/>
        </w:rPr>
      </w:pPr>
    </w:p>
    <w:p w14:paraId="2C138837" w14:textId="198DC6A7" w:rsidR="003D180A" w:rsidRPr="0060267A" w:rsidRDefault="00544C9E" w:rsidP="00904D3B">
      <w:pPr>
        <w:pStyle w:val="GeneralText"/>
        <w:spacing w:line="240" w:lineRule="auto"/>
        <w:rPr>
          <w:lang w:val="en-US"/>
        </w:rPr>
      </w:pPr>
      <w:r>
        <w:rPr>
          <w:lang w:val="en-US"/>
        </w:rPr>
        <w:t xml:space="preserve">The authors </w:t>
      </w:r>
      <w:r w:rsidR="00B94CB0" w:rsidRPr="0060267A">
        <w:rPr>
          <w:lang w:val="en-US"/>
        </w:rPr>
        <w:t>used the data</w:t>
      </w:r>
      <w:r w:rsidR="00530E33">
        <w:rPr>
          <w:lang w:val="en-US"/>
        </w:rPr>
        <w:t>,</w:t>
      </w:r>
      <w:r w:rsidR="00B94CB0" w:rsidRPr="0060267A">
        <w:rPr>
          <w:lang w:val="en-US"/>
        </w:rPr>
        <w:t xml:space="preserve"> which was split into train and test sets</w:t>
      </w:r>
      <w:r w:rsidR="00530FA7" w:rsidRPr="0060267A">
        <w:rPr>
          <w:lang w:val="en-US"/>
        </w:rPr>
        <w:t>. Then</w:t>
      </w:r>
      <w:r w:rsidR="00530E33">
        <w:rPr>
          <w:lang w:val="en-US"/>
        </w:rPr>
        <w:t>,</w:t>
      </w:r>
      <w:r w:rsidR="00530FA7" w:rsidRPr="0060267A">
        <w:rPr>
          <w:lang w:val="en-US"/>
        </w:rPr>
        <w:t xml:space="preserve"> </w:t>
      </w:r>
      <w:r>
        <w:rPr>
          <w:lang w:val="en-US"/>
        </w:rPr>
        <w:t xml:space="preserve">the authors </w:t>
      </w:r>
      <w:r w:rsidR="00DD2915" w:rsidRPr="0060267A">
        <w:rPr>
          <w:lang w:val="en-US"/>
        </w:rPr>
        <w:t xml:space="preserve">standardized it to Hounsfield </w:t>
      </w:r>
      <w:r w:rsidR="003D180A" w:rsidRPr="0060267A">
        <w:rPr>
          <w:lang w:val="en-US"/>
        </w:rPr>
        <w:t>U</w:t>
      </w:r>
      <w:r w:rsidR="00DD2915" w:rsidRPr="0060267A">
        <w:rPr>
          <w:lang w:val="en-US"/>
        </w:rPr>
        <w:t>nits.</w:t>
      </w:r>
      <w:r w:rsidR="00B94CB0" w:rsidRPr="0060267A">
        <w:rPr>
          <w:lang w:val="en-US"/>
        </w:rPr>
        <w:t xml:space="preserve"> </w:t>
      </w:r>
      <w:r w:rsidR="008B5F7B" w:rsidRPr="0060267A">
        <w:rPr>
          <w:lang w:val="en-US"/>
        </w:rPr>
        <w:t xml:space="preserve">Data augmentation was not used for calculation baseline models. </w:t>
      </w:r>
    </w:p>
    <w:p w14:paraId="5BBBF862" w14:textId="2183EE72" w:rsidR="00382BD6" w:rsidRPr="003371A6" w:rsidRDefault="00B94CB0" w:rsidP="00904D3B">
      <w:pPr>
        <w:pStyle w:val="GeneralText"/>
        <w:spacing w:line="240" w:lineRule="auto"/>
        <w:rPr>
          <w:lang w:val="en-US"/>
        </w:rPr>
      </w:pPr>
      <w:r w:rsidRPr="0060267A">
        <w:rPr>
          <w:lang w:val="en-US"/>
        </w:rPr>
        <w:t>The next Paragraph describe</w:t>
      </w:r>
      <w:r w:rsidR="00B23D0F" w:rsidRPr="0060267A">
        <w:rPr>
          <w:lang w:val="en-US"/>
        </w:rPr>
        <w:t>s</w:t>
      </w:r>
      <w:r w:rsidRPr="0060267A">
        <w:rPr>
          <w:lang w:val="en-US"/>
        </w:rPr>
        <w:t xml:space="preserve"> </w:t>
      </w:r>
      <w:r w:rsidR="008E6367" w:rsidRPr="0060267A">
        <w:rPr>
          <w:lang w:val="en-US"/>
        </w:rPr>
        <w:t xml:space="preserve">the </w:t>
      </w:r>
      <w:r w:rsidRPr="0060267A">
        <w:rPr>
          <w:lang w:val="en-US"/>
        </w:rPr>
        <w:t xml:space="preserve">main methods, including </w:t>
      </w:r>
      <w:r w:rsidR="00B23D0F" w:rsidRPr="0060267A">
        <w:rPr>
          <w:lang w:val="en-US"/>
        </w:rPr>
        <w:t xml:space="preserve">the </w:t>
      </w:r>
      <w:r w:rsidRPr="0060267A">
        <w:rPr>
          <w:lang w:val="en-US"/>
        </w:rPr>
        <w:t xml:space="preserve">newly proposed MetaLung method. </w:t>
      </w:r>
      <w:r w:rsidR="00544C9E">
        <w:rPr>
          <w:lang w:val="en-US"/>
        </w:rPr>
        <w:t xml:space="preserve">The authors </w:t>
      </w:r>
      <w:r w:rsidR="00DD2915" w:rsidRPr="0060267A">
        <w:rPr>
          <w:lang w:val="en-US"/>
        </w:rPr>
        <w:t xml:space="preserve">used </w:t>
      </w:r>
      <w:r w:rsidR="00B23D0F" w:rsidRPr="0060267A">
        <w:rPr>
          <w:lang w:val="en-US"/>
        </w:rPr>
        <w:t xml:space="preserve">the </w:t>
      </w:r>
      <w:r w:rsidR="00DD2915" w:rsidRPr="0060267A">
        <w:rPr>
          <w:lang w:val="en-US"/>
        </w:rPr>
        <w:t xml:space="preserve">U-Net model for </w:t>
      </w:r>
      <w:r w:rsidR="00B23D0F" w:rsidRPr="0060267A">
        <w:rPr>
          <w:lang w:val="en-US"/>
        </w:rPr>
        <w:t xml:space="preserve">the </w:t>
      </w:r>
      <w:r w:rsidR="00DD2915" w:rsidRPr="0060267A">
        <w:rPr>
          <w:lang w:val="en-US"/>
        </w:rPr>
        <w:t>evaluation the quality of segmentation with VQ-VAE and DCGAN models, and U-Net, Mask RCNN</w:t>
      </w:r>
      <w:r w:rsidR="00B23D0F" w:rsidRPr="0060267A">
        <w:rPr>
          <w:lang w:val="en-US"/>
        </w:rPr>
        <w:t>,</w:t>
      </w:r>
      <w:r w:rsidR="00DD2915" w:rsidRPr="0060267A">
        <w:rPr>
          <w:lang w:val="en-US"/>
        </w:rPr>
        <w:t xml:space="preserve"> and DeepLab V3 for </w:t>
      </w:r>
      <w:r w:rsidR="00B23D0F" w:rsidRPr="0060267A">
        <w:rPr>
          <w:lang w:val="en-US"/>
        </w:rPr>
        <w:t xml:space="preserve">the </w:t>
      </w:r>
      <w:r w:rsidR="00DD2915" w:rsidRPr="0060267A">
        <w:rPr>
          <w:lang w:val="en-US"/>
        </w:rPr>
        <w:t xml:space="preserve">evaluation of Affine transformation and newly proposed MetaLung method. </w:t>
      </w:r>
    </w:p>
    <w:p w14:paraId="273696C0" w14:textId="77777777" w:rsidR="00904D3B" w:rsidRPr="003371A6" w:rsidRDefault="00904D3B" w:rsidP="00904D3B">
      <w:pPr>
        <w:pStyle w:val="GeneralText"/>
        <w:spacing w:line="240" w:lineRule="auto"/>
        <w:rPr>
          <w:lang w:val="en-US"/>
        </w:rPr>
      </w:pPr>
    </w:p>
    <w:p w14:paraId="4EA2C2A5" w14:textId="1DFF83FE" w:rsidR="001C7422" w:rsidRPr="00402AE4" w:rsidRDefault="001C7422" w:rsidP="00904D3B">
      <w:pPr>
        <w:pStyle w:val="Heading2"/>
        <w:spacing w:line="240" w:lineRule="auto"/>
      </w:pPr>
      <w:bookmarkStart w:id="37" w:name="_Toc196247291"/>
      <w:r w:rsidRPr="0060267A">
        <w:t>Methods for image preprocessing</w:t>
      </w:r>
      <w:bookmarkEnd w:id="37"/>
    </w:p>
    <w:p w14:paraId="03A197E8" w14:textId="405B284A" w:rsidR="00120431" w:rsidRPr="003371A6" w:rsidRDefault="001C7422" w:rsidP="00904D3B">
      <w:pPr>
        <w:pStyle w:val="GeneralText"/>
        <w:spacing w:line="240" w:lineRule="auto"/>
        <w:rPr>
          <w:lang w:val="en-US"/>
        </w:rPr>
      </w:pPr>
      <w:r w:rsidRPr="0060267A">
        <w:rPr>
          <w:lang w:val="en-US"/>
        </w:rPr>
        <w:t xml:space="preserve">Although data augmentation also is part of image preprocessing, in this paragraph </w:t>
      </w:r>
      <w:r w:rsidR="00544C9E">
        <w:rPr>
          <w:lang w:val="en-US"/>
        </w:rPr>
        <w:t xml:space="preserve">the authors </w:t>
      </w:r>
      <w:r w:rsidRPr="0060267A">
        <w:rPr>
          <w:lang w:val="en-US"/>
        </w:rPr>
        <w:t>observed only applied on already exciting image</w:t>
      </w:r>
      <w:r w:rsidR="003B0D25" w:rsidRPr="0060267A">
        <w:rPr>
          <w:lang w:val="en-US"/>
        </w:rPr>
        <w:t>s</w:t>
      </w:r>
      <w:r w:rsidRPr="0060267A">
        <w:rPr>
          <w:lang w:val="en-US"/>
        </w:rPr>
        <w:t xml:space="preserve">. </w:t>
      </w:r>
      <w:r w:rsidR="006D6002">
        <w:rPr>
          <w:lang w:val="en-US"/>
        </w:rPr>
        <w:t xml:space="preserve">The authors </w:t>
      </w:r>
      <w:r w:rsidRPr="0060267A">
        <w:rPr>
          <w:lang w:val="en-US"/>
        </w:rPr>
        <w:t xml:space="preserve">applied Contrast Limited Adaptive Histogram Equalization (CLAHE) to increase the contrast of CT image because this method is widely used and shows high performance on medical data. Also, </w:t>
      </w:r>
      <w:r w:rsidR="006D6002">
        <w:rPr>
          <w:lang w:val="en-US"/>
        </w:rPr>
        <w:t xml:space="preserve">the authors </w:t>
      </w:r>
      <w:r w:rsidRPr="0060267A">
        <w:rPr>
          <w:lang w:val="en-US"/>
        </w:rPr>
        <w:t xml:space="preserve">applied lung area segmentation with </w:t>
      </w:r>
      <w:r w:rsidR="003B0D25" w:rsidRPr="0060267A">
        <w:rPr>
          <w:lang w:val="en-US"/>
        </w:rPr>
        <w:t>a thresholding–</w:t>
      </w:r>
      <w:r w:rsidRPr="0060267A">
        <w:rPr>
          <w:lang w:val="en-US"/>
        </w:rPr>
        <w:t xml:space="preserve">based algorithm. </w:t>
      </w:r>
      <w:r w:rsidR="006D6002">
        <w:rPr>
          <w:lang w:val="en-US"/>
        </w:rPr>
        <w:t xml:space="preserve">The authors </w:t>
      </w:r>
      <w:r w:rsidRPr="0060267A">
        <w:rPr>
          <w:lang w:val="en-US"/>
        </w:rPr>
        <w:t xml:space="preserve">did not apply neural networks for this operation because the density distribution of </w:t>
      </w:r>
      <w:r w:rsidR="003B0D25" w:rsidRPr="0060267A">
        <w:rPr>
          <w:lang w:val="en-US"/>
        </w:rPr>
        <w:t xml:space="preserve">the </w:t>
      </w:r>
      <w:r w:rsidRPr="0060267A">
        <w:rPr>
          <w:lang w:val="en-US"/>
        </w:rPr>
        <w:t>lung area and adjacent areas such as fat and bones have big difference</w:t>
      </w:r>
      <w:r w:rsidR="003B0D25" w:rsidRPr="0060267A">
        <w:rPr>
          <w:lang w:val="en-US"/>
        </w:rPr>
        <w:t>s</w:t>
      </w:r>
      <w:r w:rsidRPr="0060267A">
        <w:rPr>
          <w:lang w:val="en-US"/>
        </w:rPr>
        <w:t xml:space="preserve"> in Hounsfield units. </w:t>
      </w:r>
    </w:p>
    <w:p w14:paraId="3154344F" w14:textId="77777777" w:rsidR="00904D3B" w:rsidRPr="003371A6" w:rsidRDefault="00904D3B" w:rsidP="00904D3B">
      <w:pPr>
        <w:pStyle w:val="GeneralText"/>
        <w:spacing w:line="240" w:lineRule="auto"/>
        <w:rPr>
          <w:lang w:val="en-US"/>
        </w:rPr>
      </w:pPr>
    </w:p>
    <w:p w14:paraId="04C76FE2" w14:textId="78ECB3EB" w:rsidR="00120431" w:rsidRPr="00904D3B" w:rsidRDefault="00060B26" w:rsidP="00904D3B">
      <w:pPr>
        <w:pStyle w:val="Heading3"/>
        <w:spacing w:line="240" w:lineRule="auto"/>
        <w:rPr>
          <w:b w:val="0"/>
          <w:bCs/>
        </w:rPr>
      </w:pPr>
      <w:bookmarkStart w:id="38" w:name="_Toc196247292"/>
      <w:r w:rsidRPr="00904D3B">
        <w:rPr>
          <w:b w:val="0"/>
          <w:bCs/>
        </w:rPr>
        <w:t xml:space="preserve">Method for Linear scaling of attenuation coefficients to </w:t>
      </w:r>
      <w:r w:rsidR="004B4CBE" w:rsidRPr="00904D3B">
        <w:rPr>
          <w:b w:val="0"/>
          <w:bCs/>
        </w:rPr>
        <w:t>Hounsfield Unit</w:t>
      </w:r>
      <w:bookmarkEnd w:id="38"/>
    </w:p>
    <w:p w14:paraId="721BD8E3" w14:textId="6DC02B03" w:rsidR="00120431" w:rsidRPr="0060267A" w:rsidRDefault="00120431" w:rsidP="00904D3B">
      <w:pPr>
        <w:pStyle w:val="GeneralText"/>
        <w:spacing w:line="240" w:lineRule="auto"/>
        <w:rPr>
          <w:color w:val="000000"/>
          <w:lang w:val="en-US"/>
        </w:rPr>
      </w:pPr>
      <w:r w:rsidRPr="0060267A">
        <w:rPr>
          <w:lang w:val="en-US"/>
        </w:rPr>
        <w:t xml:space="preserve">The image has been provided in DICOM format. DICOM is the standard format for CT images. However, it was done with the several types of equipment: </w:t>
      </w:r>
      <w:r w:rsidRPr="003371A6">
        <w:rPr>
          <w:color w:val="000000"/>
          <w:lang w:val="en-US"/>
        </w:rPr>
        <w:t>SIEMENS, GE MEDICAL SYSTEMS, TOSHIBA, UIH</w:t>
      </w:r>
      <w:r w:rsidRPr="0060267A">
        <w:rPr>
          <w:color w:val="000000"/>
          <w:lang w:val="en-US"/>
        </w:rPr>
        <w:t xml:space="preserve">. So preliminary it should be standardized </w:t>
      </w:r>
      <w:r w:rsidRPr="0060267A">
        <w:rPr>
          <w:color w:val="000000"/>
          <w:lang w:val="en-US"/>
        </w:rPr>
        <w:lastRenderedPageBreak/>
        <w:t>based on Hounsfield Unit. Hounsfield Unit is standard measure of density in CT image. It could be done via Eq</w:t>
      </w:r>
      <w:r w:rsidR="00943F80" w:rsidRPr="0060267A">
        <w:rPr>
          <w:color w:val="000000"/>
          <w:lang w:val="en-US"/>
        </w:rPr>
        <w:t>.</w:t>
      </w:r>
      <w:r w:rsidRPr="0060267A">
        <w:rPr>
          <w:color w:val="000000"/>
          <w:lang w:val="en-US"/>
        </w:rPr>
        <w:t xml:space="preserve"> </w:t>
      </w:r>
      <w:r w:rsidR="00B50CD7">
        <w:rPr>
          <w:color w:val="000000"/>
          <w:lang w:val="en-US"/>
        </w:rPr>
        <w:t>8</w:t>
      </w:r>
      <w:r w:rsidRPr="0060267A">
        <w:rPr>
          <w:color w:val="000000"/>
          <w:lang w:val="en-US"/>
        </w:rPr>
        <w:t xml:space="preserve">. </w:t>
      </w:r>
    </w:p>
    <w:p w14:paraId="315C679D" w14:textId="77777777" w:rsidR="00120431" w:rsidRPr="0060267A" w:rsidRDefault="00120431" w:rsidP="00904D3B">
      <w:pPr>
        <w:pStyle w:val="GeneralText"/>
        <w:spacing w:line="240" w:lineRule="auto"/>
      </w:pPr>
    </w:p>
    <w:p w14:paraId="40FFC249" w14:textId="00AD29F0" w:rsidR="00120431" w:rsidRPr="0060267A" w:rsidRDefault="00000000" w:rsidP="00904D3B">
      <w:pPr>
        <w:pStyle w:val="GeneralText"/>
        <w:spacing w:line="240" w:lineRule="auto"/>
      </w:pPr>
      <m:oMathPara>
        <m:oMath>
          <m:eqArr>
            <m:eqArrPr>
              <m:maxDist m:val="1"/>
              <m:ctrlPr>
                <w:rPr>
                  <w:rFonts w:ascii="Cambria Math" w:eastAsia="Cambria Math" w:hAnsi="Cambria Math" w:cs="Cambria Math"/>
                  <w:i/>
                </w:rPr>
              </m:ctrlPr>
            </m:eqArrPr>
            <m:e>
              <m:r>
                <m:rPr>
                  <m:sty m:val="p"/>
                </m:rPr>
                <w:rPr>
                  <w:rFonts w:ascii="Cambria Math" w:eastAsia="Cambria Math" w:hAnsi="Cambria Math" w:cs="Cambria Math"/>
                </w:rPr>
                <m:t>HU=</m:t>
              </m:r>
              <m:f>
                <m:fPr>
                  <m:ctrlPr>
                    <w:rPr>
                      <w:rFonts w:ascii="Cambria Math" w:eastAsia="Cambria Math" w:hAnsi="Cambria Math" w:cs="Cambria Math"/>
                      <w:iCs/>
                    </w:rPr>
                  </m:ctrlPr>
                </m:fPr>
                <m:num>
                  <m:sSub>
                    <m:sSubPr>
                      <m:ctrlPr>
                        <w:rPr>
                          <w:rFonts w:ascii="Cambria Math" w:eastAsia="Cambria Math" w:hAnsi="Cambria Math" w:cs="Cambria Math"/>
                          <w:iCs/>
                        </w:rPr>
                      </m:ctrlPr>
                    </m:sSubPr>
                    <m:e>
                      <m:r>
                        <m:rPr>
                          <m:sty m:val="p"/>
                        </m:rPr>
                        <w:rPr>
                          <w:rFonts w:ascii="Cambria Math" w:eastAsia="Cambria Math" w:hAnsi="Cambria Math" w:cs="Cambria Math"/>
                        </w:rPr>
                        <m:t>μ</m:t>
                      </m:r>
                    </m:e>
                    <m:sub>
                      <m:r>
                        <m:rPr>
                          <m:sty m:val="p"/>
                        </m:rPr>
                        <w:rPr>
                          <w:rFonts w:ascii="Cambria Math" w:eastAsia="Cambria Math" w:hAnsi="Cambria Math" w:cs="Cambria Math"/>
                        </w:rPr>
                        <m:t>X</m:t>
                      </m:r>
                    </m:sub>
                  </m:sSub>
                  <m:r>
                    <m:rPr>
                      <m:sty m:val="p"/>
                    </m:rPr>
                    <w:rPr>
                      <w:rFonts w:ascii="Cambria Math" w:eastAsia="Cambria Math" w:hAnsi="Cambria Math" w:cs="Cambria Math"/>
                    </w:rPr>
                    <m:t>-</m:t>
                  </m:r>
                  <m:sSub>
                    <m:sSubPr>
                      <m:ctrlPr>
                        <w:rPr>
                          <w:rFonts w:ascii="Cambria Math" w:eastAsia="Cambria Math" w:hAnsi="Cambria Math" w:cs="Cambria Math"/>
                          <w:iCs/>
                        </w:rPr>
                      </m:ctrlPr>
                    </m:sSubPr>
                    <m:e>
                      <m:r>
                        <m:rPr>
                          <m:sty m:val="p"/>
                        </m:rPr>
                        <w:rPr>
                          <w:rFonts w:ascii="Cambria Math" w:eastAsia="Cambria Math" w:hAnsi="Cambria Math" w:cs="Cambria Math"/>
                        </w:rPr>
                        <m:t>μ</m:t>
                      </m:r>
                    </m:e>
                    <m:sub>
                      <m:r>
                        <m:rPr>
                          <m:sty m:val="p"/>
                        </m:rPr>
                        <w:rPr>
                          <w:rFonts w:ascii="Cambria Math" w:eastAsia="Cambria Math" w:hAnsi="Cambria Math" w:cs="Cambria Math"/>
                        </w:rPr>
                        <m:t xml:space="preserve">water </m:t>
                      </m:r>
                    </m:sub>
                  </m:sSub>
                </m:num>
                <m:den>
                  <m:sSub>
                    <m:sSubPr>
                      <m:ctrlPr>
                        <w:rPr>
                          <w:rFonts w:ascii="Cambria Math" w:eastAsia="Cambria Math" w:hAnsi="Cambria Math" w:cs="Cambria Math"/>
                          <w:iCs/>
                        </w:rPr>
                      </m:ctrlPr>
                    </m:sSubPr>
                    <m:e>
                      <m:r>
                        <m:rPr>
                          <m:sty m:val="p"/>
                        </m:rPr>
                        <w:rPr>
                          <w:rFonts w:ascii="Cambria Math" w:eastAsia="Cambria Math" w:hAnsi="Cambria Math" w:cs="Cambria Math"/>
                        </w:rPr>
                        <m:t>μ</m:t>
                      </m:r>
                    </m:e>
                    <m:sub>
                      <m:r>
                        <m:rPr>
                          <m:sty m:val="p"/>
                        </m:rPr>
                        <w:rPr>
                          <w:rFonts w:ascii="Cambria Math" w:eastAsia="Cambria Math" w:hAnsi="Cambria Math" w:cs="Cambria Math"/>
                        </w:rPr>
                        <m:t>water</m:t>
                      </m:r>
                    </m:sub>
                  </m:sSub>
                  <m:r>
                    <m:rPr>
                      <m:sty m:val="p"/>
                    </m:rPr>
                    <w:rPr>
                      <w:rFonts w:ascii="Cambria Math" w:eastAsia="Cambria Math" w:hAnsi="Cambria Math" w:cs="Cambria Math"/>
                    </w:rPr>
                    <m:t>-</m:t>
                  </m:r>
                  <m:sSub>
                    <m:sSubPr>
                      <m:ctrlPr>
                        <w:rPr>
                          <w:rFonts w:ascii="Cambria Math" w:eastAsia="Cambria Math" w:hAnsi="Cambria Math" w:cs="Cambria Math"/>
                          <w:iCs/>
                        </w:rPr>
                      </m:ctrlPr>
                    </m:sSubPr>
                    <m:e>
                      <m:r>
                        <m:rPr>
                          <m:sty m:val="p"/>
                        </m:rPr>
                        <w:rPr>
                          <w:rFonts w:ascii="Cambria Math" w:eastAsia="Cambria Math" w:hAnsi="Cambria Math" w:cs="Cambria Math"/>
                        </w:rPr>
                        <m:t>μ</m:t>
                      </m:r>
                    </m:e>
                    <m:sub>
                      <m:r>
                        <m:rPr>
                          <m:sty m:val="p"/>
                        </m:rPr>
                        <w:rPr>
                          <w:rFonts w:ascii="Cambria Math" w:eastAsia="Cambria Math" w:hAnsi="Cambria Math" w:cs="Cambria Math"/>
                        </w:rPr>
                        <m:t xml:space="preserve">air </m:t>
                      </m:r>
                    </m:sub>
                  </m:sSub>
                </m:den>
              </m:f>
              <m:r>
                <m:rPr>
                  <m:sty m:val="p"/>
                </m:rPr>
                <w:rPr>
                  <w:rFonts w:ascii="Cambria Math" w:eastAsia="Cambria Math" w:hAnsi="Cambria Math" w:cs="Cambria Math"/>
                </w:rPr>
                <m:t>*1000</m:t>
              </m:r>
              <m:r>
                <w:rPr>
                  <w:rFonts w:ascii="Cambria Math" w:eastAsia="Cambria Math" w:hAnsi="Cambria Math" w:cs="Cambria Math"/>
                </w:rPr>
                <m:t>#</m:t>
              </m:r>
              <m:d>
                <m:dPr>
                  <m:ctrlPr>
                    <w:rPr>
                      <w:rFonts w:ascii="Cambria Math" w:eastAsia="Cambria Math" w:hAnsi="Cambria Math" w:cs="Cambria Math"/>
                      <w:i/>
                    </w:rPr>
                  </m:ctrlPr>
                </m:dPr>
                <m:e>
                  <m:r>
                    <w:rPr>
                      <w:rFonts w:ascii="Cambria Math" w:eastAsia="Cambria Math" w:hAnsi="Cambria Math" w:cs="Cambria Math"/>
                    </w:rPr>
                    <m:t>8</m:t>
                  </m:r>
                </m:e>
              </m:d>
            </m:e>
          </m:eqArr>
        </m:oMath>
      </m:oMathPara>
    </w:p>
    <w:p w14:paraId="2ECD329A" w14:textId="77777777" w:rsidR="00120431" w:rsidRPr="0060267A" w:rsidRDefault="00120431" w:rsidP="00904D3B">
      <w:pPr>
        <w:pStyle w:val="GeneralText"/>
        <w:spacing w:line="240" w:lineRule="auto"/>
      </w:pPr>
    </w:p>
    <w:p w14:paraId="111B0DBF" w14:textId="77777777" w:rsidR="00120431" w:rsidRPr="003371A6" w:rsidRDefault="00120431" w:rsidP="00904D3B">
      <w:pPr>
        <w:pStyle w:val="GeneralText"/>
        <w:spacing w:line="240" w:lineRule="auto"/>
        <w:ind w:left="851" w:hanging="851"/>
        <w:rPr>
          <w:lang w:val="en-US"/>
        </w:rPr>
      </w:pPr>
      <w:r w:rsidRPr="003371A6">
        <w:rPr>
          <w:lang w:val="en-US"/>
        </w:rPr>
        <w:t xml:space="preserve">Where </w:t>
      </w:r>
      <m:oMath>
        <m:sSub>
          <m:sSubPr>
            <m:ctrlPr>
              <w:rPr>
                <w:rFonts w:ascii="Cambria Math" w:eastAsia="Cambria Math" w:hAnsi="Cambria Math" w:cs="Cambria Math"/>
              </w:rPr>
            </m:ctrlPr>
          </m:sSubPr>
          <m:e>
            <m:r>
              <w:rPr>
                <w:rFonts w:ascii="Cambria Math" w:hAnsi="Cambria Math"/>
              </w:rPr>
              <m:t>μ</m:t>
            </m:r>
            <m:ctrlPr>
              <w:rPr>
                <w:rFonts w:ascii="Cambria Math" w:hAnsi="Cambria Math"/>
                <w:i/>
              </w:rPr>
            </m:ctrlPr>
          </m:e>
          <m:sub>
            <m:r>
              <w:rPr>
                <w:rFonts w:ascii="Cambria Math" w:eastAsia="Cambria Math" w:hAnsi="Cambria Math" w:cs="Cambria Math"/>
              </w:rPr>
              <m:t>water</m:t>
            </m:r>
            <m:r>
              <w:rPr>
                <w:rFonts w:ascii="Cambria Math" w:eastAsia="Cambria Math" w:hAnsi="Cambria Math" w:cs="Cambria Math"/>
                <w:lang w:val="en-US"/>
              </w:rPr>
              <m:t xml:space="preserve"> </m:t>
            </m:r>
          </m:sub>
        </m:sSub>
      </m:oMath>
      <w:r w:rsidRPr="003371A6">
        <w:rPr>
          <w:lang w:val="en-US"/>
        </w:rPr>
        <w:t xml:space="preserve">and </w:t>
      </w:r>
      <m:oMath>
        <m:sSub>
          <m:sSubPr>
            <m:ctrlPr>
              <w:rPr>
                <w:rFonts w:ascii="Cambria Math" w:eastAsia="Cambria Math" w:hAnsi="Cambria Math" w:cs="Cambria Math"/>
              </w:rPr>
            </m:ctrlPr>
          </m:sSubPr>
          <m:e>
            <m:r>
              <w:rPr>
                <w:rFonts w:ascii="Cambria Math" w:hAnsi="Cambria Math"/>
              </w:rPr>
              <m:t>μ</m:t>
            </m:r>
            <m:ctrlPr>
              <w:rPr>
                <w:rFonts w:ascii="Cambria Math" w:hAnsi="Cambria Math"/>
                <w:i/>
              </w:rPr>
            </m:ctrlPr>
          </m:e>
          <m:sub>
            <m:r>
              <w:rPr>
                <w:rFonts w:ascii="Cambria Math" w:eastAsia="Cambria Math" w:hAnsi="Cambria Math" w:cs="Cambria Math"/>
              </w:rPr>
              <m:t>air</m:t>
            </m:r>
            <m:r>
              <w:rPr>
                <w:rFonts w:ascii="Cambria Math" w:eastAsia="Cambria Math" w:hAnsi="Cambria Math" w:cs="Cambria Math"/>
                <w:lang w:val="en-US"/>
              </w:rPr>
              <m:t xml:space="preserve"> </m:t>
            </m:r>
          </m:sub>
        </m:sSub>
      </m:oMath>
      <w:r w:rsidRPr="003371A6">
        <w:rPr>
          <w:lang w:val="en-US"/>
        </w:rPr>
        <w:t xml:space="preserve"> are linear attenuation coefficients for water and air under standard conditions</w:t>
      </w:r>
    </w:p>
    <w:p w14:paraId="55EB1D05" w14:textId="77777777" w:rsidR="00120431" w:rsidRPr="003371A6" w:rsidRDefault="00120431" w:rsidP="00904D3B">
      <w:pPr>
        <w:pStyle w:val="GeneralText"/>
        <w:spacing w:line="240" w:lineRule="auto"/>
        <w:rPr>
          <w:lang w:val="en-US"/>
        </w:rPr>
      </w:pPr>
    </w:p>
    <w:p w14:paraId="37C53158" w14:textId="6029FDAB" w:rsidR="00120431" w:rsidRPr="003371A6" w:rsidRDefault="00120431" w:rsidP="00904D3B">
      <w:pPr>
        <w:pStyle w:val="GeneralText"/>
        <w:spacing w:line="240" w:lineRule="auto"/>
        <w:rPr>
          <w:lang w:val="en-US"/>
        </w:rPr>
      </w:pPr>
      <w:r w:rsidRPr="003371A6">
        <w:rPr>
          <w:lang w:val="en-US"/>
        </w:rPr>
        <w:t xml:space="preserve">Figure </w:t>
      </w:r>
      <w:r w:rsidR="00530E33" w:rsidRPr="003371A6">
        <w:rPr>
          <w:lang w:val="en-US"/>
        </w:rPr>
        <w:t>1</w:t>
      </w:r>
      <w:r w:rsidR="00402AE4" w:rsidRPr="003371A6">
        <w:rPr>
          <w:lang w:val="en-US"/>
        </w:rPr>
        <w:t>6</w:t>
      </w:r>
      <w:r w:rsidRPr="003371A6">
        <w:rPr>
          <w:lang w:val="en-US"/>
        </w:rPr>
        <w:t xml:space="preserve"> shows the changes in density after standar</w:t>
      </w:r>
      <w:r w:rsidR="00530E33" w:rsidRPr="003371A6">
        <w:rPr>
          <w:lang w:val="en-US"/>
        </w:rPr>
        <w:t>d</w:t>
      </w:r>
      <w:r w:rsidRPr="003371A6">
        <w:rPr>
          <w:lang w:val="en-US"/>
        </w:rPr>
        <w:t xml:space="preserve">ization according to Hounsfield Units. </w:t>
      </w:r>
    </w:p>
    <w:p w14:paraId="2302BF5B" w14:textId="77777777" w:rsidR="00120431" w:rsidRPr="003371A6" w:rsidRDefault="00120431" w:rsidP="00904D3B">
      <w:pPr>
        <w:pStyle w:val="GeneralText"/>
        <w:spacing w:line="240" w:lineRule="auto"/>
        <w:rPr>
          <w:lang w:val="en-US"/>
        </w:rPr>
      </w:pPr>
    </w:p>
    <w:p w14:paraId="0737486E" w14:textId="0407A39C" w:rsidR="00FB20A4" w:rsidRPr="0060267A" w:rsidRDefault="00FB20A4" w:rsidP="00904D3B">
      <w:pPr>
        <w:pStyle w:val="Images"/>
        <w:spacing w:line="240" w:lineRule="auto"/>
      </w:pPr>
      <w:r w:rsidRPr="00FB20A4">
        <w:rPr>
          <w:noProof/>
        </w:rPr>
        <w:drawing>
          <wp:inline distT="0" distB="0" distL="0" distR="0" wp14:anchorId="341C4155" wp14:editId="1433ECDD">
            <wp:extent cx="5021054" cy="1800000"/>
            <wp:effectExtent l="0" t="0" r="0" b="0"/>
            <wp:docPr id="1136818500" name="Picture 4" descr="A graph of numbers and numbers&#10;&#10;AI-generated content may be incorrect.">
              <a:extLst xmlns:a="http://schemas.openxmlformats.org/drawingml/2006/main">
                <a:ext uri="{FF2B5EF4-FFF2-40B4-BE49-F238E27FC236}">
                  <a16:creationId xmlns:a16="http://schemas.microsoft.com/office/drawing/2014/main" id="{7B52FD4C-7C45-A13C-2911-405FED8917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aph of numbers and numbers&#10;&#10;AI-generated content may be incorrect.">
                      <a:extLst>
                        <a:ext uri="{FF2B5EF4-FFF2-40B4-BE49-F238E27FC236}">
                          <a16:creationId xmlns:a16="http://schemas.microsoft.com/office/drawing/2014/main" id="{7B52FD4C-7C45-A13C-2911-405FED8917EF}"/>
                        </a:ext>
                      </a:extLst>
                    </pic:cNvPr>
                    <pic:cNvPicPr>
                      <a:picLocks noChangeAspect="1"/>
                    </pic:cNvPicPr>
                  </pic:nvPicPr>
                  <pic:blipFill>
                    <a:blip r:embed="rId23"/>
                    <a:stretch>
                      <a:fillRect/>
                    </a:stretch>
                  </pic:blipFill>
                  <pic:spPr>
                    <a:xfrm>
                      <a:off x="0" y="0"/>
                      <a:ext cx="5021054" cy="1800000"/>
                    </a:xfrm>
                    <a:prstGeom prst="rect">
                      <a:avLst/>
                    </a:prstGeom>
                  </pic:spPr>
                </pic:pic>
              </a:graphicData>
            </a:graphic>
          </wp:inline>
        </w:drawing>
      </w:r>
    </w:p>
    <w:p w14:paraId="3E58143D" w14:textId="35BBD1CB" w:rsidR="00120431" w:rsidRPr="0060267A" w:rsidRDefault="00402AE4" w:rsidP="00904D3B">
      <w:pPr>
        <w:pStyle w:val="Imagesnumber"/>
        <w:numPr>
          <w:ilvl w:val="0"/>
          <w:numId w:val="0"/>
        </w:numPr>
        <w:spacing w:line="240" w:lineRule="auto"/>
      </w:pPr>
      <w:r>
        <w:t xml:space="preserve">Figure 16 </w:t>
      </w:r>
      <w:r w:rsidR="00EC617E" w:rsidRPr="00EC617E">
        <w:t>—</w:t>
      </w:r>
      <w:r>
        <w:t xml:space="preserve"> </w:t>
      </w:r>
      <w:r w:rsidR="00120431" w:rsidRPr="0060267A">
        <w:t>Histogram of DICOM image (a) before converting to HU (b) after converting to HU</w:t>
      </w:r>
    </w:p>
    <w:p w14:paraId="540D2E5E" w14:textId="77777777" w:rsidR="00120431" w:rsidRPr="003371A6" w:rsidRDefault="00120431" w:rsidP="00904D3B">
      <w:pPr>
        <w:pStyle w:val="GeneralText"/>
        <w:spacing w:line="240" w:lineRule="auto"/>
        <w:rPr>
          <w:lang w:val="en-US"/>
        </w:rPr>
      </w:pPr>
    </w:p>
    <w:p w14:paraId="18B8AD8F" w14:textId="77777777" w:rsidR="00120431" w:rsidRPr="003371A6" w:rsidRDefault="00120431" w:rsidP="00904D3B">
      <w:pPr>
        <w:pStyle w:val="GeneralText"/>
        <w:spacing w:line="240" w:lineRule="auto"/>
        <w:rPr>
          <w:lang w:val="en-US"/>
        </w:rPr>
      </w:pPr>
      <w:r w:rsidRPr="003371A6">
        <w:rPr>
          <w:lang w:val="en-US"/>
        </w:rPr>
        <w:t>All instances on CT images have some specific density, which is quantified in Hounsfield Units (HU). This density measurement is crucial for differentiating between various tissue types and abnormalities. For example, lung calcifications, which often indicate areas of old infections or inflammatory responses, typically exhibit high HU values similar to those of bones, reflecting their dense, calcified nature. On the other hand, lung cancer regions tend to have much lower HU values, often approaching zero, which corresponds to the density of soft tissues and fluid-filled spaces.</w:t>
      </w:r>
    </w:p>
    <w:p w14:paraId="7FE6FF84" w14:textId="77777777" w:rsidR="00120431" w:rsidRPr="003371A6" w:rsidRDefault="00120431" w:rsidP="00904D3B">
      <w:pPr>
        <w:pStyle w:val="GeneralText"/>
        <w:spacing w:line="240" w:lineRule="auto"/>
        <w:rPr>
          <w:lang w:val="en-US"/>
        </w:rPr>
      </w:pPr>
      <w:r w:rsidRPr="003371A6">
        <w:rPr>
          <w:lang w:val="en-US"/>
        </w:rPr>
        <w:t>The precise measurement of these HU values allows radiologists and automated systems to distinguish between normal anatomical structures and pathological changes. In the case of lung CT imaging, the ability to identify and classify these densities accurately is vital for diagnosing conditions such as lung cancer, pulmonary nodules, and other pulmonary diseases. The distribution of HU values within a lung CT image provides a detailed map of the varying densities, highlighting areas of concern that may require further investigation.</w:t>
      </w:r>
    </w:p>
    <w:p w14:paraId="5BE57079" w14:textId="77777777" w:rsidR="00120431" w:rsidRPr="003371A6" w:rsidRDefault="00120431" w:rsidP="00904D3B">
      <w:pPr>
        <w:pStyle w:val="GeneralText"/>
        <w:spacing w:line="240" w:lineRule="auto"/>
        <w:rPr>
          <w:lang w:val="en-US"/>
        </w:rPr>
      </w:pPr>
      <w:r w:rsidRPr="003371A6">
        <w:rPr>
          <w:lang w:val="en-US"/>
        </w:rPr>
        <w:t xml:space="preserve">In addition to lung cancer and calcifications, other instances, such as fat, muscle, and air-filled spaces, each have characteristic HU ranges that aid in their identification. For instance, fat typically appears with HU values ranging from -100 to -50, while muscle tissue has values around 40 to 50 HU. The presence of air, as in the lung's alveoli, is represented by HU values near -1000. This wide range of HU values in a CT </w:t>
      </w:r>
      <w:r w:rsidRPr="003371A6">
        <w:rPr>
          <w:lang w:val="en-US"/>
        </w:rPr>
        <w:lastRenderedPageBreak/>
        <w:t>image forms a distinctive pattern that can be analyzed to detect abnormalities, track disease progression, or monitor treatment efficacy.</w:t>
      </w:r>
    </w:p>
    <w:p w14:paraId="0C18C62D" w14:textId="3D235DBD" w:rsidR="00120431" w:rsidRPr="003371A6" w:rsidRDefault="00120431" w:rsidP="00904D3B">
      <w:pPr>
        <w:pStyle w:val="GeneralText"/>
        <w:spacing w:line="240" w:lineRule="auto"/>
        <w:rPr>
          <w:lang w:val="en-US"/>
        </w:rPr>
      </w:pPr>
      <w:r w:rsidRPr="003371A6">
        <w:rPr>
          <w:lang w:val="en-US"/>
        </w:rPr>
        <w:t xml:space="preserve">The distribution of density in HU in a lung CT image, as illustrated in Figure </w:t>
      </w:r>
      <w:r w:rsidR="00530E33" w:rsidRPr="003371A6">
        <w:rPr>
          <w:lang w:val="en-US"/>
        </w:rPr>
        <w:t>1</w:t>
      </w:r>
      <w:r w:rsidR="00402AE4" w:rsidRPr="003371A6">
        <w:rPr>
          <w:lang w:val="en-US"/>
        </w:rPr>
        <w:t>7</w:t>
      </w:r>
      <w:r w:rsidRPr="003371A6">
        <w:rPr>
          <w:lang w:val="en-US"/>
        </w:rPr>
        <w:t>, offers a comprehensive view of these variations. It helps in understanding the tissue composition and potential abnormalities within the lung. By analyzing this distribution, healthcare professionals can make informed decisions regarding diagnosis and treatment, enhancing patient care and outcomes.</w:t>
      </w:r>
    </w:p>
    <w:p w14:paraId="2D775543" w14:textId="77777777" w:rsidR="00120431" w:rsidRPr="003371A6" w:rsidRDefault="00120431" w:rsidP="00904D3B">
      <w:pPr>
        <w:pStyle w:val="GeneralText"/>
        <w:spacing w:line="240" w:lineRule="auto"/>
        <w:rPr>
          <w:lang w:val="en-US"/>
        </w:rPr>
      </w:pPr>
    </w:p>
    <w:p w14:paraId="560EA58F" w14:textId="77777777" w:rsidR="00120431" w:rsidRPr="0060267A" w:rsidRDefault="00120431" w:rsidP="00904D3B">
      <w:pPr>
        <w:pStyle w:val="Images"/>
        <w:spacing w:line="240" w:lineRule="auto"/>
        <w:rPr>
          <w:lang w:val="en-US"/>
        </w:rPr>
      </w:pPr>
      <w:r w:rsidRPr="0060267A">
        <w:rPr>
          <w:noProof/>
        </w:rPr>
        <w:drawing>
          <wp:inline distT="0" distB="0" distL="0" distR="0" wp14:anchorId="7DAA3592" wp14:editId="72D46ACC">
            <wp:extent cx="5400000" cy="1071733"/>
            <wp:effectExtent l="0" t="0" r="0" b="0"/>
            <wp:docPr id="1046293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93130" name="Picture 1046293130"/>
                    <pic:cNvPicPr/>
                  </pic:nvPicPr>
                  <pic:blipFill rotWithShape="1">
                    <a:blip r:embed="rId24" cstate="print">
                      <a:extLst>
                        <a:ext uri="{28A0092B-C50C-407E-A947-70E740481C1C}">
                          <a14:useLocalDpi xmlns:a14="http://schemas.microsoft.com/office/drawing/2010/main" val="0"/>
                        </a:ext>
                      </a:extLst>
                    </a:blip>
                    <a:srcRect l="9850" r="7186"/>
                    <a:stretch/>
                  </pic:blipFill>
                  <pic:spPr bwMode="auto">
                    <a:xfrm>
                      <a:off x="0" y="0"/>
                      <a:ext cx="5400000" cy="1071733"/>
                    </a:xfrm>
                    <a:prstGeom prst="rect">
                      <a:avLst/>
                    </a:prstGeom>
                    <a:ln>
                      <a:noFill/>
                    </a:ln>
                    <a:extLst>
                      <a:ext uri="{53640926-AAD7-44D8-BBD7-CCE9431645EC}">
                        <a14:shadowObscured xmlns:a14="http://schemas.microsoft.com/office/drawing/2010/main"/>
                      </a:ext>
                    </a:extLst>
                  </pic:spPr>
                </pic:pic>
              </a:graphicData>
            </a:graphic>
          </wp:inline>
        </w:drawing>
      </w:r>
    </w:p>
    <w:p w14:paraId="4F163FAA" w14:textId="77777777" w:rsidR="00904D3B" w:rsidRDefault="00904D3B" w:rsidP="00904D3B">
      <w:pPr>
        <w:pStyle w:val="Imagesnumber"/>
        <w:numPr>
          <w:ilvl w:val="0"/>
          <w:numId w:val="0"/>
        </w:numPr>
        <w:spacing w:line="240" w:lineRule="auto"/>
        <w:rPr>
          <w:lang w:val="ru-RU"/>
        </w:rPr>
      </w:pPr>
    </w:p>
    <w:p w14:paraId="0AF23DF6" w14:textId="066796F1" w:rsidR="00120431" w:rsidRPr="0060267A" w:rsidRDefault="00402AE4" w:rsidP="00904D3B">
      <w:pPr>
        <w:pStyle w:val="Imagesnumber"/>
        <w:numPr>
          <w:ilvl w:val="0"/>
          <w:numId w:val="0"/>
        </w:numPr>
        <w:spacing w:line="240" w:lineRule="auto"/>
      </w:pPr>
      <w:r>
        <w:t xml:space="preserve">Figure 17 </w:t>
      </w:r>
      <w:r w:rsidR="00EC617E" w:rsidRPr="00EC617E">
        <w:t>—</w:t>
      </w:r>
      <w:r>
        <w:t xml:space="preserve"> </w:t>
      </w:r>
      <w:r w:rsidR="00120431" w:rsidRPr="0060267A">
        <w:t>The density distribution of different instances on Lung CT image</w:t>
      </w:r>
    </w:p>
    <w:p w14:paraId="0A3FC623" w14:textId="77777777" w:rsidR="00120431" w:rsidRPr="0060267A" w:rsidRDefault="00120431" w:rsidP="00904D3B">
      <w:pPr>
        <w:pStyle w:val="GeneralText"/>
        <w:spacing w:line="240" w:lineRule="auto"/>
        <w:rPr>
          <w:lang w:val="en-US"/>
        </w:rPr>
      </w:pPr>
    </w:p>
    <w:p w14:paraId="4BA0CFEE" w14:textId="61D6B1CF" w:rsidR="00120431" w:rsidRPr="003371A6" w:rsidRDefault="006D6002" w:rsidP="00904D3B">
      <w:pPr>
        <w:pStyle w:val="GeneralText"/>
        <w:spacing w:line="240" w:lineRule="auto"/>
        <w:rPr>
          <w:lang w:val="en-US"/>
        </w:rPr>
      </w:pPr>
      <w:r w:rsidRPr="003371A6">
        <w:rPr>
          <w:lang w:val="en-US"/>
        </w:rPr>
        <w:t xml:space="preserve">The authors </w:t>
      </w:r>
      <w:r w:rsidR="00120431" w:rsidRPr="003371A6">
        <w:rPr>
          <w:lang w:val="en-US"/>
        </w:rPr>
        <w:t xml:space="preserve">deliberately annotated the cancer and calcification values with specific colors in Figure </w:t>
      </w:r>
      <w:r w:rsidR="00530E33" w:rsidRPr="003371A6">
        <w:rPr>
          <w:lang w:val="en-US"/>
        </w:rPr>
        <w:t>1</w:t>
      </w:r>
      <w:r w:rsidR="009E2D46" w:rsidRPr="003371A6">
        <w:rPr>
          <w:lang w:val="en-US"/>
        </w:rPr>
        <w:t>7</w:t>
      </w:r>
      <w:r w:rsidR="00120431" w:rsidRPr="003371A6">
        <w:rPr>
          <w:lang w:val="en-US"/>
        </w:rPr>
        <w:t xml:space="preserve"> to demonstrate the difference in density. Cancers and calcifications have similar shapes and locations on lung CT scans but differ significantly in density. Cancer </w:t>
      </w:r>
      <w:r w:rsidR="00120431" w:rsidRPr="0060267A">
        <w:rPr>
          <w:lang w:val="en-US"/>
        </w:rPr>
        <w:t>could be</w:t>
      </w:r>
      <w:r w:rsidR="00120431" w:rsidRPr="003371A6">
        <w:rPr>
          <w:lang w:val="en-US"/>
        </w:rPr>
        <w:t xml:space="preserve"> a mortal illness, whereas calcified formations in the lung do not independently carry severe consequences. An example of the difference between cancers and calcified formations is shown in Figure </w:t>
      </w:r>
      <w:r w:rsidR="00DC6CB9" w:rsidRPr="003371A6">
        <w:rPr>
          <w:lang w:val="en-US"/>
        </w:rPr>
        <w:t>1</w:t>
      </w:r>
      <w:r w:rsidR="00402AE4" w:rsidRPr="003371A6">
        <w:rPr>
          <w:lang w:val="en-US"/>
        </w:rPr>
        <w:t>8</w:t>
      </w:r>
      <w:r w:rsidR="00120431" w:rsidRPr="003371A6">
        <w:rPr>
          <w:lang w:val="en-US"/>
        </w:rPr>
        <w:t>.</w:t>
      </w:r>
    </w:p>
    <w:p w14:paraId="7355C589" w14:textId="77777777" w:rsidR="00120431" w:rsidRPr="003371A6" w:rsidRDefault="00120431" w:rsidP="00904D3B">
      <w:pPr>
        <w:pStyle w:val="GeneralText"/>
        <w:spacing w:line="240" w:lineRule="auto"/>
        <w:rPr>
          <w:lang w:val="en-US"/>
        </w:rPr>
      </w:pPr>
    </w:p>
    <w:p w14:paraId="3C87FE13" w14:textId="77777777" w:rsidR="00120431" w:rsidRPr="0060267A" w:rsidRDefault="00120431" w:rsidP="00904D3B">
      <w:pPr>
        <w:pStyle w:val="Images"/>
        <w:spacing w:line="240" w:lineRule="auto"/>
      </w:pPr>
      <w:r w:rsidRPr="0060267A">
        <w:rPr>
          <w:noProof/>
        </w:rPr>
        <w:drawing>
          <wp:inline distT="0" distB="0" distL="0" distR="0" wp14:anchorId="00B62FD4" wp14:editId="7E459B90">
            <wp:extent cx="5400000" cy="2638267"/>
            <wp:effectExtent l="0" t="0" r="0" b="0"/>
            <wp:docPr id="1937169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69289" name="Picture 1937169289"/>
                    <pic:cNvPicPr/>
                  </pic:nvPicPr>
                  <pic:blipFill>
                    <a:blip r:embed="rId25">
                      <a:extLst>
                        <a:ext uri="{28A0092B-C50C-407E-A947-70E740481C1C}">
                          <a14:useLocalDpi xmlns:a14="http://schemas.microsoft.com/office/drawing/2010/main" val="0"/>
                        </a:ext>
                      </a:extLst>
                    </a:blip>
                    <a:stretch>
                      <a:fillRect/>
                    </a:stretch>
                  </pic:blipFill>
                  <pic:spPr>
                    <a:xfrm>
                      <a:off x="0" y="0"/>
                      <a:ext cx="5400000" cy="2638267"/>
                    </a:xfrm>
                    <a:prstGeom prst="rect">
                      <a:avLst/>
                    </a:prstGeom>
                  </pic:spPr>
                </pic:pic>
              </a:graphicData>
            </a:graphic>
          </wp:inline>
        </w:drawing>
      </w:r>
    </w:p>
    <w:p w14:paraId="482AE88F" w14:textId="5819A89F" w:rsidR="00120431" w:rsidRPr="0060267A" w:rsidRDefault="00402AE4" w:rsidP="00904D3B">
      <w:pPr>
        <w:pStyle w:val="Imagesnumber"/>
        <w:numPr>
          <w:ilvl w:val="0"/>
          <w:numId w:val="0"/>
        </w:numPr>
        <w:spacing w:line="240" w:lineRule="auto"/>
      </w:pPr>
      <w:r>
        <w:t xml:space="preserve">Figure 18 </w:t>
      </w:r>
      <w:r w:rsidR="00EC617E" w:rsidRPr="00EC617E">
        <w:t>—</w:t>
      </w:r>
      <w:r>
        <w:t xml:space="preserve"> </w:t>
      </w:r>
      <w:r w:rsidR="00120431" w:rsidRPr="0060267A">
        <w:t>The density distribution in Hounsfield Units between (a) cancer (b) calcifications</w:t>
      </w:r>
    </w:p>
    <w:p w14:paraId="38F2A9B5" w14:textId="77777777" w:rsidR="00E13432" w:rsidRDefault="00E13432" w:rsidP="00904D3B">
      <w:pPr>
        <w:pStyle w:val="GeneralText"/>
        <w:spacing w:line="240" w:lineRule="auto"/>
        <w:rPr>
          <w:lang w:val="en-US"/>
        </w:rPr>
      </w:pPr>
    </w:p>
    <w:p w14:paraId="31287EA2" w14:textId="5C26009F" w:rsidR="00120431" w:rsidRPr="003371A6" w:rsidRDefault="005E4401" w:rsidP="00904D3B">
      <w:pPr>
        <w:pStyle w:val="GeneralText"/>
        <w:spacing w:line="240" w:lineRule="auto"/>
        <w:rPr>
          <w:lang w:val="en-US"/>
        </w:rPr>
      </w:pPr>
      <w:r>
        <w:rPr>
          <w:lang w:val="en-US"/>
        </w:rPr>
        <w:t xml:space="preserve">As it is shown in Figure 18 </w:t>
      </w:r>
      <w:r w:rsidR="00E13432">
        <w:rPr>
          <w:lang w:val="en-US"/>
        </w:rPr>
        <w:t xml:space="preserve">the density for calcification is much more than for cancer. </w:t>
      </w:r>
    </w:p>
    <w:p w14:paraId="3186F8C9" w14:textId="77777777" w:rsidR="00904D3B" w:rsidRPr="003371A6" w:rsidRDefault="00904D3B" w:rsidP="00904D3B">
      <w:pPr>
        <w:pStyle w:val="GeneralText"/>
        <w:spacing w:line="240" w:lineRule="auto"/>
        <w:rPr>
          <w:lang w:val="en-US"/>
        </w:rPr>
      </w:pPr>
    </w:p>
    <w:p w14:paraId="758EDB83" w14:textId="1940DD42" w:rsidR="00120431" w:rsidRPr="00904D3B" w:rsidRDefault="00120431" w:rsidP="00904D3B">
      <w:pPr>
        <w:pStyle w:val="Heading3"/>
        <w:spacing w:line="240" w:lineRule="auto"/>
        <w:rPr>
          <w:b w:val="0"/>
          <w:bCs/>
        </w:rPr>
      </w:pPr>
      <w:bookmarkStart w:id="39" w:name="_Toc196247293"/>
      <w:r w:rsidRPr="00904D3B">
        <w:rPr>
          <w:b w:val="0"/>
          <w:bCs/>
        </w:rPr>
        <w:t xml:space="preserve">Thresholding-based </w:t>
      </w:r>
      <w:r w:rsidR="00FB20A4" w:rsidRPr="00904D3B">
        <w:rPr>
          <w:b w:val="0"/>
          <w:bCs/>
        </w:rPr>
        <w:t>method</w:t>
      </w:r>
      <w:r w:rsidRPr="00904D3B">
        <w:rPr>
          <w:b w:val="0"/>
          <w:bCs/>
        </w:rPr>
        <w:t xml:space="preserve"> for lung area segmentation</w:t>
      </w:r>
      <w:bookmarkEnd w:id="39"/>
      <w:r w:rsidRPr="00904D3B">
        <w:rPr>
          <w:b w:val="0"/>
          <w:bCs/>
        </w:rPr>
        <w:t xml:space="preserve"> </w:t>
      </w:r>
    </w:p>
    <w:p w14:paraId="04881C1E" w14:textId="2FEFB149" w:rsidR="00120431" w:rsidRPr="003371A6" w:rsidRDefault="00120431" w:rsidP="00904D3B">
      <w:pPr>
        <w:pStyle w:val="GeneralText"/>
        <w:spacing w:line="240" w:lineRule="auto"/>
        <w:rPr>
          <w:lang w:val="en-US"/>
        </w:rPr>
      </w:pPr>
      <w:r w:rsidRPr="003371A6">
        <w:rPr>
          <w:lang w:val="en-US"/>
        </w:rPr>
        <w:t xml:space="preserve">To enhance the effectiveness of model training, thresholding-based segmentation was applied to both the training and test sets to eliminate all non-lung </w:t>
      </w:r>
      <w:r w:rsidRPr="003371A6">
        <w:rPr>
          <w:lang w:val="en-US"/>
        </w:rPr>
        <w:lastRenderedPageBreak/>
        <w:t xml:space="preserve">regions from the images. This preprocessing step aims to focus the analysis on the lung area, thereby removing irrelevant parts and potentially reducing the complexity of the data. It is important to note that this step is optional and can be omitted if deemed unnecessary. Additionally, </w:t>
      </w:r>
      <w:r w:rsidR="006D6002" w:rsidRPr="003371A6">
        <w:rPr>
          <w:lang w:val="en-US"/>
        </w:rPr>
        <w:t xml:space="preserve">the authors </w:t>
      </w:r>
      <w:r w:rsidRPr="003371A6">
        <w:rPr>
          <w:lang w:val="en-US"/>
        </w:rPr>
        <w:t>did not assess the quality of lung segmentation in this study.</w:t>
      </w:r>
    </w:p>
    <w:p w14:paraId="74AB512F" w14:textId="3DF96C8B" w:rsidR="00120431" w:rsidRPr="0060267A" w:rsidRDefault="00120431" w:rsidP="00904D3B">
      <w:pPr>
        <w:pStyle w:val="GeneralText"/>
        <w:spacing w:line="240" w:lineRule="auto"/>
        <w:rPr>
          <w:lang w:val="en-US"/>
        </w:rPr>
      </w:pPr>
      <w:r w:rsidRPr="003371A6">
        <w:rPr>
          <w:lang w:val="en-US"/>
        </w:rPr>
        <w:t xml:space="preserve">Despite the potential influence of external factors on CT images, which can introduce noise, the significant difference in HU values between the lung tissue and the bone area allows for effective lung segmentation using the thresholding method. This method can accurately isolate the lung region without the need for more complex neural network-based segmentation approaches, thereby reducing computational complexity and processing time. The block diagram of the lung segmentation process is illustrated in Figure </w:t>
      </w:r>
      <w:r w:rsidR="00402AE4" w:rsidRPr="003371A6">
        <w:rPr>
          <w:lang w:val="en-US"/>
        </w:rPr>
        <w:t>19</w:t>
      </w:r>
      <w:r w:rsidRPr="003371A6">
        <w:rPr>
          <w:lang w:val="en-US"/>
        </w:rPr>
        <w:t xml:space="preserve">. By using a binary mask of the same size as the input image, </w:t>
      </w:r>
      <w:r w:rsidR="006D6002" w:rsidRPr="003371A6">
        <w:rPr>
          <w:lang w:val="en-US"/>
        </w:rPr>
        <w:t xml:space="preserve">the authors </w:t>
      </w:r>
      <w:r w:rsidRPr="003371A6">
        <w:rPr>
          <w:lang w:val="en-US"/>
        </w:rPr>
        <w:t xml:space="preserve">can effectively extract only the lung area by multiplying the mask with the CT image. This process ensures that the focus remains solely on the lung tissue, facilitating a more accurate analysis and interpretation of the CT data. </w:t>
      </w:r>
    </w:p>
    <w:p w14:paraId="37D1F223" w14:textId="77777777" w:rsidR="0023212A" w:rsidRPr="0060267A" w:rsidRDefault="0023212A" w:rsidP="00904D3B">
      <w:pPr>
        <w:pStyle w:val="GeneralText"/>
        <w:spacing w:line="240" w:lineRule="auto"/>
        <w:rPr>
          <w:lang w:val="en-US"/>
        </w:rPr>
      </w:pPr>
    </w:p>
    <w:p w14:paraId="5C1B89DE" w14:textId="47189CAD" w:rsidR="0023212A" w:rsidRPr="0060267A" w:rsidRDefault="00FB20A4" w:rsidP="00904D3B">
      <w:pPr>
        <w:pStyle w:val="Images"/>
        <w:spacing w:line="240" w:lineRule="auto"/>
      </w:pPr>
      <w:r w:rsidRPr="00FB20A4">
        <w:rPr>
          <w:noProof/>
        </w:rPr>
        <w:drawing>
          <wp:inline distT="0" distB="0" distL="0" distR="0" wp14:anchorId="163F765C" wp14:editId="1BAC7546">
            <wp:extent cx="4382846" cy="4952752"/>
            <wp:effectExtent l="0" t="0" r="0" b="0"/>
            <wp:docPr id="6" name="Picture 5" descr="A screenshot of a computer flowchart&#10;&#10;AI-generated content may be incorrect.">
              <a:extLst xmlns:a="http://schemas.openxmlformats.org/drawingml/2006/main">
                <a:ext uri="{FF2B5EF4-FFF2-40B4-BE49-F238E27FC236}">
                  <a16:creationId xmlns:a16="http://schemas.microsoft.com/office/drawing/2014/main" id="{E1F45C10-92AB-1FE1-DE18-24F8ECD1B7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 flowchart&#10;&#10;AI-generated content may be incorrect.">
                      <a:extLst>
                        <a:ext uri="{FF2B5EF4-FFF2-40B4-BE49-F238E27FC236}">
                          <a16:creationId xmlns:a16="http://schemas.microsoft.com/office/drawing/2014/main" id="{E1F45C10-92AB-1FE1-DE18-24F8ECD1B705}"/>
                        </a:ext>
                      </a:extLst>
                    </pic:cNvPr>
                    <pic:cNvPicPr>
                      <a:picLocks noChangeAspect="1"/>
                    </pic:cNvPicPr>
                  </pic:nvPicPr>
                  <pic:blipFill>
                    <a:blip r:embed="rId26"/>
                    <a:stretch>
                      <a:fillRect/>
                    </a:stretch>
                  </pic:blipFill>
                  <pic:spPr>
                    <a:xfrm>
                      <a:off x="0" y="0"/>
                      <a:ext cx="4382846" cy="4952752"/>
                    </a:xfrm>
                    <a:prstGeom prst="rect">
                      <a:avLst/>
                    </a:prstGeom>
                  </pic:spPr>
                </pic:pic>
              </a:graphicData>
            </a:graphic>
          </wp:inline>
        </w:drawing>
      </w:r>
    </w:p>
    <w:p w14:paraId="2784DE05" w14:textId="5DD04C6F" w:rsidR="0023212A" w:rsidRPr="0060267A" w:rsidRDefault="00402AE4" w:rsidP="00904D3B">
      <w:pPr>
        <w:pStyle w:val="Imagesnumber"/>
        <w:numPr>
          <w:ilvl w:val="0"/>
          <w:numId w:val="0"/>
        </w:numPr>
        <w:spacing w:line="240" w:lineRule="auto"/>
      </w:pPr>
      <w:r>
        <w:t xml:space="preserve">Figure 19 </w:t>
      </w:r>
      <w:r w:rsidR="00EC617E" w:rsidRPr="00EC617E">
        <w:t>—</w:t>
      </w:r>
      <w:r w:rsidR="002C5EB3">
        <w:t xml:space="preserve"> </w:t>
      </w:r>
      <w:r w:rsidR="002C5EB3" w:rsidRPr="0060267A">
        <w:t>Block</w:t>
      </w:r>
      <w:r w:rsidR="0023212A" w:rsidRPr="0060267A">
        <w:t xml:space="preserve"> scheme of the lung segmentation method</w:t>
      </w:r>
    </w:p>
    <w:p w14:paraId="5E11634E" w14:textId="77777777" w:rsidR="0023212A" w:rsidRPr="0060267A" w:rsidRDefault="0023212A" w:rsidP="00904D3B">
      <w:pPr>
        <w:pStyle w:val="GeneralText"/>
        <w:spacing w:line="240" w:lineRule="auto"/>
        <w:ind w:firstLine="0"/>
        <w:rPr>
          <w:lang w:val="en-US"/>
        </w:rPr>
      </w:pPr>
    </w:p>
    <w:p w14:paraId="6D24BE83" w14:textId="1D6F8DFC" w:rsidR="00120431" w:rsidRPr="0060267A" w:rsidRDefault="00120431" w:rsidP="00904D3B">
      <w:pPr>
        <w:pStyle w:val="GeneralText"/>
        <w:spacing w:line="240" w:lineRule="auto"/>
        <w:rPr>
          <w:lang w:val="en-US"/>
        </w:rPr>
      </w:pPr>
      <w:r w:rsidRPr="003371A6">
        <w:rPr>
          <w:lang w:val="en-US"/>
        </w:rPr>
        <w:t xml:space="preserve">Furthermore, this approach not only simplifies the data preprocessing pipeline but also enhances the efficiency of the subsequent analysis. By excluding non-lung regions, </w:t>
      </w:r>
      <w:r w:rsidR="006D6002" w:rsidRPr="003371A6">
        <w:rPr>
          <w:lang w:val="en-US"/>
        </w:rPr>
        <w:t xml:space="preserve">the authors </w:t>
      </w:r>
      <w:r w:rsidRPr="003371A6">
        <w:rPr>
          <w:lang w:val="en-US"/>
        </w:rPr>
        <w:t xml:space="preserve">minimize the likelihood of false positives and ensure that the </w:t>
      </w:r>
      <w:r w:rsidRPr="003371A6">
        <w:rPr>
          <w:lang w:val="en-US"/>
        </w:rPr>
        <w:lastRenderedPageBreak/>
        <w:t>models are trained on the most relevant features. This step is particularly useful in clinical settings, where quick and accurate diagnostics are crucial. The use of thresholding for lung segmentation is a practical choice, leveraging the inherent contrast in HU values to streamline the analysis process without sacrificing accuracy.</w:t>
      </w:r>
    </w:p>
    <w:p w14:paraId="35AD8D45" w14:textId="40992D9C" w:rsidR="00120431" w:rsidRPr="003371A6" w:rsidRDefault="00120431" w:rsidP="00904D3B">
      <w:pPr>
        <w:pStyle w:val="GeneralText"/>
        <w:spacing w:line="240" w:lineRule="auto"/>
        <w:rPr>
          <w:lang w:val="en-US"/>
        </w:rPr>
      </w:pPr>
      <w:r w:rsidRPr="003371A6">
        <w:rPr>
          <w:lang w:val="en-US"/>
        </w:rPr>
        <w:t xml:space="preserve">Figure </w:t>
      </w:r>
      <w:r w:rsidR="0023212A" w:rsidRPr="0060267A">
        <w:rPr>
          <w:lang w:val="en-US"/>
        </w:rPr>
        <w:t>2</w:t>
      </w:r>
      <w:r w:rsidR="00402AE4">
        <w:rPr>
          <w:lang w:val="en-US"/>
        </w:rPr>
        <w:t>0</w:t>
      </w:r>
      <w:r w:rsidRPr="003371A6">
        <w:rPr>
          <w:lang w:val="en-US"/>
        </w:rPr>
        <w:t xml:space="preserve"> demonstrates the results of lung segmentation using the thresholding method. The result of the lung segmentation algorithm from the original CT image shown in Figure </w:t>
      </w:r>
      <w:r w:rsidR="0023212A" w:rsidRPr="0060267A">
        <w:rPr>
          <w:lang w:val="en-US"/>
        </w:rPr>
        <w:t>2</w:t>
      </w:r>
      <w:r w:rsidR="00402AE4">
        <w:rPr>
          <w:lang w:val="en-US"/>
        </w:rPr>
        <w:t>0</w:t>
      </w:r>
      <w:r w:rsidRPr="003371A6">
        <w:rPr>
          <w:lang w:val="en-US"/>
        </w:rPr>
        <w:t xml:space="preserve">(a)  is provided in Figure </w:t>
      </w:r>
      <w:r w:rsidR="0023212A" w:rsidRPr="0060267A">
        <w:rPr>
          <w:lang w:val="en-US"/>
        </w:rPr>
        <w:t>2</w:t>
      </w:r>
      <w:r w:rsidR="00402AE4">
        <w:rPr>
          <w:lang w:val="en-US"/>
        </w:rPr>
        <w:t>0</w:t>
      </w:r>
      <w:r w:rsidRPr="003371A6">
        <w:rPr>
          <w:lang w:val="en-US"/>
        </w:rPr>
        <w:t>(b).</w:t>
      </w:r>
    </w:p>
    <w:p w14:paraId="5E115646" w14:textId="77777777" w:rsidR="00120431" w:rsidRPr="0060267A" w:rsidRDefault="00120431" w:rsidP="00904D3B">
      <w:pPr>
        <w:rPr>
          <w:lang w:val="en-US"/>
        </w:rPr>
      </w:pPr>
    </w:p>
    <w:p w14:paraId="5A279CD6" w14:textId="77777777" w:rsidR="00120431" w:rsidRPr="0060267A" w:rsidRDefault="00120431" w:rsidP="00904D3B">
      <w:pPr>
        <w:pStyle w:val="Images"/>
        <w:spacing w:line="240" w:lineRule="auto"/>
        <w:rPr>
          <w:lang w:val="en-US"/>
        </w:rPr>
      </w:pPr>
      <w:r w:rsidRPr="0060267A">
        <w:rPr>
          <w:noProof/>
        </w:rPr>
        <w:drawing>
          <wp:inline distT="0" distB="0" distL="0" distR="0" wp14:anchorId="622B2EC9" wp14:editId="2DAEB0F5">
            <wp:extent cx="3600000" cy="1963636"/>
            <wp:effectExtent l="0" t="0" r="0" b="0"/>
            <wp:docPr id="636995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95665" name="Picture 636995665"/>
                    <pic:cNvPicPr/>
                  </pic:nvPicPr>
                  <pic:blipFill>
                    <a:blip r:embed="rId27">
                      <a:extLst>
                        <a:ext uri="{28A0092B-C50C-407E-A947-70E740481C1C}">
                          <a14:useLocalDpi xmlns:a14="http://schemas.microsoft.com/office/drawing/2010/main" val="0"/>
                        </a:ext>
                      </a:extLst>
                    </a:blip>
                    <a:stretch>
                      <a:fillRect/>
                    </a:stretch>
                  </pic:blipFill>
                  <pic:spPr>
                    <a:xfrm>
                      <a:off x="0" y="0"/>
                      <a:ext cx="3600000" cy="1963636"/>
                    </a:xfrm>
                    <a:prstGeom prst="rect">
                      <a:avLst/>
                    </a:prstGeom>
                  </pic:spPr>
                </pic:pic>
              </a:graphicData>
            </a:graphic>
          </wp:inline>
        </w:drawing>
      </w:r>
    </w:p>
    <w:p w14:paraId="3CB89CAD" w14:textId="7E95DE5A" w:rsidR="00120431" w:rsidRPr="0060267A" w:rsidRDefault="00402AE4" w:rsidP="00904D3B">
      <w:pPr>
        <w:pStyle w:val="Imagesnumber"/>
        <w:numPr>
          <w:ilvl w:val="0"/>
          <w:numId w:val="0"/>
        </w:numPr>
        <w:spacing w:line="240" w:lineRule="auto"/>
      </w:pPr>
      <w:r>
        <w:t xml:space="preserve">Figure 20 </w:t>
      </w:r>
      <w:r w:rsidR="00EC617E" w:rsidRPr="00EC617E">
        <w:t>—</w:t>
      </w:r>
      <w:r>
        <w:t xml:space="preserve"> </w:t>
      </w:r>
      <w:r w:rsidR="00120431" w:rsidRPr="0060267A">
        <w:t>CT images (a) original (b) after lung segmentation</w:t>
      </w:r>
    </w:p>
    <w:p w14:paraId="115F7802" w14:textId="77777777" w:rsidR="00120431" w:rsidRPr="0060267A" w:rsidRDefault="00120431" w:rsidP="00904D3B">
      <w:pPr>
        <w:pStyle w:val="Imagesnumber"/>
        <w:numPr>
          <w:ilvl w:val="0"/>
          <w:numId w:val="0"/>
        </w:numPr>
        <w:spacing w:line="240" w:lineRule="auto"/>
        <w:jc w:val="left"/>
      </w:pPr>
    </w:p>
    <w:p w14:paraId="4D06B2AC" w14:textId="64F71E0E" w:rsidR="0023212A" w:rsidRPr="003371A6" w:rsidRDefault="0023212A" w:rsidP="00904D3B">
      <w:pPr>
        <w:pStyle w:val="GeneralText"/>
        <w:spacing w:line="240" w:lineRule="auto"/>
        <w:rPr>
          <w:lang w:val="en-US"/>
        </w:rPr>
      </w:pPr>
      <w:r w:rsidRPr="0060267A">
        <w:rPr>
          <w:lang w:val="en-US"/>
        </w:rPr>
        <w:t xml:space="preserve">Additionally. It should be noted that the results of </w:t>
      </w:r>
      <w:r w:rsidR="00620610">
        <w:rPr>
          <w:lang w:val="en-US"/>
        </w:rPr>
        <w:t xml:space="preserve">the </w:t>
      </w:r>
      <w:r w:rsidRPr="0060267A">
        <w:rPr>
          <w:lang w:val="en-US"/>
        </w:rPr>
        <w:t xml:space="preserve">application of </w:t>
      </w:r>
      <w:r w:rsidR="00620610">
        <w:rPr>
          <w:lang w:val="en-US"/>
        </w:rPr>
        <w:t xml:space="preserve">a </w:t>
      </w:r>
      <w:r w:rsidRPr="0060267A">
        <w:rPr>
          <w:lang w:val="en-US"/>
        </w:rPr>
        <w:t xml:space="preserve">thresholding-based algorithm for lung segmentation </w:t>
      </w:r>
      <w:r w:rsidR="00620610" w:rsidRPr="0060267A">
        <w:rPr>
          <w:lang w:val="en-US"/>
        </w:rPr>
        <w:t>were</w:t>
      </w:r>
      <w:r w:rsidRPr="0060267A">
        <w:rPr>
          <w:lang w:val="en-US"/>
        </w:rPr>
        <w:t xml:space="preserve"> not additionally checked by the clinician. So, it could contain mistakes </w:t>
      </w:r>
      <w:r w:rsidR="00620610">
        <w:rPr>
          <w:lang w:val="en-US"/>
        </w:rPr>
        <w:t>that</w:t>
      </w:r>
      <w:r w:rsidRPr="0060267A">
        <w:rPr>
          <w:lang w:val="en-US"/>
        </w:rPr>
        <w:t xml:space="preserve"> w</w:t>
      </w:r>
      <w:r w:rsidR="00620610">
        <w:rPr>
          <w:lang w:val="en-US"/>
        </w:rPr>
        <w:t>ere</w:t>
      </w:r>
      <w:r w:rsidRPr="0060267A">
        <w:rPr>
          <w:lang w:val="en-US"/>
        </w:rPr>
        <w:t xml:space="preserve"> not couched during labeling. </w:t>
      </w:r>
      <w:r w:rsidR="00620610">
        <w:rPr>
          <w:lang w:val="en-US"/>
        </w:rPr>
        <w:t>However,</w:t>
      </w:r>
      <w:r w:rsidRPr="0060267A">
        <w:rPr>
          <w:lang w:val="en-US"/>
        </w:rPr>
        <w:t xml:space="preserve"> its application allows </w:t>
      </w:r>
      <w:r w:rsidR="00620610">
        <w:rPr>
          <w:lang w:val="en-US"/>
        </w:rPr>
        <w:t>for</w:t>
      </w:r>
      <w:r w:rsidRPr="0060267A">
        <w:rPr>
          <w:lang w:val="en-US"/>
        </w:rPr>
        <w:t xml:space="preserve"> </w:t>
      </w:r>
      <w:r w:rsidR="00620610">
        <w:rPr>
          <w:lang w:val="en-US"/>
        </w:rPr>
        <w:t xml:space="preserve">an </w:t>
      </w:r>
      <w:r w:rsidRPr="0060267A">
        <w:rPr>
          <w:lang w:val="en-US"/>
        </w:rPr>
        <w:t xml:space="preserve">increase </w:t>
      </w:r>
      <w:r w:rsidR="00620610">
        <w:rPr>
          <w:lang w:val="en-US"/>
        </w:rPr>
        <w:t xml:space="preserve">in </w:t>
      </w:r>
      <w:r w:rsidRPr="0060267A">
        <w:rPr>
          <w:lang w:val="en-US"/>
        </w:rPr>
        <w:t xml:space="preserve">image segmentation quality. </w:t>
      </w:r>
    </w:p>
    <w:p w14:paraId="68EA2DC4" w14:textId="77777777" w:rsidR="00904D3B" w:rsidRPr="003371A6" w:rsidRDefault="00904D3B" w:rsidP="00904D3B">
      <w:pPr>
        <w:pStyle w:val="GeneralText"/>
        <w:spacing w:line="240" w:lineRule="auto"/>
        <w:rPr>
          <w:bCs/>
          <w:lang w:val="en-US"/>
        </w:rPr>
      </w:pPr>
    </w:p>
    <w:p w14:paraId="0848E74D" w14:textId="7F537B54" w:rsidR="00120431" w:rsidRPr="00904D3B" w:rsidRDefault="00120431" w:rsidP="00904D3B">
      <w:pPr>
        <w:pStyle w:val="Heading3"/>
        <w:spacing w:line="240" w:lineRule="auto"/>
        <w:rPr>
          <w:b w:val="0"/>
          <w:bCs/>
        </w:rPr>
      </w:pPr>
      <w:bookmarkStart w:id="40" w:name="_Toc196247294"/>
      <w:r w:rsidRPr="00904D3B">
        <w:rPr>
          <w:b w:val="0"/>
          <w:bCs/>
        </w:rPr>
        <w:t>CLAHE: Enhancing Image Contrast through Adaptive Histogram Equalization</w:t>
      </w:r>
      <w:r w:rsidR="00FB20A4" w:rsidRPr="00904D3B">
        <w:rPr>
          <w:b w:val="0"/>
          <w:bCs/>
        </w:rPr>
        <w:t xml:space="preserve"> method for medical image preprocessing</w:t>
      </w:r>
      <w:bookmarkEnd w:id="40"/>
    </w:p>
    <w:p w14:paraId="6FDE376E" w14:textId="77777777" w:rsidR="00120431" w:rsidRPr="0060267A" w:rsidRDefault="00120431" w:rsidP="00904D3B">
      <w:pPr>
        <w:pStyle w:val="GeneralText"/>
        <w:spacing w:line="240" w:lineRule="auto"/>
        <w:rPr>
          <w:lang w:val="en-US"/>
        </w:rPr>
      </w:pPr>
      <w:r w:rsidRPr="0060267A">
        <w:rPr>
          <w:lang w:val="en-US"/>
        </w:rPr>
        <w:t>Contrast Limited Adaptive Histogram Equalization (CLAHE) is an advanced technique in image processing aimed at improving the local contrast of an image, thereby enhancing its overall visual quality. Unlike traditional histogram equalization, which applies a uniform transformation across the entire image, CLAHE works by dividing the image into smaller, non-overlapping regions known as tiles. Each tile undergoes histogram equalization independently, which allows for localized contrast enhancement.</w:t>
      </w:r>
    </w:p>
    <w:p w14:paraId="3B017B96" w14:textId="77777777" w:rsidR="00120431" w:rsidRPr="0060267A" w:rsidRDefault="00120431" w:rsidP="00904D3B">
      <w:pPr>
        <w:pStyle w:val="GeneralText"/>
        <w:spacing w:line="240" w:lineRule="auto"/>
        <w:rPr>
          <w:lang w:val="en-US"/>
        </w:rPr>
      </w:pPr>
      <w:r w:rsidRPr="0060267A">
        <w:rPr>
          <w:lang w:val="en-US"/>
        </w:rPr>
        <w:t>One of the key features of CLAHE is its ability to limit contrast enhancement, thereby preventing the amplification of noise. This is achieved through a process known as contrast limiting, where the histogram is clipped at a predefined value before computing the cumulative distribution function (CDF). The excess pixels are then redistributed uniformly, ensuring that the contrast enhancement does not lead to noise amplification. The clip limit is a crucial parameter that determines the extent to which the histogram bins can grow, effectively controlling the degree of enhancement applied to the image.</w:t>
      </w:r>
    </w:p>
    <w:p w14:paraId="42EEF073" w14:textId="77777777" w:rsidR="00120431" w:rsidRPr="0060267A" w:rsidRDefault="00120431" w:rsidP="00904D3B">
      <w:pPr>
        <w:pStyle w:val="GeneralText"/>
        <w:spacing w:line="240" w:lineRule="auto"/>
        <w:rPr>
          <w:lang w:val="en-US"/>
        </w:rPr>
      </w:pPr>
      <w:r w:rsidRPr="0060267A">
        <w:rPr>
          <w:lang w:val="en-US"/>
        </w:rPr>
        <w:t xml:space="preserve">After the histogram equalization of each tile, CLAHE employs bilinear interpolation to merge the tiles seamlessly. This step ensures that the borders of the tiles do not create visible boundaries, resulting in a smooth transition across the entire </w:t>
      </w:r>
      <w:r w:rsidRPr="0060267A">
        <w:rPr>
          <w:lang w:val="en-US"/>
        </w:rPr>
        <w:lastRenderedPageBreak/>
        <w:t>image. This localized approach to contrast enhancement is particularly useful for images with varying lighting conditions, where different regions may require different levels of enhancement.</w:t>
      </w:r>
    </w:p>
    <w:p w14:paraId="638B4624" w14:textId="77777777" w:rsidR="00120431" w:rsidRPr="0060267A" w:rsidRDefault="00120431" w:rsidP="00904D3B">
      <w:pPr>
        <w:pStyle w:val="GeneralText"/>
        <w:spacing w:line="240" w:lineRule="auto"/>
        <w:rPr>
          <w:lang w:val="en-US"/>
        </w:rPr>
      </w:pPr>
      <w:r w:rsidRPr="0060267A">
        <w:rPr>
          <w:lang w:val="en-US"/>
        </w:rPr>
        <w:t>CLAHE finds extensive applications across various fields. In medical imaging, it enhances the visibility of structures in images such as CT scans, MRIs, and X-rays, making it easier for medical professionals to detect and analyze abnormalities. In satellite imaging, CLAHE improves the contrast of images, aiding in better interpretation and analysis of geographic and environmental data. Additionally, it is widely used in photography to enhance the details and dynamic range of photos, resulting in visually appealing images with improved clarity.</w:t>
      </w:r>
    </w:p>
    <w:p w14:paraId="33F46D32" w14:textId="40AF3130" w:rsidR="001C7422" w:rsidRPr="003371A6" w:rsidRDefault="00120431" w:rsidP="00904D3B">
      <w:pPr>
        <w:pStyle w:val="GeneralText"/>
        <w:spacing w:line="240" w:lineRule="auto"/>
        <w:rPr>
          <w:lang w:val="en-US"/>
        </w:rPr>
      </w:pPr>
      <w:r w:rsidRPr="0060267A">
        <w:rPr>
          <w:lang w:val="en-US"/>
        </w:rPr>
        <w:t xml:space="preserve">By providing localized contrast enhancement while preventing over-amplification of noise, CLAHE ensures that important details in an image are more visible, significantly improving the overall image quality. This method's ability to adaptively enhance contrast in different regions of an image makes it a powerful tool in various image processing applications. </w:t>
      </w:r>
    </w:p>
    <w:p w14:paraId="02D71374" w14:textId="77777777" w:rsidR="00904D3B" w:rsidRPr="003371A6" w:rsidRDefault="00904D3B" w:rsidP="00904D3B">
      <w:pPr>
        <w:pStyle w:val="GeneralText"/>
        <w:spacing w:line="240" w:lineRule="auto"/>
        <w:rPr>
          <w:lang w:val="en-US"/>
        </w:rPr>
      </w:pPr>
    </w:p>
    <w:p w14:paraId="542535E7" w14:textId="5FDB1419" w:rsidR="000D4166" w:rsidRPr="00DE28C7" w:rsidRDefault="00813FCA" w:rsidP="00904D3B">
      <w:pPr>
        <w:pStyle w:val="Heading2"/>
        <w:spacing w:line="240" w:lineRule="auto"/>
      </w:pPr>
      <w:r>
        <w:t xml:space="preserve"> </w:t>
      </w:r>
      <w:bookmarkStart w:id="41" w:name="_Toc196247295"/>
      <w:r>
        <w:t xml:space="preserve">Deep Learning-based </w:t>
      </w:r>
      <w:r w:rsidR="00571800">
        <w:t>M</w:t>
      </w:r>
      <w:r>
        <w:t xml:space="preserve">ethods for </w:t>
      </w:r>
      <w:r w:rsidR="000D4166">
        <w:t>Lung C</w:t>
      </w:r>
      <w:r>
        <w:t>ancer Segmentation</w:t>
      </w:r>
      <w:bookmarkEnd w:id="41"/>
    </w:p>
    <w:p w14:paraId="182BF974" w14:textId="24431CDF" w:rsidR="000D4166" w:rsidRPr="003371A6" w:rsidRDefault="000D4166" w:rsidP="00904D3B">
      <w:pPr>
        <w:pStyle w:val="GeneralText"/>
        <w:spacing w:line="240" w:lineRule="auto"/>
        <w:rPr>
          <w:lang w:val="en-US"/>
        </w:rPr>
      </w:pPr>
      <w:r>
        <w:rPr>
          <w:lang w:val="en-US"/>
        </w:rPr>
        <w:t xml:space="preserve">The authors applied three convolutional neural networks for the evaluation of a new proposed method for medical data augmentation. The authors chose U-Net, DeepLab V3, and Mask RCNN because of their differences in the architecture and the number of trainable parameters. </w:t>
      </w:r>
    </w:p>
    <w:p w14:paraId="1C2395F0" w14:textId="77777777" w:rsidR="00904D3B" w:rsidRPr="003371A6" w:rsidRDefault="00904D3B" w:rsidP="00904D3B">
      <w:pPr>
        <w:pStyle w:val="GeneralText"/>
        <w:spacing w:line="240" w:lineRule="auto"/>
        <w:rPr>
          <w:lang w:val="en-US"/>
        </w:rPr>
      </w:pPr>
    </w:p>
    <w:p w14:paraId="3ACB1D85" w14:textId="190BDBD4" w:rsidR="000D4166" w:rsidRPr="00904D3B" w:rsidRDefault="00153F11" w:rsidP="00904D3B">
      <w:pPr>
        <w:pStyle w:val="Heading3"/>
        <w:spacing w:line="240" w:lineRule="auto"/>
        <w:rPr>
          <w:b w:val="0"/>
          <w:bCs/>
        </w:rPr>
      </w:pPr>
      <w:bookmarkStart w:id="42" w:name="_Toc196247296"/>
      <w:r w:rsidRPr="00904D3B">
        <w:rPr>
          <w:b w:val="0"/>
          <w:bCs/>
        </w:rPr>
        <w:t>Architecture</w:t>
      </w:r>
      <w:r w:rsidR="00813FCA" w:rsidRPr="00904D3B">
        <w:rPr>
          <w:b w:val="0"/>
          <w:bCs/>
        </w:rPr>
        <w:t xml:space="preserve"> for lung cancer segmentation</w:t>
      </w:r>
      <w:r w:rsidRPr="00904D3B">
        <w:rPr>
          <w:b w:val="0"/>
          <w:bCs/>
        </w:rPr>
        <w:t xml:space="preserve"> U-Net</w:t>
      </w:r>
      <w:bookmarkEnd w:id="42"/>
    </w:p>
    <w:p w14:paraId="70A1D41D" w14:textId="77777777" w:rsidR="00813FCA" w:rsidRPr="003371A6" w:rsidRDefault="00813FCA" w:rsidP="00904D3B">
      <w:pPr>
        <w:pStyle w:val="GeneralText"/>
        <w:spacing w:line="240" w:lineRule="auto"/>
        <w:rPr>
          <w:lang w:val="en-US"/>
        </w:rPr>
      </w:pPr>
      <w:r w:rsidRPr="003371A6">
        <w:rPr>
          <w:lang w:val="en-US"/>
        </w:rPr>
        <w:t xml:space="preserve">U-Net architecture has  few important features which makes it especially appropriate for medical image tasks: </w:t>
      </w:r>
    </w:p>
    <w:p w14:paraId="0B534942" w14:textId="6A094A17" w:rsidR="00813FCA" w:rsidRPr="003371A6" w:rsidRDefault="009E2D46" w:rsidP="00904D3B">
      <w:pPr>
        <w:pStyle w:val="GeneralText"/>
        <w:spacing w:line="240" w:lineRule="auto"/>
        <w:rPr>
          <w:lang w:val="en-US"/>
        </w:rPr>
      </w:pPr>
      <w:r w:rsidRPr="003371A6">
        <w:rPr>
          <w:lang w:val="en-US"/>
        </w:rPr>
        <w:t xml:space="preserve">1. </w:t>
      </w:r>
      <w:r w:rsidR="00813FCA" w:rsidRPr="003371A6">
        <w:rPr>
          <w:lang w:val="en-US"/>
        </w:rPr>
        <w:t xml:space="preserve">It could be effectively trained on the small size of data, which is crucial in medical image processing because of data privacy and the costs of labeling. </w:t>
      </w:r>
    </w:p>
    <w:p w14:paraId="152E3209" w14:textId="3BAC9387" w:rsidR="00813FCA" w:rsidRPr="0060267A" w:rsidRDefault="009E2D46" w:rsidP="00904D3B">
      <w:pPr>
        <w:pStyle w:val="GeneralText"/>
        <w:spacing w:line="240" w:lineRule="auto"/>
      </w:pPr>
      <w:r w:rsidRPr="003371A6">
        <w:rPr>
          <w:lang w:val="en-US"/>
        </w:rPr>
        <w:t xml:space="preserve">2. </w:t>
      </w:r>
      <w:r w:rsidR="00813FCA" w:rsidRPr="003371A6">
        <w:rPr>
          <w:lang w:val="en-US"/>
        </w:rPr>
        <w:t xml:space="preserve">Medical images usually are imbalanced within one image. It means that the size of </w:t>
      </w:r>
      <w:r w:rsidR="000D4166" w:rsidRPr="003371A6">
        <w:rPr>
          <w:lang w:val="en-US"/>
        </w:rPr>
        <w:t xml:space="preserve">the </w:t>
      </w:r>
      <w:r w:rsidR="00813FCA" w:rsidRPr="003371A6">
        <w:rPr>
          <w:lang w:val="en-US"/>
        </w:rPr>
        <w:t xml:space="preserve">relevant area, </w:t>
      </w:r>
      <w:r w:rsidR="000D4166" w:rsidRPr="003371A6">
        <w:rPr>
          <w:lang w:val="en-US"/>
        </w:rPr>
        <w:t>such as</w:t>
      </w:r>
      <w:r w:rsidR="00813FCA" w:rsidRPr="003371A6">
        <w:rPr>
          <w:lang w:val="en-US"/>
        </w:rPr>
        <w:t xml:space="preserve"> lung cancer on lung CT image or borders between cells on biopy, is </w:t>
      </w:r>
      <w:r w:rsidR="000D4166" w:rsidRPr="003371A6">
        <w:rPr>
          <w:lang w:val="en-US"/>
        </w:rPr>
        <w:t>smaller than all</w:t>
      </w:r>
      <w:r w:rsidR="00813FCA" w:rsidRPr="003371A6">
        <w:rPr>
          <w:lang w:val="en-US"/>
        </w:rPr>
        <w:t xml:space="preserve"> other areas. So the U-shape architecture and the use of pixel wise Cross entropy (Eq </w:t>
      </w:r>
      <w:r w:rsidR="00B50CD7" w:rsidRPr="003371A6">
        <w:rPr>
          <w:lang w:val="en-US"/>
        </w:rPr>
        <w:t>9</w:t>
      </w:r>
      <w:r w:rsidR="00813FCA" w:rsidRPr="003371A6">
        <w:rPr>
          <w:lang w:val="en-US"/>
        </w:rPr>
        <w:t>) which is sens</w:t>
      </w:r>
      <w:r w:rsidR="000D4166" w:rsidRPr="003371A6">
        <w:rPr>
          <w:lang w:val="en-US"/>
        </w:rPr>
        <w:t>i</w:t>
      </w:r>
      <w:r w:rsidR="00813FCA" w:rsidRPr="003371A6">
        <w:rPr>
          <w:lang w:val="en-US"/>
        </w:rPr>
        <w:t>tive to data imbalance</w:t>
      </w:r>
      <w:r w:rsidR="000D4166" w:rsidRPr="003371A6">
        <w:rPr>
          <w:lang w:val="en-US"/>
        </w:rPr>
        <w:t>,</w:t>
      </w:r>
      <w:r w:rsidR="00813FCA" w:rsidRPr="003371A6">
        <w:rPr>
          <w:lang w:val="en-US"/>
        </w:rPr>
        <w:t xml:space="preserve"> makes it appropriate for t</w:t>
      </w:r>
      <w:r w:rsidR="000D4166" w:rsidRPr="003371A6">
        <w:rPr>
          <w:lang w:val="en-US"/>
        </w:rPr>
        <w:t>ose</w:t>
      </w:r>
      <w:r w:rsidR="00813FCA" w:rsidRPr="003371A6">
        <w:rPr>
          <w:lang w:val="en-US"/>
        </w:rPr>
        <w:t xml:space="preserve">t cases. </w:t>
      </w:r>
      <w:r w:rsidR="00813FCA" w:rsidRPr="0060267A">
        <w:t xml:space="preserve">An example is shown in Figure </w:t>
      </w:r>
      <w:r w:rsidR="00530E33">
        <w:t>2</w:t>
      </w:r>
      <w:r w:rsidR="003D61A6">
        <w:t>1</w:t>
      </w:r>
      <w:r w:rsidR="00813FCA" w:rsidRPr="0060267A">
        <w:t xml:space="preserve">. </w:t>
      </w:r>
    </w:p>
    <w:p w14:paraId="28423A92" w14:textId="77777777" w:rsidR="00813FCA" w:rsidRPr="0060267A" w:rsidRDefault="00813FCA" w:rsidP="00904D3B">
      <w:pPr>
        <w:pStyle w:val="GeneralText"/>
        <w:spacing w:line="240" w:lineRule="auto"/>
        <w:ind w:left="709" w:firstLine="0"/>
      </w:pPr>
    </w:p>
    <w:p w14:paraId="0FCDA877" w14:textId="3E90850F" w:rsidR="00813FCA" w:rsidRPr="00904D3B" w:rsidRDefault="00000000" w:rsidP="00904D3B">
      <w:pPr>
        <w:jc w:val="center"/>
        <w:rPr>
          <w:sz w:val="28"/>
          <w:szCs w:val="28"/>
        </w:rPr>
      </w:pPr>
      <m:oMathPara>
        <m:oMath>
          <m:eqArr>
            <m:eqArrPr>
              <m:maxDist m:val="1"/>
              <m:ctrlPr>
                <w:rPr>
                  <w:rFonts w:ascii="Cambria Math" w:hAnsi="Cambria Math"/>
                  <w:i/>
                  <w:sz w:val="28"/>
                  <w:szCs w:val="28"/>
                </w:rPr>
              </m:ctrlPr>
            </m:eqArrPr>
            <m:e>
              <m:r>
                <m:rPr>
                  <m:sty m:val="p"/>
                </m:rPr>
                <w:rPr>
                  <w:rFonts w:ascii="Cambria Math" w:hAnsi="Cambria Math"/>
                  <w:sz w:val="28"/>
                  <w:szCs w:val="28"/>
                </w:rPr>
                <m:t>L=-</m:t>
              </m:r>
              <m:f>
                <m:fPr>
                  <m:ctrlPr>
                    <w:rPr>
                      <w:rFonts w:ascii="Cambria Math" w:hAnsi="Cambria Math"/>
                      <w:iCs/>
                      <w:sz w:val="28"/>
                      <w:szCs w:val="28"/>
                    </w:rPr>
                  </m:ctrlPr>
                </m:fPr>
                <m:num>
                  <m:r>
                    <m:rPr>
                      <m:sty m:val="p"/>
                    </m:rPr>
                    <w:rPr>
                      <w:rFonts w:ascii="Cambria Math" w:hAnsi="Cambria Math"/>
                      <w:sz w:val="28"/>
                      <w:szCs w:val="28"/>
                    </w:rPr>
                    <m:t>1</m:t>
                  </m:r>
                </m:num>
                <m:den>
                  <m:r>
                    <m:rPr>
                      <m:sty m:val="p"/>
                    </m:rPr>
                    <w:rPr>
                      <w:rFonts w:ascii="Cambria Math" w:hAnsi="Cambria Math"/>
                      <w:sz w:val="28"/>
                      <w:szCs w:val="28"/>
                    </w:rPr>
                    <m:t>N</m:t>
                  </m:r>
                </m:den>
              </m:f>
              <m:nary>
                <m:naryPr>
                  <m:chr m:val="∑"/>
                  <m:ctrlPr>
                    <w:rPr>
                      <w:rFonts w:ascii="Cambria Math" w:hAnsi="Cambria Math"/>
                      <w:iCs/>
                      <w:sz w:val="28"/>
                      <w:szCs w:val="28"/>
                    </w:rPr>
                  </m:ctrlPr>
                </m:naryPr>
                <m:sub>
                  <m:r>
                    <m:rPr>
                      <m:sty m:val="p"/>
                    </m:rPr>
                    <w:rPr>
                      <w:rFonts w:ascii="Cambria Math" w:hAnsi="Cambria Math"/>
                      <w:sz w:val="28"/>
                      <w:szCs w:val="28"/>
                    </w:rPr>
                    <m:t>i=1</m:t>
                  </m:r>
                </m:sub>
                <m:sup>
                  <m:r>
                    <m:rPr>
                      <m:sty m:val="p"/>
                    </m:rPr>
                    <w:rPr>
                      <w:rFonts w:ascii="Cambria Math" w:hAnsi="Cambria Math"/>
                      <w:sz w:val="28"/>
                      <w:szCs w:val="28"/>
                    </w:rPr>
                    <m:t>N</m:t>
                  </m:r>
                </m:sup>
                <m:e>
                  <m:d>
                    <m:dPr>
                      <m:begChr m:val="["/>
                      <m:endChr m:val="]"/>
                      <m:ctrlPr>
                        <w:rPr>
                          <w:rFonts w:ascii="Cambria Math" w:hAnsi="Cambria Math"/>
                          <w:iCs/>
                          <w:sz w:val="28"/>
                          <w:szCs w:val="28"/>
                        </w:rPr>
                      </m:ctrlPr>
                    </m:dPr>
                    <m:e>
                      <m:sSub>
                        <m:sSubPr>
                          <m:ctrlPr>
                            <w:rPr>
                              <w:rFonts w:ascii="Cambria Math" w:hAnsi="Cambria Math"/>
                              <w:iCs/>
                              <w:sz w:val="28"/>
                              <w:szCs w:val="28"/>
                            </w:rPr>
                          </m:ctrlPr>
                        </m:sSubPr>
                        <m:e>
                          <m:r>
                            <m:rPr>
                              <m:sty m:val="p"/>
                            </m:rPr>
                            <w:rPr>
                              <w:rFonts w:ascii="Cambria Math" w:hAnsi="Cambria Math"/>
                              <w:sz w:val="28"/>
                              <w:szCs w:val="28"/>
                            </w:rPr>
                            <m:t>y</m:t>
                          </m:r>
                        </m:e>
                        <m:sub>
                          <m:r>
                            <m:rPr>
                              <m:sty m:val="p"/>
                            </m:rPr>
                            <w:rPr>
                              <w:rFonts w:ascii="Cambria Math" w:hAnsi="Cambria Math"/>
                              <w:sz w:val="28"/>
                              <w:szCs w:val="28"/>
                            </w:rPr>
                            <m:t>i</m:t>
                          </m:r>
                        </m:sub>
                      </m:sSub>
                      <m:func>
                        <m:funcPr>
                          <m:ctrlPr>
                            <w:rPr>
                              <w:rFonts w:ascii="Cambria Math" w:hAnsi="Cambria Math"/>
                              <w:iCs/>
                              <w:sz w:val="28"/>
                              <w:szCs w:val="28"/>
                            </w:rPr>
                          </m:ctrlPr>
                        </m:funcPr>
                        <m:fName>
                          <m:r>
                            <m:rPr>
                              <m:sty m:val="p"/>
                            </m:rPr>
                            <w:rPr>
                              <w:rFonts w:ascii="Cambria Math" w:hAnsi="Cambria Math"/>
                              <w:sz w:val="28"/>
                              <w:szCs w:val="28"/>
                            </w:rPr>
                            <m:t>log</m:t>
                          </m:r>
                        </m:fName>
                        <m:e>
                          <m:d>
                            <m:dPr>
                              <m:ctrlPr>
                                <w:rPr>
                                  <w:rFonts w:ascii="Cambria Math" w:hAnsi="Cambria Math"/>
                                  <w:iCs/>
                                  <w:sz w:val="28"/>
                                  <w:szCs w:val="28"/>
                                </w:rPr>
                              </m:ctrlPr>
                            </m:dPr>
                            <m:e>
                              <m:sSub>
                                <m:sSubPr>
                                  <m:ctrlPr>
                                    <w:rPr>
                                      <w:rFonts w:ascii="Cambria Math" w:hAnsi="Cambria Math"/>
                                      <w:iCs/>
                                      <w:sz w:val="28"/>
                                      <w:szCs w:val="28"/>
                                    </w:rPr>
                                  </m:ctrlPr>
                                </m:sSubPr>
                                <m:e>
                                  <m:r>
                                    <m:rPr>
                                      <m:sty m:val="p"/>
                                    </m:rPr>
                                    <w:rPr>
                                      <w:rFonts w:ascii="Cambria Math" w:hAnsi="Cambria Math"/>
                                      <w:sz w:val="28"/>
                                      <w:szCs w:val="28"/>
                                    </w:rPr>
                                    <m:t>p</m:t>
                                  </m:r>
                                </m:e>
                                <m:sub>
                                  <m:r>
                                    <m:rPr>
                                      <m:sty m:val="p"/>
                                    </m:rPr>
                                    <w:rPr>
                                      <w:rFonts w:ascii="Cambria Math" w:hAnsi="Cambria Math"/>
                                      <w:sz w:val="28"/>
                                      <w:szCs w:val="28"/>
                                    </w:rPr>
                                    <m:t>i</m:t>
                                  </m:r>
                                </m:sub>
                              </m:sSub>
                            </m:e>
                          </m:d>
                        </m:e>
                      </m:func>
                      <m:r>
                        <m:rPr>
                          <m:sty m:val="p"/>
                        </m:rPr>
                        <w:rPr>
                          <w:rFonts w:ascii="Cambria Math" w:hAnsi="Cambria Math"/>
                          <w:sz w:val="28"/>
                          <w:szCs w:val="28"/>
                        </w:rPr>
                        <m:t>+</m:t>
                      </m:r>
                      <m:d>
                        <m:dPr>
                          <m:ctrlPr>
                            <w:rPr>
                              <w:rFonts w:ascii="Cambria Math" w:hAnsi="Cambria Math"/>
                              <w:iCs/>
                              <w:sz w:val="28"/>
                              <w:szCs w:val="28"/>
                            </w:rPr>
                          </m:ctrlPr>
                        </m:dPr>
                        <m:e>
                          <m:r>
                            <m:rPr>
                              <m:sty m:val="p"/>
                            </m:rPr>
                            <w:rPr>
                              <w:rFonts w:ascii="Cambria Math" w:hAnsi="Cambria Math"/>
                              <w:sz w:val="28"/>
                              <w:szCs w:val="28"/>
                            </w:rPr>
                            <m:t>1-</m:t>
                          </m:r>
                          <m:sSub>
                            <m:sSubPr>
                              <m:ctrlPr>
                                <w:rPr>
                                  <w:rFonts w:ascii="Cambria Math" w:hAnsi="Cambria Math"/>
                                  <w:iCs/>
                                  <w:sz w:val="28"/>
                                  <w:szCs w:val="28"/>
                                </w:rPr>
                              </m:ctrlPr>
                            </m:sSubPr>
                            <m:e>
                              <m:r>
                                <m:rPr>
                                  <m:sty m:val="p"/>
                                </m:rPr>
                                <w:rPr>
                                  <w:rFonts w:ascii="Cambria Math" w:hAnsi="Cambria Math"/>
                                  <w:sz w:val="28"/>
                                  <w:szCs w:val="28"/>
                                </w:rPr>
                                <m:t>y</m:t>
                              </m:r>
                            </m:e>
                            <m:sub>
                              <m:r>
                                <m:rPr>
                                  <m:sty m:val="p"/>
                                </m:rPr>
                                <w:rPr>
                                  <w:rFonts w:ascii="Cambria Math" w:hAnsi="Cambria Math"/>
                                  <w:sz w:val="28"/>
                                  <w:szCs w:val="28"/>
                                </w:rPr>
                                <m:t>i</m:t>
                              </m:r>
                            </m:sub>
                          </m:sSub>
                        </m:e>
                      </m:d>
                      <m:func>
                        <m:funcPr>
                          <m:ctrlPr>
                            <w:rPr>
                              <w:rFonts w:ascii="Cambria Math" w:hAnsi="Cambria Math"/>
                              <w:iCs/>
                              <w:sz w:val="28"/>
                              <w:szCs w:val="28"/>
                            </w:rPr>
                          </m:ctrlPr>
                        </m:funcPr>
                        <m:fName>
                          <m:r>
                            <m:rPr>
                              <m:sty m:val="p"/>
                            </m:rPr>
                            <w:rPr>
                              <w:rFonts w:ascii="Cambria Math" w:hAnsi="Cambria Math"/>
                              <w:sz w:val="28"/>
                              <w:szCs w:val="28"/>
                            </w:rPr>
                            <m:t>log</m:t>
                          </m:r>
                        </m:fName>
                        <m:e>
                          <m:d>
                            <m:dPr>
                              <m:ctrlPr>
                                <w:rPr>
                                  <w:rFonts w:ascii="Cambria Math" w:hAnsi="Cambria Math"/>
                                  <w:iCs/>
                                  <w:sz w:val="28"/>
                                  <w:szCs w:val="28"/>
                                </w:rPr>
                              </m:ctrlPr>
                            </m:dPr>
                            <m:e>
                              <m:r>
                                <m:rPr>
                                  <m:sty m:val="p"/>
                                </m:rPr>
                                <w:rPr>
                                  <w:rFonts w:ascii="Cambria Math" w:hAnsi="Cambria Math"/>
                                  <w:sz w:val="28"/>
                                  <w:szCs w:val="28"/>
                                </w:rPr>
                                <m:t>1-</m:t>
                              </m:r>
                              <m:sSub>
                                <m:sSubPr>
                                  <m:ctrlPr>
                                    <w:rPr>
                                      <w:rFonts w:ascii="Cambria Math" w:hAnsi="Cambria Math"/>
                                      <w:iCs/>
                                      <w:sz w:val="28"/>
                                      <w:szCs w:val="28"/>
                                    </w:rPr>
                                  </m:ctrlPr>
                                </m:sSubPr>
                                <m:e>
                                  <m:r>
                                    <m:rPr>
                                      <m:sty m:val="p"/>
                                    </m:rPr>
                                    <w:rPr>
                                      <w:rFonts w:ascii="Cambria Math" w:hAnsi="Cambria Math"/>
                                      <w:sz w:val="28"/>
                                      <w:szCs w:val="28"/>
                                    </w:rPr>
                                    <m:t>p</m:t>
                                  </m:r>
                                </m:e>
                                <m:sub>
                                  <m:r>
                                    <m:rPr>
                                      <m:sty m:val="p"/>
                                    </m:rPr>
                                    <w:rPr>
                                      <w:rFonts w:ascii="Cambria Math" w:hAnsi="Cambria Math"/>
                                      <w:sz w:val="28"/>
                                      <w:szCs w:val="28"/>
                                    </w:rPr>
                                    <m:t>i</m:t>
                                  </m:r>
                                </m:sub>
                              </m:sSub>
                            </m:e>
                          </m:d>
                        </m:e>
                      </m:func>
                    </m:e>
                  </m:d>
                </m:e>
              </m:nary>
              <m:r>
                <m:rPr>
                  <m:sty m:val="p"/>
                </m:rPr>
                <w:rPr>
                  <w:rFonts w:ascii="Cambria Math" w:hAnsi="Cambria Math"/>
                  <w:sz w:val="28"/>
                  <w:szCs w:val="28"/>
                </w:rPr>
                <m:t>#</m:t>
              </m:r>
              <m:d>
                <m:dPr>
                  <m:ctrlPr>
                    <w:rPr>
                      <w:rFonts w:ascii="Cambria Math" w:hAnsi="Cambria Math"/>
                      <w:iCs/>
                      <w:sz w:val="28"/>
                      <w:szCs w:val="28"/>
                    </w:rPr>
                  </m:ctrlPr>
                </m:dPr>
                <m:e>
                  <m:r>
                    <m:rPr>
                      <m:sty m:val="p"/>
                    </m:rPr>
                    <w:rPr>
                      <w:rFonts w:ascii="Cambria Math" w:hAnsi="Cambria Math"/>
                      <w:sz w:val="28"/>
                      <w:szCs w:val="28"/>
                    </w:rPr>
                    <m:t>9</m:t>
                  </m:r>
                </m:e>
              </m:d>
            </m:e>
          </m:eqArr>
        </m:oMath>
      </m:oMathPara>
    </w:p>
    <w:p w14:paraId="4084C1F3" w14:textId="77777777" w:rsidR="00904D3B" w:rsidRPr="00904D3B" w:rsidRDefault="00904D3B" w:rsidP="00904D3B">
      <w:pPr>
        <w:jc w:val="center"/>
      </w:pPr>
    </w:p>
    <w:p w14:paraId="5FC4A443" w14:textId="684AC2FD" w:rsidR="00813FCA" w:rsidRPr="003371A6" w:rsidRDefault="00813FCA" w:rsidP="00904D3B">
      <w:pPr>
        <w:pStyle w:val="GeneralText"/>
        <w:spacing w:line="240" w:lineRule="auto"/>
        <w:ind w:firstLine="0"/>
        <w:rPr>
          <w:lang w:val="en-US"/>
        </w:rPr>
      </w:pPr>
      <w:r w:rsidRPr="003371A6">
        <w:rPr>
          <w:lang w:val="en-US"/>
        </w:rPr>
        <w:t xml:space="preserve">Where </w:t>
      </w:r>
      <m:oMath>
        <m:r>
          <m:rPr>
            <m:sty m:val="p"/>
          </m:rPr>
          <w:rPr>
            <w:rFonts w:ascii="Cambria Math" w:hAnsi="Cambria Math"/>
            <w:lang w:val="en-US"/>
          </w:rPr>
          <m:t>N</m:t>
        </m:r>
      </m:oMath>
      <w:r w:rsidRPr="003371A6">
        <w:rPr>
          <w:lang w:val="en-US"/>
        </w:rPr>
        <w:t xml:space="preserve"> is the number of pixels. </w:t>
      </w:r>
    </w:p>
    <w:p w14:paraId="15DE7FAD" w14:textId="3AABDB80" w:rsidR="00813FCA" w:rsidRPr="003371A6" w:rsidRDefault="00000000" w:rsidP="00904D3B">
      <w:pPr>
        <w:pStyle w:val="GeneralText"/>
        <w:spacing w:line="240" w:lineRule="auto"/>
        <w:ind w:left="851" w:firstLine="0"/>
        <w:rPr>
          <w:lang w:val="en-US"/>
        </w:rPr>
      </w:pP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lang w:val="en-US"/>
              </w:rPr>
              <m:t>i</m:t>
            </m:r>
          </m:sub>
        </m:sSub>
      </m:oMath>
      <w:r w:rsidR="00813FCA" w:rsidRPr="003371A6">
        <w:rPr>
          <w:lang w:val="en-US"/>
        </w:rPr>
        <w:t xml:space="preserve"> is the binary ground truth label for pixel </w:t>
      </w:r>
      <m:oMath>
        <m:r>
          <m:rPr>
            <m:sty m:val="p"/>
          </m:rPr>
          <w:rPr>
            <w:rFonts w:ascii="Cambria Math" w:hAnsi="Cambria Math"/>
            <w:lang w:val="en-US"/>
          </w:rPr>
          <m:t>i</m:t>
        </m:r>
      </m:oMath>
      <w:r w:rsidR="00813FCA" w:rsidRPr="003371A6">
        <w:rPr>
          <w:lang w:val="en-US"/>
        </w:rPr>
        <w:t xml:space="preserve">. </w:t>
      </w:r>
    </w:p>
    <w:p w14:paraId="13D4C174" w14:textId="342F50E7" w:rsidR="00813FCA" w:rsidRPr="003371A6" w:rsidRDefault="00000000" w:rsidP="00904D3B">
      <w:pPr>
        <w:pStyle w:val="GeneralText"/>
        <w:spacing w:line="240" w:lineRule="auto"/>
        <w:ind w:left="851" w:firstLine="0"/>
        <w:rPr>
          <w:lang w:val="en-US"/>
        </w:rPr>
      </w:pP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lang w:val="en-US"/>
              </w:rPr>
              <m:t>i</m:t>
            </m:r>
          </m:sub>
        </m:sSub>
      </m:oMath>
      <w:r w:rsidR="00813FCA" w:rsidRPr="003371A6">
        <w:rPr>
          <w:lang w:val="en-US"/>
        </w:rPr>
        <w:t xml:space="preserve"> is the predicted probability of pixel </w:t>
      </w:r>
      <m:oMath>
        <m:r>
          <m:rPr>
            <m:sty m:val="p"/>
          </m:rPr>
          <w:rPr>
            <w:rFonts w:ascii="Cambria Math" w:hAnsi="Cambria Math"/>
            <w:lang w:val="en-US"/>
          </w:rPr>
          <m:t>i</m:t>
        </m:r>
      </m:oMath>
      <w:r w:rsidR="00813FCA" w:rsidRPr="003371A6">
        <w:rPr>
          <w:lang w:val="en-US"/>
        </w:rPr>
        <w:t xml:space="preserve"> being foreground.</w:t>
      </w:r>
    </w:p>
    <w:p w14:paraId="640E3C0E" w14:textId="77777777" w:rsidR="00813FCA" w:rsidRPr="003371A6" w:rsidRDefault="00813FCA" w:rsidP="00904D3B">
      <w:pPr>
        <w:pStyle w:val="GeneralText"/>
        <w:spacing w:line="240" w:lineRule="auto"/>
        <w:rPr>
          <w:lang w:val="en-US"/>
        </w:rPr>
      </w:pPr>
    </w:p>
    <w:p w14:paraId="1122D8C7" w14:textId="77777777" w:rsidR="00813FCA" w:rsidRPr="0060267A" w:rsidRDefault="00813FCA" w:rsidP="00904D3B">
      <w:pPr>
        <w:pStyle w:val="Images"/>
        <w:spacing w:line="240" w:lineRule="auto"/>
      </w:pPr>
      <w:r w:rsidRPr="0060267A">
        <w:rPr>
          <w:noProof/>
        </w:rPr>
        <w:lastRenderedPageBreak/>
        <w:drawing>
          <wp:inline distT="0" distB="0" distL="0" distR="0" wp14:anchorId="644421EE" wp14:editId="65F67341">
            <wp:extent cx="5400000" cy="1250361"/>
            <wp:effectExtent l="0" t="0" r="0" b="0"/>
            <wp:docPr id="1757352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52690" name=""/>
                    <pic:cNvPicPr/>
                  </pic:nvPicPr>
                  <pic:blipFill>
                    <a:blip r:embed="rId28"/>
                    <a:stretch>
                      <a:fillRect/>
                    </a:stretch>
                  </pic:blipFill>
                  <pic:spPr>
                    <a:xfrm>
                      <a:off x="0" y="0"/>
                      <a:ext cx="5400000" cy="1250361"/>
                    </a:xfrm>
                    <a:prstGeom prst="rect">
                      <a:avLst/>
                    </a:prstGeom>
                  </pic:spPr>
                </pic:pic>
              </a:graphicData>
            </a:graphic>
          </wp:inline>
        </w:drawing>
      </w:r>
    </w:p>
    <w:p w14:paraId="77E11562" w14:textId="77777777" w:rsidR="00904D3B" w:rsidRDefault="00904D3B" w:rsidP="00904D3B">
      <w:pPr>
        <w:pStyle w:val="Imagesnumber"/>
        <w:numPr>
          <w:ilvl w:val="0"/>
          <w:numId w:val="0"/>
        </w:numPr>
        <w:spacing w:line="240" w:lineRule="auto"/>
        <w:rPr>
          <w:lang w:val="ru-RU"/>
        </w:rPr>
      </w:pPr>
    </w:p>
    <w:p w14:paraId="00E30F28" w14:textId="40116F21" w:rsidR="00813FCA" w:rsidRPr="0060267A" w:rsidRDefault="003D61A6" w:rsidP="00904D3B">
      <w:pPr>
        <w:pStyle w:val="Imagesnumber"/>
        <w:numPr>
          <w:ilvl w:val="0"/>
          <w:numId w:val="0"/>
        </w:numPr>
        <w:spacing w:line="240" w:lineRule="auto"/>
      </w:pPr>
      <w:r>
        <w:t xml:space="preserve">Figure 21 </w:t>
      </w:r>
      <w:r w:rsidR="00EC617E" w:rsidRPr="00EC617E">
        <w:t>—</w:t>
      </w:r>
      <w:r>
        <w:t xml:space="preserve"> </w:t>
      </w:r>
      <w:r w:rsidR="00813FCA" w:rsidRPr="0060267A">
        <w:t xml:space="preserve">An example of </w:t>
      </w:r>
      <w:r w:rsidR="002C5EB3">
        <w:t xml:space="preserve">an </w:t>
      </w:r>
      <w:r w:rsidR="00813FCA" w:rsidRPr="0060267A">
        <w:t>image with small borders between cells</w:t>
      </w:r>
      <w:r w:rsidR="002E0047">
        <w:t xml:space="preserve"> (a) original biopsy image (b) </w:t>
      </w:r>
      <w:r w:rsidR="00DD3653">
        <w:t>instance segmentation between cells (c) semantic segmentation between cells (d) heatmap of boundaries</w:t>
      </w:r>
    </w:p>
    <w:p w14:paraId="21C9223D" w14:textId="77777777" w:rsidR="00813FCA" w:rsidRPr="0060267A" w:rsidRDefault="00813FCA" w:rsidP="00904D3B">
      <w:pPr>
        <w:pStyle w:val="Imagesnumber"/>
        <w:numPr>
          <w:ilvl w:val="0"/>
          <w:numId w:val="0"/>
        </w:numPr>
        <w:spacing w:line="240" w:lineRule="auto"/>
        <w:jc w:val="left"/>
      </w:pPr>
    </w:p>
    <w:p w14:paraId="2587364B" w14:textId="407073B0" w:rsidR="002E0047" w:rsidRPr="003371A6" w:rsidRDefault="002E0047" w:rsidP="00904D3B">
      <w:pPr>
        <w:pStyle w:val="GeneralText"/>
        <w:spacing w:line="240" w:lineRule="auto"/>
        <w:rPr>
          <w:lang w:val="en-US"/>
        </w:rPr>
      </w:pPr>
      <w:r w:rsidRPr="003371A6">
        <w:rPr>
          <w:lang w:val="en-US"/>
        </w:rPr>
        <w:t>Figure 21</w:t>
      </w:r>
      <w:r w:rsidR="00DD3653" w:rsidRPr="003371A6">
        <w:rPr>
          <w:lang w:val="en-US"/>
        </w:rPr>
        <w:t xml:space="preserve"> (s)</w:t>
      </w:r>
      <w:r w:rsidRPr="003371A6">
        <w:rPr>
          <w:lang w:val="en-US"/>
        </w:rPr>
        <w:t xml:space="preserve"> shows </w:t>
      </w:r>
      <w:r w:rsidR="00DD3653" w:rsidRPr="003371A6">
        <w:rPr>
          <w:lang w:val="en-US"/>
        </w:rPr>
        <w:t xml:space="preserve">a </w:t>
      </w:r>
      <w:r w:rsidRPr="003371A6">
        <w:rPr>
          <w:lang w:val="en-US"/>
        </w:rPr>
        <w:t xml:space="preserve">heatmap of small boundaries between cells on biopsy </w:t>
      </w:r>
      <w:r w:rsidR="00DD3653" w:rsidRPr="003371A6">
        <w:rPr>
          <w:lang w:val="en-US"/>
        </w:rPr>
        <w:t>i</w:t>
      </w:r>
      <w:r w:rsidRPr="003371A6">
        <w:rPr>
          <w:lang w:val="en-US"/>
        </w:rPr>
        <w:t>mage. Generally, for the model</w:t>
      </w:r>
      <w:r w:rsidR="00DD3653" w:rsidRPr="003371A6">
        <w:rPr>
          <w:lang w:val="en-US"/>
        </w:rPr>
        <w:t>,</w:t>
      </w:r>
      <w:r w:rsidRPr="003371A6">
        <w:rPr>
          <w:lang w:val="en-US"/>
        </w:rPr>
        <w:t xml:space="preserve"> it is cheaper to classify all pixels as </w:t>
      </w:r>
      <w:r w:rsidR="00DD3653" w:rsidRPr="003371A6">
        <w:rPr>
          <w:lang w:val="en-US"/>
        </w:rPr>
        <w:t xml:space="preserve">the biggest class. However, it is crucial for medical image processing. </w:t>
      </w:r>
    </w:p>
    <w:p w14:paraId="3C33342F" w14:textId="4F30FDD8" w:rsidR="00813FCA" w:rsidRPr="003371A6" w:rsidRDefault="00813FCA" w:rsidP="00904D3B">
      <w:pPr>
        <w:pStyle w:val="GeneralText"/>
        <w:spacing w:line="240" w:lineRule="auto"/>
        <w:rPr>
          <w:lang w:val="en-US"/>
        </w:rPr>
      </w:pPr>
      <w:r w:rsidRPr="003371A6">
        <w:rPr>
          <w:lang w:val="en-US"/>
        </w:rPr>
        <w:t xml:space="preserve">U-Net is an example of </w:t>
      </w:r>
      <w:r w:rsidRPr="00813FCA">
        <w:rPr>
          <w:lang w:val="en-US"/>
        </w:rPr>
        <w:t xml:space="preserve">an </w:t>
      </w:r>
      <w:r w:rsidRPr="003371A6">
        <w:rPr>
          <w:lang w:val="en-US"/>
        </w:rPr>
        <w:t>encoder-decoder archit</w:t>
      </w:r>
      <w:r w:rsidR="002C5EB3" w:rsidRPr="003371A6">
        <w:rPr>
          <w:lang w:val="en-US"/>
        </w:rPr>
        <w:t>e</w:t>
      </w:r>
      <w:r w:rsidRPr="003371A6">
        <w:rPr>
          <w:lang w:val="en-US"/>
        </w:rPr>
        <w:t xml:space="preserve">cture, with </w:t>
      </w:r>
      <w:r w:rsidR="002C5EB3" w:rsidRPr="003371A6">
        <w:rPr>
          <w:lang w:val="en-US"/>
        </w:rPr>
        <w:t xml:space="preserve">a </w:t>
      </w:r>
      <w:r w:rsidRPr="003371A6">
        <w:rPr>
          <w:lang w:val="en-US"/>
        </w:rPr>
        <w:t xml:space="preserve">mirror U-form structure. This design enables the model to capture both the contextual and spatial information necessary for precise segmentation. It consists of the main parts: convolutional encoder and decoder, bottleneck, and skip-connection layers. </w:t>
      </w:r>
    </w:p>
    <w:p w14:paraId="1365D2FF" w14:textId="21DA29DE" w:rsidR="00813FCA" w:rsidRPr="003371A6" w:rsidRDefault="00813FCA" w:rsidP="00904D3B">
      <w:pPr>
        <w:pStyle w:val="GeneralText"/>
        <w:spacing w:line="240" w:lineRule="auto"/>
        <w:rPr>
          <w:lang w:val="en-US"/>
        </w:rPr>
      </w:pPr>
      <w:r w:rsidRPr="003371A6">
        <w:rPr>
          <w:lang w:val="en-US"/>
        </w:rPr>
        <w:t xml:space="preserve">The encoder path is responsible for capturing the context of the input image. It consists of repeated two convolutional blocks with the size 3x3 without padding, with </w:t>
      </w:r>
      <w:r w:rsidR="002C5EB3" w:rsidRPr="003371A6">
        <w:rPr>
          <w:lang w:val="en-US"/>
        </w:rPr>
        <w:t xml:space="preserve">the </w:t>
      </w:r>
      <w:r w:rsidRPr="003371A6">
        <w:rPr>
          <w:lang w:val="en-US"/>
        </w:rPr>
        <w:t>ReLU activation function applied for all of them and a 2x2 max pooling operation with stride 2 for downsampling. At each downsampling step, the number of feature channels is doubled.</w:t>
      </w:r>
    </w:p>
    <w:p w14:paraId="445C2953" w14:textId="77777777" w:rsidR="00813FCA" w:rsidRPr="003371A6" w:rsidRDefault="00813FCA" w:rsidP="00904D3B">
      <w:pPr>
        <w:pStyle w:val="GeneralText"/>
        <w:spacing w:line="240" w:lineRule="auto"/>
        <w:rPr>
          <w:lang w:val="en-US"/>
        </w:rPr>
      </w:pPr>
      <w:r w:rsidRPr="003371A6">
        <w:rPr>
          <w:lang w:val="en-US"/>
        </w:rPr>
        <w:t>The bottleneck forms the bridge between the encoder and decoder paths, which connect them in the middle of architecture. It consists of two 3x3 convolutions followed by ReLU activations, without downsampling. This stage serves to process the compressed representation obtained from the encoder.</w:t>
      </w:r>
    </w:p>
    <w:p w14:paraId="1EAA20D5" w14:textId="328A28D2" w:rsidR="00813FCA" w:rsidRPr="003371A6" w:rsidRDefault="00813FCA" w:rsidP="00904D3B">
      <w:pPr>
        <w:pStyle w:val="GeneralText"/>
        <w:spacing w:line="240" w:lineRule="auto"/>
        <w:rPr>
          <w:lang w:val="en-US"/>
        </w:rPr>
      </w:pPr>
      <w:r w:rsidRPr="003371A6">
        <w:rPr>
          <w:lang w:val="en-US"/>
        </w:rPr>
        <w:t xml:space="preserve">The decoder path reconstructs the segmentation map from the compressed feature map, received </w:t>
      </w:r>
      <w:r w:rsidR="002C5EB3" w:rsidRPr="003371A6">
        <w:rPr>
          <w:lang w:val="en-US"/>
        </w:rPr>
        <w:t>at</w:t>
      </w:r>
      <w:r w:rsidRPr="003371A6">
        <w:rPr>
          <w:lang w:val="en-US"/>
        </w:rPr>
        <w:t xml:space="preserve"> the end of the encoder. It is </w:t>
      </w:r>
      <w:r w:rsidR="002C5EB3" w:rsidRPr="003371A6">
        <w:rPr>
          <w:lang w:val="en-US"/>
        </w:rPr>
        <w:t xml:space="preserve">the </w:t>
      </w:r>
      <w:r w:rsidRPr="003371A6">
        <w:rPr>
          <w:lang w:val="en-US"/>
        </w:rPr>
        <w:t>mirror to the decoder and absolutely repeat</w:t>
      </w:r>
      <w:r w:rsidR="002C5EB3" w:rsidRPr="003371A6">
        <w:rPr>
          <w:lang w:val="en-US"/>
        </w:rPr>
        <w:t>s</w:t>
      </w:r>
      <w:r w:rsidRPr="003371A6">
        <w:rPr>
          <w:lang w:val="en-US"/>
        </w:rPr>
        <w:t xml:space="preserve"> it with the difference of the use of upsampling convolutional la</w:t>
      </w:r>
      <w:r w:rsidR="002C5EB3" w:rsidRPr="003371A6">
        <w:rPr>
          <w:lang w:val="en-US"/>
        </w:rPr>
        <w:t>y</w:t>
      </w:r>
      <w:r w:rsidRPr="003371A6">
        <w:rPr>
          <w:lang w:val="en-US"/>
        </w:rPr>
        <w:t>ers, which allows receiv</w:t>
      </w:r>
      <w:r w:rsidR="002C5EB3" w:rsidRPr="003371A6">
        <w:rPr>
          <w:lang w:val="en-US"/>
        </w:rPr>
        <w:t>ing</w:t>
      </w:r>
      <w:r w:rsidRPr="003371A6">
        <w:rPr>
          <w:lang w:val="en-US"/>
        </w:rPr>
        <w:t xml:space="preserve"> the original size of the image at the end. It consists of upsampling the feature map followed by a 2x2 convolution (“up-convolution”) that halves the number of feature channels, a concatenation with the correspondingly cropped feature map from the encoder path, and two 3x3 convolutions followed by ReLU activations.</w:t>
      </w:r>
    </w:p>
    <w:p w14:paraId="7FBA5062" w14:textId="06BB3448" w:rsidR="00813FCA" w:rsidRPr="003371A6" w:rsidRDefault="00813FCA" w:rsidP="00904D3B">
      <w:pPr>
        <w:pStyle w:val="GeneralText"/>
        <w:spacing w:line="240" w:lineRule="auto"/>
        <w:rPr>
          <w:lang w:val="en-US"/>
        </w:rPr>
      </w:pPr>
      <w:r w:rsidRPr="003371A6">
        <w:rPr>
          <w:lang w:val="en-US"/>
        </w:rPr>
        <w:t>The encoder and the decoder also are connected via skip-conn</w:t>
      </w:r>
      <w:r w:rsidR="002C5EB3" w:rsidRPr="003371A6">
        <w:rPr>
          <w:lang w:val="en-US"/>
        </w:rPr>
        <w:t>e</w:t>
      </w:r>
      <w:r w:rsidRPr="003371A6">
        <w:rPr>
          <w:lang w:val="en-US"/>
        </w:rPr>
        <w:t xml:space="preserve">ction layers between </w:t>
      </w:r>
      <w:r w:rsidR="002C5EB3" w:rsidRPr="003371A6">
        <w:rPr>
          <w:lang w:val="en-US"/>
        </w:rPr>
        <w:t xml:space="preserve">the </w:t>
      </w:r>
      <w:r w:rsidRPr="003371A6">
        <w:rPr>
          <w:lang w:val="en-US"/>
        </w:rPr>
        <w:t xml:space="preserve">corresponding convolutional layers of the encoder and the decoder. It allows </w:t>
      </w:r>
      <w:r w:rsidR="00401715" w:rsidRPr="003371A6">
        <w:rPr>
          <w:lang w:val="en-US"/>
        </w:rPr>
        <w:t xml:space="preserve">the </w:t>
      </w:r>
      <w:r w:rsidRPr="003371A6">
        <w:rPr>
          <w:lang w:val="en-US"/>
        </w:rPr>
        <w:t>sav</w:t>
      </w:r>
      <w:r w:rsidR="002C5EB3" w:rsidRPr="003371A6">
        <w:rPr>
          <w:lang w:val="en-US"/>
        </w:rPr>
        <w:t>ing</w:t>
      </w:r>
      <w:r w:rsidRPr="003371A6">
        <w:rPr>
          <w:lang w:val="en-US"/>
        </w:rPr>
        <w:t xml:space="preserve"> </w:t>
      </w:r>
      <w:r w:rsidR="002C5EB3" w:rsidRPr="003371A6">
        <w:rPr>
          <w:lang w:val="en-US"/>
        </w:rPr>
        <w:t xml:space="preserve">of </w:t>
      </w:r>
      <w:r w:rsidRPr="003371A6">
        <w:rPr>
          <w:lang w:val="en-US"/>
        </w:rPr>
        <w:t xml:space="preserve">the information </w:t>
      </w:r>
      <w:r w:rsidR="002C5EB3" w:rsidRPr="003371A6">
        <w:rPr>
          <w:lang w:val="en-US"/>
        </w:rPr>
        <w:t>that</w:t>
      </w:r>
      <w:r w:rsidRPr="003371A6">
        <w:rPr>
          <w:lang w:val="en-US"/>
        </w:rPr>
        <w:t xml:space="preserve"> possibly could be used because of compressing the image and also partly solve</w:t>
      </w:r>
      <w:r w:rsidR="002C5EB3" w:rsidRPr="003371A6">
        <w:rPr>
          <w:lang w:val="en-US"/>
        </w:rPr>
        <w:t>s</w:t>
      </w:r>
      <w:r w:rsidRPr="003371A6">
        <w:rPr>
          <w:lang w:val="en-US"/>
        </w:rPr>
        <w:t xml:space="preserve"> the problem of vanishing gradient. </w:t>
      </w:r>
    </w:p>
    <w:p w14:paraId="29AACAF8" w14:textId="401CE9D1" w:rsidR="00813FCA" w:rsidRPr="003371A6" w:rsidRDefault="00813FCA" w:rsidP="00904D3B">
      <w:pPr>
        <w:pStyle w:val="GeneralText"/>
        <w:spacing w:line="240" w:lineRule="auto"/>
        <w:rPr>
          <w:lang w:val="en-US"/>
        </w:rPr>
      </w:pPr>
      <w:r w:rsidRPr="003371A6">
        <w:rPr>
          <w:lang w:val="en-US"/>
        </w:rPr>
        <w:t xml:space="preserve">The final layer of the decoder is a 1x1 convolution that maps each 64-component feature vector to the desired number of classes. For binary segmentation, a sigmoid activation function is used, while a softmax activation function is employed for multi-class segmentation. The architecture of </w:t>
      </w:r>
      <w:r w:rsidR="00401715" w:rsidRPr="003371A6">
        <w:rPr>
          <w:lang w:val="en-US"/>
        </w:rPr>
        <w:t xml:space="preserve">the </w:t>
      </w:r>
      <w:r w:rsidRPr="003371A6">
        <w:rPr>
          <w:lang w:val="en-US"/>
        </w:rPr>
        <w:t xml:space="preserve">U-Net model is shown in Figure </w:t>
      </w:r>
      <w:r w:rsidR="00530E33" w:rsidRPr="003371A6">
        <w:rPr>
          <w:lang w:val="en-US"/>
        </w:rPr>
        <w:t>2</w:t>
      </w:r>
      <w:r w:rsidR="003D61A6" w:rsidRPr="003371A6">
        <w:rPr>
          <w:lang w:val="en-US"/>
        </w:rPr>
        <w:t>2</w:t>
      </w:r>
      <w:r w:rsidRPr="003371A6">
        <w:rPr>
          <w:lang w:val="en-US"/>
        </w:rPr>
        <w:t xml:space="preserve">. </w:t>
      </w:r>
    </w:p>
    <w:p w14:paraId="1839603E" w14:textId="77777777" w:rsidR="00813FCA" w:rsidRPr="003371A6" w:rsidRDefault="00813FCA" w:rsidP="00904D3B">
      <w:pPr>
        <w:pStyle w:val="GeneralText"/>
        <w:spacing w:line="240" w:lineRule="auto"/>
        <w:rPr>
          <w:lang w:val="en-US"/>
        </w:rPr>
      </w:pPr>
    </w:p>
    <w:p w14:paraId="6C2DDD53" w14:textId="77777777" w:rsidR="00813FCA" w:rsidRPr="0060267A" w:rsidRDefault="00813FCA" w:rsidP="00904D3B">
      <w:pPr>
        <w:pStyle w:val="Images"/>
        <w:spacing w:line="240" w:lineRule="auto"/>
      </w:pPr>
      <w:r w:rsidRPr="0060267A">
        <w:rPr>
          <w:noProof/>
        </w:rPr>
        <w:lastRenderedPageBreak/>
        <w:drawing>
          <wp:inline distT="0" distB="0" distL="0" distR="0" wp14:anchorId="58B76444" wp14:editId="3EA8C44D">
            <wp:extent cx="5760000" cy="2955504"/>
            <wp:effectExtent l="0" t="0" r="6350" b="3810"/>
            <wp:docPr id="1371125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25529" name="Picture 1371125529"/>
                    <pic:cNvPicPr/>
                  </pic:nvPicPr>
                  <pic:blipFill rotWithShape="1">
                    <a:blip r:embed="rId29" cstate="print">
                      <a:extLst>
                        <a:ext uri="{28A0092B-C50C-407E-A947-70E740481C1C}">
                          <a14:useLocalDpi xmlns:a14="http://schemas.microsoft.com/office/drawing/2010/main" val="0"/>
                        </a:ext>
                      </a:extLst>
                    </a:blip>
                    <a:srcRect l="2975" r="2662"/>
                    <a:stretch/>
                  </pic:blipFill>
                  <pic:spPr bwMode="auto">
                    <a:xfrm>
                      <a:off x="0" y="0"/>
                      <a:ext cx="5760000" cy="2955504"/>
                    </a:xfrm>
                    <a:prstGeom prst="rect">
                      <a:avLst/>
                    </a:prstGeom>
                    <a:ln>
                      <a:noFill/>
                    </a:ln>
                    <a:extLst>
                      <a:ext uri="{53640926-AAD7-44D8-BBD7-CCE9431645EC}">
                        <a14:shadowObscured xmlns:a14="http://schemas.microsoft.com/office/drawing/2010/main"/>
                      </a:ext>
                    </a:extLst>
                  </pic:spPr>
                </pic:pic>
              </a:graphicData>
            </a:graphic>
          </wp:inline>
        </w:drawing>
      </w:r>
    </w:p>
    <w:p w14:paraId="06DC271B" w14:textId="77777777" w:rsidR="00904D3B" w:rsidRDefault="00904D3B" w:rsidP="00904D3B">
      <w:pPr>
        <w:pStyle w:val="Imagesnumber"/>
        <w:numPr>
          <w:ilvl w:val="0"/>
          <w:numId w:val="0"/>
        </w:numPr>
        <w:spacing w:line="240" w:lineRule="auto"/>
        <w:rPr>
          <w:lang w:val="ru-RU"/>
        </w:rPr>
      </w:pPr>
    </w:p>
    <w:p w14:paraId="369098D6" w14:textId="10FE4CFC" w:rsidR="00813FCA" w:rsidRPr="000D4166" w:rsidRDefault="003D61A6" w:rsidP="00904D3B">
      <w:pPr>
        <w:pStyle w:val="Imagesnumber"/>
        <w:numPr>
          <w:ilvl w:val="0"/>
          <w:numId w:val="0"/>
        </w:numPr>
        <w:spacing w:line="240" w:lineRule="auto"/>
      </w:pPr>
      <w:r>
        <w:t>Figure 22</w:t>
      </w:r>
      <w:r w:rsidR="00EC617E" w:rsidRPr="00EC617E">
        <w:t xml:space="preserve"> —</w:t>
      </w:r>
      <w:r>
        <w:t xml:space="preserve"> </w:t>
      </w:r>
      <w:r w:rsidR="00813FCA" w:rsidRPr="0060267A">
        <w:t xml:space="preserve">U-Net model architecture </w:t>
      </w:r>
      <w:sdt>
        <w:sdtPr>
          <w:rPr>
            <w:color w:val="000000"/>
          </w:rPr>
          <w:tag w:val="MENDELEY_CITATION_v3_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"/>
          <w:id w:val="887455200"/>
          <w:placeholder>
            <w:docPart w:val="97FF67C98498D549AD671D6ED53E6D3B"/>
          </w:placeholder>
        </w:sdtPr>
        <w:sdtContent>
          <w:r w:rsidR="00357BE1" w:rsidRPr="00357BE1">
            <w:rPr>
              <w:color w:val="000000"/>
            </w:rPr>
            <w:t>[31]</w:t>
          </w:r>
        </w:sdtContent>
      </w:sdt>
    </w:p>
    <w:p w14:paraId="79C20EAF" w14:textId="77777777" w:rsidR="000D4166" w:rsidRDefault="000D4166" w:rsidP="00904D3B">
      <w:pPr>
        <w:pStyle w:val="Imagesnumber"/>
        <w:numPr>
          <w:ilvl w:val="0"/>
          <w:numId w:val="0"/>
        </w:numPr>
        <w:spacing w:line="240" w:lineRule="auto"/>
        <w:jc w:val="left"/>
      </w:pPr>
    </w:p>
    <w:p w14:paraId="0BC904F0" w14:textId="2DB50328" w:rsidR="008E3706" w:rsidRPr="003371A6" w:rsidRDefault="008E3706" w:rsidP="00904D3B">
      <w:pPr>
        <w:pStyle w:val="GeneralText"/>
        <w:spacing w:line="240" w:lineRule="auto"/>
        <w:rPr>
          <w:lang w:val="en-US"/>
        </w:rPr>
      </w:pPr>
      <w:r w:rsidRPr="003371A6">
        <w:rPr>
          <w:lang w:val="en-US"/>
        </w:rPr>
        <w:t xml:space="preserve">U-Net was used for evaluation MetaLung and multipatameter models for data augmentation. </w:t>
      </w:r>
    </w:p>
    <w:p w14:paraId="73DBC548" w14:textId="77777777" w:rsidR="00904D3B" w:rsidRPr="003371A6" w:rsidRDefault="00904D3B" w:rsidP="00904D3B">
      <w:pPr>
        <w:pStyle w:val="GeneralText"/>
        <w:spacing w:line="240" w:lineRule="auto"/>
        <w:rPr>
          <w:lang w:val="en-US"/>
        </w:rPr>
      </w:pPr>
    </w:p>
    <w:p w14:paraId="7B3DB3AB" w14:textId="2622E78F" w:rsidR="00E746BB" w:rsidRPr="00904D3B" w:rsidRDefault="00153F11" w:rsidP="00904D3B">
      <w:pPr>
        <w:pStyle w:val="Heading3"/>
        <w:spacing w:line="240" w:lineRule="auto"/>
        <w:rPr>
          <w:b w:val="0"/>
          <w:bCs/>
        </w:rPr>
      </w:pPr>
      <w:bookmarkStart w:id="43" w:name="_Toc196247297"/>
      <w:r w:rsidRPr="00904D3B">
        <w:rPr>
          <w:b w:val="0"/>
          <w:bCs/>
        </w:rPr>
        <w:t>A</w:t>
      </w:r>
      <w:r w:rsidR="000D4166" w:rsidRPr="00904D3B">
        <w:rPr>
          <w:b w:val="0"/>
          <w:bCs/>
        </w:rPr>
        <w:t>rchitecture for lung cancer segmentation</w:t>
      </w:r>
      <w:r w:rsidRPr="00904D3B">
        <w:rPr>
          <w:b w:val="0"/>
          <w:bCs/>
        </w:rPr>
        <w:t xml:space="preserve"> DeepLab V3</w:t>
      </w:r>
      <w:bookmarkEnd w:id="43"/>
    </w:p>
    <w:p w14:paraId="056995DE" w14:textId="679C1C60" w:rsidR="00D50EA2" w:rsidRPr="003371A6" w:rsidRDefault="00D50EA2" w:rsidP="00904D3B">
      <w:pPr>
        <w:pStyle w:val="GeneralText"/>
        <w:spacing w:line="240" w:lineRule="auto"/>
        <w:rPr>
          <w:lang w:val="en-US"/>
        </w:rPr>
      </w:pPr>
      <w:r w:rsidRPr="003371A6">
        <w:rPr>
          <w:lang w:val="en-US"/>
        </w:rPr>
        <w:t xml:space="preserve">The rate parameter is one for standard convolutional operation. The receptive field could be increased if the rate is more than one (Eq </w:t>
      </w:r>
      <w:r w:rsidR="00B50CD7" w:rsidRPr="003371A6">
        <w:rPr>
          <w:lang w:val="en-US"/>
        </w:rPr>
        <w:t>10</w:t>
      </w:r>
      <w:r w:rsidRPr="003371A6">
        <w:rPr>
          <w:lang w:val="en-US"/>
        </w:rPr>
        <w:t xml:space="preserve">). </w:t>
      </w:r>
    </w:p>
    <w:p w14:paraId="3EA70A83" w14:textId="77777777" w:rsidR="00D50EA2" w:rsidRPr="003371A6" w:rsidRDefault="00D50EA2" w:rsidP="00904D3B">
      <w:pPr>
        <w:pStyle w:val="GeneralText"/>
        <w:spacing w:line="240" w:lineRule="auto"/>
        <w:rPr>
          <w:lang w:val="en-US"/>
        </w:rPr>
      </w:pPr>
    </w:p>
    <w:p w14:paraId="294B2B84" w14:textId="23B6196A" w:rsidR="00D50EA2" w:rsidRPr="00D50EA2" w:rsidRDefault="00000000" w:rsidP="00904D3B">
      <w:pPr>
        <w:pStyle w:val="GeneralText"/>
        <w:spacing w:line="240" w:lineRule="auto"/>
      </w:pPr>
      <m:oMathPara>
        <m:oMath>
          <m:eqArr>
            <m:eqArrPr>
              <m:maxDist m:val="1"/>
              <m:ctrlPr>
                <w:rPr>
                  <w:rFonts w:ascii="Cambria Math" w:hAnsi="Cambria Math"/>
                </w:rPr>
              </m:ctrlPr>
            </m:eqArrPr>
            <m:e>
              <m:r>
                <m:rPr>
                  <m:sty m:val="p"/>
                </m:rPr>
                <w:rPr>
                  <w:rFonts w:ascii="Cambria Math" w:hAnsi="Cambria Math"/>
                </w:rPr>
                <m:t>y</m:t>
              </m:r>
              <m:d>
                <m:dPr>
                  <m:begChr m:val="["/>
                  <m:endChr m:val="]"/>
                  <m:ctrlPr>
                    <w:rPr>
                      <w:rFonts w:ascii="Cambria Math" w:hAnsi="Cambria Math"/>
                      <w:iCs/>
                    </w:rPr>
                  </m:ctrlPr>
                </m:dPr>
                <m:e>
                  <m:r>
                    <m:rPr>
                      <m:sty m:val="p"/>
                    </m:rPr>
                    <w:rPr>
                      <w:rFonts w:ascii="Cambria Math" w:hAnsi="Cambria Math"/>
                    </w:rPr>
                    <m:t>i</m:t>
                  </m:r>
                </m:e>
              </m:d>
              <m:r>
                <m:rPr>
                  <m:sty m:val="p"/>
                </m:rPr>
                <w:rPr>
                  <w:rFonts w:ascii="Cambria Math" w:hAnsi="Cambria Math"/>
                </w:rPr>
                <m:t>=</m:t>
              </m:r>
              <m:nary>
                <m:naryPr>
                  <m:chr m:val="∑"/>
                  <m:limLoc m:val="undOvr"/>
                  <m:ctrlPr>
                    <w:rPr>
                      <w:rFonts w:ascii="Cambria Math" w:hAnsi="Cambria Math"/>
                      <w:iCs/>
                    </w:rPr>
                  </m:ctrlPr>
                </m:naryPr>
                <m:sub>
                  <m:r>
                    <m:rPr>
                      <m:sty m:val="p"/>
                    </m:rPr>
                    <w:rPr>
                      <w:rFonts w:ascii="Cambria Math" w:hAnsi="Cambria Math"/>
                    </w:rPr>
                    <m:t>k=1</m:t>
                  </m:r>
                </m:sub>
                <m:sup>
                  <m:r>
                    <m:rPr>
                      <m:sty m:val="p"/>
                    </m:rPr>
                    <w:rPr>
                      <w:rFonts w:ascii="Cambria Math" w:hAnsi="Cambria Math"/>
                    </w:rPr>
                    <m:t>K</m:t>
                  </m:r>
                </m:sup>
                <m:e>
                  <m:r>
                    <m:rPr>
                      <m:sty m:val="p"/>
                    </m:rPr>
                    <w:rPr>
                      <w:rFonts w:ascii="Cambria Math" w:hAnsi="Cambria Math"/>
                    </w:rPr>
                    <m:t>x</m:t>
                  </m:r>
                  <m:d>
                    <m:dPr>
                      <m:begChr m:val="["/>
                      <m:endChr m:val="]"/>
                      <m:ctrlPr>
                        <w:rPr>
                          <w:rFonts w:ascii="Cambria Math" w:hAnsi="Cambria Math"/>
                          <w:iCs/>
                        </w:rPr>
                      </m:ctrlPr>
                    </m:dPr>
                    <m:e>
                      <m:r>
                        <m:rPr>
                          <m:sty m:val="p"/>
                        </m:rPr>
                        <w:rPr>
                          <w:rFonts w:ascii="Cambria Math" w:hAnsi="Cambria Math"/>
                        </w:rPr>
                        <m:t>i+r*k</m:t>
                      </m:r>
                    </m:e>
                  </m:d>
                  <m:r>
                    <m:rPr>
                      <m:sty m:val="p"/>
                    </m:rPr>
                    <w:rPr>
                      <w:rFonts w:ascii="Cambria Math" w:hAnsi="Cambria Math"/>
                    </w:rPr>
                    <m:t>w</m:t>
                  </m:r>
                  <m:d>
                    <m:dPr>
                      <m:begChr m:val="["/>
                      <m:endChr m:val="]"/>
                      <m:ctrlPr>
                        <w:rPr>
                          <w:rFonts w:ascii="Cambria Math" w:hAnsi="Cambria Math"/>
                          <w:iCs/>
                        </w:rPr>
                      </m:ctrlPr>
                    </m:dPr>
                    <m:e>
                      <m:r>
                        <m:rPr>
                          <m:sty m:val="p"/>
                        </m:rPr>
                        <w:rPr>
                          <w:rFonts w:ascii="Cambria Math" w:hAnsi="Cambria Math"/>
                        </w:rPr>
                        <m:t>k</m:t>
                      </m:r>
                    </m:e>
                  </m:d>
                </m:e>
              </m:nary>
              <m:r>
                <m:rPr>
                  <m:sty m:val="p"/>
                </m:rPr>
                <w:rPr>
                  <w:rFonts w:ascii="Cambria Math" w:hAnsi="Cambria Math"/>
                </w:rPr>
                <m:t>#</m:t>
              </m:r>
              <m:d>
                <m:dPr>
                  <m:ctrlPr>
                    <w:rPr>
                      <w:rFonts w:ascii="Cambria Math" w:hAnsi="Cambria Math"/>
                    </w:rPr>
                  </m:ctrlPr>
                </m:dPr>
                <m:e>
                  <m:r>
                    <m:rPr>
                      <m:sty m:val="p"/>
                    </m:rPr>
                    <w:rPr>
                      <w:rFonts w:ascii="Cambria Math" w:hAnsi="Cambria Math"/>
                    </w:rPr>
                    <m:t>10</m:t>
                  </m:r>
                </m:e>
              </m:d>
            </m:e>
          </m:eqArr>
        </m:oMath>
      </m:oMathPara>
    </w:p>
    <w:p w14:paraId="29C8B77D" w14:textId="77777777" w:rsidR="00904D3B" w:rsidRDefault="00904D3B" w:rsidP="00904D3B">
      <w:pPr>
        <w:pStyle w:val="GeneralText"/>
        <w:spacing w:line="240" w:lineRule="auto"/>
        <w:ind w:firstLine="0"/>
      </w:pPr>
    </w:p>
    <w:p w14:paraId="43D13E52" w14:textId="512C410F" w:rsidR="00D50EA2" w:rsidRPr="003371A6" w:rsidRDefault="00D50EA2" w:rsidP="00904D3B">
      <w:pPr>
        <w:pStyle w:val="GeneralText"/>
        <w:spacing w:line="240" w:lineRule="auto"/>
        <w:ind w:firstLine="0"/>
        <w:rPr>
          <w:lang w:val="en-US"/>
        </w:rPr>
      </w:pPr>
      <w:r w:rsidRPr="003371A6">
        <w:rPr>
          <w:lang w:val="en-US"/>
        </w:rPr>
        <w:t xml:space="preserve">Where x[i] is the input signal, </w:t>
      </w:r>
    </w:p>
    <w:p w14:paraId="4D50A1AF" w14:textId="1F8FA068" w:rsidR="00D50EA2" w:rsidRPr="003371A6" w:rsidRDefault="00D50EA2" w:rsidP="00904D3B">
      <w:pPr>
        <w:pStyle w:val="GeneralText"/>
        <w:spacing w:line="240" w:lineRule="auto"/>
        <w:ind w:left="851" w:firstLine="0"/>
        <w:rPr>
          <w:lang w:val="en-US"/>
        </w:rPr>
      </w:pPr>
      <w:r w:rsidRPr="003371A6">
        <w:rPr>
          <w:lang w:val="en-US"/>
        </w:rPr>
        <w:t xml:space="preserve">w[k] is the filter, </w:t>
      </w:r>
    </w:p>
    <w:p w14:paraId="2957A4DF" w14:textId="5C5C2981" w:rsidR="00D50EA2" w:rsidRPr="003371A6" w:rsidRDefault="00D50EA2" w:rsidP="00904D3B">
      <w:pPr>
        <w:pStyle w:val="GeneralText"/>
        <w:spacing w:line="240" w:lineRule="auto"/>
        <w:ind w:left="851" w:firstLine="0"/>
        <w:rPr>
          <w:lang w:val="en-US"/>
        </w:rPr>
      </w:pPr>
      <w:r w:rsidRPr="003371A6">
        <w:rPr>
          <w:lang w:val="en-US"/>
        </w:rPr>
        <w:t xml:space="preserve">r is the rate parameter </w:t>
      </w:r>
    </w:p>
    <w:p w14:paraId="225CC0E0" w14:textId="6344E6F0" w:rsidR="00D50EA2" w:rsidRPr="003371A6" w:rsidRDefault="00D50EA2" w:rsidP="00904D3B">
      <w:pPr>
        <w:pStyle w:val="GeneralText"/>
        <w:spacing w:line="240" w:lineRule="auto"/>
        <w:ind w:left="851" w:firstLine="0"/>
        <w:rPr>
          <w:lang w:val="en-US"/>
        </w:rPr>
      </w:pPr>
      <w:r w:rsidRPr="003371A6">
        <w:rPr>
          <w:lang w:val="en-US"/>
        </w:rPr>
        <w:t>y[i] is the output for the 1D input signal</w:t>
      </w:r>
    </w:p>
    <w:p w14:paraId="5B601E40" w14:textId="77777777" w:rsidR="00D50EA2" w:rsidRPr="003371A6" w:rsidRDefault="00D50EA2" w:rsidP="00904D3B">
      <w:pPr>
        <w:pStyle w:val="GeneralText"/>
        <w:spacing w:line="240" w:lineRule="auto"/>
        <w:rPr>
          <w:lang w:val="en-US"/>
        </w:rPr>
      </w:pPr>
    </w:p>
    <w:p w14:paraId="11756507" w14:textId="116C0BBA" w:rsidR="00D50EA2" w:rsidRPr="0008568A" w:rsidRDefault="00D50EA2" w:rsidP="00904D3B">
      <w:pPr>
        <w:pStyle w:val="GeneralText"/>
        <w:spacing w:line="240" w:lineRule="auto"/>
        <w:rPr>
          <w:lang w:val="en-US"/>
        </w:rPr>
      </w:pPr>
      <w:r w:rsidRPr="003371A6">
        <w:rPr>
          <w:lang w:val="en-US"/>
        </w:rPr>
        <w:t xml:space="preserve">DeepLab V3 applies atrous convolution, also known as dilated convolution, is used to expand the receptive field of the filters without increasing the number of parameters or the amount of computation. This allows the network to capture more contextual information from the input image. In DeepLabV3, it has been implemented by inserting holes (dilations) into the convolution kernels. Atrous convolution enables the extraction of fine-grained features while maintaining a large receptive field. </w:t>
      </w:r>
      <w:r w:rsidRPr="0008568A">
        <w:rPr>
          <w:lang w:val="en-US"/>
        </w:rPr>
        <w:t>The difference between standard convolutional and the At</w:t>
      </w:r>
      <w:r w:rsidR="004227D0">
        <w:rPr>
          <w:lang w:val="en-US"/>
        </w:rPr>
        <w:t>r</w:t>
      </w:r>
      <w:r w:rsidRPr="0008568A">
        <w:rPr>
          <w:lang w:val="en-US"/>
        </w:rPr>
        <w:t xml:space="preserve">ous Convolution is provided in Figure </w:t>
      </w:r>
      <w:r w:rsidR="00DC6CB9" w:rsidRPr="0008568A">
        <w:rPr>
          <w:lang w:val="en-US"/>
        </w:rPr>
        <w:t>2</w:t>
      </w:r>
      <w:r w:rsidR="003D61A6" w:rsidRPr="0008568A">
        <w:rPr>
          <w:lang w:val="en-US"/>
        </w:rPr>
        <w:t>3</w:t>
      </w:r>
      <w:r w:rsidRPr="0008568A">
        <w:rPr>
          <w:lang w:val="en-US"/>
        </w:rPr>
        <w:t>.</w:t>
      </w:r>
    </w:p>
    <w:p w14:paraId="5FB186F9" w14:textId="77777777" w:rsidR="00D50EA2" w:rsidRPr="0008568A" w:rsidRDefault="00D50EA2" w:rsidP="00904D3B">
      <w:pPr>
        <w:pStyle w:val="GeneralText"/>
        <w:spacing w:line="240" w:lineRule="auto"/>
        <w:rPr>
          <w:lang w:val="en-US"/>
        </w:rPr>
      </w:pPr>
    </w:p>
    <w:p w14:paraId="3893D899" w14:textId="77777777" w:rsidR="00D50EA2" w:rsidRPr="00D50EA2" w:rsidRDefault="00D50EA2" w:rsidP="00904D3B">
      <w:pPr>
        <w:pStyle w:val="Images"/>
        <w:spacing w:line="240" w:lineRule="auto"/>
      </w:pPr>
      <w:r w:rsidRPr="00D50EA2">
        <w:rPr>
          <w:noProof/>
        </w:rPr>
        <w:lastRenderedPageBreak/>
        <w:drawing>
          <wp:inline distT="0" distB="0" distL="0" distR="0" wp14:anchorId="6C84E9F5" wp14:editId="72FDC8BD">
            <wp:extent cx="5760000" cy="1788694"/>
            <wp:effectExtent l="0" t="0" r="0" b="2540"/>
            <wp:docPr id="6519233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23368" name="Picture 65192336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00" cy="1788694"/>
                    </a:xfrm>
                    <a:prstGeom prst="rect">
                      <a:avLst/>
                    </a:prstGeom>
                  </pic:spPr>
                </pic:pic>
              </a:graphicData>
            </a:graphic>
          </wp:inline>
        </w:drawing>
      </w:r>
    </w:p>
    <w:p w14:paraId="2A9CED3A" w14:textId="77777777" w:rsidR="00904D3B" w:rsidRDefault="00904D3B" w:rsidP="00904D3B">
      <w:pPr>
        <w:pStyle w:val="Imagesnumber"/>
        <w:numPr>
          <w:ilvl w:val="0"/>
          <w:numId w:val="0"/>
        </w:numPr>
        <w:spacing w:line="240" w:lineRule="auto"/>
        <w:rPr>
          <w:lang w:val="ru-RU"/>
        </w:rPr>
      </w:pPr>
    </w:p>
    <w:p w14:paraId="1AE92CC4" w14:textId="36C50DEB" w:rsidR="00D50EA2" w:rsidRPr="00D50EA2" w:rsidRDefault="003D61A6" w:rsidP="00904D3B">
      <w:pPr>
        <w:pStyle w:val="Imagesnumber"/>
        <w:numPr>
          <w:ilvl w:val="0"/>
          <w:numId w:val="0"/>
        </w:numPr>
        <w:spacing w:line="240" w:lineRule="auto"/>
      </w:pPr>
      <w:r>
        <w:t xml:space="preserve">Figure 23 </w:t>
      </w:r>
      <w:r w:rsidR="00EC617E" w:rsidRPr="00EC617E">
        <w:t>—</w:t>
      </w:r>
      <w:r>
        <w:t xml:space="preserve"> </w:t>
      </w:r>
      <w:r w:rsidR="00D50EA2" w:rsidRPr="00D50EA2">
        <w:t>The difference between At</w:t>
      </w:r>
      <w:r w:rsidR="004227D0">
        <w:t>r</w:t>
      </w:r>
      <w:r w:rsidR="00D50EA2" w:rsidRPr="00D50EA2">
        <w:t xml:space="preserve">ous Convolution with 1, 6, 24 rate </w:t>
      </w:r>
      <w:sdt>
        <w:sdtPr>
          <w:rPr>
            <w:color w:val="000000"/>
          </w:rPr>
          <w:tag w:val="MENDELEY_CITATION_v3_eyJjaXRhdGlvbklEIjoiTUVOREVMRVlfQ0lUQVRJT05fOTg3M2FhYzMtZDBhNy00YmEyLThmOGMtNWIzNDQ1MTRiZjk4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
          <w:id w:val="1141465629"/>
          <w:placeholder>
            <w:docPart w:val="5F89DEDEA1F83048BDE6C1F04CEA120D"/>
          </w:placeholder>
        </w:sdtPr>
        <w:sdtContent>
          <w:r w:rsidR="00357BE1" w:rsidRPr="00357BE1">
            <w:rPr>
              <w:color w:val="000000"/>
            </w:rPr>
            <w:t>[</w:t>
          </w:r>
          <w:r w:rsidR="00357BE1" w:rsidRPr="004227D0">
            <w:rPr>
              <w:color w:val="000000"/>
            </w:rPr>
            <w:t>71</w:t>
          </w:r>
          <w:r w:rsidR="004227D0" w:rsidRPr="004227D0">
            <w:rPr>
              <w:color w:val="000000"/>
            </w:rPr>
            <w:t>, p. 1</w:t>
          </w:r>
          <w:r w:rsidR="00357BE1" w:rsidRPr="00357BE1">
            <w:rPr>
              <w:color w:val="000000"/>
            </w:rPr>
            <w:t>]</w:t>
          </w:r>
        </w:sdtContent>
      </w:sdt>
    </w:p>
    <w:p w14:paraId="7E67241B" w14:textId="77777777" w:rsidR="00D50EA2" w:rsidRPr="0008568A" w:rsidRDefault="00D50EA2" w:rsidP="00904D3B">
      <w:pPr>
        <w:pStyle w:val="GeneralText"/>
        <w:spacing w:line="240" w:lineRule="auto"/>
        <w:rPr>
          <w:lang w:val="en-US"/>
        </w:rPr>
      </w:pPr>
      <w:r w:rsidRPr="0008568A">
        <w:rPr>
          <w:lang w:val="en-US"/>
        </w:rPr>
        <w:tab/>
      </w:r>
      <w:r w:rsidRPr="0008568A">
        <w:rPr>
          <w:lang w:val="en-US"/>
        </w:rPr>
        <w:tab/>
      </w:r>
    </w:p>
    <w:p w14:paraId="55E115E5" w14:textId="57EC6220" w:rsidR="00D50EA2" w:rsidRPr="0008568A" w:rsidRDefault="00D50EA2" w:rsidP="00904D3B">
      <w:pPr>
        <w:pStyle w:val="GeneralText"/>
        <w:spacing w:line="240" w:lineRule="auto"/>
        <w:rPr>
          <w:lang w:val="en-US"/>
        </w:rPr>
      </w:pPr>
      <w:r w:rsidRPr="0008568A">
        <w:rPr>
          <w:lang w:val="en-US"/>
        </w:rPr>
        <w:tab/>
        <w:t xml:space="preserve">Deeplab V3 inherits Atrous Spatial Pyramid Pooling (ASPP) </w:t>
      </w:r>
      <w:sdt>
        <w:sdtPr>
          <w:rPr>
            <w:color w:val="000000"/>
          </w:rPr>
          <w:tag w:val="MENDELEY_CITATION_v3_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"/>
          <w:id w:val="-1796218252"/>
          <w:placeholder>
            <w:docPart w:val="5F89DEDEA1F83048BDE6C1F04CEA120D"/>
          </w:placeholder>
        </w:sdtPr>
        <w:sdtContent>
          <w:r w:rsidR="00357BE1" w:rsidRPr="0008568A">
            <w:rPr>
              <w:color w:val="000000"/>
              <w:lang w:val="en-US"/>
            </w:rPr>
            <w:t>[93]</w:t>
          </w:r>
        </w:sdtContent>
      </w:sdt>
      <w:r w:rsidRPr="0008568A">
        <w:rPr>
          <w:lang w:val="en-US"/>
        </w:rPr>
        <w:t xml:space="preserve"> from DeepLab V2. Atrous Spatial Pyramid Pooling (ASPP) is a critical component of DeepLabV3, designed to capture multi-scale information by applying atrous convolutions with different rates in parallel. This technique effectively gathers contextual information at multiple scales. ASPP includes multiple parallel atrous convolutions with different dilation rates, followed by concatenation and a 1x1 convolution to fuse the multi-scale features. The difference between Deeplab V2 and Deeplab V3 is adding batch normalization to ASPP. The combination </w:t>
      </w:r>
      <w:r w:rsidR="006C7A3C" w:rsidRPr="0008568A">
        <w:rPr>
          <w:lang w:val="en-US"/>
        </w:rPr>
        <w:t>of</w:t>
      </w:r>
      <w:r w:rsidRPr="0008568A">
        <w:rPr>
          <w:lang w:val="en-US"/>
        </w:rPr>
        <w:t xml:space="preserve"> standard and Astrous convolution layers for feature extraction is provided in Figure </w:t>
      </w:r>
      <w:r w:rsidR="00DC6CB9" w:rsidRPr="0008568A">
        <w:rPr>
          <w:lang w:val="en-US"/>
        </w:rPr>
        <w:t>2</w:t>
      </w:r>
      <w:r w:rsidR="003D61A6" w:rsidRPr="0008568A">
        <w:rPr>
          <w:lang w:val="en-US"/>
        </w:rPr>
        <w:t>4</w:t>
      </w:r>
      <w:r w:rsidRPr="0008568A">
        <w:rPr>
          <w:lang w:val="en-US"/>
        </w:rPr>
        <w:t xml:space="preserve">. </w:t>
      </w:r>
    </w:p>
    <w:p w14:paraId="3711D639" w14:textId="77777777" w:rsidR="00D50EA2" w:rsidRPr="0008568A" w:rsidRDefault="00D50EA2" w:rsidP="00904D3B">
      <w:pPr>
        <w:pStyle w:val="GeneralText"/>
        <w:spacing w:line="240" w:lineRule="auto"/>
        <w:rPr>
          <w:lang w:val="en-US"/>
        </w:rPr>
      </w:pPr>
      <w:r w:rsidRPr="0008568A">
        <w:rPr>
          <w:lang w:val="en-US"/>
        </w:rPr>
        <w:tab/>
      </w:r>
      <w:r w:rsidRPr="0008568A">
        <w:rPr>
          <w:lang w:val="en-US"/>
        </w:rPr>
        <w:tab/>
      </w:r>
    </w:p>
    <w:p w14:paraId="42540EFD" w14:textId="77777777" w:rsidR="00D50EA2" w:rsidRPr="00D50EA2" w:rsidRDefault="00D50EA2" w:rsidP="00904D3B">
      <w:pPr>
        <w:pStyle w:val="Images"/>
        <w:spacing w:line="240" w:lineRule="auto"/>
      </w:pPr>
      <w:r w:rsidRPr="00D50EA2">
        <w:rPr>
          <w:noProof/>
        </w:rPr>
        <w:drawing>
          <wp:inline distT="0" distB="0" distL="0" distR="0" wp14:anchorId="07A2DAF5" wp14:editId="16E98D7B">
            <wp:extent cx="5760000" cy="1409515"/>
            <wp:effectExtent l="0" t="0" r="0" b="635"/>
            <wp:docPr id="20238035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03541" name="Picture 2023803541"/>
                    <pic:cNvPicPr/>
                  </pic:nvPicPr>
                  <pic:blipFill rotWithShape="1">
                    <a:blip r:embed="rId31" cstate="print">
                      <a:extLst>
                        <a:ext uri="{28A0092B-C50C-407E-A947-70E740481C1C}">
                          <a14:useLocalDpi xmlns:a14="http://schemas.microsoft.com/office/drawing/2010/main" val="0"/>
                        </a:ext>
                      </a:extLst>
                    </a:blip>
                    <a:srcRect l="2206" r="2095"/>
                    <a:stretch/>
                  </pic:blipFill>
                  <pic:spPr bwMode="auto">
                    <a:xfrm>
                      <a:off x="0" y="0"/>
                      <a:ext cx="5760000" cy="1409515"/>
                    </a:xfrm>
                    <a:prstGeom prst="rect">
                      <a:avLst/>
                    </a:prstGeom>
                    <a:ln>
                      <a:noFill/>
                    </a:ln>
                    <a:extLst>
                      <a:ext uri="{53640926-AAD7-44D8-BBD7-CCE9431645EC}">
                        <a14:shadowObscured xmlns:a14="http://schemas.microsoft.com/office/drawing/2010/main"/>
                      </a:ext>
                    </a:extLst>
                  </pic:spPr>
                </pic:pic>
              </a:graphicData>
            </a:graphic>
          </wp:inline>
        </w:drawing>
      </w:r>
    </w:p>
    <w:p w14:paraId="46D65D04" w14:textId="77777777" w:rsidR="00904D3B" w:rsidRDefault="00904D3B" w:rsidP="00904D3B">
      <w:pPr>
        <w:pStyle w:val="Imagesnumber"/>
        <w:numPr>
          <w:ilvl w:val="0"/>
          <w:numId w:val="0"/>
        </w:numPr>
        <w:spacing w:line="240" w:lineRule="auto"/>
        <w:rPr>
          <w:lang w:val="ru-RU"/>
        </w:rPr>
      </w:pPr>
    </w:p>
    <w:p w14:paraId="2DCFE849" w14:textId="628225BA" w:rsidR="00D50EA2" w:rsidRPr="00D50EA2" w:rsidRDefault="003D61A6" w:rsidP="00904D3B">
      <w:pPr>
        <w:pStyle w:val="Imagesnumber"/>
        <w:numPr>
          <w:ilvl w:val="0"/>
          <w:numId w:val="0"/>
        </w:numPr>
        <w:spacing w:line="240" w:lineRule="auto"/>
      </w:pPr>
      <w:r>
        <w:t xml:space="preserve">Figure 24 </w:t>
      </w:r>
      <w:r w:rsidR="00EC617E" w:rsidRPr="005217F4">
        <w:t>—</w:t>
      </w:r>
      <w:r>
        <w:t xml:space="preserve"> </w:t>
      </w:r>
      <w:r w:rsidR="00D50EA2" w:rsidRPr="00D50EA2">
        <w:t xml:space="preserve">Dilatated convolutional approach </w:t>
      </w:r>
      <w:sdt>
        <w:sdtPr>
          <w:rPr>
            <w:color w:val="000000"/>
          </w:rPr>
          <w:tag w:val="MENDELEY_CITATION_v3_eyJjaXRhdGlvbklEIjoiTUVOREVMRVlfQ0lUQVRJT05fYTFjNzQwYjctOGJkZS00ZGI3LTgwY2EtNDY0YTZmZDA4OGQw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
          <w:id w:val="-152299027"/>
          <w:placeholder>
            <w:docPart w:val="5F89DEDEA1F83048BDE6C1F04CEA120D"/>
          </w:placeholder>
        </w:sdtPr>
        <w:sdtContent>
          <w:r w:rsidR="00357BE1" w:rsidRPr="00357BE1">
            <w:rPr>
              <w:color w:val="000000"/>
            </w:rPr>
            <w:t>[</w:t>
          </w:r>
          <w:r w:rsidR="00357BE1" w:rsidRPr="004227D0">
            <w:rPr>
              <w:color w:val="000000"/>
            </w:rPr>
            <w:t>71</w:t>
          </w:r>
          <w:r w:rsidR="004227D0" w:rsidRPr="004227D0">
            <w:rPr>
              <w:color w:val="000000"/>
            </w:rPr>
            <w:t>, p. 5</w:t>
          </w:r>
          <w:r w:rsidR="00357BE1" w:rsidRPr="00357BE1">
            <w:rPr>
              <w:color w:val="000000"/>
            </w:rPr>
            <w:t>]</w:t>
          </w:r>
        </w:sdtContent>
      </w:sdt>
    </w:p>
    <w:p w14:paraId="1C0F1356" w14:textId="77777777" w:rsidR="00D50EA2" w:rsidRPr="0008568A" w:rsidRDefault="00D50EA2" w:rsidP="00904D3B">
      <w:pPr>
        <w:pStyle w:val="GeneralText"/>
        <w:spacing w:line="240" w:lineRule="auto"/>
        <w:rPr>
          <w:lang w:val="en-US"/>
        </w:rPr>
      </w:pPr>
    </w:p>
    <w:p w14:paraId="0965836B" w14:textId="1456129C" w:rsidR="00D50EA2" w:rsidRPr="0008568A" w:rsidRDefault="00D50EA2" w:rsidP="00904D3B">
      <w:pPr>
        <w:pStyle w:val="GeneralText"/>
        <w:spacing w:line="240" w:lineRule="auto"/>
        <w:rPr>
          <w:lang w:val="en-US"/>
        </w:rPr>
      </w:pPr>
      <w:r w:rsidRPr="0008568A">
        <w:rPr>
          <w:lang w:val="en-US"/>
        </w:rPr>
        <w:t xml:space="preserve">Parallel modules with Atrous convolution (ASPP), augmented with image-level features </w:t>
      </w:r>
      <w:sdt>
        <w:sdtPr>
          <w:rPr>
            <w:color w:val="000000"/>
          </w:rPr>
          <w:tag w:val="MENDELEY_CITATION_v3_eyJjaXRhdGlvbklEIjoiTUVOREVMRVlfQ0lUQVRJT05fYjY3N2RhNDQtNzJkYS00YjkzLTlkNWMtYWIxZDI5YjhmZTAw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
          <w:id w:val="1670285748"/>
          <w:placeholder>
            <w:docPart w:val="5F89DEDEA1F83048BDE6C1F04CEA120D"/>
          </w:placeholder>
        </w:sdtPr>
        <w:sdtContent>
          <w:r w:rsidR="00357BE1" w:rsidRPr="0008568A">
            <w:rPr>
              <w:color w:val="000000"/>
              <w:lang w:val="en-US"/>
            </w:rPr>
            <w:t>[71]</w:t>
          </w:r>
        </w:sdtContent>
      </w:sdt>
      <w:r w:rsidRPr="0008568A">
        <w:rPr>
          <w:lang w:val="en-US"/>
        </w:rPr>
        <w:t>. Skip connections</w:t>
      </w:r>
      <w:r w:rsidR="002C4958" w:rsidRPr="0008568A">
        <w:rPr>
          <w:lang w:val="en-US"/>
        </w:rPr>
        <w:t xml:space="preserve"> </w:t>
      </w:r>
      <w:r w:rsidRPr="0008568A">
        <w:rPr>
          <w:lang w:val="en-US"/>
        </w:rPr>
        <w:t>help in preserving spatial information that might be lost during the downsampling process. They connect feature maps from earlier layers to later layers, aiding in the precise localization of objects.</w:t>
      </w:r>
    </w:p>
    <w:p w14:paraId="166F43B1" w14:textId="77777777" w:rsidR="00D50EA2" w:rsidRPr="0008568A" w:rsidRDefault="00D50EA2" w:rsidP="00904D3B">
      <w:pPr>
        <w:pStyle w:val="GeneralText"/>
        <w:spacing w:line="240" w:lineRule="auto"/>
        <w:rPr>
          <w:lang w:val="en-US"/>
        </w:rPr>
      </w:pPr>
      <w:r w:rsidRPr="0008568A">
        <w:rPr>
          <w:lang w:val="en-US"/>
        </w:rPr>
        <w:t>The structure of DeepLabV3 consists of three main components: the encoder path, the ASPP module, and the decoder path. The encoder path employs a backbone network, such as ResNet, to extract features from the input image. Atrous convolutions are integrated within the backbone to enhance the feature extraction process by capturing detailed contextual information while maintaining a large receptive field.</w:t>
      </w:r>
    </w:p>
    <w:p w14:paraId="45848A08" w14:textId="77777777" w:rsidR="00D50EA2" w:rsidRPr="0008568A" w:rsidRDefault="00D50EA2" w:rsidP="00904D3B">
      <w:pPr>
        <w:pStyle w:val="GeneralText"/>
        <w:spacing w:line="240" w:lineRule="auto"/>
        <w:rPr>
          <w:lang w:val="en-US"/>
        </w:rPr>
      </w:pPr>
      <w:r w:rsidRPr="0008568A">
        <w:rPr>
          <w:lang w:val="en-US"/>
        </w:rPr>
        <w:t xml:space="preserve">At the end of the encoder, the ASPP module is designed to capture multi-scale contextual information. This is achieved through parallel atrous convolutions with varying dilation rates, which effectively gather information at multiple scales. The </w:t>
      </w:r>
      <w:r w:rsidRPr="0008568A">
        <w:rPr>
          <w:lang w:val="en-US"/>
        </w:rPr>
        <w:lastRenderedPageBreak/>
        <w:t>concatenated outputs from these convolutions are then processed by a 1x1 convolution to fuse the multi-scale features.</w:t>
      </w:r>
    </w:p>
    <w:p w14:paraId="52079E2D" w14:textId="40DA6A91" w:rsidR="00D50EA2" w:rsidRPr="0008568A" w:rsidRDefault="00D50EA2" w:rsidP="00904D3B">
      <w:pPr>
        <w:pStyle w:val="GeneralText"/>
        <w:spacing w:line="240" w:lineRule="auto"/>
        <w:rPr>
          <w:lang w:val="en-US"/>
        </w:rPr>
      </w:pPr>
      <w:r w:rsidRPr="0008568A">
        <w:rPr>
          <w:lang w:val="en-US"/>
        </w:rPr>
        <w:t>Unlike traditional decoder paths, DeepLabV3 often employs a simplified upsampling approach. The output of the ASPP module is upsampled to match the original image resolution. Skip connections are used to combine features from the encoder with the upsampled output, thereby enhancing segmentation accuracy by retaining high-resolution information and ensuring precise localization of objects</w:t>
      </w:r>
    </w:p>
    <w:p w14:paraId="3246F7F2" w14:textId="77777777" w:rsidR="00904D3B" w:rsidRPr="0008568A" w:rsidRDefault="00904D3B" w:rsidP="00904D3B">
      <w:pPr>
        <w:pStyle w:val="GeneralText"/>
        <w:spacing w:line="240" w:lineRule="auto"/>
        <w:rPr>
          <w:lang w:val="en-US"/>
        </w:rPr>
      </w:pPr>
    </w:p>
    <w:p w14:paraId="6DF47497" w14:textId="42083EDB" w:rsidR="00D50EA2" w:rsidRPr="00904D3B" w:rsidRDefault="00153F11" w:rsidP="00904D3B">
      <w:pPr>
        <w:pStyle w:val="Heading3"/>
        <w:spacing w:line="240" w:lineRule="auto"/>
        <w:rPr>
          <w:b w:val="0"/>
          <w:bCs/>
        </w:rPr>
      </w:pPr>
      <w:bookmarkStart w:id="44" w:name="_Toc196247298"/>
      <w:r w:rsidRPr="00904D3B">
        <w:rPr>
          <w:b w:val="0"/>
          <w:bCs/>
        </w:rPr>
        <w:t>Architecture</w:t>
      </w:r>
      <w:r w:rsidR="00571800" w:rsidRPr="00904D3B">
        <w:rPr>
          <w:b w:val="0"/>
          <w:bCs/>
        </w:rPr>
        <w:t xml:space="preserve"> for lung cancer segmentation</w:t>
      </w:r>
      <w:r w:rsidRPr="00904D3B">
        <w:rPr>
          <w:b w:val="0"/>
          <w:bCs/>
        </w:rPr>
        <w:t xml:space="preserve"> Mask RCNN</w:t>
      </w:r>
      <w:bookmarkEnd w:id="44"/>
    </w:p>
    <w:p w14:paraId="312B6184" w14:textId="695D4B96" w:rsidR="00D50EA2" w:rsidRPr="0008568A" w:rsidRDefault="00D50EA2" w:rsidP="00904D3B">
      <w:pPr>
        <w:pStyle w:val="GeneralText"/>
        <w:spacing w:line="240" w:lineRule="auto"/>
        <w:rPr>
          <w:color w:val="000000"/>
          <w:lang w:val="en-US"/>
        </w:rPr>
      </w:pPr>
      <w:r w:rsidRPr="0008568A">
        <w:rPr>
          <w:lang w:val="en-US"/>
        </w:rPr>
        <w:t xml:space="preserve">The first step in the detection algorithm is the Region Proposal Network </w:t>
      </w:r>
      <w:sdt>
        <w:sdtPr>
          <w:rPr>
            <w:color w:val="000000"/>
          </w:rPr>
          <w:tag w:val="MENDELEY_CITATION_v3_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"/>
          <w:id w:val="-45989209"/>
          <w:placeholder>
            <w:docPart w:val="85D2837E9561E94DAD98597DB774F5D3"/>
          </w:placeholder>
        </w:sdtPr>
        <w:sdtContent>
          <w:r w:rsidR="00357BE1" w:rsidRPr="004227D0">
            <w:rPr>
              <w:color w:val="000000"/>
              <w:lang w:val="en-US"/>
            </w:rPr>
            <w:t>[76</w:t>
          </w:r>
          <w:r w:rsidR="004227D0" w:rsidRPr="004227D0">
            <w:rPr>
              <w:color w:val="000000"/>
              <w:lang w:val="en-US"/>
            </w:rPr>
            <w:t>,</w:t>
          </w:r>
          <w:r w:rsidR="004227D0">
            <w:rPr>
              <w:color w:val="000000"/>
              <w:lang w:val="en-US"/>
            </w:rPr>
            <w:t xml:space="preserve"> p. 1</w:t>
          </w:r>
          <w:r w:rsidR="00357BE1" w:rsidRPr="0008568A">
            <w:rPr>
              <w:color w:val="000000"/>
              <w:lang w:val="en-US"/>
            </w:rPr>
            <w:t>]</w:t>
          </w:r>
        </w:sdtContent>
      </w:sdt>
      <w:r w:rsidRPr="0008568A">
        <w:rPr>
          <w:color w:val="000000"/>
          <w:lang w:val="en-US"/>
        </w:rPr>
        <w:t xml:space="preserve">, </w:t>
      </w:r>
      <w:r w:rsidRPr="0008568A">
        <w:rPr>
          <w:lang w:val="en-US"/>
        </w:rPr>
        <w:t>inherited from the Faster RCNN algorithm. Its task is to generate rectangular bounding boxes around candidate regions and their corresponding probabilities of containing a relevant object inside.</w:t>
      </w:r>
      <w:r w:rsidRPr="0008568A">
        <w:rPr>
          <w:color w:val="000000"/>
          <w:lang w:val="en-US"/>
        </w:rPr>
        <w:t xml:space="preserve"> It achieves this by sliding a small network over the backbone's feature map and generating region proposals and objectness scores through a series of convolutions.</w:t>
      </w:r>
    </w:p>
    <w:p w14:paraId="6848E0E3" w14:textId="77777777" w:rsidR="00D50EA2" w:rsidRPr="0008568A" w:rsidRDefault="00D50EA2" w:rsidP="00904D3B">
      <w:pPr>
        <w:pStyle w:val="GeneralText"/>
        <w:spacing w:line="240" w:lineRule="auto"/>
        <w:rPr>
          <w:lang w:val="en-US"/>
        </w:rPr>
      </w:pPr>
      <w:r w:rsidRPr="0008568A">
        <w:rPr>
          <w:lang w:val="en-US"/>
        </w:rPr>
        <w:t xml:space="preserve">An important improvement in the MASK RCNN algorithm is the use of RoIAlign (Region of Interest Align) instead of RoIPooling (Region of Interest Pooling). RoIAlign allows for more accurate object boundaries by using bilinear interpolation. The obtained candidate regions are used as input for the second step of detection. In addition to object detection, MASK RCNN produces a binary mask for each candidate region. Therefore, the neural network learns to simultaneously solve the tasks of segmentation and detection, which also improves its performance. </w:t>
      </w:r>
    </w:p>
    <w:p w14:paraId="4EE85FCC" w14:textId="5B07C79F" w:rsidR="00D50EA2" w:rsidRPr="0008568A" w:rsidRDefault="00D50EA2" w:rsidP="00904D3B">
      <w:pPr>
        <w:pStyle w:val="GeneralText"/>
        <w:spacing w:line="240" w:lineRule="auto"/>
        <w:rPr>
          <w:color w:val="000000"/>
          <w:lang w:val="en-US"/>
        </w:rPr>
      </w:pPr>
      <w:r w:rsidRPr="0008568A">
        <w:rPr>
          <w:color w:val="000000"/>
          <w:lang w:val="en-US"/>
        </w:rPr>
        <w:t>The segmentation branch predicts a binary mask for each RoI, identifying the pixel-level outline of the object. This branch is a small Fully Convolutional Network (FCN) that outputs a mask for each class, with the mask typically produced at a lower resolution and then upsampled to the original RoI size using bilinear interpolation. Additionally, Mask R-CNN includes branches for classification and bounding box regression</w:t>
      </w:r>
      <w:r w:rsidR="00E75E8F" w:rsidRPr="0008568A">
        <w:rPr>
          <w:color w:val="000000"/>
          <w:lang w:val="en-US"/>
        </w:rPr>
        <w:t xml:space="preserve">. </w:t>
      </w:r>
      <w:r w:rsidRPr="0008568A">
        <w:rPr>
          <w:color w:val="000000"/>
          <w:lang w:val="en-US"/>
        </w:rPr>
        <w:t xml:space="preserve">An overview of Mask R-CNN architecture is shown in Figure </w:t>
      </w:r>
      <w:r w:rsidR="00571800">
        <w:rPr>
          <w:color w:val="000000"/>
          <w:lang w:val="en-US"/>
        </w:rPr>
        <w:t>2</w:t>
      </w:r>
      <w:r w:rsidR="004A1DC5">
        <w:rPr>
          <w:color w:val="000000"/>
          <w:lang w:val="en-US"/>
        </w:rPr>
        <w:t>5</w:t>
      </w:r>
      <w:r w:rsidRPr="0060267A">
        <w:rPr>
          <w:color w:val="000000"/>
          <w:lang w:val="en-US"/>
        </w:rPr>
        <w:t xml:space="preserve">. </w:t>
      </w:r>
    </w:p>
    <w:p w14:paraId="43AFEE33" w14:textId="77777777" w:rsidR="00D50EA2" w:rsidRPr="0060267A" w:rsidRDefault="00D50EA2" w:rsidP="00904D3B">
      <w:pPr>
        <w:pStyle w:val="GeneralText"/>
        <w:spacing w:line="240" w:lineRule="auto"/>
        <w:ind w:firstLine="0"/>
        <w:rPr>
          <w:color w:val="000000"/>
          <w:lang w:val="en-US"/>
        </w:rPr>
      </w:pPr>
    </w:p>
    <w:p w14:paraId="4F51F33E" w14:textId="77777777" w:rsidR="00D50EA2" w:rsidRPr="0060267A" w:rsidRDefault="00D50EA2" w:rsidP="00904D3B">
      <w:pPr>
        <w:pStyle w:val="Images"/>
        <w:spacing w:line="240" w:lineRule="auto"/>
      </w:pPr>
      <w:r w:rsidRPr="0060267A">
        <w:rPr>
          <w:noProof/>
        </w:rPr>
        <w:drawing>
          <wp:inline distT="0" distB="0" distL="0" distR="0" wp14:anchorId="228A966C" wp14:editId="04561541">
            <wp:extent cx="5760000" cy="1940412"/>
            <wp:effectExtent l="0" t="0" r="0" b="0"/>
            <wp:docPr id="515049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49224" name="Picture 515049224"/>
                    <pic:cNvPicPr/>
                  </pic:nvPicPr>
                  <pic:blipFill rotWithShape="1">
                    <a:blip r:embed="rId32" cstate="print">
                      <a:extLst>
                        <a:ext uri="{28A0092B-C50C-407E-A947-70E740481C1C}">
                          <a14:useLocalDpi xmlns:a14="http://schemas.microsoft.com/office/drawing/2010/main" val="0"/>
                        </a:ext>
                      </a:extLst>
                    </a:blip>
                    <a:srcRect l="2604" r="2705"/>
                    <a:stretch/>
                  </pic:blipFill>
                  <pic:spPr bwMode="auto">
                    <a:xfrm>
                      <a:off x="0" y="0"/>
                      <a:ext cx="5760000" cy="1940412"/>
                    </a:xfrm>
                    <a:prstGeom prst="rect">
                      <a:avLst/>
                    </a:prstGeom>
                    <a:ln>
                      <a:noFill/>
                    </a:ln>
                    <a:extLst>
                      <a:ext uri="{53640926-AAD7-44D8-BBD7-CCE9431645EC}">
                        <a14:shadowObscured xmlns:a14="http://schemas.microsoft.com/office/drawing/2010/main"/>
                      </a:ext>
                    </a:extLst>
                  </pic:spPr>
                </pic:pic>
              </a:graphicData>
            </a:graphic>
          </wp:inline>
        </w:drawing>
      </w:r>
    </w:p>
    <w:p w14:paraId="6A9C35BA" w14:textId="77777777" w:rsidR="00904D3B" w:rsidRDefault="00904D3B" w:rsidP="00904D3B">
      <w:pPr>
        <w:pStyle w:val="Imagesnumber"/>
        <w:numPr>
          <w:ilvl w:val="0"/>
          <w:numId w:val="0"/>
        </w:numPr>
        <w:spacing w:line="240" w:lineRule="auto"/>
        <w:rPr>
          <w:lang w:val="ru-RU"/>
        </w:rPr>
      </w:pPr>
    </w:p>
    <w:p w14:paraId="15ED6DC3" w14:textId="37EAA9FD" w:rsidR="00D50EA2" w:rsidRPr="0060267A" w:rsidRDefault="004A1DC5" w:rsidP="00904D3B">
      <w:pPr>
        <w:pStyle w:val="Imagesnumber"/>
        <w:numPr>
          <w:ilvl w:val="0"/>
          <w:numId w:val="0"/>
        </w:numPr>
        <w:spacing w:line="240" w:lineRule="auto"/>
      </w:pPr>
      <w:r>
        <w:t xml:space="preserve">Figure 25 </w:t>
      </w:r>
      <w:r w:rsidR="00EC617E" w:rsidRPr="00EC617E">
        <w:t>—</w:t>
      </w:r>
      <w:r>
        <w:t xml:space="preserve"> </w:t>
      </w:r>
      <w:r w:rsidR="00D50EA2" w:rsidRPr="0060267A">
        <w:t xml:space="preserve">Mask RCNN model architecture </w:t>
      </w:r>
      <w:sdt>
        <w:sdtPr>
          <w:rPr>
            <w:color w:val="000000"/>
          </w:rPr>
          <w:tag w:val="MENDELEY_CITATION_v3_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"/>
          <w:id w:val="-587456823"/>
          <w:placeholder>
            <w:docPart w:val="85D2837E9561E94DAD98597DB774F5D3"/>
          </w:placeholder>
        </w:sdtPr>
        <w:sdtContent>
          <w:r w:rsidR="00357BE1" w:rsidRPr="00357BE1">
            <w:rPr>
              <w:color w:val="000000"/>
            </w:rPr>
            <w:t>[</w:t>
          </w:r>
          <w:r w:rsidR="00357BE1" w:rsidRPr="004227D0">
            <w:rPr>
              <w:color w:val="000000"/>
            </w:rPr>
            <w:t>73</w:t>
          </w:r>
          <w:r w:rsidR="004227D0" w:rsidRPr="004227D0">
            <w:rPr>
              <w:color w:val="000000"/>
            </w:rPr>
            <w:t>, p.</w:t>
          </w:r>
          <w:r w:rsidR="004227D0">
            <w:rPr>
              <w:color w:val="000000"/>
            </w:rPr>
            <w:t xml:space="preserve"> 1</w:t>
          </w:r>
          <w:r w:rsidR="00357BE1" w:rsidRPr="00357BE1">
            <w:rPr>
              <w:color w:val="000000"/>
            </w:rPr>
            <w:t>]</w:t>
          </w:r>
        </w:sdtContent>
      </w:sdt>
    </w:p>
    <w:p w14:paraId="50989C51" w14:textId="77777777" w:rsidR="00D50EA2" w:rsidRPr="0060267A" w:rsidRDefault="00D50EA2" w:rsidP="00904D3B">
      <w:pPr>
        <w:pStyle w:val="Imagesnumber"/>
        <w:numPr>
          <w:ilvl w:val="0"/>
          <w:numId w:val="0"/>
        </w:numPr>
        <w:spacing w:line="240" w:lineRule="auto"/>
        <w:jc w:val="left"/>
      </w:pPr>
    </w:p>
    <w:p w14:paraId="09B1BE66" w14:textId="26E620F1" w:rsidR="00D50EA2" w:rsidRPr="0008568A" w:rsidRDefault="00D50EA2" w:rsidP="00904D3B">
      <w:pPr>
        <w:pStyle w:val="GeneralText"/>
        <w:spacing w:line="240" w:lineRule="auto"/>
        <w:rPr>
          <w:lang w:val="en-US"/>
        </w:rPr>
      </w:pPr>
      <w:r w:rsidRPr="0008568A">
        <w:rPr>
          <w:lang w:val="en-US"/>
        </w:rPr>
        <w:t>Multi-task loss (Eq</w:t>
      </w:r>
      <w:r w:rsidR="005E6E1D" w:rsidRPr="0008568A">
        <w:rPr>
          <w:lang w:val="en-US"/>
        </w:rPr>
        <w:t>.</w:t>
      </w:r>
      <w:r w:rsidRPr="0008568A">
        <w:rPr>
          <w:lang w:val="en-US"/>
        </w:rPr>
        <w:t xml:space="preserve"> </w:t>
      </w:r>
      <w:r w:rsidR="005E6E1D" w:rsidRPr="0008568A">
        <w:rPr>
          <w:lang w:val="en-US"/>
        </w:rPr>
        <w:t>11</w:t>
      </w:r>
      <w:r w:rsidRPr="0008568A">
        <w:rPr>
          <w:lang w:val="en-US"/>
        </w:rPr>
        <w:t>) is used as the error function during training, which is the sum of all errors obtained during training for each region of interest.</w:t>
      </w:r>
    </w:p>
    <w:p w14:paraId="02E202E9" w14:textId="560407DB" w:rsidR="00D50EA2" w:rsidRPr="00904D3B" w:rsidRDefault="00D50EA2" w:rsidP="00904D3B">
      <w:pPr>
        <w:jc w:val="center"/>
        <w:rPr>
          <w:rFonts w:ascii="Cambria Math" w:eastAsia="Cambria Math" w:hAnsi="Cambria Math" w:cs="Cambria Math"/>
          <w:i/>
          <w:iCs/>
          <w:sz w:val="28"/>
          <w:szCs w:val="28"/>
        </w:rPr>
      </w:pPr>
      <w:r w:rsidRPr="0008568A">
        <w:rPr>
          <w:rFonts w:ascii="Cambria Math" w:eastAsia="Cambria Math" w:hAnsi="Cambria Math" w:cs="Cambria Math"/>
          <w:i/>
          <w:lang w:val="en-US"/>
        </w:rPr>
        <w:br/>
      </w:r>
      <m:oMathPara>
        <m:oMath>
          <m:eqArr>
            <m:eqArrPr>
              <m:maxDist m:val="1"/>
              <m:ctrlPr>
                <w:rPr>
                  <w:rFonts w:ascii="Cambria Math" w:eastAsia="Cambria Math" w:hAnsi="Cambria Math" w:cs="Cambria Math"/>
                  <w:iCs/>
                  <w:sz w:val="28"/>
                  <w:szCs w:val="28"/>
                </w:rPr>
              </m:ctrlPr>
            </m:eqArrPr>
            <m:e>
              <m:r>
                <m:rPr>
                  <m:sty m:val="p"/>
                </m:rPr>
                <w:rPr>
                  <w:rFonts w:ascii="Cambria Math" w:eastAsia="Cambria Math" w:hAnsi="Cambria Math" w:cs="Cambria Math"/>
                  <w:sz w:val="28"/>
                  <w:szCs w:val="28"/>
                </w:rPr>
                <m:t>L=</m:t>
              </m:r>
              <m:sSub>
                <m:sSubPr>
                  <m:ctrlPr>
                    <w:rPr>
                      <w:rFonts w:ascii="Cambria Math" w:eastAsia="Cambria Math" w:hAnsi="Cambria Math" w:cs="Cambria Math"/>
                      <w:iCs/>
                      <w:sz w:val="28"/>
                      <w:szCs w:val="28"/>
                    </w:rPr>
                  </m:ctrlPr>
                </m:sSubPr>
                <m:e>
                  <m:r>
                    <m:rPr>
                      <m:sty m:val="p"/>
                    </m:rPr>
                    <w:rPr>
                      <w:rFonts w:ascii="Cambria Math" w:eastAsia="Cambria Math" w:hAnsi="Cambria Math" w:cs="Cambria Math"/>
                      <w:sz w:val="28"/>
                      <w:szCs w:val="28"/>
                    </w:rPr>
                    <m:t>L</m:t>
                  </m:r>
                </m:e>
                <m:sub>
                  <m:r>
                    <m:rPr>
                      <m:sty m:val="p"/>
                    </m:rPr>
                    <w:rPr>
                      <w:rFonts w:ascii="Cambria Math" w:eastAsia="Cambria Math" w:hAnsi="Cambria Math" w:cs="Cambria Math"/>
                      <w:sz w:val="28"/>
                      <w:szCs w:val="28"/>
                    </w:rPr>
                    <m:t>cls</m:t>
                  </m:r>
                </m:sub>
              </m:sSub>
              <m:r>
                <m:rPr>
                  <m:sty m:val="p"/>
                </m:rPr>
                <w:rPr>
                  <w:rFonts w:ascii="Cambria Math" w:eastAsia="Cambria Math" w:hAnsi="Cambria Math" w:cs="Cambria Math"/>
                  <w:sz w:val="28"/>
                  <w:szCs w:val="28"/>
                </w:rPr>
                <m:t>+</m:t>
              </m:r>
              <m:sSub>
                <m:sSubPr>
                  <m:ctrlPr>
                    <w:rPr>
                      <w:rFonts w:ascii="Cambria Math" w:eastAsia="Cambria Math" w:hAnsi="Cambria Math" w:cs="Cambria Math"/>
                      <w:iCs/>
                      <w:sz w:val="28"/>
                      <w:szCs w:val="28"/>
                    </w:rPr>
                  </m:ctrlPr>
                </m:sSubPr>
                <m:e>
                  <m:r>
                    <m:rPr>
                      <m:sty m:val="p"/>
                    </m:rPr>
                    <w:rPr>
                      <w:rFonts w:ascii="Cambria Math" w:eastAsia="Cambria Math" w:hAnsi="Cambria Math" w:cs="Cambria Math"/>
                      <w:sz w:val="28"/>
                      <w:szCs w:val="28"/>
                    </w:rPr>
                    <m:t>L</m:t>
                  </m:r>
                </m:e>
                <m:sub>
                  <m:r>
                    <m:rPr>
                      <m:sty m:val="p"/>
                    </m:rPr>
                    <w:rPr>
                      <w:rFonts w:ascii="Cambria Math" w:eastAsia="Cambria Math" w:hAnsi="Cambria Math" w:cs="Cambria Math"/>
                      <w:sz w:val="28"/>
                      <w:szCs w:val="28"/>
                    </w:rPr>
                    <m:t>box</m:t>
                  </m:r>
                </m:sub>
              </m:sSub>
              <m:r>
                <m:rPr>
                  <m:sty m:val="p"/>
                </m:rPr>
                <w:rPr>
                  <w:rFonts w:ascii="Cambria Math" w:eastAsia="Cambria Math" w:hAnsi="Cambria Math" w:cs="Cambria Math"/>
                  <w:sz w:val="28"/>
                  <w:szCs w:val="28"/>
                </w:rPr>
                <m:t>+</m:t>
              </m:r>
              <m:sSub>
                <m:sSubPr>
                  <m:ctrlPr>
                    <w:rPr>
                      <w:rFonts w:ascii="Cambria Math" w:eastAsia="Cambria Math" w:hAnsi="Cambria Math" w:cs="Cambria Math"/>
                      <w:iCs/>
                      <w:sz w:val="28"/>
                      <w:szCs w:val="28"/>
                    </w:rPr>
                  </m:ctrlPr>
                </m:sSubPr>
                <m:e>
                  <m:r>
                    <m:rPr>
                      <m:sty m:val="p"/>
                    </m:rPr>
                    <w:rPr>
                      <w:rFonts w:ascii="Cambria Math" w:eastAsia="Cambria Math" w:hAnsi="Cambria Math" w:cs="Cambria Math"/>
                      <w:sz w:val="28"/>
                      <w:szCs w:val="28"/>
                    </w:rPr>
                    <m:t>L</m:t>
                  </m:r>
                </m:e>
                <m:sub>
                  <m:r>
                    <m:rPr>
                      <m:sty m:val="p"/>
                    </m:rPr>
                    <w:rPr>
                      <w:rFonts w:ascii="Cambria Math" w:eastAsia="Cambria Math" w:hAnsi="Cambria Math" w:cs="Cambria Math"/>
                      <w:sz w:val="28"/>
                      <w:szCs w:val="28"/>
                    </w:rPr>
                    <m:t>mask</m:t>
                  </m:r>
                </m:sub>
              </m:sSub>
              <m:r>
                <m:rPr>
                  <m:sty m:val="p"/>
                </m:rPr>
                <w:rPr>
                  <w:rFonts w:ascii="Cambria Math" w:eastAsia="Cambria Math" w:hAnsi="Cambria Math" w:cs="Cambria Math"/>
                  <w:sz w:val="28"/>
                  <w:szCs w:val="28"/>
                </w:rPr>
                <m:t>#</m:t>
              </m:r>
              <m:d>
                <m:dPr>
                  <m:ctrlPr>
                    <w:rPr>
                      <w:rFonts w:ascii="Cambria Math" w:eastAsia="Cambria Math" w:hAnsi="Cambria Math" w:cs="Cambria Math"/>
                      <w:iCs/>
                      <w:sz w:val="28"/>
                      <w:szCs w:val="28"/>
                    </w:rPr>
                  </m:ctrlPr>
                </m:dPr>
                <m:e>
                  <m:r>
                    <m:rPr>
                      <m:sty m:val="p"/>
                    </m:rPr>
                    <w:rPr>
                      <w:rFonts w:ascii="Cambria Math" w:eastAsia="Cambria Math" w:hAnsi="Cambria Math" w:cs="Cambria Math"/>
                      <w:sz w:val="28"/>
                      <w:szCs w:val="28"/>
                    </w:rPr>
                    <m:t>11</m:t>
                  </m:r>
                </m:e>
              </m:d>
            </m:e>
          </m:eqArr>
        </m:oMath>
      </m:oMathPara>
    </w:p>
    <w:p w14:paraId="1A23DD4A" w14:textId="77777777" w:rsidR="00904D3B" w:rsidRPr="00904D3B" w:rsidRDefault="00904D3B" w:rsidP="00904D3B">
      <w:pPr>
        <w:jc w:val="center"/>
        <w:rPr>
          <w:rFonts w:ascii="Cambria Math" w:eastAsia="Cambria Math" w:hAnsi="Cambria Math" w:cs="Cambria Math"/>
          <w:iCs/>
          <w:sz w:val="28"/>
          <w:szCs w:val="28"/>
        </w:rPr>
      </w:pPr>
    </w:p>
    <w:p w14:paraId="33964C6F" w14:textId="276D7CCB" w:rsidR="00D50EA2" w:rsidRPr="0008568A" w:rsidRDefault="00D50EA2" w:rsidP="00904D3B">
      <w:pPr>
        <w:pStyle w:val="GeneralText"/>
        <w:spacing w:line="240" w:lineRule="auto"/>
        <w:ind w:firstLine="0"/>
        <w:rPr>
          <w:iCs/>
          <w:lang w:val="en-US"/>
        </w:rPr>
      </w:pPr>
      <w:r w:rsidRPr="0008568A">
        <w:rPr>
          <w:iCs/>
          <w:lang w:val="en-US"/>
        </w:rPr>
        <w:t xml:space="preserve">Where </w:t>
      </w:r>
      <m:oMath>
        <m:sSub>
          <m:sSubPr>
            <m:ctrlPr>
              <w:rPr>
                <w:rFonts w:ascii="Cambria Math" w:eastAsia="Cambria Math" w:hAnsi="Cambria Math" w:cs="Cambria Math"/>
                <w:iCs/>
              </w:rPr>
            </m:ctrlPr>
          </m:sSubPr>
          <m:e>
            <m:r>
              <m:rPr>
                <m:sty m:val="p"/>
              </m:rPr>
              <w:rPr>
                <w:rFonts w:ascii="Cambria Math" w:eastAsia="Cambria Math" w:hAnsi="Cambria Math" w:cs="Cambria Math"/>
                <w:lang w:val="en-US"/>
              </w:rPr>
              <m:t>L</m:t>
            </m:r>
          </m:e>
          <m:sub>
            <m:r>
              <m:rPr>
                <m:sty m:val="p"/>
              </m:rPr>
              <w:rPr>
                <w:rFonts w:ascii="Cambria Math" w:eastAsia="Cambria Math" w:hAnsi="Cambria Math" w:cs="Cambria Math"/>
                <w:lang w:val="en-US"/>
              </w:rPr>
              <m:t>cls</m:t>
            </m:r>
          </m:sub>
        </m:sSub>
      </m:oMath>
      <w:r w:rsidRPr="0008568A">
        <w:rPr>
          <w:iCs/>
          <w:lang w:val="en-US"/>
        </w:rPr>
        <w:t xml:space="preserve"> is loss of classifier,</w:t>
      </w:r>
    </w:p>
    <w:p w14:paraId="27FF031D" w14:textId="28062F8E" w:rsidR="00D50EA2" w:rsidRPr="0008568A" w:rsidRDefault="00000000" w:rsidP="00904D3B">
      <w:pPr>
        <w:pStyle w:val="GeneralText"/>
        <w:spacing w:line="240" w:lineRule="auto"/>
        <w:ind w:left="851" w:firstLine="0"/>
        <w:rPr>
          <w:iCs/>
          <w:lang w:val="en-US"/>
        </w:rPr>
      </w:pPr>
      <m:oMath>
        <m:sSub>
          <m:sSubPr>
            <m:ctrlPr>
              <w:rPr>
                <w:rFonts w:ascii="Cambria Math" w:eastAsia="Cambria Math" w:hAnsi="Cambria Math" w:cs="Cambria Math"/>
                <w:iCs/>
              </w:rPr>
            </m:ctrlPr>
          </m:sSubPr>
          <m:e>
            <m:r>
              <m:rPr>
                <m:sty m:val="p"/>
              </m:rPr>
              <w:rPr>
                <w:rFonts w:ascii="Cambria Math" w:eastAsia="Cambria Math" w:hAnsi="Cambria Math" w:cs="Cambria Math"/>
                <w:lang w:val="en-US"/>
              </w:rPr>
              <m:t>L</m:t>
            </m:r>
          </m:e>
          <m:sub>
            <m:r>
              <m:rPr>
                <m:sty m:val="p"/>
              </m:rPr>
              <w:rPr>
                <w:rFonts w:ascii="Cambria Math" w:eastAsia="Cambria Math" w:hAnsi="Cambria Math" w:cs="Cambria Math"/>
                <w:lang w:val="en-US"/>
              </w:rPr>
              <m:t>box</m:t>
            </m:r>
          </m:sub>
        </m:sSub>
      </m:oMath>
      <w:r w:rsidR="00D50EA2" w:rsidRPr="0008568A">
        <w:rPr>
          <w:iCs/>
          <w:lang w:val="en-US"/>
        </w:rPr>
        <w:t xml:space="preserve"> is loss of bounded box</w:t>
      </w:r>
    </w:p>
    <w:p w14:paraId="7D273045" w14:textId="105B2A63" w:rsidR="00D50EA2" w:rsidRPr="0008568A" w:rsidRDefault="00000000" w:rsidP="00904D3B">
      <w:pPr>
        <w:pStyle w:val="GeneralText"/>
        <w:spacing w:line="240" w:lineRule="auto"/>
        <w:ind w:left="851" w:firstLine="0"/>
        <w:rPr>
          <w:iCs/>
          <w:color w:val="000000"/>
          <w:lang w:val="en-US"/>
        </w:rPr>
      </w:pPr>
      <m:oMath>
        <m:sSub>
          <m:sSubPr>
            <m:ctrlPr>
              <w:rPr>
                <w:rFonts w:ascii="Cambria Math" w:eastAsia="Cambria Math" w:hAnsi="Cambria Math" w:cs="Cambria Math"/>
                <w:iCs/>
              </w:rPr>
            </m:ctrlPr>
          </m:sSubPr>
          <m:e>
            <m:r>
              <m:rPr>
                <m:sty m:val="p"/>
              </m:rPr>
              <w:rPr>
                <w:rFonts w:ascii="Cambria Math" w:eastAsia="Cambria Math" w:hAnsi="Cambria Math" w:cs="Cambria Math"/>
                <w:lang w:val="en-US"/>
              </w:rPr>
              <m:t>L</m:t>
            </m:r>
          </m:e>
          <m:sub>
            <m:r>
              <m:rPr>
                <m:sty m:val="p"/>
              </m:rPr>
              <w:rPr>
                <w:rFonts w:ascii="Cambria Math" w:eastAsia="Cambria Math" w:hAnsi="Cambria Math" w:cs="Cambria Math"/>
                <w:lang w:val="en-US"/>
              </w:rPr>
              <m:t>mask</m:t>
            </m:r>
          </m:sub>
        </m:sSub>
      </m:oMath>
      <w:r w:rsidR="00E10427" w:rsidRPr="0008568A">
        <w:rPr>
          <w:iCs/>
          <w:lang w:val="en-US"/>
        </w:rPr>
        <w:t xml:space="preserve"> </w:t>
      </w:r>
      <w:r w:rsidR="00D50EA2" w:rsidRPr="0008568A">
        <w:rPr>
          <w:iCs/>
          <w:lang w:val="en-US"/>
        </w:rPr>
        <w:t>is loss of mask</w:t>
      </w:r>
    </w:p>
    <w:p w14:paraId="6373C4DF" w14:textId="77777777" w:rsidR="00D50EA2" w:rsidRPr="005E6E1D" w:rsidRDefault="00D50EA2" w:rsidP="00904D3B">
      <w:pPr>
        <w:pStyle w:val="Imagesnumber"/>
        <w:numPr>
          <w:ilvl w:val="0"/>
          <w:numId w:val="0"/>
        </w:numPr>
        <w:spacing w:line="240" w:lineRule="auto"/>
        <w:jc w:val="left"/>
        <w:rPr>
          <w:iCs/>
        </w:rPr>
      </w:pPr>
    </w:p>
    <w:p w14:paraId="412DD4A1" w14:textId="183FD7A6" w:rsidR="00D50EA2" w:rsidRPr="0008568A" w:rsidRDefault="00D50EA2" w:rsidP="00904D3B">
      <w:pPr>
        <w:pStyle w:val="GeneralText"/>
        <w:spacing w:line="240" w:lineRule="auto"/>
        <w:rPr>
          <w:lang w:val="en-US"/>
        </w:rPr>
      </w:pPr>
      <w:r w:rsidRPr="0008568A">
        <w:rPr>
          <w:lang w:val="en-US"/>
        </w:rPr>
        <w:t>Multi-task loss allows to take into account classification, object detection</w:t>
      </w:r>
      <w:r w:rsidR="00E6244B" w:rsidRPr="0008568A">
        <w:rPr>
          <w:lang w:val="en-US"/>
        </w:rPr>
        <w:t>,</w:t>
      </w:r>
      <w:r w:rsidRPr="0008568A">
        <w:rPr>
          <w:lang w:val="en-US"/>
        </w:rPr>
        <w:t xml:space="preserve"> and segmentation losses at the same time. This approach make</w:t>
      </w:r>
      <w:r w:rsidR="00E6244B" w:rsidRPr="0008568A">
        <w:rPr>
          <w:lang w:val="en-US"/>
        </w:rPr>
        <w:t>s</w:t>
      </w:r>
      <w:r w:rsidRPr="0008568A">
        <w:rPr>
          <w:lang w:val="en-US"/>
        </w:rPr>
        <w:t xml:space="preserve"> Mask RCNN applicable for real</w:t>
      </w:r>
      <w:r w:rsidR="00E6244B" w:rsidRPr="0008568A">
        <w:rPr>
          <w:lang w:val="en-US"/>
        </w:rPr>
        <w:t>-</w:t>
      </w:r>
      <w:r w:rsidRPr="0008568A">
        <w:rPr>
          <w:lang w:val="en-US"/>
        </w:rPr>
        <w:t>life object detection.</w:t>
      </w:r>
    </w:p>
    <w:p w14:paraId="5FCFCDCA" w14:textId="77777777" w:rsidR="00904D3B" w:rsidRPr="0008568A" w:rsidRDefault="00904D3B" w:rsidP="00904D3B">
      <w:pPr>
        <w:pStyle w:val="GeneralText"/>
        <w:spacing w:line="240" w:lineRule="auto"/>
        <w:rPr>
          <w:lang w:val="en-US"/>
        </w:rPr>
      </w:pPr>
    </w:p>
    <w:p w14:paraId="4E0DF876" w14:textId="211AA491" w:rsidR="00060B26" w:rsidRPr="00CB3E9D" w:rsidRDefault="000D4166" w:rsidP="00904D3B">
      <w:pPr>
        <w:pStyle w:val="Heading2"/>
        <w:spacing w:line="240" w:lineRule="auto"/>
      </w:pPr>
      <w:r>
        <w:t xml:space="preserve"> </w:t>
      </w:r>
      <w:bookmarkStart w:id="45" w:name="_Toc196247299"/>
      <w:r w:rsidR="00060B26" w:rsidRPr="0060267A">
        <w:t xml:space="preserve">Methods for Data </w:t>
      </w:r>
      <w:r>
        <w:t>A</w:t>
      </w:r>
      <w:r w:rsidR="00060B26" w:rsidRPr="0060267A">
        <w:t>ugmentation</w:t>
      </w:r>
      <w:bookmarkEnd w:id="45"/>
    </w:p>
    <w:p w14:paraId="0901A9DA" w14:textId="7DAFAEC5" w:rsidR="00060B26" w:rsidRPr="0060267A" w:rsidRDefault="00060B26" w:rsidP="00904D3B">
      <w:pPr>
        <w:pStyle w:val="GeneralText"/>
        <w:spacing w:line="240" w:lineRule="auto"/>
        <w:rPr>
          <w:lang w:val="en-US"/>
        </w:rPr>
      </w:pPr>
      <w:r w:rsidRPr="0060267A">
        <w:rPr>
          <w:lang w:val="en-US"/>
        </w:rPr>
        <w:t xml:space="preserve">Basically, </w:t>
      </w:r>
      <w:r w:rsidR="006D6002">
        <w:rPr>
          <w:lang w:val="en-US"/>
        </w:rPr>
        <w:t xml:space="preserve">the authors </w:t>
      </w:r>
      <w:r w:rsidRPr="0060267A">
        <w:rPr>
          <w:lang w:val="en-US"/>
        </w:rPr>
        <w:t xml:space="preserve">could separate all methods applicable for image augmentation </w:t>
      </w:r>
      <w:r w:rsidR="002108D1">
        <w:rPr>
          <w:lang w:val="en-US"/>
        </w:rPr>
        <w:t>into</w:t>
      </w:r>
      <w:r w:rsidRPr="0060267A">
        <w:rPr>
          <w:lang w:val="en-US"/>
        </w:rPr>
        <w:t xml:space="preserve"> two main groups: multiparameter models, which allow to generat</w:t>
      </w:r>
      <w:r w:rsidR="002108D1">
        <w:rPr>
          <w:lang w:val="en-US"/>
        </w:rPr>
        <w:t>ion</w:t>
      </w:r>
      <w:r w:rsidRPr="0060267A">
        <w:rPr>
          <w:lang w:val="en-US"/>
        </w:rPr>
        <w:t xml:space="preserve"> </w:t>
      </w:r>
      <w:r w:rsidR="002108D1">
        <w:rPr>
          <w:lang w:val="en-US"/>
        </w:rPr>
        <w:t xml:space="preserve">of </w:t>
      </w:r>
      <w:r w:rsidRPr="0060267A">
        <w:rPr>
          <w:lang w:val="en-US"/>
        </w:rPr>
        <w:t xml:space="preserve">new images, but require a lot of computational resources and methods </w:t>
      </w:r>
      <w:r w:rsidR="002108D1">
        <w:rPr>
          <w:lang w:val="en-US"/>
        </w:rPr>
        <w:t xml:space="preserve">that </w:t>
      </w:r>
      <w:r w:rsidRPr="0060267A">
        <w:rPr>
          <w:lang w:val="en-US"/>
        </w:rPr>
        <w:t>work with the morphological features of the image, which ha</w:t>
      </w:r>
      <w:r w:rsidR="002108D1">
        <w:rPr>
          <w:lang w:val="en-US"/>
        </w:rPr>
        <w:t>ve</w:t>
      </w:r>
      <w:r w:rsidRPr="0060267A">
        <w:rPr>
          <w:lang w:val="en-US"/>
        </w:rPr>
        <w:t xml:space="preserve"> limited abilities for new instances generation, but required less computational resources and allows to control the output images. The overview of methods applicable </w:t>
      </w:r>
      <w:r w:rsidR="002108D1">
        <w:rPr>
          <w:lang w:val="en-US"/>
        </w:rPr>
        <w:t>to</w:t>
      </w:r>
      <w:r w:rsidRPr="0060267A">
        <w:rPr>
          <w:lang w:val="en-US"/>
        </w:rPr>
        <w:t xml:space="preserve"> data augmentation has been provided in Figure 2</w:t>
      </w:r>
      <w:r w:rsidR="004A1DC5">
        <w:rPr>
          <w:lang w:val="en-US"/>
        </w:rPr>
        <w:t>6</w:t>
      </w:r>
      <w:r w:rsidRPr="0060267A">
        <w:rPr>
          <w:lang w:val="en-US"/>
        </w:rPr>
        <w:t xml:space="preserve">.  </w:t>
      </w:r>
    </w:p>
    <w:p w14:paraId="1FDDC1A6" w14:textId="77777777" w:rsidR="00060B26" w:rsidRPr="0060267A" w:rsidRDefault="00060B26" w:rsidP="00904D3B">
      <w:pPr>
        <w:pStyle w:val="GeneralText"/>
        <w:spacing w:line="240" w:lineRule="auto"/>
        <w:rPr>
          <w:b/>
          <w:bCs/>
          <w:noProof/>
          <w:lang w:val="en-US"/>
          <w14:ligatures w14:val="standardContextual"/>
        </w:rPr>
      </w:pPr>
    </w:p>
    <w:p w14:paraId="195AD2A7" w14:textId="77777777" w:rsidR="00060B26" w:rsidRPr="0060267A" w:rsidRDefault="00060B26" w:rsidP="00904D3B">
      <w:pPr>
        <w:pStyle w:val="Images"/>
        <w:spacing w:line="240" w:lineRule="auto"/>
        <w:rPr>
          <w:lang w:val="en-US"/>
        </w:rPr>
      </w:pPr>
      <w:r w:rsidRPr="0060267A">
        <w:rPr>
          <w:noProof/>
          <w:lang w:val="en-US"/>
          <w14:ligatures w14:val="standardContextual"/>
        </w:rPr>
        <w:drawing>
          <wp:inline distT="0" distB="0" distL="0" distR="0" wp14:anchorId="34A29FE0" wp14:editId="7DCE6B78">
            <wp:extent cx="5760000" cy="2224404"/>
            <wp:effectExtent l="0" t="0" r="0" b="0"/>
            <wp:docPr id="799213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13269" name="Picture 79921326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00" cy="2224404"/>
                    </a:xfrm>
                    <a:prstGeom prst="rect">
                      <a:avLst/>
                    </a:prstGeom>
                  </pic:spPr>
                </pic:pic>
              </a:graphicData>
            </a:graphic>
          </wp:inline>
        </w:drawing>
      </w:r>
    </w:p>
    <w:p w14:paraId="78928C19" w14:textId="77777777" w:rsidR="00904D3B" w:rsidRDefault="00904D3B" w:rsidP="00904D3B">
      <w:pPr>
        <w:pStyle w:val="Imagesnumber"/>
        <w:numPr>
          <w:ilvl w:val="0"/>
          <w:numId w:val="0"/>
        </w:numPr>
        <w:spacing w:line="240" w:lineRule="auto"/>
        <w:rPr>
          <w:lang w:val="ru-RU"/>
        </w:rPr>
      </w:pPr>
    </w:p>
    <w:p w14:paraId="4C4FFFDF" w14:textId="42169D04" w:rsidR="00060B26" w:rsidRPr="0060267A" w:rsidRDefault="004A1DC5" w:rsidP="00904D3B">
      <w:pPr>
        <w:pStyle w:val="Imagesnumber"/>
        <w:numPr>
          <w:ilvl w:val="0"/>
          <w:numId w:val="0"/>
        </w:numPr>
        <w:spacing w:line="240" w:lineRule="auto"/>
      </w:pPr>
      <w:r w:rsidRPr="0060267A">
        <w:t>Figure 2</w:t>
      </w:r>
      <w:r>
        <w:t xml:space="preserve">6 </w:t>
      </w:r>
      <w:r w:rsidR="00EC617E" w:rsidRPr="00EC617E">
        <w:t>—</w:t>
      </w:r>
      <w:r>
        <w:t xml:space="preserve"> </w:t>
      </w:r>
      <w:r w:rsidR="00060B26" w:rsidRPr="0060267A">
        <w:t>Data augmentation methods with examples</w:t>
      </w:r>
    </w:p>
    <w:p w14:paraId="3417F87C" w14:textId="77777777" w:rsidR="00060B26" w:rsidRPr="0060267A" w:rsidRDefault="00060B26" w:rsidP="00904D3B">
      <w:pPr>
        <w:pStyle w:val="GeneralText"/>
        <w:spacing w:line="240" w:lineRule="auto"/>
        <w:rPr>
          <w:lang w:val="en-US"/>
        </w:rPr>
      </w:pPr>
    </w:p>
    <w:p w14:paraId="16A48B29" w14:textId="1C6C129F" w:rsidR="00060B26" w:rsidRPr="0060267A" w:rsidRDefault="00060B26" w:rsidP="00904D3B">
      <w:pPr>
        <w:pStyle w:val="GeneralText"/>
        <w:spacing w:line="240" w:lineRule="auto"/>
        <w:rPr>
          <w:lang w:val="en-US"/>
        </w:rPr>
      </w:pPr>
      <w:r w:rsidRPr="0060267A">
        <w:rPr>
          <w:lang w:val="en-US"/>
        </w:rPr>
        <w:t xml:space="preserve">Multiparameter deep learning models, such as Variational Autoencoders and Generative adversarial neural networks, are the type of models with big number of trainable parameters. </w:t>
      </w:r>
      <w:r w:rsidR="00D43390">
        <w:rPr>
          <w:lang w:val="en-US"/>
        </w:rPr>
        <w:t>The m</w:t>
      </w:r>
      <w:r w:rsidRPr="0060267A">
        <w:rPr>
          <w:lang w:val="en-US"/>
        </w:rPr>
        <w:t>ain principles of GAN and VAE architectures have been provided in Paragraph 2.2. For the current research</w:t>
      </w:r>
      <w:r w:rsidR="00D43390">
        <w:rPr>
          <w:lang w:val="en-US"/>
        </w:rPr>
        <w:t>,</w:t>
      </w:r>
      <w:r w:rsidRPr="0060267A">
        <w:rPr>
          <w:lang w:val="en-US"/>
        </w:rPr>
        <w:t xml:space="preserve"> </w:t>
      </w:r>
      <w:r w:rsidR="006D6002">
        <w:rPr>
          <w:lang w:val="en-US"/>
        </w:rPr>
        <w:t xml:space="preserve">the authors </w:t>
      </w:r>
      <w:r w:rsidRPr="0060267A">
        <w:rPr>
          <w:lang w:val="en-US"/>
        </w:rPr>
        <w:t xml:space="preserve">observed two models: VQ-VAE and DCGAN for cancer area generation. </w:t>
      </w:r>
      <w:r w:rsidR="006D6002">
        <w:rPr>
          <w:lang w:val="en-US"/>
        </w:rPr>
        <w:t xml:space="preserve">The authors </w:t>
      </w:r>
      <w:r w:rsidRPr="0060267A">
        <w:rPr>
          <w:lang w:val="en-US"/>
        </w:rPr>
        <w:t>experimented with lung cancer segmentation on 2-</w:t>
      </w:r>
      <w:r w:rsidR="00D43390">
        <w:rPr>
          <w:lang w:val="en-US"/>
        </w:rPr>
        <w:t>dimens</w:t>
      </w:r>
      <w:r w:rsidRPr="0060267A">
        <w:rPr>
          <w:lang w:val="en-US"/>
        </w:rPr>
        <w:t xml:space="preserve">ional CT slice, so additionally </w:t>
      </w:r>
      <w:r w:rsidR="006D6002">
        <w:rPr>
          <w:lang w:val="en-US"/>
        </w:rPr>
        <w:t xml:space="preserve">the authors </w:t>
      </w:r>
      <w:r w:rsidRPr="0060267A">
        <w:rPr>
          <w:lang w:val="en-US"/>
        </w:rPr>
        <w:t xml:space="preserve">developed a framework for adding lung cancer to </w:t>
      </w:r>
      <w:r w:rsidR="00D43390">
        <w:rPr>
          <w:lang w:val="en-US"/>
        </w:rPr>
        <w:t xml:space="preserve">a </w:t>
      </w:r>
      <w:r w:rsidRPr="0060267A">
        <w:rPr>
          <w:lang w:val="en-US"/>
        </w:rPr>
        <w:t xml:space="preserve">healthy CT slice without lung cancer for the next segmentation. </w:t>
      </w:r>
      <w:r w:rsidR="006D6002">
        <w:rPr>
          <w:lang w:val="en-US"/>
        </w:rPr>
        <w:t xml:space="preserve">The authors </w:t>
      </w:r>
      <w:r w:rsidRPr="0060267A">
        <w:rPr>
          <w:lang w:val="en-US"/>
        </w:rPr>
        <w:t xml:space="preserve">applied </w:t>
      </w:r>
      <w:r w:rsidR="00D43390">
        <w:rPr>
          <w:lang w:val="en-US"/>
        </w:rPr>
        <w:t xml:space="preserve">the </w:t>
      </w:r>
      <w:r w:rsidRPr="0060267A">
        <w:rPr>
          <w:lang w:val="en-US"/>
        </w:rPr>
        <w:t xml:space="preserve">U-Net model for lung cancer segmentation with </w:t>
      </w:r>
      <w:r w:rsidR="00D43390">
        <w:rPr>
          <w:lang w:val="en-US"/>
        </w:rPr>
        <w:t xml:space="preserve">a </w:t>
      </w:r>
      <w:r w:rsidRPr="0060267A">
        <w:rPr>
          <w:lang w:val="en-US"/>
        </w:rPr>
        <w:t xml:space="preserve">small number of trainable parameters to check the impact of generated images </w:t>
      </w:r>
      <w:r w:rsidR="00D43390">
        <w:rPr>
          <w:lang w:val="en-US"/>
        </w:rPr>
        <w:t>on</w:t>
      </w:r>
      <w:r w:rsidRPr="0060267A">
        <w:rPr>
          <w:lang w:val="en-US"/>
        </w:rPr>
        <w:t xml:space="preserve"> the segmentation quality. Although the quality of image segmentation is important, </w:t>
      </w:r>
      <w:r w:rsidR="006D6002">
        <w:rPr>
          <w:lang w:val="en-US"/>
        </w:rPr>
        <w:t xml:space="preserve">the authors </w:t>
      </w:r>
      <w:r w:rsidRPr="0060267A">
        <w:rPr>
          <w:lang w:val="en-US"/>
        </w:rPr>
        <w:t xml:space="preserve">also compared models based on their applicability to the likelihood of lung cancer generation and the computational complexity of deep learning models. </w:t>
      </w:r>
    </w:p>
    <w:p w14:paraId="2D4632D6" w14:textId="2FA591CA" w:rsidR="00060B26" w:rsidRPr="0008568A" w:rsidRDefault="00060B26" w:rsidP="00904D3B">
      <w:pPr>
        <w:pStyle w:val="GeneralText"/>
        <w:spacing w:line="240" w:lineRule="auto"/>
        <w:rPr>
          <w:lang w:val="en-US"/>
        </w:rPr>
      </w:pPr>
      <w:r w:rsidRPr="0060267A">
        <w:rPr>
          <w:lang w:val="en-US"/>
        </w:rPr>
        <w:lastRenderedPageBreak/>
        <w:t xml:space="preserve">Morphological image features refer to the characteristics and properties of objects in an image, which are determined by their shape, structure, and spatial relationships between pixels. These features are extremely important for medical image processing because all instances on the CT image have different values </w:t>
      </w:r>
      <w:r w:rsidR="00D43390">
        <w:rPr>
          <w:lang w:val="en-US"/>
        </w:rPr>
        <w:t>from</w:t>
      </w:r>
      <w:r w:rsidRPr="0060267A">
        <w:rPr>
          <w:lang w:val="en-US"/>
        </w:rPr>
        <w:t xml:space="preserve"> each other. </w:t>
      </w:r>
      <w:r w:rsidR="00D43390">
        <w:rPr>
          <w:lang w:val="en-US"/>
        </w:rPr>
        <w:t>Even though</w:t>
      </w:r>
      <w:r w:rsidRPr="0060267A">
        <w:rPr>
          <w:lang w:val="en-US"/>
        </w:rPr>
        <w:t xml:space="preserve"> the generative approach to the task of lung cancer augmentation provides a significant increase in further image diagnostics, the results of the generated images are difficult to control, which is especially critical in medical tasks. Therefore, in the current study, </w:t>
      </w:r>
      <w:r w:rsidR="006D6002">
        <w:rPr>
          <w:lang w:val="en-US"/>
        </w:rPr>
        <w:t xml:space="preserve">the authors </w:t>
      </w:r>
      <w:r w:rsidRPr="0060267A">
        <w:rPr>
          <w:lang w:val="en-US"/>
        </w:rPr>
        <w:t xml:space="preserve">paid more attention to methods that work directly with </w:t>
      </w:r>
      <w:r w:rsidR="00D43390">
        <w:rPr>
          <w:lang w:val="en-US"/>
        </w:rPr>
        <w:t xml:space="preserve">the </w:t>
      </w:r>
      <w:r w:rsidRPr="0060267A">
        <w:rPr>
          <w:lang w:val="en-US"/>
        </w:rPr>
        <w:t xml:space="preserve">morphological features of the image. </w:t>
      </w:r>
      <w:r w:rsidR="006D6002">
        <w:rPr>
          <w:lang w:val="en-US"/>
        </w:rPr>
        <w:t xml:space="preserve">The authors </w:t>
      </w:r>
      <w:r w:rsidRPr="0060267A">
        <w:rPr>
          <w:lang w:val="en-US"/>
        </w:rPr>
        <w:t xml:space="preserve">provided comparative analyses of affine transformation separately and developed a new method MetaLung (Meticulous affine-transformation-based lung cancer augmentation method). </w:t>
      </w:r>
    </w:p>
    <w:p w14:paraId="3D99C9C4" w14:textId="77777777" w:rsidR="00904D3B" w:rsidRPr="0008568A" w:rsidRDefault="00904D3B" w:rsidP="00904D3B">
      <w:pPr>
        <w:pStyle w:val="GeneralText"/>
        <w:spacing w:line="240" w:lineRule="auto"/>
        <w:rPr>
          <w:lang w:val="en-US"/>
        </w:rPr>
      </w:pPr>
    </w:p>
    <w:p w14:paraId="47996944" w14:textId="72BCE27A" w:rsidR="008E6367" w:rsidRPr="004A1DC5" w:rsidRDefault="000C55A3" w:rsidP="00904D3B">
      <w:pPr>
        <w:pStyle w:val="Heading2"/>
        <w:spacing w:line="240" w:lineRule="auto"/>
      </w:pPr>
      <w:r w:rsidRPr="00571800">
        <w:t xml:space="preserve"> </w:t>
      </w:r>
      <w:bookmarkStart w:id="46" w:name="_Toc196247300"/>
      <w:r w:rsidR="00E13432">
        <w:rPr>
          <w:rFonts w:eastAsia="Times New Roman"/>
          <w:bCs/>
        </w:rPr>
        <w:t>D</w:t>
      </w:r>
      <w:r w:rsidR="00784618" w:rsidRPr="00784618">
        <w:rPr>
          <w:rFonts w:eastAsia="Times New Roman"/>
          <w:bCs/>
        </w:rPr>
        <w:t>ata augmentation method for lung cancer augmentation</w:t>
      </w:r>
      <w:r w:rsidR="00E13432">
        <w:rPr>
          <w:rFonts w:eastAsia="Times New Roman"/>
          <w:bCs/>
        </w:rPr>
        <w:t xml:space="preserve"> </w:t>
      </w:r>
      <w:r w:rsidR="00E13432" w:rsidRPr="00784618">
        <w:rPr>
          <w:rFonts w:eastAsia="Times New Roman"/>
          <w:bCs/>
        </w:rPr>
        <w:t>DeepLungSynth</w:t>
      </w:r>
      <w:bookmarkEnd w:id="46"/>
    </w:p>
    <w:p w14:paraId="52256116" w14:textId="0471AD0C" w:rsidR="00AC3C33" w:rsidRPr="0060267A" w:rsidRDefault="00AC3C33" w:rsidP="00904D3B">
      <w:pPr>
        <w:pStyle w:val="GeneralText"/>
        <w:spacing w:line="240" w:lineRule="auto"/>
        <w:rPr>
          <w:lang w:val="en-US"/>
        </w:rPr>
      </w:pPr>
      <w:r w:rsidRPr="0060267A">
        <w:rPr>
          <w:lang w:val="en-US"/>
        </w:rPr>
        <w:t xml:space="preserve">In this chapter, </w:t>
      </w:r>
      <w:r w:rsidR="006D6002">
        <w:rPr>
          <w:lang w:val="en-US"/>
        </w:rPr>
        <w:t xml:space="preserve">the authors </w:t>
      </w:r>
      <w:r w:rsidRPr="0060267A">
        <w:rPr>
          <w:lang w:val="en-US"/>
        </w:rPr>
        <w:t xml:space="preserve">explored the applicability of multiparametric deep learning models for the generation of lung cancer images. Lung cancer images are typically large-scale, which increases computational complexity. Additionally, these images contain specific patterns related to the pixel depth of certain entities in lung CT scans. It is crucial to maintain these existing patterns during image generation, as they cannot be accurately controlled in generated images without additional verification by a clinical physician. Therefore, </w:t>
      </w:r>
      <w:r w:rsidR="006D6002">
        <w:rPr>
          <w:lang w:val="en-US"/>
        </w:rPr>
        <w:t xml:space="preserve">the authors </w:t>
      </w:r>
      <w:r w:rsidRPr="0060267A">
        <w:rPr>
          <w:lang w:val="en-US"/>
        </w:rPr>
        <w:t xml:space="preserve">developed a framework that allows for the insertion of generated lung cancer regions into healthy images. For this purpose, </w:t>
      </w:r>
      <w:r w:rsidR="006D6002">
        <w:rPr>
          <w:lang w:val="en-US"/>
        </w:rPr>
        <w:t xml:space="preserve">the authors </w:t>
      </w:r>
      <w:r w:rsidRPr="0060267A">
        <w:rPr>
          <w:lang w:val="en-US"/>
        </w:rPr>
        <w:t>used lung cancer images classified as Lung</w:t>
      </w:r>
      <w:r w:rsidR="00567B82" w:rsidRPr="0060267A">
        <w:rPr>
          <w:lang w:val="en-US"/>
        </w:rPr>
        <w:t>-</w:t>
      </w:r>
      <w:r w:rsidRPr="0060267A">
        <w:rPr>
          <w:lang w:val="en-US"/>
        </w:rPr>
        <w:t>RADS 1.</w:t>
      </w:r>
    </w:p>
    <w:p w14:paraId="799745C0" w14:textId="65538D08" w:rsidR="001E5D99" w:rsidRPr="0060267A" w:rsidRDefault="006D6002" w:rsidP="00904D3B">
      <w:pPr>
        <w:pStyle w:val="GeneralText"/>
        <w:spacing w:line="240" w:lineRule="auto"/>
        <w:rPr>
          <w:lang w:val="en-US"/>
        </w:rPr>
      </w:pPr>
      <w:r>
        <w:rPr>
          <w:lang w:val="en-US"/>
        </w:rPr>
        <w:t xml:space="preserve">The authors </w:t>
      </w:r>
      <w:r w:rsidR="00AC3C33" w:rsidRPr="0060267A">
        <w:rPr>
          <w:lang w:val="en-US"/>
        </w:rPr>
        <w:t xml:space="preserve">applied deep parametric models solely for generating the lung cancer regions, which allowed us to work with images of smaller dimensions. This approach helps in managing computational resources while ensuring the generation of high-quality synthetic data for further analysis and model training. </w:t>
      </w:r>
      <w:r>
        <w:rPr>
          <w:lang w:val="en-US"/>
        </w:rPr>
        <w:t xml:space="preserve">The authors </w:t>
      </w:r>
      <w:r w:rsidR="001E5D99" w:rsidRPr="0060267A">
        <w:rPr>
          <w:lang w:val="en-US"/>
        </w:rPr>
        <w:t xml:space="preserve">used two deep learning models, VQ-VAE and DCGAN, to generate regions of cancerous tumors. </w:t>
      </w:r>
    </w:p>
    <w:p w14:paraId="7805D093" w14:textId="734DA0E6" w:rsidR="00C61815" w:rsidRPr="0060267A" w:rsidRDefault="001E5D99" w:rsidP="00904D3B">
      <w:pPr>
        <w:pStyle w:val="GeneralText"/>
        <w:spacing w:line="240" w:lineRule="auto"/>
        <w:rPr>
          <w:lang w:val="en-US"/>
        </w:rPr>
      </w:pPr>
      <w:r w:rsidRPr="0060267A">
        <w:rPr>
          <w:lang w:val="en-US"/>
        </w:rPr>
        <w:t xml:space="preserve">These generated images were then added to CT scans of actual patients. The differences in pixel depth between the various entities present in the lung CT scan also aided in this process. Additionally, </w:t>
      </w:r>
      <w:r w:rsidR="006D6002">
        <w:rPr>
          <w:lang w:val="en-US"/>
        </w:rPr>
        <w:t xml:space="preserve">the authors </w:t>
      </w:r>
      <w:r w:rsidRPr="0060267A">
        <w:rPr>
          <w:lang w:val="en-US"/>
        </w:rPr>
        <w:t xml:space="preserve">generated corresponding binary masks for further model training. Throughout the study, </w:t>
      </w:r>
      <w:r w:rsidR="006D6002">
        <w:rPr>
          <w:lang w:val="en-US"/>
        </w:rPr>
        <w:t xml:space="preserve">the authors </w:t>
      </w:r>
      <w:r w:rsidRPr="0060267A">
        <w:rPr>
          <w:lang w:val="en-US"/>
        </w:rPr>
        <w:t xml:space="preserve">focused on evaluating the quality of lung cancer segmentation. </w:t>
      </w:r>
      <w:r w:rsidR="006D6002">
        <w:rPr>
          <w:lang w:val="en-US"/>
        </w:rPr>
        <w:t xml:space="preserve">The authors </w:t>
      </w:r>
      <w:r w:rsidRPr="0060267A">
        <w:rPr>
          <w:lang w:val="en-US"/>
        </w:rPr>
        <w:t xml:space="preserve">used </w:t>
      </w:r>
      <w:r w:rsidR="00BC1D0F">
        <w:rPr>
          <w:lang w:val="en-US"/>
        </w:rPr>
        <w:t xml:space="preserve">the </w:t>
      </w:r>
      <w:r w:rsidRPr="0060267A">
        <w:rPr>
          <w:lang w:val="en-US"/>
        </w:rPr>
        <w:t>U-Net model for lung cancer segmentation and evaluate</w:t>
      </w:r>
      <w:r w:rsidR="00BC1D0F">
        <w:rPr>
          <w:lang w:val="en-US"/>
        </w:rPr>
        <w:t>d</w:t>
      </w:r>
      <w:r w:rsidRPr="0060267A">
        <w:rPr>
          <w:lang w:val="en-US"/>
        </w:rPr>
        <w:t xml:space="preserve"> the quality of segmentation with IoU </w:t>
      </w:r>
      <w:r w:rsidR="003D12DB" w:rsidRPr="0060267A">
        <w:rPr>
          <w:lang w:val="en-US"/>
        </w:rPr>
        <w:t xml:space="preserve">and DICE </w:t>
      </w:r>
      <w:r w:rsidRPr="0060267A">
        <w:rPr>
          <w:lang w:val="en-US"/>
        </w:rPr>
        <w:t xml:space="preserve">metrics. </w:t>
      </w:r>
      <w:r w:rsidR="006D6002">
        <w:rPr>
          <w:lang w:val="en-US"/>
        </w:rPr>
        <w:t xml:space="preserve">The authors </w:t>
      </w:r>
      <w:r w:rsidRPr="0060267A">
        <w:rPr>
          <w:lang w:val="en-US"/>
        </w:rPr>
        <w:t>compared deep multiparameter models with general affine transformation and</w:t>
      </w:r>
      <w:r w:rsidR="00C61815" w:rsidRPr="0060267A">
        <w:rPr>
          <w:lang w:val="en-US"/>
        </w:rPr>
        <w:t xml:space="preserve"> baseline model</w:t>
      </w:r>
      <w:r w:rsidR="00BC1D0F">
        <w:rPr>
          <w:lang w:val="en-US"/>
        </w:rPr>
        <w:t>s</w:t>
      </w:r>
      <w:r w:rsidR="00C61815" w:rsidRPr="0060267A">
        <w:rPr>
          <w:lang w:val="en-US"/>
        </w:rPr>
        <w:t xml:space="preserve">. Based on our experiments </w:t>
      </w:r>
      <w:r w:rsidR="006D6002">
        <w:rPr>
          <w:lang w:val="en-US"/>
        </w:rPr>
        <w:t xml:space="preserve">the authors </w:t>
      </w:r>
      <w:r w:rsidRPr="0060267A">
        <w:rPr>
          <w:lang w:val="en-US"/>
        </w:rPr>
        <w:t xml:space="preserve">found that </w:t>
      </w:r>
      <w:r w:rsidR="00BC1D0F" w:rsidRPr="0060267A">
        <w:rPr>
          <w:lang w:val="en-US"/>
        </w:rPr>
        <w:t>despite</w:t>
      </w:r>
      <w:r w:rsidR="00C61815" w:rsidRPr="0060267A">
        <w:rPr>
          <w:lang w:val="en-US"/>
        </w:rPr>
        <w:t xml:space="preserve"> the significant improvements in the quality of lung cancer segmentation provided by deep multiparametric models, their use is complicated by several factors:</w:t>
      </w:r>
    </w:p>
    <w:p w14:paraId="616102F8" w14:textId="386FED91" w:rsidR="00C61815" w:rsidRPr="0060267A" w:rsidRDefault="00C61815" w:rsidP="00904D3B">
      <w:pPr>
        <w:pStyle w:val="GeneralText"/>
        <w:spacing w:line="240" w:lineRule="auto"/>
        <w:rPr>
          <w:lang w:val="en-US"/>
        </w:rPr>
      </w:pPr>
      <w:r w:rsidRPr="0060267A">
        <w:rPr>
          <w:lang w:val="en-US"/>
        </w:rPr>
        <w:t>1. Need for Clinical Verification: It is not possible to generate a complete CT scan and the corresponding binary mask without involving a clinical doctor for additional verification and data annotation. Our approach also requires additional data.</w:t>
      </w:r>
    </w:p>
    <w:p w14:paraId="7E3AFFE9" w14:textId="47FA192B" w:rsidR="00C61815" w:rsidRPr="0060267A" w:rsidRDefault="00C61815" w:rsidP="00904D3B">
      <w:pPr>
        <w:pStyle w:val="GeneralText"/>
        <w:spacing w:line="240" w:lineRule="auto"/>
        <w:rPr>
          <w:lang w:val="en-US"/>
        </w:rPr>
      </w:pPr>
      <w:r w:rsidRPr="0060267A">
        <w:rPr>
          <w:lang w:val="en-US"/>
        </w:rPr>
        <w:t>2. Computational Complexity: The use of deep learning models is further complicated by the need for powerful servers due to the increasing computational demands.</w:t>
      </w:r>
    </w:p>
    <w:p w14:paraId="4F042CC9" w14:textId="1D9008E6" w:rsidR="001E5D99" w:rsidRPr="0060267A" w:rsidRDefault="00C61815" w:rsidP="00904D3B">
      <w:pPr>
        <w:pStyle w:val="GeneralText"/>
        <w:spacing w:line="240" w:lineRule="auto"/>
        <w:rPr>
          <w:lang w:val="en-US"/>
        </w:rPr>
      </w:pPr>
      <w:r w:rsidRPr="0060267A">
        <w:rPr>
          <w:lang w:val="en-US"/>
        </w:rPr>
        <w:lastRenderedPageBreak/>
        <w:t xml:space="preserve">3. Verification and Refinement: Generated regions also require further verification and refinement. For example, in our case, </w:t>
      </w:r>
      <w:r w:rsidR="006D6002">
        <w:rPr>
          <w:lang w:val="en-US"/>
        </w:rPr>
        <w:t xml:space="preserve">the authors </w:t>
      </w:r>
      <w:r w:rsidRPr="0060267A">
        <w:rPr>
          <w:lang w:val="en-US"/>
        </w:rPr>
        <w:t>observed fractional pixel values in the generated regions. Preserving important patterns in pixel depth is critical in medical tasks, as radiological features directly impact clinical diagnosis. Such inaccuracies could lead to a situation where, in real-world scenarios, the model might confuse another disease with lung cancer. This is especially problematic in CAD systems, as reducing false positives is crucial in practice due to the invasive and traumatic nature of biopsy procedures.</w:t>
      </w:r>
    </w:p>
    <w:p w14:paraId="0884A016" w14:textId="3BDA599B" w:rsidR="00F71BBD" w:rsidRPr="0060267A" w:rsidRDefault="00F71BBD" w:rsidP="00904D3B">
      <w:pPr>
        <w:pStyle w:val="GeneralText"/>
        <w:spacing w:line="240" w:lineRule="auto"/>
        <w:rPr>
          <w:lang w:val="en-US"/>
        </w:rPr>
      </w:pPr>
      <w:r w:rsidRPr="0060267A">
        <w:rPr>
          <w:lang w:val="en-US"/>
        </w:rPr>
        <w:t xml:space="preserve">The </w:t>
      </w:r>
      <w:r w:rsidR="00BC1D0F" w:rsidRPr="0060267A">
        <w:rPr>
          <w:lang w:val="en-US"/>
        </w:rPr>
        <w:t>limitations</w:t>
      </w:r>
      <w:r w:rsidRPr="0060267A">
        <w:rPr>
          <w:lang w:val="en-US"/>
        </w:rPr>
        <w:t xml:space="preserve"> suggest that the use of traditional data augmentation methods based on affine transformations remains relevant. These traditional methods offer a simpler and more computationally efficient approach compared to deep learning-based models, making them valuable in scenarios where resources are limited or where the complexity of the generated data does not require advanced techniques.</w:t>
      </w:r>
    </w:p>
    <w:p w14:paraId="659E84AA" w14:textId="34712028" w:rsidR="00207E6B" w:rsidRPr="0060267A" w:rsidRDefault="006D6002" w:rsidP="00904D3B">
      <w:pPr>
        <w:pStyle w:val="GeneralText"/>
        <w:spacing w:line="240" w:lineRule="auto"/>
        <w:rPr>
          <w:lang w:val="en-US"/>
        </w:rPr>
      </w:pPr>
      <w:r>
        <w:rPr>
          <w:lang w:val="en-US"/>
        </w:rPr>
        <w:t xml:space="preserve">The authors </w:t>
      </w:r>
      <w:r w:rsidR="00207E6B" w:rsidRPr="0060267A">
        <w:rPr>
          <w:lang w:val="en-US"/>
        </w:rPr>
        <w:t xml:space="preserve">utilized a consistent </w:t>
      </w:r>
      <w:r w:rsidR="00F01CF5">
        <w:rPr>
          <w:lang w:val="en-US"/>
        </w:rPr>
        <w:t>method</w:t>
      </w:r>
      <w:r w:rsidR="00207E6B" w:rsidRPr="0060267A">
        <w:rPr>
          <w:lang w:val="en-US"/>
        </w:rPr>
        <w:t xml:space="preserve"> for generating a new synthetic dataset with CT images using GAN and VAE models:</w:t>
      </w:r>
    </w:p>
    <w:p w14:paraId="0D544940" w14:textId="6224C4B6" w:rsidR="00207E6B" w:rsidRPr="0060267A" w:rsidRDefault="00E75E8F" w:rsidP="00904D3B">
      <w:pPr>
        <w:pStyle w:val="GeneralText"/>
        <w:spacing w:line="240" w:lineRule="auto"/>
        <w:rPr>
          <w:lang w:val="en-US"/>
        </w:rPr>
      </w:pPr>
      <w:r>
        <w:rPr>
          <w:lang w:val="en-US"/>
        </w:rPr>
        <w:t xml:space="preserve">1. </w:t>
      </w:r>
      <w:r w:rsidR="00207E6B" w:rsidRPr="0060267A">
        <w:rPr>
          <w:lang w:val="en-US"/>
        </w:rPr>
        <w:t>Cropping and Resizing: The cancerous regions were cropped and resized to 64x64 pixels.</w:t>
      </w:r>
    </w:p>
    <w:p w14:paraId="758AC768" w14:textId="0A82F1E0" w:rsidR="00207E6B" w:rsidRPr="0060267A" w:rsidRDefault="00E75E8F" w:rsidP="00904D3B">
      <w:pPr>
        <w:pStyle w:val="GeneralText"/>
        <w:spacing w:line="240" w:lineRule="auto"/>
        <w:rPr>
          <w:lang w:val="en-US"/>
        </w:rPr>
      </w:pPr>
      <w:r>
        <w:rPr>
          <w:lang w:val="en-US"/>
        </w:rPr>
        <w:t xml:space="preserve">2. </w:t>
      </w:r>
      <w:r w:rsidR="00207E6B" w:rsidRPr="0060267A">
        <w:rPr>
          <w:lang w:val="en-US"/>
        </w:rPr>
        <w:t xml:space="preserve">Model Training: The </w:t>
      </w:r>
      <w:r w:rsidR="00F77802">
        <w:rPr>
          <w:lang w:val="en-US"/>
        </w:rPr>
        <w:t>DC</w:t>
      </w:r>
      <w:r w:rsidR="00207E6B" w:rsidRPr="0060267A">
        <w:rPr>
          <w:lang w:val="en-US"/>
        </w:rPr>
        <w:t xml:space="preserve">GAN and </w:t>
      </w:r>
      <w:r w:rsidR="00F77802">
        <w:rPr>
          <w:lang w:val="en-US"/>
        </w:rPr>
        <w:t>VQ-</w:t>
      </w:r>
      <w:r w:rsidR="00207E6B" w:rsidRPr="0060267A">
        <w:rPr>
          <w:lang w:val="en-US"/>
        </w:rPr>
        <w:t>VAE models were trained with these resized cancerous images.</w:t>
      </w:r>
    </w:p>
    <w:p w14:paraId="6810D298" w14:textId="392F96F2" w:rsidR="00207E6B" w:rsidRPr="0060267A" w:rsidRDefault="00E75E8F" w:rsidP="00904D3B">
      <w:pPr>
        <w:pStyle w:val="GeneralText"/>
        <w:spacing w:line="240" w:lineRule="auto"/>
        <w:rPr>
          <w:lang w:val="en-US"/>
        </w:rPr>
      </w:pPr>
      <w:r>
        <w:rPr>
          <w:lang w:val="en-US"/>
        </w:rPr>
        <w:t xml:space="preserve">3. </w:t>
      </w:r>
      <w:r w:rsidR="00207E6B" w:rsidRPr="0060267A">
        <w:rPr>
          <w:lang w:val="en-US"/>
        </w:rPr>
        <w:t>Generating New Images: New cancer images were generated with dimensions of 64x64 pixels.</w:t>
      </w:r>
    </w:p>
    <w:p w14:paraId="686C0E1F" w14:textId="7166E511" w:rsidR="00207E6B" w:rsidRPr="0060267A" w:rsidRDefault="00E75E8F" w:rsidP="00904D3B">
      <w:pPr>
        <w:pStyle w:val="GeneralText"/>
        <w:spacing w:line="240" w:lineRule="auto"/>
        <w:rPr>
          <w:lang w:val="en-US"/>
        </w:rPr>
      </w:pPr>
      <w:r>
        <w:rPr>
          <w:lang w:val="en-US"/>
        </w:rPr>
        <w:t xml:space="preserve">4. </w:t>
      </w:r>
      <w:r w:rsidR="00207E6B" w:rsidRPr="0060267A">
        <w:rPr>
          <w:lang w:val="en-US"/>
        </w:rPr>
        <w:t>Integration into Healthy CT Slices: These generated cancer images were randomly resized and integrated into the middle slices of CT scans from healthy patients without cancer, ensuring there was sufficient space free from vessels on the CT slice.</w:t>
      </w:r>
    </w:p>
    <w:p w14:paraId="1466B399" w14:textId="4295CE68" w:rsidR="00207E6B" w:rsidRPr="0060267A" w:rsidRDefault="006D6002" w:rsidP="00904D3B">
      <w:pPr>
        <w:pStyle w:val="GeneralText"/>
        <w:spacing w:line="240" w:lineRule="auto"/>
        <w:rPr>
          <w:lang w:val="en-US"/>
        </w:rPr>
      </w:pPr>
      <w:r>
        <w:rPr>
          <w:lang w:val="en-US"/>
        </w:rPr>
        <w:t xml:space="preserve">The authors </w:t>
      </w:r>
      <w:r w:rsidR="00207E6B" w:rsidRPr="0060267A">
        <w:rPr>
          <w:lang w:val="en-US"/>
        </w:rPr>
        <w:t xml:space="preserve">utilized 800 real CT slices from healthy patients and added the generated cancer images to these slices. The cancer images were placed in free spaces after resizing with random scaling factors between 1 and 4. </w:t>
      </w:r>
      <w:r w:rsidR="00D42DCC">
        <w:rPr>
          <w:lang w:val="en-US"/>
        </w:rPr>
        <w:t xml:space="preserve">However, some of them do not have enough free space for adding cancer without vessels or other ling anatomic structures (such as calcinates), so the total number of generated synthetic image is different from 800. </w:t>
      </w:r>
      <w:r w:rsidR="00207E6B" w:rsidRPr="0060267A">
        <w:rPr>
          <w:lang w:val="en-US"/>
        </w:rPr>
        <w:t xml:space="preserve">The synthetic dataset created from these modified CT slices was then combined with the original training set. The subsequent steps followed the same process as training models with affine transformations. Figure </w:t>
      </w:r>
      <w:r w:rsidR="00571800">
        <w:rPr>
          <w:lang w:val="en-US"/>
        </w:rPr>
        <w:t>2</w:t>
      </w:r>
      <w:r w:rsidR="004A1DC5">
        <w:rPr>
          <w:lang w:val="en-US"/>
        </w:rPr>
        <w:t>7</w:t>
      </w:r>
      <w:r w:rsidR="00207E6B" w:rsidRPr="0060267A">
        <w:rPr>
          <w:lang w:val="en-US"/>
        </w:rPr>
        <w:t xml:space="preserve"> illustrates the </w:t>
      </w:r>
      <w:r w:rsidR="00F01CF5">
        <w:rPr>
          <w:lang w:val="en-US"/>
        </w:rPr>
        <w:t>method</w:t>
      </w:r>
      <w:r w:rsidR="00207E6B" w:rsidRPr="0060267A">
        <w:rPr>
          <w:lang w:val="en-US"/>
        </w:rPr>
        <w:t xml:space="preserve"> for synthetic dataset generation.</w:t>
      </w:r>
    </w:p>
    <w:p w14:paraId="1B2EEB37" w14:textId="77777777" w:rsidR="00A973B3" w:rsidRPr="0060267A" w:rsidRDefault="00A973B3" w:rsidP="00904D3B">
      <w:pPr>
        <w:pStyle w:val="GeneralText"/>
        <w:spacing w:line="240" w:lineRule="auto"/>
        <w:rPr>
          <w:lang w:val="en-US"/>
        </w:rPr>
      </w:pPr>
    </w:p>
    <w:p w14:paraId="720258FF" w14:textId="7B327228" w:rsidR="00A973B3" w:rsidRPr="0060267A" w:rsidRDefault="00BC1D0F" w:rsidP="00904D3B">
      <w:pPr>
        <w:pStyle w:val="Images"/>
        <w:spacing w:line="240" w:lineRule="auto"/>
        <w:rPr>
          <w:lang w:val="en-US"/>
        </w:rPr>
      </w:pPr>
      <w:r>
        <w:rPr>
          <w:noProof/>
          <w:lang w:val="en-US"/>
          <w14:ligatures w14:val="standardContextual"/>
        </w:rPr>
        <w:lastRenderedPageBreak/>
        <w:drawing>
          <wp:inline distT="0" distB="0" distL="0" distR="0" wp14:anchorId="59527399" wp14:editId="4B000D5B">
            <wp:extent cx="5219700" cy="3149799"/>
            <wp:effectExtent l="0" t="0" r="0" b="0"/>
            <wp:docPr id="13556659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65958" name="Picture 135566595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38018" cy="3160853"/>
                    </a:xfrm>
                    <a:prstGeom prst="rect">
                      <a:avLst/>
                    </a:prstGeom>
                  </pic:spPr>
                </pic:pic>
              </a:graphicData>
            </a:graphic>
          </wp:inline>
        </w:drawing>
      </w:r>
    </w:p>
    <w:p w14:paraId="5F1D1B6E" w14:textId="45C30FBE" w:rsidR="00A973B3" w:rsidRPr="0060267A" w:rsidRDefault="004A1DC5" w:rsidP="00904D3B">
      <w:pPr>
        <w:pStyle w:val="Imagesnumber"/>
        <w:numPr>
          <w:ilvl w:val="0"/>
          <w:numId w:val="0"/>
        </w:numPr>
        <w:spacing w:line="240" w:lineRule="auto"/>
      </w:pPr>
      <w:r w:rsidRPr="0060267A">
        <w:t xml:space="preserve">Figure </w:t>
      </w:r>
      <w:r>
        <w:t xml:space="preserve">27 </w:t>
      </w:r>
      <w:r w:rsidR="00EC617E" w:rsidRPr="00EC617E">
        <w:t>—</w:t>
      </w:r>
      <w:r>
        <w:t xml:space="preserve"> </w:t>
      </w:r>
      <w:r w:rsidR="00A973B3" w:rsidRPr="0060267A">
        <w:t xml:space="preserve">The </w:t>
      </w:r>
      <w:r w:rsidR="00F01CF5" w:rsidRPr="00F01CF5">
        <w:rPr>
          <w:bCs w:val="0"/>
        </w:rPr>
        <w:t>DeepLungSynth method</w:t>
      </w:r>
      <w:r w:rsidR="00A973B3" w:rsidRPr="0060267A">
        <w:t xml:space="preserve"> of synthetic image generation</w:t>
      </w:r>
    </w:p>
    <w:p w14:paraId="7AB24145" w14:textId="77777777" w:rsidR="00A973B3" w:rsidRPr="0060267A" w:rsidRDefault="00A973B3" w:rsidP="00904D3B">
      <w:pPr>
        <w:pStyle w:val="GeneralText"/>
        <w:spacing w:line="240" w:lineRule="auto"/>
        <w:rPr>
          <w:lang w:val="en-US"/>
        </w:rPr>
      </w:pPr>
    </w:p>
    <w:p w14:paraId="4379514C" w14:textId="1CF06E2A" w:rsidR="00642AE6" w:rsidRPr="003371A6" w:rsidRDefault="00642AE6" w:rsidP="00904D3B">
      <w:pPr>
        <w:pStyle w:val="GeneralText"/>
        <w:spacing w:line="240" w:lineRule="auto"/>
        <w:rPr>
          <w:lang w:val="en-US"/>
        </w:rPr>
      </w:pPr>
      <w:r w:rsidRPr="0060267A">
        <w:rPr>
          <w:lang w:val="en-US"/>
        </w:rPr>
        <w:t xml:space="preserve">The proposed </w:t>
      </w:r>
      <w:r w:rsidR="00F01CF5">
        <w:rPr>
          <w:lang w:val="en-US"/>
        </w:rPr>
        <w:t>method</w:t>
      </w:r>
      <w:r w:rsidRPr="0060267A">
        <w:rPr>
          <w:lang w:val="en-US"/>
        </w:rPr>
        <w:t xml:space="preserve"> was used for all multiparameter models for lung cancer image generation mentioned in current research. It allows </w:t>
      </w:r>
      <w:r w:rsidR="00EC617E" w:rsidRPr="00EC617E">
        <w:rPr>
          <w:lang w:val="en-US"/>
        </w:rPr>
        <w:t xml:space="preserve">the </w:t>
      </w:r>
      <w:r w:rsidRPr="0060267A">
        <w:rPr>
          <w:lang w:val="en-US"/>
        </w:rPr>
        <w:t>generat</w:t>
      </w:r>
      <w:r w:rsidR="00EC617E" w:rsidRPr="00EC617E">
        <w:rPr>
          <w:lang w:val="en-US"/>
        </w:rPr>
        <w:t>ion</w:t>
      </w:r>
      <w:r w:rsidRPr="0060267A">
        <w:rPr>
          <w:lang w:val="en-US"/>
        </w:rPr>
        <w:t xml:space="preserve"> cancer area only with the use of much </w:t>
      </w:r>
      <w:r w:rsidR="00EC617E" w:rsidRPr="00EC617E">
        <w:rPr>
          <w:lang w:val="en-US"/>
        </w:rPr>
        <w:t>fewer</w:t>
      </w:r>
      <w:r w:rsidRPr="0060267A">
        <w:rPr>
          <w:lang w:val="en-US"/>
        </w:rPr>
        <w:t xml:space="preserve"> computational resources than generation of the whole CT image. Additionally, it will not be possible to f</w:t>
      </w:r>
      <w:r w:rsidR="00EC617E" w:rsidRPr="00EC617E">
        <w:rPr>
          <w:lang w:val="en-US"/>
        </w:rPr>
        <w:t>i</w:t>
      </w:r>
      <w:r w:rsidRPr="0060267A">
        <w:rPr>
          <w:lang w:val="en-US"/>
        </w:rPr>
        <w:t xml:space="preserve">nd a cancer on </w:t>
      </w:r>
      <w:r w:rsidR="00EC617E">
        <w:rPr>
          <w:lang w:val="en-US"/>
        </w:rPr>
        <w:t xml:space="preserve">the </w:t>
      </w:r>
      <w:r w:rsidRPr="0060267A">
        <w:rPr>
          <w:lang w:val="en-US"/>
        </w:rPr>
        <w:t>generated image without certificated clinical and require</w:t>
      </w:r>
      <w:r w:rsidR="00EC617E" w:rsidRPr="00EC617E">
        <w:rPr>
          <w:lang w:val="en-US"/>
        </w:rPr>
        <w:t>s</w:t>
      </w:r>
      <w:r w:rsidRPr="0060267A">
        <w:rPr>
          <w:lang w:val="en-US"/>
        </w:rPr>
        <w:t xml:space="preserve"> much more training data. </w:t>
      </w:r>
    </w:p>
    <w:p w14:paraId="1BA5E1AE" w14:textId="77777777" w:rsidR="00904D3B" w:rsidRPr="003371A6" w:rsidRDefault="00904D3B" w:rsidP="00904D3B">
      <w:pPr>
        <w:pStyle w:val="GeneralText"/>
        <w:spacing w:line="240" w:lineRule="auto"/>
        <w:rPr>
          <w:lang w:val="en-US"/>
        </w:rPr>
      </w:pPr>
    </w:p>
    <w:p w14:paraId="70287A73" w14:textId="0ECF34CB" w:rsidR="00A612E4" w:rsidRPr="00904D3B" w:rsidRDefault="00E13432" w:rsidP="00904D3B">
      <w:pPr>
        <w:pStyle w:val="Heading3"/>
        <w:spacing w:line="240" w:lineRule="auto"/>
        <w:rPr>
          <w:b w:val="0"/>
          <w:bCs/>
        </w:rPr>
      </w:pPr>
      <w:bookmarkStart w:id="47" w:name="_Toc196247301"/>
      <w:r w:rsidRPr="00904D3B">
        <w:rPr>
          <w:b w:val="0"/>
          <w:bCs/>
        </w:rPr>
        <w:t xml:space="preserve">Vector Quantized Variational Autoencoder </w:t>
      </w:r>
      <w:r w:rsidR="00571800" w:rsidRPr="00904D3B">
        <w:rPr>
          <w:b w:val="0"/>
          <w:bCs/>
        </w:rPr>
        <w:t>model for synthetic cancer area generation</w:t>
      </w:r>
      <w:bookmarkEnd w:id="47"/>
    </w:p>
    <w:p w14:paraId="5756F948" w14:textId="4EBEFFD3" w:rsidR="00A973B3" w:rsidRPr="0060267A" w:rsidRDefault="00005278" w:rsidP="00904D3B">
      <w:pPr>
        <w:pStyle w:val="GeneralText"/>
        <w:spacing w:line="240" w:lineRule="auto"/>
        <w:rPr>
          <w:lang w:val="en-US"/>
        </w:rPr>
      </w:pPr>
      <w:r w:rsidRPr="0060267A">
        <w:rPr>
          <w:lang w:val="en-US"/>
        </w:rPr>
        <w:t>Vector Quantized Variational Autoencoder (VQ-VAE) is an extension of the traditional variational autoencoder (VAE) architecture that incorporates a vector quantization mechanis</w:t>
      </w:r>
      <w:r w:rsidR="00747B70" w:rsidRPr="0060267A">
        <w:rPr>
          <w:lang w:val="en-US"/>
        </w:rPr>
        <w:t xml:space="preserve">m </w:t>
      </w:r>
      <w:sdt>
        <w:sdtPr>
          <w:rPr>
            <w:color w:val="000000"/>
            <w:lang w:val="en-US"/>
          </w:rPr>
          <w:tag w:val="MENDELEY_CITATION_v3_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"/>
          <w:id w:val="1501236157"/>
          <w:placeholder>
            <w:docPart w:val="DefaultPlaceholder_-1854013440"/>
          </w:placeholder>
        </w:sdtPr>
        <w:sdtContent>
          <w:r w:rsidR="00357BE1" w:rsidRPr="00357BE1">
            <w:rPr>
              <w:color w:val="000000"/>
              <w:lang w:val="en-US"/>
            </w:rPr>
            <w:t>[94]</w:t>
          </w:r>
        </w:sdtContent>
      </w:sdt>
      <w:r w:rsidRPr="0060267A">
        <w:rPr>
          <w:lang w:val="en-US"/>
        </w:rPr>
        <w:t xml:space="preserve">. For generating new images, </w:t>
      </w:r>
      <w:r w:rsidR="006D6002">
        <w:rPr>
          <w:lang w:val="en-US"/>
        </w:rPr>
        <w:t xml:space="preserve">the authors </w:t>
      </w:r>
      <w:r w:rsidRPr="0060267A">
        <w:rPr>
          <w:lang w:val="en-US"/>
        </w:rPr>
        <w:t xml:space="preserve">employed the same PixelCNN </w:t>
      </w:r>
      <w:sdt>
        <w:sdtPr>
          <w:rPr>
            <w:color w:val="000000"/>
            <w:lang w:val="en-US"/>
          </w:rPr>
          <w:tag w:val="MENDELEY_CITATION_v3_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"/>
          <w:id w:val="1377499540"/>
          <w:placeholder>
            <w:docPart w:val="DefaultPlaceholder_-1854013440"/>
          </w:placeholder>
        </w:sdtPr>
        <w:sdtContent>
          <w:r w:rsidR="00357BE1" w:rsidRPr="00357BE1">
            <w:rPr>
              <w:color w:val="000000"/>
              <w:lang w:val="en-US"/>
            </w:rPr>
            <w:t>[95]</w:t>
          </w:r>
        </w:sdtContent>
      </w:sdt>
      <w:r w:rsidRPr="0060267A">
        <w:rPr>
          <w:lang w:val="en-US"/>
        </w:rPr>
        <w:t xml:space="preserve"> model as prior, as used in the original VQ-VAE article. </w:t>
      </w:r>
      <w:r w:rsidR="006D6002">
        <w:rPr>
          <w:lang w:val="en-US"/>
        </w:rPr>
        <w:t xml:space="preserve">The authors </w:t>
      </w:r>
      <w:r w:rsidRPr="0060267A">
        <w:rPr>
          <w:lang w:val="en-US"/>
        </w:rPr>
        <w:t xml:space="preserve">followed the identical training </w:t>
      </w:r>
      <w:r w:rsidR="00F01CF5">
        <w:rPr>
          <w:lang w:val="en-US"/>
        </w:rPr>
        <w:t>method</w:t>
      </w:r>
      <w:r w:rsidRPr="0060267A">
        <w:rPr>
          <w:lang w:val="en-US"/>
        </w:rPr>
        <w:t xml:space="preserve"> for both the VQ-VAE and PixelCNN models as described in the original work. Similar to the standard VAE, the VQ-VAE operates on an encoder-decoder framework. An overview of the VQ-VAE architecture is illustrated in Figure </w:t>
      </w:r>
      <w:r w:rsidR="008E3706">
        <w:rPr>
          <w:lang w:val="en-US"/>
        </w:rPr>
        <w:t>2</w:t>
      </w:r>
      <w:r w:rsidR="004A1DC5">
        <w:rPr>
          <w:lang w:val="en-US"/>
        </w:rPr>
        <w:t>8</w:t>
      </w:r>
      <w:r w:rsidRPr="0060267A">
        <w:rPr>
          <w:lang w:val="en-US"/>
        </w:rPr>
        <w:t>.</w:t>
      </w:r>
    </w:p>
    <w:p w14:paraId="480D953C" w14:textId="77777777" w:rsidR="00005278" w:rsidRPr="0060267A" w:rsidRDefault="00005278" w:rsidP="00904D3B">
      <w:pPr>
        <w:pStyle w:val="GeneralText"/>
        <w:spacing w:line="240" w:lineRule="auto"/>
        <w:rPr>
          <w:lang w:val="en-US"/>
        </w:rPr>
      </w:pPr>
    </w:p>
    <w:p w14:paraId="3EA628A8" w14:textId="77777777" w:rsidR="00A973B3" w:rsidRPr="0060267A" w:rsidRDefault="00A973B3" w:rsidP="00904D3B">
      <w:pPr>
        <w:pStyle w:val="Images"/>
        <w:spacing w:line="240" w:lineRule="auto"/>
        <w:rPr>
          <w:lang w:val="en-US"/>
        </w:rPr>
      </w:pPr>
      <w:r w:rsidRPr="0060267A">
        <w:rPr>
          <w:noProof/>
        </w:rPr>
        <w:drawing>
          <wp:inline distT="0" distB="0" distL="0" distR="0" wp14:anchorId="77FC86CF" wp14:editId="34903E98">
            <wp:extent cx="5760000" cy="1770366"/>
            <wp:effectExtent l="0" t="0" r="0" b="0"/>
            <wp:docPr id="19694116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411624" name="Picture 196941162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00" cy="1770366"/>
                    </a:xfrm>
                    <a:prstGeom prst="rect">
                      <a:avLst/>
                    </a:prstGeom>
                  </pic:spPr>
                </pic:pic>
              </a:graphicData>
            </a:graphic>
          </wp:inline>
        </w:drawing>
      </w:r>
    </w:p>
    <w:p w14:paraId="62C50035" w14:textId="77777777" w:rsidR="00904D3B" w:rsidRDefault="00904D3B" w:rsidP="00904D3B">
      <w:pPr>
        <w:pStyle w:val="Imagesnumber"/>
        <w:numPr>
          <w:ilvl w:val="0"/>
          <w:numId w:val="0"/>
        </w:numPr>
        <w:spacing w:line="240" w:lineRule="auto"/>
        <w:rPr>
          <w:lang w:val="ru-RU"/>
        </w:rPr>
      </w:pPr>
    </w:p>
    <w:p w14:paraId="07728549" w14:textId="420C0913" w:rsidR="00A973B3" w:rsidRPr="0060267A" w:rsidRDefault="004A1DC5" w:rsidP="00904D3B">
      <w:pPr>
        <w:pStyle w:val="Imagesnumber"/>
        <w:numPr>
          <w:ilvl w:val="0"/>
          <w:numId w:val="0"/>
        </w:numPr>
        <w:spacing w:line="240" w:lineRule="auto"/>
      </w:pPr>
      <w:r w:rsidRPr="0060267A">
        <w:t xml:space="preserve">Figure </w:t>
      </w:r>
      <w:r>
        <w:t xml:space="preserve">28 </w:t>
      </w:r>
      <w:r w:rsidR="00EC617E">
        <w:t>—</w:t>
      </w:r>
      <w:r>
        <w:t xml:space="preserve"> </w:t>
      </w:r>
      <w:r w:rsidR="00A973B3" w:rsidRPr="0060267A">
        <w:t>VQ-VAE architecture (a) Embedding space visualization (b)</w:t>
      </w:r>
    </w:p>
    <w:p w14:paraId="126D6AF6" w14:textId="69EE0935" w:rsidR="00A973B3" w:rsidRPr="0060267A" w:rsidRDefault="00E0420A" w:rsidP="00904D3B">
      <w:pPr>
        <w:pStyle w:val="GeneralText"/>
        <w:spacing w:line="240" w:lineRule="auto"/>
        <w:rPr>
          <w:lang w:val="en-US"/>
        </w:rPr>
      </w:pPr>
      <w:r w:rsidRPr="0060267A">
        <w:rPr>
          <w:lang w:val="en-US"/>
        </w:rPr>
        <w:lastRenderedPageBreak/>
        <w:t>The primary distinction of the VQ-VAE is the use of a vector quantization mechanism for discrete latent variables, as opposed to general continuous ones</w:t>
      </w:r>
      <w:r w:rsidR="00A973B3" w:rsidRPr="0060267A">
        <w:rPr>
          <w:lang w:val="en-US"/>
        </w:rPr>
        <w:t xml:space="preserve">. The </w:t>
      </w:r>
      <w:sdt>
        <w:sdtPr>
          <w:rPr>
            <w:color w:val="000000"/>
            <w:lang w:val="en-US"/>
          </w:rPr>
          <w:tag w:val="MENDELEY_CITATION_v3_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"/>
          <w:id w:val="-779647340"/>
          <w:placeholder>
            <w:docPart w:val="DefaultPlaceholder_-1854013440"/>
          </w:placeholder>
        </w:sdtPr>
        <w:sdtContent>
          <w:r w:rsidR="00357BE1" w:rsidRPr="00357BE1">
            <w:rPr>
              <w:color w:val="000000"/>
              <w:lang w:val="en-US"/>
            </w:rPr>
            <w:t>[94]</w:t>
          </w:r>
        </w:sdtContent>
      </w:sdt>
      <w:r w:rsidR="00A973B3" w:rsidRPr="0060267A">
        <w:rPr>
          <w:lang w:val="en-US"/>
        </w:rPr>
        <w:t xml:space="preserve">encoder </w:t>
      </w:r>
      <w:r w:rsidRPr="0008568A">
        <w:rPr>
          <w:lang w:val="en-US"/>
        </w:rPr>
        <w:t xml:space="preserve">transforms the original image </w:t>
      </w:r>
      <m:oMath>
        <m:r>
          <w:rPr>
            <w:rFonts w:ascii="Cambria Math" w:hAnsi="Cambria Math"/>
            <w:lang w:val="en-US"/>
          </w:rPr>
          <m:t>x</m:t>
        </m:r>
      </m:oMath>
      <w:r w:rsidR="00A973B3" w:rsidRPr="0060267A">
        <w:rPr>
          <w:lang w:val="en-US"/>
        </w:rPr>
        <w:t xml:space="preserve"> into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e</m:t>
            </m:r>
          </m:sub>
        </m:sSub>
        <m:d>
          <m:dPr>
            <m:ctrlPr>
              <w:rPr>
                <w:rFonts w:ascii="Cambria Math" w:hAnsi="Cambria Math"/>
                <w:i/>
                <w:lang w:val="en-US"/>
              </w:rPr>
            </m:ctrlPr>
          </m:dPr>
          <m:e>
            <m:r>
              <w:rPr>
                <w:rFonts w:ascii="Cambria Math" w:hAnsi="Cambria Math"/>
                <w:lang w:val="en-US"/>
              </w:rPr>
              <m:t>x</m:t>
            </m:r>
          </m:e>
        </m:d>
      </m:oMath>
      <w:r w:rsidRPr="0060267A">
        <w:rPr>
          <w:lang w:val="en-US"/>
        </w:rPr>
        <w:t xml:space="preserve"> with the use of CNN</w:t>
      </w:r>
      <w:r w:rsidR="00A973B3" w:rsidRPr="0060267A">
        <w:rPr>
          <w:lang w:val="en-US"/>
        </w:rPr>
        <w:t xml:space="preserve">. The discrete value of </w:t>
      </w:r>
      <m:oMath>
        <m:r>
          <w:rPr>
            <w:rFonts w:ascii="Cambria Math" w:hAnsi="Cambria Math"/>
            <w:lang w:val="en-US"/>
          </w:rPr>
          <m:t>z</m:t>
        </m:r>
      </m:oMath>
      <w:r w:rsidR="00A973B3" w:rsidRPr="0060267A">
        <w:rPr>
          <w:lang w:val="en-US"/>
        </w:rPr>
        <w:t xml:space="preserve"> is calculated with the nearest neighbor look-up of  </w:t>
      </w:r>
      <m:oMath>
        <m:r>
          <w:rPr>
            <w:rFonts w:ascii="Cambria Math" w:hAnsi="Cambria Math"/>
            <w:lang w:val="en-US"/>
          </w:rPr>
          <m:t>z</m:t>
        </m:r>
      </m:oMath>
      <w:r w:rsidR="00A973B3" w:rsidRPr="0060267A">
        <w:rPr>
          <w:lang w:val="en-US"/>
        </w:rPr>
        <w:t xml:space="preserve"> with </w:t>
      </w:r>
      <m:oMath>
        <m:r>
          <w:rPr>
            <w:rFonts w:ascii="Cambria Math" w:hAnsi="Cambria Math"/>
            <w:lang w:val="en-US"/>
          </w:rPr>
          <m:t>e</m:t>
        </m:r>
      </m:oMath>
      <w:r w:rsidR="00A973B3" w:rsidRPr="0060267A">
        <w:rPr>
          <w:lang w:val="en-US"/>
        </w:rPr>
        <w:t xml:space="preserve"> (the shared embedding space), as in </w:t>
      </w:r>
      <w:r w:rsidRPr="0060267A">
        <w:rPr>
          <w:lang w:val="en-US"/>
        </w:rPr>
        <w:t>Eq</w:t>
      </w:r>
      <w:r w:rsidR="005E6E1D">
        <w:rPr>
          <w:lang w:val="en-US"/>
        </w:rPr>
        <w:t>.</w:t>
      </w:r>
      <w:r w:rsidRPr="0060267A">
        <w:rPr>
          <w:lang w:val="en-US"/>
        </w:rPr>
        <w:t xml:space="preserve"> 1</w:t>
      </w:r>
      <w:r w:rsidR="005E6E1D">
        <w:rPr>
          <w:lang w:val="en-US"/>
        </w:rPr>
        <w:t>2</w:t>
      </w:r>
      <w:r w:rsidR="00A973B3" w:rsidRPr="0060267A">
        <w:rPr>
          <w:lang w:val="en-US"/>
        </w:rPr>
        <w:t xml:space="preserve">. </w:t>
      </w:r>
    </w:p>
    <w:p w14:paraId="0AAD2401" w14:textId="77777777" w:rsidR="00A973B3" w:rsidRPr="0060267A" w:rsidRDefault="00A973B3" w:rsidP="00904D3B">
      <w:pPr>
        <w:pStyle w:val="GeneralText"/>
        <w:spacing w:line="240" w:lineRule="auto"/>
        <w:rPr>
          <w:lang w:val="en-US"/>
        </w:rPr>
      </w:pPr>
    </w:p>
    <w:p w14:paraId="2F4AFC87" w14:textId="58D264A2" w:rsidR="00A973B3" w:rsidRPr="00904D3B" w:rsidRDefault="00000000" w:rsidP="00904D3B">
      <w:pPr>
        <w:pStyle w:val="GeneralText"/>
        <w:spacing w:line="240" w:lineRule="auto"/>
        <w:rPr>
          <w:iCs/>
        </w:rPr>
      </w:pPr>
      <m:oMathPara>
        <m:oMath>
          <m:eqArr>
            <m:eqArrPr>
              <m:maxDist m:val="1"/>
              <m:ctrlPr>
                <w:rPr>
                  <w:rFonts w:ascii="Cambria Math" w:hAnsi="Cambria Math"/>
                  <w:iCs/>
                  <w:lang w:val="en-US"/>
                </w:rPr>
              </m:ctrlPr>
            </m:eqArrPr>
            <m:e>
              <m:r>
                <m:rPr>
                  <m:sty m:val="p"/>
                </m:rPr>
                <w:rPr>
                  <w:rFonts w:ascii="Cambria Math" w:hAnsi="Cambria Math"/>
                  <w:lang w:val="en-US"/>
                </w:rPr>
                <m:t>q</m:t>
              </m:r>
              <m:d>
                <m:dPr>
                  <m:ctrlPr>
                    <w:rPr>
                      <w:rFonts w:ascii="Cambria Math" w:hAnsi="Cambria Math"/>
                      <w:iCs/>
                      <w:lang w:val="en-US"/>
                    </w:rPr>
                  </m:ctrlPr>
                </m:dPr>
                <m:e>
                  <m:r>
                    <m:rPr>
                      <m:sty m:val="p"/>
                    </m:rPr>
                    <w:rPr>
                      <w:rFonts w:ascii="Cambria Math" w:hAnsi="Cambria Math"/>
                      <w:lang w:val="en-US"/>
                    </w:rPr>
                    <m:t>z = k</m:t>
                  </m:r>
                </m:e>
                <m:e>
                  <m:r>
                    <m:rPr>
                      <m:sty m:val="p"/>
                    </m:rPr>
                    <w:rPr>
                      <w:rFonts w:ascii="Cambria Math" w:hAnsi="Cambria Math"/>
                      <w:lang w:val="en-US"/>
                    </w:rPr>
                    <m:t>x</m:t>
                  </m:r>
                </m:e>
              </m:d>
              <m:r>
                <m:rPr>
                  <m:sty m:val="p"/>
                </m:rPr>
                <w:rPr>
                  <w:rFonts w:ascii="Cambria Math" w:hAnsi="Cambria Math"/>
                  <w:lang w:val="en-US"/>
                </w:rPr>
                <m:t>=</m:t>
              </m:r>
              <m:f>
                <m:fPr>
                  <m:ctrlPr>
                    <w:rPr>
                      <w:rFonts w:ascii="Cambria Math" w:hAnsi="Cambria Math"/>
                      <w:iCs/>
                      <w:lang w:val="en-US"/>
                    </w:rPr>
                  </m:ctrlPr>
                </m:fPr>
                <m:num>
                  <m:r>
                    <m:rPr>
                      <m:sty m:val="p"/>
                    </m:rPr>
                    <w:rPr>
                      <w:rFonts w:ascii="Cambria Math" w:hAnsi="Cambria Math"/>
                      <w:lang w:val="en-US"/>
                    </w:rPr>
                    <m:t>1 for k=</m:t>
                  </m:r>
                  <m:sSub>
                    <m:sSubPr>
                      <m:ctrlPr>
                        <w:rPr>
                          <w:rFonts w:ascii="Cambria Math" w:hAnsi="Cambria Math"/>
                          <w:iCs/>
                          <w:lang w:val="en-US"/>
                        </w:rPr>
                      </m:ctrlPr>
                    </m:sSubPr>
                    <m:e>
                      <m:r>
                        <m:rPr>
                          <m:sty m:val="p"/>
                        </m:rPr>
                        <w:rPr>
                          <w:rFonts w:ascii="Cambria Math" w:hAnsi="Cambria Math"/>
                          <w:lang w:val="en-US"/>
                        </w:rPr>
                        <m:t>argmin</m:t>
                      </m:r>
                    </m:e>
                    <m:sub>
                      <m:r>
                        <m:rPr>
                          <m:sty m:val="p"/>
                        </m:rPr>
                        <w:rPr>
                          <w:rFonts w:ascii="Cambria Math" w:hAnsi="Cambria Math"/>
                          <w:lang w:val="en-US"/>
                        </w:rPr>
                        <m:t>j</m:t>
                      </m:r>
                    </m:sub>
                  </m:sSub>
                  <m:sSub>
                    <m:sSubPr>
                      <m:ctrlPr>
                        <w:rPr>
                          <w:rFonts w:ascii="Cambria Math" w:hAnsi="Cambria Math"/>
                          <w:iCs/>
                          <w:lang w:val="en-US"/>
                        </w:rPr>
                      </m:ctrlPr>
                    </m:sSubPr>
                    <m:e>
                      <m:d>
                        <m:dPr>
                          <m:begChr m:val="‖"/>
                          <m:endChr m:val="‖"/>
                          <m:ctrlPr>
                            <w:rPr>
                              <w:rFonts w:ascii="Cambria Math" w:hAnsi="Cambria Math"/>
                              <w:iCs/>
                              <w:lang w:val="en-US"/>
                            </w:rPr>
                          </m:ctrlPr>
                        </m:dPr>
                        <m:e>
                          <m:sSub>
                            <m:sSubPr>
                              <m:ctrlPr>
                                <w:rPr>
                                  <w:rFonts w:ascii="Cambria Math" w:hAnsi="Cambria Math"/>
                                  <w:iCs/>
                                  <w:lang w:val="en-US"/>
                                </w:rPr>
                              </m:ctrlPr>
                            </m:sSubPr>
                            <m:e>
                              <m:r>
                                <m:rPr>
                                  <m:sty m:val="p"/>
                                </m:rPr>
                                <w:rPr>
                                  <w:rFonts w:ascii="Cambria Math" w:hAnsi="Cambria Math"/>
                                  <w:lang w:val="en-US"/>
                                </w:rPr>
                                <m:t>z</m:t>
                              </m:r>
                            </m:e>
                            <m:sub>
                              <m:r>
                                <m:rPr>
                                  <m:sty m:val="p"/>
                                </m:rPr>
                                <w:rPr>
                                  <w:rFonts w:ascii="Cambria Math" w:hAnsi="Cambria Math"/>
                                  <w:lang w:val="en-US"/>
                                </w:rPr>
                                <m:t>e</m:t>
                              </m:r>
                            </m:sub>
                          </m:sSub>
                          <m:d>
                            <m:dPr>
                              <m:ctrlPr>
                                <w:rPr>
                                  <w:rFonts w:ascii="Cambria Math" w:hAnsi="Cambria Math"/>
                                  <w:iCs/>
                                  <w:lang w:val="en-US"/>
                                </w:rPr>
                              </m:ctrlPr>
                            </m:dPr>
                            <m:e>
                              <m:r>
                                <m:rPr>
                                  <m:sty m:val="p"/>
                                </m:rPr>
                                <w:rPr>
                                  <w:rFonts w:ascii="Cambria Math" w:hAnsi="Cambria Math"/>
                                  <w:lang w:val="en-US"/>
                                </w:rPr>
                                <m:t>x</m:t>
                              </m:r>
                            </m:e>
                          </m:d>
                          <m:r>
                            <m:rPr>
                              <m:sty m:val="p"/>
                            </m:rPr>
                            <w:rPr>
                              <w:rFonts w:ascii="Cambria Math" w:hAnsi="Cambria Math"/>
                              <w:lang w:val="en-US"/>
                            </w:rPr>
                            <m:t>-</m:t>
                          </m:r>
                          <m:sSub>
                            <m:sSubPr>
                              <m:ctrlPr>
                                <w:rPr>
                                  <w:rFonts w:ascii="Cambria Math" w:hAnsi="Cambria Math"/>
                                  <w:iCs/>
                                  <w:lang w:val="en-US"/>
                                </w:rPr>
                              </m:ctrlPr>
                            </m:sSubPr>
                            <m:e>
                              <m:r>
                                <m:rPr>
                                  <m:sty m:val="p"/>
                                </m:rPr>
                                <w:rPr>
                                  <w:rFonts w:ascii="Cambria Math" w:hAnsi="Cambria Math"/>
                                  <w:lang w:val="en-US"/>
                                </w:rPr>
                                <m:t>e</m:t>
                              </m:r>
                            </m:e>
                            <m:sub>
                              <m:r>
                                <m:rPr>
                                  <m:sty m:val="p"/>
                                </m:rPr>
                                <w:rPr>
                                  <w:rFonts w:ascii="Cambria Math" w:hAnsi="Cambria Math"/>
                                  <w:lang w:val="en-US"/>
                                </w:rPr>
                                <m:t>j</m:t>
                              </m:r>
                            </m:sub>
                          </m:sSub>
                        </m:e>
                      </m:d>
                    </m:e>
                    <m:sub>
                      <m:r>
                        <m:rPr>
                          <m:sty m:val="p"/>
                        </m:rPr>
                        <w:rPr>
                          <w:rFonts w:ascii="Cambria Math" w:hAnsi="Cambria Math"/>
                          <w:lang w:val="en-US"/>
                        </w:rPr>
                        <m:t>2</m:t>
                      </m:r>
                    </m:sub>
                  </m:sSub>
                </m:num>
                <m:den>
                  <m:r>
                    <m:rPr>
                      <m:sty m:val="p"/>
                    </m:rPr>
                    <w:rPr>
                      <w:rFonts w:ascii="Cambria Math" w:hAnsi="Cambria Math"/>
                      <w:lang w:val="en-US"/>
                    </w:rPr>
                    <m:t>0 otherwise</m:t>
                  </m:r>
                </m:den>
              </m:f>
              <m:r>
                <m:rPr>
                  <m:sty m:val="p"/>
                </m:rPr>
                <w:rPr>
                  <w:rFonts w:ascii="Cambria Math" w:hAnsi="Cambria Math"/>
                  <w:lang w:val="en-US"/>
                </w:rPr>
                <m:t>#(12)</m:t>
              </m:r>
            </m:e>
          </m:eqArr>
        </m:oMath>
      </m:oMathPara>
    </w:p>
    <w:p w14:paraId="1C92D4B0" w14:textId="77777777" w:rsidR="00904D3B" w:rsidRPr="00904D3B" w:rsidRDefault="00904D3B" w:rsidP="00904D3B">
      <w:pPr>
        <w:pStyle w:val="GeneralText"/>
        <w:spacing w:line="240" w:lineRule="auto"/>
        <w:rPr>
          <w:iCs/>
        </w:rPr>
      </w:pPr>
    </w:p>
    <w:p w14:paraId="6AC6896D" w14:textId="672E678A" w:rsidR="00A973B3" w:rsidRPr="005E6E1D" w:rsidRDefault="00A973B3" w:rsidP="00904D3B">
      <w:pPr>
        <w:pStyle w:val="GeneralText"/>
        <w:spacing w:line="240" w:lineRule="auto"/>
        <w:ind w:firstLine="0"/>
        <w:rPr>
          <w:iCs/>
          <w:lang w:val="en-US"/>
        </w:rPr>
      </w:pPr>
      <w:r w:rsidRPr="005E6E1D">
        <w:rPr>
          <w:iCs/>
          <w:lang w:val="en-US"/>
        </w:rPr>
        <w:t xml:space="preserve">Where </w:t>
      </w:r>
      <m:oMath>
        <m:r>
          <m:rPr>
            <m:sty m:val="p"/>
          </m:rPr>
          <w:rPr>
            <w:rFonts w:ascii="Cambria Math" w:hAnsi="Cambria Math"/>
            <w:lang w:val="en-US"/>
          </w:rPr>
          <m:t>q</m:t>
        </m:r>
        <m:d>
          <m:dPr>
            <m:ctrlPr>
              <w:rPr>
                <w:rFonts w:ascii="Cambria Math" w:hAnsi="Cambria Math"/>
                <w:iCs/>
                <w:lang w:val="en-US"/>
              </w:rPr>
            </m:ctrlPr>
          </m:dPr>
          <m:e>
            <m:r>
              <m:rPr>
                <m:sty m:val="p"/>
              </m:rPr>
              <w:rPr>
                <w:rFonts w:ascii="Cambria Math" w:hAnsi="Cambria Math"/>
                <w:lang w:val="en-US"/>
              </w:rPr>
              <m:t xml:space="preserve">z </m:t>
            </m:r>
          </m:e>
          <m:e>
            <m:r>
              <m:rPr>
                <m:sty m:val="p"/>
              </m:rPr>
              <w:rPr>
                <w:rFonts w:ascii="Cambria Math" w:hAnsi="Cambria Math"/>
                <w:lang w:val="en-US"/>
              </w:rPr>
              <m:t>x</m:t>
            </m:r>
          </m:e>
        </m:d>
      </m:oMath>
      <w:r w:rsidRPr="005E6E1D">
        <w:rPr>
          <w:iCs/>
          <w:lang w:val="en-US"/>
        </w:rPr>
        <w:t xml:space="preserve"> is the posterior categorical distribution,</w:t>
      </w:r>
    </w:p>
    <w:p w14:paraId="66BDF6F6" w14:textId="77777777" w:rsidR="005217F4" w:rsidRPr="005217F4" w:rsidRDefault="00A973B3" w:rsidP="00904D3B">
      <w:pPr>
        <w:pStyle w:val="GeneralText"/>
        <w:spacing w:line="240" w:lineRule="auto"/>
        <w:ind w:left="851" w:firstLine="0"/>
        <w:rPr>
          <w:iCs/>
          <w:lang w:val="en-US"/>
        </w:rPr>
      </w:pPr>
      <m:oMath>
        <m:r>
          <m:rPr>
            <m:sty m:val="p"/>
          </m:rPr>
          <w:rPr>
            <w:rFonts w:ascii="Cambria Math" w:hAnsi="Cambria Math"/>
            <w:lang w:val="en-US"/>
          </w:rPr>
          <m:t>x</m:t>
        </m:r>
      </m:oMath>
      <w:r w:rsidRPr="005E6E1D">
        <w:rPr>
          <w:iCs/>
          <w:lang w:val="en-US"/>
        </w:rPr>
        <w:t xml:space="preserve"> is an input image,</w:t>
      </w:r>
    </w:p>
    <w:p w14:paraId="6F16409D" w14:textId="558EEA43" w:rsidR="00A973B3" w:rsidRPr="005E6E1D" w:rsidRDefault="004A1DC5" w:rsidP="00904D3B">
      <w:pPr>
        <w:pStyle w:val="GeneralText"/>
        <w:spacing w:line="240" w:lineRule="auto"/>
        <w:ind w:left="851" w:firstLine="0"/>
        <w:rPr>
          <w:iCs/>
          <w:lang w:val="en-US"/>
        </w:rPr>
      </w:pPr>
      <m:oMath>
        <m:r>
          <m:rPr>
            <m:sty m:val="p"/>
          </m:rPr>
          <w:rPr>
            <w:rFonts w:ascii="Cambria Math" w:hAnsi="Cambria Math"/>
            <w:lang w:val="en-US"/>
          </w:rPr>
          <m:t>e</m:t>
        </m:r>
      </m:oMath>
      <w:r w:rsidR="00A973B3" w:rsidRPr="005E6E1D">
        <w:rPr>
          <w:iCs/>
          <w:lang w:val="en-US"/>
        </w:rPr>
        <w:t xml:space="preserve"> is the </w:t>
      </w:r>
      <w:r w:rsidR="00BC4D91">
        <w:rPr>
          <w:iCs/>
          <w:lang w:val="en-US"/>
        </w:rPr>
        <w:t>e</w:t>
      </w:r>
      <w:r w:rsidR="00A973B3" w:rsidRPr="005E6E1D">
        <w:rPr>
          <w:iCs/>
          <w:lang w:val="en-US"/>
        </w:rPr>
        <w:t xml:space="preserve">mbedding </w:t>
      </w:r>
      <w:r w:rsidR="00BC4D91">
        <w:rPr>
          <w:iCs/>
          <w:lang w:val="en-US"/>
        </w:rPr>
        <w:t>s</w:t>
      </w:r>
      <w:r w:rsidR="00A973B3" w:rsidRPr="005E6E1D">
        <w:rPr>
          <w:iCs/>
          <w:lang w:val="en-US"/>
        </w:rPr>
        <w:t>pace,</w:t>
      </w:r>
    </w:p>
    <w:p w14:paraId="43B9C06B" w14:textId="399DD5D7" w:rsidR="00A973B3" w:rsidRPr="005E6E1D" w:rsidRDefault="00000000" w:rsidP="00904D3B">
      <w:pPr>
        <w:pStyle w:val="GeneralText"/>
        <w:spacing w:line="240" w:lineRule="auto"/>
        <w:ind w:left="851" w:firstLine="0"/>
        <w:rPr>
          <w:iCs/>
          <w:lang w:val="en-US"/>
        </w:rPr>
      </w:pPr>
      <m:oMath>
        <m:sSub>
          <m:sSubPr>
            <m:ctrlPr>
              <w:rPr>
                <w:rFonts w:ascii="Cambria Math" w:hAnsi="Cambria Math"/>
                <w:iCs/>
                <w:lang w:val="en-US"/>
              </w:rPr>
            </m:ctrlPr>
          </m:sSubPr>
          <m:e>
            <m:r>
              <m:rPr>
                <m:sty m:val="p"/>
              </m:rPr>
              <w:rPr>
                <w:rFonts w:ascii="Cambria Math" w:hAnsi="Cambria Math"/>
                <w:lang w:val="en-US"/>
              </w:rPr>
              <m:t>z</m:t>
            </m:r>
          </m:e>
          <m:sub>
            <m:r>
              <m:rPr>
                <m:sty m:val="p"/>
              </m:rPr>
              <w:rPr>
                <w:rFonts w:ascii="Cambria Math" w:hAnsi="Cambria Math"/>
                <w:lang w:val="en-US"/>
              </w:rPr>
              <m:t>e</m:t>
            </m:r>
          </m:sub>
        </m:sSub>
        <m:d>
          <m:dPr>
            <m:ctrlPr>
              <w:rPr>
                <w:rFonts w:ascii="Cambria Math" w:hAnsi="Cambria Math"/>
                <w:iCs/>
                <w:lang w:val="en-US"/>
              </w:rPr>
            </m:ctrlPr>
          </m:dPr>
          <m:e>
            <m:r>
              <m:rPr>
                <m:sty m:val="p"/>
              </m:rPr>
              <w:rPr>
                <w:rFonts w:ascii="Cambria Math" w:hAnsi="Cambria Math"/>
                <w:lang w:val="en-US"/>
              </w:rPr>
              <m:t>x</m:t>
            </m:r>
          </m:e>
        </m:d>
      </m:oMath>
      <w:r w:rsidR="00A973B3" w:rsidRPr="005E6E1D">
        <w:rPr>
          <w:iCs/>
          <w:lang w:val="en-US"/>
        </w:rPr>
        <w:t xml:space="preserve"> is an output of the </w:t>
      </w:r>
      <w:r w:rsidR="00BC4D91">
        <w:rPr>
          <w:iCs/>
          <w:lang w:val="en-US"/>
        </w:rPr>
        <w:t>e</w:t>
      </w:r>
      <w:r w:rsidR="00A973B3" w:rsidRPr="005E6E1D">
        <w:rPr>
          <w:iCs/>
          <w:lang w:val="en-US"/>
        </w:rPr>
        <w:t>ncoder</w:t>
      </w:r>
    </w:p>
    <w:p w14:paraId="4817AC9A" w14:textId="77777777" w:rsidR="00A973B3" w:rsidRPr="0060267A" w:rsidRDefault="00A973B3" w:rsidP="00904D3B">
      <w:pPr>
        <w:pStyle w:val="GeneralText"/>
        <w:spacing w:line="240" w:lineRule="auto"/>
        <w:rPr>
          <w:lang w:val="en-US"/>
        </w:rPr>
      </w:pPr>
    </w:p>
    <w:p w14:paraId="2C984D71" w14:textId="634A1518" w:rsidR="00A76068" w:rsidRPr="0060267A" w:rsidRDefault="00A76068" w:rsidP="00904D3B">
      <w:pPr>
        <w:pStyle w:val="GeneralText"/>
        <w:spacing w:line="240" w:lineRule="auto"/>
        <w:rPr>
          <w:lang w:val="en-US"/>
        </w:rPr>
      </w:pPr>
      <w:r w:rsidRPr="0060267A">
        <w:rPr>
          <w:lang w:val="en-US"/>
        </w:rPr>
        <w:t xml:space="preserve">To simplify subsequent calculations, the authors utilized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oMath>
      <w:r w:rsidRPr="0060267A">
        <w:rPr>
          <w:lang w:val="en-US"/>
        </w:rPr>
        <w:t xml:space="preserve">, which is a vector representation of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e</m:t>
            </m:r>
          </m:sub>
        </m:sSub>
        <m:d>
          <m:dPr>
            <m:ctrlPr>
              <w:rPr>
                <w:rFonts w:ascii="Cambria Math" w:hAnsi="Cambria Math"/>
                <w:i/>
                <w:lang w:val="en-US"/>
              </w:rPr>
            </m:ctrlPr>
          </m:dPr>
          <m:e>
            <m:r>
              <w:rPr>
                <w:rFonts w:ascii="Cambria Math" w:hAnsi="Cambria Math"/>
                <w:lang w:val="en-US"/>
              </w:rPr>
              <m:t>x</m:t>
            </m:r>
          </m:e>
        </m:d>
      </m:oMath>
      <w:r w:rsidRPr="0060267A">
        <w:rPr>
          <w:lang w:val="en-US"/>
        </w:rPr>
        <w:t xml:space="preserve"> as the nearest embedding vector from the embedding space. This vector is calculated through the bottleneck between the encoder and decoder, as described in Eq</w:t>
      </w:r>
      <w:r w:rsidR="00B8544D">
        <w:rPr>
          <w:lang w:val="en-US"/>
        </w:rPr>
        <w:t>.</w:t>
      </w:r>
      <w:r w:rsidRPr="0060267A">
        <w:rPr>
          <w:lang w:val="en-US"/>
        </w:rPr>
        <w:t xml:space="preserve"> 1</w:t>
      </w:r>
      <w:r w:rsidR="005E6E1D">
        <w:rPr>
          <w:lang w:val="en-US"/>
        </w:rPr>
        <w:t>3</w:t>
      </w:r>
      <w:r w:rsidRPr="0060267A">
        <w:rPr>
          <w:lang w:val="en-US"/>
        </w:rPr>
        <w:t>. It is used as the input for the decoder, which is trained to reconstruct the original image. The decoder itself is also a Convolutional Neural Network.</w:t>
      </w:r>
    </w:p>
    <w:p w14:paraId="339C4557" w14:textId="77777777" w:rsidR="00A973B3" w:rsidRPr="0060267A" w:rsidRDefault="00A973B3" w:rsidP="00904D3B">
      <w:pPr>
        <w:pStyle w:val="GeneralText"/>
        <w:spacing w:line="240" w:lineRule="auto"/>
        <w:rPr>
          <w:lang w:val="en-US"/>
        </w:rPr>
      </w:pPr>
    </w:p>
    <w:p w14:paraId="0D1CF3EC" w14:textId="43C2A593" w:rsidR="00A973B3" w:rsidRPr="00904D3B" w:rsidRDefault="00000000" w:rsidP="00904D3B">
      <w:pPr>
        <w:pStyle w:val="GeneralText"/>
        <w:spacing w:line="240" w:lineRule="auto"/>
        <w:rPr>
          <w:iCs/>
        </w:rPr>
      </w:pPr>
      <m:oMathPara>
        <m:oMath>
          <m:eqArr>
            <m:eqArrPr>
              <m:maxDist m:val="1"/>
              <m:ctrlPr>
                <w:rPr>
                  <w:rFonts w:ascii="Cambria Math" w:hAnsi="Cambria Math"/>
                  <w:iCs/>
                  <w:lang w:val="en-US"/>
                </w:rPr>
              </m:ctrlPr>
            </m:eqArrPr>
            <m:e>
              <m:sSub>
                <m:sSubPr>
                  <m:ctrlPr>
                    <w:rPr>
                      <w:rFonts w:ascii="Cambria Math" w:hAnsi="Cambria Math"/>
                      <w:iCs/>
                      <w:lang w:val="en-US"/>
                    </w:rPr>
                  </m:ctrlPr>
                </m:sSubPr>
                <m:e>
                  <m:r>
                    <m:rPr>
                      <m:sty m:val="p"/>
                    </m:rPr>
                    <w:rPr>
                      <w:rFonts w:ascii="Cambria Math" w:hAnsi="Cambria Math"/>
                      <w:lang w:val="en-US"/>
                    </w:rPr>
                    <m:t>z</m:t>
                  </m:r>
                </m:e>
                <m:sub>
                  <m:r>
                    <m:rPr>
                      <m:sty m:val="p"/>
                    </m:rPr>
                    <w:rPr>
                      <w:rFonts w:ascii="Cambria Math" w:hAnsi="Cambria Math"/>
                      <w:lang w:val="en-US"/>
                    </w:rPr>
                    <m:t>q</m:t>
                  </m:r>
                </m:sub>
              </m:sSub>
              <m:d>
                <m:dPr>
                  <m:ctrlPr>
                    <w:rPr>
                      <w:rFonts w:ascii="Cambria Math" w:hAnsi="Cambria Math"/>
                      <w:iCs/>
                      <w:lang w:val="en-US"/>
                    </w:rPr>
                  </m:ctrlPr>
                </m:dPr>
                <m:e>
                  <m:r>
                    <m:rPr>
                      <m:sty m:val="p"/>
                    </m:rPr>
                    <w:rPr>
                      <w:rFonts w:ascii="Cambria Math" w:hAnsi="Cambria Math"/>
                      <w:lang w:val="en-US"/>
                    </w:rPr>
                    <m:t>x</m:t>
                  </m:r>
                </m:e>
              </m:d>
              <m:r>
                <m:rPr>
                  <m:sty m:val="p"/>
                </m:rPr>
                <w:rPr>
                  <w:rFonts w:ascii="Cambria Math" w:hAnsi="Cambria Math"/>
                  <w:lang w:val="en-US"/>
                </w:rPr>
                <m:t xml:space="preserve">= </m:t>
              </m:r>
              <m:sSub>
                <m:sSubPr>
                  <m:ctrlPr>
                    <w:rPr>
                      <w:rFonts w:ascii="Cambria Math" w:hAnsi="Cambria Math"/>
                      <w:iCs/>
                      <w:lang w:val="en-US"/>
                    </w:rPr>
                  </m:ctrlPr>
                </m:sSubPr>
                <m:e>
                  <m:r>
                    <m:rPr>
                      <m:sty m:val="p"/>
                    </m:rPr>
                    <w:rPr>
                      <w:rFonts w:ascii="Cambria Math" w:hAnsi="Cambria Math"/>
                      <w:lang w:val="en-US"/>
                    </w:rPr>
                    <m:t>e</m:t>
                  </m:r>
                </m:e>
                <m:sub>
                  <m:r>
                    <m:rPr>
                      <m:sty m:val="p"/>
                    </m:rPr>
                    <w:rPr>
                      <w:rFonts w:ascii="Cambria Math" w:hAnsi="Cambria Math"/>
                      <w:lang w:val="en-US"/>
                    </w:rPr>
                    <m:t>k</m:t>
                  </m:r>
                </m:sub>
              </m:sSub>
              <m:r>
                <m:rPr>
                  <m:sty m:val="p"/>
                </m:rPr>
                <w:rPr>
                  <w:rFonts w:ascii="Cambria Math" w:hAnsi="Cambria Math"/>
                  <w:lang w:val="en-US"/>
                </w:rPr>
                <m:t>#</m:t>
              </m:r>
              <m:d>
                <m:dPr>
                  <m:ctrlPr>
                    <w:rPr>
                      <w:rFonts w:ascii="Cambria Math" w:hAnsi="Cambria Math"/>
                      <w:iCs/>
                      <w:lang w:val="en-US"/>
                    </w:rPr>
                  </m:ctrlPr>
                </m:dPr>
                <m:e>
                  <m:r>
                    <m:rPr>
                      <m:sty m:val="p"/>
                    </m:rPr>
                    <w:rPr>
                      <w:rFonts w:ascii="Cambria Math" w:hAnsi="Cambria Math"/>
                      <w:lang w:val="en-US"/>
                    </w:rPr>
                    <m:t>13</m:t>
                  </m:r>
                </m:e>
              </m:d>
            </m:e>
          </m:eqArr>
        </m:oMath>
      </m:oMathPara>
    </w:p>
    <w:p w14:paraId="4734EBF2" w14:textId="77777777" w:rsidR="00904D3B" w:rsidRPr="00904D3B" w:rsidRDefault="00904D3B" w:rsidP="00904D3B">
      <w:pPr>
        <w:pStyle w:val="GeneralText"/>
        <w:spacing w:line="240" w:lineRule="auto"/>
        <w:rPr>
          <w:iCs/>
        </w:rPr>
      </w:pPr>
    </w:p>
    <w:p w14:paraId="1DE52C0C" w14:textId="49EA46DF" w:rsidR="00A76068" w:rsidRPr="005E6E1D" w:rsidRDefault="00A76068" w:rsidP="00904D3B">
      <w:pPr>
        <w:pStyle w:val="GeneralText"/>
        <w:spacing w:line="240" w:lineRule="auto"/>
        <w:ind w:firstLine="0"/>
        <w:rPr>
          <w:iCs/>
          <w:lang w:val="en-US"/>
        </w:rPr>
      </w:pPr>
      <w:r w:rsidRPr="005E6E1D">
        <w:rPr>
          <w:iCs/>
          <w:lang w:val="en-US"/>
        </w:rPr>
        <w:t xml:space="preserve">Where </w:t>
      </w:r>
      <m:oMath>
        <m:r>
          <m:rPr>
            <m:sty m:val="p"/>
          </m:rPr>
          <w:rPr>
            <w:rFonts w:ascii="Cambria Math" w:hAnsi="Cambria Math"/>
            <w:lang w:val="en-US"/>
          </w:rPr>
          <m:t xml:space="preserve">k= </m:t>
        </m:r>
        <m:sSub>
          <m:sSubPr>
            <m:ctrlPr>
              <w:rPr>
                <w:rFonts w:ascii="Cambria Math" w:hAnsi="Cambria Math"/>
                <w:iCs/>
                <w:lang w:val="en-US"/>
              </w:rPr>
            </m:ctrlPr>
          </m:sSubPr>
          <m:e>
            <m:r>
              <m:rPr>
                <m:sty m:val="p"/>
              </m:rPr>
              <w:rPr>
                <w:rFonts w:ascii="Cambria Math" w:hAnsi="Cambria Math"/>
                <w:lang w:val="en-US"/>
              </w:rPr>
              <m:t>argmin</m:t>
            </m:r>
          </m:e>
          <m:sub>
            <m:r>
              <m:rPr>
                <m:sty m:val="p"/>
              </m:rPr>
              <w:rPr>
                <w:rFonts w:ascii="Cambria Math" w:hAnsi="Cambria Math"/>
                <w:lang w:val="en-US"/>
              </w:rPr>
              <m:t>j</m:t>
            </m:r>
          </m:sub>
        </m:sSub>
        <m:sSub>
          <m:sSubPr>
            <m:ctrlPr>
              <w:rPr>
                <w:rFonts w:ascii="Cambria Math" w:hAnsi="Cambria Math"/>
                <w:iCs/>
                <w:lang w:val="en-US"/>
              </w:rPr>
            </m:ctrlPr>
          </m:sSubPr>
          <m:e>
            <m:d>
              <m:dPr>
                <m:begChr m:val="‖"/>
                <m:endChr m:val="‖"/>
                <m:ctrlPr>
                  <w:rPr>
                    <w:rFonts w:ascii="Cambria Math" w:hAnsi="Cambria Math"/>
                    <w:iCs/>
                    <w:lang w:val="en-US"/>
                  </w:rPr>
                </m:ctrlPr>
              </m:dPr>
              <m:e>
                <m:sSub>
                  <m:sSubPr>
                    <m:ctrlPr>
                      <w:rPr>
                        <w:rFonts w:ascii="Cambria Math" w:hAnsi="Cambria Math"/>
                        <w:iCs/>
                        <w:lang w:val="en-US"/>
                      </w:rPr>
                    </m:ctrlPr>
                  </m:sSubPr>
                  <m:e>
                    <m:r>
                      <m:rPr>
                        <m:sty m:val="p"/>
                      </m:rPr>
                      <w:rPr>
                        <w:rFonts w:ascii="Cambria Math" w:hAnsi="Cambria Math"/>
                        <w:lang w:val="en-US"/>
                      </w:rPr>
                      <m:t>z</m:t>
                    </m:r>
                  </m:e>
                  <m:sub>
                    <m:r>
                      <m:rPr>
                        <m:sty m:val="p"/>
                      </m:rPr>
                      <w:rPr>
                        <w:rFonts w:ascii="Cambria Math" w:hAnsi="Cambria Math"/>
                        <w:lang w:val="en-US"/>
                      </w:rPr>
                      <m:t>e</m:t>
                    </m:r>
                  </m:sub>
                </m:sSub>
                <m:d>
                  <m:dPr>
                    <m:ctrlPr>
                      <w:rPr>
                        <w:rFonts w:ascii="Cambria Math" w:hAnsi="Cambria Math"/>
                        <w:iCs/>
                        <w:lang w:val="en-US"/>
                      </w:rPr>
                    </m:ctrlPr>
                  </m:dPr>
                  <m:e>
                    <m:r>
                      <m:rPr>
                        <m:sty m:val="p"/>
                      </m:rPr>
                      <w:rPr>
                        <w:rFonts w:ascii="Cambria Math" w:hAnsi="Cambria Math"/>
                        <w:lang w:val="en-US"/>
                      </w:rPr>
                      <m:t>x</m:t>
                    </m:r>
                  </m:e>
                </m:d>
                <m:r>
                  <m:rPr>
                    <m:sty m:val="p"/>
                  </m:rPr>
                  <w:rPr>
                    <w:rFonts w:ascii="Cambria Math" w:hAnsi="Cambria Math"/>
                    <w:lang w:val="en-US"/>
                  </w:rPr>
                  <m:t>-</m:t>
                </m:r>
                <m:sSub>
                  <m:sSubPr>
                    <m:ctrlPr>
                      <w:rPr>
                        <w:rFonts w:ascii="Cambria Math" w:hAnsi="Cambria Math"/>
                        <w:iCs/>
                        <w:lang w:val="en-US"/>
                      </w:rPr>
                    </m:ctrlPr>
                  </m:sSubPr>
                  <m:e>
                    <m:r>
                      <m:rPr>
                        <m:sty m:val="p"/>
                      </m:rPr>
                      <w:rPr>
                        <w:rFonts w:ascii="Cambria Math" w:hAnsi="Cambria Math"/>
                        <w:lang w:val="en-US"/>
                      </w:rPr>
                      <m:t>e</m:t>
                    </m:r>
                  </m:e>
                  <m:sub>
                    <m:r>
                      <m:rPr>
                        <m:sty m:val="p"/>
                      </m:rPr>
                      <w:rPr>
                        <w:rFonts w:ascii="Cambria Math" w:hAnsi="Cambria Math"/>
                        <w:lang w:val="en-US"/>
                      </w:rPr>
                      <m:t>j</m:t>
                    </m:r>
                  </m:sub>
                </m:sSub>
              </m:e>
            </m:d>
          </m:e>
          <m:sub>
            <m:r>
              <m:rPr>
                <m:sty m:val="p"/>
              </m:rPr>
              <w:rPr>
                <w:rFonts w:ascii="Cambria Math" w:hAnsi="Cambria Math"/>
                <w:lang w:val="en-US"/>
              </w:rPr>
              <m:t>2</m:t>
            </m:r>
          </m:sub>
        </m:sSub>
      </m:oMath>
    </w:p>
    <w:p w14:paraId="2AC66BFE" w14:textId="77777777" w:rsidR="00A973B3" w:rsidRPr="0060267A" w:rsidRDefault="00A973B3" w:rsidP="00904D3B">
      <w:pPr>
        <w:pStyle w:val="GeneralText"/>
        <w:spacing w:line="240" w:lineRule="auto"/>
        <w:rPr>
          <w:lang w:val="en-US"/>
        </w:rPr>
      </w:pPr>
    </w:p>
    <w:p w14:paraId="7196E068" w14:textId="45A03C65" w:rsidR="00A973B3" w:rsidRPr="0060267A" w:rsidRDefault="00E674B1" w:rsidP="00904D3B">
      <w:pPr>
        <w:pStyle w:val="GeneralText"/>
        <w:spacing w:line="240" w:lineRule="auto"/>
        <w:rPr>
          <w:lang w:val="en-US"/>
        </w:rPr>
      </w:pPr>
      <w:r w:rsidRPr="0060267A">
        <w:rPr>
          <w:lang w:val="en-US"/>
        </w:rPr>
        <w:t>Since VQ-VAE comprises three components: the encoder, the decoder, and the bottleneck, its loss function is a combination of three parts of the architecture, as described in Eq</w:t>
      </w:r>
      <w:r w:rsidR="00B8544D">
        <w:rPr>
          <w:lang w:val="en-US"/>
        </w:rPr>
        <w:t>.</w:t>
      </w:r>
      <w:r w:rsidRPr="0060267A">
        <w:rPr>
          <w:lang w:val="en-US"/>
        </w:rPr>
        <w:t xml:space="preserve"> 1</w:t>
      </w:r>
      <w:r w:rsidR="00B8544D">
        <w:rPr>
          <w:lang w:val="en-US"/>
        </w:rPr>
        <w:t>4</w:t>
      </w:r>
      <w:r w:rsidRPr="0060267A">
        <w:rPr>
          <w:lang w:val="en-US"/>
        </w:rPr>
        <w:t>. The first component is the reconstruction loss, which optimizes the reconstruction of the original image using the encoder and decoder. The second component is vector quantization, which is applied to the embedding space. The final component is the commitment loss, which regulates the growth of the encoder's output.</w:t>
      </w:r>
    </w:p>
    <w:p w14:paraId="3CDC91F4" w14:textId="77777777" w:rsidR="00E674B1" w:rsidRPr="0060267A" w:rsidRDefault="00E674B1" w:rsidP="00904D3B">
      <w:pPr>
        <w:pStyle w:val="GeneralText"/>
        <w:spacing w:line="240" w:lineRule="auto"/>
        <w:rPr>
          <w:lang w:val="en-US"/>
        </w:rPr>
      </w:pPr>
    </w:p>
    <w:p w14:paraId="615E2632" w14:textId="2D244B95" w:rsidR="00A973B3" w:rsidRPr="00904D3B" w:rsidRDefault="00000000" w:rsidP="00904D3B">
      <w:pPr>
        <w:pStyle w:val="GeneralText"/>
        <w:spacing w:line="240" w:lineRule="auto"/>
        <w:rPr>
          <w:iCs/>
        </w:rPr>
      </w:pPr>
      <m:oMathPara>
        <m:oMath>
          <m:eqArr>
            <m:eqArrPr>
              <m:maxDist m:val="1"/>
              <m:ctrlPr>
                <w:rPr>
                  <w:rFonts w:ascii="Cambria Math" w:hAnsi="Cambria Math"/>
                  <w:iCs/>
                  <w:lang w:val="en-US"/>
                </w:rPr>
              </m:ctrlPr>
            </m:eqArrPr>
            <m:e>
              <m:r>
                <m:rPr>
                  <m:sty m:val="p"/>
                </m:rPr>
                <w:rPr>
                  <w:rFonts w:ascii="Cambria Math" w:hAnsi="Cambria Math"/>
                  <w:lang w:val="en-US"/>
                </w:rPr>
                <m:t>L=</m:t>
              </m:r>
              <m:func>
                <m:funcPr>
                  <m:ctrlPr>
                    <w:rPr>
                      <w:rFonts w:ascii="Cambria Math" w:hAnsi="Cambria Math"/>
                      <w:iCs/>
                      <w:lang w:val="en-US"/>
                    </w:rPr>
                  </m:ctrlPr>
                </m:funcPr>
                <m:fName>
                  <m:r>
                    <m:rPr>
                      <m:sty m:val="p"/>
                    </m:rPr>
                    <w:rPr>
                      <w:rFonts w:ascii="Cambria Math" w:hAnsi="Cambria Math"/>
                      <w:lang w:val="en-US"/>
                    </w:rPr>
                    <m:t>log</m:t>
                  </m:r>
                </m:fName>
                <m:e>
                  <m:r>
                    <m:rPr>
                      <m:sty m:val="p"/>
                    </m:rPr>
                    <w:rPr>
                      <w:rFonts w:ascii="Cambria Math" w:hAnsi="Cambria Math"/>
                      <w:lang w:val="en-US"/>
                    </w:rPr>
                    <m:t>p</m:t>
                  </m:r>
                  <m:d>
                    <m:dPr>
                      <m:ctrlPr>
                        <w:rPr>
                          <w:rFonts w:ascii="Cambria Math" w:hAnsi="Cambria Math"/>
                          <w:iCs/>
                          <w:lang w:val="en-US"/>
                        </w:rPr>
                      </m:ctrlPr>
                    </m:dPr>
                    <m:e>
                      <m:r>
                        <m:rPr>
                          <m:sty m:val="p"/>
                        </m:rPr>
                        <w:rPr>
                          <w:rFonts w:ascii="Cambria Math" w:hAnsi="Cambria Math"/>
                          <w:lang w:val="en-US"/>
                        </w:rPr>
                        <m:t>x</m:t>
                      </m:r>
                    </m:e>
                    <m:e>
                      <m:sSub>
                        <m:sSubPr>
                          <m:ctrlPr>
                            <w:rPr>
                              <w:rFonts w:ascii="Cambria Math" w:hAnsi="Cambria Math"/>
                              <w:iCs/>
                              <w:lang w:val="en-US"/>
                            </w:rPr>
                          </m:ctrlPr>
                        </m:sSubPr>
                        <m:e>
                          <m:r>
                            <m:rPr>
                              <m:sty m:val="p"/>
                            </m:rPr>
                            <w:rPr>
                              <w:rFonts w:ascii="Cambria Math" w:hAnsi="Cambria Math"/>
                              <w:lang w:val="en-US"/>
                            </w:rPr>
                            <m:t>z</m:t>
                          </m:r>
                        </m:e>
                        <m:sub>
                          <m:r>
                            <m:rPr>
                              <m:sty m:val="p"/>
                            </m:rPr>
                            <w:rPr>
                              <w:rFonts w:ascii="Cambria Math" w:hAnsi="Cambria Math"/>
                              <w:lang w:val="en-US"/>
                            </w:rPr>
                            <m:t>q</m:t>
                          </m:r>
                        </m:sub>
                      </m:sSub>
                      <m:d>
                        <m:dPr>
                          <m:ctrlPr>
                            <w:rPr>
                              <w:rFonts w:ascii="Cambria Math" w:hAnsi="Cambria Math"/>
                              <w:iCs/>
                              <w:lang w:val="en-US"/>
                            </w:rPr>
                          </m:ctrlPr>
                        </m:dPr>
                        <m:e>
                          <m:r>
                            <m:rPr>
                              <m:sty m:val="p"/>
                            </m:rPr>
                            <w:rPr>
                              <w:rFonts w:ascii="Cambria Math" w:hAnsi="Cambria Math"/>
                              <w:lang w:val="en-US"/>
                            </w:rPr>
                            <m:t>x</m:t>
                          </m:r>
                        </m:e>
                      </m:d>
                    </m:e>
                  </m:d>
                  <m:r>
                    <m:rPr>
                      <m:sty m:val="p"/>
                    </m:rPr>
                    <w:rPr>
                      <w:rFonts w:ascii="Cambria Math" w:hAnsi="Cambria Math"/>
                      <w:lang w:val="en-US"/>
                    </w:rPr>
                    <m:t>+</m:t>
                  </m:r>
                  <m:sSubSup>
                    <m:sSubSupPr>
                      <m:ctrlPr>
                        <w:rPr>
                          <w:rFonts w:ascii="Cambria Math" w:hAnsi="Cambria Math"/>
                          <w:iCs/>
                          <w:lang w:val="en-US"/>
                        </w:rPr>
                      </m:ctrlPr>
                    </m:sSubSupPr>
                    <m:e>
                      <m:d>
                        <m:dPr>
                          <m:begChr m:val="‖"/>
                          <m:endChr m:val="‖"/>
                          <m:ctrlPr>
                            <w:rPr>
                              <w:rFonts w:ascii="Cambria Math" w:hAnsi="Cambria Math"/>
                              <w:iCs/>
                              <w:lang w:val="en-US"/>
                            </w:rPr>
                          </m:ctrlPr>
                        </m:dPr>
                        <m:e>
                          <m:r>
                            <m:rPr>
                              <m:sty m:val="p"/>
                            </m:rPr>
                            <w:rPr>
                              <w:rFonts w:ascii="Cambria Math" w:hAnsi="Cambria Math"/>
                              <w:lang w:val="en-US"/>
                            </w:rPr>
                            <m:t>sg</m:t>
                          </m:r>
                          <m:d>
                            <m:dPr>
                              <m:begChr m:val="["/>
                              <m:endChr m:val="]"/>
                              <m:ctrlPr>
                                <w:rPr>
                                  <w:rFonts w:ascii="Cambria Math" w:hAnsi="Cambria Math"/>
                                  <w:iCs/>
                                  <w:lang w:val="en-US"/>
                                </w:rPr>
                              </m:ctrlPr>
                            </m:dPr>
                            <m:e>
                              <m:sSub>
                                <m:sSubPr>
                                  <m:ctrlPr>
                                    <w:rPr>
                                      <w:rFonts w:ascii="Cambria Math" w:hAnsi="Cambria Math"/>
                                      <w:iCs/>
                                      <w:lang w:val="en-US"/>
                                    </w:rPr>
                                  </m:ctrlPr>
                                </m:sSubPr>
                                <m:e>
                                  <m:r>
                                    <m:rPr>
                                      <m:sty m:val="p"/>
                                    </m:rPr>
                                    <w:rPr>
                                      <w:rFonts w:ascii="Cambria Math" w:hAnsi="Cambria Math"/>
                                      <w:lang w:val="en-US"/>
                                    </w:rPr>
                                    <m:t>z</m:t>
                                  </m:r>
                                </m:e>
                                <m:sub>
                                  <m:r>
                                    <m:rPr>
                                      <m:sty m:val="p"/>
                                    </m:rPr>
                                    <w:rPr>
                                      <w:rFonts w:ascii="Cambria Math" w:hAnsi="Cambria Math"/>
                                      <w:lang w:val="en-US"/>
                                    </w:rPr>
                                    <m:t>e</m:t>
                                  </m:r>
                                </m:sub>
                              </m:sSub>
                              <m:d>
                                <m:dPr>
                                  <m:ctrlPr>
                                    <w:rPr>
                                      <w:rFonts w:ascii="Cambria Math" w:hAnsi="Cambria Math"/>
                                      <w:iCs/>
                                      <w:lang w:val="en-US"/>
                                    </w:rPr>
                                  </m:ctrlPr>
                                </m:dPr>
                                <m:e>
                                  <m:r>
                                    <m:rPr>
                                      <m:sty m:val="p"/>
                                    </m:rPr>
                                    <w:rPr>
                                      <w:rFonts w:ascii="Cambria Math" w:hAnsi="Cambria Math"/>
                                      <w:lang w:val="en-US"/>
                                    </w:rPr>
                                    <m:t>x</m:t>
                                  </m:r>
                                </m:e>
                              </m:d>
                            </m:e>
                          </m:d>
                          <m:r>
                            <m:rPr>
                              <m:sty m:val="p"/>
                            </m:rPr>
                            <w:rPr>
                              <w:rFonts w:ascii="Cambria Math" w:hAnsi="Cambria Math"/>
                              <w:lang w:val="en-US"/>
                            </w:rPr>
                            <m:t>-e</m:t>
                          </m:r>
                        </m:e>
                      </m:d>
                    </m:e>
                    <m:sub>
                      <m:r>
                        <m:rPr>
                          <m:sty m:val="p"/>
                        </m:rPr>
                        <w:rPr>
                          <w:rFonts w:ascii="Cambria Math" w:hAnsi="Cambria Math"/>
                          <w:lang w:val="en-US"/>
                        </w:rPr>
                        <m:t>2</m:t>
                      </m:r>
                    </m:sub>
                    <m:sup>
                      <m:r>
                        <m:rPr>
                          <m:sty m:val="p"/>
                        </m:rPr>
                        <w:rPr>
                          <w:rFonts w:ascii="Cambria Math" w:hAnsi="Cambria Math"/>
                          <w:lang w:val="en-US"/>
                        </w:rPr>
                        <m:t>2</m:t>
                      </m:r>
                    </m:sup>
                  </m:sSubSup>
                  <m:r>
                    <m:rPr>
                      <m:sty m:val="p"/>
                    </m:rPr>
                    <w:rPr>
                      <w:rFonts w:ascii="Cambria Math" w:hAnsi="Cambria Math"/>
                      <w:lang w:val="en-US"/>
                    </w:rPr>
                    <m:t>+β</m:t>
                  </m:r>
                </m:e>
              </m:func>
              <m:sSubSup>
                <m:sSubSupPr>
                  <m:ctrlPr>
                    <w:rPr>
                      <w:rFonts w:ascii="Cambria Math" w:hAnsi="Cambria Math"/>
                      <w:iCs/>
                      <w:lang w:val="en-US"/>
                    </w:rPr>
                  </m:ctrlPr>
                </m:sSubSupPr>
                <m:e>
                  <m:d>
                    <m:dPr>
                      <m:begChr m:val="‖"/>
                      <m:endChr m:val="‖"/>
                      <m:ctrlPr>
                        <w:rPr>
                          <w:rFonts w:ascii="Cambria Math" w:hAnsi="Cambria Math"/>
                          <w:iCs/>
                          <w:lang w:val="en-US"/>
                        </w:rPr>
                      </m:ctrlPr>
                    </m:dPr>
                    <m:e>
                      <m:sSub>
                        <m:sSubPr>
                          <m:ctrlPr>
                            <w:rPr>
                              <w:rFonts w:ascii="Cambria Math" w:hAnsi="Cambria Math"/>
                              <w:iCs/>
                              <w:lang w:val="en-US"/>
                            </w:rPr>
                          </m:ctrlPr>
                        </m:sSubPr>
                        <m:e>
                          <m:r>
                            <m:rPr>
                              <m:sty m:val="p"/>
                            </m:rPr>
                            <w:rPr>
                              <w:rFonts w:ascii="Cambria Math" w:hAnsi="Cambria Math"/>
                              <w:lang w:val="en-US"/>
                            </w:rPr>
                            <m:t>z</m:t>
                          </m:r>
                        </m:e>
                        <m:sub>
                          <m:r>
                            <m:rPr>
                              <m:sty m:val="p"/>
                            </m:rPr>
                            <w:rPr>
                              <w:rFonts w:ascii="Cambria Math" w:hAnsi="Cambria Math"/>
                              <w:lang w:val="en-US"/>
                            </w:rPr>
                            <m:t>e</m:t>
                          </m:r>
                        </m:sub>
                      </m:sSub>
                      <m:d>
                        <m:dPr>
                          <m:ctrlPr>
                            <w:rPr>
                              <w:rFonts w:ascii="Cambria Math" w:hAnsi="Cambria Math"/>
                              <w:iCs/>
                              <w:lang w:val="en-US"/>
                            </w:rPr>
                          </m:ctrlPr>
                        </m:dPr>
                        <m:e>
                          <m:r>
                            <m:rPr>
                              <m:sty m:val="p"/>
                            </m:rPr>
                            <w:rPr>
                              <w:rFonts w:ascii="Cambria Math" w:hAnsi="Cambria Math"/>
                              <w:lang w:val="en-US"/>
                            </w:rPr>
                            <m:t>x</m:t>
                          </m:r>
                        </m:e>
                      </m:d>
                      <m:r>
                        <m:rPr>
                          <m:sty m:val="p"/>
                        </m:rPr>
                        <w:rPr>
                          <w:rFonts w:ascii="Cambria Math" w:hAnsi="Cambria Math"/>
                          <w:lang w:val="en-US"/>
                        </w:rPr>
                        <m:t>-sg</m:t>
                      </m:r>
                      <m:d>
                        <m:dPr>
                          <m:begChr m:val="["/>
                          <m:endChr m:val="]"/>
                          <m:ctrlPr>
                            <w:rPr>
                              <w:rFonts w:ascii="Cambria Math" w:hAnsi="Cambria Math"/>
                              <w:iCs/>
                              <w:lang w:val="en-US"/>
                            </w:rPr>
                          </m:ctrlPr>
                        </m:dPr>
                        <m:e>
                          <m:r>
                            <m:rPr>
                              <m:sty m:val="p"/>
                            </m:rPr>
                            <w:rPr>
                              <w:rFonts w:ascii="Cambria Math" w:hAnsi="Cambria Math"/>
                              <w:lang w:val="en-US"/>
                            </w:rPr>
                            <m:t>e</m:t>
                          </m:r>
                        </m:e>
                      </m:d>
                    </m:e>
                  </m:d>
                </m:e>
                <m:sub>
                  <m:r>
                    <m:rPr>
                      <m:sty m:val="p"/>
                    </m:rPr>
                    <w:rPr>
                      <w:rFonts w:ascii="Cambria Math" w:hAnsi="Cambria Math"/>
                      <w:lang w:val="en-US"/>
                    </w:rPr>
                    <m:t>2</m:t>
                  </m:r>
                </m:sub>
                <m:sup>
                  <m:r>
                    <m:rPr>
                      <m:sty m:val="p"/>
                    </m:rPr>
                    <w:rPr>
                      <w:rFonts w:ascii="Cambria Math" w:hAnsi="Cambria Math"/>
                      <w:lang w:val="en-US"/>
                    </w:rPr>
                    <m:t>2</m:t>
                  </m:r>
                </m:sup>
              </m:sSubSup>
              <m:r>
                <m:rPr>
                  <m:sty m:val="p"/>
                </m:rPr>
                <w:rPr>
                  <w:rFonts w:ascii="Cambria Math" w:hAnsi="Cambria Math"/>
                  <w:lang w:val="en-US"/>
                </w:rPr>
                <m:t>#</m:t>
              </m:r>
              <m:d>
                <m:dPr>
                  <m:ctrlPr>
                    <w:rPr>
                      <w:rFonts w:ascii="Cambria Math" w:hAnsi="Cambria Math"/>
                      <w:iCs/>
                      <w:lang w:val="en-US"/>
                    </w:rPr>
                  </m:ctrlPr>
                </m:dPr>
                <m:e>
                  <m:r>
                    <m:rPr>
                      <m:sty m:val="p"/>
                    </m:rPr>
                    <w:rPr>
                      <w:rFonts w:ascii="Cambria Math" w:hAnsi="Cambria Math"/>
                      <w:lang w:val="en-US"/>
                    </w:rPr>
                    <m:t>14</m:t>
                  </m:r>
                </m:e>
              </m:d>
            </m:e>
          </m:eqArr>
        </m:oMath>
      </m:oMathPara>
    </w:p>
    <w:p w14:paraId="171855BE" w14:textId="77777777" w:rsidR="00904D3B" w:rsidRPr="00904D3B" w:rsidRDefault="00904D3B" w:rsidP="00904D3B">
      <w:pPr>
        <w:pStyle w:val="GeneralText"/>
        <w:spacing w:line="240" w:lineRule="auto"/>
        <w:rPr>
          <w:iCs/>
        </w:rPr>
      </w:pPr>
    </w:p>
    <w:p w14:paraId="73EC464B" w14:textId="53CCE480" w:rsidR="00A973B3" w:rsidRPr="00B8544D" w:rsidRDefault="00A973B3" w:rsidP="00904D3B">
      <w:pPr>
        <w:pStyle w:val="GeneralText"/>
        <w:spacing w:line="240" w:lineRule="auto"/>
        <w:ind w:firstLine="0"/>
        <w:rPr>
          <w:iCs/>
          <w:lang w:val="en-US"/>
        </w:rPr>
      </w:pPr>
      <w:r w:rsidRPr="00B8544D">
        <w:rPr>
          <w:iCs/>
          <w:lang w:val="en-US"/>
        </w:rPr>
        <w:t xml:space="preserve">Where </w:t>
      </w:r>
      <m:oMath>
        <m:r>
          <m:rPr>
            <m:sty m:val="p"/>
          </m:rPr>
          <w:rPr>
            <w:rFonts w:ascii="Cambria Math" w:hAnsi="Cambria Math"/>
            <w:lang w:val="en-US"/>
          </w:rPr>
          <m:t>sg</m:t>
        </m:r>
      </m:oMath>
      <w:r w:rsidRPr="00B8544D">
        <w:rPr>
          <w:iCs/>
          <w:lang w:val="en-US"/>
        </w:rPr>
        <w:t xml:space="preserve"> is stop</w:t>
      </w:r>
      <w:r w:rsidR="005217F4" w:rsidRPr="005217F4">
        <w:rPr>
          <w:iCs/>
          <w:lang w:val="en-US"/>
        </w:rPr>
        <w:t xml:space="preserve"> </w:t>
      </w:r>
      <w:r w:rsidRPr="00B8544D">
        <w:rPr>
          <w:iCs/>
          <w:lang w:val="en-US"/>
        </w:rPr>
        <w:t>gradient,</w:t>
      </w:r>
    </w:p>
    <w:p w14:paraId="60040918" w14:textId="77777777" w:rsidR="000B3085" w:rsidRDefault="00C72535" w:rsidP="00904D3B">
      <w:pPr>
        <w:pStyle w:val="GeneralText"/>
        <w:spacing w:line="240" w:lineRule="auto"/>
        <w:rPr>
          <w:iCs/>
          <w:lang w:val="en-US"/>
        </w:rPr>
      </w:pPr>
      <m:oMath>
        <m:r>
          <m:rPr>
            <m:sty m:val="p"/>
          </m:rPr>
          <w:rPr>
            <w:rFonts w:ascii="Cambria Math" w:hAnsi="Cambria Math"/>
            <w:lang w:val="en-US"/>
          </w:rPr>
          <m:t xml:space="preserve">β </m:t>
        </m:r>
      </m:oMath>
      <w:r w:rsidR="00A973B3" w:rsidRPr="00B8544D">
        <w:rPr>
          <w:iCs/>
          <w:lang w:val="en-US"/>
        </w:rPr>
        <w:t xml:space="preserve">is a hyperparameter, weighting the contribution of vector quantization loss </w:t>
      </w:r>
    </w:p>
    <w:p w14:paraId="3A98679C" w14:textId="3234F88B" w:rsidR="00A973B3" w:rsidRPr="0008568A" w:rsidRDefault="000B3085" w:rsidP="00904D3B">
      <w:pPr>
        <w:pStyle w:val="GeneralText"/>
        <w:spacing w:line="240" w:lineRule="auto"/>
        <w:rPr>
          <w:lang w:val="en-US"/>
        </w:rPr>
      </w:pPr>
      <w:r>
        <w:rPr>
          <w:lang w:val="en-US"/>
        </w:rPr>
        <w:t>Application of VQ VAE allows to generate realistic and control synthetic images.</w:t>
      </w:r>
    </w:p>
    <w:p w14:paraId="6F9C4A06" w14:textId="77777777" w:rsidR="00904D3B" w:rsidRPr="0008568A" w:rsidRDefault="00904D3B" w:rsidP="00904D3B">
      <w:pPr>
        <w:pStyle w:val="GeneralText"/>
        <w:spacing w:line="240" w:lineRule="auto"/>
        <w:rPr>
          <w:lang w:val="en-US"/>
        </w:rPr>
      </w:pPr>
    </w:p>
    <w:p w14:paraId="20F12D29" w14:textId="2C30D783" w:rsidR="00A612E4" w:rsidRPr="00904D3B" w:rsidRDefault="00E13432" w:rsidP="00904D3B">
      <w:pPr>
        <w:pStyle w:val="Heading3"/>
        <w:spacing w:line="240" w:lineRule="auto"/>
        <w:rPr>
          <w:b w:val="0"/>
          <w:bCs/>
        </w:rPr>
      </w:pPr>
      <w:bookmarkStart w:id="48" w:name="_Toc196247302"/>
      <w:r w:rsidRPr="00904D3B">
        <w:rPr>
          <w:b w:val="0"/>
          <w:bCs/>
        </w:rPr>
        <w:t>Deep Convolutional Generative Adversarial Network</w:t>
      </w:r>
      <w:r w:rsidR="00571800" w:rsidRPr="00904D3B">
        <w:rPr>
          <w:b w:val="0"/>
          <w:bCs/>
        </w:rPr>
        <w:t xml:space="preserve"> model for synthetic cancer area generation</w:t>
      </w:r>
      <w:bookmarkEnd w:id="48"/>
    </w:p>
    <w:p w14:paraId="554F239D" w14:textId="42311FBA" w:rsidR="000863A5" w:rsidRPr="0060267A" w:rsidRDefault="000863A5" w:rsidP="00904D3B">
      <w:pPr>
        <w:pStyle w:val="GeneralText"/>
        <w:spacing w:line="240" w:lineRule="auto"/>
        <w:rPr>
          <w:lang w:val="en-US"/>
        </w:rPr>
      </w:pPr>
      <w:r w:rsidRPr="0060267A">
        <w:rPr>
          <w:lang w:val="en-US"/>
        </w:rPr>
        <w:t>A Deep Convolutional Generative Adversarial Network (DCGAN)</w:t>
      </w:r>
      <w:r w:rsidR="00945124" w:rsidRPr="0060267A">
        <w:rPr>
          <w:lang w:val="en-US"/>
        </w:rPr>
        <w:t xml:space="preserve"> </w:t>
      </w:r>
      <w:sdt>
        <w:sdtPr>
          <w:rPr>
            <w:color w:val="000000"/>
            <w:lang w:val="en-US"/>
          </w:rPr>
          <w:tag w:val="MENDELEY_CITATION_v3_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"/>
          <w:id w:val="1550340289"/>
          <w:placeholder>
            <w:docPart w:val="DefaultPlaceholder_-1854013440"/>
          </w:placeholder>
        </w:sdtPr>
        <w:sdtContent>
          <w:r w:rsidR="00357BE1" w:rsidRPr="00357BE1">
            <w:rPr>
              <w:color w:val="000000"/>
              <w:lang w:val="en-US"/>
            </w:rPr>
            <w:t>[1]</w:t>
          </w:r>
        </w:sdtContent>
      </w:sdt>
      <w:r w:rsidRPr="0060267A">
        <w:rPr>
          <w:lang w:val="en-US"/>
        </w:rPr>
        <w:t xml:space="preserve"> is a type of deep learning neural network used for generating images. The architecture includes </w:t>
      </w:r>
      <w:r w:rsidRPr="0060267A">
        <w:rPr>
          <w:lang w:val="en-US"/>
        </w:rPr>
        <w:lastRenderedPageBreak/>
        <w:t xml:space="preserve">two primary components: the generator and the discriminator. These components are distinct deep learning models trained for different purposes within the GAN framework. </w:t>
      </w:r>
    </w:p>
    <w:p w14:paraId="660896BB" w14:textId="40DF1501" w:rsidR="000863A5" w:rsidRPr="0060267A" w:rsidRDefault="000863A5" w:rsidP="00904D3B">
      <w:pPr>
        <w:pStyle w:val="GeneralText"/>
        <w:spacing w:line="240" w:lineRule="auto"/>
        <w:rPr>
          <w:lang w:val="en-US"/>
        </w:rPr>
      </w:pPr>
      <w:r w:rsidRPr="0060267A">
        <w:rPr>
          <w:lang w:val="en-US"/>
        </w:rPr>
        <w:t xml:space="preserve">The generator's role is to create new images. It takes a latent vector, which is a set of random values, as input. The generator itself has never seen the original images and aims to produce realistic images based on the input latent vector. </w:t>
      </w:r>
    </w:p>
    <w:p w14:paraId="371ABE71" w14:textId="48BE2944" w:rsidR="00A973B3" w:rsidRPr="0060267A" w:rsidRDefault="000863A5" w:rsidP="00904D3B">
      <w:pPr>
        <w:pStyle w:val="GeneralText"/>
        <w:spacing w:line="240" w:lineRule="auto"/>
        <w:rPr>
          <w:lang w:val="en-US"/>
        </w:rPr>
      </w:pPr>
      <w:r w:rsidRPr="0060267A">
        <w:rPr>
          <w:lang w:val="en-US"/>
        </w:rPr>
        <w:t xml:space="preserve">The discriminator, another neural network within the GAN architecture, serves the purpose of distinguishing between real images from the dataset and fake images produced by the generator. While the generator's goal is to create realistic images, the discriminator's objective is to accurately classify whether an input image is real or fake.  The architecture of DCGAN is depicted in Figure </w:t>
      </w:r>
      <w:r w:rsidR="0001253C">
        <w:rPr>
          <w:lang w:val="en-US"/>
        </w:rPr>
        <w:t>29</w:t>
      </w:r>
      <w:r w:rsidRPr="0060267A">
        <w:rPr>
          <w:lang w:val="en-US"/>
        </w:rPr>
        <w:t>.</w:t>
      </w:r>
    </w:p>
    <w:p w14:paraId="32B7CD94" w14:textId="77777777" w:rsidR="000863A5" w:rsidRPr="0060267A" w:rsidRDefault="000863A5" w:rsidP="00904D3B">
      <w:pPr>
        <w:pStyle w:val="GeneralText"/>
        <w:spacing w:line="240" w:lineRule="auto"/>
        <w:rPr>
          <w:lang w:val="en-US"/>
        </w:rPr>
      </w:pPr>
    </w:p>
    <w:p w14:paraId="1808D4D0" w14:textId="77777777" w:rsidR="00A973B3" w:rsidRPr="0060267A" w:rsidRDefault="00A973B3" w:rsidP="00904D3B">
      <w:pPr>
        <w:pStyle w:val="Images"/>
        <w:spacing w:line="240" w:lineRule="auto"/>
        <w:rPr>
          <w:lang w:val="en-US"/>
        </w:rPr>
      </w:pPr>
      <w:r w:rsidRPr="0060267A">
        <w:rPr>
          <w:noProof/>
          <w:lang w:val="en-US"/>
        </w:rPr>
        <w:drawing>
          <wp:inline distT="0" distB="0" distL="0" distR="0" wp14:anchorId="1FBB0E27" wp14:editId="7F69E9AE">
            <wp:extent cx="5760000" cy="1570237"/>
            <wp:effectExtent l="0" t="0" r="0" b="0"/>
            <wp:docPr id="1389062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2000" name="Picture 109142000"/>
                    <pic:cNvPicPr/>
                  </pic:nvPicPr>
                  <pic:blipFill>
                    <a:blip r:embed="rId36">
                      <a:extLst>
                        <a:ext uri="{28A0092B-C50C-407E-A947-70E740481C1C}">
                          <a14:useLocalDpi xmlns:a14="http://schemas.microsoft.com/office/drawing/2010/main" val="0"/>
                        </a:ext>
                      </a:extLst>
                    </a:blip>
                    <a:stretch>
                      <a:fillRect/>
                    </a:stretch>
                  </pic:blipFill>
                  <pic:spPr>
                    <a:xfrm>
                      <a:off x="0" y="0"/>
                      <a:ext cx="5760000" cy="1570237"/>
                    </a:xfrm>
                    <a:prstGeom prst="rect">
                      <a:avLst/>
                    </a:prstGeom>
                  </pic:spPr>
                </pic:pic>
              </a:graphicData>
            </a:graphic>
          </wp:inline>
        </w:drawing>
      </w:r>
    </w:p>
    <w:p w14:paraId="353A7C40" w14:textId="77777777" w:rsidR="00904D3B" w:rsidRDefault="00904D3B" w:rsidP="00904D3B">
      <w:pPr>
        <w:pStyle w:val="Imagesnumber"/>
        <w:numPr>
          <w:ilvl w:val="0"/>
          <w:numId w:val="0"/>
        </w:numPr>
        <w:spacing w:line="240" w:lineRule="auto"/>
        <w:rPr>
          <w:lang w:val="ru-RU"/>
        </w:rPr>
      </w:pPr>
    </w:p>
    <w:p w14:paraId="25D8E849" w14:textId="59D0AAEF" w:rsidR="00A973B3" w:rsidRPr="0060267A" w:rsidRDefault="0001253C" w:rsidP="00904D3B">
      <w:pPr>
        <w:pStyle w:val="Imagesnumber"/>
        <w:numPr>
          <w:ilvl w:val="0"/>
          <w:numId w:val="0"/>
        </w:numPr>
        <w:spacing w:line="240" w:lineRule="auto"/>
      </w:pPr>
      <w:r w:rsidRPr="0060267A">
        <w:t xml:space="preserve">Figure </w:t>
      </w:r>
      <w:r>
        <w:t xml:space="preserve">29 </w:t>
      </w:r>
      <w:r w:rsidR="00EC617E">
        <w:t>—</w:t>
      </w:r>
      <w:r>
        <w:t xml:space="preserve"> </w:t>
      </w:r>
      <w:r w:rsidR="007B2C40" w:rsidRPr="0060267A">
        <w:t>DC</w:t>
      </w:r>
      <w:r w:rsidR="00A973B3" w:rsidRPr="0060267A">
        <w:t>GAN architecture</w:t>
      </w:r>
    </w:p>
    <w:p w14:paraId="0D53FF41" w14:textId="77777777" w:rsidR="00A973B3" w:rsidRPr="0060267A" w:rsidRDefault="00A973B3" w:rsidP="00904D3B">
      <w:pPr>
        <w:pStyle w:val="GeneralText"/>
        <w:spacing w:line="240" w:lineRule="auto"/>
        <w:rPr>
          <w:lang w:val="en-US"/>
        </w:rPr>
      </w:pPr>
    </w:p>
    <w:p w14:paraId="2982304E" w14:textId="77777777" w:rsidR="00E75E8F" w:rsidRDefault="000550BF" w:rsidP="00904D3B">
      <w:pPr>
        <w:pStyle w:val="GeneralText"/>
        <w:spacing w:line="240" w:lineRule="auto"/>
        <w:rPr>
          <w:lang w:val="en-US"/>
        </w:rPr>
      </w:pPr>
      <w:r w:rsidRPr="0060267A">
        <w:rPr>
          <w:lang w:val="en-US"/>
        </w:rPr>
        <w:t xml:space="preserve">Following the methodology of the original authors, </w:t>
      </w:r>
      <w:r w:rsidR="006D6002">
        <w:rPr>
          <w:lang w:val="en-US"/>
        </w:rPr>
        <w:t xml:space="preserve">the authors </w:t>
      </w:r>
      <w:r w:rsidRPr="0060267A">
        <w:rPr>
          <w:lang w:val="en-US"/>
        </w:rPr>
        <w:t>removed all pooling layers from both the generator and the discriminator. The discriminator is composed of convolutional layers with LeakyReLU activation functions for all layers except the last, which uses a Sigmoid activation function. The generator, similarly, consists of convolutional layers with ReLU activation functions for all layers except the final one, where a hyperbolic tangent function is applied. The loss function of DCGAN combines the losses from both the generator and the discriminator, as detailed in Eq</w:t>
      </w:r>
      <w:r w:rsidR="00B8544D">
        <w:rPr>
          <w:lang w:val="en-US"/>
        </w:rPr>
        <w:t>.</w:t>
      </w:r>
      <w:r w:rsidR="00E75E8F">
        <w:rPr>
          <w:lang w:val="en-US"/>
        </w:rPr>
        <w:t xml:space="preserve"> </w:t>
      </w:r>
      <w:r w:rsidR="00642AE6" w:rsidRPr="0060267A">
        <w:rPr>
          <w:lang w:val="en-US"/>
        </w:rPr>
        <w:t>1</w:t>
      </w:r>
      <w:r w:rsidR="00B8544D">
        <w:rPr>
          <w:lang w:val="en-US"/>
        </w:rPr>
        <w:t>5</w:t>
      </w:r>
      <w:r w:rsidRPr="0060267A">
        <w:rPr>
          <w:lang w:val="en-US"/>
        </w:rPr>
        <w:t>.</w:t>
      </w:r>
    </w:p>
    <w:p w14:paraId="6738DFDC" w14:textId="77777777" w:rsidR="00E75E8F" w:rsidRDefault="00E75E8F" w:rsidP="00904D3B">
      <w:pPr>
        <w:pStyle w:val="GeneralText"/>
        <w:spacing w:line="240" w:lineRule="auto"/>
        <w:rPr>
          <w:lang w:val="en-US"/>
        </w:rPr>
      </w:pPr>
    </w:p>
    <w:p w14:paraId="04E568FE" w14:textId="46864E99" w:rsidR="00A973B3" w:rsidRPr="00904D3B" w:rsidRDefault="00000000" w:rsidP="00904D3B">
      <w:pPr>
        <w:pStyle w:val="GeneralText"/>
        <w:spacing w:line="240" w:lineRule="auto"/>
        <w:rPr>
          <w:iCs/>
        </w:rPr>
      </w:pPr>
      <m:oMathPara>
        <m:oMath>
          <m:eqArr>
            <m:eqArrPr>
              <m:maxDist m:val="1"/>
              <m:ctrlPr>
                <w:rPr>
                  <w:rFonts w:ascii="Cambria Math" w:hAnsi="Cambria Math"/>
                  <w:iCs/>
                  <w:lang w:val="en-US"/>
                </w:rPr>
              </m:ctrlPr>
            </m:eqArrPr>
            <m:e>
              <m:sSub>
                <m:sSubPr>
                  <m:ctrlPr>
                    <w:rPr>
                      <w:rFonts w:ascii="Cambria Math" w:hAnsi="Cambria Math"/>
                      <w:iCs/>
                      <w:lang w:val="en-US"/>
                    </w:rPr>
                  </m:ctrlPr>
                </m:sSubPr>
                <m:e>
                  <m:r>
                    <m:rPr>
                      <m:sty m:val="p"/>
                    </m:rPr>
                    <w:rPr>
                      <w:rFonts w:ascii="Cambria Math" w:hAnsi="Cambria Math"/>
                      <w:lang w:val="en-US"/>
                    </w:rPr>
                    <m:t>L</m:t>
                  </m:r>
                </m:e>
                <m:sub>
                  <m:r>
                    <m:rPr>
                      <m:sty m:val="p"/>
                    </m:rPr>
                    <w:rPr>
                      <w:rFonts w:ascii="Cambria Math" w:hAnsi="Cambria Math"/>
                      <w:lang w:val="en-US"/>
                    </w:rPr>
                    <m:t>GAN</m:t>
                  </m:r>
                </m:sub>
              </m:sSub>
              <m:r>
                <m:rPr>
                  <m:sty m:val="p"/>
                </m:rPr>
                <w:rPr>
                  <w:rFonts w:ascii="Cambria Math" w:hAnsi="Cambria Math"/>
                  <w:lang w:val="en-US"/>
                </w:rPr>
                <m:t>=</m:t>
              </m:r>
              <m:sSub>
                <m:sSubPr>
                  <m:ctrlPr>
                    <w:rPr>
                      <w:rFonts w:ascii="Cambria Math" w:hAnsi="Cambria Math"/>
                      <w:iCs/>
                      <w:lang w:val="en-US"/>
                    </w:rPr>
                  </m:ctrlPr>
                </m:sSubPr>
                <m:e>
                  <m:r>
                    <m:rPr>
                      <m:sty m:val="p"/>
                    </m:rPr>
                    <w:rPr>
                      <w:rFonts w:ascii="Cambria Math" w:hAnsi="Cambria Math"/>
                      <w:lang w:val="en-US"/>
                    </w:rPr>
                    <m:t>L</m:t>
                  </m:r>
                </m:e>
                <m:sub>
                  <m:r>
                    <m:rPr>
                      <m:sty m:val="p"/>
                    </m:rPr>
                    <w:rPr>
                      <w:rFonts w:ascii="Cambria Math" w:hAnsi="Cambria Math"/>
                      <w:lang w:val="en-US"/>
                    </w:rPr>
                    <m:t>D</m:t>
                  </m:r>
                </m:sub>
              </m:sSub>
              <m:r>
                <m:rPr>
                  <m:sty m:val="p"/>
                </m:rPr>
                <w:rPr>
                  <w:rFonts w:ascii="Cambria Math" w:hAnsi="Cambria Math"/>
                  <w:lang w:val="en-US"/>
                </w:rPr>
                <m:t>+</m:t>
              </m:r>
              <m:sSub>
                <m:sSubPr>
                  <m:ctrlPr>
                    <w:rPr>
                      <w:rFonts w:ascii="Cambria Math" w:hAnsi="Cambria Math"/>
                      <w:iCs/>
                      <w:lang w:val="en-US"/>
                    </w:rPr>
                  </m:ctrlPr>
                </m:sSubPr>
                <m:e>
                  <m:r>
                    <m:rPr>
                      <m:sty m:val="p"/>
                    </m:rPr>
                    <w:rPr>
                      <w:rFonts w:ascii="Cambria Math" w:hAnsi="Cambria Math"/>
                      <w:lang w:val="en-US"/>
                    </w:rPr>
                    <m:t>L</m:t>
                  </m:r>
                </m:e>
                <m:sub>
                  <m:r>
                    <m:rPr>
                      <m:sty m:val="p"/>
                    </m:rPr>
                    <w:rPr>
                      <w:rFonts w:ascii="Cambria Math" w:hAnsi="Cambria Math"/>
                      <w:lang w:val="en-US"/>
                    </w:rPr>
                    <m:t>G</m:t>
                  </m:r>
                </m:sub>
              </m:sSub>
              <m:r>
                <m:rPr>
                  <m:sty m:val="p"/>
                </m:rPr>
                <w:rPr>
                  <w:rFonts w:ascii="Cambria Math" w:hAnsi="Cambria Math"/>
                  <w:lang w:val="en-US"/>
                </w:rPr>
                <m:t>#</m:t>
              </m:r>
              <m:d>
                <m:dPr>
                  <m:ctrlPr>
                    <w:rPr>
                      <w:rFonts w:ascii="Cambria Math" w:hAnsi="Cambria Math"/>
                      <w:iCs/>
                      <w:lang w:val="en-US"/>
                    </w:rPr>
                  </m:ctrlPr>
                </m:dPr>
                <m:e>
                  <m:r>
                    <m:rPr>
                      <m:sty m:val="p"/>
                    </m:rPr>
                    <w:rPr>
                      <w:rFonts w:ascii="Cambria Math" w:hAnsi="Cambria Math"/>
                      <w:lang w:val="en-US"/>
                    </w:rPr>
                    <m:t>15</m:t>
                  </m:r>
                </m:e>
              </m:d>
            </m:e>
          </m:eqArr>
        </m:oMath>
      </m:oMathPara>
    </w:p>
    <w:p w14:paraId="40F9699C" w14:textId="77777777" w:rsidR="00904D3B" w:rsidRPr="00904D3B" w:rsidRDefault="00904D3B" w:rsidP="00904D3B">
      <w:pPr>
        <w:pStyle w:val="GeneralText"/>
        <w:spacing w:line="240" w:lineRule="auto"/>
        <w:rPr>
          <w:iCs/>
        </w:rPr>
      </w:pPr>
    </w:p>
    <w:p w14:paraId="6FF993B0" w14:textId="254E82B4" w:rsidR="00A973B3" w:rsidRPr="00B8544D" w:rsidRDefault="00A973B3" w:rsidP="00904D3B">
      <w:pPr>
        <w:pStyle w:val="GeneralText"/>
        <w:spacing w:line="240" w:lineRule="auto"/>
        <w:ind w:firstLine="0"/>
        <w:rPr>
          <w:iCs/>
          <w:lang w:val="en-US"/>
        </w:rPr>
      </w:pPr>
      <w:r w:rsidRPr="00B8544D">
        <w:rPr>
          <w:iCs/>
          <w:lang w:val="en-US"/>
        </w:rPr>
        <w:t xml:space="preserve">Where </w:t>
      </w:r>
      <m:oMath>
        <m:sSub>
          <m:sSubPr>
            <m:ctrlPr>
              <w:rPr>
                <w:rFonts w:ascii="Cambria Math" w:hAnsi="Cambria Math"/>
                <w:iCs/>
                <w:lang w:val="en-US"/>
              </w:rPr>
            </m:ctrlPr>
          </m:sSubPr>
          <m:e>
            <m:r>
              <m:rPr>
                <m:sty m:val="p"/>
              </m:rPr>
              <w:rPr>
                <w:rFonts w:ascii="Cambria Math" w:hAnsi="Cambria Math"/>
                <w:lang w:val="en-US"/>
              </w:rPr>
              <m:t>L</m:t>
            </m:r>
          </m:e>
          <m:sub>
            <m:r>
              <m:rPr>
                <m:sty m:val="p"/>
              </m:rPr>
              <w:rPr>
                <w:rFonts w:ascii="Cambria Math" w:hAnsi="Cambria Math"/>
                <w:lang w:val="en-US"/>
              </w:rPr>
              <m:t>D</m:t>
            </m:r>
          </m:sub>
        </m:sSub>
      </m:oMath>
      <w:r w:rsidRPr="00B8544D">
        <w:rPr>
          <w:iCs/>
          <w:lang w:val="en-US"/>
        </w:rPr>
        <w:t xml:space="preserve"> is discriminator loss,</w:t>
      </w:r>
    </w:p>
    <w:p w14:paraId="1BDF5A9E" w14:textId="6AF260B5" w:rsidR="00102C98" w:rsidRDefault="00000000" w:rsidP="00904D3B">
      <w:pPr>
        <w:pStyle w:val="GeneralText"/>
        <w:spacing w:line="240" w:lineRule="auto"/>
        <w:ind w:left="851" w:firstLine="0"/>
        <w:rPr>
          <w:iCs/>
          <w:lang w:val="en-US"/>
        </w:rPr>
      </w:pPr>
      <m:oMath>
        <m:sSub>
          <m:sSubPr>
            <m:ctrlPr>
              <w:rPr>
                <w:rFonts w:ascii="Cambria Math" w:hAnsi="Cambria Math"/>
                <w:iCs/>
                <w:lang w:val="en-US"/>
              </w:rPr>
            </m:ctrlPr>
          </m:sSubPr>
          <m:e>
            <m:r>
              <m:rPr>
                <m:sty m:val="p"/>
              </m:rPr>
              <w:rPr>
                <w:rFonts w:ascii="Cambria Math" w:hAnsi="Cambria Math"/>
                <w:lang w:val="en-US"/>
              </w:rPr>
              <m:t>L</m:t>
            </m:r>
          </m:e>
          <m:sub>
            <m:r>
              <m:rPr>
                <m:sty m:val="p"/>
              </m:rPr>
              <w:rPr>
                <w:rFonts w:ascii="Cambria Math" w:hAnsi="Cambria Math"/>
                <w:lang w:val="en-US"/>
              </w:rPr>
              <m:t>G</m:t>
            </m:r>
          </m:sub>
        </m:sSub>
      </m:oMath>
      <w:r w:rsidR="00A973B3" w:rsidRPr="00B8544D">
        <w:rPr>
          <w:iCs/>
          <w:lang w:val="en-US"/>
        </w:rPr>
        <w:t xml:space="preserve"> is generator loss</w:t>
      </w:r>
    </w:p>
    <w:p w14:paraId="199A9F1F" w14:textId="77777777" w:rsidR="00E75E8F" w:rsidRPr="0001253C" w:rsidRDefault="00E75E8F" w:rsidP="00904D3B">
      <w:pPr>
        <w:pStyle w:val="GeneralText"/>
        <w:spacing w:line="240" w:lineRule="auto"/>
        <w:ind w:left="851" w:firstLine="0"/>
        <w:rPr>
          <w:iCs/>
          <w:lang w:val="en-US"/>
        </w:rPr>
      </w:pPr>
    </w:p>
    <w:p w14:paraId="3831EAD6" w14:textId="0142E7F1" w:rsidR="002E0A89" w:rsidRPr="0001253C" w:rsidRDefault="00E13432" w:rsidP="00904D3B">
      <w:pPr>
        <w:pStyle w:val="Heading2"/>
        <w:spacing w:line="240" w:lineRule="auto"/>
      </w:pPr>
      <w:bookmarkStart w:id="49" w:name="_Toc196247303"/>
      <w:r>
        <w:t>M</w:t>
      </w:r>
      <w:r w:rsidR="00571800" w:rsidRPr="00571800">
        <w:t>ethod for lung cancer augmentation</w:t>
      </w:r>
      <w:r>
        <w:t xml:space="preserve"> </w:t>
      </w:r>
      <w:r w:rsidRPr="00571800">
        <w:t>MetaLung</w:t>
      </w:r>
      <w:bookmarkEnd w:id="49"/>
    </w:p>
    <w:p w14:paraId="3049ECD8" w14:textId="2C4B3E29" w:rsidR="002E0A89" w:rsidRPr="0060267A" w:rsidRDefault="002E0A89" w:rsidP="00904D3B">
      <w:pPr>
        <w:pStyle w:val="GeneralText"/>
        <w:spacing w:line="240" w:lineRule="auto"/>
        <w:rPr>
          <w:lang w:val="en-US"/>
        </w:rPr>
      </w:pPr>
      <w:r w:rsidRPr="0060267A">
        <w:rPr>
          <w:lang w:val="en-US"/>
        </w:rPr>
        <w:t xml:space="preserve">In the previous chapter, </w:t>
      </w:r>
      <w:r w:rsidR="006D6002">
        <w:rPr>
          <w:lang w:val="en-US"/>
        </w:rPr>
        <w:t xml:space="preserve">the authors </w:t>
      </w:r>
      <w:r w:rsidRPr="0060267A">
        <w:rPr>
          <w:lang w:val="en-US"/>
        </w:rPr>
        <w:t xml:space="preserve">discussed the challenges associated with using deep learning models for lung cancer image generation, such as the need for powerful servers and additional data validation. These methods, while effective, come with significant computational and resource complexities. In light of these challenges, </w:t>
      </w:r>
      <w:r w:rsidR="006D6002">
        <w:rPr>
          <w:lang w:val="en-US"/>
        </w:rPr>
        <w:t xml:space="preserve">the authors </w:t>
      </w:r>
      <w:r w:rsidRPr="0060267A">
        <w:rPr>
          <w:lang w:val="en-US"/>
        </w:rPr>
        <w:t xml:space="preserve">decided to develop a new method based on affine transformations, which offers a simpler according to computational complexity and allows to control </w:t>
      </w:r>
      <w:r w:rsidR="00E13432">
        <w:rPr>
          <w:lang w:val="en-US"/>
        </w:rPr>
        <w:t xml:space="preserve">of </w:t>
      </w:r>
      <w:r w:rsidRPr="0060267A">
        <w:rPr>
          <w:lang w:val="en-US"/>
        </w:rPr>
        <w:t>the process of generation.</w:t>
      </w:r>
    </w:p>
    <w:p w14:paraId="2F3240A8" w14:textId="2C002B93" w:rsidR="005B2DBC" w:rsidRPr="00571800" w:rsidRDefault="002E0A89" w:rsidP="00904D3B">
      <w:pPr>
        <w:pStyle w:val="GeneralText"/>
        <w:spacing w:line="240" w:lineRule="auto"/>
        <w:rPr>
          <w:lang w:val="en-US"/>
        </w:rPr>
      </w:pPr>
      <w:r w:rsidRPr="0060267A">
        <w:rPr>
          <w:lang w:val="en-US"/>
        </w:rPr>
        <w:lastRenderedPageBreak/>
        <w:t>MetaLung is a novel approach designed to enhance the analysis and diagnosis of lung conditions using CT imaging. This method leverages the advantages of maintaining the distribution between different instances in CT images, including distinct structures like lung tissue, bones, and fat. By distinguishing between entities that may appear similar but differ in density, MetaLung minimizes the risk of misdiagnosis. Additionally, the method's low computational complexity makes it accessible for use in developing countries, where healthcare resources are often limited. MetaLung also focuses on reducing false-positive results, thereby preventing unnecessary biopsies and enhancing patient safety. Furthermore, the method increases the size and variability of training datasets, improving model accuracy as evidenced by stable increases in DICE and IoU metrics across various models. Overall, MetaLung represents a significant advancement in medical imaging, balancing diagnostic precision with practical constraints.</w:t>
      </w:r>
    </w:p>
    <w:p w14:paraId="2F525543" w14:textId="2E5851E5" w:rsidR="00A978BB" w:rsidRPr="003371A6" w:rsidRDefault="005B2DBC" w:rsidP="00904D3B">
      <w:pPr>
        <w:pStyle w:val="GeneralText"/>
        <w:spacing w:line="240" w:lineRule="auto"/>
        <w:rPr>
          <w:bCs/>
          <w:lang w:val="en-US"/>
        </w:rPr>
      </w:pPr>
      <w:r w:rsidRPr="003371A6">
        <w:rPr>
          <w:bCs/>
          <w:lang w:val="en-US"/>
        </w:rPr>
        <w:tab/>
      </w:r>
      <w:r w:rsidR="00A978BB" w:rsidRPr="003371A6">
        <w:rPr>
          <w:bCs/>
          <w:lang w:val="en-US"/>
        </w:rPr>
        <w:t xml:space="preserve">Various methods exist for augmenting training datasets, including Generative Adversarial Networks (GANs) and affine transformations. However, </w:t>
      </w:r>
      <w:r w:rsidR="006D6002" w:rsidRPr="003371A6">
        <w:rPr>
          <w:bCs/>
          <w:lang w:val="en-US"/>
        </w:rPr>
        <w:t xml:space="preserve">the authors </w:t>
      </w:r>
      <w:r w:rsidR="00A978BB" w:rsidRPr="003371A6">
        <w:rPr>
          <w:bCs/>
          <w:lang w:val="en-US"/>
        </w:rPr>
        <w:t>opted not to use GANs due to several significant challenges. First, GANs require a diverse and extensive training dataset to function effectively. Second, they demand substantial computational resources, which may not be feasible in all scenarios. Third, the generated images from GANs must be verified by medical professionals to ensure accuracy and reliability.</w:t>
      </w:r>
    </w:p>
    <w:p w14:paraId="33408BC8" w14:textId="0ADB30B6" w:rsidR="00A978BB" w:rsidRPr="0008568A" w:rsidRDefault="00A978BB" w:rsidP="00904D3B">
      <w:pPr>
        <w:pStyle w:val="GeneralText"/>
        <w:spacing w:line="240" w:lineRule="auto"/>
        <w:rPr>
          <w:bCs/>
          <w:lang w:val="en-US"/>
        </w:rPr>
      </w:pPr>
      <w:r w:rsidRPr="003371A6">
        <w:rPr>
          <w:bCs/>
          <w:lang w:val="en-US"/>
        </w:rPr>
        <w:t xml:space="preserve">CT images comprise multiple components, such as lung tissue, bones, fats, and also air and water. The standard format for these images is DICOM, where each pixel's density is measured in Hounsfield Units (HU). For instance, the HU value for air is approximately -1000, while for lung tissue, it is around -500. </w:t>
      </w:r>
      <w:r w:rsidRPr="0008568A">
        <w:rPr>
          <w:bCs/>
          <w:lang w:val="en-US"/>
        </w:rPr>
        <w:t>Lung cancer and calcifications may appear similar in form; however, they exhibit significant differences in HU values, which are critical for accurate diagnosis.</w:t>
      </w:r>
    </w:p>
    <w:p w14:paraId="0ED3BC35" w14:textId="0FE44312" w:rsidR="005B2DBC" w:rsidRPr="0008568A" w:rsidRDefault="00A978BB" w:rsidP="00904D3B">
      <w:pPr>
        <w:pStyle w:val="GeneralText"/>
        <w:spacing w:line="240" w:lineRule="auto"/>
        <w:rPr>
          <w:bCs/>
          <w:lang w:val="en-US"/>
        </w:rPr>
      </w:pPr>
      <w:r w:rsidRPr="0008568A">
        <w:rPr>
          <w:bCs/>
          <w:lang w:val="en-US"/>
        </w:rPr>
        <w:t xml:space="preserve">Maintaining the correct distribution of HU values among different instances in CT images is essential when generating new images. This is because mixing these values could lead to incorrect interpretation of different instances. To address this, </w:t>
      </w:r>
      <w:r w:rsidR="006D6002" w:rsidRPr="0008568A">
        <w:rPr>
          <w:bCs/>
          <w:lang w:val="en-US"/>
        </w:rPr>
        <w:t xml:space="preserve">the authors </w:t>
      </w:r>
      <w:r w:rsidRPr="0008568A">
        <w:rPr>
          <w:bCs/>
          <w:lang w:val="en-US"/>
        </w:rPr>
        <w:t xml:space="preserve">utilized six affine transformation methods in the MetaLung approach. These methods include mirroring the image, replacing cancerous regions with free space, rotating the image, rotating cancer regions, adding noise to the image, and introducing noise to cancerous areas. These transformations are applied with random parameters that preserve the density distribution of lung instances in the CT image. The details of these affine transformation methods employed in MetaLung are outlined in Table </w:t>
      </w:r>
      <w:r w:rsidR="0001253C" w:rsidRPr="0008568A">
        <w:rPr>
          <w:bCs/>
          <w:lang w:val="en-US"/>
        </w:rPr>
        <w:t>4</w:t>
      </w:r>
      <w:r w:rsidRPr="0008568A">
        <w:rPr>
          <w:bCs/>
          <w:lang w:val="en-US"/>
        </w:rPr>
        <w:t>.</w:t>
      </w:r>
    </w:p>
    <w:p w14:paraId="755B6E2C" w14:textId="77777777" w:rsidR="0001253C" w:rsidRPr="0001253C" w:rsidRDefault="0001253C" w:rsidP="00904D3B">
      <w:pPr>
        <w:pStyle w:val="Tablenumbers"/>
        <w:numPr>
          <w:ilvl w:val="0"/>
          <w:numId w:val="0"/>
        </w:numPr>
        <w:spacing w:line="240" w:lineRule="auto"/>
      </w:pPr>
    </w:p>
    <w:p w14:paraId="6BE80901" w14:textId="3D5CB058" w:rsidR="005B2DBC" w:rsidRPr="0008568A" w:rsidRDefault="008F4750" w:rsidP="00904D3B">
      <w:pPr>
        <w:pStyle w:val="Tablenumbers"/>
        <w:numPr>
          <w:ilvl w:val="0"/>
          <w:numId w:val="0"/>
        </w:numPr>
        <w:spacing w:line="240" w:lineRule="auto"/>
      </w:pPr>
      <w:r>
        <w:t xml:space="preserve">Table </w:t>
      </w:r>
      <w:r w:rsidR="0001253C">
        <w:t>4</w:t>
      </w:r>
      <w:r>
        <w:t xml:space="preserve"> </w:t>
      </w:r>
      <w:r w:rsidR="00DB185F" w:rsidRPr="00DB185F">
        <w:t>—</w:t>
      </w:r>
      <w:r>
        <w:t xml:space="preserve"> </w:t>
      </w:r>
      <w:r w:rsidR="005B2DBC" w:rsidRPr="0060267A">
        <w:t xml:space="preserve">Affine transformation </w:t>
      </w:r>
      <w:r w:rsidR="004A5BE1" w:rsidRPr="0060267A">
        <w:t>used within MetaLung</w:t>
      </w:r>
    </w:p>
    <w:p w14:paraId="4D747FD5" w14:textId="77777777" w:rsidR="007F57EF" w:rsidRPr="0008568A" w:rsidRDefault="007F57EF" w:rsidP="00904D3B">
      <w:pPr>
        <w:pStyle w:val="Tablenumbers"/>
        <w:numPr>
          <w:ilvl w:val="0"/>
          <w:numId w:val="0"/>
        </w:numPr>
        <w:spacing w:line="240" w:lineRule="auto"/>
      </w:pPr>
    </w:p>
    <w:tbl>
      <w:tblPr>
        <w:tblStyle w:val="TableGrid"/>
        <w:tblW w:w="9634" w:type="dxa"/>
        <w:tblLook w:val="04A0" w:firstRow="1" w:lastRow="0" w:firstColumn="1" w:lastColumn="0" w:noHBand="0" w:noVBand="1"/>
      </w:tblPr>
      <w:tblGrid>
        <w:gridCol w:w="463"/>
        <w:gridCol w:w="1514"/>
        <w:gridCol w:w="5815"/>
        <w:gridCol w:w="1842"/>
      </w:tblGrid>
      <w:tr w:rsidR="005B2DBC" w:rsidRPr="007F57EF" w14:paraId="5365D3D0" w14:textId="77777777" w:rsidTr="007F57EF">
        <w:trPr>
          <w:trHeight w:val="635"/>
        </w:trPr>
        <w:tc>
          <w:tcPr>
            <w:tcW w:w="463" w:type="dxa"/>
          </w:tcPr>
          <w:p w14:paraId="3FAE5DB4" w14:textId="77777777" w:rsidR="005B2DBC" w:rsidRPr="007F57EF" w:rsidRDefault="005B2DBC" w:rsidP="00904D3B">
            <w:pPr>
              <w:pStyle w:val="Tableheader"/>
              <w:spacing w:line="240" w:lineRule="auto"/>
              <w:rPr>
                <w:b w:val="0"/>
                <w:bCs w:val="0"/>
                <w:sz w:val="24"/>
              </w:rPr>
            </w:pPr>
            <w:r w:rsidRPr="007F57EF">
              <w:rPr>
                <w:b w:val="0"/>
                <w:bCs w:val="0"/>
                <w:sz w:val="24"/>
              </w:rPr>
              <w:t>N</w:t>
            </w:r>
          </w:p>
        </w:tc>
        <w:tc>
          <w:tcPr>
            <w:tcW w:w="1514" w:type="dxa"/>
          </w:tcPr>
          <w:p w14:paraId="1F4DA346" w14:textId="77777777" w:rsidR="005B2DBC" w:rsidRPr="007F57EF" w:rsidRDefault="005B2DBC" w:rsidP="00904D3B">
            <w:pPr>
              <w:pStyle w:val="Tableheader"/>
              <w:spacing w:line="240" w:lineRule="auto"/>
              <w:rPr>
                <w:b w:val="0"/>
                <w:bCs w:val="0"/>
                <w:sz w:val="24"/>
              </w:rPr>
            </w:pPr>
            <w:r w:rsidRPr="007F57EF">
              <w:rPr>
                <w:b w:val="0"/>
                <w:bCs w:val="0"/>
                <w:sz w:val="24"/>
              </w:rPr>
              <w:t>Method name</w:t>
            </w:r>
          </w:p>
        </w:tc>
        <w:tc>
          <w:tcPr>
            <w:tcW w:w="5815" w:type="dxa"/>
          </w:tcPr>
          <w:p w14:paraId="007D88F4" w14:textId="77777777" w:rsidR="005B2DBC" w:rsidRPr="007F57EF" w:rsidRDefault="005B2DBC" w:rsidP="00904D3B">
            <w:pPr>
              <w:pStyle w:val="Tableheader"/>
              <w:spacing w:line="240" w:lineRule="auto"/>
              <w:rPr>
                <w:b w:val="0"/>
                <w:bCs w:val="0"/>
                <w:sz w:val="24"/>
              </w:rPr>
            </w:pPr>
            <w:r w:rsidRPr="007F57EF">
              <w:rPr>
                <w:b w:val="0"/>
                <w:bCs w:val="0"/>
                <w:sz w:val="24"/>
              </w:rPr>
              <w:t>Description</w:t>
            </w:r>
          </w:p>
        </w:tc>
        <w:tc>
          <w:tcPr>
            <w:tcW w:w="1842" w:type="dxa"/>
          </w:tcPr>
          <w:p w14:paraId="6AFBA7EB" w14:textId="77777777" w:rsidR="005B2DBC" w:rsidRPr="007F57EF" w:rsidRDefault="005B2DBC" w:rsidP="00904D3B">
            <w:pPr>
              <w:pStyle w:val="Tableheader"/>
              <w:spacing w:line="240" w:lineRule="auto"/>
              <w:rPr>
                <w:b w:val="0"/>
                <w:bCs w:val="0"/>
                <w:sz w:val="24"/>
              </w:rPr>
            </w:pPr>
            <w:r w:rsidRPr="007F57EF">
              <w:rPr>
                <w:b w:val="0"/>
                <w:bCs w:val="0"/>
                <w:sz w:val="24"/>
              </w:rPr>
              <w:t>Random parameters</w:t>
            </w:r>
          </w:p>
        </w:tc>
      </w:tr>
      <w:tr w:rsidR="007F57EF" w:rsidRPr="007F57EF" w14:paraId="23E2558D" w14:textId="77777777" w:rsidTr="007F57EF">
        <w:trPr>
          <w:trHeight w:val="299"/>
        </w:trPr>
        <w:tc>
          <w:tcPr>
            <w:tcW w:w="463" w:type="dxa"/>
            <w:tcBorders>
              <w:bottom w:val="single" w:sz="4" w:space="0" w:color="auto"/>
            </w:tcBorders>
          </w:tcPr>
          <w:p w14:paraId="2736F015" w14:textId="3CF8DB17" w:rsidR="007F57EF" w:rsidRPr="007F57EF" w:rsidRDefault="007F57EF" w:rsidP="007F57EF">
            <w:pPr>
              <w:pStyle w:val="Tableheader"/>
              <w:spacing w:line="240" w:lineRule="auto"/>
              <w:rPr>
                <w:b w:val="0"/>
                <w:bCs w:val="0"/>
                <w:sz w:val="24"/>
              </w:rPr>
            </w:pPr>
            <w:r>
              <w:rPr>
                <w:b w:val="0"/>
                <w:bCs w:val="0"/>
                <w:sz w:val="24"/>
              </w:rPr>
              <w:t>1</w:t>
            </w:r>
          </w:p>
        </w:tc>
        <w:tc>
          <w:tcPr>
            <w:tcW w:w="1514" w:type="dxa"/>
            <w:tcBorders>
              <w:bottom w:val="single" w:sz="4" w:space="0" w:color="auto"/>
            </w:tcBorders>
          </w:tcPr>
          <w:p w14:paraId="01A50C68" w14:textId="31F9C52B" w:rsidR="007F57EF" w:rsidRPr="007F57EF" w:rsidRDefault="007F57EF" w:rsidP="007F57EF">
            <w:pPr>
              <w:pStyle w:val="Tableheader"/>
              <w:spacing w:line="240" w:lineRule="auto"/>
              <w:rPr>
                <w:b w:val="0"/>
                <w:bCs w:val="0"/>
                <w:sz w:val="24"/>
              </w:rPr>
            </w:pPr>
            <w:r>
              <w:rPr>
                <w:b w:val="0"/>
                <w:bCs w:val="0"/>
                <w:sz w:val="24"/>
              </w:rPr>
              <w:t>2</w:t>
            </w:r>
          </w:p>
        </w:tc>
        <w:tc>
          <w:tcPr>
            <w:tcW w:w="5815" w:type="dxa"/>
            <w:tcBorders>
              <w:bottom w:val="single" w:sz="4" w:space="0" w:color="auto"/>
            </w:tcBorders>
          </w:tcPr>
          <w:p w14:paraId="33D99CCB" w14:textId="560DC4DB" w:rsidR="007F57EF" w:rsidRPr="007F57EF" w:rsidRDefault="007F57EF" w:rsidP="007F57EF">
            <w:pPr>
              <w:pStyle w:val="Tableheader"/>
              <w:spacing w:line="240" w:lineRule="auto"/>
              <w:rPr>
                <w:b w:val="0"/>
                <w:bCs w:val="0"/>
                <w:sz w:val="24"/>
              </w:rPr>
            </w:pPr>
            <w:r>
              <w:rPr>
                <w:b w:val="0"/>
                <w:bCs w:val="0"/>
                <w:sz w:val="24"/>
              </w:rPr>
              <w:t>3</w:t>
            </w:r>
          </w:p>
        </w:tc>
        <w:tc>
          <w:tcPr>
            <w:tcW w:w="1842" w:type="dxa"/>
            <w:tcBorders>
              <w:bottom w:val="single" w:sz="4" w:space="0" w:color="auto"/>
            </w:tcBorders>
          </w:tcPr>
          <w:p w14:paraId="3E60D544" w14:textId="6945F546" w:rsidR="007F57EF" w:rsidRPr="007F57EF" w:rsidRDefault="007F57EF" w:rsidP="007F57EF">
            <w:pPr>
              <w:pStyle w:val="Tableheader"/>
              <w:spacing w:line="240" w:lineRule="auto"/>
              <w:rPr>
                <w:b w:val="0"/>
                <w:bCs w:val="0"/>
                <w:sz w:val="24"/>
              </w:rPr>
            </w:pPr>
            <w:r>
              <w:rPr>
                <w:b w:val="0"/>
                <w:bCs w:val="0"/>
                <w:sz w:val="24"/>
              </w:rPr>
              <w:t>4</w:t>
            </w:r>
          </w:p>
        </w:tc>
      </w:tr>
      <w:tr w:rsidR="005B2DBC" w:rsidRPr="007F57EF" w14:paraId="7E0CBD59" w14:textId="77777777" w:rsidTr="007F57EF">
        <w:trPr>
          <w:trHeight w:val="966"/>
        </w:trPr>
        <w:tc>
          <w:tcPr>
            <w:tcW w:w="463" w:type="dxa"/>
            <w:tcBorders>
              <w:bottom w:val="nil"/>
            </w:tcBorders>
          </w:tcPr>
          <w:p w14:paraId="047BB818" w14:textId="77777777" w:rsidR="005B2DBC" w:rsidRPr="007F57EF" w:rsidRDefault="005B2DBC" w:rsidP="007F57EF">
            <w:pPr>
              <w:pStyle w:val="Tablealltext"/>
              <w:spacing w:line="240" w:lineRule="auto"/>
              <w:jc w:val="center"/>
              <w:rPr>
                <w:bCs w:val="0"/>
                <w:sz w:val="24"/>
              </w:rPr>
            </w:pPr>
            <w:r w:rsidRPr="007F57EF">
              <w:rPr>
                <w:bCs w:val="0"/>
                <w:sz w:val="24"/>
              </w:rPr>
              <w:t>1</w:t>
            </w:r>
          </w:p>
        </w:tc>
        <w:tc>
          <w:tcPr>
            <w:tcW w:w="1514" w:type="dxa"/>
            <w:tcBorders>
              <w:bottom w:val="nil"/>
            </w:tcBorders>
          </w:tcPr>
          <w:p w14:paraId="195228EB" w14:textId="77777777" w:rsidR="005B2DBC" w:rsidRPr="007F57EF" w:rsidRDefault="005B2DBC" w:rsidP="007F57EF">
            <w:pPr>
              <w:pStyle w:val="Tablealltext"/>
              <w:spacing w:line="240" w:lineRule="auto"/>
              <w:jc w:val="center"/>
              <w:rPr>
                <w:bCs w:val="0"/>
                <w:sz w:val="24"/>
              </w:rPr>
            </w:pPr>
            <w:r w:rsidRPr="007F57EF">
              <w:rPr>
                <w:bCs w:val="0"/>
                <w:sz w:val="24"/>
              </w:rPr>
              <w:t>Mirroring the image</w:t>
            </w:r>
          </w:p>
        </w:tc>
        <w:tc>
          <w:tcPr>
            <w:tcW w:w="5815" w:type="dxa"/>
            <w:tcBorders>
              <w:bottom w:val="nil"/>
            </w:tcBorders>
          </w:tcPr>
          <w:p w14:paraId="7FF87BAF" w14:textId="789A751C" w:rsidR="005B2DBC" w:rsidRPr="0008568A" w:rsidRDefault="00B244C2" w:rsidP="007F57EF">
            <w:pPr>
              <w:pStyle w:val="Tablealltext"/>
              <w:spacing w:line="240" w:lineRule="auto"/>
              <w:jc w:val="center"/>
              <w:rPr>
                <w:bCs w:val="0"/>
                <w:sz w:val="24"/>
                <w:lang w:val="en-US"/>
              </w:rPr>
            </w:pPr>
            <w:r w:rsidRPr="0008568A">
              <w:rPr>
                <w:bCs w:val="0"/>
                <w:sz w:val="24"/>
                <w:lang w:val="en-US"/>
              </w:rPr>
              <w:t>All CT images, formatted in [512,512], are flipped along the vertical central axis at x=128.</w:t>
            </w:r>
          </w:p>
        </w:tc>
        <w:tc>
          <w:tcPr>
            <w:tcW w:w="1842" w:type="dxa"/>
            <w:tcBorders>
              <w:bottom w:val="nil"/>
            </w:tcBorders>
          </w:tcPr>
          <w:p w14:paraId="7AADF13D" w14:textId="77777777" w:rsidR="005B2DBC" w:rsidRPr="007F57EF" w:rsidRDefault="005B2DBC" w:rsidP="007F57EF">
            <w:pPr>
              <w:pStyle w:val="Tablealltext"/>
              <w:spacing w:line="240" w:lineRule="auto"/>
              <w:jc w:val="center"/>
              <w:rPr>
                <w:bCs w:val="0"/>
                <w:sz w:val="24"/>
              </w:rPr>
            </w:pPr>
            <w:r w:rsidRPr="007F57EF">
              <w:rPr>
                <w:bCs w:val="0"/>
                <w:sz w:val="24"/>
              </w:rPr>
              <w:t>n/a</w:t>
            </w:r>
          </w:p>
        </w:tc>
      </w:tr>
    </w:tbl>
    <w:p w14:paraId="5D7053CF" w14:textId="77777777" w:rsidR="007F57EF" w:rsidRDefault="007F57EF"/>
    <w:p w14:paraId="359333AB" w14:textId="159244F0" w:rsidR="007F57EF" w:rsidRPr="00010B7C" w:rsidRDefault="001F6D0B">
      <w:pPr>
        <w:rPr>
          <w:sz w:val="28"/>
          <w:szCs w:val="28"/>
          <w:lang w:val="en-US"/>
        </w:rPr>
      </w:pPr>
      <w:r w:rsidRPr="00010B7C">
        <w:rPr>
          <w:sz w:val="28"/>
          <w:szCs w:val="28"/>
          <w:lang w:val="en-US"/>
        </w:rPr>
        <w:lastRenderedPageBreak/>
        <w:t>Continuation of table 4</w:t>
      </w:r>
    </w:p>
    <w:p w14:paraId="5C3B3B84" w14:textId="77777777" w:rsidR="001F6D0B" w:rsidRPr="001F6D0B" w:rsidRDefault="001F6D0B">
      <w:pPr>
        <w:rPr>
          <w:lang w:val="en-US"/>
        </w:rPr>
      </w:pPr>
    </w:p>
    <w:tbl>
      <w:tblPr>
        <w:tblStyle w:val="TableGrid"/>
        <w:tblW w:w="9634" w:type="dxa"/>
        <w:tblLook w:val="04A0" w:firstRow="1" w:lastRow="0" w:firstColumn="1" w:lastColumn="0" w:noHBand="0" w:noVBand="1"/>
      </w:tblPr>
      <w:tblGrid>
        <w:gridCol w:w="463"/>
        <w:gridCol w:w="1514"/>
        <w:gridCol w:w="5815"/>
        <w:gridCol w:w="1842"/>
      </w:tblGrid>
      <w:tr w:rsidR="001F6D0B" w:rsidRPr="007F57EF" w14:paraId="0439A0FF" w14:textId="77777777" w:rsidTr="001F6D0B">
        <w:trPr>
          <w:trHeight w:val="70"/>
        </w:trPr>
        <w:tc>
          <w:tcPr>
            <w:tcW w:w="463" w:type="dxa"/>
          </w:tcPr>
          <w:p w14:paraId="683BBAAB" w14:textId="31E1F954" w:rsidR="001F6D0B" w:rsidRPr="001F6D0B" w:rsidRDefault="001F6D0B" w:rsidP="001F6D0B">
            <w:pPr>
              <w:pStyle w:val="Tablealltext"/>
              <w:spacing w:line="240" w:lineRule="auto"/>
              <w:jc w:val="center"/>
              <w:rPr>
                <w:bCs w:val="0"/>
                <w:sz w:val="24"/>
                <w:lang w:val="en-US"/>
              </w:rPr>
            </w:pPr>
            <w:r>
              <w:rPr>
                <w:bCs w:val="0"/>
                <w:sz w:val="24"/>
                <w:lang w:val="en-US"/>
              </w:rPr>
              <w:t>1</w:t>
            </w:r>
          </w:p>
        </w:tc>
        <w:tc>
          <w:tcPr>
            <w:tcW w:w="1514" w:type="dxa"/>
          </w:tcPr>
          <w:p w14:paraId="5675213D" w14:textId="4526E92D" w:rsidR="001F6D0B" w:rsidRPr="001F6D0B" w:rsidRDefault="001F6D0B" w:rsidP="001F6D0B">
            <w:pPr>
              <w:pStyle w:val="Tablealltext"/>
              <w:spacing w:line="240" w:lineRule="auto"/>
              <w:jc w:val="center"/>
              <w:rPr>
                <w:bCs w:val="0"/>
                <w:sz w:val="24"/>
                <w:lang w:val="en-US"/>
              </w:rPr>
            </w:pPr>
            <w:r>
              <w:rPr>
                <w:bCs w:val="0"/>
                <w:sz w:val="24"/>
                <w:lang w:val="en-US"/>
              </w:rPr>
              <w:t>2</w:t>
            </w:r>
          </w:p>
        </w:tc>
        <w:tc>
          <w:tcPr>
            <w:tcW w:w="5815" w:type="dxa"/>
          </w:tcPr>
          <w:p w14:paraId="6689094F" w14:textId="00CC3F24" w:rsidR="001F6D0B" w:rsidRPr="001F6D0B" w:rsidRDefault="001F6D0B" w:rsidP="001F6D0B">
            <w:pPr>
              <w:pStyle w:val="Tablealltext"/>
              <w:spacing w:line="240" w:lineRule="auto"/>
              <w:jc w:val="center"/>
              <w:rPr>
                <w:bCs w:val="0"/>
                <w:sz w:val="24"/>
                <w:lang w:val="en-US"/>
              </w:rPr>
            </w:pPr>
            <w:r>
              <w:rPr>
                <w:bCs w:val="0"/>
                <w:sz w:val="24"/>
                <w:lang w:val="en-US"/>
              </w:rPr>
              <w:t>3</w:t>
            </w:r>
          </w:p>
        </w:tc>
        <w:tc>
          <w:tcPr>
            <w:tcW w:w="1842" w:type="dxa"/>
          </w:tcPr>
          <w:p w14:paraId="323707F9" w14:textId="369EE8BF" w:rsidR="001F6D0B" w:rsidRPr="001F6D0B" w:rsidRDefault="001F6D0B" w:rsidP="001F6D0B">
            <w:pPr>
              <w:pStyle w:val="Tablealltext"/>
              <w:spacing w:line="240" w:lineRule="auto"/>
              <w:jc w:val="center"/>
              <w:rPr>
                <w:bCs w:val="0"/>
                <w:sz w:val="24"/>
                <w:lang w:val="en-US"/>
              </w:rPr>
            </w:pPr>
            <w:r>
              <w:rPr>
                <w:bCs w:val="0"/>
                <w:sz w:val="24"/>
                <w:lang w:val="en-US"/>
              </w:rPr>
              <w:t>4</w:t>
            </w:r>
          </w:p>
        </w:tc>
      </w:tr>
      <w:tr w:rsidR="005B2DBC" w:rsidRPr="007F57EF" w14:paraId="55696CB4" w14:textId="77777777" w:rsidTr="007F57EF">
        <w:trPr>
          <w:trHeight w:val="841"/>
        </w:trPr>
        <w:tc>
          <w:tcPr>
            <w:tcW w:w="463" w:type="dxa"/>
          </w:tcPr>
          <w:p w14:paraId="49C8F9D7" w14:textId="77777777" w:rsidR="005B2DBC" w:rsidRPr="007F57EF" w:rsidRDefault="005B2DBC" w:rsidP="00904D3B">
            <w:pPr>
              <w:pStyle w:val="Tablealltext"/>
              <w:spacing w:line="240" w:lineRule="auto"/>
              <w:rPr>
                <w:bCs w:val="0"/>
                <w:sz w:val="24"/>
              </w:rPr>
            </w:pPr>
            <w:r w:rsidRPr="007F57EF">
              <w:rPr>
                <w:bCs w:val="0"/>
                <w:sz w:val="24"/>
              </w:rPr>
              <w:t>2</w:t>
            </w:r>
          </w:p>
        </w:tc>
        <w:tc>
          <w:tcPr>
            <w:tcW w:w="1514" w:type="dxa"/>
          </w:tcPr>
          <w:p w14:paraId="3E258658" w14:textId="77777777" w:rsidR="005B2DBC" w:rsidRPr="0008568A" w:rsidRDefault="005B2DBC" w:rsidP="00904D3B">
            <w:pPr>
              <w:pStyle w:val="Tablealltext"/>
              <w:spacing w:line="240" w:lineRule="auto"/>
              <w:rPr>
                <w:bCs w:val="0"/>
                <w:sz w:val="24"/>
                <w:lang w:val="en-US"/>
              </w:rPr>
            </w:pPr>
            <w:r w:rsidRPr="0008568A">
              <w:rPr>
                <w:bCs w:val="0"/>
                <w:sz w:val="24"/>
                <w:lang w:val="en-US"/>
              </w:rPr>
              <w:t>Replacing cancer for free space</w:t>
            </w:r>
          </w:p>
        </w:tc>
        <w:tc>
          <w:tcPr>
            <w:tcW w:w="5815" w:type="dxa"/>
          </w:tcPr>
          <w:p w14:paraId="409FC49F" w14:textId="4413BAF8" w:rsidR="005B2DBC" w:rsidRPr="0008568A" w:rsidRDefault="00B244C2" w:rsidP="00904D3B">
            <w:pPr>
              <w:pStyle w:val="Tablealltext"/>
              <w:spacing w:line="240" w:lineRule="auto"/>
              <w:rPr>
                <w:bCs w:val="0"/>
                <w:sz w:val="24"/>
                <w:lang w:val="en-US"/>
              </w:rPr>
            </w:pPr>
            <w:r w:rsidRPr="0008568A">
              <w:rPr>
                <w:bCs w:val="0"/>
                <w:sz w:val="24"/>
                <w:lang w:val="en-US"/>
              </w:rPr>
              <w:t>Lung and vessel regions in CT images are initially segmented using a thresholding algorithm to identify free spaces. Cancerous regions are then rotated 180 degrees and repositioned into these free areas on the opposite side of the lung, if available. If there is no space on the opposite side, the cancer is placed on the same side. This method is inapplicable if there isn't enough free space due to other structures like vessels or calcifications.</w:t>
            </w:r>
          </w:p>
        </w:tc>
        <w:tc>
          <w:tcPr>
            <w:tcW w:w="1842" w:type="dxa"/>
          </w:tcPr>
          <w:p w14:paraId="4C46DBC2" w14:textId="77777777" w:rsidR="005B2DBC" w:rsidRPr="007F57EF" w:rsidRDefault="005B2DBC" w:rsidP="00904D3B">
            <w:pPr>
              <w:pStyle w:val="Tablealltext"/>
              <w:spacing w:line="240" w:lineRule="auto"/>
              <w:rPr>
                <w:bCs w:val="0"/>
                <w:sz w:val="24"/>
              </w:rPr>
            </w:pPr>
            <w:r w:rsidRPr="007F57EF">
              <w:rPr>
                <w:bCs w:val="0"/>
                <w:sz w:val="24"/>
              </w:rPr>
              <w:t>n/a</w:t>
            </w:r>
          </w:p>
        </w:tc>
      </w:tr>
      <w:tr w:rsidR="005B2DBC" w:rsidRPr="007F57EF" w14:paraId="22BBA43D" w14:textId="77777777" w:rsidTr="007F57EF">
        <w:trPr>
          <w:trHeight w:val="143"/>
        </w:trPr>
        <w:tc>
          <w:tcPr>
            <w:tcW w:w="463" w:type="dxa"/>
          </w:tcPr>
          <w:p w14:paraId="487C1D51" w14:textId="77777777" w:rsidR="005B2DBC" w:rsidRPr="007F57EF" w:rsidRDefault="005B2DBC" w:rsidP="00904D3B">
            <w:pPr>
              <w:pStyle w:val="Tablealltext"/>
              <w:spacing w:line="240" w:lineRule="auto"/>
              <w:rPr>
                <w:bCs w:val="0"/>
                <w:sz w:val="24"/>
              </w:rPr>
            </w:pPr>
            <w:r w:rsidRPr="007F57EF">
              <w:rPr>
                <w:bCs w:val="0"/>
                <w:sz w:val="24"/>
              </w:rPr>
              <w:t>3</w:t>
            </w:r>
          </w:p>
        </w:tc>
        <w:tc>
          <w:tcPr>
            <w:tcW w:w="1514" w:type="dxa"/>
          </w:tcPr>
          <w:p w14:paraId="5C7D83CA" w14:textId="77777777" w:rsidR="005B2DBC" w:rsidRPr="007F57EF" w:rsidRDefault="005B2DBC" w:rsidP="00904D3B">
            <w:pPr>
              <w:pStyle w:val="Tablealltext"/>
              <w:spacing w:line="240" w:lineRule="auto"/>
              <w:rPr>
                <w:bCs w:val="0"/>
                <w:sz w:val="24"/>
              </w:rPr>
            </w:pPr>
            <w:r w:rsidRPr="007F57EF">
              <w:rPr>
                <w:bCs w:val="0"/>
                <w:sz w:val="24"/>
              </w:rPr>
              <w:t>Rotating the image</w:t>
            </w:r>
          </w:p>
        </w:tc>
        <w:tc>
          <w:tcPr>
            <w:tcW w:w="5815" w:type="dxa"/>
          </w:tcPr>
          <w:p w14:paraId="5635D4A4" w14:textId="3CCD50F6" w:rsidR="005B2DBC" w:rsidRPr="0008568A" w:rsidRDefault="00B244C2" w:rsidP="00904D3B">
            <w:pPr>
              <w:pStyle w:val="Tablealltext"/>
              <w:spacing w:line="240" w:lineRule="auto"/>
              <w:rPr>
                <w:bCs w:val="0"/>
                <w:sz w:val="24"/>
                <w:lang w:val="en-US"/>
              </w:rPr>
            </w:pPr>
            <w:r w:rsidRPr="0008568A">
              <w:rPr>
                <w:bCs w:val="0"/>
                <w:sz w:val="24"/>
                <w:lang w:val="en-US"/>
              </w:rPr>
              <w:t>The entire image is rotated to a random angle ranging from 0 to 90 degrees.</w:t>
            </w:r>
          </w:p>
        </w:tc>
        <w:tc>
          <w:tcPr>
            <w:tcW w:w="1842" w:type="dxa"/>
          </w:tcPr>
          <w:p w14:paraId="6A2B85DF" w14:textId="022562B3" w:rsidR="005B2DBC" w:rsidRPr="007F57EF" w:rsidRDefault="007F57EF" w:rsidP="00904D3B">
            <w:pPr>
              <w:pStyle w:val="Tablealltext"/>
              <w:spacing w:line="240" w:lineRule="auto"/>
              <w:rPr>
                <w:bCs w:val="0"/>
                <w:sz w:val="24"/>
              </w:rPr>
            </w:pPr>
            <m:oMathPara>
              <m:oMath>
                <m:r>
                  <w:rPr>
                    <w:rFonts w:ascii="Cambria Math" w:hAnsi="Cambria Math"/>
                    <w:sz w:val="24"/>
                  </w:rPr>
                  <m:t>angle</m:t>
                </m:r>
                <m:r>
                  <m:rPr>
                    <m:sty m:val="p"/>
                  </m:rPr>
                  <w:rPr>
                    <w:rFonts w:ascii="Cambria Math" w:hAnsi="Cambria Math"/>
                    <w:sz w:val="24"/>
                  </w:rPr>
                  <m:t>∈</m:t>
                </m:r>
                <m:d>
                  <m:dPr>
                    <m:begChr m:val="["/>
                    <m:endChr m:val="]"/>
                    <m:ctrlPr>
                      <w:rPr>
                        <w:rFonts w:ascii="Cambria Math" w:hAnsi="Cambria Math"/>
                        <w:bCs w:val="0"/>
                        <w:sz w:val="24"/>
                      </w:rPr>
                    </m:ctrlPr>
                  </m:dPr>
                  <m:e>
                    <m:r>
                      <m:rPr>
                        <m:sty m:val="p"/>
                      </m:rPr>
                      <w:rPr>
                        <w:rFonts w:ascii="Cambria Math" w:hAnsi="Cambria Math"/>
                        <w:sz w:val="24"/>
                      </w:rPr>
                      <m:t>0,90</m:t>
                    </m:r>
                  </m:e>
                </m:d>
              </m:oMath>
            </m:oMathPara>
          </w:p>
        </w:tc>
      </w:tr>
      <w:tr w:rsidR="005B2DBC" w:rsidRPr="007F57EF" w14:paraId="47EFF5DD" w14:textId="77777777" w:rsidTr="007F57EF">
        <w:trPr>
          <w:trHeight w:val="143"/>
        </w:trPr>
        <w:tc>
          <w:tcPr>
            <w:tcW w:w="463" w:type="dxa"/>
          </w:tcPr>
          <w:p w14:paraId="1398850A" w14:textId="77777777" w:rsidR="005B2DBC" w:rsidRPr="007F57EF" w:rsidRDefault="005B2DBC" w:rsidP="00904D3B">
            <w:pPr>
              <w:pStyle w:val="Tablealltext"/>
              <w:spacing w:line="240" w:lineRule="auto"/>
              <w:rPr>
                <w:bCs w:val="0"/>
                <w:sz w:val="24"/>
              </w:rPr>
            </w:pPr>
            <w:r w:rsidRPr="007F57EF">
              <w:rPr>
                <w:bCs w:val="0"/>
                <w:sz w:val="24"/>
              </w:rPr>
              <w:t>4</w:t>
            </w:r>
          </w:p>
        </w:tc>
        <w:tc>
          <w:tcPr>
            <w:tcW w:w="1514" w:type="dxa"/>
          </w:tcPr>
          <w:p w14:paraId="5D34920B" w14:textId="77777777" w:rsidR="005B2DBC" w:rsidRPr="007F57EF" w:rsidRDefault="005B2DBC" w:rsidP="00904D3B">
            <w:pPr>
              <w:pStyle w:val="Tablealltext"/>
              <w:spacing w:line="240" w:lineRule="auto"/>
              <w:rPr>
                <w:bCs w:val="0"/>
                <w:sz w:val="24"/>
              </w:rPr>
            </w:pPr>
            <w:r w:rsidRPr="007F57EF">
              <w:rPr>
                <w:bCs w:val="0"/>
                <w:sz w:val="24"/>
              </w:rPr>
              <w:t>Rotating cancer</w:t>
            </w:r>
          </w:p>
        </w:tc>
        <w:tc>
          <w:tcPr>
            <w:tcW w:w="5815" w:type="dxa"/>
          </w:tcPr>
          <w:p w14:paraId="44D39FCA" w14:textId="0FBADCE9" w:rsidR="005B2DBC" w:rsidRPr="0008568A" w:rsidRDefault="00B244C2" w:rsidP="00904D3B">
            <w:pPr>
              <w:pStyle w:val="Tablealltext"/>
              <w:spacing w:line="240" w:lineRule="auto"/>
              <w:rPr>
                <w:bCs w:val="0"/>
                <w:sz w:val="24"/>
                <w:lang w:val="en-US"/>
              </w:rPr>
            </w:pPr>
            <w:r w:rsidRPr="0008568A">
              <w:rPr>
                <w:bCs w:val="0"/>
                <w:sz w:val="24"/>
                <w:lang w:val="en-US"/>
              </w:rPr>
              <w:t>Only the cancerous area is rotated to a random angle between 0 and 90 degrees, leaving the rest of the image unchanged.</w:t>
            </w:r>
          </w:p>
        </w:tc>
        <w:tc>
          <w:tcPr>
            <w:tcW w:w="1842" w:type="dxa"/>
          </w:tcPr>
          <w:p w14:paraId="05A5E287" w14:textId="72B58703" w:rsidR="005B2DBC" w:rsidRPr="007F57EF" w:rsidRDefault="007F57EF" w:rsidP="00904D3B">
            <w:pPr>
              <w:pStyle w:val="Tablealltext"/>
              <w:spacing w:line="240" w:lineRule="auto"/>
              <w:rPr>
                <w:bCs w:val="0"/>
                <w:sz w:val="24"/>
              </w:rPr>
            </w:pPr>
            <m:oMathPara>
              <m:oMath>
                <m:r>
                  <w:rPr>
                    <w:rFonts w:ascii="Cambria Math" w:hAnsi="Cambria Math"/>
                    <w:sz w:val="24"/>
                  </w:rPr>
                  <m:t>angle</m:t>
                </m:r>
                <m:r>
                  <m:rPr>
                    <m:sty m:val="p"/>
                  </m:rPr>
                  <w:rPr>
                    <w:rFonts w:ascii="Cambria Math" w:hAnsi="Cambria Math"/>
                    <w:sz w:val="24"/>
                  </w:rPr>
                  <m:t>∈</m:t>
                </m:r>
                <m:d>
                  <m:dPr>
                    <m:begChr m:val="["/>
                    <m:endChr m:val="]"/>
                    <m:ctrlPr>
                      <w:rPr>
                        <w:rFonts w:ascii="Cambria Math" w:hAnsi="Cambria Math"/>
                        <w:bCs w:val="0"/>
                        <w:sz w:val="24"/>
                      </w:rPr>
                    </m:ctrlPr>
                  </m:dPr>
                  <m:e>
                    <m:r>
                      <m:rPr>
                        <m:sty m:val="p"/>
                      </m:rPr>
                      <w:rPr>
                        <w:rFonts w:ascii="Cambria Math" w:hAnsi="Cambria Math"/>
                        <w:sz w:val="24"/>
                      </w:rPr>
                      <m:t>0,90</m:t>
                    </m:r>
                  </m:e>
                </m:d>
              </m:oMath>
            </m:oMathPara>
          </w:p>
        </w:tc>
      </w:tr>
      <w:tr w:rsidR="005B2DBC" w:rsidRPr="007F57EF" w14:paraId="60C4706E" w14:textId="77777777" w:rsidTr="007F57EF">
        <w:trPr>
          <w:trHeight w:val="143"/>
        </w:trPr>
        <w:tc>
          <w:tcPr>
            <w:tcW w:w="463" w:type="dxa"/>
          </w:tcPr>
          <w:p w14:paraId="5BB7E830" w14:textId="77777777" w:rsidR="005B2DBC" w:rsidRPr="007F57EF" w:rsidRDefault="005B2DBC" w:rsidP="00904D3B">
            <w:pPr>
              <w:pStyle w:val="Tablealltext"/>
              <w:spacing w:line="240" w:lineRule="auto"/>
              <w:rPr>
                <w:bCs w:val="0"/>
                <w:sz w:val="24"/>
              </w:rPr>
            </w:pPr>
            <w:r w:rsidRPr="007F57EF">
              <w:rPr>
                <w:bCs w:val="0"/>
                <w:sz w:val="24"/>
              </w:rPr>
              <w:t>5</w:t>
            </w:r>
          </w:p>
        </w:tc>
        <w:tc>
          <w:tcPr>
            <w:tcW w:w="1514" w:type="dxa"/>
          </w:tcPr>
          <w:p w14:paraId="39536F86" w14:textId="77777777" w:rsidR="005B2DBC" w:rsidRPr="0008568A" w:rsidRDefault="005B2DBC" w:rsidP="00904D3B">
            <w:pPr>
              <w:pStyle w:val="Tablealltext"/>
              <w:spacing w:line="240" w:lineRule="auto"/>
              <w:rPr>
                <w:bCs w:val="0"/>
                <w:sz w:val="24"/>
                <w:lang w:val="en-US"/>
              </w:rPr>
            </w:pPr>
            <w:r w:rsidRPr="0008568A">
              <w:rPr>
                <w:bCs w:val="0"/>
                <w:sz w:val="24"/>
                <w:lang w:val="en-US"/>
              </w:rPr>
              <w:t>Adding noise to the image</w:t>
            </w:r>
          </w:p>
        </w:tc>
        <w:tc>
          <w:tcPr>
            <w:tcW w:w="5815" w:type="dxa"/>
          </w:tcPr>
          <w:p w14:paraId="50EA4BB5" w14:textId="324556B2" w:rsidR="005B2DBC" w:rsidRPr="0008568A" w:rsidRDefault="00B244C2" w:rsidP="00904D3B">
            <w:pPr>
              <w:pStyle w:val="Tablealltext"/>
              <w:spacing w:line="240" w:lineRule="auto"/>
              <w:rPr>
                <w:bCs w:val="0"/>
                <w:sz w:val="24"/>
                <w:lang w:val="en-US"/>
              </w:rPr>
            </w:pPr>
            <w:r w:rsidRPr="0008568A">
              <w:rPr>
                <w:bCs w:val="0"/>
                <w:sz w:val="24"/>
                <w:lang w:val="en-US"/>
              </w:rPr>
              <w:t>Noise with a random intensity from 0 to 20 is added to the entire image. The noise level is kept low to preserve the fixed HU values of different structures (lung, bone, cancer, vessels) on the CT image.</w:t>
            </w:r>
          </w:p>
        </w:tc>
        <w:tc>
          <w:tcPr>
            <w:tcW w:w="1842" w:type="dxa"/>
          </w:tcPr>
          <w:p w14:paraId="47674B66" w14:textId="0AFA6C40" w:rsidR="005B2DBC" w:rsidRPr="007F57EF" w:rsidRDefault="007F57EF" w:rsidP="00904D3B">
            <w:pPr>
              <w:pStyle w:val="Tablealltext"/>
              <w:spacing w:line="240" w:lineRule="auto"/>
              <w:rPr>
                <w:bCs w:val="0"/>
                <w:sz w:val="24"/>
              </w:rPr>
            </w:pPr>
            <m:oMathPara>
              <m:oMath>
                <m:r>
                  <w:rPr>
                    <w:rFonts w:ascii="Cambria Math" w:hAnsi="Cambria Math"/>
                    <w:sz w:val="24"/>
                  </w:rPr>
                  <m:t>noise</m:t>
                </m:r>
                <m:r>
                  <m:rPr>
                    <m:sty m:val="p"/>
                  </m:rPr>
                  <w:rPr>
                    <w:rFonts w:ascii="Cambria Math" w:hAnsi="Cambria Math"/>
                    <w:sz w:val="24"/>
                  </w:rPr>
                  <m:t>∈</m:t>
                </m:r>
                <m:d>
                  <m:dPr>
                    <m:begChr m:val="["/>
                    <m:endChr m:val="]"/>
                    <m:ctrlPr>
                      <w:rPr>
                        <w:rFonts w:ascii="Cambria Math" w:hAnsi="Cambria Math"/>
                        <w:bCs w:val="0"/>
                        <w:sz w:val="24"/>
                      </w:rPr>
                    </m:ctrlPr>
                  </m:dPr>
                  <m:e>
                    <m:r>
                      <m:rPr>
                        <m:sty m:val="p"/>
                      </m:rPr>
                      <w:rPr>
                        <w:rFonts w:ascii="Cambria Math" w:hAnsi="Cambria Math"/>
                        <w:sz w:val="24"/>
                      </w:rPr>
                      <m:t>0,20</m:t>
                    </m:r>
                  </m:e>
                </m:d>
              </m:oMath>
            </m:oMathPara>
          </w:p>
        </w:tc>
      </w:tr>
      <w:tr w:rsidR="005B2DBC" w:rsidRPr="007F57EF" w14:paraId="2579DFC0" w14:textId="77777777" w:rsidTr="007F57EF">
        <w:trPr>
          <w:trHeight w:val="1084"/>
        </w:trPr>
        <w:tc>
          <w:tcPr>
            <w:tcW w:w="463" w:type="dxa"/>
          </w:tcPr>
          <w:p w14:paraId="6B1A06C6" w14:textId="77777777" w:rsidR="005B2DBC" w:rsidRPr="007F57EF" w:rsidRDefault="005B2DBC" w:rsidP="00904D3B">
            <w:pPr>
              <w:pStyle w:val="Tablealltext"/>
              <w:spacing w:line="240" w:lineRule="auto"/>
              <w:rPr>
                <w:bCs w:val="0"/>
                <w:sz w:val="24"/>
              </w:rPr>
            </w:pPr>
            <w:r w:rsidRPr="007F57EF">
              <w:rPr>
                <w:bCs w:val="0"/>
                <w:sz w:val="24"/>
              </w:rPr>
              <w:t>6</w:t>
            </w:r>
          </w:p>
        </w:tc>
        <w:tc>
          <w:tcPr>
            <w:tcW w:w="1514" w:type="dxa"/>
          </w:tcPr>
          <w:p w14:paraId="6082B976" w14:textId="77777777" w:rsidR="005B2DBC" w:rsidRPr="007F57EF" w:rsidRDefault="005B2DBC" w:rsidP="00904D3B">
            <w:pPr>
              <w:pStyle w:val="Tablealltext"/>
              <w:spacing w:line="240" w:lineRule="auto"/>
              <w:rPr>
                <w:bCs w:val="0"/>
                <w:sz w:val="24"/>
              </w:rPr>
            </w:pPr>
            <w:r w:rsidRPr="007F57EF">
              <w:rPr>
                <w:bCs w:val="0"/>
                <w:sz w:val="24"/>
              </w:rPr>
              <w:t>Adding noise to cancer</w:t>
            </w:r>
          </w:p>
        </w:tc>
        <w:tc>
          <w:tcPr>
            <w:tcW w:w="5815" w:type="dxa"/>
          </w:tcPr>
          <w:p w14:paraId="1211D47D" w14:textId="666E08FB" w:rsidR="005B2DBC" w:rsidRPr="007F57EF" w:rsidRDefault="00B244C2" w:rsidP="00904D3B">
            <w:pPr>
              <w:pStyle w:val="Tablealltext"/>
              <w:spacing w:line="240" w:lineRule="auto"/>
              <w:rPr>
                <w:bCs w:val="0"/>
                <w:sz w:val="24"/>
              </w:rPr>
            </w:pPr>
            <w:r w:rsidRPr="0008568A">
              <w:rPr>
                <w:bCs w:val="0"/>
                <w:sz w:val="24"/>
                <w:lang w:val="en-US"/>
              </w:rPr>
              <w:t xml:space="preserve">Similar to the previous method, noise with a random intensity from 0 to 20 is applied exclusively to the cancerous area. </w:t>
            </w:r>
            <w:r w:rsidRPr="007F57EF">
              <w:rPr>
                <w:bCs w:val="0"/>
                <w:sz w:val="24"/>
              </w:rPr>
              <w:t>This method uses the same noise levels as Method 5.</w:t>
            </w:r>
          </w:p>
        </w:tc>
        <w:tc>
          <w:tcPr>
            <w:tcW w:w="1842" w:type="dxa"/>
          </w:tcPr>
          <w:p w14:paraId="5111731C" w14:textId="7A0F06CE" w:rsidR="005B2DBC" w:rsidRPr="007F57EF" w:rsidRDefault="007F57EF" w:rsidP="00904D3B">
            <w:pPr>
              <w:pStyle w:val="Tablealltext"/>
              <w:spacing w:line="240" w:lineRule="auto"/>
              <w:rPr>
                <w:bCs w:val="0"/>
                <w:sz w:val="24"/>
              </w:rPr>
            </w:pPr>
            <m:oMathPara>
              <m:oMath>
                <m:r>
                  <w:rPr>
                    <w:rFonts w:ascii="Cambria Math" w:hAnsi="Cambria Math"/>
                    <w:sz w:val="24"/>
                  </w:rPr>
                  <m:t>noise</m:t>
                </m:r>
                <m:r>
                  <m:rPr>
                    <m:sty m:val="p"/>
                  </m:rPr>
                  <w:rPr>
                    <w:rFonts w:ascii="Cambria Math" w:hAnsi="Cambria Math"/>
                    <w:sz w:val="24"/>
                  </w:rPr>
                  <m:t>∈</m:t>
                </m:r>
                <m:d>
                  <m:dPr>
                    <m:begChr m:val="["/>
                    <m:endChr m:val="]"/>
                    <m:ctrlPr>
                      <w:rPr>
                        <w:rFonts w:ascii="Cambria Math" w:hAnsi="Cambria Math"/>
                        <w:bCs w:val="0"/>
                        <w:sz w:val="24"/>
                      </w:rPr>
                    </m:ctrlPr>
                  </m:dPr>
                  <m:e>
                    <m:r>
                      <m:rPr>
                        <m:sty m:val="p"/>
                      </m:rPr>
                      <w:rPr>
                        <w:rFonts w:ascii="Cambria Math" w:hAnsi="Cambria Math"/>
                        <w:sz w:val="24"/>
                      </w:rPr>
                      <m:t>0,20</m:t>
                    </m:r>
                  </m:e>
                </m:d>
              </m:oMath>
            </m:oMathPara>
          </w:p>
        </w:tc>
      </w:tr>
    </w:tbl>
    <w:p w14:paraId="4F8995C7" w14:textId="77777777" w:rsidR="005B2DBC" w:rsidRPr="0060267A" w:rsidRDefault="005B2DBC" w:rsidP="00904D3B">
      <w:pPr>
        <w:pStyle w:val="GeneralText"/>
        <w:spacing w:line="240" w:lineRule="auto"/>
        <w:rPr>
          <w:bCs/>
        </w:rPr>
      </w:pPr>
    </w:p>
    <w:p w14:paraId="4046E509" w14:textId="1D36C4DB" w:rsidR="007239DE" w:rsidRDefault="007239DE" w:rsidP="00904D3B">
      <w:pPr>
        <w:pStyle w:val="Images"/>
        <w:spacing w:line="240" w:lineRule="auto"/>
        <w:rPr>
          <w:lang w:val="en-US"/>
        </w:rPr>
      </w:pPr>
    </w:p>
    <w:p w14:paraId="56B323D2" w14:textId="25629FAC" w:rsidR="00D526D1" w:rsidRDefault="00BC4D91" w:rsidP="00904D3B">
      <w:pPr>
        <w:pStyle w:val="Images"/>
        <w:spacing w:line="240" w:lineRule="auto"/>
        <w:rPr>
          <w:lang w:val="en-US"/>
        </w:rPr>
      </w:pPr>
      <w:r>
        <w:rPr>
          <w:noProof/>
          <w:lang w:val="en-US"/>
          <w14:ligatures w14:val="standardContextual"/>
        </w:rPr>
        <w:drawing>
          <wp:inline distT="0" distB="0" distL="0" distR="0" wp14:anchorId="53944C65" wp14:editId="42AAFBF2">
            <wp:extent cx="5935980" cy="3321685"/>
            <wp:effectExtent l="0" t="0" r="0" b="0"/>
            <wp:docPr id="1669308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08485" name="Picture 166930848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35980" cy="3321685"/>
                    </a:xfrm>
                    <a:prstGeom prst="rect">
                      <a:avLst/>
                    </a:prstGeom>
                  </pic:spPr>
                </pic:pic>
              </a:graphicData>
            </a:graphic>
          </wp:inline>
        </w:drawing>
      </w:r>
    </w:p>
    <w:p w14:paraId="06C7B690" w14:textId="77777777" w:rsidR="003371A6" w:rsidRDefault="003371A6" w:rsidP="00904D3B">
      <w:pPr>
        <w:pStyle w:val="Imagesnumber"/>
        <w:numPr>
          <w:ilvl w:val="0"/>
          <w:numId w:val="0"/>
        </w:numPr>
        <w:spacing w:line="240" w:lineRule="auto"/>
      </w:pPr>
    </w:p>
    <w:p w14:paraId="7ACD708B" w14:textId="2D8FF571" w:rsidR="007239DE" w:rsidRDefault="0001253C" w:rsidP="00904D3B">
      <w:pPr>
        <w:pStyle w:val="Imagesnumber"/>
        <w:numPr>
          <w:ilvl w:val="0"/>
          <w:numId w:val="0"/>
        </w:numPr>
        <w:spacing w:line="240" w:lineRule="auto"/>
      </w:pPr>
      <w:r>
        <w:t xml:space="preserve">Figure 30 </w:t>
      </w:r>
      <w:r w:rsidR="00EC617E">
        <w:t>—</w:t>
      </w:r>
      <w:r>
        <w:t xml:space="preserve"> </w:t>
      </w:r>
      <w:r w:rsidR="007239DE">
        <w:t>Bloch-scheme of MetaLung model</w:t>
      </w:r>
    </w:p>
    <w:p w14:paraId="0234AD61" w14:textId="36638260" w:rsidR="00900D35" w:rsidRPr="003371A6" w:rsidRDefault="00900D35" w:rsidP="00904D3B">
      <w:pPr>
        <w:pStyle w:val="GeneralText"/>
        <w:spacing w:line="240" w:lineRule="auto"/>
        <w:rPr>
          <w:bCs/>
          <w:lang w:val="en-US"/>
        </w:rPr>
      </w:pPr>
    </w:p>
    <w:p w14:paraId="5F459E9B" w14:textId="057B8B0A" w:rsidR="001F6D0B" w:rsidRPr="007239DE" w:rsidRDefault="001F6D0B" w:rsidP="001F6D0B">
      <w:pPr>
        <w:pStyle w:val="GeneralText"/>
        <w:spacing w:line="240" w:lineRule="auto"/>
        <w:rPr>
          <w:lang w:val="en-US"/>
        </w:rPr>
      </w:pPr>
      <w:r w:rsidRPr="003371A6">
        <w:rPr>
          <w:bCs/>
          <w:lang w:val="en-US"/>
        </w:rPr>
        <w:tab/>
        <w:t xml:space="preserve">The MetaLung augmentation method enables the generation of at least five new images from a single original image. This method takes a CT image in Hounsfield Units (HU) along with a corresponding binary mask indicating lung cancer as input. It </w:t>
      </w:r>
      <w:r w:rsidRPr="003371A6">
        <w:rPr>
          <w:bCs/>
          <w:lang w:val="en-US"/>
        </w:rPr>
        <w:lastRenderedPageBreak/>
        <w:t>operates on 2D CT slices of a standard size. The output of MetaLung consists of a set of new CT images accompanied by new masks. The techniques of adding noise to the entire image or specifically to the cancerous area do not necessitate the creation of a new mask since the cancer location remains unchanged.</w:t>
      </w:r>
      <w:r w:rsidRPr="007239DE">
        <w:rPr>
          <w:lang w:val="en-US"/>
        </w:rPr>
        <w:t xml:space="preserve"> </w:t>
      </w:r>
      <w:r>
        <w:rPr>
          <w:lang w:val="en-US"/>
        </w:rPr>
        <w:t xml:space="preserve">The Figure 30 shows the block-scheme of MetaLung. </w:t>
      </w:r>
    </w:p>
    <w:p w14:paraId="6C43C2A4" w14:textId="640FEAA1" w:rsidR="005B2DBC" w:rsidRPr="003371A6" w:rsidRDefault="00900D35" w:rsidP="00904D3B">
      <w:pPr>
        <w:pStyle w:val="GeneralText"/>
        <w:spacing w:line="240" w:lineRule="auto"/>
        <w:rPr>
          <w:bCs/>
          <w:lang w:val="en-US"/>
        </w:rPr>
      </w:pPr>
      <w:r w:rsidRPr="003371A6">
        <w:rPr>
          <w:bCs/>
          <w:lang w:val="en-US"/>
        </w:rPr>
        <w:t xml:space="preserve">A novel approach in MetaLung, termed "replace cancer to free space," allows the generation of new CT images by repositioning the cancerous area to different locations within the lung, provided there is free space available without vessels. This method is not universally applicable, as it may not be possible to find such free space in all cases. The pseudocode for the algorithm is provided above, and an application example and visualization of the MetaLung Method for a CT scan can be accessed via the provided link </w:t>
      </w:r>
      <w:sdt>
        <w:sdtPr>
          <w:rPr>
            <w:bCs/>
            <w:color w:val="000000"/>
          </w:rPr>
          <w:tag w:val="MENDELEY_CITATION_v3_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"/>
          <w:id w:val="4727919"/>
          <w:placeholder>
            <w:docPart w:val="DefaultPlaceholder_-1854013440"/>
          </w:placeholder>
        </w:sdtPr>
        <w:sdtContent>
          <w:r w:rsidR="00357BE1" w:rsidRPr="003371A6">
            <w:rPr>
              <w:bCs/>
              <w:color w:val="000000"/>
              <w:lang w:val="en-US"/>
            </w:rPr>
            <w:t>[</w:t>
          </w:r>
          <w:r w:rsidR="00357BE1" w:rsidRPr="004227D0">
            <w:rPr>
              <w:bCs/>
              <w:color w:val="000000"/>
              <w:lang w:val="en-US"/>
            </w:rPr>
            <w:t>92</w:t>
          </w:r>
          <w:r w:rsidR="004227D0" w:rsidRPr="004227D0">
            <w:rPr>
              <w:bCs/>
              <w:color w:val="000000"/>
              <w:lang w:val="en-US"/>
            </w:rPr>
            <w:t>, p. 1</w:t>
          </w:r>
          <w:r w:rsidR="00357BE1" w:rsidRPr="004227D0">
            <w:rPr>
              <w:bCs/>
              <w:color w:val="000000"/>
              <w:lang w:val="en-US"/>
            </w:rPr>
            <w:t>]</w:t>
          </w:r>
        </w:sdtContent>
      </w:sdt>
      <w:r w:rsidRPr="003371A6">
        <w:rPr>
          <w:bCs/>
          <w:lang w:val="en-US"/>
        </w:rPr>
        <w:t>.</w:t>
      </w:r>
    </w:p>
    <w:p w14:paraId="7E8EF520" w14:textId="77777777" w:rsidR="005B2DBC" w:rsidRPr="003371A6" w:rsidRDefault="005B2DBC" w:rsidP="00904D3B">
      <w:pPr>
        <w:pStyle w:val="GeneralText"/>
        <w:spacing w:line="240" w:lineRule="auto"/>
        <w:rPr>
          <w:bCs/>
          <w:lang w:val="en-US"/>
        </w:rPr>
      </w:pPr>
    </w:p>
    <w:p w14:paraId="4D5ECDE0" w14:textId="77777777" w:rsidR="005B2DBC" w:rsidRPr="003371A6" w:rsidRDefault="005B2DBC" w:rsidP="003371A6">
      <w:pPr>
        <w:pStyle w:val="GeneralText"/>
        <w:spacing w:line="276" w:lineRule="auto"/>
        <w:ind w:firstLine="0"/>
        <w:rPr>
          <w:rFonts w:ascii="Courier New" w:hAnsi="Courier New" w:cs="Courier New"/>
          <w:bCs/>
          <w:sz w:val="24"/>
          <w:lang w:val="en-US"/>
        </w:rPr>
      </w:pPr>
      <w:r w:rsidRPr="003371A6">
        <w:rPr>
          <w:rFonts w:ascii="Courier New" w:hAnsi="Courier New" w:cs="Courier New"/>
          <w:b/>
          <w:sz w:val="24"/>
          <w:lang w:val="en-US"/>
        </w:rPr>
        <w:t>ALGORITHM</w:t>
      </w:r>
      <w:r w:rsidRPr="003371A6">
        <w:rPr>
          <w:rFonts w:ascii="Courier New" w:hAnsi="Courier New" w:cs="Courier New"/>
          <w:bCs/>
          <w:sz w:val="24"/>
          <w:lang w:val="en-US"/>
        </w:rPr>
        <w:t xml:space="preserve"> MetaLung (CT image, cancer mask):</w:t>
      </w:r>
    </w:p>
    <w:p w14:paraId="490CF0F4" w14:textId="7CC0F71E"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
          <w:sz w:val="24"/>
          <w:lang w:val="en-US"/>
        </w:rPr>
        <w:t>FUNCTION</w:t>
      </w:r>
      <w:r w:rsidRPr="003371A6">
        <w:rPr>
          <w:rFonts w:ascii="Courier New" w:hAnsi="Courier New" w:cs="Courier New"/>
          <w:bCs/>
          <w:sz w:val="24"/>
          <w:lang w:val="en-US"/>
        </w:rPr>
        <w:t xml:space="preserve"> Mirroring the image (CT image, cancer mask)</w:t>
      </w:r>
    </w:p>
    <w:p w14:paraId="10848DAC" w14:textId="11D547BE"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CT image = mirror flip (CT image)</w:t>
      </w:r>
    </w:p>
    <w:p w14:paraId="483BA878" w14:textId="3E2DF1A8"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cancer Mask = mirror flip (cancer mask)</w:t>
      </w:r>
    </w:p>
    <w:p w14:paraId="33BAEB25" w14:textId="039C8543"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RETURN</w:t>
      </w:r>
      <w:r w:rsidRPr="003371A6">
        <w:rPr>
          <w:rFonts w:ascii="Courier New" w:hAnsi="Courier New" w:cs="Courier New"/>
          <w:bCs/>
          <w:sz w:val="24"/>
          <w:lang w:val="en-US"/>
        </w:rPr>
        <w:t xml:space="preserve"> new CT image, new cancer mask</w:t>
      </w:r>
    </w:p>
    <w:p w14:paraId="24DBC555" w14:textId="26B11CE7"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
          <w:sz w:val="24"/>
          <w:lang w:val="en-US"/>
        </w:rPr>
        <w:t>FUNCTION</w:t>
      </w:r>
      <w:r w:rsidRPr="003371A6">
        <w:rPr>
          <w:rFonts w:ascii="Courier New" w:hAnsi="Courier New" w:cs="Courier New"/>
          <w:bCs/>
          <w:sz w:val="24"/>
          <w:lang w:val="en-US"/>
        </w:rPr>
        <w:t xml:space="preserve"> </w:t>
      </w:r>
      <w:bookmarkStart w:id="50" w:name="OLE_LINK1"/>
      <w:bookmarkStart w:id="51" w:name="OLE_LINK2"/>
      <w:r w:rsidRPr="003371A6">
        <w:rPr>
          <w:rFonts w:ascii="Courier New" w:hAnsi="Courier New" w:cs="Courier New"/>
          <w:bCs/>
          <w:sz w:val="24"/>
          <w:lang w:val="en-US"/>
        </w:rPr>
        <w:t>Replacing cancer for free space</w:t>
      </w:r>
      <w:r w:rsidRPr="003371A6" w:rsidDel="006A2C79">
        <w:rPr>
          <w:rFonts w:ascii="Courier New" w:hAnsi="Courier New" w:cs="Courier New"/>
          <w:bCs/>
          <w:sz w:val="24"/>
          <w:lang w:val="en-US"/>
        </w:rPr>
        <w:t xml:space="preserve"> </w:t>
      </w:r>
      <w:bookmarkEnd w:id="50"/>
      <w:bookmarkEnd w:id="51"/>
      <w:r w:rsidRPr="003371A6">
        <w:rPr>
          <w:rFonts w:ascii="Courier New" w:hAnsi="Courier New" w:cs="Courier New"/>
          <w:bCs/>
          <w:sz w:val="24"/>
          <w:lang w:val="en-US"/>
        </w:rPr>
        <w:t>(CT image, cancer mask)</w:t>
      </w:r>
    </w:p>
    <w:p w14:paraId="1E2E0E05" w14:textId="73AEA148"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RoI = CT image * cancer mask</w:t>
      </w:r>
    </w:p>
    <w:p w14:paraId="67DC9BDF" w14:textId="0D6E3F6B"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IF</w:t>
      </w:r>
      <w:r w:rsidRPr="003371A6">
        <w:rPr>
          <w:rFonts w:ascii="Courier New" w:hAnsi="Courier New" w:cs="Courier New"/>
          <w:bCs/>
          <w:sz w:val="24"/>
          <w:lang w:val="en-US"/>
        </w:rPr>
        <w:t xml:space="preserve"> (check vessels on the opposite side == True)</w:t>
      </w:r>
    </w:p>
    <w:p w14:paraId="1554B3D9" w14:textId="5983B3E0"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t>new CT image = replace RoI with free part</w:t>
      </w:r>
    </w:p>
    <w:p w14:paraId="6D844CA4" w14:textId="2C988792"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t>generate new cancer mask</w:t>
      </w:r>
    </w:p>
    <w:p w14:paraId="077D345B" w14:textId="7295B4CB"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RETURN</w:t>
      </w:r>
      <w:r w:rsidRPr="003371A6">
        <w:rPr>
          <w:rFonts w:ascii="Courier New" w:hAnsi="Courier New" w:cs="Courier New"/>
          <w:bCs/>
          <w:sz w:val="24"/>
          <w:lang w:val="en-US"/>
        </w:rPr>
        <w:t xml:space="preserve"> new CT image, new cancer mask</w:t>
      </w:r>
    </w:p>
    <w:p w14:paraId="694E3570" w14:textId="7445B7E5"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ELSE IF</w:t>
      </w:r>
      <w:r w:rsidRPr="003371A6">
        <w:rPr>
          <w:rFonts w:ascii="Courier New" w:hAnsi="Courier New" w:cs="Courier New"/>
          <w:bCs/>
          <w:sz w:val="24"/>
          <w:lang w:val="en-US"/>
        </w:rPr>
        <w:t xml:space="preserve"> (check vessels on the same side == True)</w:t>
      </w:r>
    </w:p>
    <w:p w14:paraId="7864F43B" w14:textId="31ACB877"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t>new CT image = replace RoI with free part</w:t>
      </w:r>
    </w:p>
    <w:p w14:paraId="53FA86E0" w14:textId="4A2D72D7"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t>generate new cancer mask</w:t>
      </w:r>
    </w:p>
    <w:p w14:paraId="4D151A90" w14:textId="4C9B7221"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RETURN</w:t>
      </w:r>
      <w:r w:rsidRPr="003371A6">
        <w:rPr>
          <w:rFonts w:ascii="Courier New" w:hAnsi="Courier New" w:cs="Courier New"/>
          <w:bCs/>
          <w:sz w:val="24"/>
          <w:lang w:val="en-US"/>
        </w:rPr>
        <w:t xml:space="preserve"> new CT image, new cancer mask</w:t>
      </w:r>
    </w:p>
    <w:p w14:paraId="3DA8E253" w14:textId="02763588"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
          <w:sz w:val="24"/>
          <w:lang w:val="en-US"/>
        </w:rPr>
        <w:t>FUNCTION</w:t>
      </w:r>
      <w:r w:rsidRPr="003371A6">
        <w:rPr>
          <w:rFonts w:ascii="Courier New" w:hAnsi="Courier New" w:cs="Courier New"/>
          <w:bCs/>
          <w:sz w:val="24"/>
          <w:lang w:val="en-US"/>
        </w:rPr>
        <w:t xml:space="preserve"> Rotating the image (CT image, cancer mask)</w:t>
      </w:r>
    </w:p>
    <w:p w14:paraId="12FF6618" w14:textId="0BF05835"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angle = random (min = 1, max = 90)</w:t>
      </w:r>
    </w:p>
    <w:p w14:paraId="6AFC5552" w14:textId="1E74ACC5"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CT image = rotate (CT image, angle)</w:t>
      </w:r>
    </w:p>
    <w:p w14:paraId="6D622A3D" w14:textId="7D14BEEB"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cancer mask = rotate (cancer mask, angle)</w:t>
      </w:r>
    </w:p>
    <w:p w14:paraId="69FB6550" w14:textId="1FED4BA0"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RETURN</w:t>
      </w:r>
      <w:r w:rsidRPr="003371A6">
        <w:rPr>
          <w:rFonts w:ascii="Courier New" w:hAnsi="Courier New" w:cs="Courier New"/>
          <w:bCs/>
          <w:sz w:val="24"/>
          <w:lang w:val="en-US"/>
        </w:rPr>
        <w:t xml:space="preserve"> new CT image, new cancer mask</w:t>
      </w:r>
    </w:p>
    <w:p w14:paraId="6C6A9157" w14:textId="6D7AF9C9"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
          <w:sz w:val="24"/>
          <w:lang w:val="en-US"/>
        </w:rPr>
        <w:t>FUNCTION</w:t>
      </w:r>
      <w:r w:rsidRPr="003371A6">
        <w:rPr>
          <w:rFonts w:ascii="Courier New" w:hAnsi="Courier New" w:cs="Courier New"/>
          <w:bCs/>
          <w:sz w:val="24"/>
          <w:lang w:val="en-US"/>
        </w:rPr>
        <w:t xml:space="preserve"> Rotating the cancer (CT image, cancer mask)</w:t>
      </w:r>
    </w:p>
    <w:p w14:paraId="4F56AA4B" w14:textId="21CD8ADC"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angle = random (min = 1, max = 90)</w:t>
      </w:r>
    </w:p>
    <w:p w14:paraId="4ACFEA78" w14:textId="6554D08B"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cancer mask = rotate(cancer mask, angle)</w:t>
      </w:r>
    </w:p>
    <w:p w14:paraId="2562D4AA" w14:textId="01D14E4D"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old RoI = CT image * cancer mask</w:t>
      </w:r>
    </w:p>
    <w:p w14:paraId="5B8533C8" w14:textId="55B57F5E" w:rsidR="005B2DBC" w:rsidRPr="003371A6" w:rsidRDefault="005B2DBC" w:rsidP="003371A6">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RoI = flip (CT image, angle) * new mask</w:t>
      </w:r>
    </w:p>
    <w:p w14:paraId="20205813" w14:textId="2EE4171D" w:rsidR="005B2DBC" w:rsidRPr="003371A6" w:rsidRDefault="005B2DBC" w:rsidP="00010B7C">
      <w:pPr>
        <w:pStyle w:val="GeneralText"/>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Ct image = replace(old Roi, new Roi)</w:t>
      </w:r>
    </w:p>
    <w:p w14:paraId="13DF9145" w14:textId="7F577578" w:rsidR="005B2DBC" w:rsidRPr="003371A6"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RETURN</w:t>
      </w:r>
      <w:r w:rsidRPr="003371A6">
        <w:rPr>
          <w:rFonts w:ascii="Courier New" w:hAnsi="Courier New" w:cs="Courier New"/>
          <w:bCs/>
          <w:sz w:val="24"/>
          <w:lang w:val="en-US"/>
        </w:rPr>
        <w:t xml:space="preserve"> new CT image, new cancer mask </w:t>
      </w:r>
    </w:p>
    <w:p w14:paraId="02D4B8AC" w14:textId="505B47ED" w:rsidR="005B2DBC" w:rsidRPr="003371A6"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
          <w:sz w:val="24"/>
          <w:lang w:val="en-US"/>
        </w:rPr>
        <w:t>FUNCTION</w:t>
      </w:r>
      <w:r w:rsidRPr="003371A6">
        <w:rPr>
          <w:rFonts w:ascii="Courier New" w:hAnsi="Courier New" w:cs="Courier New"/>
          <w:bCs/>
          <w:sz w:val="24"/>
          <w:lang w:val="en-US"/>
        </w:rPr>
        <w:t xml:space="preserve"> Adding noise to the image (CT image, cancer mask)</w:t>
      </w:r>
    </w:p>
    <w:p w14:paraId="35BD3F3B" w14:textId="58E33CB7" w:rsidR="005B2DBC" w:rsidRPr="003371A6"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noise = random array (min = 0, max = 20, size = [512,512])</w:t>
      </w:r>
    </w:p>
    <w:p w14:paraId="382F7C60" w14:textId="209D2EB8" w:rsidR="005B2DBC" w:rsidRPr="003371A6"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new CT image = noise + CT image</w:t>
      </w:r>
    </w:p>
    <w:p w14:paraId="10C3335D" w14:textId="49161472" w:rsidR="005B2DBC" w:rsidRPr="003371A6"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RETURN</w:t>
      </w:r>
      <w:r w:rsidRPr="003371A6">
        <w:rPr>
          <w:rFonts w:ascii="Courier New" w:hAnsi="Courier New" w:cs="Courier New"/>
          <w:bCs/>
          <w:sz w:val="24"/>
          <w:lang w:val="en-US"/>
        </w:rPr>
        <w:t xml:space="preserve"> new CT image, cancer mask</w:t>
      </w:r>
    </w:p>
    <w:p w14:paraId="2B962B03" w14:textId="6F1B3DD1" w:rsidR="005B2DBC" w:rsidRPr="003371A6"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
          <w:sz w:val="24"/>
          <w:lang w:val="en-US"/>
        </w:rPr>
        <w:t>FUNCTION</w:t>
      </w:r>
      <w:r w:rsidRPr="003371A6">
        <w:rPr>
          <w:rFonts w:ascii="Courier New" w:hAnsi="Courier New" w:cs="Courier New"/>
          <w:bCs/>
          <w:sz w:val="24"/>
          <w:lang w:val="en-US"/>
        </w:rPr>
        <w:t xml:space="preserve"> Adding noise to cancer (CT image, cancer mask)</w:t>
      </w:r>
    </w:p>
    <w:p w14:paraId="3AFCDCB8" w14:textId="031F640E" w:rsidR="005B2DBC" w:rsidRPr="003371A6"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tab/>
      </w:r>
      <w:r w:rsidRPr="003371A6">
        <w:rPr>
          <w:rFonts w:ascii="Courier New" w:hAnsi="Courier New" w:cs="Courier New"/>
          <w:bCs/>
          <w:sz w:val="24"/>
          <w:lang w:val="en-US"/>
        </w:rPr>
        <w:tab/>
        <w:t>noise = random array (min = 0, max = 20, size = [512,512])</w:t>
      </w:r>
    </w:p>
    <w:p w14:paraId="3B617B78" w14:textId="59FE2BF7" w:rsidR="00FB20A4" w:rsidRDefault="005B2DBC" w:rsidP="00010B7C">
      <w:pPr>
        <w:pStyle w:val="GeneralText"/>
        <w:spacing w:line="276" w:lineRule="auto"/>
        <w:rPr>
          <w:rFonts w:ascii="Courier New" w:hAnsi="Courier New" w:cs="Courier New"/>
          <w:bCs/>
          <w:sz w:val="24"/>
          <w:lang w:val="en-US"/>
        </w:rPr>
      </w:pPr>
      <w:r w:rsidRPr="003371A6">
        <w:rPr>
          <w:rFonts w:ascii="Courier New" w:hAnsi="Courier New" w:cs="Courier New"/>
          <w:bCs/>
          <w:sz w:val="24"/>
          <w:lang w:val="en-US"/>
        </w:rPr>
        <w:lastRenderedPageBreak/>
        <w:tab/>
      </w:r>
      <w:r w:rsidRPr="003371A6">
        <w:rPr>
          <w:rFonts w:ascii="Courier New" w:hAnsi="Courier New" w:cs="Courier New"/>
          <w:bCs/>
          <w:sz w:val="24"/>
          <w:lang w:val="en-US"/>
        </w:rPr>
        <w:tab/>
        <w:t>new CT image = noise * cancer mask + CT image</w:t>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Cs/>
          <w:sz w:val="24"/>
          <w:lang w:val="en-US"/>
        </w:rPr>
        <w:tab/>
      </w:r>
      <w:r w:rsidRPr="003371A6">
        <w:rPr>
          <w:rFonts w:ascii="Courier New" w:hAnsi="Courier New" w:cs="Courier New"/>
          <w:b/>
          <w:sz w:val="24"/>
          <w:lang w:val="en-US"/>
        </w:rPr>
        <w:t>RETURN</w:t>
      </w:r>
      <w:r w:rsidRPr="003371A6">
        <w:rPr>
          <w:rFonts w:ascii="Courier New" w:hAnsi="Courier New" w:cs="Courier New"/>
          <w:bCs/>
          <w:sz w:val="24"/>
          <w:lang w:val="en-US"/>
        </w:rPr>
        <w:t xml:space="preserve"> new CT image, cancer mask</w:t>
      </w:r>
    </w:p>
    <w:p w14:paraId="603B4CD4" w14:textId="25EB0F82" w:rsidR="001B5BD5" w:rsidRDefault="001B5BD5" w:rsidP="00904D3B">
      <w:pPr>
        <w:pStyle w:val="GeneralText"/>
        <w:spacing w:line="240" w:lineRule="auto"/>
        <w:rPr>
          <w:lang w:val="en-US"/>
        </w:rPr>
      </w:pPr>
      <w:r w:rsidRPr="003371A6">
        <w:rPr>
          <w:lang w:val="en-US"/>
        </w:rPr>
        <w:t xml:space="preserve">The following method allows to increase the size and the variability of trainset without an application of deep learning methods. </w:t>
      </w:r>
    </w:p>
    <w:p w14:paraId="61CE29CC" w14:textId="77777777" w:rsidR="001F6D0B" w:rsidRPr="001F6D0B" w:rsidRDefault="001F6D0B" w:rsidP="00904D3B">
      <w:pPr>
        <w:pStyle w:val="GeneralText"/>
        <w:spacing w:line="240" w:lineRule="auto"/>
        <w:rPr>
          <w:lang w:val="en-US"/>
        </w:rPr>
      </w:pPr>
    </w:p>
    <w:p w14:paraId="257CDEA5" w14:textId="485782A2" w:rsidR="00FB20A4" w:rsidRPr="00C72535" w:rsidRDefault="00FB20A4" w:rsidP="00904D3B">
      <w:pPr>
        <w:pStyle w:val="Heading2"/>
        <w:spacing w:line="240" w:lineRule="auto"/>
      </w:pPr>
      <w:bookmarkStart w:id="52" w:name="_Toc196247304"/>
      <w:r w:rsidRPr="0060267A">
        <w:t>Metrics</w:t>
      </w:r>
      <w:bookmarkEnd w:id="52"/>
    </w:p>
    <w:p w14:paraId="42761C8F" w14:textId="2DF08AF2" w:rsidR="00FB20A4" w:rsidRPr="003371A6" w:rsidRDefault="006D6002" w:rsidP="00904D3B">
      <w:pPr>
        <w:pStyle w:val="GeneralText"/>
        <w:spacing w:line="240" w:lineRule="auto"/>
        <w:rPr>
          <w:lang w:val="en-US"/>
        </w:rPr>
      </w:pPr>
      <w:r w:rsidRPr="003371A6">
        <w:rPr>
          <w:lang w:val="en-US"/>
        </w:rPr>
        <w:t xml:space="preserve">The authors </w:t>
      </w:r>
      <w:r w:rsidR="00FB20A4" w:rsidRPr="003371A6">
        <w:rPr>
          <w:lang w:val="en-US"/>
        </w:rPr>
        <w:t>utilized four metrics to evaluate the quality of image segmentation: DICE, as referenced in Eq</w:t>
      </w:r>
      <w:r w:rsidR="004C2850" w:rsidRPr="003371A6">
        <w:rPr>
          <w:lang w:val="en-US"/>
        </w:rPr>
        <w:t>.</w:t>
      </w:r>
      <w:r w:rsidR="00FB20A4" w:rsidRPr="003371A6">
        <w:rPr>
          <w:lang w:val="en-US"/>
        </w:rPr>
        <w:t xml:space="preserve"> 1</w:t>
      </w:r>
      <w:r w:rsidR="004C2850" w:rsidRPr="003371A6">
        <w:rPr>
          <w:lang w:val="en-US"/>
        </w:rPr>
        <w:t>6</w:t>
      </w:r>
      <w:r w:rsidR="00FB20A4" w:rsidRPr="003371A6">
        <w:rPr>
          <w:lang w:val="en-US"/>
        </w:rPr>
        <w:t>, and IoU, as referenced in Eq</w:t>
      </w:r>
      <w:r w:rsidR="004C2850" w:rsidRPr="003371A6">
        <w:rPr>
          <w:lang w:val="en-US"/>
        </w:rPr>
        <w:t>.</w:t>
      </w:r>
      <w:r w:rsidR="00FB20A4" w:rsidRPr="003371A6">
        <w:rPr>
          <w:lang w:val="en-US"/>
        </w:rPr>
        <w:t xml:space="preserve"> 1</w:t>
      </w:r>
      <w:r w:rsidR="008F4377" w:rsidRPr="003371A6">
        <w:rPr>
          <w:lang w:val="en-US"/>
        </w:rPr>
        <w:t>7</w:t>
      </w:r>
      <w:r w:rsidR="00FB20A4" w:rsidRPr="003371A6">
        <w:rPr>
          <w:lang w:val="en-US"/>
        </w:rPr>
        <w:t>, to assess the similarity between ground truth and predicted masks. Image segmentation can be described as a pixel-wise segmentation problem. This approach enables the calculation of Precision, as mentioned in Eq</w:t>
      </w:r>
      <w:r w:rsidR="005A1F6D" w:rsidRPr="003371A6">
        <w:rPr>
          <w:lang w:val="en-US"/>
        </w:rPr>
        <w:t>.</w:t>
      </w:r>
      <w:r w:rsidR="00FB20A4" w:rsidRPr="003371A6">
        <w:rPr>
          <w:lang w:val="en-US"/>
        </w:rPr>
        <w:t xml:space="preserve"> 1</w:t>
      </w:r>
      <w:r w:rsidR="005A1F6D" w:rsidRPr="003371A6">
        <w:rPr>
          <w:lang w:val="en-US"/>
        </w:rPr>
        <w:t>8</w:t>
      </w:r>
      <w:r w:rsidR="00FB20A4" w:rsidRPr="003371A6">
        <w:rPr>
          <w:lang w:val="en-US"/>
        </w:rPr>
        <w:t>, and Recall, as in Eq</w:t>
      </w:r>
      <w:r w:rsidR="005A1F6D" w:rsidRPr="003371A6">
        <w:rPr>
          <w:lang w:val="en-US"/>
        </w:rPr>
        <w:t>.</w:t>
      </w:r>
      <w:r w:rsidR="00FB20A4" w:rsidRPr="003371A6">
        <w:rPr>
          <w:lang w:val="en-US"/>
        </w:rPr>
        <w:t xml:space="preserve"> 1</w:t>
      </w:r>
      <w:r w:rsidR="005A1F6D" w:rsidRPr="003371A6">
        <w:rPr>
          <w:lang w:val="en-US"/>
        </w:rPr>
        <w:t>9</w:t>
      </w:r>
      <w:r w:rsidR="00FB20A4" w:rsidRPr="003371A6">
        <w:rPr>
          <w:lang w:val="en-US"/>
        </w:rPr>
        <w:t>, to analyze the distribution of false positive and false negative predictions within a predicted mask. Precision aims to reduce false positives by measuring the accuracy of positive predictions among those identified as positive. Conversely, Recall focuses on minimizing false negatives, evaluating the model's capacity to identify all actual positive instances by reducing instances incorrectly predicted as negative. In the context of CT image diagnostics for lung cancer detection, Precision is crucial as it helps to minimize false positive predictions. Reducing false positives is particularly important as erroneous predictions can lead to unnecessary and invasive procedures, such as biopsies, which can be traumatic and highly invasive.</w:t>
      </w:r>
    </w:p>
    <w:p w14:paraId="483271C4" w14:textId="77777777" w:rsidR="00FB20A4" w:rsidRPr="003371A6" w:rsidRDefault="00FB20A4" w:rsidP="00904D3B">
      <w:pPr>
        <w:pStyle w:val="GeneralText"/>
        <w:spacing w:line="240" w:lineRule="auto"/>
        <w:rPr>
          <w:lang w:val="en-US"/>
        </w:rPr>
      </w:pPr>
    </w:p>
    <w:p w14:paraId="0512C863" w14:textId="77777777" w:rsidR="001F6D0B" w:rsidRPr="001F6D0B" w:rsidRDefault="00000000" w:rsidP="00904D3B">
      <w:pPr>
        <w:pStyle w:val="GeneralText"/>
        <w:spacing w:line="240" w:lineRule="auto"/>
        <w:rPr>
          <w:lang w:val="en-US"/>
        </w:rPr>
      </w:pPr>
      <m:oMathPara>
        <m:oMath>
          <m:eqArr>
            <m:eqArrPr>
              <m:maxDist m:val="1"/>
              <m:ctrlPr>
                <w:rPr>
                  <w:rFonts w:ascii="Cambria Math" w:hAnsi="Cambria Math"/>
                  <w:iCs/>
                </w:rPr>
              </m:ctrlPr>
            </m:eqArrPr>
            <m:e>
              <m:r>
                <m:rPr>
                  <m:sty m:val="p"/>
                </m:rPr>
                <w:rPr>
                  <w:rFonts w:ascii="Cambria Math" w:eastAsia="Cambria Math" w:hAnsi="Cambria Math"/>
                </w:rPr>
                <m:t>DICE=</m:t>
              </m:r>
              <m:f>
                <m:fPr>
                  <m:ctrlPr>
                    <w:rPr>
                      <w:rFonts w:ascii="Cambria Math" w:eastAsia="Cambria Math" w:hAnsi="Cambria Math"/>
                      <w:iCs/>
                    </w:rPr>
                  </m:ctrlPr>
                </m:fPr>
                <m:num>
                  <m:r>
                    <m:rPr>
                      <m:sty m:val="p"/>
                    </m:rPr>
                    <w:rPr>
                      <w:rFonts w:ascii="Cambria Math" w:eastAsia="Cambria Math" w:hAnsi="Cambria Math"/>
                    </w:rPr>
                    <m:t>2*</m:t>
                  </m:r>
                  <m:d>
                    <m:dPr>
                      <m:begChr m:val="|"/>
                      <m:endChr m:val="|"/>
                      <m:ctrlPr>
                        <w:rPr>
                          <w:rFonts w:ascii="Cambria Math" w:eastAsia="Cambria Math" w:hAnsi="Cambria Math"/>
                          <w:iCs/>
                        </w:rPr>
                      </m:ctrlPr>
                    </m:dPr>
                    <m:e>
                      <m:r>
                        <m:rPr>
                          <m:sty m:val="p"/>
                        </m:rPr>
                        <w:rPr>
                          <w:rFonts w:ascii="Cambria Math" w:eastAsia="Cambria Math" w:hAnsi="Cambria Math"/>
                        </w:rPr>
                        <m:t>X∩Y</m:t>
                      </m:r>
                    </m:e>
                  </m:d>
                </m:num>
                <m:den>
                  <m:d>
                    <m:dPr>
                      <m:begChr m:val="|"/>
                      <m:endChr m:val="|"/>
                      <m:ctrlPr>
                        <w:rPr>
                          <w:rFonts w:ascii="Cambria Math" w:eastAsia="Cambria Math" w:hAnsi="Cambria Math"/>
                          <w:iCs/>
                        </w:rPr>
                      </m:ctrlPr>
                    </m:dPr>
                    <m:e>
                      <m:r>
                        <m:rPr>
                          <m:sty m:val="p"/>
                        </m:rPr>
                        <w:rPr>
                          <w:rFonts w:ascii="Cambria Math" w:eastAsia="Cambria Math" w:hAnsi="Cambria Math"/>
                        </w:rPr>
                        <m:t>X</m:t>
                      </m:r>
                    </m:e>
                  </m:d>
                  <m:r>
                    <m:rPr>
                      <m:sty m:val="p"/>
                    </m:rPr>
                    <w:rPr>
                      <w:rFonts w:ascii="Cambria Math" w:eastAsia="Cambria Math" w:hAnsi="Cambria Math"/>
                    </w:rPr>
                    <m:t>+</m:t>
                  </m:r>
                  <m:d>
                    <m:dPr>
                      <m:begChr m:val="|"/>
                      <m:endChr m:val="|"/>
                      <m:ctrlPr>
                        <w:rPr>
                          <w:rFonts w:ascii="Cambria Math" w:eastAsia="Cambria Math" w:hAnsi="Cambria Math"/>
                          <w:iCs/>
                        </w:rPr>
                      </m:ctrlPr>
                    </m:dPr>
                    <m:e>
                      <m:r>
                        <m:rPr>
                          <m:sty m:val="p"/>
                        </m:rPr>
                        <w:rPr>
                          <w:rFonts w:ascii="Cambria Math" w:eastAsia="Cambria Math" w:hAnsi="Cambria Math"/>
                        </w:rPr>
                        <m:t>Y</m:t>
                      </m:r>
                    </m:e>
                  </m:d>
                </m:den>
              </m:f>
              <m:r>
                <m:rPr>
                  <m:sty m:val="p"/>
                </m:rPr>
                <w:rPr>
                  <w:rFonts w:ascii="Cambria Math" w:eastAsia="Cambria Math" w:hAnsi="Cambria Math"/>
                </w:rPr>
                <m:t>#</m:t>
              </m:r>
              <m:d>
                <m:dPr>
                  <m:ctrlPr>
                    <w:rPr>
                      <w:rFonts w:ascii="Cambria Math" w:hAnsi="Cambria Math"/>
                      <w:iCs/>
                    </w:rPr>
                  </m:ctrlPr>
                </m:dPr>
                <m:e>
                  <m:r>
                    <m:rPr>
                      <m:sty m:val="p"/>
                    </m:rPr>
                    <w:rPr>
                      <w:rFonts w:ascii="Cambria Math" w:hAnsi="Cambria Math"/>
                    </w:rPr>
                    <m:t>16</m:t>
                  </m:r>
                </m:e>
              </m:d>
              <m:ctrlPr>
                <w:rPr>
                  <w:rFonts w:ascii="Cambria Math" w:eastAsia="Cambria Math" w:hAnsi="Cambria Math"/>
                  <w:iCs/>
                </w:rPr>
              </m:ctrlPr>
            </m:e>
          </m:eqArr>
        </m:oMath>
      </m:oMathPara>
    </w:p>
    <w:p w14:paraId="5243418C" w14:textId="3D26658E" w:rsidR="00FB20A4" w:rsidRPr="00A036E0" w:rsidRDefault="00651C1D" w:rsidP="00904D3B">
      <w:pPr>
        <w:pStyle w:val="GeneralText"/>
        <w:spacing w:line="240" w:lineRule="auto"/>
        <w:rPr>
          <w:iCs/>
        </w:rPr>
      </w:pPr>
      <m:oMathPara>
        <m:oMath>
          <m:r>
            <m:rPr>
              <m:sty m:val="p"/>
            </m:rPr>
            <w:rPr>
              <w:rFonts w:ascii="Cambria Math" w:eastAsia="Cambria Math" w:hAnsi="Cambria Math"/>
            </w:rPr>
            <w:br/>
          </m:r>
        </m:oMath>
        <m:oMath>
          <m:eqArr>
            <m:eqArrPr>
              <m:maxDist m:val="1"/>
              <m:ctrlPr>
                <w:rPr>
                  <w:rFonts w:ascii="Cambria Math" w:hAnsi="Cambria Math"/>
                  <w:iCs/>
                </w:rPr>
              </m:ctrlPr>
            </m:eqArrPr>
            <m:e>
              <m:r>
                <m:rPr>
                  <m:sty m:val="p"/>
                </m:rPr>
                <w:rPr>
                  <w:rFonts w:ascii="Cambria Math" w:eastAsia="Calibri" w:hAnsi="Cambria Math"/>
                </w:rPr>
                <m:t>IoU=</m:t>
              </m:r>
              <m:f>
                <m:fPr>
                  <m:ctrlPr>
                    <w:rPr>
                      <w:rFonts w:ascii="Cambria Math" w:eastAsia="Calibri" w:hAnsi="Cambria Math"/>
                      <w:iCs/>
                    </w:rPr>
                  </m:ctrlPr>
                </m:fPr>
                <m:num>
                  <m:d>
                    <m:dPr>
                      <m:begChr m:val="|"/>
                      <m:endChr m:val="|"/>
                      <m:ctrlPr>
                        <w:rPr>
                          <w:rFonts w:ascii="Cambria Math" w:eastAsia="Calibri" w:hAnsi="Cambria Math"/>
                          <w:iCs/>
                        </w:rPr>
                      </m:ctrlPr>
                    </m:dPr>
                    <m:e>
                      <m:r>
                        <m:rPr>
                          <m:sty m:val="p"/>
                        </m:rPr>
                        <w:rPr>
                          <w:rFonts w:ascii="Cambria Math" w:eastAsia="Calibri" w:hAnsi="Cambria Math"/>
                        </w:rPr>
                        <m:t>X∩Y</m:t>
                      </m:r>
                    </m:e>
                  </m:d>
                </m:num>
                <m:den>
                  <m:d>
                    <m:dPr>
                      <m:begChr m:val="|"/>
                      <m:endChr m:val="|"/>
                      <m:ctrlPr>
                        <w:rPr>
                          <w:rFonts w:ascii="Cambria Math" w:eastAsia="Calibri" w:hAnsi="Cambria Math"/>
                          <w:iCs/>
                        </w:rPr>
                      </m:ctrlPr>
                    </m:dPr>
                    <m:e>
                      <m:r>
                        <m:rPr>
                          <m:sty m:val="p"/>
                        </m:rPr>
                        <w:rPr>
                          <w:rFonts w:ascii="Cambria Math" w:eastAsia="Calibri" w:hAnsi="Cambria Math"/>
                        </w:rPr>
                        <m:t>X∪Y</m:t>
                      </m:r>
                    </m:e>
                  </m:d>
                </m:den>
              </m:f>
              <m:r>
                <m:rPr>
                  <m:sty m:val="p"/>
                </m:rPr>
                <w:rPr>
                  <w:rFonts w:ascii="Cambria Math" w:eastAsia="Calibri" w:hAnsi="Cambria Math"/>
                </w:rPr>
                <m:t>#</m:t>
              </m:r>
              <m:d>
                <m:dPr>
                  <m:ctrlPr>
                    <w:rPr>
                      <w:rFonts w:ascii="Cambria Math" w:hAnsi="Cambria Math"/>
                      <w:iCs/>
                    </w:rPr>
                  </m:ctrlPr>
                </m:dPr>
                <m:e>
                  <m:r>
                    <m:rPr>
                      <m:sty m:val="p"/>
                    </m:rPr>
                    <w:rPr>
                      <w:rFonts w:ascii="Cambria Math" w:hAnsi="Cambria Math"/>
                    </w:rPr>
                    <m:t>17</m:t>
                  </m:r>
                </m:e>
              </m:d>
              <m:ctrlPr>
                <w:rPr>
                  <w:rFonts w:ascii="Cambria Math" w:eastAsia="Calibri" w:hAnsi="Cambria Math"/>
                  <w:iCs/>
                </w:rPr>
              </m:ctrlPr>
            </m:e>
          </m:eqArr>
        </m:oMath>
      </m:oMathPara>
    </w:p>
    <w:p w14:paraId="79366D6D" w14:textId="77777777" w:rsidR="00FB20A4" w:rsidRPr="003371A6" w:rsidRDefault="00FB20A4" w:rsidP="00904D3B">
      <w:pPr>
        <w:pStyle w:val="GeneralText"/>
        <w:spacing w:line="240" w:lineRule="auto"/>
        <w:ind w:firstLine="0"/>
        <w:rPr>
          <w:lang w:val="en-US"/>
        </w:rPr>
      </w:pPr>
      <w:r w:rsidRPr="003371A6">
        <w:rPr>
          <w:lang w:val="en-US"/>
        </w:rPr>
        <w:t>Where X is a ground true mask,</w:t>
      </w:r>
    </w:p>
    <w:p w14:paraId="3810D912" w14:textId="7289F9D8" w:rsidR="00FB20A4" w:rsidRPr="003371A6" w:rsidRDefault="00FB20A4" w:rsidP="00904D3B">
      <w:pPr>
        <w:pStyle w:val="GeneralText"/>
        <w:spacing w:line="240" w:lineRule="auto"/>
        <w:ind w:left="851" w:firstLine="0"/>
        <w:rPr>
          <w:lang w:val="en-US"/>
        </w:rPr>
      </w:pPr>
      <w:r w:rsidRPr="003371A6">
        <w:rPr>
          <w:lang w:val="en-US"/>
        </w:rPr>
        <w:t xml:space="preserve">Y is </w:t>
      </w:r>
      <w:r w:rsidR="00BC4D91" w:rsidRPr="003371A6">
        <w:rPr>
          <w:lang w:val="en-US"/>
        </w:rPr>
        <w:t xml:space="preserve">the </w:t>
      </w:r>
      <w:r w:rsidRPr="003371A6">
        <w:rPr>
          <w:lang w:val="en-US"/>
        </w:rPr>
        <w:t>predicted mask</w:t>
      </w:r>
    </w:p>
    <w:p w14:paraId="1E6DD01C" w14:textId="77777777" w:rsidR="001F6D0B" w:rsidRPr="001F6D0B" w:rsidRDefault="00FB20A4" w:rsidP="00904D3B">
      <w:pPr>
        <w:pStyle w:val="GeneralText"/>
        <w:spacing w:line="240" w:lineRule="auto"/>
        <w:rPr>
          <w:color w:val="222222"/>
          <w:shd w:val="clear" w:color="auto" w:fill="FFFFFF"/>
          <w:lang w:val="en-US"/>
        </w:rPr>
      </w:pPr>
      <m:oMathPara>
        <m:oMath>
          <m:r>
            <m:rPr>
              <m:sty m:val="p"/>
            </m:rPr>
            <w:rPr>
              <w:rFonts w:ascii="Cambria Math" w:eastAsia="Calibri" w:hAnsi="Cambria Math"/>
              <w:lang w:val="en-US"/>
            </w:rPr>
            <w:br/>
          </m:r>
        </m:oMath>
        <m:oMath>
          <m:eqArr>
            <m:eqArrPr>
              <m:maxDist m:val="1"/>
              <m:ctrlPr>
                <w:rPr>
                  <w:rFonts w:ascii="Cambria Math" w:hAnsi="Cambria Math"/>
                  <w:i/>
                </w:rPr>
              </m:ctrlPr>
            </m:eqArrPr>
            <m:e>
              <m:r>
                <m:rPr>
                  <m:nor/>
                </m:rPr>
                <w:rPr>
                  <w:color w:val="222222"/>
                  <w:shd w:val="clear" w:color="auto" w:fill="FFFFFF"/>
                  <w:lang w:val="en-US"/>
                </w:rPr>
                <m:t>Precision</m:t>
              </m:r>
              <m:r>
                <m:rPr>
                  <m:sty m:val="p"/>
                </m:rPr>
                <w:rPr>
                  <w:rFonts w:ascii="Cambria Math" w:hAnsi="Cambria Math"/>
                  <w:color w:val="222222"/>
                  <w:shd w:val="clear" w:color="auto" w:fill="FFFFFF"/>
                  <w:lang w:val="en-US"/>
                </w:rPr>
                <m:t>=</m:t>
              </m:r>
              <m:f>
                <m:fPr>
                  <m:ctrlPr>
                    <w:rPr>
                      <w:rFonts w:ascii="Cambria Math" w:hAnsi="Cambria Math"/>
                      <w:color w:val="222222"/>
                      <w:shd w:val="clear" w:color="auto" w:fill="FFFFFF"/>
                    </w:rPr>
                  </m:ctrlPr>
                </m:fPr>
                <m:num>
                  <m:r>
                    <m:rPr>
                      <m:nor/>
                    </m:rPr>
                    <w:rPr>
                      <w:color w:val="222222"/>
                      <w:shd w:val="clear" w:color="auto" w:fill="FFFFFF"/>
                      <w:lang w:val="en-US"/>
                    </w:rPr>
                    <m:t>True Positives</m:t>
                  </m:r>
                </m:num>
                <m:den>
                  <m:r>
                    <m:rPr>
                      <m:nor/>
                    </m:rPr>
                    <w:rPr>
                      <w:color w:val="222222"/>
                      <w:shd w:val="clear" w:color="auto" w:fill="FFFFFF"/>
                      <w:lang w:val="en-US"/>
                    </w:rPr>
                    <m:t>True Positives</m:t>
                  </m:r>
                  <m:r>
                    <m:rPr>
                      <m:sty m:val="p"/>
                    </m:rPr>
                    <w:rPr>
                      <w:rFonts w:ascii="Cambria Math" w:hAnsi="Cambria Math"/>
                      <w:color w:val="222222"/>
                      <w:shd w:val="clear" w:color="auto" w:fill="FFFFFF"/>
                      <w:lang w:val="en-US"/>
                    </w:rPr>
                    <m:t>+</m:t>
                  </m:r>
                  <m:r>
                    <m:rPr>
                      <m:nor/>
                    </m:rPr>
                    <w:rPr>
                      <w:color w:val="222222"/>
                      <w:shd w:val="clear" w:color="auto" w:fill="FFFFFF"/>
                      <w:lang w:val="en-US"/>
                    </w:rPr>
                    <m:t>False Positives</m:t>
                  </m:r>
                </m:den>
              </m:f>
              <m:r>
                <w:rPr>
                  <w:rFonts w:ascii="Cambria Math" w:hAnsi="Cambria Math"/>
                  <w:color w:val="222222"/>
                  <w:shd w:val="clear" w:color="auto" w:fill="FFFFFF"/>
                  <w:lang w:val="en-US"/>
                </w:rPr>
                <m:t>#</m:t>
              </m:r>
              <m:d>
                <m:dPr>
                  <m:ctrlPr>
                    <w:rPr>
                      <w:rFonts w:ascii="Cambria Math" w:hAnsi="Cambria Math"/>
                      <w:i/>
                    </w:rPr>
                  </m:ctrlPr>
                </m:dPr>
                <m:e>
                  <m:r>
                    <w:rPr>
                      <w:rFonts w:ascii="Cambria Math" w:hAnsi="Cambria Math"/>
                      <w:lang w:val="en-US"/>
                    </w:rPr>
                    <m:t>18</m:t>
                  </m:r>
                </m:e>
              </m:d>
              <m:ctrlPr>
                <w:rPr>
                  <w:rFonts w:ascii="Cambria Math" w:hAnsi="Cambria Math"/>
                  <w:i/>
                  <w:color w:val="222222"/>
                  <w:shd w:val="clear" w:color="auto" w:fill="FFFFFF"/>
                </w:rPr>
              </m:ctrlPr>
            </m:e>
          </m:eqArr>
        </m:oMath>
      </m:oMathPara>
    </w:p>
    <w:p w14:paraId="796465B9" w14:textId="3C9E429A" w:rsidR="00FB20A4" w:rsidRPr="003371A6" w:rsidRDefault="00FB20A4" w:rsidP="00904D3B">
      <w:pPr>
        <w:pStyle w:val="GeneralText"/>
        <w:spacing w:line="240" w:lineRule="auto"/>
        <w:rPr>
          <w:lang w:val="en-US"/>
        </w:rPr>
      </w:pPr>
      <m:oMathPara>
        <m:oMath>
          <m:r>
            <m:rPr>
              <m:sty m:val="p"/>
            </m:rPr>
            <w:rPr>
              <w:rFonts w:ascii="Cambria Math" w:hAnsi="Cambria Math"/>
              <w:color w:val="222222"/>
              <w:shd w:val="clear" w:color="auto" w:fill="FFFFFF"/>
              <w:lang w:val="en-US"/>
            </w:rPr>
            <w:br/>
          </m:r>
        </m:oMath>
        <m:oMath>
          <m:eqArr>
            <m:eqArrPr>
              <m:maxDist m:val="1"/>
              <m:ctrlPr>
                <w:rPr>
                  <w:rFonts w:ascii="Cambria Math" w:hAnsi="Cambria Math"/>
                  <w:i/>
                </w:rPr>
              </m:ctrlPr>
            </m:eqArrPr>
            <m:e>
              <m:r>
                <m:rPr>
                  <m:nor/>
                </m:rPr>
                <w:rPr>
                  <w:rFonts w:eastAsia="Calibri"/>
                  <w:lang w:val="en-US"/>
                </w:rPr>
                <m:t>Recall</m:t>
              </m:r>
              <m:r>
                <m:rPr>
                  <m:sty m:val="p"/>
                </m:rPr>
                <w:rPr>
                  <w:rFonts w:ascii="Cambria Math" w:eastAsia="Calibri" w:hAnsi="Cambria Math"/>
                  <w:lang w:val="en-US"/>
                </w:rPr>
                <m:t>=</m:t>
              </m:r>
              <m:f>
                <m:fPr>
                  <m:ctrlPr>
                    <w:rPr>
                      <w:rFonts w:ascii="Cambria Math" w:eastAsia="Calibri" w:hAnsi="Cambria Math"/>
                    </w:rPr>
                  </m:ctrlPr>
                </m:fPr>
                <m:num>
                  <m:r>
                    <m:rPr>
                      <m:nor/>
                    </m:rPr>
                    <w:rPr>
                      <w:rFonts w:eastAsia="Calibri"/>
                      <w:lang w:val="en-US"/>
                    </w:rPr>
                    <m:t>True Positives</m:t>
                  </m:r>
                </m:num>
                <m:den>
                  <m:r>
                    <m:rPr>
                      <m:nor/>
                    </m:rPr>
                    <w:rPr>
                      <w:rFonts w:eastAsia="Calibri"/>
                      <w:lang w:val="en-US"/>
                    </w:rPr>
                    <m:t>True Positives</m:t>
                  </m:r>
                  <m:r>
                    <m:rPr>
                      <m:sty m:val="p"/>
                    </m:rPr>
                    <w:rPr>
                      <w:rFonts w:ascii="Cambria Math" w:eastAsia="Calibri" w:hAnsi="Cambria Math"/>
                      <w:lang w:val="en-US"/>
                    </w:rPr>
                    <m:t>+</m:t>
                  </m:r>
                  <m:r>
                    <m:rPr>
                      <m:nor/>
                    </m:rPr>
                    <w:rPr>
                      <w:rFonts w:eastAsia="Calibri"/>
                      <w:lang w:val="en-US"/>
                    </w:rPr>
                    <m:t>False Negatives</m:t>
                  </m:r>
                </m:den>
              </m:f>
              <m:r>
                <w:rPr>
                  <w:rFonts w:ascii="Cambria Math" w:eastAsia="Calibri" w:hAnsi="Cambria Math"/>
                  <w:lang w:val="en-US"/>
                </w:rPr>
                <m:t>#</m:t>
              </m:r>
              <m:d>
                <m:dPr>
                  <m:ctrlPr>
                    <w:rPr>
                      <w:rFonts w:ascii="Cambria Math" w:hAnsi="Cambria Math"/>
                      <w:i/>
                    </w:rPr>
                  </m:ctrlPr>
                </m:dPr>
                <m:e>
                  <m:r>
                    <w:rPr>
                      <w:rFonts w:ascii="Cambria Math" w:hAnsi="Cambria Math"/>
                      <w:lang w:val="en-US"/>
                    </w:rPr>
                    <m:t>19</m:t>
                  </m:r>
                </m:e>
              </m:d>
              <m:ctrlPr>
                <w:rPr>
                  <w:rFonts w:ascii="Cambria Math" w:eastAsia="Calibri" w:hAnsi="Cambria Math"/>
                  <w:i/>
                </w:rPr>
              </m:ctrlPr>
            </m:e>
          </m:eqArr>
          <m:r>
            <m:rPr>
              <m:sty m:val="p"/>
            </m:rPr>
            <w:rPr>
              <w:rFonts w:ascii="Cambria Math" w:eastAsia="Calibri" w:hAnsi="Cambria Math"/>
              <w:lang w:val="en-US"/>
            </w:rPr>
            <w:br/>
          </m:r>
        </m:oMath>
      </m:oMathPara>
    </w:p>
    <w:p w14:paraId="002015FB" w14:textId="200A7974" w:rsidR="008C6157" w:rsidRDefault="009E3AA7" w:rsidP="00904D3B">
      <w:pPr>
        <w:pStyle w:val="GeneralText"/>
        <w:spacing w:line="240" w:lineRule="auto"/>
        <w:rPr>
          <w:lang w:val="en-US"/>
        </w:rPr>
      </w:pPr>
      <w:r>
        <w:rPr>
          <w:lang w:val="en-US"/>
        </w:rPr>
        <w:t xml:space="preserve">The use of the following metrics allows the evaluation of methods among their applicability for </w:t>
      </w:r>
      <w:r w:rsidR="008C6157">
        <w:rPr>
          <w:lang w:val="en-US"/>
        </w:rPr>
        <w:t xml:space="preserve">the </w:t>
      </w:r>
      <w:r>
        <w:rPr>
          <w:lang w:val="en-US"/>
        </w:rPr>
        <w:t>medical image segmentation task.</w:t>
      </w:r>
    </w:p>
    <w:p w14:paraId="7DA65FFF" w14:textId="7BED74A7" w:rsidR="00470C41" w:rsidRPr="0060267A" w:rsidRDefault="008C6157" w:rsidP="00904D3B">
      <w:pPr>
        <w:pStyle w:val="GeneralText"/>
        <w:spacing w:line="240" w:lineRule="auto"/>
        <w:rPr>
          <w:lang w:val="en-US"/>
        </w:rPr>
      </w:pPr>
      <w:r>
        <w:rPr>
          <w:lang w:val="en-US"/>
        </w:rPr>
        <w:t>This chapter provides information about materials and methods used for lung cancer detection on CT images.</w:t>
      </w:r>
      <w:r w:rsidR="00470C41" w:rsidRPr="0060267A">
        <w:rPr>
          <w:lang w:val="en-US"/>
        </w:rPr>
        <w:br w:type="page"/>
      </w:r>
    </w:p>
    <w:p w14:paraId="62721572" w14:textId="30013AC4" w:rsidR="00D52028" w:rsidRDefault="00D52028" w:rsidP="001F6D0B">
      <w:pPr>
        <w:pStyle w:val="Heading1"/>
        <w:spacing w:line="240" w:lineRule="auto"/>
        <w:ind w:left="0" w:firstLine="709"/>
      </w:pPr>
      <w:bookmarkStart w:id="53" w:name="_Toc196247305"/>
      <w:r w:rsidRPr="0060267A">
        <w:lastRenderedPageBreak/>
        <w:t>RESULTS</w:t>
      </w:r>
      <w:r w:rsidR="000B3085" w:rsidRPr="000B3085">
        <w:t xml:space="preserve"> </w:t>
      </w:r>
      <w:r w:rsidR="000B3085">
        <w:t>OF LUNG CANCER SEGMENTATION</w:t>
      </w:r>
      <w:bookmarkEnd w:id="53"/>
    </w:p>
    <w:p w14:paraId="724982E7" w14:textId="77777777" w:rsidR="001F6D0B" w:rsidRPr="001F6D0B" w:rsidRDefault="001F6D0B" w:rsidP="001F6D0B">
      <w:pPr>
        <w:rPr>
          <w:lang w:val="en-US"/>
        </w:rPr>
      </w:pPr>
    </w:p>
    <w:p w14:paraId="70B79583" w14:textId="49B8FD4D" w:rsidR="00E746BB" w:rsidRPr="00046CD2" w:rsidRDefault="00D52028" w:rsidP="001F6D0B">
      <w:pPr>
        <w:pStyle w:val="Heading2"/>
        <w:spacing w:line="240" w:lineRule="auto"/>
      </w:pPr>
      <w:bookmarkStart w:id="54" w:name="_Toc196247306"/>
      <w:r w:rsidRPr="0060267A">
        <w:t>Results of data collection</w:t>
      </w:r>
      <w:bookmarkEnd w:id="54"/>
    </w:p>
    <w:p w14:paraId="67DA4A8C" w14:textId="3FA52726" w:rsidR="000372CB" w:rsidRPr="0060267A" w:rsidRDefault="000372CB" w:rsidP="001F6D0B">
      <w:pPr>
        <w:pStyle w:val="GeneralText"/>
        <w:spacing w:line="240" w:lineRule="auto"/>
        <w:rPr>
          <w:lang w:val="en-US"/>
        </w:rPr>
      </w:pPr>
      <w:r w:rsidRPr="0060267A">
        <w:rPr>
          <w:lang w:val="en-US"/>
        </w:rPr>
        <w:t>As a result of data collection was collected and labeled the dataset combined with Kazakhstani and open-source data. The same way as local relabeled open-source data.</w:t>
      </w:r>
    </w:p>
    <w:p w14:paraId="69196778" w14:textId="0D6B48F3" w:rsidR="000372CB" w:rsidRPr="0060267A" w:rsidRDefault="000372CB" w:rsidP="001F6D0B">
      <w:pPr>
        <w:pStyle w:val="GeneralText"/>
        <w:spacing w:line="240" w:lineRule="auto"/>
        <w:rPr>
          <w:lang w:val="en-US"/>
        </w:rPr>
      </w:pPr>
      <w:r w:rsidRPr="0060267A">
        <w:rPr>
          <w:lang w:val="en-US"/>
        </w:rPr>
        <w:t>The labeling process for our dataset includes the following detailed information:</w:t>
      </w:r>
    </w:p>
    <w:p w14:paraId="0EA366A6" w14:textId="4B8ABBAD" w:rsidR="000372CB" w:rsidRPr="0060267A" w:rsidRDefault="00046CD2" w:rsidP="001F6D0B">
      <w:pPr>
        <w:pStyle w:val="GeneralText"/>
        <w:spacing w:line="240" w:lineRule="auto"/>
        <w:rPr>
          <w:lang w:val="en-US"/>
        </w:rPr>
      </w:pPr>
      <w:r>
        <w:rPr>
          <w:lang w:val="en-US"/>
        </w:rPr>
        <w:t xml:space="preserve">- </w:t>
      </w:r>
      <w:r w:rsidR="000372CB" w:rsidRPr="0060267A">
        <w:rPr>
          <w:lang w:val="en-US"/>
        </w:rPr>
        <w:t xml:space="preserve">CT image: </w:t>
      </w:r>
      <w:r w:rsidR="006D6002">
        <w:rPr>
          <w:lang w:val="en-US"/>
        </w:rPr>
        <w:t xml:space="preserve">The authors </w:t>
      </w:r>
      <w:r w:rsidR="000372CB" w:rsidRPr="0060267A">
        <w:rPr>
          <w:lang w:val="en-US"/>
        </w:rPr>
        <w:t>utilized the entire CT image, focusing specifically on the pixel array data. These pixel values were converted into Hounsfield Units (HU), a standardized quantitative scale for describing radiodensity. This conversion allows for accurate differentiation of various tissue types within the body, providing a clearer representation of internal structures, including potential cancerous regions.</w:t>
      </w:r>
    </w:p>
    <w:p w14:paraId="2DA5B20B" w14:textId="52E750B2" w:rsidR="000372CB" w:rsidRPr="0060267A" w:rsidRDefault="00046CD2" w:rsidP="001F6D0B">
      <w:pPr>
        <w:pStyle w:val="GeneralText"/>
        <w:spacing w:line="240" w:lineRule="auto"/>
        <w:rPr>
          <w:lang w:val="en-US"/>
        </w:rPr>
      </w:pPr>
      <w:r>
        <w:rPr>
          <w:lang w:val="en-US"/>
        </w:rPr>
        <w:t xml:space="preserve">- </w:t>
      </w:r>
      <w:r w:rsidR="000372CB" w:rsidRPr="0060267A">
        <w:rPr>
          <w:lang w:val="en-US"/>
        </w:rPr>
        <w:t>Binary mask with lung cancer: For each CT image, a corresponding binary mask was created, highlighting the areas identified as lung cancer. The mask matches the dimensions of the CT image, ensuring pixel-to-pixel correspondence. The binary nature of the mask simplifies the identification process, with one value (e.g., 1) representing the presence of cancer and another value (e.g., 0) indicating its absence. This clear demarcation is crucial for training machine learning models, especially in segmentation tasks where precise boundary delineation is essential.</w:t>
      </w:r>
    </w:p>
    <w:p w14:paraId="48AC0B44" w14:textId="64192404" w:rsidR="000372CB" w:rsidRPr="0060267A" w:rsidRDefault="00046CD2" w:rsidP="001F6D0B">
      <w:pPr>
        <w:pStyle w:val="GeneralText"/>
        <w:spacing w:line="240" w:lineRule="auto"/>
        <w:rPr>
          <w:lang w:val="en-US"/>
        </w:rPr>
      </w:pPr>
      <w:r>
        <w:rPr>
          <w:lang w:val="en-US"/>
        </w:rPr>
        <w:t xml:space="preserve">- </w:t>
      </w:r>
      <w:r w:rsidR="000372CB" w:rsidRPr="0060267A">
        <w:rPr>
          <w:lang w:val="en-US"/>
        </w:rPr>
        <w:t>Class according to the Lung-RADS System: Each case was classified based on the Lung-RADS System. This classification provides a standardized method for assessing and categorizing findings according to the level of suspicion for lung cancer. The Lung-RADS classification helps stratify risk and guide subsequent management decisions, such as follow-up recommendations or the need for further diagnostic procedures.</w:t>
      </w:r>
    </w:p>
    <w:p w14:paraId="0B38FD2F" w14:textId="28881A55" w:rsidR="000372CB" w:rsidRPr="0060267A" w:rsidRDefault="006D6002" w:rsidP="001F6D0B">
      <w:pPr>
        <w:pStyle w:val="GeneralText"/>
        <w:spacing w:line="240" w:lineRule="auto"/>
        <w:rPr>
          <w:lang w:val="en-US"/>
        </w:rPr>
      </w:pPr>
      <w:r>
        <w:rPr>
          <w:lang w:val="en-US"/>
        </w:rPr>
        <w:t xml:space="preserve">The authors </w:t>
      </w:r>
      <w:r w:rsidR="000372CB" w:rsidRPr="0060267A">
        <w:rPr>
          <w:lang w:val="en-US"/>
        </w:rPr>
        <w:t xml:space="preserve">removed all additional information from CT image which was written into DICOM format because of data privacy issues and saved the value of the image only before the dataset publication in HU. The data was serialized and saved to PICKLE format. </w:t>
      </w:r>
      <w:r w:rsidR="000372CB" w:rsidRPr="003371A6">
        <w:rPr>
          <w:rFonts w:ascii="-webkit-standard" w:hAnsi="-webkit-standard"/>
          <w:color w:val="000000"/>
          <w:sz w:val="27"/>
          <w:szCs w:val="27"/>
          <w:lang w:val="en-US"/>
        </w:rPr>
        <w:t>The PICKLE format is a binary serialization format used in Python for object serialization and deserialization.</w:t>
      </w:r>
      <w:r w:rsidR="000372CB" w:rsidRPr="0060267A">
        <w:rPr>
          <w:lang w:val="en-US"/>
        </w:rPr>
        <w:t xml:space="preserve"> Figure </w:t>
      </w:r>
      <w:r w:rsidR="004F3E6F" w:rsidRPr="0060267A">
        <w:rPr>
          <w:lang w:val="en-US"/>
        </w:rPr>
        <w:t>3</w:t>
      </w:r>
      <w:r w:rsidR="00937E27">
        <w:rPr>
          <w:lang w:val="en-US"/>
        </w:rPr>
        <w:t>1</w:t>
      </w:r>
      <w:r w:rsidR="000372CB" w:rsidRPr="0060267A">
        <w:rPr>
          <w:lang w:val="en-US"/>
        </w:rPr>
        <w:t xml:space="preserve"> shows the rows from the published dataset. </w:t>
      </w:r>
    </w:p>
    <w:p w14:paraId="2455A082" w14:textId="77777777" w:rsidR="000372CB" w:rsidRPr="0060267A" w:rsidRDefault="000372CB" w:rsidP="001F6D0B">
      <w:pPr>
        <w:pStyle w:val="GeneralText"/>
        <w:spacing w:line="240" w:lineRule="auto"/>
        <w:ind w:firstLine="0"/>
        <w:rPr>
          <w:lang w:val="en-US"/>
        </w:rPr>
      </w:pPr>
    </w:p>
    <w:p w14:paraId="03FB6A0E" w14:textId="77777777" w:rsidR="000372CB" w:rsidRPr="0060267A" w:rsidRDefault="000372CB" w:rsidP="001F6D0B">
      <w:pPr>
        <w:pStyle w:val="Images"/>
        <w:spacing w:line="240" w:lineRule="auto"/>
        <w:rPr>
          <w:lang w:val="en-US"/>
        </w:rPr>
      </w:pPr>
      <w:r w:rsidRPr="0060267A">
        <w:rPr>
          <w:noProof/>
        </w:rPr>
        <w:drawing>
          <wp:inline distT="0" distB="0" distL="0" distR="0" wp14:anchorId="55544912" wp14:editId="1D842529">
            <wp:extent cx="6289964" cy="1259538"/>
            <wp:effectExtent l="0" t="0" r="0" b="0"/>
            <wp:docPr id="4" name="Picture 3">
              <a:extLst xmlns:a="http://schemas.openxmlformats.org/drawingml/2006/main">
                <a:ext uri="{FF2B5EF4-FFF2-40B4-BE49-F238E27FC236}">
                  <a16:creationId xmlns:a16="http://schemas.microsoft.com/office/drawing/2014/main" id="{7A8D4AD7-9477-1890-6E83-4F787672ED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A8D4AD7-9477-1890-6E83-4F787672ED66}"/>
                        </a:ext>
                      </a:extLst>
                    </pic:cNvPr>
                    <pic:cNvPicPr>
                      <a:picLocks noChangeAspect="1"/>
                    </pic:cNvPicPr>
                  </pic:nvPicPr>
                  <pic:blipFill>
                    <a:blip r:embed="rId38"/>
                    <a:stretch>
                      <a:fillRect/>
                    </a:stretch>
                  </pic:blipFill>
                  <pic:spPr>
                    <a:xfrm>
                      <a:off x="0" y="0"/>
                      <a:ext cx="6289964" cy="1259538"/>
                    </a:xfrm>
                    <a:prstGeom prst="rect">
                      <a:avLst/>
                    </a:prstGeom>
                  </pic:spPr>
                </pic:pic>
              </a:graphicData>
            </a:graphic>
          </wp:inline>
        </w:drawing>
      </w:r>
    </w:p>
    <w:p w14:paraId="095B07D8" w14:textId="77777777" w:rsidR="001F6D0B" w:rsidRDefault="001F6D0B" w:rsidP="001F6D0B">
      <w:pPr>
        <w:pStyle w:val="Imagesnumber"/>
        <w:numPr>
          <w:ilvl w:val="0"/>
          <w:numId w:val="0"/>
        </w:numPr>
        <w:spacing w:line="240" w:lineRule="auto"/>
      </w:pPr>
    </w:p>
    <w:p w14:paraId="5F2051DB" w14:textId="092FC9BD" w:rsidR="000372CB" w:rsidRPr="0060267A" w:rsidRDefault="00937E27" w:rsidP="001F6D0B">
      <w:pPr>
        <w:pStyle w:val="Imagesnumber"/>
        <w:numPr>
          <w:ilvl w:val="0"/>
          <w:numId w:val="0"/>
        </w:numPr>
        <w:spacing w:line="240" w:lineRule="auto"/>
      </w:pPr>
      <w:r w:rsidRPr="0060267A">
        <w:t>Figure 3</w:t>
      </w:r>
      <w:r>
        <w:t xml:space="preserve">1 </w:t>
      </w:r>
      <w:r w:rsidR="009E3AA7">
        <w:t>—</w:t>
      </w:r>
      <w:r>
        <w:t xml:space="preserve"> </w:t>
      </w:r>
      <w:r w:rsidR="000372CB" w:rsidRPr="0060267A">
        <w:t>The published dataset</w:t>
      </w:r>
    </w:p>
    <w:p w14:paraId="75F1364B" w14:textId="77777777" w:rsidR="000372CB" w:rsidRPr="0060267A" w:rsidRDefault="000372CB" w:rsidP="001F6D0B">
      <w:pPr>
        <w:pStyle w:val="GeneralText"/>
        <w:spacing w:line="240" w:lineRule="auto"/>
        <w:ind w:firstLine="0"/>
        <w:rPr>
          <w:lang w:val="en-US"/>
        </w:rPr>
      </w:pPr>
    </w:p>
    <w:p w14:paraId="41BCBF20" w14:textId="0D393D83" w:rsidR="000372CB" w:rsidRPr="0060267A" w:rsidRDefault="000372CB" w:rsidP="001F6D0B">
      <w:pPr>
        <w:pStyle w:val="GeneralText"/>
        <w:spacing w:line="240" w:lineRule="auto"/>
        <w:rPr>
          <w:lang w:val="en-US"/>
        </w:rPr>
      </w:pPr>
      <w:r w:rsidRPr="0060267A">
        <w:rPr>
          <w:lang w:val="en-US"/>
        </w:rPr>
        <w:t xml:space="preserve">The dataset could be used for classification and segmentation purposes. Additionally, </w:t>
      </w:r>
      <w:r w:rsidR="006D6002">
        <w:rPr>
          <w:lang w:val="en-US"/>
        </w:rPr>
        <w:t xml:space="preserve">the authors </w:t>
      </w:r>
      <w:r w:rsidRPr="0060267A">
        <w:rPr>
          <w:lang w:val="en-US"/>
        </w:rPr>
        <w:t xml:space="preserve">shared the segmentated area of the lung, but it should be mentioned that it was not confirmed by the clinicians. The classification could be done </w:t>
      </w:r>
      <w:r w:rsidRPr="0060267A">
        <w:rPr>
          <w:lang w:val="en-US"/>
        </w:rPr>
        <w:lastRenderedPageBreak/>
        <w:t xml:space="preserve">according to the size of the nodule based on the Lung-RADS System. The distribution of Lung-RADS classes in the dataset has been provided in Figure </w:t>
      </w:r>
      <w:r w:rsidR="004F3E6F" w:rsidRPr="0060267A">
        <w:rPr>
          <w:lang w:val="en-US"/>
        </w:rPr>
        <w:t>3</w:t>
      </w:r>
      <w:r w:rsidR="00937E27">
        <w:rPr>
          <w:lang w:val="en-US"/>
        </w:rPr>
        <w:t>2</w:t>
      </w:r>
      <w:r w:rsidRPr="0060267A">
        <w:rPr>
          <w:lang w:val="en-US"/>
        </w:rPr>
        <w:t xml:space="preserve">. </w:t>
      </w:r>
    </w:p>
    <w:p w14:paraId="00FD0D6A" w14:textId="77777777" w:rsidR="000372CB" w:rsidRPr="0060267A" w:rsidRDefault="000372CB" w:rsidP="001F6D0B">
      <w:pPr>
        <w:pStyle w:val="GeneralText"/>
        <w:spacing w:line="240" w:lineRule="auto"/>
        <w:ind w:firstLine="0"/>
        <w:rPr>
          <w:lang w:val="en-US"/>
        </w:rPr>
      </w:pPr>
    </w:p>
    <w:p w14:paraId="06F8465F" w14:textId="77777777" w:rsidR="000372CB" w:rsidRPr="0060267A" w:rsidRDefault="000372CB" w:rsidP="001F6D0B">
      <w:pPr>
        <w:pStyle w:val="Images"/>
        <w:spacing w:line="240" w:lineRule="auto"/>
        <w:rPr>
          <w:lang w:val="en-US"/>
        </w:rPr>
      </w:pPr>
      <w:r w:rsidRPr="0060267A">
        <w:rPr>
          <w:noProof/>
          <w:lang w:val="en-US"/>
        </w:rPr>
        <w:drawing>
          <wp:inline distT="0" distB="0" distL="0" distR="0" wp14:anchorId="719265C4" wp14:editId="1857022C">
            <wp:extent cx="3600000" cy="2429012"/>
            <wp:effectExtent l="0" t="0" r="0" b="0"/>
            <wp:docPr id="643209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09305" name=""/>
                    <pic:cNvPicPr/>
                  </pic:nvPicPr>
                  <pic:blipFill>
                    <a:blip r:embed="rId39"/>
                    <a:stretch>
                      <a:fillRect/>
                    </a:stretch>
                  </pic:blipFill>
                  <pic:spPr>
                    <a:xfrm>
                      <a:off x="0" y="0"/>
                      <a:ext cx="3600000" cy="2429012"/>
                    </a:xfrm>
                    <a:prstGeom prst="rect">
                      <a:avLst/>
                    </a:prstGeom>
                  </pic:spPr>
                </pic:pic>
              </a:graphicData>
            </a:graphic>
          </wp:inline>
        </w:drawing>
      </w:r>
    </w:p>
    <w:p w14:paraId="7DB05A17" w14:textId="04FE78F2" w:rsidR="000372CB" w:rsidRPr="0060267A" w:rsidRDefault="00937E27" w:rsidP="001F6D0B">
      <w:pPr>
        <w:pStyle w:val="Imagesnumber"/>
        <w:numPr>
          <w:ilvl w:val="0"/>
          <w:numId w:val="0"/>
        </w:numPr>
        <w:spacing w:line="240" w:lineRule="auto"/>
      </w:pPr>
      <w:r w:rsidRPr="0060267A">
        <w:t>Figure 3</w:t>
      </w:r>
      <w:r>
        <w:t xml:space="preserve">2 </w:t>
      </w:r>
      <w:r w:rsidR="00EC617E">
        <w:t>—</w:t>
      </w:r>
      <w:r>
        <w:t xml:space="preserve"> </w:t>
      </w:r>
      <w:r w:rsidR="000372CB" w:rsidRPr="0060267A">
        <w:t>The distribution between classes in the dataset according to Lung-RADS System</w:t>
      </w:r>
    </w:p>
    <w:p w14:paraId="717D16CE" w14:textId="77777777" w:rsidR="000372CB" w:rsidRPr="0060267A" w:rsidRDefault="000372CB" w:rsidP="001F6D0B">
      <w:pPr>
        <w:pStyle w:val="GeneralText"/>
        <w:spacing w:line="240" w:lineRule="auto"/>
        <w:rPr>
          <w:lang w:val="en-US"/>
        </w:rPr>
      </w:pPr>
    </w:p>
    <w:p w14:paraId="66E0DB63" w14:textId="65DDDA6F" w:rsidR="000372CB" w:rsidRPr="0060267A" w:rsidRDefault="000372CB" w:rsidP="001F6D0B">
      <w:pPr>
        <w:pStyle w:val="GeneralText"/>
        <w:spacing w:line="240" w:lineRule="auto"/>
        <w:rPr>
          <w:lang w:val="en-US"/>
        </w:rPr>
      </w:pPr>
      <w:r w:rsidRPr="003371A6">
        <w:rPr>
          <w:lang w:val="en-US"/>
        </w:rPr>
        <w:t xml:space="preserve">Image segmentation involves the process of partitioning an image into multiple sub-classes. The dataset </w:t>
      </w:r>
      <w:r w:rsidR="006D6002" w:rsidRPr="003371A6">
        <w:rPr>
          <w:lang w:val="en-US"/>
        </w:rPr>
        <w:t xml:space="preserve">the authors </w:t>
      </w:r>
      <w:r w:rsidRPr="003371A6">
        <w:rPr>
          <w:lang w:val="en-US"/>
        </w:rPr>
        <w:t xml:space="preserve">have compiled can be utilized for the segmentation of lung cancer regions. An illustration of lung cancer, accompanied by the corresponding binary masks of the cancerous areas, is presented in Figure </w:t>
      </w:r>
      <w:r w:rsidR="004F3E6F" w:rsidRPr="003371A6">
        <w:rPr>
          <w:lang w:val="en-US"/>
        </w:rPr>
        <w:t>3</w:t>
      </w:r>
      <w:r w:rsidR="00937E27">
        <w:rPr>
          <w:lang w:val="en-US"/>
        </w:rPr>
        <w:t>3</w:t>
      </w:r>
      <w:r w:rsidRPr="003371A6">
        <w:rPr>
          <w:lang w:val="en-US"/>
        </w:rPr>
        <w:t>.</w:t>
      </w:r>
      <w:r w:rsidR="00D504BD" w:rsidRPr="0060267A">
        <w:rPr>
          <w:lang w:val="en-US"/>
        </w:rPr>
        <w:t xml:space="preserve"> </w:t>
      </w:r>
      <w:r w:rsidR="00937E27" w:rsidRPr="003371A6">
        <w:rPr>
          <w:lang w:val="en-US"/>
        </w:rPr>
        <w:t>Figure 3</w:t>
      </w:r>
      <w:r w:rsidR="00937E27">
        <w:rPr>
          <w:lang w:val="en-US"/>
        </w:rPr>
        <w:t>3</w:t>
      </w:r>
      <w:r w:rsidR="00937E27" w:rsidRPr="003371A6">
        <w:rPr>
          <w:lang w:val="en-US"/>
        </w:rPr>
        <w:t xml:space="preserve"> </w:t>
      </w:r>
      <w:r w:rsidR="00D504BD" w:rsidRPr="003371A6">
        <w:rPr>
          <w:lang w:val="en-US"/>
        </w:rPr>
        <w:t xml:space="preserve">(a) </w:t>
      </w:r>
      <w:r w:rsidR="00D504BD" w:rsidRPr="0060267A">
        <w:rPr>
          <w:lang w:val="en-US"/>
        </w:rPr>
        <w:t xml:space="preserve">shows </w:t>
      </w:r>
      <w:r w:rsidR="00D504BD" w:rsidRPr="003371A6">
        <w:rPr>
          <w:lang w:val="en-US"/>
        </w:rPr>
        <w:t>original CT image</w:t>
      </w:r>
      <w:r w:rsidR="00D504BD" w:rsidRPr="0060267A">
        <w:rPr>
          <w:lang w:val="en-US"/>
        </w:rPr>
        <w:t>,</w:t>
      </w:r>
      <w:r w:rsidR="00D504BD" w:rsidRPr="003371A6">
        <w:rPr>
          <w:lang w:val="en-US"/>
        </w:rPr>
        <w:t xml:space="preserve"> </w:t>
      </w:r>
      <w:r w:rsidR="00937E27" w:rsidRPr="003371A6">
        <w:rPr>
          <w:lang w:val="en-US"/>
        </w:rPr>
        <w:t>Figure 3</w:t>
      </w:r>
      <w:r w:rsidR="00937E27">
        <w:rPr>
          <w:lang w:val="en-US"/>
        </w:rPr>
        <w:t>3</w:t>
      </w:r>
      <w:r w:rsidR="00937E27" w:rsidRPr="003371A6">
        <w:rPr>
          <w:lang w:val="en-US"/>
        </w:rPr>
        <w:t xml:space="preserve"> </w:t>
      </w:r>
      <w:r w:rsidR="00D504BD" w:rsidRPr="003371A6">
        <w:rPr>
          <w:lang w:val="en-US"/>
        </w:rPr>
        <w:t>(b) lung cancer mask</w:t>
      </w:r>
      <w:r w:rsidR="00D504BD" w:rsidRPr="0060267A">
        <w:rPr>
          <w:lang w:val="en-US"/>
        </w:rPr>
        <w:t xml:space="preserve">, </w:t>
      </w:r>
      <w:r w:rsidR="00937E27" w:rsidRPr="003371A6">
        <w:rPr>
          <w:lang w:val="en-US"/>
        </w:rPr>
        <w:t>Figure 3</w:t>
      </w:r>
      <w:r w:rsidR="00937E27">
        <w:rPr>
          <w:lang w:val="en-US"/>
        </w:rPr>
        <w:t>3</w:t>
      </w:r>
      <w:r w:rsidR="00D504BD" w:rsidRPr="0060267A">
        <w:rPr>
          <w:lang w:val="en-US"/>
        </w:rPr>
        <w:t xml:space="preserve"> </w:t>
      </w:r>
      <w:r w:rsidR="00D504BD" w:rsidRPr="003371A6">
        <w:rPr>
          <w:lang w:val="en-US"/>
        </w:rPr>
        <w:t xml:space="preserve"> (c) labeled area</w:t>
      </w:r>
      <w:r w:rsidR="00D504BD" w:rsidRPr="0060267A">
        <w:rPr>
          <w:lang w:val="en-US"/>
        </w:rPr>
        <w:t>.</w:t>
      </w:r>
    </w:p>
    <w:p w14:paraId="5B4D5D39" w14:textId="77777777" w:rsidR="000372CB" w:rsidRPr="0060267A" w:rsidRDefault="000372CB" w:rsidP="001F6D0B">
      <w:pPr>
        <w:pStyle w:val="GeneralText"/>
        <w:spacing w:line="240" w:lineRule="auto"/>
        <w:ind w:firstLine="0"/>
        <w:rPr>
          <w:lang w:val="en-US"/>
        </w:rPr>
      </w:pPr>
    </w:p>
    <w:p w14:paraId="5236E239" w14:textId="06D8BF22" w:rsidR="000372CB" w:rsidRPr="00C72535" w:rsidRDefault="000372CB" w:rsidP="001F6D0B">
      <w:pPr>
        <w:pStyle w:val="Images"/>
        <w:spacing w:line="240" w:lineRule="auto"/>
      </w:pPr>
      <w:r w:rsidRPr="0060267A">
        <w:rPr>
          <w:noProof/>
        </w:rPr>
        <w:drawing>
          <wp:inline distT="0" distB="0" distL="0" distR="0" wp14:anchorId="5CFB1019" wp14:editId="26A57F2D">
            <wp:extent cx="6332220" cy="1683385"/>
            <wp:effectExtent l="0" t="0" r="5080" b="5715"/>
            <wp:docPr id="1028" name="Picture 4" descr="A black square with white dots in the center&#10;&#10;Description automatically generated">
              <a:extLst xmlns:a="http://schemas.openxmlformats.org/drawingml/2006/main">
                <a:ext uri="{FF2B5EF4-FFF2-40B4-BE49-F238E27FC236}">
                  <a16:creationId xmlns:a16="http://schemas.microsoft.com/office/drawing/2014/main" id="{621CE723-55AB-CE32-B492-73E1E8C119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black square with white dots in the center&#10;&#10;Description automatically generated">
                      <a:extLst>
                        <a:ext uri="{FF2B5EF4-FFF2-40B4-BE49-F238E27FC236}">
                          <a16:creationId xmlns:a16="http://schemas.microsoft.com/office/drawing/2014/main" id="{621CE723-55AB-CE32-B492-73E1E8C119AB}"/>
                        </a:ext>
                      </a:extLst>
                    </pic:cNvPr>
                    <pic:cNvPicPr>
                      <a:picLocks noChangeAspect="1" noChangeArrowheads="1"/>
                    </pic:cNvPicPr>
                  </pic:nvPicPr>
                  <pic:blipFill rotWithShape="1">
                    <a:blip r:embed="rId40">
                      <a:extLst>
                        <a:ext uri="{28A0092B-C50C-407E-A947-70E740481C1C}">
                          <a14:useLocalDpi xmlns:a14="http://schemas.microsoft.com/office/drawing/2010/main" val="0"/>
                        </a:ext>
                      </a:extLst>
                    </a:blip>
                    <a:srcRect t="11923"/>
                    <a:stretch/>
                  </pic:blipFill>
                  <pic:spPr bwMode="auto">
                    <a:xfrm>
                      <a:off x="0" y="0"/>
                      <a:ext cx="6332220" cy="1683385"/>
                    </a:xfrm>
                    <a:prstGeom prst="rect">
                      <a:avLst/>
                    </a:prstGeom>
                    <a:noFill/>
                  </pic:spPr>
                </pic:pic>
              </a:graphicData>
            </a:graphic>
          </wp:inline>
        </w:drawing>
      </w:r>
    </w:p>
    <w:p w14:paraId="2C802DFE" w14:textId="77777777" w:rsidR="001F6D0B" w:rsidRDefault="001F6D0B" w:rsidP="001F6D0B">
      <w:pPr>
        <w:pStyle w:val="Imagesnumber"/>
        <w:numPr>
          <w:ilvl w:val="0"/>
          <w:numId w:val="0"/>
        </w:numPr>
        <w:spacing w:line="240" w:lineRule="auto"/>
      </w:pPr>
    </w:p>
    <w:p w14:paraId="1E9197F3" w14:textId="25E3BAC0" w:rsidR="000372CB" w:rsidRPr="0060267A" w:rsidRDefault="00937E27" w:rsidP="001F6D0B">
      <w:pPr>
        <w:pStyle w:val="Imagesnumber"/>
        <w:numPr>
          <w:ilvl w:val="0"/>
          <w:numId w:val="0"/>
        </w:numPr>
        <w:spacing w:line="240" w:lineRule="auto"/>
      </w:pPr>
      <w:r w:rsidRPr="0060267A">
        <w:t>Figure 3</w:t>
      </w:r>
      <w:r>
        <w:t xml:space="preserve">3 </w:t>
      </w:r>
      <w:r w:rsidR="00EC617E">
        <w:t>—</w:t>
      </w:r>
      <w:r>
        <w:t xml:space="preserve"> </w:t>
      </w:r>
      <w:r w:rsidR="000372CB" w:rsidRPr="0060267A">
        <w:t>Example of labeled images from the dataset (a) original CT image (b) lung cancer mask (c) labeled area</w:t>
      </w:r>
    </w:p>
    <w:p w14:paraId="527F06B0" w14:textId="77777777" w:rsidR="000372CB" w:rsidRPr="0060267A" w:rsidRDefault="000372CB" w:rsidP="001F6D0B">
      <w:pPr>
        <w:pStyle w:val="GeneralText"/>
        <w:spacing w:line="240" w:lineRule="auto"/>
        <w:ind w:firstLine="0"/>
        <w:rPr>
          <w:lang w:val="en-US"/>
        </w:rPr>
      </w:pPr>
    </w:p>
    <w:p w14:paraId="33BAE3E4" w14:textId="0A746E0D" w:rsidR="005317A2" w:rsidRDefault="000372CB" w:rsidP="001F6D0B">
      <w:pPr>
        <w:pStyle w:val="GeneralText"/>
        <w:spacing w:line="240" w:lineRule="auto"/>
        <w:rPr>
          <w:lang w:val="en-US"/>
        </w:rPr>
      </w:pPr>
      <w:r w:rsidRPr="00135E9C">
        <w:rPr>
          <w:lang w:val="en-US"/>
        </w:rPr>
        <w:t xml:space="preserve">The data was spited for train and test sets before the training by the way, when images from one patient could be in the train set or in the test set total. </w:t>
      </w:r>
      <w:r w:rsidR="006D6002" w:rsidRPr="00135E9C">
        <w:rPr>
          <w:lang w:val="en-US"/>
        </w:rPr>
        <w:t xml:space="preserve">The authors </w:t>
      </w:r>
      <w:r w:rsidRPr="00135E9C">
        <w:rPr>
          <w:lang w:val="en-US"/>
        </w:rPr>
        <w:t>used four patients from each Lung-RADS category for the test set and the remaining in the train set. So totally the train set consists of 708 CT images and the test set consists of 264 CT images. The dataset was published and could be found via Nam, Diana; Panina, Alexandra; Pak, Alexandr (2024), “Lung cancer segmentation dataset with Lung-RADS class”, Mendeley Data, V1</w:t>
      </w:r>
      <w:r w:rsidR="00C72535" w:rsidRPr="00C72535">
        <w:rPr>
          <w:lang w:val="en-US"/>
        </w:rPr>
        <w:t xml:space="preserve"> </w:t>
      </w:r>
      <w:r w:rsidR="00910FD8">
        <w:rPr>
          <w:lang w:val="en-US"/>
        </w:rPr>
        <w:t>[96]</w:t>
      </w:r>
      <w:r w:rsidR="00010B7C">
        <w:rPr>
          <w:lang w:val="en-US"/>
        </w:rPr>
        <w:t>.</w:t>
      </w:r>
    </w:p>
    <w:p w14:paraId="5B854159" w14:textId="77777777" w:rsidR="00010B7C" w:rsidRPr="00C72535" w:rsidRDefault="00010B7C" w:rsidP="001F6D0B">
      <w:pPr>
        <w:pStyle w:val="GeneralText"/>
        <w:spacing w:line="240" w:lineRule="auto"/>
        <w:rPr>
          <w:lang w:val="en-US"/>
        </w:rPr>
      </w:pPr>
    </w:p>
    <w:p w14:paraId="6D0B1E20" w14:textId="6EF132E7" w:rsidR="005317A2" w:rsidRPr="00937E27" w:rsidRDefault="005317A2" w:rsidP="00010B7C">
      <w:pPr>
        <w:pStyle w:val="Heading2"/>
        <w:spacing w:line="240" w:lineRule="auto"/>
      </w:pPr>
      <w:bookmarkStart w:id="55" w:name="_Toc196247307"/>
      <w:r w:rsidRPr="0060267A">
        <w:lastRenderedPageBreak/>
        <w:t>Result of application multiparameter models</w:t>
      </w:r>
      <w:bookmarkEnd w:id="55"/>
    </w:p>
    <w:p w14:paraId="5E8FB460" w14:textId="3AD50636" w:rsidR="005317A2" w:rsidRPr="0060267A" w:rsidRDefault="005317A2" w:rsidP="00010B7C">
      <w:pPr>
        <w:pStyle w:val="GeneralText"/>
        <w:spacing w:line="240" w:lineRule="auto"/>
        <w:rPr>
          <w:lang w:val="en-US"/>
        </w:rPr>
      </w:pPr>
      <w:r w:rsidRPr="0060267A">
        <w:rPr>
          <w:lang w:val="en-US"/>
        </w:rPr>
        <w:t>Figure 3</w:t>
      </w:r>
      <w:r w:rsidR="00937E27">
        <w:rPr>
          <w:lang w:val="en-US"/>
        </w:rPr>
        <w:t>4</w:t>
      </w:r>
      <w:r w:rsidRPr="0060267A">
        <w:rPr>
          <w:lang w:val="en-US"/>
        </w:rPr>
        <w:t xml:space="preserve"> illustrates the comparison between real cancer (</w:t>
      </w:r>
      <w:r w:rsidR="00937E27" w:rsidRPr="0060267A">
        <w:rPr>
          <w:lang w:val="en-US"/>
        </w:rPr>
        <w:t>Figure 3</w:t>
      </w:r>
      <w:r w:rsidR="00937E27">
        <w:rPr>
          <w:lang w:val="en-US"/>
        </w:rPr>
        <w:t>4</w:t>
      </w:r>
      <w:r w:rsidR="00937E27" w:rsidRPr="0060267A">
        <w:rPr>
          <w:lang w:val="en-US"/>
        </w:rPr>
        <w:t xml:space="preserve"> </w:t>
      </w:r>
      <w:r w:rsidRPr="0060267A">
        <w:rPr>
          <w:lang w:val="en-US"/>
        </w:rPr>
        <w:t>a) and synthetic cancer generated by VQ-VAE (</w:t>
      </w:r>
      <w:r w:rsidR="00937E27" w:rsidRPr="0060267A">
        <w:rPr>
          <w:lang w:val="en-US"/>
        </w:rPr>
        <w:t>Figure 3</w:t>
      </w:r>
      <w:r w:rsidR="00937E27">
        <w:rPr>
          <w:lang w:val="en-US"/>
        </w:rPr>
        <w:t>4</w:t>
      </w:r>
      <w:r w:rsidR="00937E27" w:rsidRPr="0060267A">
        <w:rPr>
          <w:lang w:val="en-US"/>
        </w:rPr>
        <w:t xml:space="preserve"> </w:t>
      </w:r>
      <w:r w:rsidRPr="0060267A">
        <w:rPr>
          <w:lang w:val="en-US"/>
        </w:rPr>
        <w:t>b) and DCGAN (</w:t>
      </w:r>
      <w:r w:rsidR="00937E27" w:rsidRPr="0060267A">
        <w:rPr>
          <w:lang w:val="en-US"/>
        </w:rPr>
        <w:t>Figure 3</w:t>
      </w:r>
      <w:r w:rsidR="00937E27">
        <w:rPr>
          <w:lang w:val="en-US"/>
        </w:rPr>
        <w:t>4</w:t>
      </w:r>
      <w:r w:rsidR="00937E27" w:rsidRPr="0060267A">
        <w:rPr>
          <w:lang w:val="en-US"/>
        </w:rPr>
        <w:t xml:space="preserve"> </w:t>
      </w:r>
      <w:r w:rsidRPr="0060267A">
        <w:rPr>
          <w:lang w:val="en-US"/>
        </w:rPr>
        <w:t xml:space="preserve">c). As depicted in Figure </w:t>
      </w:r>
      <w:r w:rsidR="00D504BD" w:rsidRPr="0060267A">
        <w:rPr>
          <w:lang w:val="en-US"/>
        </w:rPr>
        <w:t>2</w:t>
      </w:r>
      <w:r w:rsidRPr="0060267A">
        <w:rPr>
          <w:lang w:val="en-US"/>
        </w:rPr>
        <w:t>6, the cancerous region exhibits a significant contrast with the surrounding areas of the image. This distinct contrast allows for the application of thresholding-based algorithms for cancer segmentation. This segmentation step is crucial before integrating the generated cancerous regions into CT scans of healthy patients. This approach ensures that the synthetic lesions are accurately segmented and positioned within the healthy tissue context.</w:t>
      </w:r>
    </w:p>
    <w:p w14:paraId="4A079F5D" w14:textId="77777777" w:rsidR="005317A2" w:rsidRPr="0060267A" w:rsidRDefault="005317A2" w:rsidP="001F6D0B">
      <w:pPr>
        <w:pStyle w:val="GeneralText"/>
        <w:spacing w:line="240" w:lineRule="auto"/>
        <w:ind w:firstLine="0"/>
        <w:rPr>
          <w:lang w:val="en-US"/>
        </w:rPr>
      </w:pPr>
    </w:p>
    <w:p w14:paraId="2179A07B" w14:textId="77777777" w:rsidR="005317A2" w:rsidRPr="0060267A" w:rsidRDefault="005317A2" w:rsidP="001F6D0B">
      <w:pPr>
        <w:pStyle w:val="Images"/>
        <w:spacing w:line="240" w:lineRule="auto"/>
        <w:rPr>
          <w:lang w:val="en-US"/>
        </w:rPr>
      </w:pPr>
      <w:r w:rsidRPr="0060267A">
        <w:rPr>
          <w:noProof/>
          <w:lang w:val="en-US"/>
        </w:rPr>
        <w:drawing>
          <wp:inline distT="0" distB="0" distL="0" distR="0" wp14:anchorId="7FEFD322" wp14:editId="2E83B344">
            <wp:extent cx="6300000" cy="2074407"/>
            <wp:effectExtent l="0" t="0" r="0" b="0"/>
            <wp:docPr id="674054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54616" name="Picture 67405461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00000" cy="2074407"/>
                    </a:xfrm>
                    <a:prstGeom prst="rect">
                      <a:avLst/>
                    </a:prstGeom>
                  </pic:spPr>
                </pic:pic>
              </a:graphicData>
            </a:graphic>
          </wp:inline>
        </w:drawing>
      </w:r>
    </w:p>
    <w:p w14:paraId="7A6F9AD8" w14:textId="77777777" w:rsidR="00010B7C" w:rsidRDefault="00010B7C" w:rsidP="001F6D0B">
      <w:pPr>
        <w:pStyle w:val="Imagesnumber"/>
        <w:numPr>
          <w:ilvl w:val="0"/>
          <w:numId w:val="0"/>
        </w:numPr>
        <w:spacing w:line="240" w:lineRule="auto"/>
      </w:pPr>
    </w:p>
    <w:p w14:paraId="520E6586" w14:textId="4A92BD29" w:rsidR="005317A2" w:rsidRPr="0060267A" w:rsidRDefault="00937E27" w:rsidP="001F6D0B">
      <w:pPr>
        <w:pStyle w:val="Imagesnumber"/>
        <w:numPr>
          <w:ilvl w:val="0"/>
          <w:numId w:val="0"/>
        </w:numPr>
        <w:spacing w:line="240" w:lineRule="auto"/>
      </w:pPr>
      <w:r w:rsidRPr="0060267A">
        <w:t>Figure 3</w:t>
      </w:r>
      <w:r>
        <w:t>4</w:t>
      </w:r>
      <w:r w:rsidRPr="0060267A">
        <w:t xml:space="preserve"> </w:t>
      </w:r>
      <w:r w:rsidR="00EC617E">
        <w:t>—</w:t>
      </w:r>
      <w:r>
        <w:t xml:space="preserve"> </w:t>
      </w:r>
      <w:r w:rsidR="005317A2" w:rsidRPr="0060267A">
        <w:t>Example (a) real lung cancer and synthetic cancer generated by (b) VQ-VAE (c) DCGAN</w:t>
      </w:r>
    </w:p>
    <w:p w14:paraId="0D59B387" w14:textId="77777777" w:rsidR="005317A2" w:rsidRPr="0060267A" w:rsidRDefault="005317A2" w:rsidP="001F6D0B">
      <w:pPr>
        <w:pStyle w:val="GeneralText"/>
        <w:spacing w:line="240" w:lineRule="auto"/>
        <w:ind w:firstLine="0"/>
        <w:rPr>
          <w:lang w:val="en-US"/>
        </w:rPr>
      </w:pPr>
    </w:p>
    <w:p w14:paraId="45490075" w14:textId="2220E904" w:rsidR="005317A2" w:rsidRPr="0060267A" w:rsidRDefault="006D6002" w:rsidP="001F6D0B">
      <w:pPr>
        <w:pStyle w:val="GeneralText"/>
        <w:spacing w:line="240" w:lineRule="auto"/>
        <w:ind w:firstLine="0"/>
        <w:rPr>
          <w:lang w:val="en-US"/>
        </w:rPr>
      </w:pPr>
      <w:r>
        <w:rPr>
          <w:lang w:val="en-US"/>
        </w:rPr>
        <w:t xml:space="preserve">The authors </w:t>
      </w:r>
      <w:r w:rsidR="005317A2" w:rsidRPr="0060267A">
        <w:rPr>
          <w:lang w:val="en-US"/>
        </w:rPr>
        <w:t xml:space="preserve">integrated cancer into the CT slices of healthy patients, using only slices from the middle. Out of 800 CT images, </w:t>
      </w:r>
      <w:r>
        <w:rPr>
          <w:lang w:val="en-US"/>
        </w:rPr>
        <w:t xml:space="preserve">the authors </w:t>
      </w:r>
      <w:r w:rsidR="005317A2" w:rsidRPr="0060267A">
        <w:rPr>
          <w:lang w:val="en-US"/>
        </w:rPr>
        <w:t xml:space="preserve">resized the cancer (from 1 to 4) and added it to the available space on the images. If no free space was available, the slice and cancer were skipped. This process generated 708 CT images with synthetic cancer for DCGAN and 705 CT images for VQ-GAN. An example of a synthetic cancer CT image is demonstrated in the </w:t>
      </w:r>
      <w:r w:rsidR="00937E27" w:rsidRPr="0060267A">
        <w:rPr>
          <w:lang w:val="en-US"/>
        </w:rPr>
        <w:t>Figure 3</w:t>
      </w:r>
      <w:r w:rsidR="00937E27" w:rsidRPr="003371A6">
        <w:rPr>
          <w:lang w:val="en-US"/>
        </w:rPr>
        <w:t>5</w:t>
      </w:r>
      <w:r w:rsidR="005317A2" w:rsidRPr="0060267A">
        <w:rPr>
          <w:lang w:val="en-US"/>
        </w:rPr>
        <w:t>, showing the original healthy slice, the generated binary mask, and the synthetic cancer.</w:t>
      </w:r>
      <w:r w:rsidR="00D504BD" w:rsidRPr="0060267A">
        <w:rPr>
          <w:lang w:val="en-US"/>
        </w:rPr>
        <w:t xml:space="preserve"> </w:t>
      </w:r>
      <w:r w:rsidR="00937E27" w:rsidRPr="0060267A">
        <w:rPr>
          <w:lang w:val="en-US"/>
        </w:rPr>
        <w:t>Figure 3</w:t>
      </w:r>
      <w:r w:rsidR="00937E27" w:rsidRPr="003371A6">
        <w:rPr>
          <w:lang w:val="en-US"/>
        </w:rPr>
        <w:t>5</w:t>
      </w:r>
      <w:r w:rsidR="00937E27" w:rsidRPr="0060267A">
        <w:rPr>
          <w:lang w:val="en-US"/>
        </w:rPr>
        <w:t xml:space="preserve"> </w:t>
      </w:r>
      <w:r w:rsidR="00937E27">
        <w:rPr>
          <w:lang w:val="en-US"/>
        </w:rPr>
        <w:t>(</w:t>
      </w:r>
      <w:r w:rsidR="00D504BD" w:rsidRPr="0060267A">
        <w:rPr>
          <w:lang w:val="en-US"/>
        </w:rPr>
        <w:t xml:space="preserve">a) shows Real CT slice of a healthy person, </w:t>
      </w:r>
      <w:r w:rsidR="00937E27" w:rsidRPr="0060267A">
        <w:rPr>
          <w:lang w:val="en-US"/>
        </w:rPr>
        <w:t>Figure 3</w:t>
      </w:r>
      <w:r w:rsidR="00937E27" w:rsidRPr="003371A6">
        <w:rPr>
          <w:lang w:val="en-US"/>
        </w:rPr>
        <w:t>5</w:t>
      </w:r>
      <w:r w:rsidR="00937E27" w:rsidRPr="0060267A">
        <w:rPr>
          <w:lang w:val="en-US"/>
        </w:rPr>
        <w:t xml:space="preserve"> </w:t>
      </w:r>
      <w:r w:rsidR="00D504BD" w:rsidRPr="0060267A">
        <w:rPr>
          <w:lang w:val="en-US"/>
        </w:rPr>
        <w:t xml:space="preserve">(b) generated cancer mask, </w:t>
      </w:r>
      <w:r w:rsidR="00937E27" w:rsidRPr="0060267A">
        <w:rPr>
          <w:lang w:val="en-US"/>
        </w:rPr>
        <w:t>Figure 3</w:t>
      </w:r>
      <w:r w:rsidR="00937E27" w:rsidRPr="003371A6">
        <w:rPr>
          <w:lang w:val="en-US"/>
        </w:rPr>
        <w:t>5</w:t>
      </w:r>
      <w:r w:rsidR="00937E27" w:rsidRPr="0060267A">
        <w:rPr>
          <w:lang w:val="en-US"/>
        </w:rPr>
        <w:t xml:space="preserve"> </w:t>
      </w:r>
      <w:r w:rsidR="00D504BD" w:rsidRPr="0060267A">
        <w:rPr>
          <w:lang w:val="en-US"/>
        </w:rPr>
        <w:t>(c) CT slice with generated cancer</w:t>
      </w:r>
    </w:p>
    <w:p w14:paraId="1CA36E1C" w14:textId="77777777" w:rsidR="005317A2" w:rsidRPr="00010B7C" w:rsidRDefault="005317A2" w:rsidP="001F6D0B">
      <w:pPr>
        <w:pStyle w:val="GeneralText"/>
        <w:spacing w:line="240" w:lineRule="auto"/>
        <w:ind w:firstLine="0"/>
        <w:rPr>
          <w:sz w:val="20"/>
          <w:szCs w:val="18"/>
          <w:lang w:val="en-US"/>
        </w:rPr>
      </w:pPr>
    </w:p>
    <w:p w14:paraId="44C3E756" w14:textId="77777777" w:rsidR="005317A2" w:rsidRPr="0060267A" w:rsidRDefault="005317A2" w:rsidP="001F6D0B">
      <w:pPr>
        <w:pStyle w:val="Images"/>
        <w:spacing w:line="240" w:lineRule="auto"/>
        <w:rPr>
          <w:lang w:val="en-US"/>
        </w:rPr>
      </w:pPr>
      <w:r w:rsidRPr="0060267A">
        <w:rPr>
          <w:noProof/>
          <w:lang w:val="en-US"/>
        </w:rPr>
        <w:drawing>
          <wp:inline distT="0" distB="0" distL="0" distR="0" wp14:anchorId="0D81118C" wp14:editId="24DF5FA3">
            <wp:extent cx="6118887" cy="1912620"/>
            <wp:effectExtent l="0" t="0" r="0" b="0"/>
            <wp:docPr id="9601611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61192" name="Picture 96016119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162" cy="1913019"/>
                    </a:xfrm>
                    <a:prstGeom prst="rect">
                      <a:avLst/>
                    </a:prstGeom>
                  </pic:spPr>
                </pic:pic>
              </a:graphicData>
            </a:graphic>
          </wp:inline>
        </w:drawing>
      </w:r>
    </w:p>
    <w:p w14:paraId="2A8EACCE" w14:textId="5962250C" w:rsidR="005317A2" w:rsidRPr="0060267A" w:rsidRDefault="00937E27" w:rsidP="001F6D0B">
      <w:pPr>
        <w:pStyle w:val="Imagesnumber"/>
        <w:numPr>
          <w:ilvl w:val="0"/>
          <w:numId w:val="0"/>
        </w:numPr>
        <w:spacing w:line="240" w:lineRule="auto"/>
      </w:pPr>
      <w:r w:rsidRPr="0060267A">
        <w:t>Figure 3</w:t>
      </w:r>
      <w:r>
        <w:t>5</w:t>
      </w:r>
      <w:r w:rsidRPr="0060267A">
        <w:t xml:space="preserve"> </w:t>
      </w:r>
      <w:r w:rsidR="00EC617E">
        <w:t>—</w:t>
      </w:r>
      <w:r>
        <w:t xml:space="preserve"> </w:t>
      </w:r>
      <w:r w:rsidR="005317A2" w:rsidRPr="0060267A">
        <w:t>(a) Real CT slice of a healthy person (b) generated cancer mask (c) CT slice with generated cancer</w:t>
      </w:r>
    </w:p>
    <w:p w14:paraId="05ED157A" w14:textId="47707EDC" w:rsidR="005317A2" w:rsidRPr="0060267A" w:rsidRDefault="006D6002" w:rsidP="001F6D0B">
      <w:pPr>
        <w:pStyle w:val="GeneralText"/>
        <w:spacing w:line="240" w:lineRule="auto"/>
        <w:ind w:firstLine="0"/>
        <w:rPr>
          <w:lang w:val="en-US"/>
        </w:rPr>
      </w:pPr>
      <w:r>
        <w:rPr>
          <w:lang w:val="en-US"/>
        </w:rPr>
        <w:lastRenderedPageBreak/>
        <w:t xml:space="preserve">The authors </w:t>
      </w:r>
      <w:r w:rsidR="005317A2" w:rsidRPr="0060267A">
        <w:rPr>
          <w:lang w:val="en-US"/>
        </w:rPr>
        <w:t xml:space="preserve">evaluated and compared the lung cancer segmentation results under similar conditions for each method and against the baseline model. The experimental findings are presented in Table </w:t>
      </w:r>
      <w:r w:rsidR="00135E9C">
        <w:rPr>
          <w:lang w:val="en-US"/>
        </w:rPr>
        <w:t>5</w:t>
      </w:r>
      <w:r w:rsidR="005317A2" w:rsidRPr="0060267A">
        <w:rPr>
          <w:lang w:val="en-US"/>
        </w:rPr>
        <w:t>.</w:t>
      </w:r>
      <w:r w:rsidR="00D504BD" w:rsidRPr="0060267A">
        <w:rPr>
          <w:lang w:val="en-US"/>
        </w:rPr>
        <w:t xml:space="preserve"> </w:t>
      </w:r>
    </w:p>
    <w:p w14:paraId="735DA8C8" w14:textId="77777777" w:rsidR="005317A2" w:rsidRPr="0060267A" w:rsidRDefault="005317A2" w:rsidP="001F6D0B">
      <w:pPr>
        <w:pStyle w:val="GeneralText"/>
        <w:spacing w:line="240" w:lineRule="auto"/>
        <w:ind w:firstLine="0"/>
        <w:rPr>
          <w:lang w:val="en-US"/>
        </w:rPr>
      </w:pPr>
    </w:p>
    <w:p w14:paraId="6B20FB16" w14:textId="3E56B8BB" w:rsidR="005317A2" w:rsidRDefault="00317F6F" w:rsidP="001F6D0B">
      <w:pPr>
        <w:pStyle w:val="Tablenumbers"/>
        <w:numPr>
          <w:ilvl w:val="0"/>
          <w:numId w:val="0"/>
        </w:numPr>
        <w:spacing w:line="240" w:lineRule="auto"/>
      </w:pPr>
      <w:r>
        <w:t xml:space="preserve">Table </w:t>
      </w:r>
      <w:r w:rsidR="00135E9C">
        <w:t>5</w:t>
      </w:r>
      <w:r>
        <w:t xml:space="preserve"> </w:t>
      </w:r>
      <w:r w:rsidR="00DB185F" w:rsidRPr="00DB185F">
        <w:t>—</w:t>
      </w:r>
      <w:r>
        <w:t xml:space="preserve"> </w:t>
      </w:r>
      <w:r w:rsidR="005317A2" w:rsidRPr="0060267A">
        <w:t>Results of application data augmentation methods</w:t>
      </w:r>
    </w:p>
    <w:p w14:paraId="00261F8D" w14:textId="77777777" w:rsidR="00010B7C" w:rsidRPr="0060267A" w:rsidRDefault="00010B7C" w:rsidP="001F6D0B">
      <w:pPr>
        <w:pStyle w:val="Tablenumbers"/>
        <w:numPr>
          <w:ilvl w:val="0"/>
          <w:numId w:val="0"/>
        </w:numPr>
        <w:spacing w:line="240" w:lineRule="auto"/>
      </w:pPr>
    </w:p>
    <w:tbl>
      <w:tblPr>
        <w:tblStyle w:val="TableGrid"/>
        <w:tblW w:w="9634" w:type="dxa"/>
        <w:tblLook w:val="04A0" w:firstRow="1" w:lastRow="0" w:firstColumn="1" w:lastColumn="0" w:noHBand="0" w:noVBand="1"/>
      </w:tblPr>
      <w:tblGrid>
        <w:gridCol w:w="2656"/>
        <w:gridCol w:w="2437"/>
        <w:gridCol w:w="2197"/>
        <w:gridCol w:w="2344"/>
      </w:tblGrid>
      <w:tr w:rsidR="005317A2" w:rsidRPr="00010B7C" w14:paraId="63E3EAF9" w14:textId="77777777" w:rsidTr="00010B7C">
        <w:trPr>
          <w:trHeight w:val="264"/>
        </w:trPr>
        <w:tc>
          <w:tcPr>
            <w:tcW w:w="2656" w:type="dxa"/>
          </w:tcPr>
          <w:p w14:paraId="6B4D738D" w14:textId="77777777" w:rsidR="005317A2" w:rsidRPr="00010B7C" w:rsidRDefault="005317A2" w:rsidP="001F6D0B">
            <w:pPr>
              <w:pStyle w:val="Tableheader"/>
              <w:spacing w:line="240" w:lineRule="auto"/>
              <w:rPr>
                <w:b w:val="0"/>
                <w:bCs w:val="0"/>
                <w:sz w:val="24"/>
                <w:lang w:val="en-US"/>
              </w:rPr>
            </w:pPr>
            <w:bookmarkStart w:id="56" w:name="OLE_LINK5"/>
            <w:bookmarkStart w:id="57" w:name="OLE_LINK6"/>
            <w:r w:rsidRPr="00010B7C">
              <w:rPr>
                <w:b w:val="0"/>
                <w:bCs w:val="0"/>
                <w:sz w:val="24"/>
                <w:lang w:val="en-US"/>
              </w:rPr>
              <w:t>Methos</w:t>
            </w:r>
          </w:p>
        </w:tc>
        <w:tc>
          <w:tcPr>
            <w:tcW w:w="2437" w:type="dxa"/>
          </w:tcPr>
          <w:p w14:paraId="1556CC1B"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N generated samples</w:t>
            </w:r>
          </w:p>
        </w:tc>
        <w:tc>
          <w:tcPr>
            <w:tcW w:w="2197" w:type="dxa"/>
          </w:tcPr>
          <w:p w14:paraId="3DE0E03B"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 xml:space="preserve">DICE </w:t>
            </w:r>
          </w:p>
        </w:tc>
        <w:tc>
          <w:tcPr>
            <w:tcW w:w="2344" w:type="dxa"/>
          </w:tcPr>
          <w:p w14:paraId="770708A7"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IoU</w:t>
            </w:r>
          </w:p>
        </w:tc>
      </w:tr>
      <w:tr w:rsidR="005317A2" w:rsidRPr="00010B7C" w14:paraId="44BF36DA" w14:textId="77777777" w:rsidTr="00010B7C">
        <w:trPr>
          <w:trHeight w:val="650"/>
        </w:trPr>
        <w:tc>
          <w:tcPr>
            <w:tcW w:w="2656" w:type="dxa"/>
          </w:tcPr>
          <w:p w14:paraId="39BA397C"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Baseline (without data augmentation)</w:t>
            </w:r>
          </w:p>
        </w:tc>
        <w:tc>
          <w:tcPr>
            <w:tcW w:w="2437" w:type="dxa"/>
          </w:tcPr>
          <w:p w14:paraId="383C1A85" w14:textId="77777777" w:rsidR="005317A2" w:rsidRPr="00010B7C" w:rsidRDefault="005317A2" w:rsidP="001F6D0B">
            <w:pPr>
              <w:pStyle w:val="Tablealltext"/>
              <w:spacing w:line="240" w:lineRule="auto"/>
              <w:rPr>
                <w:bCs w:val="0"/>
                <w:sz w:val="24"/>
                <w:lang w:val="en-US"/>
              </w:rPr>
            </w:pPr>
            <w:r w:rsidRPr="00010B7C">
              <w:rPr>
                <w:bCs w:val="0"/>
                <w:sz w:val="24"/>
                <w:lang w:val="en-US"/>
              </w:rPr>
              <w:t>n/a</w:t>
            </w:r>
          </w:p>
        </w:tc>
        <w:tc>
          <w:tcPr>
            <w:tcW w:w="2197" w:type="dxa"/>
          </w:tcPr>
          <w:p w14:paraId="74D23D4D" w14:textId="77777777" w:rsidR="005317A2" w:rsidRPr="00010B7C" w:rsidRDefault="005317A2" w:rsidP="001F6D0B">
            <w:pPr>
              <w:pStyle w:val="Tablealltext"/>
              <w:spacing w:line="240" w:lineRule="auto"/>
              <w:rPr>
                <w:bCs w:val="0"/>
                <w:sz w:val="24"/>
              </w:rPr>
            </w:pPr>
            <w:r w:rsidRPr="00010B7C">
              <w:rPr>
                <w:bCs w:val="0"/>
                <w:sz w:val="24"/>
              </w:rPr>
              <w:t>0.3708</w:t>
            </w:r>
          </w:p>
          <w:p w14:paraId="40869CC6" w14:textId="77777777" w:rsidR="005317A2" w:rsidRPr="00010B7C" w:rsidRDefault="005317A2" w:rsidP="001F6D0B">
            <w:pPr>
              <w:pStyle w:val="Tablealltext"/>
              <w:spacing w:line="240" w:lineRule="auto"/>
              <w:rPr>
                <w:bCs w:val="0"/>
                <w:sz w:val="24"/>
                <w:lang w:val="en-US"/>
              </w:rPr>
            </w:pPr>
          </w:p>
        </w:tc>
        <w:tc>
          <w:tcPr>
            <w:tcW w:w="2344" w:type="dxa"/>
          </w:tcPr>
          <w:p w14:paraId="07391DB1" w14:textId="77777777" w:rsidR="005317A2" w:rsidRPr="00010B7C" w:rsidRDefault="005317A2" w:rsidP="001F6D0B">
            <w:pPr>
              <w:pStyle w:val="Tablealltext"/>
              <w:spacing w:line="240" w:lineRule="auto"/>
              <w:rPr>
                <w:bCs w:val="0"/>
                <w:sz w:val="24"/>
              </w:rPr>
            </w:pPr>
            <w:r w:rsidRPr="00010B7C">
              <w:rPr>
                <w:bCs w:val="0"/>
                <w:sz w:val="24"/>
              </w:rPr>
              <w:t>0.312</w:t>
            </w:r>
          </w:p>
          <w:p w14:paraId="3534C6E6" w14:textId="77777777" w:rsidR="005317A2" w:rsidRPr="00010B7C" w:rsidRDefault="005317A2" w:rsidP="001F6D0B">
            <w:pPr>
              <w:pStyle w:val="Tablealltext"/>
              <w:spacing w:line="240" w:lineRule="auto"/>
              <w:rPr>
                <w:bCs w:val="0"/>
                <w:sz w:val="24"/>
                <w:lang w:val="en-US"/>
              </w:rPr>
            </w:pPr>
          </w:p>
        </w:tc>
      </w:tr>
      <w:tr w:rsidR="005317A2" w:rsidRPr="00010B7C" w14:paraId="615A7010" w14:textId="77777777" w:rsidTr="00010B7C">
        <w:trPr>
          <w:trHeight w:val="640"/>
        </w:trPr>
        <w:tc>
          <w:tcPr>
            <w:tcW w:w="2656" w:type="dxa"/>
          </w:tcPr>
          <w:p w14:paraId="76A8261A" w14:textId="77777777" w:rsidR="005317A2" w:rsidRPr="00010B7C" w:rsidRDefault="005317A2" w:rsidP="001F6D0B">
            <w:pPr>
              <w:pStyle w:val="Tableheader"/>
              <w:spacing w:line="240" w:lineRule="auto"/>
              <w:rPr>
                <w:b w:val="0"/>
                <w:bCs w:val="0"/>
                <w:sz w:val="24"/>
                <w:lang w:val="en-US"/>
              </w:rPr>
            </w:pPr>
            <w:r w:rsidRPr="00010B7C">
              <w:rPr>
                <w:b w:val="0"/>
                <w:bCs w:val="0"/>
                <w:color w:val="0D0D0D"/>
                <w:sz w:val="24"/>
              </w:rPr>
              <w:t>Vertical Mirror Flipping</w:t>
            </w:r>
          </w:p>
        </w:tc>
        <w:tc>
          <w:tcPr>
            <w:tcW w:w="2437" w:type="dxa"/>
          </w:tcPr>
          <w:p w14:paraId="2BCABCA4" w14:textId="77777777" w:rsidR="005317A2" w:rsidRPr="00010B7C" w:rsidRDefault="005317A2" w:rsidP="001F6D0B">
            <w:pPr>
              <w:pStyle w:val="Tablealltext"/>
              <w:spacing w:line="240" w:lineRule="auto"/>
              <w:rPr>
                <w:bCs w:val="0"/>
                <w:sz w:val="24"/>
                <w:lang w:val="en-US"/>
              </w:rPr>
            </w:pPr>
            <w:r w:rsidRPr="00010B7C">
              <w:rPr>
                <w:bCs w:val="0"/>
                <w:sz w:val="24"/>
                <w:lang w:val="en-US"/>
              </w:rPr>
              <w:t>708</w:t>
            </w:r>
          </w:p>
        </w:tc>
        <w:tc>
          <w:tcPr>
            <w:tcW w:w="2197" w:type="dxa"/>
          </w:tcPr>
          <w:p w14:paraId="1BB3A989" w14:textId="77777777" w:rsidR="005317A2" w:rsidRPr="00010B7C" w:rsidRDefault="005317A2" w:rsidP="001F6D0B">
            <w:pPr>
              <w:pStyle w:val="Tablealltext"/>
              <w:spacing w:line="240" w:lineRule="auto"/>
              <w:rPr>
                <w:bCs w:val="0"/>
                <w:sz w:val="24"/>
              </w:rPr>
            </w:pPr>
            <w:r w:rsidRPr="00010B7C">
              <w:rPr>
                <w:bCs w:val="0"/>
                <w:sz w:val="24"/>
              </w:rPr>
              <w:t>0.3913</w:t>
            </w:r>
          </w:p>
        </w:tc>
        <w:tc>
          <w:tcPr>
            <w:tcW w:w="2344" w:type="dxa"/>
          </w:tcPr>
          <w:p w14:paraId="567BAAF5" w14:textId="77777777" w:rsidR="005317A2" w:rsidRPr="00010B7C" w:rsidRDefault="005317A2" w:rsidP="001F6D0B">
            <w:pPr>
              <w:pStyle w:val="Tablealltext"/>
              <w:spacing w:line="240" w:lineRule="auto"/>
              <w:rPr>
                <w:bCs w:val="0"/>
                <w:sz w:val="24"/>
              </w:rPr>
            </w:pPr>
            <w:r w:rsidRPr="00010B7C">
              <w:rPr>
                <w:bCs w:val="0"/>
                <w:sz w:val="24"/>
              </w:rPr>
              <w:t>0.3244</w:t>
            </w:r>
          </w:p>
        </w:tc>
      </w:tr>
      <w:tr w:rsidR="005317A2" w:rsidRPr="00010B7C" w14:paraId="456B347C" w14:textId="77777777" w:rsidTr="00010B7C">
        <w:trPr>
          <w:trHeight w:val="320"/>
        </w:trPr>
        <w:tc>
          <w:tcPr>
            <w:tcW w:w="2656" w:type="dxa"/>
          </w:tcPr>
          <w:p w14:paraId="658A07B4" w14:textId="77777777" w:rsidR="005317A2" w:rsidRPr="00010B7C" w:rsidRDefault="005317A2" w:rsidP="001F6D0B">
            <w:pPr>
              <w:pStyle w:val="Tableheader"/>
              <w:spacing w:line="240" w:lineRule="auto"/>
              <w:rPr>
                <w:b w:val="0"/>
                <w:bCs w:val="0"/>
                <w:sz w:val="24"/>
                <w:lang w:val="en-US"/>
              </w:rPr>
            </w:pPr>
            <w:r w:rsidRPr="00010B7C">
              <w:rPr>
                <w:b w:val="0"/>
                <w:bCs w:val="0"/>
                <w:color w:val="0D0D0D"/>
                <w:sz w:val="24"/>
              </w:rPr>
              <w:t>Image Rotation</w:t>
            </w:r>
          </w:p>
        </w:tc>
        <w:tc>
          <w:tcPr>
            <w:tcW w:w="2437" w:type="dxa"/>
          </w:tcPr>
          <w:p w14:paraId="7B5661D3" w14:textId="77777777" w:rsidR="005317A2" w:rsidRPr="00010B7C" w:rsidRDefault="005317A2" w:rsidP="001F6D0B">
            <w:pPr>
              <w:pStyle w:val="Tablealltext"/>
              <w:spacing w:line="240" w:lineRule="auto"/>
              <w:rPr>
                <w:bCs w:val="0"/>
                <w:sz w:val="24"/>
                <w:lang w:val="en-US"/>
              </w:rPr>
            </w:pPr>
            <w:r w:rsidRPr="00010B7C">
              <w:rPr>
                <w:bCs w:val="0"/>
                <w:sz w:val="24"/>
                <w:lang w:val="en-US"/>
              </w:rPr>
              <w:t>708</w:t>
            </w:r>
          </w:p>
        </w:tc>
        <w:tc>
          <w:tcPr>
            <w:tcW w:w="2197" w:type="dxa"/>
          </w:tcPr>
          <w:p w14:paraId="3BF3C8E6" w14:textId="77777777" w:rsidR="005317A2" w:rsidRPr="00010B7C" w:rsidRDefault="005317A2" w:rsidP="001F6D0B">
            <w:pPr>
              <w:pStyle w:val="Tablealltext"/>
              <w:spacing w:line="240" w:lineRule="auto"/>
              <w:rPr>
                <w:bCs w:val="0"/>
                <w:sz w:val="24"/>
              </w:rPr>
            </w:pPr>
            <w:r w:rsidRPr="00010B7C">
              <w:rPr>
                <w:bCs w:val="0"/>
                <w:sz w:val="24"/>
              </w:rPr>
              <w:t>0.3658</w:t>
            </w:r>
          </w:p>
        </w:tc>
        <w:tc>
          <w:tcPr>
            <w:tcW w:w="2344" w:type="dxa"/>
          </w:tcPr>
          <w:p w14:paraId="126EF2F4" w14:textId="77777777" w:rsidR="005317A2" w:rsidRPr="00010B7C" w:rsidRDefault="005317A2" w:rsidP="001F6D0B">
            <w:pPr>
              <w:pStyle w:val="Tablealltext"/>
              <w:spacing w:line="240" w:lineRule="auto"/>
              <w:rPr>
                <w:bCs w:val="0"/>
                <w:sz w:val="24"/>
              </w:rPr>
            </w:pPr>
            <w:r w:rsidRPr="00010B7C">
              <w:rPr>
                <w:bCs w:val="0"/>
                <w:sz w:val="24"/>
              </w:rPr>
              <w:t>0.3075</w:t>
            </w:r>
          </w:p>
        </w:tc>
      </w:tr>
      <w:tr w:rsidR="005317A2" w:rsidRPr="00010B7C" w14:paraId="57CBE5D3" w14:textId="77777777" w:rsidTr="00010B7C">
        <w:trPr>
          <w:trHeight w:val="330"/>
        </w:trPr>
        <w:tc>
          <w:tcPr>
            <w:tcW w:w="2656" w:type="dxa"/>
          </w:tcPr>
          <w:p w14:paraId="3CC95B94" w14:textId="77777777" w:rsidR="005317A2" w:rsidRPr="00010B7C" w:rsidRDefault="005317A2" w:rsidP="001F6D0B">
            <w:pPr>
              <w:pStyle w:val="Tableheader"/>
              <w:spacing w:line="240" w:lineRule="auto"/>
              <w:rPr>
                <w:b w:val="0"/>
                <w:bCs w:val="0"/>
                <w:sz w:val="24"/>
                <w:lang w:val="en-US"/>
              </w:rPr>
            </w:pPr>
            <w:r w:rsidRPr="00010B7C">
              <w:rPr>
                <w:b w:val="0"/>
                <w:bCs w:val="0"/>
                <w:color w:val="0D0D0D"/>
                <w:sz w:val="24"/>
              </w:rPr>
              <w:t>Cancer Rotation</w:t>
            </w:r>
          </w:p>
        </w:tc>
        <w:tc>
          <w:tcPr>
            <w:tcW w:w="2437" w:type="dxa"/>
          </w:tcPr>
          <w:p w14:paraId="13CB1123" w14:textId="77777777" w:rsidR="005317A2" w:rsidRPr="00010B7C" w:rsidRDefault="005317A2" w:rsidP="001F6D0B">
            <w:pPr>
              <w:pStyle w:val="Tablealltext"/>
              <w:spacing w:line="240" w:lineRule="auto"/>
              <w:rPr>
                <w:bCs w:val="0"/>
                <w:sz w:val="24"/>
                <w:lang w:val="en-US"/>
              </w:rPr>
            </w:pPr>
            <w:r w:rsidRPr="00010B7C">
              <w:rPr>
                <w:bCs w:val="0"/>
                <w:sz w:val="24"/>
                <w:lang w:val="en-US"/>
              </w:rPr>
              <w:t>708</w:t>
            </w:r>
          </w:p>
        </w:tc>
        <w:tc>
          <w:tcPr>
            <w:tcW w:w="2197" w:type="dxa"/>
          </w:tcPr>
          <w:p w14:paraId="705D336B" w14:textId="77777777" w:rsidR="005317A2" w:rsidRPr="00010B7C" w:rsidRDefault="005317A2" w:rsidP="001F6D0B">
            <w:pPr>
              <w:pStyle w:val="Tablealltext"/>
              <w:spacing w:line="240" w:lineRule="auto"/>
              <w:rPr>
                <w:bCs w:val="0"/>
                <w:sz w:val="24"/>
              </w:rPr>
            </w:pPr>
            <w:r w:rsidRPr="00010B7C">
              <w:rPr>
                <w:bCs w:val="0"/>
                <w:sz w:val="24"/>
              </w:rPr>
              <w:t>0.2721</w:t>
            </w:r>
          </w:p>
        </w:tc>
        <w:tc>
          <w:tcPr>
            <w:tcW w:w="2344" w:type="dxa"/>
          </w:tcPr>
          <w:p w14:paraId="428A898E" w14:textId="77777777" w:rsidR="005317A2" w:rsidRPr="00010B7C" w:rsidRDefault="005317A2" w:rsidP="001F6D0B">
            <w:pPr>
              <w:pStyle w:val="Tablealltext"/>
              <w:spacing w:line="240" w:lineRule="auto"/>
              <w:rPr>
                <w:bCs w:val="0"/>
                <w:sz w:val="24"/>
              </w:rPr>
            </w:pPr>
            <w:r w:rsidRPr="00010B7C">
              <w:rPr>
                <w:bCs w:val="0"/>
                <w:sz w:val="24"/>
              </w:rPr>
              <w:t>0.2191</w:t>
            </w:r>
          </w:p>
        </w:tc>
      </w:tr>
      <w:tr w:rsidR="005317A2" w:rsidRPr="00010B7C" w14:paraId="6A3C3CA9" w14:textId="77777777" w:rsidTr="00010B7C">
        <w:trPr>
          <w:trHeight w:val="268"/>
        </w:trPr>
        <w:tc>
          <w:tcPr>
            <w:tcW w:w="2656" w:type="dxa"/>
          </w:tcPr>
          <w:p w14:paraId="443CB64E" w14:textId="77777777" w:rsidR="005317A2" w:rsidRPr="00010B7C" w:rsidRDefault="005317A2" w:rsidP="001F6D0B">
            <w:pPr>
              <w:pStyle w:val="Tableheader"/>
              <w:spacing w:line="240" w:lineRule="auto"/>
              <w:rPr>
                <w:b w:val="0"/>
                <w:bCs w:val="0"/>
                <w:sz w:val="24"/>
                <w:lang w:val="en-US"/>
              </w:rPr>
            </w:pPr>
            <w:r w:rsidRPr="00010B7C">
              <w:rPr>
                <w:b w:val="0"/>
                <w:bCs w:val="0"/>
                <w:color w:val="0D0D0D"/>
                <w:sz w:val="24"/>
              </w:rPr>
              <w:t>Adding No</w:t>
            </w:r>
            <w:r w:rsidRPr="00010B7C">
              <w:rPr>
                <w:b w:val="0"/>
                <w:bCs w:val="0"/>
                <w:color w:val="0D0D0D"/>
                <w:sz w:val="24"/>
                <w:lang w:val="en-US"/>
              </w:rPr>
              <w:t>i</w:t>
            </w:r>
            <w:r w:rsidRPr="00010B7C">
              <w:rPr>
                <w:b w:val="0"/>
                <w:bCs w:val="0"/>
                <w:color w:val="0D0D0D"/>
                <w:sz w:val="24"/>
              </w:rPr>
              <w:t>se to Image</w:t>
            </w:r>
          </w:p>
        </w:tc>
        <w:tc>
          <w:tcPr>
            <w:tcW w:w="2437" w:type="dxa"/>
          </w:tcPr>
          <w:p w14:paraId="682AA254" w14:textId="77777777" w:rsidR="005317A2" w:rsidRPr="00010B7C" w:rsidRDefault="005317A2" w:rsidP="001F6D0B">
            <w:pPr>
              <w:pStyle w:val="Tablealltext"/>
              <w:spacing w:line="240" w:lineRule="auto"/>
              <w:rPr>
                <w:bCs w:val="0"/>
                <w:sz w:val="24"/>
                <w:lang w:val="en-US"/>
              </w:rPr>
            </w:pPr>
            <w:r w:rsidRPr="00010B7C">
              <w:rPr>
                <w:bCs w:val="0"/>
                <w:sz w:val="24"/>
                <w:lang w:val="en-US"/>
              </w:rPr>
              <w:t>708</w:t>
            </w:r>
          </w:p>
        </w:tc>
        <w:tc>
          <w:tcPr>
            <w:tcW w:w="2197" w:type="dxa"/>
          </w:tcPr>
          <w:p w14:paraId="46A2621B" w14:textId="77777777" w:rsidR="005317A2" w:rsidRPr="00010B7C" w:rsidRDefault="005317A2" w:rsidP="001F6D0B">
            <w:pPr>
              <w:pStyle w:val="Tablealltext"/>
              <w:spacing w:line="240" w:lineRule="auto"/>
              <w:rPr>
                <w:bCs w:val="0"/>
                <w:sz w:val="24"/>
              </w:rPr>
            </w:pPr>
            <w:r w:rsidRPr="00010B7C">
              <w:rPr>
                <w:bCs w:val="0"/>
                <w:sz w:val="24"/>
              </w:rPr>
              <w:t>0.3168</w:t>
            </w:r>
          </w:p>
        </w:tc>
        <w:tc>
          <w:tcPr>
            <w:tcW w:w="2344" w:type="dxa"/>
          </w:tcPr>
          <w:p w14:paraId="5E9A8DBC" w14:textId="77777777" w:rsidR="005317A2" w:rsidRPr="00010B7C" w:rsidRDefault="005317A2" w:rsidP="001F6D0B">
            <w:pPr>
              <w:pStyle w:val="Tablealltext"/>
              <w:spacing w:line="240" w:lineRule="auto"/>
              <w:ind w:right="-186"/>
              <w:rPr>
                <w:bCs w:val="0"/>
                <w:sz w:val="24"/>
              </w:rPr>
            </w:pPr>
            <w:r w:rsidRPr="00010B7C">
              <w:rPr>
                <w:bCs w:val="0"/>
                <w:sz w:val="24"/>
              </w:rPr>
              <w:t>0.2596</w:t>
            </w:r>
          </w:p>
        </w:tc>
      </w:tr>
      <w:tr w:rsidR="005317A2" w:rsidRPr="00010B7C" w14:paraId="6D1B7C7E" w14:textId="77777777" w:rsidTr="00010B7C">
        <w:trPr>
          <w:trHeight w:val="541"/>
        </w:trPr>
        <w:tc>
          <w:tcPr>
            <w:tcW w:w="2656" w:type="dxa"/>
          </w:tcPr>
          <w:p w14:paraId="23F017A8" w14:textId="77777777" w:rsidR="005317A2" w:rsidRPr="00010B7C" w:rsidRDefault="005317A2" w:rsidP="001F6D0B">
            <w:pPr>
              <w:pStyle w:val="Tableheader"/>
              <w:spacing w:line="240" w:lineRule="auto"/>
              <w:rPr>
                <w:b w:val="0"/>
                <w:bCs w:val="0"/>
                <w:sz w:val="24"/>
                <w:lang w:val="en-US"/>
              </w:rPr>
            </w:pPr>
            <w:r w:rsidRPr="00010B7C">
              <w:rPr>
                <w:b w:val="0"/>
                <w:bCs w:val="0"/>
                <w:color w:val="0D0D0D"/>
                <w:sz w:val="24"/>
              </w:rPr>
              <w:t>Adding Noise to Cancer</w:t>
            </w:r>
          </w:p>
        </w:tc>
        <w:tc>
          <w:tcPr>
            <w:tcW w:w="2437" w:type="dxa"/>
          </w:tcPr>
          <w:p w14:paraId="4CC84FF6" w14:textId="77777777" w:rsidR="005317A2" w:rsidRPr="00010B7C" w:rsidRDefault="005317A2" w:rsidP="001F6D0B">
            <w:pPr>
              <w:pStyle w:val="Tablealltext"/>
              <w:spacing w:line="240" w:lineRule="auto"/>
              <w:rPr>
                <w:bCs w:val="0"/>
                <w:sz w:val="24"/>
                <w:lang w:val="en-US"/>
              </w:rPr>
            </w:pPr>
            <w:r w:rsidRPr="00010B7C">
              <w:rPr>
                <w:bCs w:val="0"/>
                <w:sz w:val="24"/>
                <w:lang w:val="en-US"/>
              </w:rPr>
              <w:t>708</w:t>
            </w:r>
          </w:p>
        </w:tc>
        <w:tc>
          <w:tcPr>
            <w:tcW w:w="2197" w:type="dxa"/>
          </w:tcPr>
          <w:p w14:paraId="3BB07898" w14:textId="77777777" w:rsidR="005317A2" w:rsidRPr="00010B7C" w:rsidRDefault="005317A2" w:rsidP="001F6D0B">
            <w:pPr>
              <w:pStyle w:val="Tablealltext"/>
              <w:spacing w:line="240" w:lineRule="auto"/>
              <w:rPr>
                <w:bCs w:val="0"/>
                <w:sz w:val="24"/>
              </w:rPr>
            </w:pPr>
            <w:r w:rsidRPr="00010B7C">
              <w:rPr>
                <w:bCs w:val="0"/>
                <w:sz w:val="24"/>
              </w:rPr>
              <w:t>0.3434</w:t>
            </w:r>
          </w:p>
        </w:tc>
        <w:tc>
          <w:tcPr>
            <w:tcW w:w="2344" w:type="dxa"/>
          </w:tcPr>
          <w:p w14:paraId="7C0F2C18" w14:textId="77777777" w:rsidR="005317A2" w:rsidRPr="00010B7C" w:rsidRDefault="005317A2" w:rsidP="001F6D0B">
            <w:pPr>
              <w:pStyle w:val="Tablealltext"/>
              <w:spacing w:line="240" w:lineRule="auto"/>
              <w:rPr>
                <w:bCs w:val="0"/>
                <w:sz w:val="24"/>
              </w:rPr>
            </w:pPr>
            <w:r w:rsidRPr="00010B7C">
              <w:rPr>
                <w:bCs w:val="0"/>
                <w:sz w:val="24"/>
              </w:rPr>
              <w:t>0.2832</w:t>
            </w:r>
          </w:p>
        </w:tc>
      </w:tr>
      <w:tr w:rsidR="005317A2" w:rsidRPr="00010B7C" w14:paraId="1D5E1790" w14:textId="77777777" w:rsidTr="00010B7C">
        <w:trPr>
          <w:trHeight w:val="330"/>
        </w:trPr>
        <w:tc>
          <w:tcPr>
            <w:tcW w:w="2656" w:type="dxa"/>
          </w:tcPr>
          <w:p w14:paraId="5283DDA4" w14:textId="77777777" w:rsidR="005317A2" w:rsidRPr="00010B7C" w:rsidRDefault="005317A2" w:rsidP="001F6D0B">
            <w:pPr>
              <w:pStyle w:val="Tableheader"/>
              <w:spacing w:line="240" w:lineRule="auto"/>
              <w:rPr>
                <w:b w:val="0"/>
                <w:bCs w:val="0"/>
                <w:sz w:val="24"/>
                <w:lang w:val="en-US"/>
              </w:rPr>
            </w:pPr>
            <w:r w:rsidRPr="00010B7C">
              <w:rPr>
                <w:b w:val="0"/>
                <w:bCs w:val="0"/>
                <w:color w:val="0D0D0D"/>
                <w:sz w:val="24"/>
              </w:rPr>
              <w:t>Gaussian Blurring</w:t>
            </w:r>
          </w:p>
        </w:tc>
        <w:tc>
          <w:tcPr>
            <w:tcW w:w="2437" w:type="dxa"/>
          </w:tcPr>
          <w:p w14:paraId="27DABDC3" w14:textId="77777777" w:rsidR="005317A2" w:rsidRPr="00010B7C" w:rsidRDefault="005317A2" w:rsidP="001F6D0B">
            <w:pPr>
              <w:pStyle w:val="Tablealltext"/>
              <w:spacing w:line="240" w:lineRule="auto"/>
              <w:rPr>
                <w:bCs w:val="0"/>
                <w:sz w:val="24"/>
                <w:lang w:val="en-US"/>
              </w:rPr>
            </w:pPr>
            <w:r w:rsidRPr="00010B7C">
              <w:rPr>
                <w:bCs w:val="0"/>
                <w:sz w:val="24"/>
                <w:lang w:val="en-US"/>
              </w:rPr>
              <w:t>708</w:t>
            </w:r>
          </w:p>
        </w:tc>
        <w:tc>
          <w:tcPr>
            <w:tcW w:w="2197" w:type="dxa"/>
          </w:tcPr>
          <w:p w14:paraId="0DAEABDF" w14:textId="77777777" w:rsidR="005317A2" w:rsidRPr="00010B7C" w:rsidRDefault="005317A2" w:rsidP="001F6D0B">
            <w:pPr>
              <w:pStyle w:val="Tablealltext"/>
              <w:spacing w:line="240" w:lineRule="auto"/>
              <w:rPr>
                <w:bCs w:val="0"/>
                <w:sz w:val="24"/>
              </w:rPr>
            </w:pPr>
            <w:r w:rsidRPr="00010B7C">
              <w:rPr>
                <w:bCs w:val="0"/>
                <w:sz w:val="24"/>
              </w:rPr>
              <w:t>0.217</w:t>
            </w:r>
          </w:p>
        </w:tc>
        <w:tc>
          <w:tcPr>
            <w:tcW w:w="2344" w:type="dxa"/>
          </w:tcPr>
          <w:p w14:paraId="01044F2D" w14:textId="77777777" w:rsidR="005317A2" w:rsidRPr="00010B7C" w:rsidRDefault="005317A2" w:rsidP="001F6D0B">
            <w:pPr>
              <w:pStyle w:val="Tablealltext"/>
              <w:spacing w:line="240" w:lineRule="auto"/>
              <w:rPr>
                <w:bCs w:val="0"/>
                <w:sz w:val="24"/>
              </w:rPr>
            </w:pPr>
            <w:r w:rsidRPr="00010B7C">
              <w:rPr>
                <w:bCs w:val="0"/>
                <w:sz w:val="24"/>
              </w:rPr>
              <w:t>0.16</w:t>
            </w:r>
          </w:p>
        </w:tc>
      </w:tr>
      <w:tr w:rsidR="005317A2" w:rsidRPr="00010B7C" w14:paraId="2DAA09FA" w14:textId="77777777" w:rsidTr="00010B7C">
        <w:trPr>
          <w:trHeight w:val="320"/>
        </w:trPr>
        <w:tc>
          <w:tcPr>
            <w:tcW w:w="2656" w:type="dxa"/>
          </w:tcPr>
          <w:p w14:paraId="3DBABB37" w14:textId="77777777" w:rsidR="005317A2" w:rsidRPr="00010B7C" w:rsidRDefault="005317A2" w:rsidP="001F6D0B">
            <w:pPr>
              <w:pStyle w:val="Tableheader"/>
              <w:spacing w:line="240" w:lineRule="auto"/>
              <w:rPr>
                <w:b w:val="0"/>
                <w:bCs w:val="0"/>
                <w:color w:val="0D0D0D"/>
                <w:sz w:val="24"/>
                <w:lang w:val="en-US"/>
              </w:rPr>
            </w:pPr>
            <w:r w:rsidRPr="00010B7C">
              <w:rPr>
                <w:b w:val="0"/>
                <w:bCs w:val="0"/>
                <w:color w:val="0D0D0D"/>
                <w:sz w:val="24"/>
                <w:lang w:val="en-US"/>
              </w:rPr>
              <w:t>VQ-VAE</w:t>
            </w:r>
          </w:p>
        </w:tc>
        <w:tc>
          <w:tcPr>
            <w:tcW w:w="2437" w:type="dxa"/>
          </w:tcPr>
          <w:p w14:paraId="3FAD1265" w14:textId="77777777" w:rsidR="005317A2" w:rsidRPr="00010B7C" w:rsidRDefault="005317A2" w:rsidP="001F6D0B">
            <w:pPr>
              <w:pStyle w:val="Tablealltext"/>
              <w:spacing w:line="240" w:lineRule="auto"/>
              <w:rPr>
                <w:bCs w:val="0"/>
                <w:sz w:val="24"/>
                <w:lang w:val="en-US"/>
              </w:rPr>
            </w:pPr>
            <w:r w:rsidRPr="00010B7C">
              <w:rPr>
                <w:bCs w:val="0"/>
                <w:sz w:val="24"/>
                <w:lang w:val="en-US"/>
              </w:rPr>
              <w:t>705</w:t>
            </w:r>
          </w:p>
        </w:tc>
        <w:tc>
          <w:tcPr>
            <w:tcW w:w="2197" w:type="dxa"/>
          </w:tcPr>
          <w:p w14:paraId="6DA79404" w14:textId="77777777" w:rsidR="005317A2" w:rsidRPr="00010B7C" w:rsidRDefault="005317A2" w:rsidP="001F6D0B">
            <w:pPr>
              <w:pStyle w:val="Tablealltext"/>
              <w:spacing w:line="240" w:lineRule="auto"/>
              <w:rPr>
                <w:bCs w:val="0"/>
                <w:sz w:val="24"/>
              </w:rPr>
            </w:pPr>
            <w:r w:rsidRPr="00010B7C">
              <w:rPr>
                <w:bCs w:val="0"/>
                <w:sz w:val="24"/>
              </w:rPr>
              <w:t>0.4191</w:t>
            </w:r>
          </w:p>
        </w:tc>
        <w:tc>
          <w:tcPr>
            <w:tcW w:w="2344" w:type="dxa"/>
          </w:tcPr>
          <w:p w14:paraId="50E649CC" w14:textId="77777777" w:rsidR="005317A2" w:rsidRPr="00010B7C" w:rsidRDefault="005317A2" w:rsidP="001F6D0B">
            <w:pPr>
              <w:pStyle w:val="Tablealltext"/>
              <w:spacing w:line="240" w:lineRule="auto"/>
              <w:rPr>
                <w:bCs w:val="0"/>
                <w:sz w:val="24"/>
              </w:rPr>
            </w:pPr>
            <w:r w:rsidRPr="00010B7C">
              <w:rPr>
                <w:bCs w:val="0"/>
                <w:sz w:val="24"/>
              </w:rPr>
              <w:t>0.3541</w:t>
            </w:r>
          </w:p>
        </w:tc>
      </w:tr>
      <w:tr w:rsidR="005317A2" w:rsidRPr="00010B7C" w14:paraId="4C7E2E9C" w14:textId="77777777" w:rsidTr="00010B7C">
        <w:trPr>
          <w:trHeight w:val="320"/>
        </w:trPr>
        <w:tc>
          <w:tcPr>
            <w:tcW w:w="2656" w:type="dxa"/>
          </w:tcPr>
          <w:p w14:paraId="6F4D80C0" w14:textId="77777777" w:rsidR="005317A2" w:rsidRPr="00010B7C" w:rsidRDefault="005317A2" w:rsidP="001F6D0B">
            <w:pPr>
              <w:pStyle w:val="Tableheader"/>
              <w:spacing w:line="240" w:lineRule="auto"/>
              <w:rPr>
                <w:b w:val="0"/>
                <w:bCs w:val="0"/>
                <w:color w:val="0D0D0D"/>
                <w:sz w:val="24"/>
                <w:lang w:val="en-US"/>
              </w:rPr>
            </w:pPr>
            <w:r w:rsidRPr="00010B7C">
              <w:rPr>
                <w:b w:val="0"/>
                <w:bCs w:val="0"/>
                <w:color w:val="0D0D0D"/>
                <w:sz w:val="24"/>
                <w:lang w:val="en-US"/>
              </w:rPr>
              <w:t>DCGAN</w:t>
            </w:r>
          </w:p>
        </w:tc>
        <w:tc>
          <w:tcPr>
            <w:tcW w:w="2437" w:type="dxa"/>
          </w:tcPr>
          <w:p w14:paraId="0B514A27" w14:textId="77777777" w:rsidR="005317A2" w:rsidRPr="00010B7C" w:rsidRDefault="005317A2" w:rsidP="001F6D0B">
            <w:pPr>
              <w:pStyle w:val="Tablealltext"/>
              <w:spacing w:line="240" w:lineRule="auto"/>
              <w:rPr>
                <w:bCs w:val="0"/>
                <w:sz w:val="24"/>
                <w:lang w:val="en-US"/>
              </w:rPr>
            </w:pPr>
            <w:r w:rsidRPr="00010B7C">
              <w:rPr>
                <w:bCs w:val="0"/>
                <w:sz w:val="24"/>
                <w:lang w:val="en-US"/>
              </w:rPr>
              <w:t>708</w:t>
            </w:r>
          </w:p>
        </w:tc>
        <w:tc>
          <w:tcPr>
            <w:tcW w:w="2197" w:type="dxa"/>
          </w:tcPr>
          <w:p w14:paraId="48966C25" w14:textId="77777777" w:rsidR="005317A2" w:rsidRPr="00010B7C" w:rsidRDefault="005317A2" w:rsidP="001F6D0B">
            <w:pPr>
              <w:pStyle w:val="Tablealltext"/>
              <w:spacing w:line="240" w:lineRule="auto"/>
              <w:rPr>
                <w:bCs w:val="0"/>
                <w:sz w:val="24"/>
              </w:rPr>
            </w:pPr>
            <w:r w:rsidRPr="00010B7C">
              <w:rPr>
                <w:bCs w:val="0"/>
                <w:sz w:val="24"/>
              </w:rPr>
              <w:t>0.4001</w:t>
            </w:r>
          </w:p>
        </w:tc>
        <w:tc>
          <w:tcPr>
            <w:tcW w:w="2344" w:type="dxa"/>
          </w:tcPr>
          <w:p w14:paraId="4DBFA733" w14:textId="77777777" w:rsidR="005317A2" w:rsidRPr="00010B7C" w:rsidRDefault="005317A2" w:rsidP="001F6D0B">
            <w:pPr>
              <w:pStyle w:val="Tablealltext"/>
              <w:spacing w:line="240" w:lineRule="auto"/>
              <w:rPr>
                <w:bCs w:val="0"/>
                <w:sz w:val="24"/>
              </w:rPr>
            </w:pPr>
            <w:r w:rsidRPr="00010B7C">
              <w:rPr>
                <w:bCs w:val="0"/>
                <w:sz w:val="24"/>
              </w:rPr>
              <w:t>0.3347</w:t>
            </w:r>
          </w:p>
        </w:tc>
      </w:tr>
      <w:tr w:rsidR="00610D07" w:rsidRPr="00010B7C" w14:paraId="0FE6EE5B" w14:textId="77777777" w:rsidTr="00010B7C">
        <w:trPr>
          <w:trHeight w:val="320"/>
        </w:trPr>
        <w:tc>
          <w:tcPr>
            <w:tcW w:w="2656" w:type="dxa"/>
          </w:tcPr>
          <w:p w14:paraId="63233A8D" w14:textId="1DF10793" w:rsidR="00610D07" w:rsidRPr="00010B7C" w:rsidRDefault="00610D07" w:rsidP="001F6D0B">
            <w:pPr>
              <w:pStyle w:val="Tableheader"/>
              <w:spacing w:line="240" w:lineRule="auto"/>
              <w:rPr>
                <w:b w:val="0"/>
                <w:bCs w:val="0"/>
                <w:color w:val="0D0D0D"/>
                <w:sz w:val="24"/>
                <w:lang w:val="en-US"/>
              </w:rPr>
            </w:pPr>
            <w:r w:rsidRPr="00010B7C">
              <w:rPr>
                <w:b w:val="0"/>
                <w:bCs w:val="0"/>
                <w:color w:val="0D0D0D"/>
                <w:sz w:val="24"/>
                <w:u w:val="single"/>
              </w:rPr>
              <w:t>Mixed dataset</w:t>
            </w:r>
          </w:p>
        </w:tc>
        <w:tc>
          <w:tcPr>
            <w:tcW w:w="2437" w:type="dxa"/>
          </w:tcPr>
          <w:p w14:paraId="598A1381" w14:textId="42BC534A" w:rsidR="00610D07" w:rsidRPr="00010B7C" w:rsidRDefault="00610D07" w:rsidP="001F6D0B">
            <w:pPr>
              <w:pStyle w:val="Tablealltext"/>
              <w:spacing w:line="240" w:lineRule="auto"/>
              <w:rPr>
                <w:bCs w:val="0"/>
                <w:sz w:val="24"/>
                <w:lang w:val="en-US"/>
              </w:rPr>
            </w:pPr>
            <w:r w:rsidRPr="00010B7C">
              <w:rPr>
                <w:bCs w:val="0"/>
                <w:sz w:val="24"/>
              </w:rPr>
              <w:t>12726</w:t>
            </w:r>
          </w:p>
        </w:tc>
        <w:tc>
          <w:tcPr>
            <w:tcW w:w="2197" w:type="dxa"/>
          </w:tcPr>
          <w:p w14:paraId="211B255D" w14:textId="4DD42343" w:rsidR="00610D07" w:rsidRPr="00010B7C" w:rsidRDefault="00610D07" w:rsidP="001F6D0B">
            <w:pPr>
              <w:pStyle w:val="Tablealltext"/>
              <w:spacing w:line="240" w:lineRule="auto"/>
              <w:rPr>
                <w:bCs w:val="0"/>
                <w:sz w:val="24"/>
              </w:rPr>
            </w:pPr>
            <w:r w:rsidRPr="00010B7C">
              <w:rPr>
                <w:bCs w:val="0"/>
                <w:sz w:val="24"/>
              </w:rPr>
              <w:t>0.4283</w:t>
            </w:r>
          </w:p>
        </w:tc>
        <w:tc>
          <w:tcPr>
            <w:tcW w:w="2344" w:type="dxa"/>
          </w:tcPr>
          <w:p w14:paraId="29753109" w14:textId="5E5991F6" w:rsidR="00610D07" w:rsidRPr="00010B7C" w:rsidRDefault="00610D07" w:rsidP="001F6D0B">
            <w:pPr>
              <w:pStyle w:val="Tablealltext"/>
              <w:spacing w:line="240" w:lineRule="auto"/>
              <w:rPr>
                <w:bCs w:val="0"/>
                <w:sz w:val="24"/>
              </w:rPr>
            </w:pPr>
            <w:r w:rsidRPr="00010B7C">
              <w:rPr>
                <w:bCs w:val="0"/>
                <w:sz w:val="24"/>
              </w:rPr>
              <w:t>0.3799</w:t>
            </w:r>
          </w:p>
        </w:tc>
      </w:tr>
      <w:bookmarkEnd w:id="56"/>
      <w:bookmarkEnd w:id="57"/>
    </w:tbl>
    <w:p w14:paraId="1FCF03C5" w14:textId="77777777" w:rsidR="005317A2" w:rsidRDefault="005317A2" w:rsidP="001F6D0B">
      <w:pPr>
        <w:pStyle w:val="GeneralText"/>
        <w:spacing w:line="240" w:lineRule="auto"/>
        <w:ind w:firstLine="0"/>
        <w:rPr>
          <w:lang w:val="en-US"/>
        </w:rPr>
      </w:pPr>
    </w:p>
    <w:p w14:paraId="41BF95D0" w14:textId="334CA5E4" w:rsidR="00135E9C" w:rsidRPr="0060267A" w:rsidRDefault="00135E9C" w:rsidP="001F6D0B">
      <w:pPr>
        <w:pStyle w:val="GeneralText"/>
        <w:spacing w:line="240" w:lineRule="auto"/>
        <w:ind w:firstLine="0"/>
        <w:rPr>
          <w:lang w:val="en-US"/>
        </w:rPr>
      </w:pPr>
      <w:r w:rsidRPr="0060267A">
        <w:rPr>
          <w:lang w:val="en-US"/>
        </w:rPr>
        <w:t>The number</w:t>
      </w:r>
      <w:r>
        <w:rPr>
          <w:lang w:val="en-US"/>
        </w:rPr>
        <w:t>s</w:t>
      </w:r>
      <w:r w:rsidRPr="0060267A">
        <w:rPr>
          <w:lang w:val="en-US"/>
        </w:rPr>
        <w:t xml:space="preserve"> of trainable parameters </w:t>
      </w:r>
      <w:r>
        <w:rPr>
          <w:lang w:val="en-US"/>
        </w:rPr>
        <w:t>are</w:t>
      </w:r>
      <w:r w:rsidRPr="0060267A">
        <w:rPr>
          <w:lang w:val="en-US"/>
        </w:rPr>
        <w:t xml:space="preserve"> shown in Table </w:t>
      </w:r>
      <w:r>
        <w:rPr>
          <w:lang w:val="en-US"/>
        </w:rPr>
        <w:t>6 for each model applied in the experiment</w:t>
      </w:r>
      <w:r w:rsidRPr="0060267A">
        <w:rPr>
          <w:lang w:val="en-US"/>
        </w:rPr>
        <w:t xml:space="preserve">. </w:t>
      </w:r>
    </w:p>
    <w:p w14:paraId="142266FD" w14:textId="77777777" w:rsidR="003C0332" w:rsidRPr="0060267A" w:rsidRDefault="003C0332" w:rsidP="001F6D0B">
      <w:pPr>
        <w:pStyle w:val="GeneralText"/>
        <w:spacing w:line="240" w:lineRule="auto"/>
        <w:ind w:firstLine="0"/>
        <w:rPr>
          <w:lang w:val="en-US"/>
        </w:rPr>
      </w:pPr>
    </w:p>
    <w:p w14:paraId="63D06206" w14:textId="4A9032A7" w:rsidR="005317A2" w:rsidRDefault="00317F6F" w:rsidP="001F6D0B">
      <w:pPr>
        <w:pStyle w:val="Tablenumbers"/>
        <w:numPr>
          <w:ilvl w:val="0"/>
          <w:numId w:val="0"/>
        </w:numPr>
        <w:spacing w:line="240" w:lineRule="auto"/>
      </w:pPr>
      <w:r>
        <w:t xml:space="preserve">Table </w:t>
      </w:r>
      <w:r w:rsidR="00135E9C">
        <w:t>6</w:t>
      </w:r>
      <w:r>
        <w:t xml:space="preserve"> </w:t>
      </w:r>
      <w:r w:rsidR="00DB185F" w:rsidRPr="00DB185F">
        <w:t>—</w:t>
      </w:r>
      <w:r>
        <w:t xml:space="preserve"> </w:t>
      </w:r>
      <w:r w:rsidR="005317A2" w:rsidRPr="0060267A">
        <w:t xml:space="preserve">The number of trainable parameters  </w:t>
      </w:r>
    </w:p>
    <w:p w14:paraId="42736236" w14:textId="77777777" w:rsidR="00010B7C" w:rsidRPr="0060267A" w:rsidRDefault="00010B7C" w:rsidP="001F6D0B">
      <w:pPr>
        <w:pStyle w:val="Tablenumbers"/>
        <w:numPr>
          <w:ilvl w:val="0"/>
          <w:numId w:val="0"/>
        </w:numPr>
        <w:spacing w:line="240" w:lineRule="auto"/>
      </w:pPr>
    </w:p>
    <w:tbl>
      <w:tblPr>
        <w:tblStyle w:val="TableGrid"/>
        <w:tblW w:w="9634" w:type="dxa"/>
        <w:tblLook w:val="04A0" w:firstRow="1" w:lastRow="0" w:firstColumn="1" w:lastColumn="0" w:noHBand="0" w:noVBand="1"/>
      </w:tblPr>
      <w:tblGrid>
        <w:gridCol w:w="3097"/>
        <w:gridCol w:w="3098"/>
        <w:gridCol w:w="3439"/>
      </w:tblGrid>
      <w:tr w:rsidR="005317A2" w:rsidRPr="00010B7C" w14:paraId="3343FD3D" w14:textId="77777777" w:rsidTr="00010B7C">
        <w:trPr>
          <w:trHeight w:val="325"/>
        </w:trPr>
        <w:tc>
          <w:tcPr>
            <w:tcW w:w="3097" w:type="dxa"/>
          </w:tcPr>
          <w:p w14:paraId="4C4D68A1"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Approach</w:t>
            </w:r>
          </w:p>
        </w:tc>
        <w:tc>
          <w:tcPr>
            <w:tcW w:w="3098" w:type="dxa"/>
          </w:tcPr>
          <w:p w14:paraId="50B3CA45"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Part of the model</w:t>
            </w:r>
          </w:p>
        </w:tc>
        <w:tc>
          <w:tcPr>
            <w:tcW w:w="3439" w:type="dxa"/>
          </w:tcPr>
          <w:p w14:paraId="1C63947B"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Trainable parameters</w:t>
            </w:r>
          </w:p>
        </w:tc>
      </w:tr>
      <w:tr w:rsidR="005317A2" w:rsidRPr="00010B7C" w14:paraId="7780D2D1" w14:textId="77777777" w:rsidTr="00010B7C">
        <w:trPr>
          <w:trHeight w:val="335"/>
        </w:trPr>
        <w:tc>
          <w:tcPr>
            <w:tcW w:w="3097" w:type="dxa"/>
            <w:vMerge w:val="restart"/>
          </w:tcPr>
          <w:p w14:paraId="5256DCBC" w14:textId="77777777" w:rsidR="005317A2" w:rsidRPr="00010B7C" w:rsidRDefault="005317A2" w:rsidP="001F6D0B">
            <w:pPr>
              <w:pStyle w:val="Tableheader"/>
              <w:spacing w:line="240" w:lineRule="auto"/>
              <w:rPr>
                <w:b w:val="0"/>
                <w:bCs w:val="0"/>
                <w:sz w:val="24"/>
              </w:rPr>
            </w:pPr>
            <w:r w:rsidRPr="00010B7C">
              <w:rPr>
                <w:b w:val="0"/>
                <w:bCs w:val="0"/>
                <w:sz w:val="24"/>
                <w:lang w:val="en-US"/>
              </w:rPr>
              <w:t>DCGAN</w:t>
            </w:r>
          </w:p>
        </w:tc>
        <w:tc>
          <w:tcPr>
            <w:tcW w:w="3098" w:type="dxa"/>
          </w:tcPr>
          <w:p w14:paraId="695EEE63" w14:textId="77777777" w:rsidR="005317A2" w:rsidRPr="00010B7C" w:rsidRDefault="005317A2" w:rsidP="001F6D0B">
            <w:pPr>
              <w:pStyle w:val="GeneralText"/>
              <w:spacing w:line="240" w:lineRule="auto"/>
              <w:ind w:firstLine="0"/>
              <w:rPr>
                <w:sz w:val="24"/>
                <w:lang w:val="en-US"/>
              </w:rPr>
            </w:pPr>
            <w:r w:rsidRPr="00010B7C">
              <w:rPr>
                <w:sz w:val="24"/>
                <w:lang w:val="en-US"/>
              </w:rPr>
              <w:t>Generator</w:t>
            </w:r>
          </w:p>
        </w:tc>
        <w:tc>
          <w:tcPr>
            <w:tcW w:w="3439" w:type="dxa"/>
          </w:tcPr>
          <w:p w14:paraId="79EC40DA" w14:textId="059F1748" w:rsidR="005317A2" w:rsidRPr="00010B7C" w:rsidRDefault="00010B7C" w:rsidP="001F6D0B">
            <w:pPr>
              <w:pStyle w:val="GeneralText"/>
              <w:spacing w:line="240" w:lineRule="auto"/>
              <w:ind w:firstLine="0"/>
              <w:rPr>
                <w:sz w:val="24"/>
              </w:rPr>
            </w:pPr>
            <m:oMathPara>
              <m:oMath>
                <m:r>
                  <w:rPr>
                    <w:rFonts w:ascii="Cambria Math" w:hAnsi="Cambria Math"/>
                    <w:sz w:val="24"/>
                  </w:rPr>
                  <m:t>3,8×</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m:oMathPara>
          </w:p>
        </w:tc>
      </w:tr>
      <w:tr w:rsidR="005317A2" w:rsidRPr="00010B7C" w14:paraId="32895009" w14:textId="77777777" w:rsidTr="00010B7C">
        <w:trPr>
          <w:trHeight w:val="145"/>
        </w:trPr>
        <w:tc>
          <w:tcPr>
            <w:tcW w:w="3097" w:type="dxa"/>
            <w:vMerge/>
          </w:tcPr>
          <w:p w14:paraId="2424A439" w14:textId="77777777" w:rsidR="005317A2" w:rsidRPr="00010B7C" w:rsidRDefault="005317A2" w:rsidP="001F6D0B">
            <w:pPr>
              <w:pStyle w:val="Tableheader"/>
              <w:spacing w:line="240" w:lineRule="auto"/>
              <w:rPr>
                <w:b w:val="0"/>
                <w:bCs w:val="0"/>
                <w:sz w:val="24"/>
                <w:lang w:val="en-US"/>
              </w:rPr>
            </w:pPr>
          </w:p>
        </w:tc>
        <w:tc>
          <w:tcPr>
            <w:tcW w:w="3098" w:type="dxa"/>
          </w:tcPr>
          <w:p w14:paraId="2CBCE1C5" w14:textId="77777777" w:rsidR="005317A2" w:rsidRPr="00010B7C" w:rsidRDefault="005317A2" w:rsidP="001F6D0B">
            <w:pPr>
              <w:pStyle w:val="GeneralText"/>
              <w:spacing w:line="240" w:lineRule="auto"/>
              <w:ind w:firstLine="0"/>
              <w:rPr>
                <w:sz w:val="24"/>
                <w:lang w:val="en-US"/>
              </w:rPr>
            </w:pPr>
            <w:r w:rsidRPr="00010B7C">
              <w:rPr>
                <w:sz w:val="24"/>
                <w:lang w:val="en-US"/>
              </w:rPr>
              <w:t>Discriminator</w:t>
            </w:r>
          </w:p>
        </w:tc>
        <w:tc>
          <w:tcPr>
            <w:tcW w:w="3439" w:type="dxa"/>
          </w:tcPr>
          <w:p w14:paraId="652E0BD8" w14:textId="536D53AA" w:rsidR="005317A2" w:rsidRPr="00010B7C" w:rsidRDefault="00010B7C" w:rsidP="001F6D0B">
            <w:pPr>
              <w:pStyle w:val="GeneralText"/>
              <w:spacing w:line="240" w:lineRule="auto"/>
              <w:ind w:firstLine="0"/>
              <w:rPr>
                <w:sz w:val="24"/>
              </w:rPr>
            </w:pPr>
            <m:oMathPara>
              <m:oMath>
                <m:r>
                  <w:rPr>
                    <w:rFonts w:ascii="Cambria Math" w:hAnsi="Cambria Math"/>
                    <w:sz w:val="24"/>
                  </w:rPr>
                  <m:t>2,7×</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m:oMathPara>
          </w:p>
        </w:tc>
      </w:tr>
      <w:tr w:rsidR="005317A2" w:rsidRPr="00010B7C" w14:paraId="1C50DEF7" w14:textId="77777777" w:rsidTr="00010B7C">
        <w:trPr>
          <w:trHeight w:val="335"/>
        </w:trPr>
        <w:tc>
          <w:tcPr>
            <w:tcW w:w="3097" w:type="dxa"/>
            <w:vMerge w:val="restart"/>
          </w:tcPr>
          <w:p w14:paraId="58D038B1" w14:textId="77777777" w:rsidR="005317A2" w:rsidRPr="00010B7C" w:rsidRDefault="005317A2" w:rsidP="001F6D0B">
            <w:pPr>
              <w:pStyle w:val="Tableheader"/>
              <w:spacing w:line="240" w:lineRule="auto"/>
              <w:rPr>
                <w:b w:val="0"/>
                <w:bCs w:val="0"/>
                <w:sz w:val="24"/>
                <w:lang w:val="en-US"/>
              </w:rPr>
            </w:pPr>
            <w:r w:rsidRPr="00010B7C">
              <w:rPr>
                <w:b w:val="0"/>
                <w:bCs w:val="0"/>
                <w:sz w:val="24"/>
                <w:lang w:val="en-US"/>
              </w:rPr>
              <w:t>VQ-VAE</w:t>
            </w:r>
          </w:p>
        </w:tc>
        <w:tc>
          <w:tcPr>
            <w:tcW w:w="3098" w:type="dxa"/>
          </w:tcPr>
          <w:p w14:paraId="471BCCD2" w14:textId="77777777" w:rsidR="005317A2" w:rsidRPr="00010B7C" w:rsidRDefault="005317A2" w:rsidP="001F6D0B">
            <w:pPr>
              <w:pStyle w:val="GeneralText"/>
              <w:spacing w:line="240" w:lineRule="auto"/>
              <w:ind w:firstLine="0"/>
              <w:rPr>
                <w:sz w:val="24"/>
                <w:lang w:val="en-US"/>
              </w:rPr>
            </w:pPr>
            <w:r w:rsidRPr="00010B7C">
              <w:rPr>
                <w:sz w:val="24"/>
                <w:lang w:val="en-US"/>
              </w:rPr>
              <w:t>VQ-VAE</w:t>
            </w:r>
          </w:p>
        </w:tc>
        <w:tc>
          <w:tcPr>
            <w:tcW w:w="3439" w:type="dxa"/>
          </w:tcPr>
          <w:p w14:paraId="108D6B0F" w14:textId="4BC592BD" w:rsidR="005317A2" w:rsidRPr="00010B7C" w:rsidRDefault="00010B7C" w:rsidP="001F6D0B">
            <w:pPr>
              <w:pStyle w:val="GeneralText"/>
              <w:spacing w:line="240" w:lineRule="auto"/>
              <w:ind w:firstLine="0"/>
              <w:rPr>
                <w:sz w:val="24"/>
              </w:rPr>
            </w:pPr>
            <m:oMathPara>
              <m:oMath>
                <m:r>
                  <w:rPr>
                    <w:rFonts w:ascii="Cambria Math" w:hAnsi="Cambria Math"/>
                    <w:sz w:val="24"/>
                  </w:rPr>
                  <m:t>2×</m:t>
                </m:r>
                <m:sSup>
                  <m:sSupPr>
                    <m:ctrlPr>
                      <w:rPr>
                        <w:rFonts w:ascii="Cambria Math" w:hAnsi="Cambria Math"/>
                        <w:i/>
                        <w:sz w:val="24"/>
                      </w:rPr>
                    </m:ctrlPr>
                  </m:sSupPr>
                  <m:e>
                    <m:r>
                      <w:rPr>
                        <w:rFonts w:ascii="Cambria Math" w:hAnsi="Cambria Math"/>
                        <w:sz w:val="24"/>
                      </w:rPr>
                      <m:t>10</m:t>
                    </m:r>
                  </m:e>
                  <m:sup>
                    <m:r>
                      <w:rPr>
                        <w:rFonts w:ascii="Cambria Math" w:hAnsi="Cambria Math"/>
                        <w:sz w:val="24"/>
                      </w:rPr>
                      <m:t>6</m:t>
                    </m:r>
                  </m:sup>
                </m:sSup>
              </m:oMath>
            </m:oMathPara>
          </w:p>
        </w:tc>
      </w:tr>
      <w:tr w:rsidR="005317A2" w:rsidRPr="00010B7C" w14:paraId="30386E65" w14:textId="77777777" w:rsidTr="00010B7C">
        <w:trPr>
          <w:trHeight w:val="145"/>
        </w:trPr>
        <w:tc>
          <w:tcPr>
            <w:tcW w:w="3097" w:type="dxa"/>
            <w:vMerge/>
          </w:tcPr>
          <w:p w14:paraId="65866C44" w14:textId="77777777" w:rsidR="005317A2" w:rsidRPr="00010B7C" w:rsidRDefault="005317A2" w:rsidP="001F6D0B">
            <w:pPr>
              <w:pStyle w:val="GeneralText"/>
              <w:spacing w:line="240" w:lineRule="auto"/>
              <w:ind w:firstLine="0"/>
              <w:rPr>
                <w:sz w:val="24"/>
                <w:lang w:val="en-US"/>
              </w:rPr>
            </w:pPr>
          </w:p>
        </w:tc>
        <w:tc>
          <w:tcPr>
            <w:tcW w:w="3098" w:type="dxa"/>
          </w:tcPr>
          <w:p w14:paraId="70F451EE" w14:textId="77777777" w:rsidR="005317A2" w:rsidRPr="00010B7C" w:rsidRDefault="005317A2" w:rsidP="001F6D0B">
            <w:pPr>
              <w:pStyle w:val="GeneralText"/>
              <w:spacing w:line="240" w:lineRule="auto"/>
              <w:ind w:firstLine="0"/>
              <w:rPr>
                <w:sz w:val="24"/>
                <w:lang w:val="en-US"/>
              </w:rPr>
            </w:pPr>
            <w:r w:rsidRPr="00010B7C">
              <w:rPr>
                <w:sz w:val="24"/>
                <w:lang w:val="en-US"/>
              </w:rPr>
              <w:t>Pixel CNN</w:t>
            </w:r>
          </w:p>
        </w:tc>
        <w:tc>
          <w:tcPr>
            <w:tcW w:w="3439" w:type="dxa"/>
          </w:tcPr>
          <w:p w14:paraId="67F80082" w14:textId="17E60DB5" w:rsidR="005317A2" w:rsidRPr="00010B7C" w:rsidRDefault="00010B7C" w:rsidP="001F6D0B">
            <w:pPr>
              <w:pStyle w:val="GeneralText"/>
              <w:spacing w:line="240" w:lineRule="auto"/>
              <w:ind w:firstLine="0"/>
              <w:rPr>
                <w:sz w:val="24"/>
              </w:rPr>
            </w:pPr>
            <m:oMathPara>
              <m:oMath>
                <m:r>
                  <w:rPr>
                    <w:rFonts w:ascii="Cambria Math" w:hAnsi="Cambria Math"/>
                    <w:sz w:val="24"/>
                  </w:rPr>
                  <m:t>1,7×</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m:oMathPara>
          </w:p>
        </w:tc>
      </w:tr>
    </w:tbl>
    <w:p w14:paraId="65D37E15" w14:textId="77777777" w:rsidR="005317A2" w:rsidRDefault="005317A2" w:rsidP="001F6D0B">
      <w:pPr>
        <w:pStyle w:val="GeneralText"/>
        <w:spacing w:line="240" w:lineRule="auto"/>
        <w:ind w:firstLine="0"/>
        <w:rPr>
          <w:lang w:val="en-US"/>
        </w:rPr>
      </w:pPr>
    </w:p>
    <w:p w14:paraId="1CFF2053" w14:textId="34EE4E98" w:rsidR="00D52028" w:rsidRDefault="00937E27" w:rsidP="001F6D0B">
      <w:pPr>
        <w:pStyle w:val="GeneralText"/>
        <w:spacing w:line="240" w:lineRule="auto"/>
        <w:ind w:firstLine="0"/>
        <w:rPr>
          <w:lang w:val="en-US"/>
        </w:rPr>
      </w:pPr>
      <w:r>
        <w:rPr>
          <w:lang w:val="en-US"/>
        </w:rPr>
        <w:t xml:space="preserve">An application of deep learning models for data generation required additional computational resources. </w:t>
      </w:r>
    </w:p>
    <w:p w14:paraId="5D343CCC" w14:textId="77777777" w:rsidR="00010B7C" w:rsidRPr="0060267A" w:rsidRDefault="00010B7C" w:rsidP="001F6D0B">
      <w:pPr>
        <w:pStyle w:val="GeneralText"/>
        <w:spacing w:line="240" w:lineRule="auto"/>
        <w:ind w:firstLine="0"/>
        <w:rPr>
          <w:lang w:val="en-US"/>
        </w:rPr>
      </w:pPr>
    </w:p>
    <w:p w14:paraId="4F6F9996" w14:textId="592521C7" w:rsidR="00B26F17" w:rsidRPr="00937E27" w:rsidRDefault="00B26F17" w:rsidP="001F6D0B">
      <w:pPr>
        <w:pStyle w:val="Heading2"/>
        <w:spacing w:line="240" w:lineRule="auto"/>
      </w:pPr>
      <w:bookmarkStart w:id="58" w:name="_Toc196247308"/>
      <w:r w:rsidRPr="0060267A">
        <w:t xml:space="preserve">Results of </w:t>
      </w:r>
      <w:r w:rsidR="008F041A">
        <w:t>the i</w:t>
      </w:r>
      <w:r w:rsidRPr="0060267A">
        <w:t>mpact of MetaLung to the size and variability of the train set</w:t>
      </w:r>
      <w:bookmarkEnd w:id="58"/>
    </w:p>
    <w:p w14:paraId="6BFB4E0A" w14:textId="6421B6F5" w:rsidR="00F27C81" w:rsidRPr="003371A6" w:rsidRDefault="005E007D" w:rsidP="001F6D0B">
      <w:pPr>
        <w:pStyle w:val="GeneralText"/>
        <w:spacing w:line="240" w:lineRule="auto"/>
        <w:ind w:firstLine="0"/>
        <w:rPr>
          <w:bCs/>
          <w:lang w:val="en-US"/>
        </w:rPr>
      </w:pPr>
      <w:r w:rsidRPr="003371A6">
        <w:rPr>
          <w:bCs/>
          <w:lang w:val="en-US"/>
        </w:rPr>
        <w:tab/>
      </w:r>
      <w:r w:rsidR="00F27C81" w:rsidRPr="003371A6">
        <w:rPr>
          <w:bCs/>
          <w:lang w:val="en-US"/>
        </w:rPr>
        <w:t xml:space="preserve">The application of the MetaLung method has enabled an expansion of the training dataset from 708 to 4865 images, a 6.87-fold increase over the original set. This increase can potentially be further amplified by combining and permuting various affine transformations. Figure </w:t>
      </w:r>
      <w:r w:rsidR="00937E27">
        <w:rPr>
          <w:bCs/>
          <w:lang w:val="en-US"/>
        </w:rPr>
        <w:t>3</w:t>
      </w:r>
      <w:r w:rsidR="005D4CEA">
        <w:rPr>
          <w:bCs/>
          <w:lang w:val="en-US"/>
        </w:rPr>
        <w:t>6</w:t>
      </w:r>
      <w:r w:rsidR="00F27C81" w:rsidRPr="003371A6">
        <w:rPr>
          <w:bCs/>
          <w:lang w:val="en-US"/>
        </w:rPr>
        <w:t xml:space="preserve"> illustrates the distribution of cancer locations and the extent of changes due to the augmented number of images and corresponding masks. </w:t>
      </w:r>
    </w:p>
    <w:p w14:paraId="3FD22A78" w14:textId="5D0FB45D" w:rsidR="005E007D" w:rsidRDefault="00F27C81" w:rsidP="001F6D0B">
      <w:pPr>
        <w:pStyle w:val="GeneralText"/>
        <w:spacing w:line="240" w:lineRule="auto"/>
        <w:ind w:firstLine="0"/>
        <w:rPr>
          <w:bCs/>
          <w:lang w:val="en-US"/>
        </w:rPr>
      </w:pPr>
      <w:r w:rsidRPr="003371A6">
        <w:rPr>
          <w:bCs/>
          <w:lang w:val="en-US"/>
        </w:rPr>
        <w:t xml:space="preserve">To visualize this, </w:t>
      </w:r>
      <w:r w:rsidR="006D6002" w:rsidRPr="003371A6">
        <w:rPr>
          <w:bCs/>
          <w:lang w:val="en-US"/>
        </w:rPr>
        <w:t xml:space="preserve">the authors </w:t>
      </w:r>
      <w:r w:rsidRPr="003371A6">
        <w:rPr>
          <w:bCs/>
          <w:lang w:val="en-US"/>
        </w:rPr>
        <w:t xml:space="preserve">aggregated all masks from the original images and constructed a heatmap based on these results, as shown in </w:t>
      </w:r>
      <w:r w:rsidR="00937E27" w:rsidRPr="003371A6">
        <w:rPr>
          <w:bCs/>
          <w:lang w:val="en-US"/>
        </w:rPr>
        <w:t xml:space="preserve">Figure </w:t>
      </w:r>
      <w:r w:rsidR="00937E27">
        <w:rPr>
          <w:bCs/>
          <w:lang w:val="en-US"/>
        </w:rPr>
        <w:t>3</w:t>
      </w:r>
      <w:r w:rsidR="005D4CEA">
        <w:rPr>
          <w:bCs/>
          <w:lang w:val="en-US"/>
        </w:rPr>
        <w:t>6</w:t>
      </w:r>
      <w:r w:rsidR="00937E27" w:rsidRPr="003371A6">
        <w:rPr>
          <w:bCs/>
          <w:lang w:val="en-US"/>
        </w:rPr>
        <w:t xml:space="preserve"> </w:t>
      </w:r>
      <w:r w:rsidRPr="003371A6">
        <w:rPr>
          <w:bCs/>
          <w:lang w:val="en-US"/>
        </w:rPr>
        <w:t xml:space="preserve">a. Subsequently, the same process was applied to the dataset augmented by MetaLung, with the resulting </w:t>
      </w:r>
      <w:r w:rsidRPr="003371A6">
        <w:rPr>
          <w:bCs/>
          <w:lang w:val="en-US"/>
        </w:rPr>
        <w:lastRenderedPageBreak/>
        <w:t xml:space="preserve">distribution depicted in </w:t>
      </w:r>
      <w:r w:rsidR="00937E27" w:rsidRPr="003371A6">
        <w:rPr>
          <w:bCs/>
          <w:lang w:val="en-US"/>
        </w:rPr>
        <w:t xml:space="preserve">Figure </w:t>
      </w:r>
      <w:r w:rsidR="00937E27">
        <w:rPr>
          <w:bCs/>
          <w:lang w:val="en-US"/>
        </w:rPr>
        <w:t>3</w:t>
      </w:r>
      <w:r w:rsidR="005D4CEA">
        <w:rPr>
          <w:bCs/>
          <w:lang w:val="en-US"/>
        </w:rPr>
        <w:t>6</w:t>
      </w:r>
      <w:r w:rsidR="00937E27" w:rsidRPr="003371A6">
        <w:rPr>
          <w:bCs/>
          <w:lang w:val="en-US"/>
        </w:rPr>
        <w:t xml:space="preserve"> </w:t>
      </w:r>
      <w:r w:rsidR="005A3260" w:rsidRPr="003371A6">
        <w:rPr>
          <w:bCs/>
          <w:lang w:val="en-US"/>
        </w:rPr>
        <w:t>b</w:t>
      </w:r>
      <w:r w:rsidRPr="003371A6">
        <w:rPr>
          <w:bCs/>
          <w:lang w:val="en-US"/>
        </w:rPr>
        <w:t>. This approach demonstrates how the MetaLung method significantly enriches the training dataset, thus improving the robustness and variability of the training process.</w:t>
      </w:r>
    </w:p>
    <w:p w14:paraId="4A200CAA" w14:textId="77777777" w:rsidR="00010B7C" w:rsidRPr="00010B7C" w:rsidRDefault="00010B7C" w:rsidP="001F6D0B">
      <w:pPr>
        <w:pStyle w:val="GeneralText"/>
        <w:spacing w:line="240" w:lineRule="auto"/>
        <w:ind w:firstLine="0"/>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875"/>
      </w:tblGrid>
      <w:tr w:rsidR="005E007D" w:rsidRPr="0060267A" w14:paraId="053B6D15" w14:textId="77777777" w:rsidTr="00010B7C">
        <w:trPr>
          <w:trHeight w:val="5942"/>
        </w:trPr>
        <w:tc>
          <w:tcPr>
            <w:tcW w:w="4985" w:type="dxa"/>
          </w:tcPr>
          <w:p w14:paraId="7CB40226" w14:textId="77777777" w:rsidR="005E007D" w:rsidRPr="0060267A" w:rsidRDefault="005E007D" w:rsidP="001F6D0B">
            <w:pPr>
              <w:pStyle w:val="Images"/>
              <w:spacing w:line="240" w:lineRule="auto"/>
            </w:pPr>
            <w:r w:rsidRPr="0060267A">
              <w:rPr>
                <w:noProof/>
              </w:rPr>
              <w:drawing>
                <wp:inline distT="0" distB="0" distL="0" distR="0" wp14:anchorId="4DAE6C72" wp14:editId="4784877E">
                  <wp:extent cx="2926080" cy="4068206"/>
                  <wp:effectExtent l="0" t="0" r="7620" b="8890"/>
                  <wp:docPr id="59985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5936" name=""/>
                          <pic:cNvPicPr/>
                        </pic:nvPicPr>
                        <pic:blipFill>
                          <a:blip r:embed="rId43"/>
                          <a:stretch>
                            <a:fillRect/>
                          </a:stretch>
                        </pic:blipFill>
                        <pic:spPr>
                          <a:xfrm>
                            <a:off x="0" y="0"/>
                            <a:ext cx="2950362" cy="4101965"/>
                          </a:xfrm>
                          <a:prstGeom prst="rect">
                            <a:avLst/>
                          </a:prstGeom>
                        </pic:spPr>
                      </pic:pic>
                    </a:graphicData>
                  </a:graphic>
                </wp:inline>
              </w:drawing>
            </w:r>
          </w:p>
        </w:tc>
        <w:tc>
          <w:tcPr>
            <w:tcW w:w="4985" w:type="dxa"/>
          </w:tcPr>
          <w:p w14:paraId="20C373BA" w14:textId="77777777" w:rsidR="005E007D" w:rsidRPr="0060267A" w:rsidRDefault="005E007D" w:rsidP="001F6D0B">
            <w:pPr>
              <w:pStyle w:val="Images"/>
              <w:spacing w:line="240" w:lineRule="auto"/>
            </w:pPr>
            <w:r w:rsidRPr="0060267A">
              <w:rPr>
                <w:noProof/>
              </w:rPr>
              <w:drawing>
                <wp:inline distT="0" distB="0" distL="0" distR="0" wp14:anchorId="3F611FCD" wp14:editId="1FA23612">
                  <wp:extent cx="3002891" cy="4051738"/>
                  <wp:effectExtent l="0" t="0" r="7620" b="6350"/>
                  <wp:docPr id="2098952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52062" name=""/>
                          <pic:cNvPicPr/>
                        </pic:nvPicPr>
                        <pic:blipFill>
                          <a:blip r:embed="rId44"/>
                          <a:stretch>
                            <a:fillRect/>
                          </a:stretch>
                        </pic:blipFill>
                        <pic:spPr>
                          <a:xfrm>
                            <a:off x="0" y="0"/>
                            <a:ext cx="3010598" cy="4062136"/>
                          </a:xfrm>
                          <a:prstGeom prst="rect">
                            <a:avLst/>
                          </a:prstGeom>
                        </pic:spPr>
                      </pic:pic>
                    </a:graphicData>
                  </a:graphic>
                </wp:inline>
              </w:drawing>
            </w:r>
          </w:p>
        </w:tc>
      </w:tr>
      <w:tr w:rsidR="005E007D" w:rsidRPr="0060267A" w14:paraId="5C4AF156" w14:textId="77777777" w:rsidTr="00F27C81">
        <w:trPr>
          <w:trHeight w:val="315"/>
        </w:trPr>
        <w:tc>
          <w:tcPr>
            <w:tcW w:w="4985" w:type="dxa"/>
          </w:tcPr>
          <w:p w14:paraId="53D46F2E" w14:textId="77777777" w:rsidR="005E007D" w:rsidRPr="0060267A" w:rsidRDefault="005E007D" w:rsidP="001F6D0B">
            <w:pPr>
              <w:pStyle w:val="Images"/>
              <w:spacing w:line="240" w:lineRule="auto"/>
              <w:rPr>
                <w:noProof/>
              </w:rPr>
            </w:pPr>
            <w:r w:rsidRPr="0060267A">
              <w:rPr>
                <w:noProof/>
              </w:rPr>
              <w:t>(a)</w:t>
            </w:r>
          </w:p>
        </w:tc>
        <w:tc>
          <w:tcPr>
            <w:tcW w:w="4985" w:type="dxa"/>
          </w:tcPr>
          <w:p w14:paraId="17BA2C87" w14:textId="77777777" w:rsidR="005E007D" w:rsidRPr="0060267A" w:rsidRDefault="005E007D" w:rsidP="001F6D0B">
            <w:pPr>
              <w:pStyle w:val="Images"/>
              <w:spacing w:line="240" w:lineRule="auto"/>
              <w:rPr>
                <w:noProof/>
              </w:rPr>
            </w:pPr>
            <w:r w:rsidRPr="0060267A">
              <w:rPr>
                <w:noProof/>
              </w:rPr>
              <w:t>(b)</w:t>
            </w:r>
          </w:p>
        </w:tc>
      </w:tr>
      <w:tr w:rsidR="005E007D" w:rsidRPr="00AE7D35" w14:paraId="610D8459" w14:textId="77777777" w:rsidTr="00F27C81">
        <w:trPr>
          <w:trHeight w:val="629"/>
        </w:trPr>
        <w:tc>
          <w:tcPr>
            <w:tcW w:w="9970" w:type="dxa"/>
            <w:gridSpan w:val="2"/>
          </w:tcPr>
          <w:p w14:paraId="42195638" w14:textId="0AAD02F6" w:rsidR="005E007D" w:rsidRPr="0060267A" w:rsidRDefault="00937E27" w:rsidP="001F6D0B">
            <w:pPr>
              <w:pStyle w:val="Imagesnumber"/>
              <w:numPr>
                <w:ilvl w:val="0"/>
                <w:numId w:val="0"/>
              </w:numPr>
              <w:spacing w:line="240" w:lineRule="auto"/>
              <w:rPr>
                <w:noProof/>
              </w:rPr>
            </w:pPr>
            <w:r w:rsidRPr="0060267A">
              <w:t xml:space="preserve">Figure </w:t>
            </w:r>
            <w:r>
              <w:rPr>
                <w:bCs w:val="0"/>
              </w:rPr>
              <w:t>3</w:t>
            </w:r>
            <w:r w:rsidR="005D4CEA">
              <w:rPr>
                <w:bCs w:val="0"/>
              </w:rPr>
              <w:t>6</w:t>
            </w:r>
            <w:r w:rsidRPr="0060267A">
              <w:t xml:space="preserve"> </w:t>
            </w:r>
            <w:r>
              <w:t xml:space="preserve"> </w:t>
            </w:r>
            <w:r w:rsidR="00EC617E">
              <w:t>—</w:t>
            </w:r>
            <w:r>
              <w:t xml:space="preserve"> </w:t>
            </w:r>
            <w:r w:rsidR="005E007D" w:rsidRPr="0060267A">
              <w:t>Heatmap of cancer distribution (a) original train set (b) extended train set by MetaLung application</w:t>
            </w:r>
          </w:p>
        </w:tc>
      </w:tr>
    </w:tbl>
    <w:p w14:paraId="5E9B3AA6" w14:textId="77777777" w:rsidR="005E007D" w:rsidRPr="003371A6" w:rsidRDefault="005E007D" w:rsidP="001F6D0B">
      <w:pPr>
        <w:pStyle w:val="GeneralText"/>
        <w:spacing w:line="240" w:lineRule="auto"/>
        <w:ind w:firstLine="0"/>
        <w:rPr>
          <w:bCs/>
          <w:lang w:val="en-US"/>
        </w:rPr>
      </w:pPr>
    </w:p>
    <w:p w14:paraId="3AB0869F" w14:textId="6A138EC6" w:rsidR="005E007D" w:rsidRDefault="005E007D" w:rsidP="001F6D0B">
      <w:pPr>
        <w:pStyle w:val="GeneralText"/>
        <w:spacing w:line="240" w:lineRule="auto"/>
        <w:rPr>
          <w:bCs/>
          <w:lang w:val="en-US"/>
        </w:rPr>
      </w:pPr>
      <w:r w:rsidRPr="003371A6">
        <w:rPr>
          <w:bCs/>
          <w:lang w:val="en-US"/>
        </w:rPr>
        <w:tab/>
      </w:r>
      <w:r w:rsidR="007D5399" w:rsidRPr="003371A6">
        <w:rPr>
          <w:bCs/>
          <w:lang w:val="en-US"/>
        </w:rPr>
        <w:t xml:space="preserve">As shown in Figure </w:t>
      </w:r>
      <w:r w:rsidR="008E3706" w:rsidRPr="003371A6">
        <w:rPr>
          <w:bCs/>
          <w:lang w:val="en-US"/>
        </w:rPr>
        <w:t>54</w:t>
      </w:r>
      <w:r w:rsidR="007D5399" w:rsidRPr="003371A6">
        <w:rPr>
          <w:bCs/>
          <w:lang w:val="en-US"/>
        </w:rPr>
        <w:t xml:space="preserve"> b MetaLung's application helps balance the distribution of cancers between the left and right lungs in the training dataset. This balancing increases both the diversity and the size of the training set, enhancing the quality of medical image processing. By providing a more balanced dataset, MetaLung contributes to improved accuracy and effectiveness in medical imaging tasks.</w:t>
      </w:r>
    </w:p>
    <w:p w14:paraId="44C1515A" w14:textId="77777777" w:rsidR="001F6D0B" w:rsidRPr="001F6D0B" w:rsidRDefault="001F6D0B" w:rsidP="001F6D0B">
      <w:pPr>
        <w:pStyle w:val="GeneralText"/>
        <w:spacing w:line="240" w:lineRule="auto"/>
        <w:rPr>
          <w:bCs/>
          <w:lang w:val="en-US"/>
        </w:rPr>
      </w:pPr>
    </w:p>
    <w:p w14:paraId="1252DB59" w14:textId="609140AA" w:rsidR="00B26F17" w:rsidRPr="00937E27" w:rsidRDefault="00B26F17" w:rsidP="001F6D0B">
      <w:pPr>
        <w:pStyle w:val="Heading2"/>
        <w:spacing w:line="240" w:lineRule="auto"/>
      </w:pPr>
      <w:bookmarkStart w:id="59" w:name="_Toc196247309"/>
      <w:r w:rsidRPr="0060267A">
        <w:t xml:space="preserve">Results of </w:t>
      </w:r>
      <w:r w:rsidR="005E007D" w:rsidRPr="0060267A">
        <w:t>Impact of application of MetaLung for lung cancer segmentation</w:t>
      </w:r>
      <w:bookmarkEnd w:id="59"/>
    </w:p>
    <w:p w14:paraId="4F4D549D" w14:textId="2783425F" w:rsidR="00937E27" w:rsidRPr="003371A6" w:rsidRDefault="00370E4B" w:rsidP="001F6D0B">
      <w:pPr>
        <w:pStyle w:val="GeneralText"/>
        <w:spacing w:line="240" w:lineRule="auto"/>
        <w:rPr>
          <w:lang w:val="en-US"/>
        </w:rPr>
      </w:pPr>
      <w:r w:rsidRPr="003371A6">
        <w:rPr>
          <w:lang w:val="en-US"/>
        </w:rPr>
        <w:t xml:space="preserve">Initially, </w:t>
      </w:r>
      <w:r w:rsidR="006D6002" w:rsidRPr="003371A6">
        <w:rPr>
          <w:lang w:val="en-US"/>
        </w:rPr>
        <w:t xml:space="preserve">the authors </w:t>
      </w:r>
      <w:r w:rsidRPr="003371A6">
        <w:rPr>
          <w:lang w:val="en-US"/>
        </w:rPr>
        <w:t xml:space="preserve">trained three convolutional models (Mask RCNN, U-Net, and Deeplab V3) without data augmentation to establish a baseline. Next, </w:t>
      </w:r>
      <w:r w:rsidR="006D6002" w:rsidRPr="003371A6">
        <w:rPr>
          <w:lang w:val="en-US"/>
        </w:rPr>
        <w:t xml:space="preserve">the authors </w:t>
      </w:r>
      <w:r w:rsidRPr="003371A6">
        <w:rPr>
          <w:lang w:val="en-US"/>
        </w:rPr>
        <w:t xml:space="preserve">implemented seven augmentation techniques, including MetaLung, to expand the training dataset. </w:t>
      </w:r>
      <w:r w:rsidR="006D6002" w:rsidRPr="003371A6">
        <w:rPr>
          <w:lang w:val="en-US"/>
        </w:rPr>
        <w:t xml:space="preserve">The authors </w:t>
      </w:r>
      <w:r w:rsidRPr="003371A6">
        <w:rPr>
          <w:lang w:val="en-US"/>
        </w:rPr>
        <w:t xml:space="preserve">evaluated segmentation results using four metrics: DICE, IoU, Precision, and Recall. DICE and IoU measured the similarity between ground truth and predicted masks, while Precision and Recall assessed the distribution of False Positives and False Negatives. Table </w:t>
      </w:r>
      <w:r w:rsidR="00135E9C">
        <w:rPr>
          <w:lang w:val="en-US"/>
        </w:rPr>
        <w:t>7</w:t>
      </w:r>
      <w:r w:rsidRPr="003371A6">
        <w:rPr>
          <w:lang w:val="en-US"/>
        </w:rPr>
        <w:t xml:space="preserve"> presents the baseline and augmented model results. </w:t>
      </w:r>
    </w:p>
    <w:p w14:paraId="1B2C1D51" w14:textId="77777777" w:rsidR="003371A6" w:rsidRDefault="003371A6" w:rsidP="001F6D0B">
      <w:pPr>
        <w:pStyle w:val="GeneralText"/>
        <w:spacing w:line="240" w:lineRule="auto"/>
        <w:ind w:firstLine="0"/>
        <w:rPr>
          <w:lang w:val="en-US"/>
        </w:rPr>
      </w:pPr>
    </w:p>
    <w:p w14:paraId="0D8A7EE2" w14:textId="2D010511" w:rsidR="005E007D" w:rsidRDefault="00317F6F" w:rsidP="001F6D0B">
      <w:pPr>
        <w:pStyle w:val="GeneralText"/>
        <w:spacing w:line="240" w:lineRule="auto"/>
        <w:ind w:firstLine="0"/>
        <w:rPr>
          <w:lang w:val="en-US"/>
        </w:rPr>
      </w:pPr>
      <w:r w:rsidRPr="003371A6">
        <w:rPr>
          <w:lang w:val="en-US"/>
        </w:rPr>
        <w:lastRenderedPageBreak/>
        <w:t xml:space="preserve">Table </w:t>
      </w:r>
      <w:r w:rsidR="00135E9C" w:rsidRPr="003371A6">
        <w:rPr>
          <w:lang w:val="en-US"/>
        </w:rPr>
        <w:t>7</w:t>
      </w:r>
      <w:r w:rsidRPr="003371A6">
        <w:rPr>
          <w:lang w:val="en-US"/>
        </w:rPr>
        <w:t xml:space="preserve"> </w:t>
      </w:r>
      <w:r w:rsidR="00DB185F" w:rsidRPr="00DB185F">
        <w:rPr>
          <w:lang w:val="en-US"/>
        </w:rPr>
        <w:t>—</w:t>
      </w:r>
      <w:r w:rsidRPr="003371A6">
        <w:rPr>
          <w:lang w:val="en-US"/>
        </w:rPr>
        <w:t xml:space="preserve"> </w:t>
      </w:r>
      <w:r w:rsidR="005E007D" w:rsidRPr="003371A6">
        <w:rPr>
          <w:lang w:val="en-US"/>
        </w:rPr>
        <w:t>Average results if metrics for lung cancer segmentation</w:t>
      </w:r>
    </w:p>
    <w:p w14:paraId="7E855907" w14:textId="77777777" w:rsidR="001F6D0B" w:rsidRPr="001F6D0B" w:rsidRDefault="001F6D0B" w:rsidP="001F6D0B">
      <w:pPr>
        <w:pStyle w:val="GeneralText"/>
        <w:spacing w:line="240" w:lineRule="auto"/>
        <w:ind w:firstLine="0"/>
        <w:rPr>
          <w:lang w:val="en-US"/>
        </w:rPr>
      </w:pPr>
    </w:p>
    <w:tbl>
      <w:tblPr>
        <w:tblStyle w:val="TableGrid"/>
        <w:tblW w:w="0" w:type="auto"/>
        <w:tblLook w:val="04A0" w:firstRow="1" w:lastRow="0" w:firstColumn="1" w:lastColumn="0" w:noHBand="0" w:noVBand="1"/>
      </w:tblPr>
      <w:tblGrid>
        <w:gridCol w:w="1058"/>
        <w:gridCol w:w="969"/>
        <w:gridCol w:w="1172"/>
        <w:gridCol w:w="969"/>
        <w:gridCol w:w="1172"/>
        <w:gridCol w:w="969"/>
        <w:gridCol w:w="1172"/>
        <w:gridCol w:w="969"/>
        <w:gridCol w:w="1172"/>
      </w:tblGrid>
      <w:tr w:rsidR="005E007D" w:rsidRPr="001F6D0B" w14:paraId="623A32F9" w14:textId="77777777" w:rsidTr="004A5BE1">
        <w:tc>
          <w:tcPr>
            <w:tcW w:w="975" w:type="dxa"/>
          </w:tcPr>
          <w:p w14:paraId="15325E06" w14:textId="77777777" w:rsidR="005E007D" w:rsidRPr="001F6D0B" w:rsidRDefault="005E007D" w:rsidP="001F6D0B">
            <w:pPr>
              <w:pStyle w:val="Tableheader"/>
              <w:spacing w:line="240" w:lineRule="auto"/>
              <w:rPr>
                <w:b w:val="0"/>
                <w:bCs w:val="0"/>
                <w:sz w:val="24"/>
              </w:rPr>
            </w:pPr>
            <w:r w:rsidRPr="001F6D0B">
              <w:rPr>
                <w:b w:val="0"/>
                <w:bCs w:val="0"/>
                <w:sz w:val="24"/>
              </w:rPr>
              <w:t>Model</w:t>
            </w:r>
          </w:p>
        </w:tc>
        <w:tc>
          <w:tcPr>
            <w:tcW w:w="1950" w:type="dxa"/>
            <w:gridSpan w:val="2"/>
          </w:tcPr>
          <w:p w14:paraId="484DCF51" w14:textId="77777777" w:rsidR="005E007D" w:rsidRPr="001F6D0B" w:rsidRDefault="005E007D" w:rsidP="001F6D0B">
            <w:pPr>
              <w:pStyle w:val="Tableheader"/>
              <w:spacing w:line="240" w:lineRule="auto"/>
              <w:rPr>
                <w:b w:val="0"/>
                <w:bCs w:val="0"/>
                <w:sz w:val="24"/>
              </w:rPr>
            </w:pPr>
            <w:r w:rsidRPr="001F6D0B">
              <w:rPr>
                <w:b w:val="0"/>
                <w:bCs w:val="0"/>
                <w:sz w:val="24"/>
              </w:rPr>
              <w:t>DICE</w:t>
            </w:r>
          </w:p>
        </w:tc>
        <w:tc>
          <w:tcPr>
            <w:tcW w:w="1950" w:type="dxa"/>
            <w:gridSpan w:val="2"/>
          </w:tcPr>
          <w:p w14:paraId="6C1726AC" w14:textId="77777777" w:rsidR="005E007D" w:rsidRPr="001F6D0B" w:rsidRDefault="005E007D" w:rsidP="001F6D0B">
            <w:pPr>
              <w:pStyle w:val="Tableheader"/>
              <w:spacing w:line="240" w:lineRule="auto"/>
              <w:rPr>
                <w:b w:val="0"/>
                <w:bCs w:val="0"/>
                <w:sz w:val="24"/>
              </w:rPr>
            </w:pPr>
            <w:r w:rsidRPr="001F6D0B">
              <w:rPr>
                <w:b w:val="0"/>
                <w:bCs w:val="0"/>
                <w:sz w:val="24"/>
              </w:rPr>
              <w:t>IoU</w:t>
            </w:r>
          </w:p>
        </w:tc>
        <w:tc>
          <w:tcPr>
            <w:tcW w:w="1951" w:type="dxa"/>
            <w:gridSpan w:val="2"/>
          </w:tcPr>
          <w:p w14:paraId="4F3382EE" w14:textId="77777777" w:rsidR="005E007D" w:rsidRPr="001F6D0B" w:rsidRDefault="005E007D" w:rsidP="001F6D0B">
            <w:pPr>
              <w:pStyle w:val="Tableheader"/>
              <w:spacing w:line="240" w:lineRule="auto"/>
              <w:rPr>
                <w:b w:val="0"/>
                <w:bCs w:val="0"/>
                <w:sz w:val="24"/>
              </w:rPr>
            </w:pPr>
            <w:r w:rsidRPr="001F6D0B">
              <w:rPr>
                <w:b w:val="0"/>
                <w:bCs w:val="0"/>
                <w:sz w:val="24"/>
              </w:rPr>
              <w:t>Precision</w:t>
            </w:r>
          </w:p>
        </w:tc>
        <w:tc>
          <w:tcPr>
            <w:tcW w:w="1952" w:type="dxa"/>
            <w:gridSpan w:val="2"/>
          </w:tcPr>
          <w:p w14:paraId="0632B443" w14:textId="77777777" w:rsidR="005E007D" w:rsidRPr="001F6D0B" w:rsidRDefault="005E007D" w:rsidP="001F6D0B">
            <w:pPr>
              <w:pStyle w:val="Tableheader"/>
              <w:spacing w:line="240" w:lineRule="auto"/>
              <w:rPr>
                <w:b w:val="0"/>
                <w:bCs w:val="0"/>
                <w:sz w:val="24"/>
              </w:rPr>
            </w:pPr>
            <w:r w:rsidRPr="001F6D0B">
              <w:rPr>
                <w:b w:val="0"/>
                <w:bCs w:val="0"/>
                <w:sz w:val="24"/>
              </w:rPr>
              <w:t>Recall</w:t>
            </w:r>
          </w:p>
        </w:tc>
      </w:tr>
      <w:tr w:rsidR="005E007D" w:rsidRPr="001F6D0B" w14:paraId="609B2AF7" w14:textId="77777777" w:rsidTr="004A5BE1">
        <w:tc>
          <w:tcPr>
            <w:tcW w:w="975" w:type="dxa"/>
          </w:tcPr>
          <w:p w14:paraId="6DC262FB" w14:textId="77777777" w:rsidR="005E007D" w:rsidRPr="001F6D0B" w:rsidRDefault="005E007D" w:rsidP="001F6D0B">
            <w:pPr>
              <w:pStyle w:val="Tablealltext"/>
              <w:spacing w:line="240" w:lineRule="auto"/>
              <w:rPr>
                <w:bCs w:val="0"/>
                <w:sz w:val="24"/>
              </w:rPr>
            </w:pPr>
          </w:p>
        </w:tc>
        <w:tc>
          <w:tcPr>
            <w:tcW w:w="975" w:type="dxa"/>
          </w:tcPr>
          <w:p w14:paraId="555C1FEF"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975" w:type="dxa"/>
          </w:tcPr>
          <w:p w14:paraId="4A41EB1E" w14:textId="77777777" w:rsidR="005E007D" w:rsidRPr="001F6D0B" w:rsidRDefault="005E007D" w:rsidP="001F6D0B">
            <w:pPr>
              <w:pStyle w:val="Tablealltext"/>
              <w:spacing w:line="240" w:lineRule="auto"/>
              <w:jc w:val="center"/>
              <w:rPr>
                <w:bCs w:val="0"/>
                <w:sz w:val="24"/>
              </w:rPr>
            </w:pPr>
            <w:r w:rsidRPr="001F6D0B">
              <w:rPr>
                <w:bCs w:val="0"/>
                <w:sz w:val="24"/>
              </w:rPr>
              <w:t>MetaLung</w:t>
            </w:r>
          </w:p>
        </w:tc>
        <w:tc>
          <w:tcPr>
            <w:tcW w:w="975" w:type="dxa"/>
          </w:tcPr>
          <w:p w14:paraId="5DE5A8D3"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975" w:type="dxa"/>
          </w:tcPr>
          <w:p w14:paraId="4E8A9911" w14:textId="77777777" w:rsidR="005E007D" w:rsidRPr="001F6D0B" w:rsidRDefault="005E007D" w:rsidP="001F6D0B">
            <w:pPr>
              <w:pStyle w:val="Tablealltext"/>
              <w:spacing w:line="240" w:lineRule="auto"/>
              <w:jc w:val="center"/>
              <w:rPr>
                <w:bCs w:val="0"/>
                <w:sz w:val="24"/>
              </w:rPr>
            </w:pPr>
            <w:r w:rsidRPr="001F6D0B">
              <w:rPr>
                <w:bCs w:val="0"/>
                <w:sz w:val="24"/>
              </w:rPr>
              <w:t>MetaLung</w:t>
            </w:r>
          </w:p>
        </w:tc>
        <w:tc>
          <w:tcPr>
            <w:tcW w:w="975" w:type="dxa"/>
          </w:tcPr>
          <w:p w14:paraId="361F0907"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976" w:type="dxa"/>
          </w:tcPr>
          <w:p w14:paraId="5FAA21F0" w14:textId="77777777" w:rsidR="005E007D" w:rsidRPr="001F6D0B" w:rsidRDefault="005E007D" w:rsidP="001F6D0B">
            <w:pPr>
              <w:pStyle w:val="Tablealltext"/>
              <w:spacing w:line="240" w:lineRule="auto"/>
              <w:jc w:val="center"/>
              <w:rPr>
                <w:bCs w:val="0"/>
                <w:sz w:val="24"/>
              </w:rPr>
            </w:pPr>
            <w:r w:rsidRPr="001F6D0B">
              <w:rPr>
                <w:bCs w:val="0"/>
                <w:sz w:val="24"/>
              </w:rPr>
              <w:t>MetaLung</w:t>
            </w:r>
          </w:p>
        </w:tc>
        <w:tc>
          <w:tcPr>
            <w:tcW w:w="976" w:type="dxa"/>
          </w:tcPr>
          <w:p w14:paraId="1CE4F092"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976" w:type="dxa"/>
          </w:tcPr>
          <w:p w14:paraId="15EDD899" w14:textId="77777777" w:rsidR="005E007D" w:rsidRPr="001F6D0B" w:rsidRDefault="005E007D" w:rsidP="001F6D0B">
            <w:pPr>
              <w:pStyle w:val="Tablealltext"/>
              <w:spacing w:line="240" w:lineRule="auto"/>
              <w:jc w:val="center"/>
              <w:rPr>
                <w:bCs w:val="0"/>
                <w:sz w:val="24"/>
              </w:rPr>
            </w:pPr>
            <w:r w:rsidRPr="001F6D0B">
              <w:rPr>
                <w:bCs w:val="0"/>
                <w:sz w:val="24"/>
              </w:rPr>
              <w:t>MetaLung</w:t>
            </w:r>
          </w:p>
        </w:tc>
      </w:tr>
      <w:tr w:rsidR="005E007D" w:rsidRPr="001F6D0B" w14:paraId="699B23A4" w14:textId="77777777" w:rsidTr="004A5BE1">
        <w:tc>
          <w:tcPr>
            <w:tcW w:w="975" w:type="dxa"/>
          </w:tcPr>
          <w:p w14:paraId="3BCC2736" w14:textId="77777777" w:rsidR="005E007D" w:rsidRPr="001F6D0B" w:rsidRDefault="005E007D" w:rsidP="001F6D0B">
            <w:pPr>
              <w:pStyle w:val="Tablealltext"/>
              <w:spacing w:line="240" w:lineRule="auto"/>
              <w:rPr>
                <w:bCs w:val="0"/>
                <w:sz w:val="24"/>
              </w:rPr>
            </w:pPr>
            <w:r w:rsidRPr="001F6D0B">
              <w:rPr>
                <w:bCs w:val="0"/>
                <w:sz w:val="24"/>
              </w:rPr>
              <w:t>U-Net</w:t>
            </w:r>
          </w:p>
        </w:tc>
        <w:tc>
          <w:tcPr>
            <w:tcW w:w="975" w:type="dxa"/>
          </w:tcPr>
          <w:p w14:paraId="22092886" w14:textId="77777777" w:rsidR="005E007D" w:rsidRPr="001F6D0B" w:rsidRDefault="005E007D" w:rsidP="001F6D0B">
            <w:pPr>
              <w:pStyle w:val="Tablealltext"/>
              <w:spacing w:line="240" w:lineRule="auto"/>
              <w:rPr>
                <w:bCs w:val="0"/>
                <w:sz w:val="24"/>
              </w:rPr>
            </w:pPr>
            <w:r w:rsidRPr="001F6D0B">
              <w:rPr>
                <w:bCs w:val="0"/>
                <w:sz w:val="24"/>
              </w:rPr>
              <w:t>0.3708</w:t>
            </w:r>
          </w:p>
        </w:tc>
        <w:tc>
          <w:tcPr>
            <w:tcW w:w="975" w:type="dxa"/>
          </w:tcPr>
          <w:p w14:paraId="5464515A" w14:textId="77777777" w:rsidR="005E007D" w:rsidRPr="001F6D0B" w:rsidRDefault="005E007D" w:rsidP="001F6D0B">
            <w:pPr>
              <w:pStyle w:val="Tablealltext"/>
              <w:spacing w:line="240" w:lineRule="auto"/>
              <w:rPr>
                <w:bCs w:val="0"/>
                <w:sz w:val="24"/>
              </w:rPr>
            </w:pPr>
            <w:r w:rsidRPr="001F6D0B">
              <w:rPr>
                <w:bCs w:val="0"/>
                <w:sz w:val="24"/>
              </w:rPr>
              <w:t>0.4004</w:t>
            </w:r>
          </w:p>
        </w:tc>
        <w:tc>
          <w:tcPr>
            <w:tcW w:w="975" w:type="dxa"/>
          </w:tcPr>
          <w:p w14:paraId="2791DE23" w14:textId="77777777" w:rsidR="005E007D" w:rsidRPr="001F6D0B" w:rsidRDefault="005E007D" w:rsidP="001F6D0B">
            <w:pPr>
              <w:pStyle w:val="Tablealltext"/>
              <w:spacing w:line="240" w:lineRule="auto"/>
              <w:rPr>
                <w:bCs w:val="0"/>
                <w:sz w:val="24"/>
              </w:rPr>
            </w:pPr>
            <w:r w:rsidRPr="001F6D0B">
              <w:rPr>
                <w:bCs w:val="0"/>
                <w:sz w:val="24"/>
              </w:rPr>
              <w:t>0.312</w:t>
            </w:r>
          </w:p>
        </w:tc>
        <w:tc>
          <w:tcPr>
            <w:tcW w:w="975" w:type="dxa"/>
          </w:tcPr>
          <w:p w14:paraId="2203A288" w14:textId="77777777" w:rsidR="005E007D" w:rsidRPr="001F6D0B" w:rsidRDefault="005E007D" w:rsidP="001F6D0B">
            <w:pPr>
              <w:pStyle w:val="Tablealltext"/>
              <w:spacing w:line="240" w:lineRule="auto"/>
              <w:rPr>
                <w:bCs w:val="0"/>
                <w:sz w:val="24"/>
              </w:rPr>
            </w:pPr>
            <w:r w:rsidRPr="001F6D0B">
              <w:rPr>
                <w:bCs w:val="0"/>
                <w:sz w:val="24"/>
              </w:rPr>
              <w:t>0.3418</w:t>
            </w:r>
          </w:p>
        </w:tc>
        <w:tc>
          <w:tcPr>
            <w:tcW w:w="975" w:type="dxa"/>
          </w:tcPr>
          <w:p w14:paraId="007F0FA1" w14:textId="77777777" w:rsidR="005E007D" w:rsidRPr="001F6D0B" w:rsidRDefault="005E007D" w:rsidP="001F6D0B">
            <w:pPr>
              <w:pStyle w:val="Tablealltext"/>
              <w:spacing w:line="240" w:lineRule="auto"/>
              <w:rPr>
                <w:bCs w:val="0"/>
                <w:sz w:val="24"/>
              </w:rPr>
            </w:pPr>
            <w:r w:rsidRPr="001F6D0B">
              <w:rPr>
                <w:bCs w:val="0"/>
                <w:sz w:val="24"/>
              </w:rPr>
              <w:t>0.8175</w:t>
            </w:r>
          </w:p>
        </w:tc>
        <w:tc>
          <w:tcPr>
            <w:tcW w:w="976" w:type="dxa"/>
          </w:tcPr>
          <w:p w14:paraId="25874D43" w14:textId="77777777" w:rsidR="005E007D" w:rsidRPr="001F6D0B" w:rsidRDefault="005E007D" w:rsidP="001F6D0B">
            <w:pPr>
              <w:pStyle w:val="Tablealltext"/>
              <w:spacing w:line="240" w:lineRule="auto"/>
              <w:rPr>
                <w:bCs w:val="0"/>
                <w:sz w:val="24"/>
              </w:rPr>
            </w:pPr>
            <w:r w:rsidRPr="001F6D0B">
              <w:rPr>
                <w:bCs w:val="0"/>
                <w:sz w:val="24"/>
              </w:rPr>
              <w:t>0.8676</w:t>
            </w:r>
          </w:p>
        </w:tc>
        <w:tc>
          <w:tcPr>
            <w:tcW w:w="976" w:type="dxa"/>
          </w:tcPr>
          <w:p w14:paraId="52ABB88A" w14:textId="77777777" w:rsidR="005E007D" w:rsidRPr="001F6D0B" w:rsidRDefault="005E007D" w:rsidP="001F6D0B">
            <w:pPr>
              <w:pStyle w:val="Tablealltext"/>
              <w:spacing w:line="240" w:lineRule="auto"/>
              <w:rPr>
                <w:bCs w:val="0"/>
                <w:sz w:val="24"/>
              </w:rPr>
            </w:pPr>
            <w:r w:rsidRPr="001F6D0B">
              <w:rPr>
                <w:bCs w:val="0"/>
                <w:sz w:val="24"/>
              </w:rPr>
              <w:t>0.359</w:t>
            </w:r>
          </w:p>
        </w:tc>
        <w:tc>
          <w:tcPr>
            <w:tcW w:w="976" w:type="dxa"/>
          </w:tcPr>
          <w:p w14:paraId="20D36A20" w14:textId="77777777" w:rsidR="005E007D" w:rsidRPr="001F6D0B" w:rsidRDefault="005E007D" w:rsidP="001F6D0B">
            <w:pPr>
              <w:pStyle w:val="Tablealltext"/>
              <w:spacing w:line="240" w:lineRule="auto"/>
              <w:rPr>
                <w:bCs w:val="0"/>
                <w:sz w:val="24"/>
              </w:rPr>
            </w:pPr>
            <w:r w:rsidRPr="001F6D0B">
              <w:rPr>
                <w:bCs w:val="0"/>
                <w:sz w:val="24"/>
              </w:rPr>
              <w:t>0.3684</w:t>
            </w:r>
          </w:p>
        </w:tc>
      </w:tr>
      <w:tr w:rsidR="005E007D" w:rsidRPr="001F6D0B" w14:paraId="2429B455" w14:textId="77777777" w:rsidTr="004A5BE1">
        <w:tc>
          <w:tcPr>
            <w:tcW w:w="975" w:type="dxa"/>
          </w:tcPr>
          <w:p w14:paraId="7FB3387F" w14:textId="77777777" w:rsidR="005E007D" w:rsidRPr="001F6D0B" w:rsidRDefault="005E007D" w:rsidP="001F6D0B">
            <w:pPr>
              <w:pStyle w:val="Tablealltext"/>
              <w:spacing w:line="240" w:lineRule="auto"/>
              <w:rPr>
                <w:bCs w:val="0"/>
                <w:sz w:val="24"/>
              </w:rPr>
            </w:pPr>
            <w:r w:rsidRPr="001F6D0B">
              <w:rPr>
                <w:bCs w:val="0"/>
                <w:sz w:val="24"/>
              </w:rPr>
              <w:t>DeepLab V3</w:t>
            </w:r>
          </w:p>
        </w:tc>
        <w:tc>
          <w:tcPr>
            <w:tcW w:w="975" w:type="dxa"/>
          </w:tcPr>
          <w:p w14:paraId="198B4BE3" w14:textId="77777777" w:rsidR="005E007D" w:rsidRPr="001F6D0B" w:rsidRDefault="005E007D" w:rsidP="001F6D0B">
            <w:pPr>
              <w:pStyle w:val="Tablealltext"/>
              <w:spacing w:line="240" w:lineRule="auto"/>
              <w:rPr>
                <w:bCs w:val="0"/>
                <w:sz w:val="24"/>
              </w:rPr>
            </w:pPr>
            <w:r w:rsidRPr="001F6D0B">
              <w:rPr>
                <w:bCs w:val="0"/>
                <w:sz w:val="24"/>
              </w:rPr>
              <w:t>0.3308</w:t>
            </w:r>
          </w:p>
        </w:tc>
        <w:tc>
          <w:tcPr>
            <w:tcW w:w="975" w:type="dxa"/>
          </w:tcPr>
          <w:p w14:paraId="0FEAFE96" w14:textId="77777777" w:rsidR="005E007D" w:rsidRPr="001F6D0B" w:rsidRDefault="005E007D" w:rsidP="001F6D0B">
            <w:pPr>
              <w:pStyle w:val="Tablealltext"/>
              <w:spacing w:line="240" w:lineRule="auto"/>
              <w:rPr>
                <w:bCs w:val="0"/>
                <w:sz w:val="24"/>
              </w:rPr>
            </w:pPr>
            <w:r w:rsidRPr="001F6D0B">
              <w:rPr>
                <w:bCs w:val="0"/>
                <w:sz w:val="24"/>
              </w:rPr>
              <w:t>0.4136</w:t>
            </w:r>
          </w:p>
        </w:tc>
        <w:tc>
          <w:tcPr>
            <w:tcW w:w="975" w:type="dxa"/>
          </w:tcPr>
          <w:p w14:paraId="45358008" w14:textId="77777777" w:rsidR="005E007D" w:rsidRPr="001F6D0B" w:rsidRDefault="005E007D" w:rsidP="001F6D0B">
            <w:pPr>
              <w:pStyle w:val="Tablealltext"/>
              <w:spacing w:line="240" w:lineRule="auto"/>
              <w:rPr>
                <w:bCs w:val="0"/>
                <w:sz w:val="24"/>
              </w:rPr>
            </w:pPr>
            <w:r w:rsidRPr="001F6D0B">
              <w:rPr>
                <w:bCs w:val="0"/>
                <w:sz w:val="24"/>
              </w:rPr>
              <w:t>0.269</w:t>
            </w:r>
          </w:p>
        </w:tc>
        <w:tc>
          <w:tcPr>
            <w:tcW w:w="975" w:type="dxa"/>
          </w:tcPr>
          <w:p w14:paraId="307D8DF2" w14:textId="77777777" w:rsidR="005E007D" w:rsidRPr="001F6D0B" w:rsidRDefault="005E007D" w:rsidP="001F6D0B">
            <w:pPr>
              <w:pStyle w:val="Tablealltext"/>
              <w:spacing w:line="240" w:lineRule="auto"/>
              <w:rPr>
                <w:bCs w:val="0"/>
                <w:sz w:val="24"/>
              </w:rPr>
            </w:pPr>
            <w:r w:rsidRPr="001F6D0B">
              <w:rPr>
                <w:bCs w:val="0"/>
                <w:sz w:val="24"/>
              </w:rPr>
              <w:t>0.3498</w:t>
            </w:r>
          </w:p>
        </w:tc>
        <w:tc>
          <w:tcPr>
            <w:tcW w:w="975" w:type="dxa"/>
          </w:tcPr>
          <w:p w14:paraId="5BBB4AFD" w14:textId="77777777" w:rsidR="005E007D" w:rsidRPr="001F6D0B" w:rsidRDefault="005E007D" w:rsidP="001F6D0B">
            <w:pPr>
              <w:pStyle w:val="Tablealltext"/>
              <w:spacing w:line="240" w:lineRule="auto"/>
              <w:rPr>
                <w:bCs w:val="0"/>
                <w:sz w:val="24"/>
              </w:rPr>
            </w:pPr>
            <w:r w:rsidRPr="001F6D0B">
              <w:rPr>
                <w:bCs w:val="0"/>
                <w:sz w:val="24"/>
              </w:rPr>
              <w:t>0.7906</w:t>
            </w:r>
          </w:p>
        </w:tc>
        <w:tc>
          <w:tcPr>
            <w:tcW w:w="976" w:type="dxa"/>
          </w:tcPr>
          <w:p w14:paraId="3B38B017" w14:textId="77777777" w:rsidR="005E007D" w:rsidRPr="001F6D0B" w:rsidRDefault="005E007D" w:rsidP="001F6D0B">
            <w:pPr>
              <w:pStyle w:val="Tablealltext"/>
              <w:spacing w:line="240" w:lineRule="auto"/>
              <w:rPr>
                <w:bCs w:val="0"/>
                <w:sz w:val="24"/>
              </w:rPr>
            </w:pPr>
            <w:r w:rsidRPr="001F6D0B">
              <w:rPr>
                <w:bCs w:val="0"/>
                <w:sz w:val="24"/>
              </w:rPr>
              <w:t>0.8634</w:t>
            </w:r>
          </w:p>
        </w:tc>
        <w:tc>
          <w:tcPr>
            <w:tcW w:w="976" w:type="dxa"/>
          </w:tcPr>
          <w:p w14:paraId="08C83694" w14:textId="77777777" w:rsidR="005E007D" w:rsidRPr="001F6D0B" w:rsidRDefault="005E007D" w:rsidP="001F6D0B">
            <w:pPr>
              <w:pStyle w:val="Tablealltext"/>
              <w:spacing w:line="240" w:lineRule="auto"/>
              <w:rPr>
                <w:bCs w:val="0"/>
                <w:sz w:val="24"/>
              </w:rPr>
            </w:pPr>
            <w:r w:rsidRPr="001F6D0B">
              <w:rPr>
                <w:bCs w:val="0"/>
                <w:sz w:val="24"/>
              </w:rPr>
              <w:t>0.3177</w:t>
            </w:r>
          </w:p>
        </w:tc>
        <w:tc>
          <w:tcPr>
            <w:tcW w:w="976" w:type="dxa"/>
          </w:tcPr>
          <w:p w14:paraId="03E2858A" w14:textId="77777777" w:rsidR="005E007D" w:rsidRPr="001F6D0B" w:rsidRDefault="005E007D" w:rsidP="001F6D0B">
            <w:pPr>
              <w:pStyle w:val="Tablealltext"/>
              <w:spacing w:line="240" w:lineRule="auto"/>
              <w:rPr>
                <w:bCs w:val="0"/>
                <w:sz w:val="24"/>
              </w:rPr>
            </w:pPr>
            <w:r w:rsidRPr="001F6D0B">
              <w:rPr>
                <w:bCs w:val="0"/>
                <w:sz w:val="24"/>
              </w:rPr>
              <w:t>0.3817</w:t>
            </w:r>
          </w:p>
        </w:tc>
      </w:tr>
      <w:tr w:rsidR="005E007D" w:rsidRPr="001F6D0B" w14:paraId="5C849FF6" w14:textId="77777777" w:rsidTr="004A5BE1">
        <w:tc>
          <w:tcPr>
            <w:tcW w:w="975" w:type="dxa"/>
          </w:tcPr>
          <w:p w14:paraId="6EF7F95E" w14:textId="77777777" w:rsidR="005E007D" w:rsidRPr="001F6D0B" w:rsidRDefault="005E007D" w:rsidP="001F6D0B">
            <w:pPr>
              <w:pStyle w:val="Tablealltext"/>
              <w:spacing w:line="240" w:lineRule="auto"/>
              <w:rPr>
                <w:bCs w:val="0"/>
                <w:sz w:val="24"/>
              </w:rPr>
            </w:pPr>
            <w:r w:rsidRPr="001F6D0B">
              <w:rPr>
                <w:bCs w:val="0"/>
                <w:sz w:val="24"/>
              </w:rPr>
              <w:t>Mask RCNN</w:t>
            </w:r>
          </w:p>
        </w:tc>
        <w:tc>
          <w:tcPr>
            <w:tcW w:w="975" w:type="dxa"/>
          </w:tcPr>
          <w:p w14:paraId="3A2678D8" w14:textId="77777777" w:rsidR="005E007D" w:rsidRPr="001F6D0B" w:rsidRDefault="005E007D" w:rsidP="001F6D0B">
            <w:pPr>
              <w:pStyle w:val="Tablealltext"/>
              <w:spacing w:line="240" w:lineRule="auto"/>
              <w:rPr>
                <w:bCs w:val="0"/>
                <w:sz w:val="24"/>
              </w:rPr>
            </w:pPr>
            <w:r w:rsidRPr="001F6D0B">
              <w:rPr>
                <w:bCs w:val="0"/>
                <w:sz w:val="24"/>
              </w:rPr>
              <w:t>0.5117</w:t>
            </w:r>
          </w:p>
        </w:tc>
        <w:tc>
          <w:tcPr>
            <w:tcW w:w="975" w:type="dxa"/>
          </w:tcPr>
          <w:p w14:paraId="70F6CD4F" w14:textId="77777777" w:rsidR="005E007D" w:rsidRPr="001F6D0B" w:rsidRDefault="005E007D" w:rsidP="001F6D0B">
            <w:pPr>
              <w:pStyle w:val="Tablealltext"/>
              <w:spacing w:line="240" w:lineRule="auto"/>
              <w:rPr>
                <w:bCs w:val="0"/>
                <w:sz w:val="24"/>
              </w:rPr>
            </w:pPr>
            <w:r w:rsidRPr="001F6D0B">
              <w:rPr>
                <w:bCs w:val="0"/>
                <w:sz w:val="24"/>
              </w:rPr>
              <w:t>0.6004</w:t>
            </w:r>
          </w:p>
        </w:tc>
        <w:tc>
          <w:tcPr>
            <w:tcW w:w="975" w:type="dxa"/>
          </w:tcPr>
          <w:p w14:paraId="472F3D8B" w14:textId="77777777" w:rsidR="005E007D" w:rsidRPr="001F6D0B" w:rsidRDefault="005E007D" w:rsidP="001F6D0B">
            <w:pPr>
              <w:pStyle w:val="Tablealltext"/>
              <w:spacing w:line="240" w:lineRule="auto"/>
              <w:rPr>
                <w:bCs w:val="0"/>
                <w:sz w:val="24"/>
              </w:rPr>
            </w:pPr>
            <w:r w:rsidRPr="001F6D0B">
              <w:rPr>
                <w:bCs w:val="0"/>
                <w:sz w:val="24"/>
              </w:rPr>
              <w:t>0.4609</w:t>
            </w:r>
          </w:p>
        </w:tc>
        <w:tc>
          <w:tcPr>
            <w:tcW w:w="975" w:type="dxa"/>
          </w:tcPr>
          <w:p w14:paraId="7A58E245" w14:textId="77777777" w:rsidR="005E007D" w:rsidRPr="001F6D0B" w:rsidRDefault="005E007D" w:rsidP="001F6D0B">
            <w:pPr>
              <w:pStyle w:val="Tablealltext"/>
              <w:spacing w:line="240" w:lineRule="auto"/>
              <w:rPr>
                <w:bCs w:val="0"/>
                <w:sz w:val="24"/>
              </w:rPr>
            </w:pPr>
            <w:r w:rsidRPr="001F6D0B">
              <w:rPr>
                <w:bCs w:val="0"/>
                <w:sz w:val="24"/>
              </w:rPr>
              <w:t>0.5361</w:t>
            </w:r>
          </w:p>
        </w:tc>
        <w:tc>
          <w:tcPr>
            <w:tcW w:w="975" w:type="dxa"/>
          </w:tcPr>
          <w:p w14:paraId="3EED7D08" w14:textId="77777777" w:rsidR="005E007D" w:rsidRPr="001F6D0B" w:rsidRDefault="005E007D" w:rsidP="001F6D0B">
            <w:pPr>
              <w:pStyle w:val="Tablealltext"/>
              <w:spacing w:line="240" w:lineRule="auto"/>
              <w:rPr>
                <w:bCs w:val="0"/>
                <w:sz w:val="24"/>
              </w:rPr>
            </w:pPr>
            <w:r w:rsidRPr="001F6D0B">
              <w:rPr>
                <w:bCs w:val="0"/>
                <w:sz w:val="24"/>
              </w:rPr>
              <w:t>0.5372</w:t>
            </w:r>
          </w:p>
        </w:tc>
        <w:tc>
          <w:tcPr>
            <w:tcW w:w="976" w:type="dxa"/>
          </w:tcPr>
          <w:p w14:paraId="37E2816F" w14:textId="77777777" w:rsidR="005E007D" w:rsidRPr="001F6D0B" w:rsidRDefault="005E007D" w:rsidP="001F6D0B">
            <w:pPr>
              <w:pStyle w:val="Tablealltext"/>
              <w:spacing w:line="240" w:lineRule="auto"/>
              <w:rPr>
                <w:bCs w:val="0"/>
                <w:sz w:val="24"/>
              </w:rPr>
            </w:pPr>
            <w:r w:rsidRPr="001F6D0B">
              <w:rPr>
                <w:bCs w:val="0"/>
                <w:sz w:val="24"/>
              </w:rPr>
              <w:t>0.6864</w:t>
            </w:r>
          </w:p>
        </w:tc>
        <w:tc>
          <w:tcPr>
            <w:tcW w:w="976" w:type="dxa"/>
          </w:tcPr>
          <w:p w14:paraId="078C5DE3" w14:textId="77777777" w:rsidR="005E007D" w:rsidRPr="001F6D0B" w:rsidRDefault="005E007D" w:rsidP="001F6D0B">
            <w:pPr>
              <w:pStyle w:val="Tablealltext"/>
              <w:spacing w:line="240" w:lineRule="auto"/>
              <w:rPr>
                <w:bCs w:val="0"/>
                <w:sz w:val="24"/>
              </w:rPr>
            </w:pPr>
            <w:r w:rsidRPr="001F6D0B">
              <w:rPr>
                <w:bCs w:val="0"/>
                <w:sz w:val="24"/>
              </w:rPr>
              <w:t>0.5093</w:t>
            </w:r>
          </w:p>
        </w:tc>
        <w:tc>
          <w:tcPr>
            <w:tcW w:w="976" w:type="dxa"/>
          </w:tcPr>
          <w:p w14:paraId="2EFA89C9" w14:textId="77777777" w:rsidR="005E007D" w:rsidRPr="001F6D0B" w:rsidRDefault="005E007D" w:rsidP="001F6D0B">
            <w:pPr>
              <w:pStyle w:val="Tablealltext"/>
              <w:spacing w:line="240" w:lineRule="auto"/>
              <w:rPr>
                <w:bCs w:val="0"/>
                <w:sz w:val="24"/>
              </w:rPr>
            </w:pPr>
            <w:r w:rsidRPr="001F6D0B">
              <w:rPr>
                <w:bCs w:val="0"/>
                <w:sz w:val="24"/>
              </w:rPr>
              <w:t>0.5896</w:t>
            </w:r>
          </w:p>
        </w:tc>
      </w:tr>
    </w:tbl>
    <w:p w14:paraId="66F98631" w14:textId="77777777" w:rsidR="005E007D" w:rsidRDefault="005E007D" w:rsidP="001F6D0B">
      <w:pPr>
        <w:pStyle w:val="GeneralText"/>
        <w:spacing w:line="240" w:lineRule="auto"/>
        <w:ind w:firstLine="0"/>
      </w:pPr>
    </w:p>
    <w:p w14:paraId="6271CD4A" w14:textId="7330BC3A" w:rsidR="00937E27" w:rsidRPr="003371A6" w:rsidRDefault="00937E27" w:rsidP="001F6D0B">
      <w:pPr>
        <w:pStyle w:val="GeneralText"/>
        <w:spacing w:line="240" w:lineRule="auto"/>
        <w:ind w:firstLine="0"/>
        <w:rPr>
          <w:lang w:val="en-US"/>
        </w:rPr>
      </w:pPr>
      <w:r w:rsidRPr="003371A6">
        <w:rPr>
          <w:lang w:val="en-US"/>
        </w:rPr>
        <w:t xml:space="preserve">MetaLung shows stable increase inall used metrics for all observed models. </w:t>
      </w:r>
      <w:r w:rsidR="00135E9C" w:rsidRPr="003371A6">
        <w:rPr>
          <w:lang w:val="en-US"/>
        </w:rPr>
        <w:t xml:space="preserve">Additionally, DICE scores for each Lung-RADS class, highlighting the diagnostic difficulty, are shown in Table </w:t>
      </w:r>
      <w:r w:rsidR="005217F4" w:rsidRPr="00FD67DC">
        <w:rPr>
          <w:lang w:val="en-US"/>
        </w:rPr>
        <w:t>8</w:t>
      </w:r>
      <w:r w:rsidR="00135E9C" w:rsidRPr="003371A6">
        <w:rPr>
          <w:lang w:val="en-US"/>
        </w:rPr>
        <w:t>.</w:t>
      </w:r>
    </w:p>
    <w:p w14:paraId="33644A93" w14:textId="77777777" w:rsidR="00937E27" w:rsidRDefault="00937E27" w:rsidP="001F6D0B">
      <w:pPr>
        <w:pStyle w:val="Tablenumbers"/>
        <w:numPr>
          <w:ilvl w:val="0"/>
          <w:numId w:val="0"/>
        </w:numPr>
        <w:spacing w:line="240" w:lineRule="auto"/>
      </w:pPr>
    </w:p>
    <w:p w14:paraId="0D9E003D" w14:textId="0B748502" w:rsidR="005E007D" w:rsidRDefault="00317F6F" w:rsidP="001F6D0B">
      <w:pPr>
        <w:pStyle w:val="Tablenumbers"/>
        <w:numPr>
          <w:ilvl w:val="0"/>
          <w:numId w:val="0"/>
        </w:numPr>
        <w:spacing w:line="240" w:lineRule="auto"/>
      </w:pPr>
      <w:r>
        <w:t xml:space="preserve">Table </w:t>
      </w:r>
      <w:r w:rsidR="005217F4" w:rsidRPr="005217F4">
        <w:t>8</w:t>
      </w:r>
      <w:r>
        <w:t xml:space="preserve"> </w:t>
      </w:r>
      <w:r w:rsidR="00DB185F" w:rsidRPr="00DB185F">
        <w:t>—</w:t>
      </w:r>
      <w:r>
        <w:t xml:space="preserve"> </w:t>
      </w:r>
      <w:r w:rsidR="005E007D" w:rsidRPr="0060267A">
        <w:t>DICE metrics for lung cancer segmentation among Lung RADS classes</w:t>
      </w:r>
    </w:p>
    <w:p w14:paraId="25C81086" w14:textId="77777777" w:rsidR="001F6D0B" w:rsidRPr="0060267A" w:rsidRDefault="001F6D0B" w:rsidP="001F6D0B">
      <w:pPr>
        <w:pStyle w:val="Tablenumbers"/>
        <w:numPr>
          <w:ilvl w:val="0"/>
          <w:numId w:val="0"/>
        </w:numPr>
        <w:spacing w:line="240" w:lineRule="auto"/>
      </w:pPr>
    </w:p>
    <w:tbl>
      <w:tblPr>
        <w:tblStyle w:val="TableGrid"/>
        <w:tblW w:w="8812" w:type="dxa"/>
        <w:tblLook w:val="04A0" w:firstRow="1" w:lastRow="0" w:firstColumn="1" w:lastColumn="0" w:noHBand="0" w:noVBand="1"/>
      </w:tblPr>
      <w:tblGrid>
        <w:gridCol w:w="1058"/>
        <w:gridCol w:w="969"/>
        <w:gridCol w:w="1172"/>
        <w:gridCol w:w="969"/>
        <w:gridCol w:w="1172"/>
        <w:gridCol w:w="969"/>
        <w:gridCol w:w="1172"/>
        <w:gridCol w:w="969"/>
        <w:gridCol w:w="1172"/>
      </w:tblGrid>
      <w:tr w:rsidR="005E007D" w:rsidRPr="001F6D0B" w14:paraId="69A220AA" w14:textId="77777777" w:rsidTr="004A5BE1">
        <w:trPr>
          <w:trHeight w:val="194"/>
        </w:trPr>
        <w:tc>
          <w:tcPr>
            <w:tcW w:w="892" w:type="dxa"/>
          </w:tcPr>
          <w:p w14:paraId="017BCFFF" w14:textId="77777777" w:rsidR="005E007D" w:rsidRPr="001F6D0B" w:rsidRDefault="005E007D" w:rsidP="001F6D0B">
            <w:pPr>
              <w:pStyle w:val="Tableheader"/>
              <w:spacing w:line="240" w:lineRule="auto"/>
              <w:rPr>
                <w:b w:val="0"/>
                <w:bCs w:val="0"/>
                <w:sz w:val="24"/>
              </w:rPr>
            </w:pPr>
            <w:r w:rsidRPr="001F6D0B">
              <w:rPr>
                <w:b w:val="0"/>
                <w:bCs w:val="0"/>
                <w:sz w:val="24"/>
              </w:rPr>
              <w:t>Model</w:t>
            </w:r>
          </w:p>
        </w:tc>
        <w:tc>
          <w:tcPr>
            <w:tcW w:w="1980" w:type="dxa"/>
            <w:gridSpan w:val="2"/>
          </w:tcPr>
          <w:p w14:paraId="05E72715" w14:textId="77777777" w:rsidR="005E007D" w:rsidRPr="001F6D0B" w:rsidRDefault="005E007D" w:rsidP="001F6D0B">
            <w:pPr>
              <w:pStyle w:val="Tableheader"/>
              <w:spacing w:line="240" w:lineRule="auto"/>
              <w:rPr>
                <w:b w:val="0"/>
                <w:bCs w:val="0"/>
                <w:sz w:val="24"/>
              </w:rPr>
            </w:pPr>
            <w:r w:rsidRPr="001F6D0B">
              <w:rPr>
                <w:b w:val="0"/>
                <w:bCs w:val="0"/>
                <w:sz w:val="24"/>
              </w:rPr>
              <w:t>LR2</w:t>
            </w:r>
          </w:p>
        </w:tc>
        <w:tc>
          <w:tcPr>
            <w:tcW w:w="1980" w:type="dxa"/>
            <w:gridSpan w:val="2"/>
          </w:tcPr>
          <w:p w14:paraId="0FD30203" w14:textId="77777777" w:rsidR="005E007D" w:rsidRPr="001F6D0B" w:rsidRDefault="005E007D" w:rsidP="001F6D0B">
            <w:pPr>
              <w:pStyle w:val="Tableheader"/>
              <w:spacing w:line="240" w:lineRule="auto"/>
              <w:rPr>
                <w:b w:val="0"/>
                <w:bCs w:val="0"/>
                <w:sz w:val="24"/>
              </w:rPr>
            </w:pPr>
            <w:r w:rsidRPr="001F6D0B">
              <w:rPr>
                <w:b w:val="0"/>
                <w:bCs w:val="0"/>
                <w:sz w:val="24"/>
              </w:rPr>
              <w:t>LR3</w:t>
            </w:r>
          </w:p>
        </w:tc>
        <w:tc>
          <w:tcPr>
            <w:tcW w:w="1980" w:type="dxa"/>
            <w:gridSpan w:val="2"/>
          </w:tcPr>
          <w:p w14:paraId="2D00E09B" w14:textId="77777777" w:rsidR="005E007D" w:rsidRPr="001F6D0B" w:rsidRDefault="005E007D" w:rsidP="001F6D0B">
            <w:pPr>
              <w:pStyle w:val="Tableheader"/>
              <w:spacing w:line="240" w:lineRule="auto"/>
              <w:rPr>
                <w:b w:val="0"/>
                <w:bCs w:val="0"/>
                <w:sz w:val="24"/>
              </w:rPr>
            </w:pPr>
            <w:r w:rsidRPr="001F6D0B">
              <w:rPr>
                <w:b w:val="0"/>
                <w:bCs w:val="0"/>
                <w:sz w:val="24"/>
              </w:rPr>
              <w:t>LR4A</w:t>
            </w:r>
          </w:p>
        </w:tc>
        <w:tc>
          <w:tcPr>
            <w:tcW w:w="1980" w:type="dxa"/>
            <w:gridSpan w:val="2"/>
          </w:tcPr>
          <w:p w14:paraId="15B55C49" w14:textId="77777777" w:rsidR="005E007D" w:rsidRPr="001F6D0B" w:rsidRDefault="005E007D" w:rsidP="001F6D0B">
            <w:pPr>
              <w:pStyle w:val="Tableheader"/>
              <w:spacing w:line="240" w:lineRule="auto"/>
              <w:rPr>
                <w:b w:val="0"/>
                <w:bCs w:val="0"/>
                <w:sz w:val="24"/>
              </w:rPr>
            </w:pPr>
            <w:r w:rsidRPr="001F6D0B">
              <w:rPr>
                <w:b w:val="0"/>
                <w:bCs w:val="0"/>
                <w:sz w:val="24"/>
              </w:rPr>
              <w:t>LR4B</w:t>
            </w:r>
          </w:p>
        </w:tc>
      </w:tr>
      <w:tr w:rsidR="005E007D" w:rsidRPr="001F6D0B" w14:paraId="75EF5DC3" w14:textId="77777777" w:rsidTr="004A5BE1">
        <w:trPr>
          <w:trHeight w:val="210"/>
        </w:trPr>
        <w:tc>
          <w:tcPr>
            <w:tcW w:w="892" w:type="dxa"/>
          </w:tcPr>
          <w:p w14:paraId="0BCC0E89" w14:textId="77777777" w:rsidR="005E007D" w:rsidRPr="001F6D0B" w:rsidRDefault="005E007D" w:rsidP="001F6D0B">
            <w:pPr>
              <w:pStyle w:val="Tablealltext"/>
              <w:spacing w:line="240" w:lineRule="auto"/>
              <w:rPr>
                <w:bCs w:val="0"/>
                <w:sz w:val="24"/>
              </w:rPr>
            </w:pPr>
          </w:p>
        </w:tc>
        <w:tc>
          <w:tcPr>
            <w:tcW w:w="903" w:type="dxa"/>
          </w:tcPr>
          <w:p w14:paraId="2E5667CD"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1076" w:type="dxa"/>
          </w:tcPr>
          <w:p w14:paraId="43D8E8A2" w14:textId="77777777" w:rsidR="005E007D" w:rsidRPr="001F6D0B" w:rsidRDefault="005E007D" w:rsidP="001F6D0B">
            <w:pPr>
              <w:pStyle w:val="Tablealltext"/>
              <w:spacing w:line="240" w:lineRule="auto"/>
              <w:jc w:val="center"/>
              <w:rPr>
                <w:bCs w:val="0"/>
                <w:sz w:val="24"/>
              </w:rPr>
            </w:pPr>
            <w:r w:rsidRPr="001F6D0B">
              <w:rPr>
                <w:bCs w:val="0"/>
                <w:sz w:val="24"/>
              </w:rPr>
              <w:t>MetaLung</w:t>
            </w:r>
          </w:p>
        </w:tc>
        <w:tc>
          <w:tcPr>
            <w:tcW w:w="903" w:type="dxa"/>
          </w:tcPr>
          <w:p w14:paraId="73615B6D"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1076" w:type="dxa"/>
          </w:tcPr>
          <w:p w14:paraId="78FD56DC" w14:textId="77777777" w:rsidR="005E007D" w:rsidRPr="001F6D0B" w:rsidRDefault="005E007D" w:rsidP="001F6D0B">
            <w:pPr>
              <w:pStyle w:val="Tablealltext"/>
              <w:spacing w:line="240" w:lineRule="auto"/>
              <w:jc w:val="center"/>
              <w:rPr>
                <w:bCs w:val="0"/>
                <w:sz w:val="24"/>
              </w:rPr>
            </w:pPr>
            <w:r w:rsidRPr="001F6D0B">
              <w:rPr>
                <w:bCs w:val="0"/>
                <w:sz w:val="24"/>
              </w:rPr>
              <w:t>MetaLung</w:t>
            </w:r>
          </w:p>
        </w:tc>
        <w:tc>
          <w:tcPr>
            <w:tcW w:w="903" w:type="dxa"/>
          </w:tcPr>
          <w:p w14:paraId="29FA3647"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1076" w:type="dxa"/>
          </w:tcPr>
          <w:p w14:paraId="7F00FB1C" w14:textId="77777777" w:rsidR="005E007D" w:rsidRPr="001F6D0B" w:rsidRDefault="005E007D" w:rsidP="001F6D0B">
            <w:pPr>
              <w:pStyle w:val="Tablealltext"/>
              <w:spacing w:line="240" w:lineRule="auto"/>
              <w:jc w:val="center"/>
              <w:rPr>
                <w:bCs w:val="0"/>
                <w:sz w:val="24"/>
              </w:rPr>
            </w:pPr>
            <w:r w:rsidRPr="001F6D0B">
              <w:rPr>
                <w:bCs w:val="0"/>
                <w:sz w:val="24"/>
              </w:rPr>
              <w:t>MetaLung</w:t>
            </w:r>
          </w:p>
        </w:tc>
        <w:tc>
          <w:tcPr>
            <w:tcW w:w="903" w:type="dxa"/>
          </w:tcPr>
          <w:p w14:paraId="63AE5FA6" w14:textId="77777777" w:rsidR="005E007D" w:rsidRPr="001F6D0B" w:rsidRDefault="005E007D" w:rsidP="001F6D0B">
            <w:pPr>
              <w:pStyle w:val="Tablealltext"/>
              <w:spacing w:line="240" w:lineRule="auto"/>
              <w:jc w:val="center"/>
              <w:rPr>
                <w:bCs w:val="0"/>
                <w:sz w:val="24"/>
              </w:rPr>
            </w:pPr>
            <w:r w:rsidRPr="001F6D0B">
              <w:rPr>
                <w:bCs w:val="0"/>
                <w:sz w:val="24"/>
              </w:rPr>
              <w:t>baseline</w:t>
            </w:r>
          </w:p>
        </w:tc>
        <w:tc>
          <w:tcPr>
            <w:tcW w:w="1076" w:type="dxa"/>
          </w:tcPr>
          <w:p w14:paraId="33985486" w14:textId="77777777" w:rsidR="005E007D" w:rsidRPr="001F6D0B" w:rsidRDefault="005E007D" w:rsidP="001F6D0B">
            <w:pPr>
              <w:pStyle w:val="Tablealltext"/>
              <w:spacing w:line="240" w:lineRule="auto"/>
              <w:jc w:val="center"/>
              <w:rPr>
                <w:bCs w:val="0"/>
                <w:sz w:val="24"/>
              </w:rPr>
            </w:pPr>
            <w:r w:rsidRPr="001F6D0B">
              <w:rPr>
                <w:bCs w:val="0"/>
                <w:sz w:val="24"/>
              </w:rPr>
              <w:t>MetaLung</w:t>
            </w:r>
          </w:p>
        </w:tc>
      </w:tr>
      <w:tr w:rsidR="005E007D" w:rsidRPr="001F6D0B" w14:paraId="0EE9FEF0" w14:textId="77777777" w:rsidTr="004A5BE1">
        <w:trPr>
          <w:trHeight w:val="75"/>
        </w:trPr>
        <w:tc>
          <w:tcPr>
            <w:tcW w:w="892" w:type="dxa"/>
          </w:tcPr>
          <w:p w14:paraId="7AECEDCF" w14:textId="77777777" w:rsidR="005E007D" w:rsidRPr="001F6D0B" w:rsidRDefault="005E007D" w:rsidP="001F6D0B">
            <w:pPr>
              <w:pStyle w:val="Tablealltext"/>
              <w:spacing w:line="240" w:lineRule="auto"/>
              <w:rPr>
                <w:bCs w:val="0"/>
                <w:sz w:val="24"/>
              </w:rPr>
            </w:pPr>
            <w:r w:rsidRPr="001F6D0B">
              <w:rPr>
                <w:bCs w:val="0"/>
                <w:sz w:val="24"/>
              </w:rPr>
              <w:t>U-Net</w:t>
            </w:r>
          </w:p>
        </w:tc>
        <w:tc>
          <w:tcPr>
            <w:tcW w:w="903" w:type="dxa"/>
          </w:tcPr>
          <w:p w14:paraId="6E6C14A9" w14:textId="77777777" w:rsidR="005E007D" w:rsidRPr="001F6D0B" w:rsidRDefault="005E007D" w:rsidP="001F6D0B">
            <w:pPr>
              <w:pStyle w:val="Tablealltext"/>
              <w:spacing w:line="240" w:lineRule="auto"/>
              <w:rPr>
                <w:bCs w:val="0"/>
                <w:sz w:val="24"/>
              </w:rPr>
            </w:pPr>
            <w:r w:rsidRPr="001F6D0B">
              <w:rPr>
                <w:bCs w:val="0"/>
                <w:sz w:val="24"/>
              </w:rPr>
              <w:t>0.1997</w:t>
            </w:r>
          </w:p>
        </w:tc>
        <w:tc>
          <w:tcPr>
            <w:tcW w:w="1076" w:type="dxa"/>
          </w:tcPr>
          <w:p w14:paraId="436177FA" w14:textId="77777777" w:rsidR="005E007D" w:rsidRPr="001F6D0B" w:rsidRDefault="005E007D" w:rsidP="001F6D0B">
            <w:pPr>
              <w:pStyle w:val="Tablealltext"/>
              <w:spacing w:line="240" w:lineRule="auto"/>
              <w:rPr>
                <w:bCs w:val="0"/>
                <w:sz w:val="24"/>
              </w:rPr>
            </w:pPr>
            <w:r w:rsidRPr="001F6D0B">
              <w:rPr>
                <w:bCs w:val="0"/>
                <w:sz w:val="24"/>
              </w:rPr>
              <w:t>0.1346</w:t>
            </w:r>
          </w:p>
        </w:tc>
        <w:tc>
          <w:tcPr>
            <w:tcW w:w="903" w:type="dxa"/>
          </w:tcPr>
          <w:p w14:paraId="0D4490E8" w14:textId="77777777" w:rsidR="005E007D" w:rsidRPr="001F6D0B" w:rsidRDefault="005E007D" w:rsidP="001F6D0B">
            <w:pPr>
              <w:pStyle w:val="Tablealltext"/>
              <w:spacing w:line="240" w:lineRule="auto"/>
              <w:rPr>
                <w:bCs w:val="0"/>
                <w:sz w:val="24"/>
              </w:rPr>
            </w:pPr>
            <w:r w:rsidRPr="001F6D0B">
              <w:rPr>
                <w:bCs w:val="0"/>
                <w:sz w:val="24"/>
              </w:rPr>
              <w:t>0.365</w:t>
            </w:r>
          </w:p>
        </w:tc>
        <w:tc>
          <w:tcPr>
            <w:tcW w:w="1076" w:type="dxa"/>
          </w:tcPr>
          <w:p w14:paraId="1A77DB04" w14:textId="77777777" w:rsidR="005E007D" w:rsidRPr="001F6D0B" w:rsidRDefault="005E007D" w:rsidP="001F6D0B">
            <w:pPr>
              <w:pStyle w:val="Tablealltext"/>
              <w:spacing w:line="240" w:lineRule="auto"/>
              <w:rPr>
                <w:bCs w:val="0"/>
                <w:sz w:val="24"/>
              </w:rPr>
            </w:pPr>
            <w:r w:rsidRPr="001F6D0B">
              <w:rPr>
                <w:bCs w:val="0"/>
                <w:sz w:val="24"/>
              </w:rPr>
              <w:t>0.36</w:t>
            </w:r>
          </w:p>
        </w:tc>
        <w:tc>
          <w:tcPr>
            <w:tcW w:w="903" w:type="dxa"/>
          </w:tcPr>
          <w:p w14:paraId="0319EDEA" w14:textId="77777777" w:rsidR="005E007D" w:rsidRPr="001F6D0B" w:rsidRDefault="005E007D" w:rsidP="001F6D0B">
            <w:pPr>
              <w:pStyle w:val="Tablealltext"/>
              <w:spacing w:line="240" w:lineRule="auto"/>
              <w:rPr>
                <w:bCs w:val="0"/>
                <w:sz w:val="24"/>
              </w:rPr>
            </w:pPr>
            <w:r w:rsidRPr="001F6D0B">
              <w:rPr>
                <w:bCs w:val="0"/>
                <w:sz w:val="24"/>
              </w:rPr>
              <w:t>0.1979</w:t>
            </w:r>
          </w:p>
        </w:tc>
        <w:tc>
          <w:tcPr>
            <w:tcW w:w="1076" w:type="dxa"/>
          </w:tcPr>
          <w:p w14:paraId="14C8EC19" w14:textId="77777777" w:rsidR="005E007D" w:rsidRPr="001F6D0B" w:rsidRDefault="005E007D" w:rsidP="001F6D0B">
            <w:pPr>
              <w:pStyle w:val="Tablealltext"/>
              <w:spacing w:line="240" w:lineRule="auto"/>
              <w:rPr>
                <w:bCs w:val="0"/>
                <w:sz w:val="24"/>
              </w:rPr>
            </w:pPr>
            <w:r w:rsidRPr="001F6D0B">
              <w:rPr>
                <w:bCs w:val="0"/>
                <w:sz w:val="24"/>
              </w:rPr>
              <w:t>0.3655</w:t>
            </w:r>
          </w:p>
        </w:tc>
        <w:tc>
          <w:tcPr>
            <w:tcW w:w="903" w:type="dxa"/>
          </w:tcPr>
          <w:p w14:paraId="7B163680" w14:textId="77777777" w:rsidR="005E007D" w:rsidRPr="001F6D0B" w:rsidRDefault="005E007D" w:rsidP="001F6D0B">
            <w:pPr>
              <w:pStyle w:val="Tablealltext"/>
              <w:spacing w:line="240" w:lineRule="auto"/>
              <w:rPr>
                <w:bCs w:val="0"/>
                <w:sz w:val="24"/>
              </w:rPr>
            </w:pPr>
            <w:r w:rsidRPr="001F6D0B">
              <w:rPr>
                <w:bCs w:val="0"/>
                <w:sz w:val="24"/>
              </w:rPr>
              <w:t>0.6127</w:t>
            </w:r>
          </w:p>
        </w:tc>
        <w:tc>
          <w:tcPr>
            <w:tcW w:w="1076" w:type="dxa"/>
          </w:tcPr>
          <w:p w14:paraId="1E35BEEB" w14:textId="77777777" w:rsidR="005E007D" w:rsidRPr="001F6D0B" w:rsidRDefault="005E007D" w:rsidP="001F6D0B">
            <w:pPr>
              <w:pStyle w:val="Tablealltext"/>
              <w:spacing w:line="240" w:lineRule="auto"/>
              <w:rPr>
                <w:bCs w:val="0"/>
                <w:sz w:val="24"/>
              </w:rPr>
            </w:pPr>
            <w:r w:rsidRPr="001F6D0B">
              <w:rPr>
                <w:bCs w:val="0"/>
                <w:sz w:val="24"/>
              </w:rPr>
              <w:t>0.5497</w:t>
            </w:r>
          </w:p>
        </w:tc>
      </w:tr>
      <w:tr w:rsidR="005E007D" w:rsidRPr="001F6D0B" w14:paraId="1372FEC8" w14:textId="77777777" w:rsidTr="004A5BE1">
        <w:trPr>
          <w:trHeight w:val="405"/>
        </w:trPr>
        <w:tc>
          <w:tcPr>
            <w:tcW w:w="892" w:type="dxa"/>
          </w:tcPr>
          <w:p w14:paraId="41E5EE31" w14:textId="77777777" w:rsidR="005E007D" w:rsidRPr="001F6D0B" w:rsidRDefault="005E007D" w:rsidP="001F6D0B">
            <w:pPr>
              <w:pStyle w:val="Tablealltext"/>
              <w:spacing w:line="240" w:lineRule="auto"/>
              <w:rPr>
                <w:bCs w:val="0"/>
                <w:sz w:val="24"/>
              </w:rPr>
            </w:pPr>
            <w:r w:rsidRPr="001F6D0B">
              <w:rPr>
                <w:bCs w:val="0"/>
                <w:sz w:val="24"/>
              </w:rPr>
              <w:t>DeepLab V3</w:t>
            </w:r>
          </w:p>
        </w:tc>
        <w:tc>
          <w:tcPr>
            <w:tcW w:w="903" w:type="dxa"/>
          </w:tcPr>
          <w:p w14:paraId="7FCE5DF4" w14:textId="4D53862F" w:rsidR="005E007D" w:rsidRPr="001F6D0B" w:rsidRDefault="005E007D" w:rsidP="001F6D0B">
            <w:pPr>
              <w:pStyle w:val="Tablealltext"/>
              <w:spacing w:line="240" w:lineRule="auto"/>
              <w:rPr>
                <w:bCs w:val="0"/>
                <w:sz w:val="24"/>
              </w:rPr>
            </w:pPr>
            <w:r w:rsidRPr="001F6D0B">
              <w:rPr>
                <w:bCs w:val="0"/>
                <w:sz w:val="24"/>
              </w:rPr>
              <w:t>0.0645</w:t>
            </w:r>
          </w:p>
        </w:tc>
        <w:tc>
          <w:tcPr>
            <w:tcW w:w="1076" w:type="dxa"/>
          </w:tcPr>
          <w:p w14:paraId="2AF7683B" w14:textId="77777777" w:rsidR="005E007D" w:rsidRPr="001F6D0B" w:rsidRDefault="005E007D" w:rsidP="001F6D0B">
            <w:pPr>
              <w:pStyle w:val="Tablealltext"/>
              <w:spacing w:line="240" w:lineRule="auto"/>
              <w:rPr>
                <w:bCs w:val="0"/>
                <w:sz w:val="24"/>
              </w:rPr>
            </w:pPr>
            <w:r w:rsidRPr="001F6D0B">
              <w:rPr>
                <w:bCs w:val="0"/>
                <w:sz w:val="24"/>
              </w:rPr>
              <w:t>0.0458</w:t>
            </w:r>
          </w:p>
          <w:p w14:paraId="70666C62" w14:textId="77777777" w:rsidR="005E007D" w:rsidRPr="001F6D0B" w:rsidRDefault="005E007D" w:rsidP="001F6D0B">
            <w:pPr>
              <w:pStyle w:val="Tablealltext"/>
              <w:spacing w:line="240" w:lineRule="auto"/>
              <w:rPr>
                <w:bCs w:val="0"/>
                <w:sz w:val="24"/>
              </w:rPr>
            </w:pPr>
          </w:p>
        </w:tc>
        <w:tc>
          <w:tcPr>
            <w:tcW w:w="903" w:type="dxa"/>
          </w:tcPr>
          <w:p w14:paraId="7FBD4DA3" w14:textId="184F9204" w:rsidR="005E007D" w:rsidRPr="001F6D0B" w:rsidRDefault="005E007D" w:rsidP="001F6D0B">
            <w:pPr>
              <w:pStyle w:val="Tablealltext"/>
              <w:spacing w:line="240" w:lineRule="auto"/>
              <w:rPr>
                <w:bCs w:val="0"/>
                <w:sz w:val="24"/>
              </w:rPr>
            </w:pPr>
            <w:r w:rsidRPr="001F6D0B">
              <w:rPr>
                <w:bCs w:val="0"/>
                <w:sz w:val="24"/>
              </w:rPr>
              <w:t>0.3417</w:t>
            </w:r>
          </w:p>
        </w:tc>
        <w:tc>
          <w:tcPr>
            <w:tcW w:w="1076" w:type="dxa"/>
          </w:tcPr>
          <w:p w14:paraId="1C586718" w14:textId="77777777" w:rsidR="005E007D" w:rsidRPr="001F6D0B" w:rsidRDefault="005E007D" w:rsidP="001F6D0B">
            <w:pPr>
              <w:pStyle w:val="Tablealltext"/>
              <w:spacing w:line="240" w:lineRule="auto"/>
              <w:rPr>
                <w:bCs w:val="0"/>
                <w:sz w:val="24"/>
              </w:rPr>
            </w:pPr>
            <w:r w:rsidRPr="001F6D0B">
              <w:rPr>
                <w:bCs w:val="0"/>
                <w:sz w:val="24"/>
              </w:rPr>
              <w:t>0.3889</w:t>
            </w:r>
          </w:p>
          <w:p w14:paraId="0677C762" w14:textId="77777777" w:rsidR="005E007D" w:rsidRPr="001F6D0B" w:rsidRDefault="005E007D" w:rsidP="001F6D0B">
            <w:pPr>
              <w:pStyle w:val="Tablealltext"/>
              <w:spacing w:line="240" w:lineRule="auto"/>
              <w:rPr>
                <w:bCs w:val="0"/>
                <w:sz w:val="24"/>
              </w:rPr>
            </w:pPr>
          </w:p>
        </w:tc>
        <w:tc>
          <w:tcPr>
            <w:tcW w:w="903" w:type="dxa"/>
          </w:tcPr>
          <w:p w14:paraId="7FCAA583" w14:textId="3FA16E3B" w:rsidR="005E007D" w:rsidRPr="001F6D0B" w:rsidRDefault="005E007D" w:rsidP="001F6D0B">
            <w:pPr>
              <w:pStyle w:val="Tablealltext"/>
              <w:spacing w:line="240" w:lineRule="auto"/>
              <w:rPr>
                <w:bCs w:val="0"/>
                <w:sz w:val="24"/>
              </w:rPr>
            </w:pPr>
            <w:r w:rsidRPr="001F6D0B">
              <w:rPr>
                <w:bCs w:val="0"/>
                <w:sz w:val="24"/>
              </w:rPr>
              <w:t>0.1773</w:t>
            </w:r>
          </w:p>
        </w:tc>
        <w:tc>
          <w:tcPr>
            <w:tcW w:w="1076" w:type="dxa"/>
          </w:tcPr>
          <w:p w14:paraId="1C3C8B60" w14:textId="77777777" w:rsidR="005E007D" w:rsidRPr="001F6D0B" w:rsidRDefault="005E007D" w:rsidP="001F6D0B">
            <w:pPr>
              <w:pStyle w:val="Tablealltext"/>
              <w:spacing w:line="240" w:lineRule="auto"/>
              <w:rPr>
                <w:bCs w:val="0"/>
                <w:sz w:val="24"/>
              </w:rPr>
            </w:pPr>
            <w:r w:rsidRPr="001F6D0B">
              <w:rPr>
                <w:bCs w:val="0"/>
                <w:sz w:val="24"/>
              </w:rPr>
              <w:t>0.3971</w:t>
            </w:r>
          </w:p>
          <w:p w14:paraId="59BBB438" w14:textId="77777777" w:rsidR="005E007D" w:rsidRPr="001F6D0B" w:rsidRDefault="005E007D" w:rsidP="001F6D0B">
            <w:pPr>
              <w:pStyle w:val="Tablealltext"/>
              <w:spacing w:line="240" w:lineRule="auto"/>
              <w:rPr>
                <w:bCs w:val="0"/>
                <w:sz w:val="24"/>
              </w:rPr>
            </w:pPr>
          </w:p>
        </w:tc>
        <w:tc>
          <w:tcPr>
            <w:tcW w:w="903" w:type="dxa"/>
          </w:tcPr>
          <w:p w14:paraId="70D8AD7D" w14:textId="2F0EB1EA" w:rsidR="005E007D" w:rsidRPr="001F6D0B" w:rsidRDefault="005E007D" w:rsidP="001F6D0B">
            <w:pPr>
              <w:pStyle w:val="Tablealltext"/>
              <w:spacing w:line="240" w:lineRule="auto"/>
              <w:rPr>
                <w:bCs w:val="0"/>
                <w:sz w:val="24"/>
              </w:rPr>
            </w:pPr>
            <w:r w:rsidRPr="001F6D0B">
              <w:rPr>
                <w:bCs w:val="0"/>
                <w:sz w:val="24"/>
              </w:rPr>
              <w:t>0.5813</w:t>
            </w:r>
          </w:p>
        </w:tc>
        <w:tc>
          <w:tcPr>
            <w:tcW w:w="1076" w:type="dxa"/>
          </w:tcPr>
          <w:p w14:paraId="4EAB0F33" w14:textId="61CC27BC" w:rsidR="005E007D" w:rsidRPr="001F6D0B" w:rsidRDefault="005E007D" w:rsidP="001F6D0B">
            <w:pPr>
              <w:pStyle w:val="Tablealltext"/>
              <w:spacing w:line="240" w:lineRule="auto"/>
              <w:rPr>
                <w:bCs w:val="0"/>
                <w:sz w:val="24"/>
              </w:rPr>
            </w:pPr>
            <w:r w:rsidRPr="001F6D0B">
              <w:rPr>
                <w:bCs w:val="0"/>
                <w:sz w:val="24"/>
              </w:rPr>
              <w:t>0.5755</w:t>
            </w:r>
          </w:p>
        </w:tc>
      </w:tr>
      <w:tr w:rsidR="005E007D" w:rsidRPr="001F6D0B" w14:paraId="055FFE00" w14:textId="77777777" w:rsidTr="004A5BE1">
        <w:trPr>
          <w:trHeight w:val="405"/>
        </w:trPr>
        <w:tc>
          <w:tcPr>
            <w:tcW w:w="892" w:type="dxa"/>
          </w:tcPr>
          <w:p w14:paraId="3DA4FDAC" w14:textId="77777777" w:rsidR="005E007D" w:rsidRPr="001F6D0B" w:rsidRDefault="005E007D" w:rsidP="001F6D0B">
            <w:pPr>
              <w:pStyle w:val="Tablealltext"/>
              <w:spacing w:line="240" w:lineRule="auto"/>
              <w:rPr>
                <w:bCs w:val="0"/>
                <w:sz w:val="24"/>
              </w:rPr>
            </w:pPr>
            <w:r w:rsidRPr="001F6D0B">
              <w:rPr>
                <w:bCs w:val="0"/>
                <w:sz w:val="24"/>
              </w:rPr>
              <w:t>Mask RCNN</w:t>
            </w:r>
          </w:p>
        </w:tc>
        <w:tc>
          <w:tcPr>
            <w:tcW w:w="903" w:type="dxa"/>
          </w:tcPr>
          <w:p w14:paraId="2AD376BC" w14:textId="37746B3B" w:rsidR="005E007D" w:rsidRPr="001F6D0B" w:rsidRDefault="005E007D" w:rsidP="001F6D0B">
            <w:pPr>
              <w:pStyle w:val="Tablealltext"/>
              <w:spacing w:line="240" w:lineRule="auto"/>
              <w:rPr>
                <w:bCs w:val="0"/>
                <w:sz w:val="24"/>
              </w:rPr>
            </w:pPr>
            <w:r w:rsidRPr="001F6D0B">
              <w:rPr>
                <w:bCs w:val="0"/>
                <w:sz w:val="24"/>
              </w:rPr>
              <w:t>0.0</w:t>
            </w:r>
          </w:p>
        </w:tc>
        <w:tc>
          <w:tcPr>
            <w:tcW w:w="1076" w:type="dxa"/>
          </w:tcPr>
          <w:p w14:paraId="536E1927" w14:textId="210AD404" w:rsidR="005E007D" w:rsidRPr="001F6D0B" w:rsidRDefault="005E007D" w:rsidP="001F6D0B">
            <w:pPr>
              <w:pStyle w:val="Tablealltext"/>
              <w:spacing w:line="240" w:lineRule="auto"/>
              <w:rPr>
                <w:bCs w:val="0"/>
                <w:sz w:val="24"/>
              </w:rPr>
            </w:pPr>
            <w:r w:rsidRPr="001F6D0B">
              <w:rPr>
                <w:bCs w:val="0"/>
                <w:sz w:val="24"/>
              </w:rPr>
              <w:t>0.2665</w:t>
            </w:r>
          </w:p>
        </w:tc>
        <w:tc>
          <w:tcPr>
            <w:tcW w:w="903" w:type="dxa"/>
          </w:tcPr>
          <w:p w14:paraId="271C358F" w14:textId="51115586" w:rsidR="005E007D" w:rsidRPr="001F6D0B" w:rsidRDefault="005E007D" w:rsidP="001F6D0B">
            <w:pPr>
              <w:pStyle w:val="Tablealltext"/>
              <w:spacing w:line="240" w:lineRule="auto"/>
              <w:rPr>
                <w:bCs w:val="0"/>
                <w:sz w:val="24"/>
              </w:rPr>
            </w:pPr>
            <w:r w:rsidRPr="001F6D0B">
              <w:rPr>
                <w:bCs w:val="0"/>
                <w:sz w:val="24"/>
              </w:rPr>
              <w:t>0.2259</w:t>
            </w:r>
          </w:p>
        </w:tc>
        <w:tc>
          <w:tcPr>
            <w:tcW w:w="1076" w:type="dxa"/>
          </w:tcPr>
          <w:p w14:paraId="003F65BA" w14:textId="77777777" w:rsidR="005E007D" w:rsidRPr="001F6D0B" w:rsidRDefault="005E007D" w:rsidP="001F6D0B">
            <w:pPr>
              <w:pStyle w:val="Tablealltext"/>
              <w:spacing w:line="240" w:lineRule="auto"/>
              <w:rPr>
                <w:bCs w:val="0"/>
                <w:sz w:val="24"/>
              </w:rPr>
            </w:pPr>
            <w:r w:rsidRPr="001F6D0B">
              <w:rPr>
                <w:bCs w:val="0"/>
                <w:sz w:val="24"/>
              </w:rPr>
              <w:t>0.4032</w:t>
            </w:r>
          </w:p>
          <w:p w14:paraId="1B2E3B95" w14:textId="77777777" w:rsidR="005E007D" w:rsidRPr="001F6D0B" w:rsidRDefault="005E007D" w:rsidP="001F6D0B">
            <w:pPr>
              <w:pStyle w:val="Tablealltext"/>
              <w:spacing w:line="240" w:lineRule="auto"/>
              <w:rPr>
                <w:bCs w:val="0"/>
                <w:sz w:val="24"/>
              </w:rPr>
            </w:pPr>
          </w:p>
        </w:tc>
        <w:tc>
          <w:tcPr>
            <w:tcW w:w="903" w:type="dxa"/>
          </w:tcPr>
          <w:p w14:paraId="2944270A" w14:textId="398F7F3F" w:rsidR="005E007D" w:rsidRPr="001F6D0B" w:rsidRDefault="005E007D" w:rsidP="001F6D0B">
            <w:pPr>
              <w:pStyle w:val="Tablealltext"/>
              <w:spacing w:line="240" w:lineRule="auto"/>
              <w:rPr>
                <w:bCs w:val="0"/>
                <w:sz w:val="24"/>
              </w:rPr>
            </w:pPr>
            <w:r w:rsidRPr="001F6D0B">
              <w:rPr>
                <w:bCs w:val="0"/>
                <w:sz w:val="24"/>
              </w:rPr>
              <w:t>0.7226</w:t>
            </w:r>
          </w:p>
        </w:tc>
        <w:tc>
          <w:tcPr>
            <w:tcW w:w="1076" w:type="dxa"/>
          </w:tcPr>
          <w:p w14:paraId="369A7018" w14:textId="77777777" w:rsidR="005E007D" w:rsidRPr="001F6D0B" w:rsidRDefault="005E007D" w:rsidP="001F6D0B">
            <w:pPr>
              <w:pStyle w:val="Tablealltext"/>
              <w:spacing w:line="240" w:lineRule="auto"/>
              <w:rPr>
                <w:bCs w:val="0"/>
                <w:sz w:val="24"/>
              </w:rPr>
            </w:pPr>
            <w:r w:rsidRPr="001F6D0B">
              <w:rPr>
                <w:bCs w:val="0"/>
                <w:sz w:val="24"/>
              </w:rPr>
              <w:t>0.7501</w:t>
            </w:r>
          </w:p>
          <w:p w14:paraId="5DCB0ACE" w14:textId="77777777" w:rsidR="005E007D" w:rsidRPr="001F6D0B" w:rsidRDefault="005E007D" w:rsidP="001F6D0B">
            <w:pPr>
              <w:pStyle w:val="Tablealltext"/>
              <w:spacing w:line="240" w:lineRule="auto"/>
              <w:rPr>
                <w:bCs w:val="0"/>
                <w:sz w:val="24"/>
              </w:rPr>
            </w:pPr>
          </w:p>
        </w:tc>
        <w:tc>
          <w:tcPr>
            <w:tcW w:w="903" w:type="dxa"/>
          </w:tcPr>
          <w:p w14:paraId="795622CF" w14:textId="2F2BACC3" w:rsidR="005E007D" w:rsidRPr="001F6D0B" w:rsidRDefault="005E007D" w:rsidP="001F6D0B">
            <w:pPr>
              <w:pStyle w:val="Tablealltext"/>
              <w:spacing w:line="240" w:lineRule="auto"/>
              <w:rPr>
                <w:bCs w:val="0"/>
                <w:sz w:val="24"/>
              </w:rPr>
            </w:pPr>
            <w:r w:rsidRPr="001F6D0B">
              <w:rPr>
                <w:bCs w:val="0"/>
                <w:sz w:val="24"/>
              </w:rPr>
              <w:t>0.5961</w:t>
            </w:r>
          </w:p>
        </w:tc>
        <w:tc>
          <w:tcPr>
            <w:tcW w:w="1076" w:type="dxa"/>
          </w:tcPr>
          <w:p w14:paraId="3A485E8C" w14:textId="701D4D4E" w:rsidR="005E007D" w:rsidRPr="001F6D0B" w:rsidRDefault="005E007D" w:rsidP="001F6D0B">
            <w:pPr>
              <w:pStyle w:val="Tablealltext"/>
              <w:spacing w:line="240" w:lineRule="auto"/>
              <w:rPr>
                <w:bCs w:val="0"/>
                <w:sz w:val="24"/>
              </w:rPr>
            </w:pPr>
            <w:r w:rsidRPr="001F6D0B">
              <w:rPr>
                <w:bCs w:val="0"/>
                <w:sz w:val="24"/>
              </w:rPr>
              <w:t>0.6475</w:t>
            </w:r>
          </w:p>
        </w:tc>
      </w:tr>
    </w:tbl>
    <w:p w14:paraId="34BFFDA7" w14:textId="0C746410" w:rsidR="00470C41" w:rsidRDefault="00470C41" w:rsidP="001F6D0B">
      <w:pPr>
        <w:pStyle w:val="GeneralText"/>
        <w:spacing w:line="240" w:lineRule="auto"/>
        <w:ind w:firstLine="0"/>
        <w:rPr>
          <w:lang w:val="en-US"/>
        </w:rPr>
      </w:pPr>
    </w:p>
    <w:p w14:paraId="10579ED1" w14:textId="33AB4882" w:rsidR="00BB26F6" w:rsidRPr="004B4C5C" w:rsidRDefault="009E3AA7" w:rsidP="001F6D0B">
      <w:pPr>
        <w:pStyle w:val="GeneralText"/>
        <w:spacing w:line="240" w:lineRule="auto"/>
        <w:ind w:firstLine="0"/>
        <w:rPr>
          <w:lang w:val="en-US"/>
        </w:rPr>
      </w:pPr>
      <w:r>
        <w:rPr>
          <w:lang w:val="en-US"/>
        </w:rPr>
        <w:t xml:space="preserve">All experiments proved that MetaLung method shows stable increase for medical image segmentation quality. </w:t>
      </w:r>
      <w:r w:rsidR="00470C41" w:rsidRPr="0060267A">
        <w:rPr>
          <w:lang w:val="en-US"/>
        </w:rPr>
        <w:br w:type="page"/>
      </w:r>
    </w:p>
    <w:p w14:paraId="15F0F498" w14:textId="62BB302F" w:rsidR="005317A2" w:rsidRDefault="005317A2" w:rsidP="00010B7C">
      <w:pPr>
        <w:pStyle w:val="Heading1"/>
        <w:tabs>
          <w:tab w:val="left" w:pos="993"/>
        </w:tabs>
        <w:spacing w:line="240" w:lineRule="auto"/>
        <w:ind w:left="0" w:firstLine="709"/>
      </w:pPr>
      <w:bookmarkStart w:id="60" w:name="_Toc196247310"/>
      <w:r w:rsidRPr="008E3706">
        <w:lastRenderedPageBreak/>
        <w:t>DISCUSSION</w:t>
      </w:r>
      <w:bookmarkEnd w:id="60"/>
    </w:p>
    <w:p w14:paraId="22CF19DA" w14:textId="77777777" w:rsidR="001F6D0B" w:rsidRPr="001F6D0B" w:rsidRDefault="001F6D0B" w:rsidP="00010B7C">
      <w:pPr>
        <w:rPr>
          <w:lang w:val="en-US"/>
        </w:rPr>
      </w:pPr>
    </w:p>
    <w:p w14:paraId="57E42AAF" w14:textId="725660D4" w:rsidR="005317A2" w:rsidRPr="0060267A" w:rsidRDefault="003267B7" w:rsidP="00010B7C">
      <w:pPr>
        <w:pStyle w:val="GeneralText"/>
        <w:spacing w:line="240" w:lineRule="auto"/>
        <w:rPr>
          <w:lang w:val="en-US"/>
        </w:rPr>
      </w:pPr>
      <w:r w:rsidRPr="0060267A">
        <w:rPr>
          <w:lang w:val="en-US"/>
        </w:rPr>
        <w:t>Based on our experiments</w:t>
      </w:r>
      <w:r w:rsidR="00CE3607">
        <w:rPr>
          <w:lang w:val="en-US"/>
        </w:rPr>
        <w:t>,</w:t>
      </w:r>
      <w:r w:rsidRPr="0060267A">
        <w:rPr>
          <w:lang w:val="en-US"/>
        </w:rPr>
        <w:t xml:space="preserve"> </w:t>
      </w:r>
      <w:r w:rsidR="005317A2" w:rsidRPr="0060267A">
        <w:rPr>
          <w:lang w:val="en-US"/>
        </w:rPr>
        <w:t>VQ-VAE achieved the highest score for data augmentation in the context of lung cancer segmentation. However, the method has certain limitations, particularly regarding the number of trainable parameters and the associated computational complexity. Generating the entire CT image poses a challenge, primarily due to the substantial computational resources required, especially for images sized 512x512 pixels. Additionally, generating accurate masks without further medical verification is challenging.</w:t>
      </w:r>
    </w:p>
    <w:p w14:paraId="67464FA4" w14:textId="77777777" w:rsidR="005317A2" w:rsidRPr="0060267A" w:rsidRDefault="005317A2" w:rsidP="001F6D0B">
      <w:pPr>
        <w:pStyle w:val="GeneralText"/>
        <w:spacing w:line="240" w:lineRule="auto"/>
        <w:rPr>
          <w:lang w:val="en-US"/>
        </w:rPr>
      </w:pPr>
      <w:r w:rsidRPr="0060267A">
        <w:rPr>
          <w:lang w:val="en-US"/>
        </w:rPr>
        <w:t>Our findings reveal that while the generated images visually resemble the real ones, they do not entirely replicate the radiological characteristics of actual cancers. For example, fractional pixel values were present in the generated images, which are not consistent with real cancer imagery. This discrepancy underscores the necessity for clinical verification by a physician to ensure the accuracy and reliability of the generated images.</w:t>
      </w:r>
    </w:p>
    <w:p w14:paraId="0F6A3F24" w14:textId="042EBB07" w:rsidR="005317A2" w:rsidRPr="0060267A" w:rsidRDefault="005317A2" w:rsidP="001F6D0B">
      <w:pPr>
        <w:pStyle w:val="GeneralText"/>
        <w:spacing w:line="240" w:lineRule="auto"/>
        <w:rPr>
          <w:lang w:val="en-US"/>
        </w:rPr>
      </w:pPr>
      <w:r w:rsidRPr="0060267A">
        <w:rPr>
          <w:lang w:val="en-US"/>
        </w:rPr>
        <w:t xml:space="preserve">The proposed </w:t>
      </w:r>
      <w:r w:rsidR="00F01CF5">
        <w:rPr>
          <w:lang w:val="en-US"/>
        </w:rPr>
        <w:t>method</w:t>
      </w:r>
      <w:r w:rsidRPr="0060267A">
        <w:rPr>
          <w:lang w:val="en-US"/>
        </w:rPr>
        <w:t xml:space="preserve"> effectively generates realistic images, significantly enhancing the quality of lung cancer segmentation. However, it necessitates the use of additional healthy images and involves computationally intensive processes for incorporating cancerous regions. Therefore, while the method shows promise, these practical considerations must be addressed to optimize its application in clinical settings.</w:t>
      </w:r>
    </w:p>
    <w:p w14:paraId="4137A333" w14:textId="3C2AE12D" w:rsidR="004A5BE1" w:rsidRPr="003371A6" w:rsidRDefault="004A5BE1" w:rsidP="001F6D0B">
      <w:pPr>
        <w:pStyle w:val="GeneralText"/>
        <w:spacing w:line="240" w:lineRule="auto"/>
        <w:rPr>
          <w:lang w:val="en-US"/>
        </w:rPr>
      </w:pPr>
      <w:r w:rsidRPr="003371A6">
        <w:rPr>
          <w:lang w:val="en-US"/>
        </w:rPr>
        <w:t xml:space="preserve">While CAD systems have the potential to significantly improve the speed and accuracy of lung cancer detection, a major challenge remains: the scarcity of data. Traditional data augmentation techniques, such as GANs and affine transformations, can expand the dataset's size and variability. However, these methods often overlook critical radiological features, like the density in Hounsfield Units, which are essential for accurately replicating medical conditions and guiding neural network decision-making. </w:t>
      </w:r>
    </w:p>
    <w:p w14:paraId="5F10624C" w14:textId="78D0BCBD" w:rsidR="004A5BE1" w:rsidRPr="003371A6" w:rsidRDefault="004A5BE1" w:rsidP="001F6D0B">
      <w:pPr>
        <w:pStyle w:val="GeneralText"/>
        <w:spacing w:line="240" w:lineRule="auto"/>
        <w:rPr>
          <w:lang w:val="en-US"/>
        </w:rPr>
      </w:pPr>
      <w:r w:rsidRPr="003371A6">
        <w:rPr>
          <w:lang w:val="en-US"/>
        </w:rPr>
        <w:t xml:space="preserve">To address this limitation, </w:t>
      </w:r>
      <w:r w:rsidR="006D6002" w:rsidRPr="003371A6">
        <w:rPr>
          <w:lang w:val="en-US"/>
        </w:rPr>
        <w:t xml:space="preserve">the authors </w:t>
      </w:r>
      <w:r w:rsidRPr="003371A6">
        <w:rPr>
          <w:lang w:val="en-US"/>
        </w:rPr>
        <w:t xml:space="preserve">proposed MetaLung, a novel data augmentation method that considers the density distribution of various structures in lung CT images, including lung areas, fat, cancer, and calcifications. This approach not only increases the dataset's size and variability but also enhances the quality of lung cancer segmentation. </w:t>
      </w:r>
      <w:r w:rsidR="006D6002" w:rsidRPr="003371A6">
        <w:rPr>
          <w:lang w:val="en-US"/>
        </w:rPr>
        <w:t xml:space="preserve">The authors </w:t>
      </w:r>
      <w:r w:rsidRPr="003371A6">
        <w:rPr>
          <w:lang w:val="en-US"/>
        </w:rPr>
        <w:t>tested MetaLung across three convolutional neural networks</w:t>
      </w:r>
      <w:r w:rsidR="005A3260" w:rsidRPr="003371A6">
        <w:rPr>
          <w:lang w:val="en-US"/>
        </w:rPr>
        <w:t xml:space="preserve"> - </w:t>
      </w:r>
      <w:r w:rsidRPr="003371A6">
        <w:rPr>
          <w:lang w:val="en-US"/>
        </w:rPr>
        <w:t>U-Net, Mask RCNN, and DeepLab V3</w:t>
      </w:r>
      <w:r w:rsidR="005A3260" w:rsidRPr="003371A6">
        <w:rPr>
          <w:lang w:val="en-US"/>
        </w:rPr>
        <w:t xml:space="preserve"> - </w:t>
      </w:r>
      <w:r w:rsidRPr="003371A6">
        <w:rPr>
          <w:lang w:val="en-US"/>
        </w:rPr>
        <w:t>each with distinct architectures and trainable parameters. Our evaluation, based on DICE, IoU, Precision, and Recall metrics, demonstrated that models augmented with MetaLung outperformed baseline models that lacked data augmentation.</w:t>
      </w:r>
    </w:p>
    <w:p w14:paraId="670E7E7D" w14:textId="543B3FFF" w:rsidR="004A5BE1" w:rsidRPr="003371A6" w:rsidRDefault="004A5BE1" w:rsidP="001F6D0B">
      <w:pPr>
        <w:pStyle w:val="GeneralText"/>
        <w:spacing w:line="240" w:lineRule="auto"/>
        <w:rPr>
          <w:lang w:val="en-US"/>
        </w:rPr>
      </w:pPr>
      <w:r w:rsidRPr="003371A6">
        <w:rPr>
          <w:lang w:val="en-US"/>
        </w:rPr>
        <w:t>Despite these improvements, our findings indicate that segmentation quality can still vary across different Lung-RADS classes. Moreover, while MetaLung is effective for lung cancer segmentation, it could also be applied to lung cancer classification on CT images. It's important to note that MetaLung is compatible only with DICOM-format images, as this format preserves vital density information, unlike standard formats like PNG or JPG, which do not.</w:t>
      </w:r>
    </w:p>
    <w:p w14:paraId="51D31D0A" w14:textId="321776C0" w:rsidR="00617465" w:rsidRDefault="004A5BE1" w:rsidP="001F6D0B">
      <w:pPr>
        <w:pStyle w:val="GeneralText"/>
        <w:spacing w:line="240" w:lineRule="auto"/>
        <w:rPr>
          <w:lang w:val="en-US"/>
        </w:rPr>
      </w:pPr>
      <w:r w:rsidRPr="003371A6">
        <w:rPr>
          <w:lang w:val="en-US"/>
        </w:rPr>
        <w:t xml:space="preserve">Our study highlights the importance of controlled augmentation in medical data processing, especially since inaccurate data can negatively impact diagnosis. </w:t>
      </w:r>
      <w:r w:rsidRPr="003371A6">
        <w:rPr>
          <w:lang w:val="en-US"/>
        </w:rPr>
        <w:lastRenderedPageBreak/>
        <w:t>Typically, data collection focuses on a few disease types, but in reality, a wide array of conditions exist. MetaLung helps to bridge this gap by maintaining the radiological integrity of lung cancer features, thereby potentially enhancing both image segmentation quality and diagnostic accuracy.</w:t>
      </w:r>
    </w:p>
    <w:p w14:paraId="5B7C09F8" w14:textId="13BD70DB" w:rsidR="00B672C0" w:rsidRPr="003371A6" w:rsidRDefault="00B672C0" w:rsidP="001F6D0B">
      <w:pPr>
        <w:pStyle w:val="GeneralText"/>
        <w:spacing w:line="240" w:lineRule="auto"/>
        <w:rPr>
          <w:lang w:val="en-US"/>
        </w:rPr>
      </w:pPr>
      <w:r>
        <w:rPr>
          <w:lang w:val="en-US"/>
        </w:rPr>
        <w:t xml:space="preserve">This chapter provides a results of application of proposed data augmentation models and the description of published dataset. </w:t>
      </w:r>
    </w:p>
    <w:p w14:paraId="5FA4211C" w14:textId="77777777" w:rsidR="00195673" w:rsidRPr="003371A6" w:rsidRDefault="00195673" w:rsidP="001F6D0B">
      <w:pPr>
        <w:pStyle w:val="GeneralText"/>
        <w:spacing w:line="240" w:lineRule="auto"/>
        <w:rPr>
          <w:lang w:val="en-US"/>
        </w:rPr>
      </w:pPr>
    </w:p>
    <w:p w14:paraId="6AE3BE7E" w14:textId="1A18EA2C" w:rsidR="00195673" w:rsidRPr="003371A6" w:rsidRDefault="00195673" w:rsidP="001F6D0B">
      <w:pPr>
        <w:ind w:firstLine="709"/>
        <w:rPr>
          <w:lang w:val="en-US"/>
        </w:rPr>
      </w:pPr>
      <w:r w:rsidRPr="003371A6">
        <w:rPr>
          <w:lang w:val="en-US"/>
        </w:rPr>
        <w:br w:type="page"/>
      </w:r>
    </w:p>
    <w:p w14:paraId="419ACA45" w14:textId="7F96C9EE" w:rsidR="00015486" w:rsidRDefault="00195673" w:rsidP="001F6D0B">
      <w:pPr>
        <w:pStyle w:val="Heading1"/>
        <w:tabs>
          <w:tab w:val="left" w:pos="993"/>
        </w:tabs>
        <w:spacing w:line="240" w:lineRule="auto"/>
        <w:ind w:left="0" w:firstLine="709"/>
      </w:pPr>
      <w:bookmarkStart w:id="61" w:name="_Toc196247311"/>
      <w:r w:rsidRPr="0060267A">
        <w:lastRenderedPageBreak/>
        <w:t>P</w:t>
      </w:r>
      <w:r w:rsidR="005317A2" w:rsidRPr="0060267A">
        <w:t>RACTICAL APPLICATION</w:t>
      </w:r>
      <w:bookmarkEnd w:id="61"/>
    </w:p>
    <w:p w14:paraId="4354F414" w14:textId="77777777" w:rsidR="001F6D0B" w:rsidRPr="001F6D0B" w:rsidRDefault="001F6D0B" w:rsidP="001F6D0B">
      <w:pPr>
        <w:rPr>
          <w:lang w:val="en-US"/>
        </w:rPr>
      </w:pPr>
    </w:p>
    <w:p w14:paraId="64C5502C" w14:textId="2EDCDF39" w:rsidR="00015486" w:rsidRPr="0060267A" w:rsidRDefault="00015486" w:rsidP="001F6D0B">
      <w:pPr>
        <w:pStyle w:val="GeneralText"/>
        <w:spacing w:line="240" w:lineRule="auto"/>
        <w:rPr>
          <w:lang w:val="en-US"/>
        </w:rPr>
      </w:pPr>
      <w:r w:rsidRPr="0060267A">
        <w:rPr>
          <w:lang w:val="en-US"/>
        </w:rPr>
        <w:t>Lung cancer is recognized as the deadliest form of cancer, posing a significant challenge to healthcare systems worldwide. The complexity of diagnosing and treating this disease necessitates the use of advanced technologies, such as Computer-Aided Detection (CAD) systems, which have the potential to improve diagnostic accuracy and efficiency. However, the implementation of these systems is often hindered by the scarcity of high-quality medical data, essential for training robust models. This research addresses this issue by leveraging data augmentation techniques, specifically through the development of the MetaLung method, highlighting its practical applications in medical imaging and healthcare.</w:t>
      </w:r>
    </w:p>
    <w:p w14:paraId="541192DE" w14:textId="0B2B96C1" w:rsidR="00015486" w:rsidRPr="0060267A" w:rsidRDefault="00015486" w:rsidP="001F6D0B">
      <w:pPr>
        <w:pStyle w:val="GeneralText"/>
        <w:spacing w:line="240" w:lineRule="auto"/>
        <w:rPr>
          <w:lang w:val="en-US"/>
        </w:rPr>
      </w:pPr>
      <w:r w:rsidRPr="0060267A">
        <w:rPr>
          <w:lang w:val="en-US"/>
        </w:rPr>
        <w:t>The MetaLung method was developed to enhance the size and variability of CT image datasets, with a particular focus on lung cancer. It combines novel and previously unused affine transformations, including a groundbreaking technique that replaces cancerous regions with free space. As a result, the MetaLung method significantly contributes to the development and validation of CAD systems, improving their performance and reliability in clinical settings.</w:t>
      </w:r>
    </w:p>
    <w:p w14:paraId="3E6843D6" w14:textId="4685392D" w:rsidR="00015486" w:rsidRPr="0060267A" w:rsidRDefault="00015486" w:rsidP="001F6D0B">
      <w:pPr>
        <w:pStyle w:val="GeneralText"/>
        <w:spacing w:line="240" w:lineRule="auto"/>
        <w:rPr>
          <w:lang w:val="en-US"/>
        </w:rPr>
      </w:pPr>
      <w:r w:rsidRPr="0060267A">
        <w:rPr>
          <w:lang w:val="en-US"/>
        </w:rPr>
        <w:t>The dataset collected for this research is unique, containing meticulously annotated data from Kazakhstani patients. This dataset is valuable not only for its regional specificity, reflecting geo-economic characteristics but also for its detailed annotations, including segmented lung cancer regions and classifications according to the Lung-RADS system. Such a dataset is instrumental in developing medical algorithms sensitive to regional factors, thereby enhancing the accuracy of segmentation and classification tasks in medical imaging. The dataset's practical utility extends to the automatic recognition and classification of lung cancer types, facilitating timely and accurate diagnostics.</w:t>
      </w:r>
    </w:p>
    <w:p w14:paraId="1B458454" w14:textId="2B78FB5F" w:rsidR="00015486" w:rsidRPr="0060267A" w:rsidRDefault="00015486" w:rsidP="001F6D0B">
      <w:pPr>
        <w:pStyle w:val="GeneralText"/>
        <w:spacing w:line="240" w:lineRule="auto"/>
        <w:rPr>
          <w:lang w:val="en-US"/>
        </w:rPr>
      </w:pPr>
      <w:r w:rsidRPr="0060267A">
        <w:rPr>
          <w:lang w:val="en-US"/>
        </w:rPr>
        <w:t>Moreover, the practical applications of the MetaLung method extend beyond data augmentation. It serves as a versatile tool in various stages of medical data processing, from pre-processing to the development of decision-support systems in clinical settings. The method's ability to generate high-quality synthetic data aids in balancing datasets, which is crucial for training machine learning models that generalize well across different cases. This capability is particularly important in lung cancer detection, where maintaining the integrity of radiological features is essential for accurate diagnosis and effective treatment planning. By enhancing the dataset size and diversity, MetaLung helps mitigate the risk of overfitting, thus ensuring more reliable model performance.</w:t>
      </w:r>
    </w:p>
    <w:p w14:paraId="708DF969" w14:textId="2EA4731E" w:rsidR="00015486" w:rsidRPr="0060267A" w:rsidRDefault="00015486" w:rsidP="001F6D0B">
      <w:pPr>
        <w:pStyle w:val="GeneralText"/>
        <w:spacing w:line="240" w:lineRule="auto"/>
        <w:rPr>
          <w:lang w:val="en-US"/>
        </w:rPr>
      </w:pPr>
      <w:r w:rsidRPr="0060267A">
        <w:rPr>
          <w:lang w:val="en-US"/>
        </w:rPr>
        <w:t>The integration of the findings from this research into educational frameworks is another significant outcome. This inclusion not only enhances the academic curriculum but also provides students with practical insights into the complexities of applying computer vision techniques in medical data processing. By equipping future data scientists and AI researchers with the necessary knowledge and skills, this integration fosters the development of a new generation of experts capable of navigating the challenges of medical imaging and AI-driven healthcare solutions.</w:t>
      </w:r>
    </w:p>
    <w:p w14:paraId="2F5C5812" w14:textId="56CDB50F" w:rsidR="00015486" w:rsidRDefault="00015486" w:rsidP="001F6D0B">
      <w:pPr>
        <w:pStyle w:val="GeneralText"/>
        <w:spacing w:line="240" w:lineRule="auto"/>
        <w:rPr>
          <w:lang w:val="en-US"/>
        </w:rPr>
      </w:pPr>
      <w:r w:rsidRPr="0060267A">
        <w:rPr>
          <w:lang w:val="en-US"/>
        </w:rPr>
        <w:t xml:space="preserve">In summary, this study not only addresses the critical issue of data scarcity in medical imaging but also underscores the importance of developing in-house CAD </w:t>
      </w:r>
      <w:r w:rsidRPr="0060267A">
        <w:rPr>
          <w:lang w:val="en-US"/>
        </w:rPr>
        <w:lastRenderedPageBreak/>
        <w:t>systems tailored to specific regional needs. The cost of purchasing existing CAD systems can be prohibitive, making the creation of custom systems a more accessible and practical solution. By providing a comprehensive and cost-effective method, the MetaLung method stands as a valuable contribution to the field of medical data processing and computer vision, with far-reaching implications for both research and clinical practice. This chapter delves into the practical applications of MetaLung, exploring its potential to revolutionize lung cancer detection and treatment, as well as its integration into educational and clinical workflows.</w:t>
      </w:r>
    </w:p>
    <w:p w14:paraId="6D9DD26F" w14:textId="77777777" w:rsidR="001F6D0B" w:rsidRPr="0060267A" w:rsidRDefault="001F6D0B" w:rsidP="001F6D0B">
      <w:pPr>
        <w:pStyle w:val="GeneralText"/>
        <w:spacing w:line="240" w:lineRule="auto"/>
        <w:rPr>
          <w:lang w:val="en-US"/>
        </w:rPr>
      </w:pPr>
    </w:p>
    <w:p w14:paraId="117D0F76" w14:textId="18826EF9" w:rsidR="005B1EEE" w:rsidRPr="00937E27" w:rsidRDefault="008568F7" w:rsidP="001F6D0B">
      <w:pPr>
        <w:pStyle w:val="Heading2"/>
        <w:spacing w:line="240" w:lineRule="auto"/>
      </w:pPr>
      <w:bookmarkStart w:id="62" w:name="_Toc196247312"/>
      <w:r w:rsidRPr="0060267A">
        <w:t>An application of the dataset collected for the current research</w:t>
      </w:r>
      <w:bookmarkEnd w:id="62"/>
      <w:r w:rsidRPr="0060267A">
        <w:t xml:space="preserve"> </w:t>
      </w:r>
    </w:p>
    <w:p w14:paraId="5907C3AC" w14:textId="38034095" w:rsidR="008568F7" w:rsidRPr="0060267A" w:rsidRDefault="008568F7" w:rsidP="001F6D0B">
      <w:pPr>
        <w:pStyle w:val="GeneralText"/>
        <w:spacing w:line="240" w:lineRule="auto"/>
        <w:rPr>
          <w:lang w:val="en-US"/>
        </w:rPr>
      </w:pPr>
      <w:r w:rsidRPr="0060267A">
        <w:rPr>
          <w:lang w:val="en-US"/>
        </w:rPr>
        <w:t>In this study, a unique medical dataset was collected and meticulously annotated, serving as a valuable resource for further segmentation and classification of medical images. This dataset is particularly noteworthy as it includes data from Kazakhstani patients, maintaining the region's geo-economic characteristics. Such specificity is essential for developing and testing medical algorithms and models that are sensitive to regional factors.</w:t>
      </w:r>
    </w:p>
    <w:p w14:paraId="540D1005" w14:textId="6FD16EA4" w:rsidR="008568F7" w:rsidRPr="0060267A" w:rsidRDefault="008568F7" w:rsidP="001F6D0B">
      <w:pPr>
        <w:pStyle w:val="GeneralText"/>
        <w:spacing w:line="240" w:lineRule="auto"/>
        <w:rPr>
          <w:lang w:val="en-US"/>
        </w:rPr>
      </w:pPr>
      <w:r w:rsidRPr="0060267A">
        <w:rPr>
          <w:lang w:val="en-US"/>
        </w:rPr>
        <w:t>The dataset's unique value lies in its detailed annotations, which include both segmented lung cancer regions and classifications according to the Lung-RADS system. The annotations are performed by experienced radiologists, ensuring high quality and accuracy, which is crucial for segmentation tasks where precise tumor boundary identification is vital for diagnosis and treatment.</w:t>
      </w:r>
    </w:p>
    <w:p w14:paraId="08E66C4C" w14:textId="508E739A" w:rsidR="008568F7" w:rsidRPr="0060267A" w:rsidRDefault="008568F7" w:rsidP="001F6D0B">
      <w:pPr>
        <w:pStyle w:val="GeneralText"/>
        <w:spacing w:line="240" w:lineRule="auto"/>
        <w:rPr>
          <w:lang w:val="en-US"/>
        </w:rPr>
      </w:pPr>
      <w:r w:rsidRPr="0060267A">
        <w:rPr>
          <w:lang w:val="en-US"/>
        </w:rPr>
        <w:t>Beyond segmentation, this dataset can be utilized for classification and detection tasks in medical imaging. For instance, it can aid in the automatic recognition and classification of lung cancer types, thereby enhancing the quality of medical care and speeding up diagnostic processes. The dataset's application is also relevant for developing decision-support systems in medical institutions, where accuracy and timeliness are critical.</w:t>
      </w:r>
    </w:p>
    <w:p w14:paraId="2485D198" w14:textId="5EE7FCB4" w:rsidR="002C75FD" w:rsidRDefault="008568F7" w:rsidP="001F6D0B">
      <w:pPr>
        <w:pStyle w:val="GeneralText"/>
        <w:spacing w:line="240" w:lineRule="auto"/>
        <w:rPr>
          <w:lang w:val="en-US"/>
        </w:rPr>
      </w:pPr>
      <w:r w:rsidRPr="0060267A">
        <w:rPr>
          <w:lang w:val="en-US"/>
        </w:rPr>
        <w:t>Moreover, this dataset can improve existing methods for managing lung cancer patients. It can be used to develop predictive models that help doctors choose the best treatment strategies based on accurate and comprehensive patient information. Thus, this dataset is not only an essential resource for academic and research purposes but also has the potential to significantly enhance clinical practice and improve patient outcomes.</w:t>
      </w:r>
    </w:p>
    <w:p w14:paraId="1A16548F" w14:textId="77777777" w:rsidR="001F6D0B" w:rsidRPr="0060267A" w:rsidRDefault="001F6D0B" w:rsidP="001F6D0B">
      <w:pPr>
        <w:pStyle w:val="GeneralText"/>
        <w:spacing w:line="240" w:lineRule="auto"/>
        <w:rPr>
          <w:lang w:val="en-US"/>
        </w:rPr>
      </w:pPr>
    </w:p>
    <w:p w14:paraId="58D267B7" w14:textId="50DC6D2A" w:rsidR="00FA1CBC" w:rsidRPr="00937E27" w:rsidRDefault="002C75FD" w:rsidP="001F6D0B">
      <w:pPr>
        <w:pStyle w:val="Heading2"/>
        <w:spacing w:line="240" w:lineRule="auto"/>
      </w:pPr>
      <w:bookmarkStart w:id="63" w:name="_Toc196247313"/>
      <w:r w:rsidRPr="0060267A">
        <w:t>Application of result in medicine</w:t>
      </w:r>
      <w:bookmarkEnd w:id="63"/>
    </w:p>
    <w:p w14:paraId="5FE66240" w14:textId="66D6F088" w:rsidR="00FA1CBC" w:rsidRPr="0060267A" w:rsidRDefault="00FA1CBC" w:rsidP="001F6D0B">
      <w:pPr>
        <w:pStyle w:val="GeneralText"/>
        <w:spacing w:line="240" w:lineRule="auto"/>
        <w:rPr>
          <w:lang w:val="en-US"/>
        </w:rPr>
      </w:pPr>
      <w:r w:rsidRPr="0060267A">
        <w:rPr>
          <w:lang w:val="en-US"/>
        </w:rPr>
        <w:t>Lung cancer remains the deadliest type of cancer, claiming numerous lives worldwide. The complexity of diagnosing and treating lung cancer places a substantial burden on healthcare systems. To alleviate this strain, Computer-Aided Detection (CAD) systems have emerged as invaluable tools, offering the potential to significantly enhance diagnostic accuracy and efficiency. However, one of the major challenges in the implementation of CAD systems is the scarcity of medical data, which hampers the development and training of robust models.</w:t>
      </w:r>
    </w:p>
    <w:p w14:paraId="4C02CBEF" w14:textId="5ED68BC3" w:rsidR="00FA1CBC" w:rsidRPr="0060267A" w:rsidRDefault="00FA1CBC" w:rsidP="001F6D0B">
      <w:pPr>
        <w:pStyle w:val="GeneralText"/>
        <w:spacing w:line="240" w:lineRule="auto"/>
        <w:rPr>
          <w:lang w:val="en-US"/>
        </w:rPr>
      </w:pPr>
      <w:r w:rsidRPr="0060267A">
        <w:rPr>
          <w:lang w:val="en-US"/>
        </w:rPr>
        <w:t xml:space="preserve">Data augmentation techniques offer a partial solution to the problem of data scarcity by artificially increasing the size and diversity of the training dataset. Among these techniques, the MetaLung method stands out due to its ability to preserve critical </w:t>
      </w:r>
      <w:r w:rsidRPr="0060267A">
        <w:rPr>
          <w:lang w:val="en-US"/>
        </w:rPr>
        <w:lastRenderedPageBreak/>
        <w:t>patterns and features within medical images. This preservation is crucial, as it ensures that the augmented data remains representative of real-world scenarios, thereby maintaining the reliability of diagnostic processes.</w:t>
      </w:r>
    </w:p>
    <w:p w14:paraId="696DE16D" w14:textId="67BCA96E" w:rsidR="00FA1CBC" w:rsidRPr="0060267A" w:rsidRDefault="00FA1CBC" w:rsidP="001F6D0B">
      <w:pPr>
        <w:pStyle w:val="GeneralText"/>
        <w:spacing w:line="240" w:lineRule="auto"/>
        <w:rPr>
          <w:lang w:val="en-US"/>
        </w:rPr>
      </w:pPr>
      <w:r w:rsidRPr="0060267A">
        <w:rPr>
          <w:lang w:val="en-US"/>
        </w:rPr>
        <w:t>The practical applications of the MetaLung method are vast and varied, making it a versatile tool that can be utilized at any stage of medical data processing. By leveraging affine transformations and other augmentation techniques, MetaLung can generate synthetic images that mirror the distribution and characteristics of real CT scans. This capability is particularly useful in lung cancer detection, where maintaining the integrity of radiological features is essential for accurate diagnosis.</w:t>
      </w:r>
    </w:p>
    <w:p w14:paraId="121C7372" w14:textId="4BBCC8E3" w:rsidR="00FA1CBC" w:rsidRPr="0060267A" w:rsidRDefault="00FA1CBC" w:rsidP="001F6D0B">
      <w:pPr>
        <w:pStyle w:val="GeneralText"/>
        <w:spacing w:line="240" w:lineRule="auto"/>
        <w:rPr>
          <w:lang w:val="en-US"/>
        </w:rPr>
      </w:pPr>
      <w:r w:rsidRPr="0060267A">
        <w:rPr>
          <w:lang w:val="en-US"/>
        </w:rPr>
        <w:t>MetaLung's ability to generate high-quality synthetic data makes it an excellent resource for training and validating CAD systems. These systems can benefit from the increased dataset size and variability, which enhances their ability to generalize across different cases and reduces the likelihood of overfitting. Additionally, MetaLung can be employed in the pre-processing phase to balance datasets, ensuring an equitable distribution of cancerous and non-cancerous cases, as well as the equal representation of left and right lung cancers.</w:t>
      </w:r>
    </w:p>
    <w:p w14:paraId="3EF466C1" w14:textId="3354D242" w:rsidR="006F0B25" w:rsidRDefault="00FA1CBC" w:rsidP="001F6D0B">
      <w:pPr>
        <w:pStyle w:val="GeneralText"/>
        <w:spacing w:line="240" w:lineRule="auto"/>
        <w:rPr>
          <w:rFonts w:asciiTheme="minorHAnsi" w:hAnsiTheme="minorHAnsi"/>
          <w:color w:val="000000"/>
          <w:sz w:val="27"/>
          <w:szCs w:val="27"/>
          <w:lang w:val="en-US"/>
        </w:rPr>
      </w:pPr>
      <w:r w:rsidRPr="0060267A">
        <w:rPr>
          <w:lang w:val="en-US"/>
        </w:rPr>
        <w:t xml:space="preserve">In summary, the MetaLung method addresses the critical issue of data scarcity in medical imaging, offering a practical solution that enhances the performance and reliability of CAD systems. Its capacity to generate representative and diverse synthetic data makes it a valuable asset in the ongoing battle against lung cancer, supporting healthcare professionals in delivering accurate and timely diagnoses. </w:t>
      </w:r>
      <w:r w:rsidRPr="003371A6">
        <w:rPr>
          <w:rFonts w:ascii="-webkit-standard" w:hAnsi="-webkit-standard"/>
          <w:color w:val="000000"/>
          <w:sz w:val="27"/>
          <w:szCs w:val="27"/>
          <w:lang w:val="en-US"/>
        </w:rPr>
        <w:t>Furthermore, developing in-</w:t>
      </w:r>
      <w:r w:rsidRPr="003371A6">
        <w:rPr>
          <w:lang w:val="en-US"/>
        </w:rPr>
        <w:t>house CAD systems</w:t>
      </w:r>
      <w:r w:rsidRPr="003371A6">
        <w:rPr>
          <w:rFonts w:ascii="-webkit-standard" w:hAnsi="-webkit-standard"/>
          <w:color w:val="000000"/>
          <w:sz w:val="27"/>
          <w:szCs w:val="27"/>
          <w:lang w:val="en-US"/>
        </w:rPr>
        <w:t xml:space="preserve"> is crucial due to the high costs associated with purchasing existing solutions. By creating customized systems, healthcare institutions can tailor the technology to their specific needs and budget, ultimately providing more accessible and efficient patient care.</w:t>
      </w:r>
    </w:p>
    <w:p w14:paraId="50B5408C" w14:textId="77777777" w:rsidR="001F6D0B" w:rsidRPr="001F6D0B" w:rsidRDefault="001F6D0B" w:rsidP="001F6D0B">
      <w:pPr>
        <w:pStyle w:val="GeneralText"/>
        <w:spacing w:line="240" w:lineRule="auto"/>
        <w:rPr>
          <w:rFonts w:asciiTheme="minorHAnsi" w:hAnsiTheme="minorHAnsi"/>
          <w:color w:val="000000"/>
          <w:sz w:val="27"/>
          <w:szCs w:val="27"/>
          <w:lang w:val="en-US"/>
        </w:rPr>
      </w:pPr>
    </w:p>
    <w:p w14:paraId="7BADE97C" w14:textId="3D68A031" w:rsidR="008C27F5" w:rsidRPr="00937E27" w:rsidRDefault="006F0B25" w:rsidP="001F6D0B">
      <w:pPr>
        <w:pStyle w:val="Heading2"/>
        <w:spacing w:line="240" w:lineRule="auto"/>
      </w:pPr>
      <w:bookmarkStart w:id="64" w:name="_Toc196247314"/>
      <w:r w:rsidRPr="0060267A">
        <w:t xml:space="preserve">Application of the </w:t>
      </w:r>
      <w:r w:rsidR="007B2C40" w:rsidRPr="0060267A">
        <w:t>R</w:t>
      </w:r>
      <w:r w:rsidRPr="0060267A">
        <w:t xml:space="preserve">esults </w:t>
      </w:r>
      <w:r w:rsidR="007B2C40" w:rsidRPr="0060267A">
        <w:t xml:space="preserve">in the </w:t>
      </w:r>
      <w:r w:rsidRPr="0060267A">
        <w:t>Education</w:t>
      </w:r>
      <w:bookmarkEnd w:id="64"/>
    </w:p>
    <w:p w14:paraId="7C418660" w14:textId="013D7C2B" w:rsidR="008C27F5" w:rsidRPr="0060267A" w:rsidRDefault="008C27F5" w:rsidP="001F6D0B">
      <w:pPr>
        <w:pStyle w:val="GeneralText"/>
        <w:spacing w:line="240" w:lineRule="auto"/>
        <w:rPr>
          <w:lang w:val="en-US"/>
        </w:rPr>
      </w:pPr>
      <w:r w:rsidRPr="0060267A">
        <w:rPr>
          <w:lang w:val="en-US"/>
        </w:rPr>
        <w:t>Computer science, and more specifically computer vision, serves as an applied science that significantly contributes to the development and automation of processes across various existing fields. This domain leverages the power of algorithms and data processing techniques to interpret and analyze visual information, leading to advancements in numerous industries, including healthcare, automotive, and manufacturing. The present research focuses on the application of computer vision in the medical field, particularly in the processing and analysis of medical data. This specific focus introduces a set of challenges unique to medical imaging that are not typically encountered in general computer vision tasks.</w:t>
      </w:r>
    </w:p>
    <w:p w14:paraId="6BEA36E5" w14:textId="5C5B461E" w:rsidR="008C27F5" w:rsidRPr="0060267A" w:rsidRDefault="008C27F5" w:rsidP="001F6D0B">
      <w:pPr>
        <w:pStyle w:val="GeneralText"/>
        <w:spacing w:line="240" w:lineRule="auto"/>
        <w:rPr>
          <w:lang w:val="en-US"/>
        </w:rPr>
      </w:pPr>
      <w:r w:rsidRPr="0060267A">
        <w:rPr>
          <w:lang w:val="en-US"/>
        </w:rPr>
        <w:t>One of the primary challenges in the medical application of computer vision is the necessity for additional verification of generated images. Unlike traditional computer vision tasks where the generated or augmented data can often be directly used for model training, medical data requires rigorous validation to ensure that the synthetic images accurately represent real-world medical conditions. This step is crucial because any inaccuracies in the generated data could lead to incorrect diagnoses and treatment plans, potentially compromising patient safety. Therefore, collaboration with medical professionals is essential to verify that the generated images maintain clinical relevance and accuracy.</w:t>
      </w:r>
    </w:p>
    <w:p w14:paraId="6E7C99CD" w14:textId="349DE0F7" w:rsidR="008C27F5" w:rsidRPr="0060267A" w:rsidRDefault="008C27F5" w:rsidP="001F6D0B">
      <w:pPr>
        <w:pStyle w:val="GeneralText"/>
        <w:spacing w:line="240" w:lineRule="auto"/>
        <w:rPr>
          <w:lang w:val="en-US"/>
        </w:rPr>
      </w:pPr>
      <w:r w:rsidRPr="0060267A">
        <w:rPr>
          <w:lang w:val="en-US"/>
        </w:rPr>
        <w:lastRenderedPageBreak/>
        <w:t>Another unique challenge in medical image processing is the need to preserve patterns and relationships between different entities within an image. For instance, in lung CT scans, it is critical to maintain the relative positions and characteristics of various anatomical structures such as lung tissues, blood vessels, and potential pathological findings like tumors. This requirement ensures that the augmented data remains faithful to the physiological realities it represents. The maintenance of these patterns is vital for the effective training of machine learning models, which rely on consistent and accurate data to learn the subtle nuances necessary for precise medical image interpretation.</w:t>
      </w:r>
    </w:p>
    <w:p w14:paraId="57D1BDAB" w14:textId="27CC2512" w:rsidR="008C27F5" w:rsidRPr="0060267A" w:rsidRDefault="008C27F5" w:rsidP="001F6D0B">
      <w:pPr>
        <w:pStyle w:val="GeneralText"/>
        <w:spacing w:line="240" w:lineRule="auto"/>
        <w:rPr>
          <w:lang w:val="en-US"/>
        </w:rPr>
      </w:pPr>
      <w:r w:rsidRPr="0060267A">
        <w:rPr>
          <w:lang w:val="en-US"/>
        </w:rPr>
        <w:t>The findings from this research have not only been pivotal in advancing medical data processing techniques but also hold significant educational value. The methodologies and results developed in this study are proposed for integration into academic curricula, particularly within courses on computer vision, machine learning, and deep learning. By incorporating these findings into educational programs, students can gain practical insights into the complexities and ethical considerations involved in applying computer vision techniques to medical data. This exposure will equip future data scientists and AI researchers with the knowledge and skills required to tackle the unique challenges posed by medical applications of computer vision.</w:t>
      </w:r>
    </w:p>
    <w:p w14:paraId="6CA981F9" w14:textId="77777777" w:rsidR="00015486" w:rsidRPr="0060267A" w:rsidRDefault="008C27F5" w:rsidP="001F6D0B">
      <w:pPr>
        <w:pStyle w:val="GeneralText"/>
        <w:spacing w:line="240" w:lineRule="auto"/>
        <w:rPr>
          <w:lang w:val="en-US"/>
        </w:rPr>
      </w:pPr>
      <w:r w:rsidRPr="0060267A">
        <w:rPr>
          <w:lang w:val="en-US"/>
        </w:rPr>
        <w:t>In conclusion, while computer vision as an applied science has broad applications, its use in medical data processing brings forth specific challenges that require careful consideration and specialized approaches. The additional layers of validation and pattern preservation are crucial in ensuring the reliability and safety of medical AI systems. The integration of these advanced techniques into educational frameworks will help cultivate a new generation of experts capable of navigating the intricate landscape of medical data processing, thereby driving innovation and enhancing patient care.</w:t>
      </w:r>
    </w:p>
    <w:p w14:paraId="17CBA6A7" w14:textId="77777777" w:rsidR="002F112C" w:rsidRDefault="00015486" w:rsidP="001F6D0B">
      <w:pPr>
        <w:pStyle w:val="GeneralText"/>
        <w:spacing w:line="240" w:lineRule="auto"/>
        <w:rPr>
          <w:lang w:val="en-US"/>
        </w:rPr>
      </w:pPr>
      <w:r w:rsidRPr="0060267A">
        <w:rPr>
          <w:lang w:val="en-US"/>
        </w:rPr>
        <w:t>The results of the current study have been integrated into the educational process at ADA University as part of the "Introduction to Computer Vision" course. An implementation act, No. 19/5577-24, was obtained to document this integration.</w:t>
      </w:r>
    </w:p>
    <w:p w14:paraId="27C26BF1" w14:textId="5507474B" w:rsidR="00B672C0" w:rsidRDefault="00B672C0" w:rsidP="001F6D0B">
      <w:pPr>
        <w:pStyle w:val="GeneralText"/>
        <w:spacing w:line="240" w:lineRule="auto"/>
        <w:rPr>
          <w:lang w:val="en-US"/>
        </w:rPr>
      </w:pPr>
      <w:r>
        <w:rPr>
          <w:lang w:val="en-US"/>
        </w:rPr>
        <w:t xml:space="preserve">This chapter provides information about the practical application of the results of the current research. </w:t>
      </w:r>
    </w:p>
    <w:p w14:paraId="5A2705B8" w14:textId="272A2B4B" w:rsidR="00195673" w:rsidRPr="0060267A" w:rsidRDefault="00195673" w:rsidP="001F6D0B">
      <w:pPr>
        <w:pStyle w:val="GeneralText"/>
        <w:spacing w:line="240" w:lineRule="auto"/>
        <w:rPr>
          <w:lang w:val="en-US"/>
        </w:rPr>
      </w:pPr>
      <w:r w:rsidRPr="0060267A">
        <w:rPr>
          <w:lang w:val="en-US"/>
        </w:rPr>
        <w:br w:type="page"/>
      </w:r>
    </w:p>
    <w:p w14:paraId="11DD15C8" w14:textId="791A67E1" w:rsidR="00D461D5" w:rsidRDefault="004F3E6F" w:rsidP="001F6D0B">
      <w:pPr>
        <w:pStyle w:val="Heading1"/>
        <w:tabs>
          <w:tab w:val="left" w:pos="993"/>
        </w:tabs>
        <w:spacing w:line="240" w:lineRule="auto"/>
        <w:ind w:left="0" w:firstLine="709"/>
      </w:pPr>
      <w:bookmarkStart w:id="65" w:name="_Toc196247315"/>
      <w:r w:rsidRPr="0060267A">
        <w:lastRenderedPageBreak/>
        <w:t>FUTURE WORK</w:t>
      </w:r>
      <w:bookmarkEnd w:id="65"/>
    </w:p>
    <w:p w14:paraId="441B42EE" w14:textId="77777777" w:rsidR="001F6D0B" w:rsidRPr="001F6D0B" w:rsidRDefault="001F6D0B" w:rsidP="001F6D0B">
      <w:pPr>
        <w:rPr>
          <w:lang w:val="en-US"/>
        </w:rPr>
      </w:pPr>
    </w:p>
    <w:p w14:paraId="2525D96F" w14:textId="6CDD8C43" w:rsidR="0044664D" w:rsidRPr="003371A6" w:rsidRDefault="0044664D" w:rsidP="001F6D0B">
      <w:pPr>
        <w:pStyle w:val="GeneralText"/>
        <w:spacing w:line="240" w:lineRule="auto"/>
        <w:rPr>
          <w:lang w:val="en-US"/>
        </w:rPr>
      </w:pPr>
      <w:r w:rsidRPr="003371A6">
        <w:rPr>
          <w:lang w:val="en-US"/>
        </w:rPr>
        <w:t xml:space="preserve">In this study, </w:t>
      </w:r>
      <w:r w:rsidR="006D6002" w:rsidRPr="003371A6">
        <w:rPr>
          <w:lang w:val="en-US"/>
        </w:rPr>
        <w:t xml:space="preserve">the authors </w:t>
      </w:r>
      <w:r w:rsidRPr="003371A6">
        <w:rPr>
          <w:lang w:val="en-US"/>
        </w:rPr>
        <w:t xml:space="preserve">examined the application of data augmentation in the task of medical image segmentation. The method </w:t>
      </w:r>
      <w:r w:rsidR="006D6002" w:rsidRPr="003371A6">
        <w:rPr>
          <w:lang w:val="en-US"/>
        </w:rPr>
        <w:t xml:space="preserve">the authors </w:t>
      </w:r>
      <w:r w:rsidRPr="003371A6">
        <w:rPr>
          <w:lang w:val="en-US"/>
        </w:rPr>
        <w:t xml:space="preserve">proposed is specialized and specifically designed for lung cancer, based on the depth of images characteristic of this type of cancer. Consequently, </w:t>
      </w:r>
      <w:r w:rsidR="006D6002" w:rsidRPr="003371A6">
        <w:rPr>
          <w:lang w:val="en-US"/>
        </w:rPr>
        <w:t xml:space="preserve">the authors </w:t>
      </w:r>
      <w:r w:rsidRPr="003371A6">
        <w:rPr>
          <w:lang w:val="en-US"/>
        </w:rPr>
        <w:t>propose to develop the method in the following directions:</w:t>
      </w:r>
    </w:p>
    <w:p w14:paraId="14588720" w14:textId="77777777" w:rsidR="00142548" w:rsidRPr="003371A6" w:rsidRDefault="00142548" w:rsidP="001F6D0B">
      <w:pPr>
        <w:pStyle w:val="GeneralText"/>
        <w:spacing w:line="240" w:lineRule="auto"/>
        <w:rPr>
          <w:lang w:val="en-US"/>
        </w:rPr>
      </w:pPr>
      <w:r w:rsidRPr="00142548">
        <w:rPr>
          <w:lang w:val="en-US"/>
        </w:rPr>
        <w:t>1</w:t>
      </w:r>
      <w:r>
        <w:rPr>
          <w:lang w:val="en-US"/>
        </w:rPr>
        <w:t xml:space="preserve">. </w:t>
      </w:r>
      <w:r w:rsidR="0044664D" w:rsidRPr="003371A6">
        <w:rPr>
          <w:lang w:val="en-US"/>
        </w:rPr>
        <w:t>Evaluating the method's effectiveness for lung cancer classification and detection tasks</w:t>
      </w:r>
    </w:p>
    <w:p w14:paraId="7E184CDB" w14:textId="75E22294" w:rsidR="00142548" w:rsidRPr="003371A6" w:rsidRDefault="00142548" w:rsidP="001F6D0B">
      <w:pPr>
        <w:pStyle w:val="GeneralText"/>
        <w:spacing w:line="240" w:lineRule="auto"/>
        <w:rPr>
          <w:lang w:val="en-US"/>
        </w:rPr>
      </w:pPr>
      <w:r w:rsidRPr="003371A6">
        <w:rPr>
          <w:lang w:val="en-US"/>
        </w:rPr>
        <w:t xml:space="preserve">2. </w:t>
      </w:r>
      <w:r w:rsidR="0044664D" w:rsidRPr="003371A6">
        <w:rPr>
          <w:lang w:val="en-US"/>
        </w:rPr>
        <w:t>Developing a framework for the complete cycle of lung cancer diagnosis</w:t>
      </w:r>
    </w:p>
    <w:p w14:paraId="16C195A5" w14:textId="566D3A26" w:rsidR="00DF3512" w:rsidRPr="003371A6" w:rsidRDefault="00142548" w:rsidP="001F6D0B">
      <w:pPr>
        <w:pStyle w:val="GeneralText"/>
        <w:spacing w:line="240" w:lineRule="auto"/>
        <w:rPr>
          <w:lang w:val="en-US"/>
        </w:rPr>
      </w:pPr>
      <w:r w:rsidRPr="003371A6">
        <w:rPr>
          <w:lang w:val="en-US"/>
        </w:rPr>
        <w:t xml:space="preserve">3. </w:t>
      </w:r>
      <w:r w:rsidR="0044664D" w:rsidRPr="003371A6">
        <w:rPr>
          <w:lang w:val="en-US"/>
        </w:rPr>
        <w:t>Conducting experiments using data that includes other lung diseases</w:t>
      </w:r>
    </w:p>
    <w:p w14:paraId="0964E3DD" w14:textId="5AFE54CE" w:rsidR="00BA4D63" w:rsidRPr="003371A6" w:rsidRDefault="00BA4D63" w:rsidP="001F6D0B">
      <w:pPr>
        <w:pStyle w:val="GeneralText"/>
        <w:spacing w:line="240" w:lineRule="auto"/>
        <w:rPr>
          <w:lang w:val="en-US"/>
        </w:rPr>
      </w:pPr>
      <w:r w:rsidRPr="003371A6">
        <w:rPr>
          <w:lang w:val="en-US"/>
        </w:rPr>
        <w:t xml:space="preserve">Next, </w:t>
      </w:r>
      <w:r w:rsidR="006D6002" w:rsidRPr="003371A6">
        <w:rPr>
          <w:lang w:val="en-US"/>
        </w:rPr>
        <w:t xml:space="preserve">the authors </w:t>
      </w:r>
      <w:r w:rsidRPr="003371A6">
        <w:rPr>
          <w:lang w:val="en-US"/>
        </w:rPr>
        <w:t xml:space="preserve">consider further development of the method in the following directions. </w:t>
      </w:r>
      <w:r w:rsidR="006D6002" w:rsidRPr="003371A6">
        <w:rPr>
          <w:lang w:val="en-US"/>
        </w:rPr>
        <w:t xml:space="preserve">The authors </w:t>
      </w:r>
      <w:r w:rsidRPr="003371A6">
        <w:rPr>
          <w:lang w:val="en-US"/>
        </w:rPr>
        <w:t>focused on the task of segmentation to evaluate the method's performance, as it allows precise determination of the size and location of lung cancer. However, segmentation is challenging to assess because the metric overlays a pre-annotated area by a human, and even minor errors in small tumors can be critical, complicating the accurate evaluation of the method's effectiveness. Conducting additional experiments in classification and detection will help assess not only the accuracy but also the stability of the method under various conditions. This will also identify potential areas for improvement and adapt the method for different datasets, which is crucial for its clinical application.</w:t>
      </w:r>
    </w:p>
    <w:p w14:paraId="01AD867D" w14:textId="5851B2ED" w:rsidR="00BA4D63" w:rsidRPr="003371A6" w:rsidRDefault="006D6002" w:rsidP="001F6D0B">
      <w:pPr>
        <w:pStyle w:val="GeneralText"/>
        <w:spacing w:line="240" w:lineRule="auto"/>
        <w:rPr>
          <w:lang w:val="en-US"/>
        </w:rPr>
      </w:pPr>
      <w:r w:rsidRPr="003371A6">
        <w:rPr>
          <w:lang w:val="en-US"/>
        </w:rPr>
        <w:t xml:space="preserve">The authors </w:t>
      </w:r>
      <w:r w:rsidR="00BA4D63" w:rsidRPr="003371A6">
        <w:rPr>
          <w:lang w:val="en-US"/>
        </w:rPr>
        <w:t>also only considered images that already contain lung cancer, working solely with positive examples. At this stage, it is also useful to add preliminary classification of CT images. Developing a framework for the complete cycle of lung cancer diagnosis requires considering all stages of the process, starting with the classification of images for the presence or absence of pathology. This will help not only in the early detection of the disease but also in reducing the number of false-positive and false-negative results. Such an approach will ensure more accurate diagnosis and improve the quality of subsequent treatment, which is vital for improving patient prognosis.</w:t>
      </w:r>
    </w:p>
    <w:p w14:paraId="718F9905" w14:textId="790D1CE2" w:rsidR="00BA4D63" w:rsidRPr="003371A6" w:rsidRDefault="00BA4D63" w:rsidP="001F6D0B">
      <w:pPr>
        <w:pStyle w:val="GeneralText"/>
        <w:spacing w:line="240" w:lineRule="auto"/>
        <w:rPr>
          <w:lang w:val="en-US"/>
        </w:rPr>
      </w:pPr>
      <w:r w:rsidRPr="003371A6">
        <w:rPr>
          <w:lang w:val="en-US"/>
        </w:rPr>
        <w:t>Experiments using data that includes other lung diseases can significantly expand the applicability and versatility of the proposed method. Including cases of diseases such as chronic obstructive pulmonary disease (COPD), pneumonia, or tuberculosis in the analysis will allow us to assess how well the method copes with the task of differential diagnosis. This is particularly important in real clinical practice, where it is necessary not only to detect lung cancer but also to accurately distinguish it from other pathologies. Thus, the method can offer more precise and reliable diagnostic tools, positively impacting treatment outcomes and patient prognosis.</w:t>
      </w:r>
    </w:p>
    <w:p w14:paraId="46AF1646" w14:textId="56D2B86B" w:rsidR="00751A3B" w:rsidRPr="0060267A" w:rsidRDefault="00751A3B" w:rsidP="001F6D0B">
      <w:pPr>
        <w:pStyle w:val="GeneralText"/>
        <w:spacing w:line="240" w:lineRule="auto"/>
        <w:rPr>
          <w:lang w:val="en-US"/>
        </w:rPr>
      </w:pPr>
      <w:r w:rsidRPr="0060267A">
        <w:rPr>
          <w:lang w:val="en-US"/>
        </w:rPr>
        <w:t xml:space="preserve">In this study, </w:t>
      </w:r>
      <w:r w:rsidR="006D6002">
        <w:rPr>
          <w:lang w:val="en-US"/>
        </w:rPr>
        <w:t xml:space="preserve">the authors </w:t>
      </w:r>
      <w:r w:rsidRPr="0060267A">
        <w:rPr>
          <w:lang w:val="en-US"/>
        </w:rPr>
        <w:t xml:space="preserve">also explored the use of multiparametric models for generating medical images. Although the primary focus is on methods that work directly with the morphology of medical data, </w:t>
      </w:r>
      <w:r w:rsidR="006D6002">
        <w:rPr>
          <w:lang w:val="en-US"/>
        </w:rPr>
        <w:t xml:space="preserve">the authors </w:t>
      </w:r>
      <w:r w:rsidRPr="0060267A">
        <w:rPr>
          <w:lang w:val="en-US"/>
        </w:rPr>
        <w:t xml:space="preserve">recognize the potential benefits of developing multiparametric models. Firstly, deep computer vision models significantly enhance the variability of the dataset. Secondly, our experiments with U-Net showed that these models improved segmentation quality more than traditional methods. </w:t>
      </w:r>
    </w:p>
    <w:p w14:paraId="15F88C54" w14:textId="13DE8278" w:rsidR="00751A3B" w:rsidRPr="0060267A" w:rsidRDefault="00751A3B" w:rsidP="001F6D0B">
      <w:pPr>
        <w:pStyle w:val="GeneralText"/>
        <w:spacing w:line="240" w:lineRule="auto"/>
        <w:rPr>
          <w:lang w:val="en-US"/>
        </w:rPr>
      </w:pPr>
      <w:r w:rsidRPr="0060267A">
        <w:rPr>
          <w:lang w:val="en-US"/>
        </w:rPr>
        <w:lastRenderedPageBreak/>
        <w:t xml:space="preserve">Despite encountering fractional values in the generated lung cancer areas, which is problematic for CT imaging, this issue highlights potential growth areas for generating cancer regions. </w:t>
      </w:r>
      <w:r w:rsidR="006D6002">
        <w:rPr>
          <w:lang w:val="en-US"/>
        </w:rPr>
        <w:t xml:space="preserve">The authors </w:t>
      </w:r>
      <w:r w:rsidRPr="0060267A">
        <w:rPr>
          <w:lang w:val="en-US"/>
        </w:rPr>
        <w:t>propose the following directions for developing the framework using deep multiparametric models:</w:t>
      </w:r>
    </w:p>
    <w:p w14:paraId="30DA3303" w14:textId="77777777" w:rsidR="00937E27" w:rsidRDefault="00937E27" w:rsidP="001F6D0B">
      <w:pPr>
        <w:pStyle w:val="GeneralText"/>
        <w:spacing w:line="240" w:lineRule="auto"/>
        <w:rPr>
          <w:lang w:val="en-US"/>
        </w:rPr>
      </w:pPr>
      <w:r>
        <w:rPr>
          <w:lang w:val="en-US"/>
        </w:rPr>
        <w:t xml:space="preserve">1. </w:t>
      </w:r>
      <w:r w:rsidR="00751A3B" w:rsidRPr="0060267A">
        <w:rPr>
          <w:lang w:val="en-US"/>
        </w:rPr>
        <w:t>Standardizing output images with clinical input to closely resemble real tumors</w:t>
      </w:r>
    </w:p>
    <w:p w14:paraId="63B1EB93" w14:textId="77777777" w:rsidR="00937E27" w:rsidRPr="003371A6" w:rsidRDefault="00937E27" w:rsidP="001F6D0B">
      <w:pPr>
        <w:pStyle w:val="GeneralText"/>
        <w:spacing w:line="240" w:lineRule="auto"/>
        <w:rPr>
          <w:lang w:val="en-US"/>
        </w:rPr>
      </w:pPr>
      <w:r>
        <w:rPr>
          <w:lang w:val="en-US"/>
        </w:rPr>
        <w:t xml:space="preserve">2. </w:t>
      </w:r>
      <w:r w:rsidR="00DD021E" w:rsidRPr="003371A6">
        <w:rPr>
          <w:rFonts w:ascii="-webkit-standard" w:hAnsi="-webkit-standard"/>
          <w:color w:val="000000"/>
          <w:sz w:val="27"/>
          <w:szCs w:val="27"/>
          <w:lang w:val="en-US"/>
        </w:rPr>
        <w:t>Changes in the approach to training multiparametric models</w:t>
      </w:r>
    </w:p>
    <w:p w14:paraId="5AF057C1" w14:textId="34749992" w:rsidR="00751A3B" w:rsidRPr="0060267A" w:rsidRDefault="00937E27" w:rsidP="001F6D0B">
      <w:pPr>
        <w:pStyle w:val="GeneralText"/>
        <w:spacing w:line="240" w:lineRule="auto"/>
        <w:rPr>
          <w:lang w:val="en-US"/>
        </w:rPr>
      </w:pPr>
      <w:r w:rsidRPr="003371A6">
        <w:rPr>
          <w:lang w:val="en-US"/>
        </w:rPr>
        <w:t xml:space="preserve">3. </w:t>
      </w:r>
      <w:r w:rsidR="00751A3B" w:rsidRPr="0060267A">
        <w:rPr>
          <w:lang w:val="en-US"/>
        </w:rPr>
        <w:t>Utilizing diffusion models in lung cancer generation</w:t>
      </w:r>
    </w:p>
    <w:p w14:paraId="2EA78B03" w14:textId="1C39F234" w:rsidR="00DD021E" w:rsidRPr="0060267A" w:rsidRDefault="00DD021E" w:rsidP="001F6D0B">
      <w:pPr>
        <w:pStyle w:val="GeneralText"/>
        <w:spacing w:line="240" w:lineRule="auto"/>
        <w:rPr>
          <w:lang w:val="en-US"/>
        </w:rPr>
      </w:pPr>
      <w:r w:rsidRPr="0060267A">
        <w:rPr>
          <w:lang w:val="en-US"/>
        </w:rPr>
        <w:t>As discussed earlier, both VQ-VAE and DCGAN yielded fractional pixel values that do not appear in real CT scans, disrupting the necessary patterns for accurate lung imaging. Although this approach enhances dataset variability, it poses challenges for real-world application</w:t>
      </w:r>
      <w:r w:rsidR="007710D3" w:rsidRPr="0060267A">
        <w:rPr>
          <w:lang w:val="en-US"/>
        </w:rPr>
        <w:t>s</w:t>
      </w:r>
      <w:r w:rsidRPr="0060267A">
        <w:rPr>
          <w:lang w:val="en-US"/>
        </w:rPr>
        <w:t xml:space="preserve"> since </w:t>
      </w:r>
      <w:r w:rsidR="006D6002">
        <w:rPr>
          <w:lang w:val="en-US"/>
        </w:rPr>
        <w:t xml:space="preserve">the authors </w:t>
      </w:r>
      <w:r w:rsidRPr="0060267A">
        <w:rPr>
          <w:lang w:val="en-US"/>
        </w:rPr>
        <w:t xml:space="preserve">cannot predict the diagnostic impact when other conditions are present. To address this issue, </w:t>
      </w:r>
      <w:r w:rsidR="006D6002">
        <w:rPr>
          <w:lang w:val="en-US"/>
        </w:rPr>
        <w:t xml:space="preserve">the authors </w:t>
      </w:r>
      <w:r w:rsidRPr="0060267A">
        <w:rPr>
          <w:lang w:val="en-US"/>
        </w:rPr>
        <w:t xml:space="preserve">propose a solution that doesn't alter the deep network architecture. By analyzing the distribution of real tumors in HU (Hounsfield Units), </w:t>
      </w:r>
      <w:r w:rsidR="006D6002">
        <w:rPr>
          <w:lang w:val="en-US"/>
        </w:rPr>
        <w:t xml:space="preserve">the authors </w:t>
      </w:r>
      <w:r w:rsidRPr="0060267A">
        <w:rPr>
          <w:lang w:val="en-US"/>
        </w:rPr>
        <w:t xml:space="preserve">can create a formula to standardize these values, aligning them with realistic scenarios. The similarity between generated and real lung cancer images can be assessed through distance metrics between feature maps or manually by presenting the data to clinical experts. </w:t>
      </w:r>
    </w:p>
    <w:p w14:paraId="6DE03901" w14:textId="7FE1BC58" w:rsidR="00DD021E" w:rsidRPr="0060267A" w:rsidRDefault="00DD021E" w:rsidP="001F6D0B">
      <w:pPr>
        <w:pStyle w:val="GeneralText"/>
        <w:spacing w:line="240" w:lineRule="auto"/>
        <w:rPr>
          <w:lang w:val="en-US"/>
        </w:rPr>
      </w:pPr>
      <w:r w:rsidRPr="0060267A">
        <w:rPr>
          <w:lang w:val="en-US"/>
        </w:rPr>
        <w:t xml:space="preserve">Another approach is to intervene during the neural network training phase to manage the output values effectively. This could involve the use of specialized loss functions or additional </w:t>
      </w:r>
      <w:r w:rsidR="007710D3" w:rsidRPr="0060267A">
        <w:rPr>
          <w:lang w:val="en-US"/>
        </w:rPr>
        <w:t>regularizes</w:t>
      </w:r>
      <w:r w:rsidRPr="0060267A">
        <w:rPr>
          <w:lang w:val="en-US"/>
        </w:rPr>
        <w:t xml:space="preserve"> that consider the nuances of medical data. For instance, </w:t>
      </w:r>
      <w:r w:rsidR="006D6002">
        <w:rPr>
          <w:lang w:val="en-US"/>
        </w:rPr>
        <w:t xml:space="preserve">the authors </w:t>
      </w:r>
      <w:r w:rsidRPr="0060267A">
        <w:rPr>
          <w:lang w:val="en-US"/>
        </w:rPr>
        <w:t xml:space="preserve">can introduce losses that penalize deviations from real HU values, ensuring the generated images' realism. Furthermore, additional </w:t>
      </w:r>
      <w:r w:rsidR="007710D3" w:rsidRPr="0060267A">
        <w:rPr>
          <w:lang w:val="en-US"/>
        </w:rPr>
        <w:t>regularizes</w:t>
      </w:r>
      <w:r w:rsidRPr="0060267A">
        <w:rPr>
          <w:lang w:val="en-US"/>
        </w:rPr>
        <w:t xml:space="preserve"> can enforce constraints on texture and contextual features within the image, helping to maintain the anatomical structure of the lungs. Implementing such strategies will not only refine model accuracy but also make the outputs more applicable in clinical settings, providing high-quality synthetic data for training and testing medical systems.</w:t>
      </w:r>
    </w:p>
    <w:p w14:paraId="0C5A538E" w14:textId="77777777" w:rsidR="002F112C" w:rsidRDefault="00DD021E" w:rsidP="001F6D0B">
      <w:pPr>
        <w:pStyle w:val="GeneralText"/>
        <w:spacing w:line="240" w:lineRule="auto"/>
        <w:rPr>
          <w:lang w:val="en-US"/>
        </w:rPr>
      </w:pPr>
      <w:r w:rsidRPr="0060267A">
        <w:rPr>
          <w:lang w:val="en-US"/>
        </w:rPr>
        <w:t>Additionally, the use of diffusion models in generating lung cancer images represents a promising research avenue. Diffusion models can enhance synthetic image quality by using a gradual process to add details, unlike generative adversarial networks, which may not always offer the same level of control. This feature is particularly beneficial for generating complex structures like tumors. By incorporating fine details and textures, diffusion models can provide a more accurate representation of medical data, crucial for diagnostic precision. Integrating these models with existing methods can further improve image quality and realism, offering a valuable tool for future research and developing advanced diagnostic techniques.</w:t>
      </w:r>
    </w:p>
    <w:p w14:paraId="22C9473E" w14:textId="5A0EC1BE" w:rsidR="00B672C0" w:rsidRDefault="00B672C0" w:rsidP="001F6D0B">
      <w:pPr>
        <w:pStyle w:val="GeneralText"/>
        <w:spacing w:line="240" w:lineRule="auto"/>
        <w:rPr>
          <w:lang w:val="en-US"/>
        </w:rPr>
      </w:pPr>
      <w:r>
        <w:rPr>
          <w:lang w:val="en-US"/>
        </w:rPr>
        <w:t xml:space="preserve">This chapter provides about feature work of current research. </w:t>
      </w:r>
    </w:p>
    <w:p w14:paraId="2E4C2837" w14:textId="476FCD77" w:rsidR="00751A3B" w:rsidRPr="0060267A" w:rsidRDefault="00751A3B" w:rsidP="001F6D0B">
      <w:pPr>
        <w:pStyle w:val="GeneralText"/>
        <w:spacing w:line="240" w:lineRule="auto"/>
        <w:rPr>
          <w:lang w:val="en-US"/>
        </w:rPr>
      </w:pPr>
      <w:r w:rsidRPr="0060267A">
        <w:rPr>
          <w:lang w:val="en-US"/>
        </w:rPr>
        <w:br w:type="page"/>
      </w:r>
    </w:p>
    <w:p w14:paraId="3D1C15E4" w14:textId="2C6B10E1" w:rsidR="00D461D5" w:rsidRDefault="004F3E6F" w:rsidP="001F6D0B">
      <w:pPr>
        <w:pStyle w:val="Heading1"/>
        <w:numPr>
          <w:ilvl w:val="0"/>
          <w:numId w:val="0"/>
        </w:numPr>
        <w:spacing w:line="240" w:lineRule="auto"/>
        <w:jc w:val="center"/>
      </w:pPr>
      <w:bookmarkStart w:id="66" w:name="_Toc196247316"/>
      <w:r w:rsidRPr="0060267A">
        <w:lastRenderedPageBreak/>
        <w:t>CONCLUSION</w:t>
      </w:r>
      <w:bookmarkEnd w:id="66"/>
    </w:p>
    <w:p w14:paraId="086B0AE3" w14:textId="77777777" w:rsidR="001F6D0B" w:rsidRPr="001F6D0B" w:rsidRDefault="001F6D0B" w:rsidP="001F6D0B">
      <w:pPr>
        <w:rPr>
          <w:lang w:val="en-US"/>
        </w:rPr>
      </w:pPr>
    </w:p>
    <w:p w14:paraId="4753A01A" w14:textId="18A04FB7" w:rsidR="00624065" w:rsidRDefault="00624065" w:rsidP="001F6D0B">
      <w:pPr>
        <w:pStyle w:val="GeneralText"/>
        <w:spacing w:line="240" w:lineRule="auto"/>
        <w:rPr>
          <w:lang w:val="en-US"/>
        </w:rPr>
      </w:pPr>
      <w:r w:rsidRPr="0060267A">
        <w:rPr>
          <w:lang w:val="en-US"/>
        </w:rPr>
        <w:t>The computational processing of medical data has the potential to significantly reduce the burden on the healthcare sector by providing faster and more accurate diagnostics. Deep learning methods play a crucial role in automating the analysis of medical images, leading to more effective disease detection. A major challenge in this field is the shortage of medical data, which hampers model training and limits generalization on real-world data. This underscores the need for methods that can effectively leverage existing data and enhance diagnostic quality.</w:t>
      </w:r>
    </w:p>
    <w:p w14:paraId="7F0F14BD" w14:textId="77777777" w:rsidR="006D429E" w:rsidRPr="006D429E" w:rsidRDefault="006D429E" w:rsidP="006D429E">
      <w:pPr>
        <w:pStyle w:val="GeneralText"/>
        <w:spacing w:line="240" w:lineRule="auto"/>
        <w:rPr>
          <w:lang w:val="en-US"/>
        </w:rPr>
      </w:pPr>
      <w:r w:rsidRPr="006D429E">
        <w:rPr>
          <w:lang w:val="en-US"/>
        </w:rPr>
        <w:t>The result of current research could be formalized as:</w:t>
      </w:r>
    </w:p>
    <w:p w14:paraId="0F47408A" w14:textId="77777777" w:rsidR="00606582" w:rsidRPr="00606582" w:rsidRDefault="00606582" w:rsidP="00606582">
      <w:pPr>
        <w:pStyle w:val="GeneralText"/>
        <w:spacing w:line="240" w:lineRule="auto"/>
        <w:rPr>
          <w:lang w:val="en-US"/>
        </w:rPr>
      </w:pPr>
      <w:r w:rsidRPr="00606582">
        <w:rPr>
          <w:lang w:val="en-US"/>
        </w:rPr>
        <w:t>1. The developed MetaLung augmentation method, based on affine transformations with controlled input parameters, ensures the preservation of spatial distribution between lung structures in CT images, maintains low computational complexity, and reduces false positives. When applied to DeepLabV3, U-Net, and Mask RCNN models, this innovative approach increases segmentation quality, as evidenced by DICE score improvements from 0.33 to 0.41 (DeepLabV3), 0.37 to 0.40 (U-Net), and 0.51 to 0.60 (Mask RCNN), while raising Precision to 0.86 (DeepLabV3, U-Net) and 0.68 (Mask RCNN).</w:t>
      </w:r>
    </w:p>
    <w:p w14:paraId="306BC1E0" w14:textId="77777777" w:rsidR="00606582" w:rsidRPr="0069588C" w:rsidRDefault="00606582" w:rsidP="00606582">
      <w:pPr>
        <w:pStyle w:val="GeneralText"/>
        <w:spacing w:line="240" w:lineRule="auto"/>
        <w:rPr>
          <w:lang w:val="en-US"/>
        </w:rPr>
      </w:pPr>
      <w:r w:rsidRPr="00606582">
        <w:rPr>
          <w:lang w:val="en-US"/>
        </w:rPr>
        <w:t xml:space="preserve">2. The developed DeepLungSynch augmentation method for generating synthetic lung cancer CT images using VQVAE and DCGAN. This approach enhances segmentation accuracy by increasing training datasets with high-quality synthetic samples. The method allows an increase the DICE from 0.3708 to 0.4283 and IoU from 0.312 to 0.3799. </w:t>
      </w:r>
    </w:p>
    <w:p w14:paraId="3823FF4C" w14:textId="37A0D72E" w:rsidR="006D429E" w:rsidRPr="0060267A" w:rsidRDefault="006D429E" w:rsidP="00606582">
      <w:pPr>
        <w:pStyle w:val="GeneralText"/>
        <w:spacing w:line="240" w:lineRule="auto"/>
        <w:rPr>
          <w:lang w:val="en-US"/>
        </w:rPr>
      </w:pPr>
      <w:r w:rsidRPr="006D429E">
        <w:rPr>
          <w:lang w:val="en-US"/>
        </w:rPr>
        <w:t>3. Creation of a lung cancer dataset from patients in Kazakhstan, including CT scans, corresponding binary masks outlining tumor regions, and disease severity assessment based on the Lung-RADS system.</w:t>
      </w:r>
    </w:p>
    <w:p w14:paraId="6E31DB76" w14:textId="6BE58C8B" w:rsidR="00624065" w:rsidRPr="0060267A" w:rsidRDefault="00624065" w:rsidP="001F6D0B">
      <w:pPr>
        <w:pStyle w:val="GeneralText"/>
        <w:spacing w:line="240" w:lineRule="auto"/>
        <w:rPr>
          <w:lang w:val="en-US"/>
        </w:rPr>
      </w:pPr>
      <w:r w:rsidRPr="0060267A">
        <w:rPr>
          <w:lang w:val="en-US"/>
        </w:rPr>
        <w:t>The</w:t>
      </w:r>
      <w:r w:rsidR="006D429E">
        <w:rPr>
          <w:lang w:val="en-US"/>
        </w:rPr>
        <w:t xml:space="preserve"> proposed MetaLung</w:t>
      </w:r>
      <w:r w:rsidRPr="0060267A">
        <w:rPr>
          <w:lang w:val="en-US"/>
        </w:rPr>
        <w:t xml:space="preserve"> method, based entirely on affine transformations, allows for controlled input parameters and achieves the following objectives:</w:t>
      </w:r>
    </w:p>
    <w:p w14:paraId="09BD2BCA" w14:textId="5B27F4C2" w:rsidR="00624065" w:rsidRPr="0060267A" w:rsidRDefault="00624065" w:rsidP="001F6D0B">
      <w:pPr>
        <w:pStyle w:val="GeneralText"/>
        <w:numPr>
          <w:ilvl w:val="0"/>
          <w:numId w:val="33"/>
        </w:numPr>
        <w:spacing w:line="240" w:lineRule="auto"/>
        <w:rPr>
          <w:lang w:val="en-US"/>
        </w:rPr>
      </w:pPr>
      <w:r w:rsidRPr="0060267A">
        <w:rPr>
          <w:lang w:val="en-US"/>
        </w:rPr>
        <w:t>Preserving the distribution between different instances in CT images.</w:t>
      </w:r>
    </w:p>
    <w:p w14:paraId="3945A9D8" w14:textId="4F516B6F" w:rsidR="00624065" w:rsidRPr="0060267A" w:rsidRDefault="00624065" w:rsidP="001F6D0B">
      <w:pPr>
        <w:pStyle w:val="GeneralText"/>
        <w:numPr>
          <w:ilvl w:val="0"/>
          <w:numId w:val="33"/>
        </w:numPr>
        <w:spacing w:line="240" w:lineRule="auto"/>
      </w:pPr>
      <w:r w:rsidRPr="0060267A">
        <w:t>Low computational complexity.</w:t>
      </w:r>
    </w:p>
    <w:p w14:paraId="4091858E" w14:textId="0E8FFB40" w:rsidR="00624065" w:rsidRPr="0060267A" w:rsidRDefault="00624065" w:rsidP="001F6D0B">
      <w:pPr>
        <w:pStyle w:val="GeneralText"/>
        <w:numPr>
          <w:ilvl w:val="0"/>
          <w:numId w:val="33"/>
        </w:numPr>
        <w:spacing w:line="240" w:lineRule="auto"/>
      </w:pPr>
      <w:r w:rsidRPr="0060267A">
        <w:t>Reducing false positive results.</w:t>
      </w:r>
    </w:p>
    <w:p w14:paraId="06AF001C" w14:textId="4429C2D1" w:rsidR="003073BF" w:rsidRPr="003073BF" w:rsidRDefault="00624065" w:rsidP="003073BF">
      <w:pPr>
        <w:pStyle w:val="GeneralText"/>
        <w:numPr>
          <w:ilvl w:val="0"/>
          <w:numId w:val="33"/>
        </w:numPr>
        <w:spacing w:line="240" w:lineRule="auto"/>
        <w:rPr>
          <w:lang w:val="en-US"/>
        </w:rPr>
      </w:pPr>
      <w:r w:rsidRPr="0060267A">
        <w:rPr>
          <w:lang w:val="en-US"/>
        </w:rPr>
        <w:t>Increasing overall image segmentation quality.</w:t>
      </w:r>
    </w:p>
    <w:p w14:paraId="5A45E7A8" w14:textId="65237829" w:rsidR="009F4172" w:rsidRDefault="006D429E" w:rsidP="001F6D0B">
      <w:pPr>
        <w:pStyle w:val="GeneralText"/>
        <w:spacing w:line="240" w:lineRule="auto"/>
        <w:rPr>
          <w:lang w:val="en-US"/>
        </w:rPr>
      </w:pPr>
      <w:r>
        <w:rPr>
          <w:lang w:val="en-US"/>
        </w:rPr>
        <w:t xml:space="preserve">The scientific novelty of current research is in proposing two new data augmentation methods. The first one MetaLung based on affine transformation, which means a classical computer vision approach without the application of complicated neural networks. The second one </w:t>
      </w:r>
      <w:r w:rsidRPr="006D429E">
        <w:rPr>
          <w:lang w:val="en-US"/>
        </w:rPr>
        <w:t>DeepLungSynch</w:t>
      </w:r>
      <w:r>
        <w:rPr>
          <w:lang w:val="en-US"/>
        </w:rPr>
        <w:t xml:space="preserve"> based on generative neural networks. However, its application also allows for decreasing the computational complexity by generating </w:t>
      </w:r>
      <w:r w:rsidR="00126933">
        <w:rPr>
          <w:lang w:val="en-US"/>
        </w:rPr>
        <w:t xml:space="preserve">the </w:t>
      </w:r>
      <w:r>
        <w:rPr>
          <w:lang w:val="en-US"/>
        </w:rPr>
        <w:t>cancer area only. Additional</w:t>
      </w:r>
      <w:r w:rsidR="00126933">
        <w:rPr>
          <w:lang w:val="en-US"/>
        </w:rPr>
        <w:t>l</w:t>
      </w:r>
      <w:r>
        <w:rPr>
          <w:lang w:val="en-US"/>
        </w:rPr>
        <w:t>y, the dataset</w:t>
      </w:r>
      <w:r w:rsidR="00126933">
        <w:rPr>
          <w:lang w:val="en-US"/>
        </w:rPr>
        <w:t>,</w:t>
      </w:r>
      <w:r>
        <w:rPr>
          <w:lang w:val="en-US"/>
        </w:rPr>
        <w:t xml:space="preserve"> which was specifically labeled </w:t>
      </w:r>
      <w:r w:rsidR="00126933">
        <w:rPr>
          <w:lang w:val="en-US"/>
        </w:rPr>
        <w:t xml:space="preserve">for segmentation and classification of cancer nodules, was published in open source, which allows the next experiments with it. </w:t>
      </w:r>
    </w:p>
    <w:p w14:paraId="47CB5753" w14:textId="731686C9" w:rsidR="009F4172" w:rsidRPr="0069588C" w:rsidRDefault="009F4172" w:rsidP="001F6D0B">
      <w:pPr>
        <w:rPr>
          <w:sz w:val="28"/>
          <w:lang w:val="en-US"/>
        </w:rPr>
      </w:pPr>
    </w:p>
    <w:p w14:paraId="7492F9B7" w14:textId="0CE213C8" w:rsidR="00624065" w:rsidRPr="001F6D0B" w:rsidRDefault="001F6D0B" w:rsidP="001F6D0B">
      <w:pPr>
        <w:pStyle w:val="Heading1"/>
        <w:numPr>
          <w:ilvl w:val="0"/>
          <w:numId w:val="0"/>
        </w:numPr>
        <w:spacing w:line="240" w:lineRule="auto"/>
        <w:ind w:firstLine="709"/>
        <w:rPr>
          <w:b w:val="0"/>
          <w:bCs/>
        </w:rPr>
      </w:pPr>
      <w:bookmarkStart w:id="67" w:name="_Toc196247317"/>
      <w:r w:rsidRPr="001F6D0B">
        <w:rPr>
          <w:b w:val="0"/>
          <w:bCs/>
        </w:rPr>
        <w:t>Limitation</w:t>
      </w:r>
      <w:bookmarkEnd w:id="67"/>
    </w:p>
    <w:p w14:paraId="1916504C" w14:textId="76C9EBA1" w:rsidR="00826DF9" w:rsidRPr="004D0946" w:rsidRDefault="006D429E" w:rsidP="001F6D0B">
      <w:pPr>
        <w:pStyle w:val="GeneralText"/>
        <w:spacing w:line="240" w:lineRule="auto"/>
        <w:rPr>
          <w:lang w:val="en-US"/>
        </w:rPr>
      </w:pPr>
      <w:r>
        <w:rPr>
          <w:lang w:val="en-US"/>
        </w:rPr>
        <w:t>Even though</w:t>
      </w:r>
      <w:r w:rsidR="00826DF9" w:rsidRPr="004D0946">
        <w:rPr>
          <w:lang w:val="en-US"/>
        </w:rPr>
        <w:t xml:space="preserve"> the presented augmentation methods in the work show a significant increase in the quality of segmentation, they have two serious limitations that can affect the quality of the generalization of the results.</w:t>
      </w:r>
    </w:p>
    <w:p w14:paraId="08133BFE" w14:textId="77777777" w:rsidR="00826DF9" w:rsidRPr="004D0946" w:rsidRDefault="00826DF9" w:rsidP="001F6D0B">
      <w:pPr>
        <w:pStyle w:val="GeneralText"/>
        <w:spacing w:line="240" w:lineRule="auto"/>
        <w:rPr>
          <w:lang w:val="en-US"/>
        </w:rPr>
      </w:pPr>
      <w:r w:rsidRPr="004D0946">
        <w:rPr>
          <w:lang w:val="en-US"/>
        </w:rPr>
        <w:lastRenderedPageBreak/>
        <w:t>First, a limited-size data set was used, which cannot guarantee the preservation of the quantitative increase in the metric values ​​when training on a large volume of data.</w:t>
      </w:r>
    </w:p>
    <w:p w14:paraId="5C897FE8" w14:textId="64F14495" w:rsidR="009F4172" w:rsidRPr="004D0946" w:rsidRDefault="00826DF9" w:rsidP="001F6D0B">
      <w:pPr>
        <w:pStyle w:val="GeneralText"/>
        <w:spacing w:line="240" w:lineRule="auto"/>
        <w:rPr>
          <w:lang w:val="en-US"/>
        </w:rPr>
      </w:pPr>
      <w:r w:rsidRPr="004D0946">
        <w:rPr>
          <w:lang w:val="en-US"/>
        </w:rPr>
        <w:t>Second, the lack of a comparative analysis of approaches using generative neural networks and morphological transformations of images between themselves and other existing approaches.</w:t>
      </w:r>
    </w:p>
    <w:p w14:paraId="73B9F963" w14:textId="77777777" w:rsidR="00624065" w:rsidRPr="0060267A" w:rsidRDefault="00624065" w:rsidP="001F6D0B">
      <w:pPr>
        <w:rPr>
          <w:lang w:val="en-US"/>
        </w:rPr>
      </w:pPr>
      <w:r w:rsidRPr="0060267A">
        <w:rPr>
          <w:lang w:val="en-US"/>
        </w:rPr>
        <w:br w:type="page"/>
      </w:r>
    </w:p>
    <w:p w14:paraId="7740D099" w14:textId="77777777" w:rsidR="00910FD8" w:rsidRDefault="00910FD8" w:rsidP="000809DC">
      <w:pPr>
        <w:pStyle w:val="Heading1"/>
        <w:numPr>
          <w:ilvl w:val="0"/>
          <w:numId w:val="0"/>
        </w:numPr>
        <w:spacing w:line="240" w:lineRule="auto"/>
        <w:jc w:val="center"/>
      </w:pPr>
      <w:bookmarkStart w:id="68" w:name="_Toc196247318"/>
      <w:r w:rsidRPr="00AD4A09">
        <w:lastRenderedPageBreak/>
        <w:t>LIST OF REFERENCES</w:t>
      </w:r>
      <w:bookmarkEnd w:id="68"/>
    </w:p>
    <w:p w14:paraId="34298C0B" w14:textId="77777777" w:rsidR="001F6D0B" w:rsidRPr="001F6D0B" w:rsidRDefault="001F6D0B" w:rsidP="000809DC">
      <w:pPr>
        <w:rPr>
          <w:lang w:val="en-US"/>
        </w:rPr>
      </w:pPr>
    </w:p>
    <w:p w14:paraId="2C20D7F1" w14:textId="42ED36E9" w:rsidR="00357BE1" w:rsidRPr="003371A6" w:rsidRDefault="00357BE1" w:rsidP="000809DC">
      <w:pPr>
        <w:pStyle w:val="GeneralText"/>
        <w:spacing w:line="240" w:lineRule="auto"/>
        <w:rPr>
          <w:lang w:val="en-US"/>
        </w:rPr>
      </w:pPr>
      <w:r w:rsidRPr="003371A6">
        <w:rPr>
          <w:rStyle w:val="Strong"/>
          <w:rFonts w:eastAsiaTheme="majorEastAsia"/>
          <w:b w:val="0"/>
          <w:bCs w:val="0"/>
          <w:lang w:val="en-US"/>
        </w:rPr>
        <w:t>1</w:t>
      </w:r>
      <w:r w:rsidRPr="003371A6">
        <w:rPr>
          <w:lang w:val="en-US"/>
        </w:rPr>
        <w:t xml:space="preserve"> Radford A., Metz L., Chintala S. Unsupervised Representation Learning with Deep Convolutional Generative Adversarial Networks // 4th International Conference on Learning Representations, ICLR 2016 – Conference Track Proceedings. – ICLR, 2015.</w:t>
      </w:r>
    </w:p>
    <w:p w14:paraId="03090C8D" w14:textId="2137C7CE" w:rsidR="00357BE1" w:rsidRPr="003371A6" w:rsidRDefault="00357BE1" w:rsidP="000809DC">
      <w:pPr>
        <w:pStyle w:val="GeneralText"/>
        <w:spacing w:line="240" w:lineRule="auto"/>
        <w:rPr>
          <w:lang w:val="en-US"/>
        </w:rPr>
      </w:pPr>
      <w:r w:rsidRPr="003371A6">
        <w:rPr>
          <w:rStyle w:val="Strong"/>
          <w:rFonts w:eastAsiaTheme="majorEastAsia"/>
          <w:b w:val="0"/>
          <w:bCs w:val="0"/>
          <w:lang w:val="en-US"/>
        </w:rPr>
        <w:t>2</w:t>
      </w:r>
      <w:r w:rsidRPr="003371A6">
        <w:rPr>
          <w:lang w:val="en-US"/>
        </w:rPr>
        <w:t xml:space="preserve"> Wang Y., Zhang Y., Wang Q., et al. Combination of generative adversarial network and convolutional neural network for automatic subcentimeter pulmonary adenocarcinoma classification // Quant. Imaging Med. Surg. – 2020. – Vol. 10, № 6. – P. 1249–1264.</w:t>
      </w:r>
    </w:p>
    <w:p w14:paraId="0D332217" w14:textId="73F8ED0B"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w:t>
      </w:r>
      <w:r w:rsidRPr="003371A6">
        <w:rPr>
          <w:lang w:val="en-US"/>
        </w:rPr>
        <w:t xml:space="preserve"> Lin C.-H., Chen S.-C., Huang Y.-C., Lee P.-Y. Using Generative Adversarial Networks and Parameter Optimization of Convolutional Neural Networks for Lung Tumor Classification // Applied Sciences. – 2021. – Vol. 11, № 2. – Article 480.</w:t>
      </w:r>
    </w:p>
    <w:p w14:paraId="7DAF8DEB" w14:textId="2FAABC94"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4</w:t>
      </w:r>
      <w:r w:rsidRPr="003371A6">
        <w:rPr>
          <w:lang w:val="en-US"/>
        </w:rPr>
        <w:t xml:space="preserve"> Jin D., Xu Z., Tang Y., Harrison A.P., Mollura D.J. CT-realistic lung nodule simulation from 3D conditional generative adversarial networks for robust lung segmentation // Lecture Notes in Computer Science. – 2018. – Vol. 11071. – P. 732–740.</w:t>
      </w:r>
    </w:p>
    <w:p w14:paraId="52E45EBB" w14:textId="44113DBA"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5</w:t>
      </w:r>
      <w:r w:rsidRPr="003371A6">
        <w:rPr>
          <w:lang w:val="en-US"/>
        </w:rPr>
        <w:t xml:space="preserve"> Enokiya Y., Ishikawa M., Tanaka Y., et al. Automatic Liver Segmentation Using U-Net with Wasserstein GANs // Journal of Image and Graphics. – 2019. – Vol. 7, № 3. – P. 94–101.</w:t>
      </w:r>
    </w:p>
    <w:p w14:paraId="1E130BEB" w14:textId="6479D8BE"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6</w:t>
      </w:r>
      <w:r w:rsidRPr="003371A6">
        <w:rPr>
          <w:lang w:val="en-US"/>
        </w:rPr>
        <w:t xml:space="preserve"> Wei X., Li Y., Hu W., et al. Automatic Liver Segmentation in CT Images with Enhanced GAN and Mask Region-Based CNN Architectures // BioMed Research International. – 2021. – Vol. 2021. – Article ID 6631238.</w:t>
      </w:r>
    </w:p>
    <w:p w14:paraId="5BBD03FF" w14:textId="1C6BF48B"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7</w:t>
      </w:r>
      <w:r w:rsidR="000809DC">
        <w:rPr>
          <w:rStyle w:val="Strong"/>
          <w:rFonts w:eastAsiaTheme="majorEastAsia"/>
          <w:b w:val="0"/>
          <w:bCs w:val="0"/>
          <w:lang w:val="en-US"/>
        </w:rPr>
        <w:t xml:space="preserve"> </w:t>
      </w:r>
      <w:r w:rsidRPr="003371A6">
        <w:rPr>
          <w:lang w:val="en-US"/>
        </w:rPr>
        <w:t>Nema S., Bhanodiya A., Sharma A., et al. RescueNet: An unpaired GAN for brain tumor segmentation // Biomedical Signal Processing and Control. – 2020. – Vol. 55. –101641</w:t>
      </w:r>
      <w:r w:rsidR="000809DC">
        <w:rPr>
          <w:lang w:val="en-US"/>
        </w:rPr>
        <w:t xml:space="preserve"> p</w:t>
      </w:r>
      <w:r w:rsidRPr="003371A6">
        <w:rPr>
          <w:lang w:val="en-US"/>
        </w:rPr>
        <w:t>.</w:t>
      </w:r>
    </w:p>
    <w:p w14:paraId="7D4F2E5E" w14:textId="7491309D"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8</w:t>
      </w:r>
      <w:r w:rsidRPr="003371A6">
        <w:rPr>
          <w:lang w:val="en-US"/>
        </w:rPr>
        <w:t xml:space="preserve"> Mukherjee D., Lahiri A., Sinha A., et al. Brain tumor image generation using an aggregation of GAN models with style transfer // Scientific Reports. – 2022. – Vol. 12, № 1. – P. 1–16.</w:t>
      </w:r>
    </w:p>
    <w:p w14:paraId="61B2B918" w14:textId="0102F91D"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9</w:t>
      </w:r>
      <w:r w:rsidRPr="003371A6">
        <w:rPr>
          <w:lang w:val="en-US"/>
        </w:rPr>
        <w:t xml:space="preserve"> Kingma D.P., Welling M. Auto-Encoding Variational Bayes // 2nd International Conference on Learning Representations, ICLR 2014 – Conference Track Proceedings. – ICLR, 2013.</w:t>
      </w:r>
    </w:p>
    <w:p w14:paraId="2073AB9B" w14:textId="6A1B8D99" w:rsidR="00357BE1" w:rsidRPr="00910FD8" w:rsidRDefault="00357BE1" w:rsidP="00C6145D">
      <w:pPr>
        <w:pStyle w:val="GeneralText"/>
        <w:spacing w:line="240" w:lineRule="auto"/>
        <w:rPr>
          <w:lang w:val="en-US"/>
        </w:rPr>
      </w:pPr>
      <w:r w:rsidRPr="003371A6">
        <w:rPr>
          <w:rStyle w:val="Strong"/>
          <w:rFonts w:eastAsiaTheme="majorEastAsia"/>
          <w:b w:val="0"/>
          <w:bCs w:val="0"/>
          <w:lang w:val="en-US"/>
        </w:rPr>
        <w:t>10</w:t>
      </w:r>
      <w:r w:rsidRPr="003371A6">
        <w:rPr>
          <w:lang w:val="en-US"/>
        </w:rPr>
        <w:t xml:space="preserve"> Li Y., Chen P.H.C., Yu J. A 3D lung lesion variational autoencoder // Cell Reports Methods. – 2024. – Vol. 4, № 2.</w:t>
      </w:r>
    </w:p>
    <w:p w14:paraId="1A82F3BE" w14:textId="3E140C09" w:rsidR="00357BE1" w:rsidRPr="003371A6" w:rsidRDefault="00357BE1" w:rsidP="00C6145D">
      <w:pPr>
        <w:pStyle w:val="GeneralText"/>
        <w:spacing w:line="240" w:lineRule="auto"/>
        <w:rPr>
          <w:lang w:val="en-US"/>
        </w:rPr>
      </w:pPr>
      <w:r w:rsidRPr="003371A6">
        <w:rPr>
          <w:lang w:val="en-US"/>
        </w:rPr>
        <w:t>11 Salim Jr A. Synthetic Patient Generation: A Deep Learning Approach Using Variational Autoencoders. – 2018.</w:t>
      </w:r>
    </w:p>
    <w:p w14:paraId="2CCD81AA" w14:textId="221E9854" w:rsidR="00357BE1" w:rsidRPr="003371A6" w:rsidRDefault="00357BE1" w:rsidP="00C6145D">
      <w:pPr>
        <w:pStyle w:val="GeneralText"/>
        <w:spacing w:line="240" w:lineRule="auto"/>
        <w:rPr>
          <w:lang w:val="en-US"/>
        </w:rPr>
      </w:pPr>
      <w:r w:rsidRPr="003371A6">
        <w:rPr>
          <w:lang w:val="en-US"/>
        </w:rPr>
        <w:t>12 Akrami H., Zunair H., Ravi D., et al. Brain lesion detection using a robust variational autoencoder and transfer learning // Proceedings of the IEEE International Symposium on Biomedical Imaging (ISBI). – 2020. – P. 786–790.</w:t>
      </w:r>
    </w:p>
    <w:p w14:paraId="62F40EBA" w14:textId="0AC686F1" w:rsidR="00357BE1" w:rsidRPr="003371A6" w:rsidRDefault="00357BE1" w:rsidP="00C6145D">
      <w:pPr>
        <w:pStyle w:val="GeneralText"/>
        <w:spacing w:line="240" w:lineRule="auto"/>
        <w:rPr>
          <w:lang w:val="en-US"/>
        </w:rPr>
      </w:pPr>
      <w:r w:rsidRPr="003371A6">
        <w:rPr>
          <w:lang w:val="en-US"/>
        </w:rPr>
        <w:t>13 Choi H., Kang H., Lee D.S. Predicting aging of brain metabolic topography using variational autoencoder // Frontiers in Aging Neuroscience. – 2018. – Vol. 10. – Article 212.</w:t>
      </w:r>
    </w:p>
    <w:p w14:paraId="47E5E9B6" w14:textId="7D337668" w:rsidR="00357BE1" w:rsidRPr="003371A6" w:rsidRDefault="00357BE1" w:rsidP="00C6145D">
      <w:pPr>
        <w:pStyle w:val="GeneralText"/>
        <w:spacing w:line="240" w:lineRule="auto"/>
        <w:rPr>
          <w:lang w:val="en-US"/>
        </w:rPr>
      </w:pPr>
      <w:r w:rsidRPr="003371A6">
        <w:rPr>
          <w:lang w:val="en-US"/>
        </w:rPr>
        <w:t xml:space="preserve">14 Armato S.G., McLennan G., Bidaut L., et al. The Lung Image Database Consortium (LIDC) and Image Database Resource Initiative (IDRI): A completed </w:t>
      </w:r>
      <w:r w:rsidRPr="003371A6">
        <w:rPr>
          <w:lang w:val="en-US"/>
        </w:rPr>
        <w:lastRenderedPageBreak/>
        <w:t>reference database of lung nodules on CT scans // Medical Physics. – 2011. – Vol. 38, № 2. – P. 915–931.</w:t>
      </w:r>
    </w:p>
    <w:p w14:paraId="5A43B36C" w14:textId="3A527017" w:rsidR="00357BE1" w:rsidRPr="003371A6" w:rsidRDefault="00357BE1" w:rsidP="00C6145D">
      <w:pPr>
        <w:pStyle w:val="GeneralText"/>
        <w:spacing w:line="240" w:lineRule="auto"/>
        <w:rPr>
          <w:lang w:val="en-US"/>
        </w:rPr>
      </w:pPr>
      <w:r w:rsidRPr="003371A6">
        <w:rPr>
          <w:lang w:val="en-US"/>
        </w:rPr>
        <w:t xml:space="preserve">15 Data Science Bowl 2017 | Kaggle [Electronic resource]. – URL: </w:t>
      </w:r>
      <w:hyperlink r:id="rId45" w:tgtFrame="_new" w:history="1">
        <w:r w:rsidRPr="003371A6">
          <w:rPr>
            <w:color w:val="0000FF"/>
            <w:u w:val="single"/>
            <w:lang w:val="en-US"/>
          </w:rPr>
          <w:t>https://www.kaggle.com/c/data-science-bowl-2017</w:t>
        </w:r>
      </w:hyperlink>
      <w:r w:rsidRPr="003371A6">
        <w:rPr>
          <w:lang w:val="en-US"/>
        </w:rPr>
        <w:t xml:space="preserve"> (accessed: 22.01.2025).</w:t>
      </w:r>
    </w:p>
    <w:p w14:paraId="72471AEF" w14:textId="07A2E306" w:rsidR="00357BE1" w:rsidRPr="003371A6" w:rsidRDefault="00357BE1" w:rsidP="00C6145D">
      <w:pPr>
        <w:pStyle w:val="GeneralText"/>
        <w:spacing w:line="240" w:lineRule="auto"/>
        <w:rPr>
          <w:lang w:val="en-US"/>
        </w:rPr>
      </w:pPr>
      <w:r w:rsidRPr="003371A6">
        <w:rPr>
          <w:lang w:val="en-US"/>
        </w:rPr>
        <w:t>16 Duggan M.A., Anderson W.F., Altekruse S., et al. The Surveillance, Epidemiology, and End Results (SEER) Program and Pathology: Toward strengthening the critical relationship // American Journal of Surgical Pathology. – 2016. – Vol. 40, № 12. – P. e94–e102.</w:t>
      </w:r>
    </w:p>
    <w:p w14:paraId="2CE147D3" w14:textId="0EEC074B" w:rsidR="00357BE1" w:rsidRPr="003371A6" w:rsidRDefault="00357BE1" w:rsidP="00C6145D">
      <w:pPr>
        <w:pStyle w:val="GeneralText"/>
        <w:spacing w:line="240" w:lineRule="auto"/>
        <w:rPr>
          <w:lang w:val="en-US"/>
        </w:rPr>
      </w:pPr>
      <w:r w:rsidRPr="003371A6">
        <w:rPr>
          <w:lang w:val="en-US"/>
        </w:rPr>
        <w:t>17 Nakao T., Hanaoka S., Nomura Y., et al. Unsupervised deep anomaly detection in chest radiographs // Journal of Digital Imaging. – 2021. – Vol. 34, № 2. – P. 418–427.</w:t>
      </w:r>
    </w:p>
    <w:p w14:paraId="598D2D03" w14:textId="326FF473" w:rsidR="00357BE1" w:rsidRPr="003371A6" w:rsidRDefault="00357BE1" w:rsidP="00C6145D">
      <w:pPr>
        <w:pStyle w:val="GeneralText"/>
        <w:spacing w:line="240" w:lineRule="auto"/>
        <w:rPr>
          <w:lang w:val="en-US"/>
        </w:rPr>
      </w:pPr>
      <w:r w:rsidRPr="003371A6">
        <w:rPr>
          <w:lang w:val="en-US"/>
        </w:rPr>
        <w:t>18 Han C., Rundo L., Araki R., et al. MADGAN: Unsupervised medical anomaly detection GAN using multiple adjacent brain MRI slice reconstruction // BMC Bioinformatics. – 2021. – Vol. 22, № 2. – P. 1–20.</w:t>
      </w:r>
    </w:p>
    <w:p w14:paraId="1804B13F" w14:textId="0FE07EDF" w:rsidR="00357BE1" w:rsidRPr="003371A6" w:rsidRDefault="00357BE1" w:rsidP="00C6145D">
      <w:pPr>
        <w:pStyle w:val="GeneralText"/>
        <w:spacing w:line="240" w:lineRule="auto"/>
        <w:rPr>
          <w:lang w:val="en-US"/>
        </w:rPr>
      </w:pPr>
      <w:r w:rsidRPr="003371A6">
        <w:rPr>
          <w:lang w:val="en-US"/>
        </w:rPr>
        <w:t>19 Armanious K., Jiang C., Fischer M., et al. MedGAN: Medical image translation using GANs // Computerized Medical Imaging and Graphics. – 2020. – Vol. 79. – Article 101684.</w:t>
      </w:r>
    </w:p>
    <w:p w14:paraId="0710799C" w14:textId="0C01A58A" w:rsidR="00357BE1" w:rsidRPr="00910FD8" w:rsidRDefault="00357BE1" w:rsidP="00C6145D">
      <w:pPr>
        <w:pStyle w:val="GeneralText"/>
        <w:spacing w:line="240" w:lineRule="auto"/>
        <w:rPr>
          <w:lang w:val="en-US"/>
        </w:rPr>
      </w:pPr>
      <w:r w:rsidRPr="003371A6">
        <w:rPr>
          <w:lang w:val="en-US"/>
        </w:rPr>
        <w:t>20 Lin S., Zhang Y., Song Z., et al. LC-GAN: Image-to-image translation based on generative adversarial network for endoscopic images // Proceedings of the IEEE International Conference on Intelligent Robots and Systems (IROS). – 2020. – P. 2914–2920.</w:t>
      </w:r>
    </w:p>
    <w:p w14:paraId="1BECA1F8" w14:textId="363856BB" w:rsidR="00357BE1" w:rsidRPr="003371A6" w:rsidRDefault="00357BE1" w:rsidP="00C6145D">
      <w:pPr>
        <w:pStyle w:val="GeneralText"/>
        <w:spacing w:line="240" w:lineRule="auto"/>
        <w:rPr>
          <w:lang w:val="en-US"/>
        </w:rPr>
      </w:pPr>
      <w:r w:rsidRPr="003371A6">
        <w:rPr>
          <w:lang w:val="en-US"/>
        </w:rPr>
        <w:t xml:space="preserve">21 Liu Y., Zhou Y., Liu X., Dong F., Wang C., Wang Z. Wasserstein GAN-Based Small-Sample Augmentation for New-Generation Artificial Intelligence: A Case Study of Cancer-Staging Data in Biology // Engineering. – 2019. – Vol. 5, № 1. – P. 156–163. – DOI: </w:t>
      </w:r>
      <w:hyperlink r:id="rId46" w:tgtFrame="_new" w:history="1">
        <w:r w:rsidRPr="003371A6">
          <w:rPr>
            <w:color w:val="0000FF"/>
            <w:u w:val="single"/>
            <w:lang w:val="en-US"/>
          </w:rPr>
          <w:t>10.1016/j.eng.2018.11.018</w:t>
        </w:r>
      </w:hyperlink>
      <w:r w:rsidRPr="003371A6">
        <w:rPr>
          <w:lang w:val="en-US"/>
        </w:rPr>
        <w:t>.​</w:t>
      </w:r>
      <w:hyperlink r:id="rId47" w:tgtFrame="_blank" w:history="1">
        <w:r w:rsidRPr="003371A6">
          <w:rPr>
            <w:color w:val="0000FF"/>
            <w:u w:val="single"/>
            <w:lang w:val="en-US"/>
          </w:rPr>
          <w:t>ResearchGate</w:t>
        </w:r>
      </w:hyperlink>
    </w:p>
    <w:p w14:paraId="600E7804" w14:textId="5C8F5558" w:rsidR="00357BE1" w:rsidRPr="003371A6" w:rsidRDefault="00357BE1" w:rsidP="00C6145D">
      <w:pPr>
        <w:pStyle w:val="GeneralText"/>
        <w:spacing w:line="240" w:lineRule="auto"/>
        <w:rPr>
          <w:lang w:val="en-US"/>
        </w:rPr>
      </w:pPr>
      <w:r w:rsidRPr="003371A6">
        <w:rPr>
          <w:lang w:val="en-US"/>
        </w:rPr>
        <w:t xml:space="preserve">22 Sedigh P., Sadeghian R., Masouleh M.T. Generating Synthetic Medical Images by Using GAN to Improve CNN Performance in Skin Cancer Classification // Proceedings of the 7th International Conference on Robotics and Mechatronics (ICRoM 2019). – 2019. – P. 497–502. – DOI: </w:t>
      </w:r>
      <w:hyperlink r:id="rId48" w:tgtFrame="_new" w:history="1">
        <w:r w:rsidRPr="003371A6">
          <w:rPr>
            <w:color w:val="0000FF"/>
            <w:u w:val="single"/>
            <w:lang w:val="en-US"/>
          </w:rPr>
          <w:t>10.1109/ICRoM48714.2019.9071779</w:t>
        </w:r>
      </w:hyperlink>
      <w:r w:rsidRPr="003371A6">
        <w:rPr>
          <w:lang w:val="en-US"/>
        </w:rPr>
        <w:t>.​</w:t>
      </w:r>
    </w:p>
    <w:p w14:paraId="261F11E3" w14:textId="2A64153C" w:rsidR="00357BE1" w:rsidRPr="003371A6" w:rsidRDefault="00357BE1" w:rsidP="00C6145D">
      <w:pPr>
        <w:pStyle w:val="GeneralText"/>
        <w:spacing w:line="240" w:lineRule="auto"/>
        <w:rPr>
          <w:lang w:val="en-US"/>
        </w:rPr>
      </w:pPr>
      <w:r w:rsidRPr="003371A6">
        <w:rPr>
          <w:lang w:val="en-US"/>
        </w:rPr>
        <w:t xml:space="preserve">23 Hong L., Modirrousta M.H., Nasirpour M.H., Nahavandi S. GAN-LSTM-3D: An Efficient Method for Lung Tumour 3D Reconstruction Enhanced by Attention-Based LSTM // CAAI Transactions on Intelligence Technology. – 2023. – DOI: </w:t>
      </w:r>
      <w:hyperlink r:id="rId49" w:tgtFrame="_new" w:history="1">
        <w:r w:rsidRPr="003371A6">
          <w:rPr>
            <w:color w:val="0000FF"/>
            <w:u w:val="single"/>
            <w:lang w:val="en-US"/>
          </w:rPr>
          <w:t>10.1049/cit2.12223</w:t>
        </w:r>
      </w:hyperlink>
      <w:r w:rsidRPr="003371A6">
        <w:rPr>
          <w:lang w:val="en-US"/>
        </w:rPr>
        <w:t>.​</w:t>
      </w:r>
      <w:hyperlink r:id="rId50" w:tgtFrame="_blank" w:history="1">
        <w:r w:rsidRPr="003371A6">
          <w:rPr>
            <w:color w:val="0000FF"/>
            <w:u w:val="single"/>
            <w:lang w:val="en-US"/>
          </w:rPr>
          <w:t>IET Research +1Harvard Scholar+1</w:t>
        </w:r>
      </w:hyperlink>
    </w:p>
    <w:p w14:paraId="10FE028A" w14:textId="3B9AC95A" w:rsidR="00357BE1" w:rsidRPr="003371A6" w:rsidRDefault="00357BE1" w:rsidP="00C6145D">
      <w:pPr>
        <w:pStyle w:val="GeneralText"/>
        <w:spacing w:line="240" w:lineRule="auto"/>
        <w:rPr>
          <w:lang w:val="en-US"/>
        </w:rPr>
      </w:pPr>
      <w:r w:rsidRPr="003371A6">
        <w:rPr>
          <w:lang w:val="en-US"/>
        </w:rPr>
        <w:t>24 Simonyan K., Zisserman A. Very Deep Convolutional Networks for Large-Scale Image Recognition // 3rd International Conference on Learning Representations (ICLR 2015) – Conference Track Proceedings. – 2014. – DOI: 10.48550/arXiv.1409.1556.​</w:t>
      </w:r>
    </w:p>
    <w:p w14:paraId="7BB43023" w14:textId="01C9F3CE" w:rsidR="00357BE1" w:rsidRPr="003371A6" w:rsidRDefault="00357BE1" w:rsidP="00C6145D">
      <w:pPr>
        <w:pStyle w:val="GeneralText"/>
        <w:spacing w:line="240" w:lineRule="auto"/>
        <w:rPr>
          <w:lang w:val="en-US"/>
        </w:rPr>
      </w:pPr>
      <w:r w:rsidRPr="003371A6">
        <w:rPr>
          <w:lang w:val="en-US"/>
        </w:rPr>
        <w:t>25 Hochreiter S., Schmidhuber J. Long Short-Term Memory // Neural Computation. – 1997. – Vol. 9, № 8. – P. 1735–1780. – DOI: 10.1162/neco.1997.9.8.1735.​</w:t>
      </w:r>
    </w:p>
    <w:p w14:paraId="4AA79DE8" w14:textId="3C2B5F49" w:rsidR="00357BE1" w:rsidRPr="003371A6" w:rsidRDefault="00357BE1" w:rsidP="00C6145D">
      <w:pPr>
        <w:pStyle w:val="GeneralText"/>
        <w:spacing w:line="240" w:lineRule="auto"/>
        <w:rPr>
          <w:lang w:val="en-US"/>
        </w:rPr>
      </w:pPr>
      <w:r w:rsidRPr="003371A6">
        <w:rPr>
          <w:lang w:val="en-US"/>
        </w:rPr>
        <w:t>26 Gu C., Gao H. Combining GAN and LSTM Models for 3D Reconstruction of Lung Tumors from CT Scans // International Journal of Advanced Computer Science and Applications. – 2023. – Vol. 14, № 5. – P. 378–388.​</w:t>
      </w:r>
    </w:p>
    <w:p w14:paraId="1B61BC67" w14:textId="23CCB3DA" w:rsidR="00357BE1" w:rsidRPr="003371A6" w:rsidRDefault="00357BE1" w:rsidP="00C6145D">
      <w:pPr>
        <w:pStyle w:val="GeneralText"/>
        <w:spacing w:line="240" w:lineRule="auto"/>
        <w:rPr>
          <w:lang w:val="en-US"/>
        </w:rPr>
      </w:pPr>
      <w:r w:rsidRPr="003371A6">
        <w:rPr>
          <w:lang w:val="en-US"/>
        </w:rPr>
        <w:t>27</w:t>
      </w:r>
      <w:r w:rsidR="000809DC">
        <w:rPr>
          <w:lang w:val="en-US"/>
        </w:rPr>
        <w:t xml:space="preserve"> </w:t>
      </w:r>
      <w:r w:rsidRPr="003371A6">
        <w:rPr>
          <w:lang w:val="en-US"/>
        </w:rPr>
        <w:t xml:space="preserve">Jiang J., Hu Y.-C., Tyagi N., Zhang P., Rimner A., Mageras G.S., Deasy J.O., Veeraraghavan H. Tumor-Aware, Adversarial Domain Adaptation from CT to MRI for </w:t>
      </w:r>
      <w:r w:rsidRPr="003371A6">
        <w:rPr>
          <w:lang w:val="en-US"/>
        </w:rPr>
        <w:lastRenderedPageBreak/>
        <w:t>Lung Cancer Segmentation // Medical Image Computing and Computer-Assisted Intervention – MICCAI 2018. – 2018. – Vol. 11071. – P. 777–785.​</w:t>
      </w:r>
    </w:p>
    <w:p w14:paraId="0F857D35" w14:textId="7F1C673E" w:rsidR="00357BE1" w:rsidRPr="0008568A" w:rsidRDefault="00357BE1" w:rsidP="00C6145D">
      <w:pPr>
        <w:pStyle w:val="GeneralText"/>
        <w:spacing w:line="240" w:lineRule="auto"/>
        <w:rPr>
          <w:lang w:val="en-US"/>
        </w:rPr>
      </w:pPr>
      <w:r w:rsidRPr="003371A6">
        <w:rPr>
          <w:lang w:val="en-US"/>
        </w:rPr>
        <w:t xml:space="preserve">28 Chuquicusma M.J.M., Hussein S., Burt J., Bagci U. How to Fool Radiologists with Generative Adversarial Networks? A Visual Turing Test for Lung Cancer Diagnosis // Proceedings of the 2018 IEEE 15th International Symposium on Biomedical Imaging (ISBI 2018). – 2018. – P. 240–244. – DOI: </w:t>
      </w:r>
      <w:hyperlink r:id="rId51" w:tgtFrame="_new" w:history="1">
        <w:r w:rsidRPr="003371A6">
          <w:rPr>
            <w:color w:val="0000FF"/>
            <w:u w:val="single"/>
            <w:lang w:val="en-US"/>
          </w:rPr>
          <w:t>10.1109/ISBI.2018.8363574</w:t>
        </w:r>
      </w:hyperlink>
      <w:r w:rsidRPr="003371A6">
        <w:rPr>
          <w:lang w:val="en-US"/>
        </w:rPr>
        <w:t>.​</w:t>
      </w:r>
      <w:hyperlink r:id="rId52" w:tgtFrame="_blank" w:history="1">
        <w:r w:rsidRPr="0008568A">
          <w:rPr>
            <w:color w:val="0000FF"/>
            <w:u w:val="single"/>
            <w:lang w:val="en-US"/>
          </w:rPr>
          <w:t>Northwestern Scholars+1it4sec.org+1</w:t>
        </w:r>
      </w:hyperlink>
    </w:p>
    <w:p w14:paraId="0F21202A" w14:textId="7FB1A670" w:rsidR="00357BE1" w:rsidRPr="003371A6" w:rsidRDefault="00357BE1" w:rsidP="00C6145D">
      <w:pPr>
        <w:pStyle w:val="GeneralText"/>
        <w:spacing w:line="240" w:lineRule="auto"/>
        <w:rPr>
          <w:lang w:val="en-US"/>
        </w:rPr>
      </w:pPr>
      <w:r w:rsidRPr="003371A6">
        <w:rPr>
          <w:lang w:val="en-US"/>
        </w:rPr>
        <w:t xml:space="preserve">29 Shi H., Lu J., Zhou Q. A Novel Data Augmentation Method Using Style-Based GAN for Robust Pulmonary Nodule Segmentation // Proceedings of the 32nd Chinese Control and Decision Conference (CCDC 2020). – 2020. – P. 2486–2491. – DOI: </w:t>
      </w:r>
      <w:hyperlink r:id="rId53" w:tgtFrame="_new" w:history="1">
        <w:r w:rsidRPr="003371A6">
          <w:rPr>
            <w:color w:val="0000FF"/>
            <w:u w:val="single"/>
            <w:lang w:val="en-US"/>
          </w:rPr>
          <w:t>10.1109/CCDC49329.2020.9164303</w:t>
        </w:r>
      </w:hyperlink>
      <w:r w:rsidRPr="003371A6">
        <w:rPr>
          <w:lang w:val="en-US"/>
        </w:rPr>
        <w:t>.​</w:t>
      </w:r>
      <w:hyperlink r:id="rId54" w:tgtFrame="_blank" w:history="1">
        <w:r w:rsidRPr="003371A6">
          <w:rPr>
            <w:color w:val="0000FF"/>
            <w:u w:val="single"/>
            <w:lang w:val="en-US"/>
          </w:rPr>
          <w:t>SpringerLink</w:t>
        </w:r>
      </w:hyperlink>
    </w:p>
    <w:p w14:paraId="04DBB0CC" w14:textId="5D4B0CB3" w:rsidR="00357BE1" w:rsidRPr="00910FD8" w:rsidRDefault="00357BE1" w:rsidP="00C6145D">
      <w:pPr>
        <w:pStyle w:val="GeneralText"/>
        <w:spacing w:line="240" w:lineRule="auto"/>
        <w:rPr>
          <w:lang w:val="en-US"/>
        </w:rPr>
      </w:pPr>
      <w:r w:rsidRPr="003371A6">
        <w:rPr>
          <w:lang w:val="en-US"/>
        </w:rPr>
        <w:t xml:space="preserve">30 Zhu P., Abdal R., Zhang Y., Wonka P. SEAN: Image Synthesis with Semantic Region-Adaptive Normalization // Proceedings of the IEEE/CVF Conference on Computer Vision and Pattern Recognition (CVPR 2020). – 2020. – P. 5103–5112. – DOI: </w:t>
      </w:r>
      <w:hyperlink r:id="rId55" w:tgtFrame="_new" w:history="1">
        <w:r w:rsidRPr="003371A6">
          <w:rPr>
            <w:color w:val="0000FF"/>
            <w:u w:val="single"/>
            <w:lang w:val="en-US"/>
          </w:rPr>
          <w:t>10.1109/CVPR42600.2020.00515</w:t>
        </w:r>
      </w:hyperlink>
      <w:r w:rsidRPr="003371A6">
        <w:rPr>
          <w:lang w:val="en-US"/>
        </w:rPr>
        <w:t>.</w:t>
      </w:r>
    </w:p>
    <w:p w14:paraId="04233FA8" w14:textId="23330C2A"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31</w:t>
      </w:r>
      <w:r w:rsidRPr="003371A6">
        <w:rPr>
          <w:lang w:val="en-US"/>
        </w:rPr>
        <w:t xml:space="preserve"> Ronneberger O., Fischer P., Brox T. U-Net: Convolutional Networks for Biomedical Image Segmentation // Lecture Notes in Computer Science. – Springer, 2015. – Vol. 9351. – P. 234–241.</w:t>
      </w:r>
    </w:p>
    <w:p w14:paraId="574DCEAC" w14:textId="786678A0"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32</w:t>
      </w:r>
      <w:r w:rsidRPr="003371A6">
        <w:rPr>
          <w:lang w:val="en-US"/>
        </w:rPr>
        <w:t xml:space="preserve"> Toda R., Teramoto A., Imaizumi K., et al. Lung cancer CT image generation from a free-form sketch using style-based pix2pix for data augmentation // Scientific Reports. – 2022. – Vol. 12, № 1. – P. 1–10.</w:t>
      </w:r>
    </w:p>
    <w:p w14:paraId="5EFE70A1" w14:textId="0E2E9C5F"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33</w:t>
      </w:r>
      <w:r w:rsidRPr="003371A6">
        <w:rPr>
          <w:lang w:val="en-US"/>
        </w:rPr>
        <w:t xml:space="preserve"> Karras T., Laine S., Aila T. A style-based generator architecture for generative adversarial networks // Proceedings of the IEEE Conf. on Computer Vision and Pattern Recognition. – IEEE, 2019. – P. 4396–4405.</w:t>
      </w:r>
    </w:p>
    <w:p w14:paraId="6233A9A7" w14:textId="2D31A0EF"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34</w:t>
      </w:r>
      <w:r w:rsidRPr="003371A6">
        <w:rPr>
          <w:lang w:val="en-US"/>
        </w:rPr>
        <w:t xml:space="preserve"> Isola P., Zhu J.Y., Zhou T., Efros A.A. Image-to-image translation with conditional adversarial networks // Proceedings of the IEEE Conf. on Computer Vision and Pattern Recognition. – IEEE, 2017. – P. 5967–5976.</w:t>
      </w:r>
    </w:p>
    <w:p w14:paraId="73004B59" w14:textId="0E3F6085"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35</w:t>
      </w:r>
      <w:r w:rsidR="000809DC">
        <w:rPr>
          <w:rStyle w:val="Strong"/>
          <w:rFonts w:eastAsiaTheme="majorEastAsia"/>
          <w:b w:val="0"/>
          <w:bCs w:val="0"/>
          <w:lang w:val="en-US"/>
        </w:rPr>
        <w:t xml:space="preserve"> </w:t>
      </w:r>
      <w:r w:rsidRPr="003371A6">
        <w:rPr>
          <w:lang w:val="en-US"/>
        </w:rPr>
        <w:t>Zhu J.Y., Park T., Isola P., Efros A.A. Unpaired image-to-image translation using cycle-consistent adversarial networks // Proceedings of the IEEE Int. Conf. on Computer Vision. – IEEE, 2017. – P. 2242–2251.</w:t>
      </w:r>
    </w:p>
    <w:p w14:paraId="6D5793CF" w14:textId="7FC0F2C3"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36</w:t>
      </w:r>
      <w:r w:rsidRPr="003371A6">
        <w:rPr>
          <w:lang w:val="en-US"/>
        </w:rPr>
        <w:t xml:space="preserve"> Liu C.X., Ullah F., Wang H. The medical image denoising method based on the CycleGAN and the complex shearlet transform // Int. J. Adv. Comput. Sci. Appl. – 2023. – Vol. 14, № 8. – P. 118–125.</w:t>
      </w:r>
    </w:p>
    <w:p w14:paraId="53CE5D6A" w14:textId="32DC1C4E"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37</w:t>
      </w:r>
      <w:r w:rsidRPr="003371A6">
        <w:rPr>
          <w:lang w:val="en-US"/>
        </w:rPr>
        <w:t xml:space="preserve"> Gonzalez-Abril L., et al. Generative adversarial networks for anonymized healthcare of lung cancer patients // Electronics. – 2021. – Vol. 10, № 18. – P. 2220.</w:t>
      </w:r>
    </w:p>
    <w:p w14:paraId="2EE29708" w14:textId="41369CED"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38</w:t>
      </w:r>
      <w:r w:rsidRPr="003371A6">
        <w:rPr>
          <w:lang w:val="en-US"/>
        </w:rPr>
        <w:t xml:space="preserve"> Uzunova H., Schultz S., Handels H., Ehrhardt J. Unsupervised pathology detection in medical images using conditional variational autoencoders // Int. J. Comput. Assist. Radiol. Surg. – 2019. – Vol. 14, № 3. – P. 451–461.</w:t>
      </w:r>
    </w:p>
    <w:p w14:paraId="45C8DA7C" w14:textId="672EF99A" w:rsidR="00357BE1" w:rsidRPr="003371A6" w:rsidRDefault="00357BE1" w:rsidP="00C6145D">
      <w:pPr>
        <w:pStyle w:val="GeneralText"/>
        <w:spacing w:line="240" w:lineRule="auto"/>
        <w:rPr>
          <w:lang w:val="en-US"/>
        </w:rPr>
      </w:pPr>
      <w:r w:rsidRPr="003371A6">
        <w:rPr>
          <w:rStyle w:val="Strong"/>
          <w:rFonts w:eastAsiaTheme="majorEastAsia"/>
          <w:b w:val="0"/>
          <w:bCs w:val="0"/>
          <w:lang w:val="en-US"/>
        </w:rPr>
        <w:t>39</w:t>
      </w:r>
      <w:r w:rsidRPr="003371A6">
        <w:rPr>
          <w:lang w:val="en-US"/>
        </w:rPr>
        <w:t xml:space="preserve"> Papadopoulos D., Karalis V.D. Variational autoencoders for data augmentation in clinical studies // Applied Sciences. – 2023. – Vol. 13, № 15. – P. 8793.</w:t>
      </w:r>
    </w:p>
    <w:p w14:paraId="457292F3" w14:textId="102A6A0E" w:rsidR="00357BE1" w:rsidRPr="00910FD8" w:rsidRDefault="00357BE1" w:rsidP="00C6145D">
      <w:pPr>
        <w:pStyle w:val="GeneralText"/>
        <w:spacing w:line="240" w:lineRule="auto"/>
        <w:rPr>
          <w:lang w:val="en-US"/>
        </w:rPr>
      </w:pPr>
      <w:r w:rsidRPr="003371A6">
        <w:rPr>
          <w:rStyle w:val="Strong"/>
          <w:rFonts w:eastAsiaTheme="majorEastAsia"/>
          <w:b w:val="0"/>
          <w:bCs w:val="0"/>
          <w:lang w:val="en-US"/>
        </w:rPr>
        <w:t>40</w:t>
      </w:r>
      <w:r w:rsidRPr="003371A6">
        <w:rPr>
          <w:lang w:val="en-US"/>
        </w:rPr>
        <w:t xml:space="preserve"> Li Y., Chen P.H.C., Yu J. A 3D lung lesion variational autoencoder // Cell Reports Methods. – 2024. – Vol. 4, № 2. – P. 100695.</w:t>
      </w:r>
    </w:p>
    <w:p w14:paraId="2BB05CF0" w14:textId="46335E26"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41</w:t>
      </w:r>
      <w:r w:rsidRPr="003371A6">
        <w:rPr>
          <w:lang w:val="en-US"/>
        </w:rPr>
        <w:t xml:space="preserve"> Keel B., Ahmad M., Hofmanninger J., et al. Variational autoencoders for feature exploration and malignancy prediction of lung lesions. – 2023.</w:t>
      </w:r>
    </w:p>
    <w:p w14:paraId="27EA214E" w14:textId="2E0E9042"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lastRenderedPageBreak/>
        <w:t>42</w:t>
      </w:r>
      <w:r w:rsidR="000809DC">
        <w:rPr>
          <w:rStyle w:val="Strong"/>
          <w:rFonts w:eastAsiaTheme="majorEastAsia"/>
          <w:b w:val="0"/>
          <w:bCs w:val="0"/>
          <w:lang w:val="en-US"/>
        </w:rPr>
        <w:t xml:space="preserve"> </w:t>
      </w:r>
      <w:r w:rsidRPr="003371A6">
        <w:rPr>
          <w:lang w:val="en-US"/>
        </w:rPr>
        <w:t>Joo W., Lee J., Kim N., et al. Dirichlet variational autoencoder // Pattern Recognit. – 2019. – Vol. 107. –107514</w:t>
      </w:r>
      <w:r w:rsidR="000809DC">
        <w:rPr>
          <w:lang w:val="en-US"/>
        </w:rPr>
        <w:t xml:space="preserve"> p</w:t>
      </w:r>
      <w:r w:rsidRPr="003371A6">
        <w:rPr>
          <w:lang w:val="en-US"/>
        </w:rPr>
        <w:t>.</w:t>
      </w:r>
    </w:p>
    <w:p w14:paraId="5C0C7710" w14:textId="6D6FB323"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43</w:t>
      </w:r>
      <w:r w:rsidR="000809DC">
        <w:rPr>
          <w:rStyle w:val="Strong"/>
          <w:rFonts w:eastAsiaTheme="majorEastAsia"/>
          <w:b w:val="0"/>
          <w:bCs w:val="0"/>
          <w:lang w:val="en-US"/>
        </w:rPr>
        <w:t xml:space="preserve"> </w:t>
      </w:r>
      <w:r w:rsidRPr="003371A6">
        <w:rPr>
          <w:lang w:val="en-US"/>
        </w:rPr>
        <w:t>Paul J., Jerusalin Carol J., Sivarani T.S. Enhancing brain tumor classification with VGG-19 in deep learning paradigms // SSRG Int. J. Electron. Commun. Eng. – 2024. – Vol. 11, № 4. – P. 41–50.</w:t>
      </w:r>
    </w:p>
    <w:p w14:paraId="654096D3" w14:textId="69966302"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44</w:t>
      </w:r>
      <w:r w:rsidRPr="003371A6">
        <w:rPr>
          <w:lang w:val="en-US"/>
        </w:rPr>
        <w:t xml:space="preserve"> Nemoto T., Ohno Y., Nishio M., et al. Effects of sample size and data augmentation on U-Net-based automatic segmentation of various organs // Radiol. Phys. Technol. – 2021. – Vol. 14, № 3. – P. 318–327.</w:t>
      </w:r>
    </w:p>
    <w:p w14:paraId="79E6F9B6" w14:textId="30668F5B"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45</w:t>
      </w:r>
      <w:r w:rsidRPr="003371A6">
        <w:rPr>
          <w:lang w:val="en-US"/>
        </w:rPr>
        <w:t xml:space="preserve"> Kurup A., Vincent P.M.D.R., Sundararajan V., et al. Automated detection of malarial retinopathy using transfer learning // Proceedings of the IEEE Southwest Symposium on Image Analysis and Interpretation (SSIAI). – 2020. – P. 18–21.</w:t>
      </w:r>
    </w:p>
    <w:p w14:paraId="2D06ABE3" w14:textId="49613278"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46</w:t>
      </w:r>
      <w:r w:rsidRPr="003371A6">
        <w:rPr>
          <w:lang w:val="en-US"/>
        </w:rPr>
        <w:t xml:space="preserve"> Goceri E. Medical image data augmentation: techniques, comparisons and interpretations // Artif. Intell. Rev. – 2023. – Vol. 56, № 11. – P. 12561–12605.</w:t>
      </w:r>
    </w:p>
    <w:p w14:paraId="73FCE52D" w14:textId="30DA1144"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47</w:t>
      </w:r>
      <w:r w:rsidRPr="003371A6">
        <w:rPr>
          <w:lang w:val="en-US"/>
        </w:rPr>
        <w:t xml:space="preserve"> Nanni L., Ghidoni S., Brahnam S. Comparison of different image data augmentation approaches // J. Imaging. – 2021. – Vol. 7, № 12. – P. 254.</w:t>
      </w:r>
    </w:p>
    <w:p w14:paraId="47F0D4A7" w14:textId="38D53838"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48</w:t>
      </w:r>
      <w:r w:rsidRPr="003371A6">
        <w:rPr>
          <w:lang w:val="en-US"/>
        </w:rPr>
        <w:t xml:space="preserve"> Kylberg G., Uppström M., Sintorn I.M. Virus texture analysis using local binary patterns and radial density profiles // Lecture Notes in Computer Science. – 2011. – Vol. 7042. – P. 573–580.</w:t>
      </w:r>
    </w:p>
    <w:p w14:paraId="7D1AD452" w14:textId="66DA8001"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49</w:t>
      </w:r>
      <w:r w:rsidRPr="003371A6">
        <w:rPr>
          <w:lang w:val="en-US"/>
        </w:rPr>
        <w:t xml:space="preserve"> Liu S., Wu W., Zhang J., et al. Novel features for art movement classification of portrait paintings // Image Vis. Comput. – 2021. – Vol. 108. – Article 104116.</w:t>
      </w:r>
    </w:p>
    <w:p w14:paraId="09503CD6" w14:textId="676D8106" w:rsidR="00C05C00" w:rsidRPr="00910FD8" w:rsidRDefault="00C05C00" w:rsidP="00C6145D">
      <w:pPr>
        <w:pStyle w:val="GeneralText"/>
        <w:spacing w:line="240" w:lineRule="auto"/>
        <w:rPr>
          <w:lang w:val="en-US"/>
        </w:rPr>
      </w:pPr>
      <w:r w:rsidRPr="003371A6">
        <w:rPr>
          <w:rStyle w:val="Strong"/>
          <w:rFonts w:eastAsiaTheme="majorEastAsia"/>
          <w:b w:val="0"/>
          <w:bCs w:val="0"/>
          <w:lang w:val="en-US"/>
        </w:rPr>
        <w:t>50</w:t>
      </w:r>
      <w:r w:rsidRPr="003371A6">
        <w:rPr>
          <w:lang w:val="en-US"/>
        </w:rPr>
        <w:t xml:space="preserve"> Carpentier M., Giguere P., Gaudreault J. Tree species identification from bark images using convolutional neural networks // Proceedings of the IEEE Int. Conf. on Intelligent Robots and Systems (IROS). – 2018. – P. 1075–1081.</w:t>
      </w:r>
    </w:p>
    <w:p w14:paraId="6B1E420C" w14:textId="6EFBBB23"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51</w:t>
      </w:r>
      <w:r w:rsidRPr="003371A6">
        <w:rPr>
          <w:lang w:val="en-US"/>
        </w:rPr>
        <w:t xml:space="preserve"> Bahaadini S., Noroozi V., Rohani N., et al. Machine learning for Gravity Spy: Glitch classification and dataset // Inf. Sci. – 2018. – Vol. 444. – P. 172–186.</w:t>
      </w:r>
    </w:p>
    <w:p w14:paraId="02D8AC57" w14:textId="4A472680"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52</w:t>
      </w:r>
      <w:r w:rsidRPr="003371A6">
        <w:rPr>
          <w:lang w:val="en-US"/>
        </w:rPr>
        <w:t xml:space="preserve"> He K., Zhang X., Ren S., Sun J. Deep residual learning for image recognition // Proc. IEEE Conf. on Computer Vision and Pattern Recognition. – IEEE, 2016. – P. 770–778.</w:t>
      </w:r>
    </w:p>
    <w:p w14:paraId="4D584153" w14:textId="269CCED9"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53</w:t>
      </w:r>
      <w:r w:rsidRPr="003371A6">
        <w:rPr>
          <w:lang w:val="en-US"/>
        </w:rPr>
        <w:t xml:space="preserve"> Goceri E. Medical image data augmentation: techniques, comparisons and interpretations // Artif. Intell. Rev. – 2023. – Vol. 56, № 11. – P. 12561–12605.</w:t>
      </w:r>
    </w:p>
    <w:p w14:paraId="4DCEDE14" w14:textId="68B82635"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54</w:t>
      </w:r>
      <w:r w:rsidRPr="003371A6">
        <w:rPr>
          <w:lang w:val="en-US"/>
        </w:rPr>
        <w:t xml:space="preserve"> Bakas S., Akbari H., Sotiras A., et al. Identifying the best machine learning algorithms for brain tumor segmentation, progression assessment, and overall survival prediction in the BRATS challenge // Lect. Notes Comput. Sci. – 2018. – Vol. 11045. – P. 123–133.</w:t>
      </w:r>
    </w:p>
    <w:p w14:paraId="142A7657" w14:textId="7B9EB51D"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55</w:t>
      </w:r>
      <w:r w:rsidRPr="003371A6">
        <w:rPr>
          <w:lang w:val="en-US"/>
        </w:rPr>
        <w:t xml:space="preserve"> Decencière E., Zhang X., Cazuguel G., et al. Feedback on a publicly distributed image database: The Messidor database // Image Anal. Stereol. – 2014. – Vol. 33, № 3. – P. 231–234.</w:t>
      </w:r>
    </w:p>
    <w:p w14:paraId="3C0AAF9D" w14:textId="12970F07"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56</w:t>
      </w:r>
      <w:r w:rsidRPr="003371A6">
        <w:rPr>
          <w:lang w:val="en-US"/>
        </w:rPr>
        <w:t xml:space="preserve"> Moreira I.C., Amaral I., Domingues I., et al. INbreast: Toward a full-field digital mammographic database // Acad. Radiol. – 2012. – Vol. 19, № 2. – P. 236–248.</w:t>
      </w:r>
    </w:p>
    <w:p w14:paraId="00FFE2DF" w14:textId="48282BD3"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57</w:t>
      </w:r>
      <w:r w:rsidRPr="003371A6">
        <w:rPr>
          <w:lang w:val="en-US"/>
        </w:rPr>
        <w:t xml:space="preserve"> Stirenko S., Kononenko I., Holovenkin B., et al. Chest X-ray analysis of tuberculosis by deep learning with segmentation and augmentation // Proc. IEEE Int. Conf. on Electronics and Nanotechnology (ELNANO). – IEEE, 2018. – P. 422–428.</w:t>
      </w:r>
    </w:p>
    <w:p w14:paraId="73AF2767" w14:textId="482624E7"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58</w:t>
      </w:r>
      <w:r w:rsidRPr="003371A6">
        <w:rPr>
          <w:lang w:val="en-US"/>
        </w:rPr>
        <w:t xml:space="preserve"> Shiraishi J., Katsuragawa S., Ikezoe J., et al. Development of a digital image database for chest radiographs with and without a lung nodule: Receiver operating </w:t>
      </w:r>
      <w:r w:rsidRPr="003371A6">
        <w:rPr>
          <w:lang w:val="en-US"/>
        </w:rPr>
        <w:lastRenderedPageBreak/>
        <w:t>characteristic analysis of radiologists’ detection of pulmonary nodules // AJR Am. J. Roentgenol. – 2000. – Vol. 174, № 1. – P. 71–74.</w:t>
      </w:r>
    </w:p>
    <w:p w14:paraId="21878292" w14:textId="7A62974B"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59</w:t>
      </w:r>
      <w:r w:rsidRPr="003371A6">
        <w:rPr>
          <w:lang w:val="en-US"/>
        </w:rPr>
        <w:t xml:space="preserve"> Jaeger S., Candemir S., Antani S., et al. Two public chest X-ray datasets for computer-aided screening of pulmonary diseases // Quant. Imaging Med. Surg. – 2014. – Vol. 4, № 6. – P. 475–477.</w:t>
      </w:r>
    </w:p>
    <w:p w14:paraId="66A8EC7C" w14:textId="33530F3C" w:rsidR="00C05C00" w:rsidRPr="00910FD8" w:rsidRDefault="00C05C00" w:rsidP="00C6145D">
      <w:pPr>
        <w:pStyle w:val="GeneralText"/>
        <w:spacing w:line="240" w:lineRule="auto"/>
        <w:rPr>
          <w:lang w:val="en-US"/>
        </w:rPr>
      </w:pPr>
      <w:r w:rsidRPr="003371A6">
        <w:rPr>
          <w:rStyle w:val="Strong"/>
          <w:rFonts w:eastAsiaTheme="majorEastAsia"/>
          <w:b w:val="0"/>
          <w:bCs w:val="0"/>
          <w:lang w:val="en-US"/>
        </w:rPr>
        <w:t>60</w:t>
      </w:r>
      <w:r w:rsidRPr="003371A6">
        <w:rPr>
          <w:lang w:val="en-US"/>
        </w:rPr>
        <w:t xml:space="preserve"> Di Ruberto C., Della Ventura M., Tommasi S., et al. Deep learning approaches for data augmentation in medical imaging: A review // J. Imaging. – 2023. – Vol. 9, № 4. – P. 81.</w:t>
      </w:r>
    </w:p>
    <w:p w14:paraId="7A0B5DE5" w14:textId="147C355C"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61</w:t>
      </w:r>
      <w:r w:rsidRPr="003371A6">
        <w:rPr>
          <w:lang w:val="en-US"/>
        </w:rPr>
        <w:t xml:space="preserve"> Shaziya H., Shyamala K., Zaheer R. Automatic lung segmentation on thoracic CT scans using U-Net convolutional network // Proc. IEEE Int. Conf. on Communication and Signal Processing (ICCSP). – 2018. – P. 643–647.</w:t>
      </w:r>
    </w:p>
    <w:p w14:paraId="211E1CA5" w14:textId="7C17C59D"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62</w:t>
      </w:r>
      <w:r w:rsidRPr="003371A6">
        <w:rPr>
          <w:lang w:val="en-US"/>
        </w:rPr>
        <w:t xml:space="preserve"> Robin M., John J., Ravikumar A. Breast tumor segmentation using U-Net // Int. Conf. on Computing Methodologies and Communication. – IEEE, 2021. – P. 1164–1167.</w:t>
      </w:r>
    </w:p>
    <w:p w14:paraId="1B3DA290" w14:textId="370504E8"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63</w:t>
      </w:r>
      <w:r w:rsidRPr="003371A6">
        <w:rPr>
          <w:lang w:val="en-US"/>
        </w:rPr>
        <w:t xml:space="preserve"> Frid-Adar M., Diamant I., Klang E., et al. Improving the segmentation of anatomical structures in chest radiographs using U-Net with an ImageNet pre-trained encoder // Lecture Notes in Computer Science. – Springer, 2018. – Vol. 11040. – P. 159–168.</w:t>
      </w:r>
    </w:p>
    <w:p w14:paraId="26921FC4" w14:textId="569A0F46"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64</w:t>
      </w:r>
      <w:r w:rsidRPr="003371A6">
        <w:rPr>
          <w:lang w:val="en-US"/>
        </w:rPr>
        <w:t xml:space="preserve"> He K., Zhang X., Ren S., Sun J. Deep residual learning for image recognition // Proc. IEEE Conf. on Computer Vision and Pattern Recognition. – IEEE, 2016. – P. 770–778.</w:t>
      </w:r>
    </w:p>
    <w:p w14:paraId="4ED9778C" w14:textId="6F48C5D8"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65</w:t>
      </w:r>
      <w:r w:rsidRPr="003371A6">
        <w:rPr>
          <w:lang w:val="en-US"/>
        </w:rPr>
        <w:t xml:space="preserve"> Liang M., Hu X. Recurrent convolutional neural network for object recognition // Proc. IEEE Conf. on Computer Vision and Pattern Recognition. – IEEE, 2015. – P. 3367–3375.</w:t>
      </w:r>
    </w:p>
    <w:p w14:paraId="07CC0B6E" w14:textId="10EA7ADC"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66</w:t>
      </w:r>
      <w:r w:rsidR="000809DC">
        <w:rPr>
          <w:rStyle w:val="Strong"/>
          <w:rFonts w:eastAsiaTheme="majorEastAsia"/>
          <w:b w:val="0"/>
          <w:bCs w:val="0"/>
          <w:lang w:val="en-US"/>
        </w:rPr>
        <w:t xml:space="preserve"> </w:t>
      </w:r>
      <w:r w:rsidRPr="003371A6">
        <w:rPr>
          <w:lang w:val="en-US"/>
        </w:rPr>
        <w:t>Huang G., Liu Z., van der Maaten L., Weinberger K.Q. Densely connected convolutional networks // Proc. IEEE Conf. on Computer Vision and Pattern Recognition (CVPR). – IEEE, 2017. – P. 2261–2269.</w:t>
      </w:r>
    </w:p>
    <w:p w14:paraId="39DF3F12" w14:textId="0E77FB27"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67</w:t>
      </w:r>
      <w:r w:rsidRPr="003371A6">
        <w:rPr>
          <w:lang w:val="en-US"/>
        </w:rPr>
        <w:t xml:space="preserve"> Chen W., Chen Z., Liu Y., et al. S3D-UNet: Separable 3D U-Net for brain tumor segmentation // Lecture Notes in Computer Science. – Springer, 2019. – Vol. 11384. – P. 358–368.</w:t>
      </w:r>
    </w:p>
    <w:p w14:paraId="448373A6" w14:textId="2BEAC79C"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68</w:t>
      </w:r>
      <w:r w:rsidRPr="003371A6">
        <w:rPr>
          <w:lang w:val="en-US"/>
        </w:rPr>
        <w:t xml:space="preserve"> Çiçek Ö., Abdulkadir A., Lienkamp S.S., et al. 3D U-Net: Learning dense volumetric segmentation from sparse annotation // Lecture Notes in Computer Science. – Springer, 2016. – Vol. 9901. – P. 424–432.</w:t>
      </w:r>
    </w:p>
    <w:p w14:paraId="01F8868B" w14:textId="68F8673D"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69</w:t>
      </w:r>
      <w:r w:rsidRPr="003371A6">
        <w:rPr>
          <w:lang w:val="en-US"/>
        </w:rPr>
        <w:t xml:space="preserve"> Chen J., Lu Y., Yu Q., et al. TransUNet: Transformers make strong encoders for medical image segmentation. – 2021.</w:t>
      </w:r>
    </w:p>
    <w:p w14:paraId="364E30CD" w14:textId="6024FBE6"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70</w:t>
      </w:r>
      <w:r w:rsidRPr="003371A6">
        <w:rPr>
          <w:lang w:val="en-US"/>
        </w:rPr>
        <w:t xml:space="preserve"> Cao H., Wang Y., Chen J., et al. Swin-Unet: Unet-like pure transformer for medical image segmentation // Lecture Notes in Computer Science. – Springer, 2021. – Vol. 13803. – P. 205–218.</w:t>
      </w:r>
    </w:p>
    <w:p w14:paraId="6BBEEBF0" w14:textId="1C9D7883"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71</w:t>
      </w:r>
      <w:r w:rsidRPr="003371A6">
        <w:rPr>
          <w:lang w:val="en-US"/>
        </w:rPr>
        <w:t xml:space="preserve"> Chen L.-C., Papandreou G., Schroff F., Adam H. Rethinking atrous convolution for semantic image segmentation. – 2017. – arXiv:1706.05587.</w:t>
      </w:r>
    </w:p>
    <w:p w14:paraId="7B21711B" w14:textId="05E09D3F"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72</w:t>
      </w:r>
      <w:r w:rsidRPr="003371A6">
        <w:rPr>
          <w:lang w:val="en-US"/>
        </w:rPr>
        <w:t xml:space="preserve"> Chen L.-C., Papandreou G., Kokkinos I., et al. Semantic image segmentation with deep convolutional nets and fully connected CRFs. – 2014. – P. 1–12.</w:t>
      </w:r>
    </w:p>
    <w:p w14:paraId="4CFD11F8" w14:textId="5CE243A3"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73</w:t>
      </w:r>
      <w:r w:rsidR="000809DC">
        <w:rPr>
          <w:rStyle w:val="Strong"/>
          <w:rFonts w:eastAsiaTheme="majorEastAsia"/>
          <w:b w:val="0"/>
          <w:bCs w:val="0"/>
          <w:lang w:val="en-US"/>
        </w:rPr>
        <w:t xml:space="preserve"> </w:t>
      </w:r>
      <w:r w:rsidRPr="003371A6">
        <w:rPr>
          <w:lang w:val="en-US"/>
        </w:rPr>
        <w:t>He K., Gkioxari G., Dollár P., Girshick R. Mask R-CNN // Proc. IEEE Int. Conf. on Computer Vision. – IEEE, 2017. – P. 2980–2988.</w:t>
      </w:r>
    </w:p>
    <w:p w14:paraId="23A725FF" w14:textId="71BF9DA6"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lastRenderedPageBreak/>
        <w:t>74</w:t>
      </w:r>
      <w:r w:rsidR="000809DC">
        <w:rPr>
          <w:rStyle w:val="Strong"/>
          <w:rFonts w:eastAsiaTheme="majorEastAsia"/>
          <w:b w:val="0"/>
          <w:bCs w:val="0"/>
          <w:lang w:val="en-US"/>
        </w:rPr>
        <w:t xml:space="preserve"> </w:t>
      </w:r>
      <w:r w:rsidRPr="003371A6">
        <w:rPr>
          <w:lang w:val="en-US"/>
        </w:rPr>
        <w:t>Ren S., He K., Girshick R., Sun J. Faster R-CNN: Towards real-time object detection with region proposal networks // IEEE Trans. Pattern Anal. Mach. Intell. – 2017. – Vol. 39, № 6. – P. 1137–1149.</w:t>
      </w:r>
    </w:p>
    <w:p w14:paraId="5E696560" w14:textId="5F0FD008"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75</w:t>
      </w:r>
      <w:r w:rsidRPr="003371A6">
        <w:rPr>
          <w:lang w:val="en-US"/>
        </w:rPr>
        <w:t xml:space="preserve"> Girshick R. Fast R-CNN. – 2015.</w:t>
      </w:r>
    </w:p>
    <w:p w14:paraId="0C63077E" w14:textId="7CAC9DF1"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76</w:t>
      </w:r>
      <w:r w:rsidRPr="003371A6">
        <w:rPr>
          <w:lang w:val="en-US"/>
        </w:rPr>
        <w:t xml:space="preserve"> He K., Zhang X., Ren S., Sun J. Deep residual learning for image recognition // Proc. IEEE Conf. on Computer Vision and Pattern Recognition. – IEEE, 2016. – P. 770–778.</w:t>
      </w:r>
    </w:p>
    <w:p w14:paraId="4E232AAA" w14:textId="05341AFE"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77</w:t>
      </w:r>
      <w:r w:rsidRPr="003371A6">
        <w:rPr>
          <w:lang w:val="en-US"/>
        </w:rPr>
        <w:t xml:space="preserve"> Zhou Z., Siddiquee M.M.R., Tajbakhsh N., Liang J. UNet++: A nested U-Net architecture for medical image segmentation // Deep Learning in Medical Image Analysis and Multimodal Learning for Clinical Decision Support. – Springer, 2018. – Vol. 11045. – P. 3–11.</w:t>
      </w:r>
    </w:p>
    <w:p w14:paraId="362896F2" w14:textId="3AFC403D"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78</w:t>
      </w:r>
      <w:r w:rsidRPr="003371A6">
        <w:rPr>
          <w:lang w:val="en-US"/>
        </w:rPr>
        <w:t xml:space="preserve"> Dosovitskiy A., Beyer L., Kolesnikov A., et al. An image is worth 16×16 words: Transformers for image recognition at scale // Proc. Int. Conf. on Learning Representations (ICLR). – 2020.</w:t>
      </w:r>
    </w:p>
    <w:p w14:paraId="4E339DED" w14:textId="7A394650"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79</w:t>
      </w:r>
      <w:r w:rsidRPr="003371A6">
        <w:rPr>
          <w:lang w:val="en-US"/>
        </w:rPr>
        <w:t xml:space="preserve"> Liu Z., Lin Y., Cao Y., et al. Swin Transformer: Hierarchical vision transformer using shifted windows // Proc. IEEE Int. Conf. on Computer Vision. – IEEE, 2021. – P. 9992–10002.</w:t>
      </w:r>
    </w:p>
    <w:p w14:paraId="2D3E6909" w14:textId="024B6952" w:rsidR="00C05C00" w:rsidRPr="003371A6" w:rsidRDefault="00C05C00" w:rsidP="00C6145D">
      <w:pPr>
        <w:pStyle w:val="GeneralText"/>
        <w:spacing w:line="240" w:lineRule="auto"/>
        <w:rPr>
          <w:lang w:val="en-US"/>
        </w:rPr>
      </w:pPr>
      <w:r w:rsidRPr="003371A6">
        <w:rPr>
          <w:rStyle w:val="Strong"/>
          <w:rFonts w:eastAsiaTheme="majorEastAsia"/>
          <w:b w:val="0"/>
          <w:bCs w:val="0"/>
          <w:lang w:val="en-US"/>
        </w:rPr>
        <w:t>80</w:t>
      </w:r>
      <w:r w:rsidRPr="003371A6">
        <w:rPr>
          <w:lang w:val="en-US"/>
        </w:rPr>
        <w:t xml:space="preserve"> Shaw P., Uszkoreit J., Vaswani A. Self-attention with relative position representations // Proc. Conf. of the North American Chapter of the Association for Computational Linguistics: Human Language Technologies (NAACL HLT). – ACL, 2018. – Vol. 2. – P. 464–468.</w:t>
      </w:r>
    </w:p>
    <w:p w14:paraId="054224A5" w14:textId="221424D1" w:rsidR="00C05C00" w:rsidRPr="003371A6" w:rsidRDefault="00C05C00" w:rsidP="00C6145D">
      <w:pPr>
        <w:pStyle w:val="GeneralText"/>
        <w:spacing w:line="240" w:lineRule="auto"/>
        <w:rPr>
          <w:lang w:val="en-US"/>
        </w:rPr>
      </w:pPr>
      <w:r w:rsidRPr="003371A6">
        <w:rPr>
          <w:lang w:val="en-US"/>
        </w:rPr>
        <w:t>81 Nam D., Pak A. Comparative analysis of U-Net, U-Net++, TransUNet and Swin-Unet for lung X-ray segmentation // Herald of the Kazakh-British Technical University. – 2024. – Vol. 21, № 2. – P. 42–53.</w:t>
      </w:r>
    </w:p>
    <w:p w14:paraId="55848730" w14:textId="79D517FA" w:rsidR="00C05C00" w:rsidRPr="003371A6" w:rsidRDefault="00C05C00" w:rsidP="00C6145D">
      <w:pPr>
        <w:pStyle w:val="GeneralText"/>
        <w:spacing w:line="240" w:lineRule="auto"/>
        <w:rPr>
          <w:lang w:val="en-US"/>
        </w:rPr>
      </w:pPr>
      <w:r w:rsidRPr="003371A6">
        <w:rPr>
          <w:lang w:val="en-US"/>
        </w:rPr>
        <w:t>82 Geneva, Lyon. Global cancer burden growing, amidst mounting need for services. – 2024.</w:t>
      </w:r>
    </w:p>
    <w:p w14:paraId="58430D95" w14:textId="534069D7" w:rsidR="00C05C00" w:rsidRPr="003371A6" w:rsidRDefault="00C05C00" w:rsidP="00C6145D">
      <w:pPr>
        <w:pStyle w:val="GeneralText"/>
        <w:spacing w:line="240" w:lineRule="auto"/>
        <w:rPr>
          <w:lang w:val="en-US"/>
        </w:rPr>
      </w:pPr>
      <w:r w:rsidRPr="003371A6">
        <w:rPr>
          <w:lang w:val="en-US"/>
        </w:rPr>
        <w:t>83 Cancer deaths by type, World.</w:t>
      </w:r>
      <w:r w:rsidR="000809DC">
        <w:rPr>
          <w:lang w:val="en-US"/>
        </w:rPr>
        <w:t xml:space="preserve"> </w:t>
      </w:r>
      <w:hyperlink r:id="rId56" w:history="1">
        <w:r w:rsidR="000809DC" w:rsidRPr="003371A6">
          <w:rPr>
            <w:rStyle w:val="Hyperlink"/>
            <w:lang w:val="en-US"/>
          </w:rPr>
          <w:t>https://ourworldindata.org/grapher/cancer-deaths-by-type-grouped</w:t>
        </w:r>
      </w:hyperlink>
      <w:r w:rsidRPr="003371A6">
        <w:rPr>
          <w:lang w:val="en-US"/>
        </w:rPr>
        <w:t xml:space="preserve"> 25.01.2025.</w:t>
      </w:r>
    </w:p>
    <w:p w14:paraId="1F6D0278" w14:textId="1D15F9CA" w:rsidR="00C05C00" w:rsidRPr="003371A6" w:rsidRDefault="00C05C00" w:rsidP="00C6145D">
      <w:pPr>
        <w:pStyle w:val="GeneralText"/>
        <w:spacing w:line="240" w:lineRule="auto"/>
        <w:rPr>
          <w:lang w:val="en-US"/>
        </w:rPr>
      </w:pPr>
      <w:r w:rsidRPr="003371A6">
        <w:rPr>
          <w:lang w:val="en-US"/>
        </w:rPr>
        <w:t>84 Global Burden of Disease (GBD).</w:t>
      </w:r>
      <w:r w:rsidR="000809DC">
        <w:rPr>
          <w:lang w:val="en-US"/>
        </w:rPr>
        <w:t xml:space="preserve"> </w:t>
      </w:r>
      <w:hyperlink r:id="rId57" w:history="1">
        <w:r w:rsidR="000809DC" w:rsidRPr="003371A6">
          <w:rPr>
            <w:rStyle w:val="Hyperlink"/>
            <w:lang w:val="en-US"/>
          </w:rPr>
          <w:t>https://www.healthdata.org/research-analysis/gbd</w:t>
        </w:r>
      </w:hyperlink>
      <w:r w:rsidRPr="003371A6">
        <w:rPr>
          <w:lang w:val="en-US"/>
        </w:rPr>
        <w:t xml:space="preserve"> 25.01.2025.</w:t>
      </w:r>
    </w:p>
    <w:p w14:paraId="34047A4E" w14:textId="4C3690E9" w:rsidR="00C05C00" w:rsidRPr="003371A6" w:rsidRDefault="00C05C00" w:rsidP="00C6145D">
      <w:pPr>
        <w:pStyle w:val="GeneralText"/>
        <w:spacing w:line="240" w:lineRule="auto"/>
        <w:rPr>
          <w:lang w:val="en-US"/>
        </w:rPr>
      </w:pPr>
      <w:r w:rsidRPr="003371A6">
        <w:rPr>
          <w:lang w:val="en-US"/>
        </w:rPr>
        <w:t xml:space="preserve">85 Lung cancer rates by country 2024. </w:t>
      </w:r>
      <w:r w:rsidR="000809DC">
        <w:rPr>
          <w:lang w:val="en-US"/>
        </w:rPr>
        <w:t xml:space="preserve"> </w:t>
      </w:r>
      <w:r w:rsidRPr="003371A6">
        <w:rPr>
          <w:color w:val="0000FF"/>
          <w:u w:val="single"/>
          <w:lang w:val="en-US"/>
        </w:rPr>
        <w:t>https://world</w:t>
      </w:r>
      <w:r w:rsidR="000809DC">
        <w:rPr>
          <w:color w:val="0000FF"/>
          <w:u w:val="single"/>
          <w:lang w:val="en-US"/>
        </w:rPr>
        <w:t xml:space="preserve"> </w:t>
      </w:r>
      <w:r w:rsidRPr="003371A6">
        <w:rPr>
          <w:color w:val="0000FF"/>
          <w:u w:val="single"/>
          <w:lang w:val="en-US"/>
        </w:rPr>
        <w:t>populationreview.com/country-rankings/lung-cancer-rates-by-country</w:t>
      </w:r>
      <w:r w:rsidRPr="003371A6">
        <w:rPr>
          <w:lang w:val="en-US"/>
        </w:rPr>
        <w:t xml:space="preserve"> 25.01.2025.</w:t>
      </w:r>
    </w:p>
    <w:p w14:paraId="2AD4CB78" w14:textId="21C7DE75" w:rsidR="00C05C00" w:rsidRPr="003371A6" w:rsidRDefault="00C05C00" w:rsidP="00C6145D">
      <w:pPr>
        <w:pStyle w:val="GeneralText"/>
        <w:spacing w:line="240" w:lineRule="auto"/>
        <w:rPr>
          <w:lang w:val="en-US"/>
        </w:rPr>
      </w:pPr>
      <w:r w:rsidRPr="003371A6">
        <w:rPr>
          <w:lang w:val="en-US"/>
        </w:rPr>
        <w:t>86</w:t>
      </w:r>
      <w:r w:rsidR="000809DC">
        <w:rPr>
          <w:lang w:val="en-US"/>
        </w:rPr>
        <w:t xml:space="preserve"> </w:t>
      </w:r>
      <w:r w:rsidRPr="003371A6">
        <w:rPr>
          <w:lang w:val="en-US"/>
        </w:rPr>
        <w:t>Statistics at a glance, 2022: Top 5 most frequent cancers. Number of new cases: 36 225. Number of deaths: 20 686. Number of prevalent cases (5-year): 102 845.</w:t>
      </w:r>
    </w:p>
    <w:p w14:paraId="408E78DC" w14:textId="38F11A38" w:rsidR="00C05C00" w:rsidRPr="003371A6" w:rsidRDefault="00C05C00" w:rsidP="00C6145D">
      <w:pPr>
        <w:pStyle w:val="GeneralText"/>
        <w:spacing w:line="240" w:lineRule="auto"/>
        <w:rPr>
          <w:lang w:val="en-US"/>
        </w:rPr>
      </w:pPr>
      <w:r w:rsidRPr="003371A6">
        <w:rPr>
          <w:lang w:val="en-US"/>
        </w:rPr>
        <w:t>87</w:t>
      </w:r>
      <w:r w:rsidR="000809DC">
        <w:rPr>
          <w:lang w:val="en-US"/>
        </w:rPr>
        <w:t xml:space="preserve"> </w:t>
      </w:r>
      <w:r w:rsidRPr="003371A6">
        <w:rPr>
          <w:lang w:val="en-US"/>
        </w:rPr>
        <w:t>Yessenbayev D., Aubakirov M., Zhakupov S., et al. Epidemiology of lung cancer in Kazakhstan: Trends and geographic distribution // Asian Pac. J. Cancer Prev. – 2023. – Vol. 24, № 5. – P. 1521–1532.</w:t>
      </w:r>
    </w:p>
    <w:p w14:paraId="34BF6797" w14:textId="4AEADB9F" w:rsidR="00C05C00" w:rsidRPr="003371A6" w:rsidRDefault="00C05C00" w:rsidP="00C6145D">
      <w:pPr>
        <w:pStyle w:val="GeneralText"/>
        <w:spacing w:line="240" w:lineRule="auto"/>
        <w:rPr>
          <w:lang w:val="en-US"/>
        </w:rPr>
      </w:pPr>
      <w:r w:rsidRPr="003371A6">
        <w:rPr>
          <w:lang w:val="en-US"/>
        </w:rPr>
        <w:t>88</w:t>
      </w:r>
      <w:r w:rsidR="000809DC">
        <w:rPr>
          <w:lang w:val="en-US"/>
        </w:rPr>
        <w:t xml:space="preserve"> </w:t>
      </w:r>
      <w:r w:rsidRPr="003371A6">
        <w:rPr>
          <w:lang w:val="en-US"/>
        </w:rPr>
        <w:t xml:space="preserve">Lung-RADS | American College of Radiology </w:t>
      </w:r>
      <w:hyperlink r:id="rId58" w:tgtFrame="_new" w:history="1">
        <w:r w:rsidRPr="003371A6">
          <w:rPr>
            <w:color w:val="0000FF"/>
            <w:u w:val="single"/>
            <w:lang w:val="en-US"/>
          </w:rPr>
          <w:t>https://www.acr.org/Clinical-Resources/Reporting-and-Data-Systems/Lung-Rads</w:t>
        </w:r>
      </w:hyperlink>
      <w:r w:rsidRPr="003371A6">
        <w:rPr>
          <w:lang w:val="en-US"/>
        </w:rPr>
        <w:t xml:space="preserve"> 23.01.2025.</w:t>
      </w:r>
    </w:p>
    <w:p w14:paraId="2DF5D343" w14:textId="5B4CBA9B" w:rsidR="00C05C00" w:rsidRPr="003371A6" w:rsidRDefault="00C05C00" w:rsidP="00C6145D">
      <w:pPr>
        <w:pStyle w:val="GeneralText"/>
        <w:spacing w:line="240" w:lineRule="auto"/>
        <w:rPr>
          <w:lang w:val="en-US"/>
        </w:rPr>
      </w:pPr>
      <w:r w:rsidRPr="003371A6">
        <w:rPr>
          <w:lang w:val="en-US"/>
        </w:rPr>
        <w:t>89</w:t>
      </w:r>
      <w:r w:rsidR="000809DC">
        <w:rPr>
          <w:lang w:val="en-US"/>
        </w:rPr>
        <w:t xml:space="preserve"> </w:t>
      </w:r>
      <w:r w:rsidRPr="003371A6">
        <w:rPr>
          <w:lang w:val="en-US"/>
        </w:rPr>
        <w:t xml:space="preserve">A promising step forward for predicting lung cancer </w:t>
      </w:r>
      <w:hyperlink r:id="rId59" w:tgtFrame="_new" w:history="1">
        <w:r w:rsidRPr="003371A6">
          <w:rPr>
            <w:color w:val="0000FF"/>
            <w:u w:val="single"/>
            <w:lang w:val="en-US"/>
          </w:rPr>
          <w:t>https://blog.google/technology/health/lung-cancer-prediction/</w:t>
        </w:r>
      </w:hyperlink>
      <w:r w:rsidRPr="003371A6">
        <w:rPr>
          <w:lang w:val="en-US"/>
        </w:rPr>
        <w:t xml:space="preserve"> 23.01.2025.</w:t>
      </w:r>
    </w:p>
    <w:p w14:paraId="4AB68F26" w14:textId="299FBE6D" w:rsidR="00C05C00" w:rsidRPr="003371A6" w:rsidRDefault="00C05C00" w:rsidP="00C6145D">
      <w:pPr>
        <w:pStyle w:val="GeneralText"/>
        <w:spacing w:line="240" w:lineRule="auto"/>
        <w:rPr>
          <w:lang w:val="en-US"/>
        </w:rPr>
      </w:pPr>
      <w:r w:rsidRPr="003371A6">
        <w:rPr>
          <w:lang w:val="en-US"/>
        </w:rPr>
        <w:t>90 Ardila D., Kiraly A.P., Bharadwaj S., et al. End-to-end lung cancer screening with three-dimensional deep learning on low-dose chest computed tomography // Nat. Med. – 2019. – Vol. 25, № 6. – P. 954–961.</w:t>
      </w:r>
    </w:p>
    <w:p w14:paraId="34FE808B" w14:textId="4A6041BF" w:rsidR="00C05C00" w:rsidRPr="003371A6" w:rsidRDefault="00C05C00" w:rsidP="00C6145D">
      <w:pPr>
        <w:pStyle w:val="GeneralText"/>
        <w:spacing w:line="240" w:lineRule="auto"/>
        <w:rPr>
          <w:lang w:val="en-US"/>
        </w:rPr>
      </w:pPr>
      <w:r w:rsidRPr="003371A6">
        <w:rPr>
          <w:lang w:val="en-US"/>
        </w:rPr>
        <w:lastRenderedPageBreak/>
        <w:t>91 Lung Cancer Orchestrator Philips</w:t>
      </w:r>
      <w:r w:rsidR="000809DC">
        <w:rPr>
          <w:lang w:val="en-US"/>
        </w:rPr>
        <w:t xml:space="preserve"> </w:t>
      </w:r>
      <w:hyperlink r:id="rId60" w:history="1">
        <w:r w:rsidR="000809DC" w:rsidRPr="003371A6">
          <w:rPr>
            <w:rStyle w:val="Hyperlink"/>
            <w:lang w:val="en-US"/>
          </w:rPr>
          <w:t>https://www.usa.philips.com/healthcare</w:t>
        </w:r>
        <w:r w:rsidR="000809DC" w:rsidRPr="004F71D5">
          <w:rPr>
            <w:rStyle w:val="Hyperlink"/>
            <w:lang w:val="en-US"/>
          </w:rPr>
          <w:t xml:space="preserve"> </w:t>
        </w:r>
        <w:r w:rsidR="000809DC" w:rsidRPr="003371A6">
          <w:rPr>
            <w:rStyle w:val="Hyperlink"/>
            <w:lang w:val="en-US"/>
          </w:rPr>
          <w:t>/product/</w:t>
        </w:r>
        <w:r w:rsidR="000809DC" w:rsidRPr="004F71D5">
          <w:rPr>
            <w:rStyle w:val="Hyperlink"/>
            <w:lang w:val="en-US"/>
          </w:rPr>
          <w:t xml:space="preserve"> </w:t>
        </w:r>
        <w:r w:rsidR="000809DC" w:rsidRPr="003371A6">
          <w:rPr>
            <w:rStyle w:val="Hyperlink"/>
            <w:lang w:val="en-US"/>
          </w:rPr>
          <w:t>HC841017/lung-cancer-orchestrator</w:t>
        </w:r>
      </w:hyperlink>
      <w:r w:rsidRPr="003371A6">
        <w:rPr>
          <w:lang w:val="en-US"/>
        </w:rPr>
        <w:t xml:space="preserve"> 23.01.2025.</w:t>
      </w:r>
    </w:p>
    <w:p w14:paraId="22963741" w14:textId="53F66252" w:rsidR="00C05C00" w:rsidRPr="003371A6" w:rsidRDefault="00C05C00" w:rsidP="00C6145D">
      <w:pPr>
        <w:pStyle w:val="GeneralText"/>
        <w:spacing w:line="240" w:lineRule="auto"/>
        <w:rPr>
          <w:lang w:val="en-US"/>
        </w:rPr>
      </w:pPr>
      <w:r w:rsidRPr="003371A6">
        <w:rPr>
          <w:lang w:val="en-US"/>
        </w:rPr>
        <w:t xml:space="preserve">92 </w:t>
      </w:r>
      <w:r w:rsidR="000809DC">
        <w:rPr>
          <w:lang w:val="en-US"/>
        </w:rPr>
        <w:t>N</w:t>
      </w:r>
      <w:r w:rsidRPr="003371A6">
        <w:rPr>
          <w:lang w:val="en-US"/>
        </w:rPr>
        <w:t xml:space="preserve">amdiana. MetaLung—data augmentation method for lung cancer segmentation: A novel method has been introduced for lung cancer segmentation, is applicable for lung cancer classification as well. The method has been implemented in Python 3.7. </w:t>
      </w:r>
      <w:hyperlink r:id="rId61" w:tgtFrame="_new" w:history="1">
        <w:r w:rsidRPr="003371A6">
          <w:rPr>
            <w:color w:val="0000FF"/>
            <w:u w:val="single"/>
            <w:lang w:val="en-US"/>
          </w:rPr>
          <w:t>https://github.com/namdiana/MetaLung--data-augmentation-method-for-lung-cancer-segmentation/</w:t>
        </w:r>
      </w:hyperlink>
      <w:r w:rsidRPr="003371A6">
        <w:rPr>
          <w:lang w:val="en-US"/>
        </w:rPr>
        <w:t xml:space="preserve"> 23.01.2025.</w:t>
      </w:r>
    </w:p>
    <w:p w14:paraId="77D27B85" w14:textId="0F188E6E" w:rsidR="00C05C00" w:rsidRPr="003371A6" w:rsidRDefault="00C05C00" w:rsidP="00C6145D">
      <w:pPr>
        <w:pStyle w:val="GeneralText"/>
        <w:spacing w:line="240" w:lineRule="auto"/>
        <w:rPr>
          <w:lang w:val="en-US"/>
        </w:rPr>
      </w:pPr>
      <w:r w:rsidRPr="003371A6">
        <w:rPr>
          <w:lang w:val="en-US"/>
        </w:rPr>
        <w:t>93 Chen L.-C., Papandreou G., Kokkinos I., et al. DeepLab: Semantic image segmentation with deep convolutional nets, atrous convolution, and fully connected CRFs // IEEE Trans. Pattern Anal. Mach. Intell. – 2016. – Vol. 40, № 4. – P. 834–848.</w:t>
      </w:r>
    </w:p>
    <w:p w14:paraId="60D9A562" w14:textId="2E26D130" w:rsidR="00C05C00" w:rsidRPr="003371A6" w:rsidRDefault="00C05C00" w:rsidP="00C6145D">
      <w:pPr>
        <w:pStyle w:val="GeneralText"/>
        <w:spacing w:line="240" w:lineRule="auto"/>
        <w:rPr>
          <w:lang w:val="en-US"/>
        </w:rPr>
      </w:pPr>
      <w:r w:rsidRPr="003371A6">
        <w:rPr>
          <w:lang w:val="en-US"/>
        </w:rPr>
        <w:t>94 Van Den Oord A., Vinyals O., Kavukcuoglu K. Neural discrete representation learning // Adv. Neural Inf. Process. Syst. – 2017. – Vol. 30. – P. 6307–6316.</w:t>
      </w:r>
    </w:p>
    <w:p w14:paraId="48135D7A" w14:textId="2233D969" w:rsidR="00B54DC2" w:rsidRPr="005217F4" w:rsidRDefault="00C05C00" w:rsidP="00C6145D">
      <w:pPr>
        <w:pStyle w:val="GeneralText"/>
        <w:spacing w:line="240" w:lineRule="auto"/>
        <w:rPr>
          <w:lang w:val="en-US"/>
        </w:rPr>
      </w:pPr>
      <w:r w:rsidRPr="003371A6">
        <w:rPr>
          <w:lang w:val="en-US"/>
        </w:rPr>
        <w:t>95 Van Den Oord A., Kalchbrenner N., Kavukcuoglu K. Conditional image generation with PixelCNN decoders // Adv. Neural Inf. Process. Syst. – 2016. – P. 4797–4805.</w:t>
      </w:r>
    </w:p>
    <w:p w14:paraId="432F7032" w14:textId="0B203AE3" w:rsidR="00910FD8" w:rsidRPr="00910FD8" w:rsidRDefault="00910FD8" w:rsidP="00C6145D">
      <w:pPr>
        <w:pStyle w:val="GeneralText"/>
        <w:spacing w:line="240" w:lineRule="auto"/>
        <w:rPr>
          <w:lang w:val="en-US"/>
        </w:rPr>
      </w:pPr>
      <w:r w:rsidRPr="00910FD8">
        <w:rPr>
          <w:lang w:val="en-US"/>
        </w:rPr>
        <w:t xml:space="preserve">96 </w:t>
      </w:r>
      <w:r w:rsidRPr="003371A6">
        <w:rPr>
          <w:rStyle w:val="Strong"/>
          <w:rFonts w:eastAsiaTheme="majorEastAsia"/>
          <w:b w:val="0"/>
          <w:bCs w:val="0"/>
          <w:lang w:val="en-US"/>
        </w:rPr>
        <w:t>Nam D., Panina A., Pak A.</w:t>
      </w:r>
      <w:r w:rsidRPr="003371A6">
        <w:rPr>
          <w:lang w:val="en-US"/>
        </w:rPr>
        <w:t xml:space="preserve"> Lung cancer segmentation dataset with Lung-RADS class // Mendeley Data. </w:t>
      </w:r>
      <w:r w:rsidR="000809DC" w:rsidRPr="003371A6">
        <w:rPr>
          <w:lang w:val="en-US"/>
        </w:rPr>
        <w:t xml:space="preserve">– 2024. </w:t>
      </w:r>
      <w:r w:rsidRPr="003371A6">
        <w:rPr>
          <w:lang w:val="en-US"/>
        </w:rPr>
        <w:t>– V</w:t>
      </w:r>
      <w:r w:rsidR="000809DC">
        <w:rPr>
          <w:lang w:val="en-US"/>
        </w:rPr>
        <w:t>ol</w:t>
      </w:r>
      <w:r w:rsidRPr="003371A6">
        <w:rPr>
          <w:lang w:val="en-US"/>
        </w:rPr>
        <w:t>. 1.</w:t>
      </w:r>
      <w:r w:rsidR="000809DC">
        <w:rPr>
          <w:lang w:val="en-US"/>
        </w:rPr>
        <w:t xml:space="preserve"> </w:t>
      </w:r>
      <w:r w:rsidRPr="003371A6">
        <w:rPr>
          <w:lang w:val="en-US"/>
        </w:rPr>
        <w:t>DOI: 10.17632/5rr22hgzwr.1.</w:t>
      </w:r>
    </w:p>
    <w:p w14:paraId="117990A2" w14:textId="79EED7F9" w:rsidR="00DE771A" w:rsidRDefault="00DE771A" w:rsidP="00F13A87">
      <w:pPr>
        <w:spacing w:line="360" w:lineRule="auto"/>
        <w:rPr>
          <w:sz w:val="28"/>
          <w:lang w:val="en-US"/>
        </w:rPr>
      </w:pPr>
      <w:r>
        <w:rPr>
          <w:lang w:val="en-US"/>
        </w:rPr>
        <w:br w:type="page"/>
      </w:r>
    </w:p>
    <w:p w14:paraId="4CD6D3A1" w14:textId="77777777" w:rsidR="00C6145D" w:rsidRDefault="00DE771A" w:rsidP="00C6145D">
      <w:pPr>
        <w:pStyle w:val="Heading1"/>
        <w:numPr>
          <w:ilvl w:val="0"/>
          <w:numId w:val="0"/>
        </w:numPr>
        <w:spacing w:line="240" w:lineRule="auto"/>
        <w:jc w:val="center"/>
      </w:pPr>
      <w:bookmarkStart w:id="69" w:name="_Toc196247319"/>
      <w:r>
        <w:lastRenderedPageBreak/>
        <w:t xml:space="preserve">APPENDIX </w:t>
      </w:r>
      <w:r w:rsidR="00142548">
        <w:t>A</w:t>
      </w:r>
      <w:r w:rsidR="00C6145D">
        <w:t xml:space="preserve"> </w:t>
      </w:r>
    </w:p>
    <w:p w14:paraId="5AE073D3" w14:textId="03116185" w:rsidR="009B7822" w:rsidRPr="00C6145D" w:rsidRDefault="00DE771A" w:rsidP="00C6145D">
      <w:pPr>
        <w:pStyle w:val="Heading1"/>
        <w:numPr>
          <w:ilvl w:val="0"/>
          <w:numId w:val="0"/>
        </w:numPr>
        <w:spacing w:line="240" w:lineRule="auto"/>
        <w:jc w:val="center"/>
        <w:rPr>
          <w:b w:val="0"/>
          <w:bCs/>
        </w:rPr>
      </w:pPr>
      <w:r>
        <w:t xml:space="preserve"> </w:t>
      </w:r>
      <w:r w:rsidR="00824F2B" w:rsidRPr="00C6145D">
        <w:rPr>
          <w:b w:val="0"/>
          <w:bCs/>
        </w:rPr>
        <w:t>Code listing for MetaLung model</w:t>
      </w:r>
      <w:bookmarkEnd w:id="69"/>
    </w:p>
    <w:p w14:paraId="7D492BA0" w14:textId="77777777" w:rsidR="00DE771A" w:rsidRPr="00722EE7" w:rsidRDefault="00DE771A" w:rsidP="00C6145D">
      <w:pPr>
        <w:pStyle w:val="Pseudocode"/>
        <w:spacing w:line="240" w:lineRule="auto"/>
        <w:jc w:val="left"/>
        <w:rPr>
          <w:b w:val="0"/>
          <w:lang w:val="en-US"/>
        </w:rPr>
      </w:pPr>
      <w:r w:rsidRPr="00722EE7">
        <w:rPr>
          <w:b w:val="0"/>
          <w:lang w:val="en-US"/>
        </w:rPr>
        <w:t>import cv2, ast</w:t>
      </w:r>
    </w:p>
    <w:p w14:paraId="7B1B817F" w14:textId="77777777" w:rsidR="00DE771A" w:rsidRPr="00722EE7" w:rsidRDefault="00DE771A" w:rsidP="00F13A87">
      <w:pPr>
        <w:pStyle w:val="Pseudocode"/>
        <w:jc w:val="left"/>
        <w:rPr>
          <w:b w:val="0"/>
          <w:lang w:val="en-US"/>
        </w:rPr>
      </w:pPr>
      <w:r w:rsidRPr="00722EE7">
        <w:rPr>
          <w:b w:val="0"/>
          <w:lang w:val="en-US"/>
        </w:rPr>
        <w:t>import torchvision</w:t>
      </w:r>
    </w:p>
    <w:p w14:paraId="6943E663" w14:textId="77777777" w:rsidR="00DE771A" w:rsidRPr="00722EE7" w:rsidRDefault="00DE771A" w:rsidP="00F13A87">
      <w:pPr>
        <w:pStyle w:val="Pseudocode"/>
        <w:jc w:val="left"/>
        <w:rPr>
          <w:b w:val="0"/>
          <w:lang w:val="en-US"/>
        </w:rPr>
      </w:pPr>
      <w:r w:rsidRPr="00722EE7">
        <w:rPr>
          <w:b w:val="0"/>
          <w:lang w:val="en-US"/>
        </w:rPr>
        <w:t>import matplotlib.pyplot as plt</w:t>
      </w:r>
    </w:p>
    <w:p w14:paraId="6CEA4A8A" w14:textId="77777777" w:rsidR="00DE771A" w:rsidRPr="00722EE7" w:rsidRDefault="00DE771A" w:rsidP="00F13A87">
      <w:pPr>
        <w:pStyle w:val="Pseudocode"/>
        <w:jc w:val="left"/>
        <w:rPr>
          <w:b w:val="0"/>
          <w:lang w:val="en-US"/>
        </w:rPr>
      </w:pPr>
      <w:r w:rsidRPr="00722EE7">
        <w:rPr>
          <w:b w:val="0"/>
          <w:lang w:val="en-US"/>
        </w:rPr>
        <w:t>import torch.nn.init as init</w:t>
      </w:r>
    </w:p>
    <w:p w14:paraId="733A8385" w14:textId="77777777" w:rsidR="00DE771A" w:rsidRPr="00722EE7" w:rsidRDefault="00DE771A" w:rsidP="00F13A87">
      <w:pPr>
        <w:pStyle w:val="Pseudocode"/>
        <w:jc w:val="left"/>
        <w:rPr>
          <w:b w:val="0"/>
          <w:lang w:val="en-US"/>
        </w:rPr>
      </w:pPr>
      <w:r w:rsidRPr="00722EE7">
        <w:rPr>
          <w:b w:val="0"/>
          <w:lang w:val="en-US"/>
        </w:rPr>
        <w:t>import torch</w:t>
      </w:r>
    </w:p>
    <w:p w14:paraId="26D47B08" w14:textId="77777777" w:rsidR="00DE771A" w:rsidRPr="00722EE7" w:rsidRDefault="00DE771A" w:rsidP="00F13A87">
      <w:pPr>
        <w:pStyle w:val="Pseudocode"/>
        <w:jc w:val="left"/>
        <w:rPr>
          <w:b w:val="0"/>
          <w:lang w:val="en-US"/>
        </w:rPr>
      </w:pPr>
      <w:r w:rsidRPr="00722EE7">
        <w:rPr>
          <w:b w:val="0"/>
          <w:lang w:val="en-US"/>
        </w:rPr>
        <w:t>import torch.nn as nn</w:t>
      </w:r>
    </w:p>
    <w:p w14:paraId="4080A32B" w14:textId="77777777" w:rsidR="00DE771A" w:rsidRPr="00722EE7" w:rsidRDefault="00DE771A" w:rsidP="00F13A87">
      <w:pPr>
        <w:pStyle w:val="Pseudocode"/>
        <w:jc w:val="left"/>
        <w:rPr>
          <w:b w:val="0"/>
          <w:lang w:val="en-US"/>
        </w:rPr>
      </w:pPr>
      <w:r w:rsidRPr="00722EE7">
        <w:rPr>
          <w:b w:val="0"/>
          <w:lang w:val="en-US"/>
        </w:rPr>
        <w:t>import numpy as np</w:t>
      </w:r>
    </w:p>
    <w:p w14:paraId="22008A7B" w14:textId="77777777" w:rsidR="00DE771A" w:rsidRPr="00722EE7" w:rsidRDefault="00DE771A" w:rsidP="00F13A87">
      <w:pPr>
        <w:pStyle w:val="Pseudocode"/>
        <w:jc w:val="left"/>
        <w:rPr>
          <w:b w:val="0"/>
          <w:lang w:val="en-US"/>
        </w:rPr>
      </w:pPr>
      <w:r w:rsidRPr="00722EE7">
        <w:rPr>
          <w:b w:val="0"/>
          <w:lang w:val="en-US"/>
        </w:rPr>
        <w:t xml:space="preserve">import pandas as pd </w:t>
      </w:r>
    </w:p>
    <w:p w14:paraId="09CD4CB4" w14:textId="77777777" w:rsidR="00DE771A" w:rsidRPr="00722EE7" w:rsidRDefault="00DE771A" w:rsidP="00F13A87">
      <w:pPr>
        <w:pStyle w:val="Pseudocode"/>
        <w:jc w:val="left"/>
        <w:rPr>
          <w:b w:val="0"/>
          <w:lang w:val="en-US"/>
        </w:rPr>
      </w:pPr>
      <w:r w:rsidRPr="00722EE7">
        <w:rPr>
          <w:b w:val="0"/>
          <w:lang w:val="en-US"/>
        </w:rPr>
        <w:t>from torchvision import transforms</w:t>
      </w:r>
    </w:p>
    <w:p w14:paraId="24045BD3" w14:textId="77777777" w:rsidR="00DE771A" w:rsidRPr="00722EE7" w:rsidRDefault="00DE771A" w:rsidP="00F13A87">
      <w:pPr>
        <w:pStyle w:val="Pseudocode"/>
        <w:jc w:val="left"/>
        <w:rPr>
          <w:b w:val="0"/>
          <w:lang w:val="en-US"/>
        </w:rPr>
      </w:pPr>
      <w:r w:rsidRPr="00722EE7">
        <w:rPr>
          <w:b w:val="0"/>
          <w:lang w:val="en-US"/>
        </w:rPr>
        <w:t>from torch.autograd import Variable</w:t>
      </w:r>
    </w:p>
    <w:p w14:paraId="56437D9A" w14:textId="77777777" w:rsidR="00DE771A" w:rsidRPr="00722EE7" w:rsidRDefault="00DE771A" w:rsidP="00F13A87">
      <w:pPr>
        <w:pStyle w:val="Pseudocode"/>
        <w:jc w:val="left"/>
        <w:rPr>
          <w:b w:val="0"/>
          <w:lang w:val="en-US"/>
        </w:rPr>
      </w:pPr>
      <w:r w:rsidRPr="00722EE7">
        <w:rPr>
          <w:b w:val="0"/>
          <w:lang w:val="en-US"/>
        </w:rPr>
        <w:t>import torch.functional as F</w:t>
      </w:r>
    </w:p>
    <w:p w14:paraId="76364F83" w14:textId="77777777" w:rsidR="00DE771A" w:rsidRPr="00722EE7" w:rsidRDefault="00DE771A" w:rsidP="00F13A87">
      <w:pPr>
        <w:pStyle w:val="Pseudocode"/>
        <w:jc w:val="left"/>
        <w:rPr>
          <w:b w:val="0"/>
          <w:lang w:val="en-US"/>
        </w:rPr>
      </w:pPr>
      <w:r w:rsidRPr="00722EE7">
        <w:rPr>
          <w:b w:val="0"/>
          <w:lang w:val="en-US"/>
        </w:rPr>
        <w:t>import pickle</w:t>
      </w:r>
    </w:p>
    <w:p w14:paraId="1C955B3D" w14:textId="77777777" w:rsidR="00DE771A" w:rsidRPr="00722EE7" w:rsidRDefault="00DE771A" w:rsidP="00F13A87">
      <w:pPr>
        <w:pStyle w:val="Pseudocode"/>
        <w:jc w:val="left"/>
        <w:rPr>
          <w:b w:val="0"/>
          <w:lang w:val="en-US"/>
        </w:rPr>
      </w:pPr>
      <w:r w:rsidRPr="00722EE7">
        <w:rPr>
          <w:b w:val="0"/>
          <w:lang w:val="en-US"/>
        </w:rPr>
        <w:t>import torch.nn.functional as F</w:t>
      </w:r>
    </w:p>
    <w:p w14:paraId="28D9F65F" w14:textId="77777777" w:rsidR="00DE771A" w:rsidRPr="00722EE7" w:rsidRDefault="00DE771A" w:rsidP="00F13A87">
      <w:pPr>
        <w:pStyle w:val="Pseudocode"/>
        <w:jc w:val="left"/>
        <w:rPr>
          <w:b w:val="0"/>
          <w:lang w:val="en-US"/>
        </w:rPr>
      </w:pPr>
      <w:r w:rsidRPr="00722EE7">
        <w:rPr>
          <w:b w:val="0"/>
          <w:lang w:val="en-US"/>
        </w:rPr>
        <w:t>import segmentation_models_pytorch as smp</w:t>
      </w:r>
    </w:p>
    <w:p w14:paraId="4CCD71BA" w14:textId="77777777" w:rsidR="00DE771A" w:rsidRPr="00722EE7" w:rsidRDefault="00DE771A" w:rsidP="00F13A87">
      <w:pPr>
        <w:pStyle w:val="Pseudocode"/>
        <w:jc w:val="left"/>
        <w:rPr>
          <w:b w:val="0"/>
          <w:lang w:val="en-US"/>
        </w:rPr>
      </w:pPr>
      <w:r w:rsidRPr="00722EE7">
        <w:rPr>
          <w:b w:val="0"/>
          <w:lang w:val="en-US"/>
        </w:rPr>
        <w:t>from PIL import Image, ImageFilter</w:t>
      </w:r>
    </w:p>
    <w:p w14:paraId="0090D6E6" w14:textId="77777777" w:rsidR="00DE771A" w:rsidRPr="00722EE7" w:rsidRDefault="00DE771A" w:rsidP="00F13A87">
      <w:pPr>
        <w:pStyle w:val="Pseudocode"/>
        <w:jc w:val="left"/>
        <w:rPr>
          <w:b w:val="0"/>
          <w:lang w:val="en-US"/>
        </w:rPr>
      </w:pPr>
      <w:r w:rsidRPr="00722EE7">
        <w:rPr>
          <w:b w:val="0"/>
          <w:lang w:val="en-US"/>
        </w:rPr>
        <w:t>import pydicom</w:t>
      </w:r>
    </w:p>
    <w:p w14:paraId="4F90DF5D" w14:textId="77777777" w:rsidR="00DE771A" w:rsidRPr="00722EE7" w:rsidRDefault="00DE771A" w:rsidP="00F13A87">
      <w:pPr>
        <w:pStyle w:val="Pseudocode"/>
        <w:jc w:val="left"/>
        <w:rPr>
          <w:b w:val="0"/>
          <w:lang w:val="en-US"/>
        </w:rPr>
      </w:pPr>
      <w:r w:rsidRPr="00722EE7">
        <w:rPr>
          <w:b w:val="0"/>
          <w:lang w:val="en-US"/>
        </w:rPr>
        <w:t>from skimage import measure</w:t>
      </w:r>
    </w:p>
    <w:p w14:paraId="03D5DA44" w14:textId="77777777" w:rsidR="00DE771A" w:rsidRPr="00722EE7" w:rsidRDefault="00DE771A" w:rsidP="00F13A87">
      <w:pPr>
        <w:pStyle w:val="Pseudocode"/>
        <w:jc w:val="left"/>
        <w:rPr>
          <w:b w:val="0"/>
          <w:lang w:val="en-US"/>
        </w:rPr>
      </w:pPr>
      <w:r w:rsidRPr="00722EE7">
        <w:rPr>
          <w:b w:val="0"/>
          <w:lang w:val="en-US"/>
        </w:rPr>
        <w:t>from scipy.spatial import ConvexHull</w:t>
      </w:r>
    </w:p>
    <w:p w14:paraId="3E231BB9" w14:textId="77777777" w:rsidR="00DE771A" w:rsidRPr="00722EE7" w:rsidRDefault="00DE771A" w:rsidP="00F13A87">
      <w:pPr>
        <w:pStyle w:val="Pseudocode"/>
        <w:jc w:val="left"/>
        <w:rPr>
          <w:b w:val="0"/>
          <w:lang w:val="en-US"/>
        </w:rPr>
      </w:pPr>
      <w:r w:rsidRPr="00722EE7">
        <w:rPr>
          <w:b w:val="0"/>
          <w:lang w:val="en-US"/>
        </w:rPr>
        <w:t>from PIL import Image, ImageDraw</w:t>
      </w:r>
    </w:p>
    <w:p w14:paraId="63EB6AD0" w14:textId="77777777" w:rsidR="00DE771A" w:rsidRPr="00722EE7" w:rsidRDefault="00DE771A" w:rsidP="00F13A87">
      <w:pPr>
        <w:pStyle w:val="Pseudocode"/>
        <w:jc w:val="left"/>
        <w:rPr>
          <w:b w:val="0"/>
          <w:lang w:val="en-US"/>
        </w:rPr>
      </w:pPr>
      <w:r w:rsidRPr="00722EE7">
        <w:rPr>
          <w:b w:val="0"/>
          <w:lang w:val="en-US"/>
        </w:rPr>
        <w:t>import copy</w:t>
      </w:r>
    </w:p>
    <w:p w14:paraId="596D88E6" w14:textId="77777777" w:rsidR="00DE771A" w:rsidRPr="00722EE7" w:rsidRDefault="00DE771A" w:rsidP="00F13A87">
      <w:pPr>
        <w:pStyle w:val="Pseudocode"/>
        <w:jc w:val="left"/>
        <w:rPr>
          <w:b w:val="0"/>
          <w:lang w:val="en-US"/>
        </w:rPr>
      </w:pPr>
      <w:r w:rsidRPr="00722EE7">
        <w:rPr>
          <w:b w:val="0"/>
          <w:lang w:val="en-US"/>
        </w:rPr>
        <w:t>from scipy.ndimage import rotate</w:t>
      </w:r>
    </w:p>
    <w:p w14:paraId="5A29C981" w14:textId="77777777" w:rsidR="00DE771A" w:rsidRPr="00722EE7" w:rsidRDefault="00DE771A" w:rsidP="00F13A87">
      <w:pPr>
        <w:pStyle w:val="Pseudocode"/>
        <w:jc w:val="left"/>
        <w:rPr>
          <w:b w:val="0"/>
          <w:lang w:val="en-US"/>
        </w:rPr>
      </w:pPr>
      <w:r w:rsidRPr="00722EE7">
        <w:rPr>
          <w:b w:val="0"/>
          <w:lang w:val="en-US"/>
        </w:rPr>
        <w:t>import random</w:t>
      </w:r>
    </w:p>
    <w:p w14:paraId="10242D90" w14:textId="77777777" w:rsidR="00DE771A" w:rsidRPr="00722EE7" w:rsidRDefault="00DE771A" w:rsidP="00F13A87">
      <w:pPr>
        <w:pStyle w:val="Pseudocode"/>
        <w:jc w:val="left"/>
        <w:rPr>
          <w:b w:val="0"/>
          <w:lang w:val="en-US"/>
        </w:rPr>
      </w:pPr>
      <w:r w:rsidRPr="00722EE7">
        <w:rPr>
          <w:b w:val="0"/>
          <w:lang w:val="en-US"/>
        </w:rPr>
        <w:t>import seaborn as sns</w:t>
      </w:r>
    </w:p>
    <w:p w14:paraId="56F49CAB" w14:textId="77777777" w:rsidR="00DE771A" w:rsidRPr="00722EE7" w:rsidRDefault="00DE771A" w:rsidP="00F13A87">
      <w:pPr>
        <w:pStyle w:val="Pseudocode"/>
        <w:jc w:val="left"/>
        <w:rPr>
          <w:b w:val="0"/>
          <w:lang w:val="en-US"/>
        </w:rPr>
      </w:pPr>
      <w:r w:rsidRPr="00722EE7">
        <w:rPr>
          <w:b w:val="0"/>
          <w:lang w:val="en-US"/>
        </w:rPr>
        <w:t>from skimage import exposure</w:t>
      </w:r>
    </w:p>
    <w:p w14:paraId="012B1E2C" w14:textId="77777777" w:rsidR="00DE771A" w:rsidRPr="00722EE7" w:rsidRDefault="00DE771A" w:rsidP="00F13A87">
      <w:pPr>
        <w:pStyle w:val="Pseudocode"/>
        <w:jc w:val="left"/>
        <w:rPr>
          <w:b w:val="0"/>
          <w:lang w:val="en-US"/>
        </w:rPr>
      </w:pPr>
      <w:r w:rsidRPr="00722EE7">
        <w:rPr>
          <w:b w:val="0"/>
          <w:lang w:val="en-US"/>
        </w:rPr>
        <w:t>from torchvision.models.detection.faster_rcnn import FastRCNNPredictor</w:t>
      </w:r>
    </w:p>
    <w:p w14:paraId="6E312D7D" w14:textId="77777777" w:rsidR="00DE771A" w:rsidRPr="00722EE7" w:rsidRDefault="00DE771A" w:rsidP="00F13A87">
      <w:pPr>
        <w:pStyle w:val="Pseudocode"/>
        <w:jc w:val="left"/>
        <w:rPr>
          <w:b w:val="0"/>
          <w:lang w:val="en-US"/>
        </w:rPr>
      </w:pPr>
      <w:r w:rsidRPr="00722EE7">
        <w:rPr>
          <w:b w:val="0"/>
          <w:lang w:val="en-US"/>
        </w:rPr>
        <w:t>from torchvision.models.detection.mask_rcnn import MaskRCNNPredictor</w:t>
      </w:r>
    </w:p>
    <w:p w14:paraId="16D355EC" w14:textId="77777777" w:rsidR="00DE771A" w:rsidRPr="00722EE7" w:rsidRDefault="00DE771A" w:rsidP="00F13A87">
      <w:pPr>
        <w:pStyle w:val="Pseudocode"/>
        <w:jc w:val="left"/>
        <w:rPr>
          <w:b w:val="0"/>
          <w:lang w:val="en-US"/>
        </w:rPr>
      </w:pPr>
      <w:r w:rsidRPr="00722EE7">
        <w:rPr>
          <w:b w:val="0"/>
          <w:lang w:val="en-US"/>
        </w:rPr>
        <w:t>path = "LIDC-IDRI-Example/1-141.dcm"</w:t>
      </w:r>
    </w:p>
    <w:p w14:paraId="4493F369" w14:textId="77777777" w:rsidR="00DE771A" w:rsidRPr="00722EE7" w:rsidRDefault="00DE771A" w:rsidP="00F13A87">
      <w:pPr>
        <w:pStyle w:val="Pseudocode"/>
        <w:jc w:val="left"/>
        <w:rPr>
          <w:b w:val="0"/>
          <w:lang w:val="en-US"/>
        </w:rPr>
      </w:pPr>
      <w:r w:rsidRPr="00722EE7">
        <w:rPr>
          <w:b w:val="0"/>
          <w:lang w:val="en-US"/>
        </w:rPr>
        <w:t>orig_dicom = pydicom.dcmread(path)</w:t>
      </w:r>
    </w:p>
    <w:p w14:paraId="7AEDE838" w14:textId="77777777" w:rsidR="00DE771A" w:rsidRPr="00722EE7" w:rsidRDefault="00DE771A" w:rsidP="00F13A87">
      <w:pPr>
        <w:pStyle w:val="Pseudocode"/>
        <w:jc w:val="left"/>
        <w:rPr>
          <w:b w:val="0"/>
          <w:lang w:val="en-US"/>
        </w:rPr>
      </w:pPr>
      <w:r w:rsidRPr="00722EE7">
        <w:rPr>
          <w:b w:val="0"/>
          <w:lang w:val="en-US"/>
        </w:rPr>
        <w:t>orig_dicom</w:t>
      </w:r>
    </w:p>
    <w:p w14:paraId="1F9A19E8" w14:textId="77777777" w:rsidR="00DE771A" w:rsidRPr="00722EE7" w:rsidRDefault="00DE771A" w:rsidP="00F13A87">
      <w:pPr>
        <w:pStyle w:val="Pseudocode"/>
        <w:jc w:val="left"/>
        <w:rPr>
          <w:b w:val="0"/>
          <w:lang w:val="en-US"/>
        </w:rPr>
      </w:pPr>
      <w:r w:rsidRPr="00722EE7">
        <w:rPr>
          <w:b w:val="0"/>
          <w:lang w:val="en-US"/>
        </w:rPr>
        <w:t>def visualise_dicom_and_hist(image):</w:t>
      </w:r>
    </w:p>
    <w:p w14:paraId="75E0967F" w14:textId="77777777" w:rsidR="00DE771A" w:rsidRPr="00722EE7" w:rsidRDefault="00DE771A" w:rsidP="00F13A87">
      <w:pPr>
        <w:pStyle w:val="Pseudocode"/>
        <w:jc w:val="left"/>
        <w:rPr>
          <w:b w:val="0"/>
          <w:lang w:val="en-US"/>
        </w:rPr>
      </w:pPr>
      <w:r w:rsidRPr="00722EE7">
        <w:rPr>
          <w:b w:val="0"/>
          <w:lang w:val="en-US"/>
        </w:rPr>
        <w:t xml:space="preserve">    fig, (ax1, ax2) = plt.subplots(1, 2, figsize=(12, 4))</w:t>
      </w:r>
    </w:p>
    <w:p w14:paraId="43FA6F56" w14:textId="77777777" w:rsidR="00DE771A" w:rsidRPr="00722EE7" w:rsidRDefault="00DE771A" w:rsidP="00F13A87">
      <w:pPr>
        <w:pStyle w:val="Pseudocode"/>
        <w:jc w:val="left"/>
        <w:rPr>
          <w:b w:val="0"/>
          <w:lang w:val="en-US"/>
        </w:rPr>
      </w:pPr>
      <w:r w:rsidRPr="00722EE7">
        <w:rPr>
          <w:b w:val="0"/>
          <w:lang w:val="en-US"/>
        </w:rPr>
        <w:t xml:space="preserve">    </w:t>
      </w:r>
      <w:r w:rsidRPr="00722EE7">
        <w:rPr>
          <w:b w:val="0"/>
          <w:i/>
          <w:iCs/>
          <w:lang w:val="en-US"/>
        </w:rPr>
        <w:t># Display the original image on the left</w:t>
      </w:r>
    </w:p>
    <w:p w14:paraId="798E10FA" w14:textId="77777777" w:rsidR="00DE771A" w:rsidRPr="00722EE7" w:rsidRDefault="00DE771A" w:rsidP="00F13A87">
      <w:pPr>
        <w:pStyle w:val="Pseudocode"/>
        <w:jc w:val="left"/>
        <w:rPr>
          <w:b w:val="0"/>
          <w:lang w:val="en-US"/>
        </w:rPr>
      </w:pPr>
      <w:r w:rsidRPr="00722EE7">
        <w:rPr>
          <w:b w:val="0"/>
          <w:lang w:val="en-US"/>
        </w:rPr>
        <w:lastRenderedPageBreak/>
        <w:t xml:space="preserve">    ax1.imshow(image, cmap='gray')</w:t>
      </w:r>
    </w:p>
    <w:p w14:paraId="3C36A533" w14:textId="5FD32792" w:rsidR="00DE771A" w:rsidRPr="00722EE7" w:rsidRDefault="00DE771A" w:rsidP="00F13A87">
      <w:pPr>
        <w:pStyle w:val="Pseudocode"/>
        <w:jc w:val="left"/>
        <w:rPr>
          <w:b w:val="0"/>
          <w:lang w:val="en-US"/>
        </w:rPr>
      </w:pPr>
      <w:r w:rsidRPr="00722EE7">
        <w:rPr>
          <w:b w:val="0"/>
          <w:lang w:val="en-US"/>
        </w:rPr>
        <w:t xml:space="preserve">    ax1.set_title('Original Image')</w:t>
      </w:r>
    </w:p>
    <w:p w14:paraId="176C7630" w14:textId="77777777" w:rsidR="00DE771A" w:rsidRPr="00722EE7" w:rsidRDefault="00DE771A" w:rsidP="00F13A87">
      <w:pPr>
        <w:pStyle w:val="Pseudocode"/>
        <w:jc w:val="left"/>
        <w:rPr>
          <w:b w:val="0"/>
          <w:lang w:val="en-US"/>
        </w:rPr>
      </w:pPr>
      <w:r w:rsidRPr="00722EE7">
        <w:rPr>
          <w:b w:val="0"/>
          <w:lang w:val="en-US"/>
        </w:rPr>
        <w:t xml:space="preserve">    </w:t>
      </w:r>
      <w:r w:rsidRPr="00722EE7">
        <w:rPr>
          <w:b w:val="0"/>
          <w:i/>
          <w:iCs/>
          <w:lang w:val="en-US"/>
        </w:rPr>
        <w:t># Calculate the histogram</w:t>
      </w:r>
    </w:p>
    <w:p w14:paraId="685A07BA" w14:textId="73856727" w:rsidR="00DE771A" w:rsidRPr="00722EE7" w:rsidRDefault="00DE771A" w:rsidP="00F13A87">
      <w:pPr>
        <w:pStyle w:val="Pseudocode"/>
        <w:jc w:val="left"/>
        <w:rPr>
          <w:b w:val="0"/>
          <w:lang w:val="en-US"/>
        </w:rPr>
      </w:pPr>
      <w:r w:rsidRPr="00722EE7">
        <w:rPr>
          <w:b w:val="0"/>
          <w:lang w:val="en-US"/>
        </w:rPr>
        <w:t xml:space="preserve">    histogram, bins = np.histogram(image.flatten(), int(np.max(image)), [int(np.min(image)), int(np.max(image))])</w:t>
      </w:r>
    </w:p>
    <w:p w14:paraId="60E75AE3" w14:textId="77777777" w:rsidR="00DE771A" w:rsidRPr="00722EE7" w:rsidRDefault="00DE771A" w:rsidP="00F13A87">
      <w:pPr>
        <w:pStyle w:val="Pseudocode"/>
        <w:jc w:val="left"/>
        <w:rPr>
          <w:b w:val="0"/>
          <w:lang w:val="en-US"/>
        </w:rPr>
      </w:pPr>
      <w:r w:rsidRPr="00722EE7">
        <w:rPr>
          <w:b w:val="0"/>
          <w:lang w:val="en-US"/>
        </w:rPr>
        <w:t xml:space="preserve">    </w:t>
      </w:r>
      <w:r w:rsidRPr="00722EE7">
        <w:rPr>
          <w:b w:val="0"/>
          <w:i/>
          <w:iCs/>
          <w:lang w:val="en-US"/>
        </w:rPr>
        <w:t># Plot the histogram on the right</w:t>
      </w:r>
    </w:p>
    <w:p w14:paraId="26969B05" w14:textId="77777777" w:rsidR="00DE771A" w:rsidRPr="00722EE7" w:rsidRDefault="00DE771A" w:rsidP="00F13A87">
      <w:pPr>
        <w:pStyle w:val="Pseudocode"/>
        <w:jc w:val="left"/>
        <w:rPr>
          <w:b w:val="0"/>
          <w:lang w:val="en-US"/>
        </w:rPr>
      </w:pPr>
      <w:r w:rsidRPr="00722EE7">
        <w:rPr>
          <w:b w:val="0"/>
          <w:lang w:val="en-US"/>
        </w:rPr>
        <w:t xml:space="preserve">    ax2.plot(bins[:-1], histogram, color='black')</w:t>
      </w:r>
    </w:p>
    <w:p w14:paraId="7AC5DF83" w14:textId="77777777" w:rsidR="00DE771A" w:rsidRPr="00722EE7" w:rsidRDefault="00DE771A" w:rsidP="00F13A87">
      <w:pPr>
        <w:pStyle w:val="Pseudocode"/>
        <w:jc w:val="left"/>
        <w:rPr>
          <w:b w:val="0"/>
          <w:lang w:val="en-US"/>
        </w:rPr>
      </w:pPr>
      <w:r w:rsidRPr="00722EE7">
        <w:rPr>
          <w:b w:val="0"/>
          <w:lang w:val="en-US"/>
        </w:rPr>
        <w:t xml:space="preserve">    ax2.set_xlabel('Pixel Value')</w:t>
      </w:r>
    </w:p>
    <w:p w14:paraId="141C967C" w14:textId="77777777" w:rsidR="00DE771A" w:rsidRPr="00722EE7" w:rsidRDefault="00DE771A" w:rsidP="00F13A87">
      <w:pPr>
        <w:pStyle w:val="Pseudocode"/>
        <w:jc w:val="left"/>
        <w:rPr>
          <w:b w:val="0"/>
          <w:lang w:val="en-US"/>
        </w:rPr>
      </w:pPr>
      <w:r w:rsidRPr="00722EE7">
        <w:rPr>
          <w:b w:val="0"/>
          <w:lang w:val="en-US"/>
        </w:rPr>
        <w:t xml:space="preserve">    ax2.set_ylabel('Frequency')</w:t>
      </w:r>
    </w:p>
    <w:p w14:paraId="69E7CE24" w14:textId="37A296F1" w:rsidR="00DE771A" w:rsidRPr="00722EE7" w:rsidRDefault="00DE771A" w:rsidP="00F13A87">
      <w:pPr>
        <w:pStyle w:val="Pseudocode"/>
        <w:jc w:val="left"/>
        <w:rPr>
          <w:b w:val="0"/>
          <w:lang w:val="en-US"/>
        </w:rPr>
      </w:pPr>
      <w:r w:rsidRPr="00722EE7">
        <w:rPr>
          <w:b w:val="0"/>
          <w:lang w:val="en-US"/>
        </w:rPr>
        <w:t xml:space="preserve">    ax2.set_title('Image Histogram')</w:t>
      </w:r>
    </w:p>
    <w:p w14:paraId="7CDC34D5" w14:textId="77777777" w:rsidR="00DE771A" w:rsidRPr="00722EE7" w:rsidRDefault="00DE771A" w:rsidP="00F13A87">
      <w:pPr>
        <w:pStyle w:val="Pseudocode"/>
        <w:jc w:val="left"/>
        <w:rPr>
          <w:b w:val="0"/>
          <w:lang w:val="en-US"/>
        </w:rPr>
      </w:pPr>
      <w:r w:rsidRPr="00722EE7">
        <w:rPr>
          <w:b w:val="0"/>
          <w:lang w:val="en-US"/>
        </w:rPr>
        <w:t xml:space="preserve">    </w:t>
      </w:r>
      <w:r w:rsidRPr="00722EE7">
        <w:rPr>
          <w:b w:val="0"/>
          <w:i/>
          <w:iCs/>
          <w:lang w:val="en-US"/>
        </w:rPr>
        <w:t># Display the plot</w:t>
      </w:r>
    </w:p>
    <w:p w14:paraId="26E3D5F4" w14:textId="77777777" w:rsidR="00DE771A" w:rsidRPr="00722EE7" w:rsidRDefault="00DE771A" w:rsidP="00F13A87">
      <w:pPr>
        <w:pStyle w:val="Pseudocode"/>
        <w:jc w:val="left"/>
        <w:rPr>
          <w:b w:val="0"/>
          <w:lang w:val="en-US"/>
        </w:rPr>
      </w:pPr>
      <w:r w:rsidRPr="00722EE7">
        <w:rPr>
          <w:b w:val="0"/>
          <w:lang w:val="en-US"/>
        </w:rPr>
        <w:t xml:space="preserve">    plt.show()</w:t>
      </w:r>
    </w:p>
    <w:p w14:paraId="432FA464" w14:textId="77777777" w:rsidR="00DE771A" w:rsidRPr="00722EE7" w:rsidRDefault="00DE771A" w:rsidP="00F13A87">
      <w:pPr>
        <w:pStyle w:val="Pseudocode"/>
        <w:jc w:val="left"/>
        <w:rPr>
          <w:b w:val="0"/>
          <w:lang w:val="en-US"/>
        </w:rPr>
      </w:pPr>
      <w:r w:rsidRPr="00722EE7">
        <w:rPr>
          <w:b w:val="0"/>
          <w:lang w:val="en-US"/>
        </w:rPr>
        <w:t>image = orig_dicom.pixel_array</w:t>
      </w:r>
    </w:p>
    <w:p w14:paraId="15C272F0" w14:textId="77777777" w:rsidR="00DE771A" w:rsidRPr="00722EE7" w:rsidRDefault="00DE771A" w:rsidP="00F13A87">
      <w:pPr>
        <w:pStyle w:val="Pseudocode"/>
        <w:jc w:val="left"/>
        <w:rPr>
          <w:b w:val="0"/>
          <w:lang w:val="en-US"/>
        </w:rPr>
      </w:pPr>
      <w:r w:rsidRPr="00722EE7">
        <w:rPr>
          <w:b w:val="0"/>
          <w:lang w:val="en-US"/>
        </w:rPr>
        <w:t>visualise_dicom_and_hist(image)</w:t>
      </w:r>
    </w:p>
    <w:p w14:paraId="1FD2A656" w14:textId="77777777" w:rsidR="00DE771A" w:rsidRPr="00722EE7" w:rsidRDefault="00DE771A" w:rsidP="00F13A87">
      <w:pPr>
        <w:pStyle w:val="Pseudocode"/>
        <w:jc w:val="left"/>
        <w:rPr>
          <w:b w:val="0"/>
          <w:lang w:val="en-US"/>
        </w:rPr>
      </w:pPr>
      <w:r w:rsidRPr="00722EE7">
        <w:rPr>
          <w:b w:val="0"/>
          <w:lang w:val="en-US"/>
        </w:rPr>
        <w:t>def converToHU(path):</w:t>
      </w:r>
    </w:p>
    <w:p w14:paraId="6F4406F5" w14:textId="77777777" w:rsidR="00DE771A" w:rsidRPr="00722EE7" w:rsidRDefault="00DE771A" w:rsidP="00F13A87">
      <w:pPr>
        <w:pStyle w:val="Pseudocode"/>
        <w:jc w:val="left"/>
        <w:rPr>
          <w:b w:val="0"/>
          <w:lang w:val="en-US"/>
        </w:rPr>
      </w:pPr>
      <w:r w:rsidRPr="00722EE7">
        <w:rPr>
          <w:b w:val="0"/>
          <w:lang w:val="en-US"/>
        </w:rPr>
        <w:t xml:space="preserve">    dicom = pydicom.dcmread(path) </w:t>
      </w:r>
    </w:p>
    <w:p w14:paraId="1FCBDD6A" w14:textId="77777777" w:rsidR="00DE771A" w:rsidRPr="00722EE7" w:rsidRDefault="00DE771A" w:rsidP="00F13A87">
      <w:pPr>
        <w:pStyle w:val="Pseudocode"/>
        <w:jc w:val="left"/>
        <w:rPr>
          <w:b w:val="0"/>
          <w:lang w:val="en-US"/>
        </w:rPr>
      </w:pPr>
      <w:r w:rsidRPr="00722EE7">
        <w:rPr>
          <w:b w:val="0"/>
          <w:lang w:val="en-US"/>
        </w:rPr>
        <w:t xml:space="preserve">    pixel_array = dicom.pixel_array.astype(float)</w:t>
      </w:r>
    </w:p>
    <w:p w14:paraId="6AFA0173" w14:textId="77777777" w:rsidR="00DE771A" w:rsidRPr="00722EE7" w:rsidRDefault="00DE771A" w:rsidP="00F13A87">
      <w:pPr>
        <w:pStyle w:val="Pseudocode"/>
        <w:jc w:val="left"/>
        <w:rPr>
          <w:b w:val="0"/>
          <w:lang w:val="en-US"/>
        </w:rPr>
      </w:pPr>
      <w:r w:rsidRPr="00722EE7">
        <w:rPr>
          <w:b w:val="0"/>
          <w:lang w:val="en-US"/>
        </w:rPr>
        <w:t xml:space="preserve">    rescale_slope = dicom.RescaleSlope</w:t>
      </w:r>
    </w:p>
    <w:p w14:paraId="14167FBB" w14:textId="77777777" w:rsidR="00DE771A" w:rsidRPr="00722EE7" w:rsidRDefault="00DE771A" w:rsidP="00F13A87">
      <w:pPr>
        <w:pStyle w:val="Pseudocode"/>
        <w:jc w:val="left"/>
        <w:rPr>
          <w:b w:val="0"/>
          <w:lang w:val="en-US"/>
        </w:rPr>
      </w:pPr>
      <w:r w:rsidRPr="00722EE7">
        <w:rPr>
          <w:b w:val="0"/>
          <w:lang w:val="en-US"/>
        </w:rPr>
        <w:t xml:space="preserve">    rescale_intercept = dicom.RescaleIntercept</w:t>
      </w:r>
    </w:p>
    <w:p w14:paraId="3E2EF297" w14:textId="77777777" w:rsidR="00DE771A" w:rsidRPr="00722EE7" w:rsidRDefault="00DE771A" w:rsidP="00F13A87">
      <w:pPr>
        <w:pStyle w:val="Pseudocode"/>
        <w:jc w:val="left"/>
        <w:rPr>
          <w:b w:val="0"/>
          <w:lang w:val="en-US"/>
        </w:rPr>
      </w:pPr>
      <w:r w:rsidRPr="00722EE7">
        <w:rPr>
          <w:b w:val="0"/>
          <w:lang w:val="en-US"/>
        </w:rPr>
        <w:t xml:space="preserve">    hu_array = pixel_array * rescale_slope + rescale_intercept</w:t>
      </w:r>
    </w:p>
    <w:p w14:paraId="2A1D538A" w14:textId="77777777" w:rsidR="00DE771A" w:rsidRPr="00722EE7" w:rsidRDefault="00DE771A" w:rsidP="00F13A87">
      <w:pPr>
        <w:pStyle w:val="Pseudocode"/>
        <w:jc w:val="left"/>
        <w:rPr>
          <w:b w:val="0"/>
          <w:lang w:val="en-US"/>
        </w:rPr>
      </w:pPr>
      <w:r w:rsidRPr="00722EE7">
        <w:rPr>
          <w:b w:val="0"/>
          <w:lang w:val="en-US"/>
        </w:rPr>
        <w:t xml:space="preserve">    return hu_array</w:t>
      </w:r>
    </w:p>
    <w:p w14:paraId="10114DAC" w14:textId="77777777" w:rsidR="00DE771A" w:rsidRPr="00722EE7" w:rsidRDefault="00DE771A" w:rsidP="00F13A87">
      <w:pPr>
        <w:pStyle w:val="Pseudocode"/>
        <w:jc w:val="left"/>
        <w:rPr>
          <w:b w:val="0"/>
          <w:lang w:val="en-US"/>
        </w:rPr>
      </w:pPr>
      <w:r w:rsidRPr="00722EE7">
        <w:rPr>
          <w:b w:val="0"/>
          <w:lang w:val="en-US"/>
        </w:rPr>
        <w:t>dicom_image = converToHU(path)</w:t>
      </w:r>
    </w:p>
    <w:p w14:paraId="02DD84A6" w14:textId="77777777" w:rsidR="00DE771A" w:rsidRPr="00722EE7" w:rsidRDefault="00DE771A" w:rsidP="00F13A87">
      <w:pPr>
        <w:pStyle w:val="Pseudocode"/>
        <w:jc w:val="left"/>
        <w:rPr>
          <w:b w:val="0"/>
          <w:lang w:val="en-US"/>
        </w:rPr>
      </w:pPr>
      <w:r w:rsidRPr="00722EE7">
        <w:rPr>
          <w:b w:val="0"/>
          <w:lang w:val="en-US"/>
        </w:rPr>
        <w:t>visualise_dicom_and_hist(dicom_image)</w:t>
      </w:r>
    </w:p>
    <w:p w14:paraId="6C28B0DC" w14:textId="77777777" w:rsidR="00DE771A" w:rsidRPr="00722EE7" w:rsidRDefault="00DE771A" w:rsidP="00F13A87">
      <w:pPr>
        <w:pStyle w:val="Pseudocode"/>
        <w:jc w:val="left"/>
        <w:rPr>
          <w:b w:val="0"/>
          <w:lang w:val="en-US"/>
        </w:rPr>
      </w:pPr>
      <w:r w:rsidRPr="00722EE7">
        <w:rPr>
          <w:b w:val="0"/>
          <w:lang w:val="en-US"/>
        </w:rPr>
        <w:t xml:space="preserve">mask_path = "LIDC-IDRI-Example/IM140.png" </w:t>
      </w:r>
    </w:p>
    <w:p w14:paraId="7015D624" w14:textId="77777777" w:rsidR="00DE771A" w:rsidRPr="00722EE7" w:rsidRDefault="00DE771A" w:rsidP="00F13A87">
      <w:pPr>
        <w:pStyle w:val="Pseudocode"/>
        <w:jc w:val="left"/>
        <w:rPr>
          <w:b w:val="0"/>
          <w:lang w:val="en-US"/>
        </w:rPr>
      </w:pPr>
      <w:r w:rsidRPr="00722EE7">
        <w:rPr>
          <w:b w:val="0"/>
          <w:lang w:val="en-US"/>
        </w:rPr>
        <w:t>mask = (cv2.imread(mask_path, cv2.IMREAD_GRAYSCALE) == 255)**2</w:t>
      </w:r>
    </w:p>
    <w:p w14:paraId="10C5046A" w14:textId="77777777" w:rsidR="00DE771A" w:rsidRPr="00722EE7" w:rsidRDefault="00DE771A" w:rsidP="00F13A87">
      <w:pPr>
        <w:pStyle w:val="Pseudocode"/>
        <w:jc w:val="left"/>
        <w:rPr>
          <w:b w:val="0"/>
          <w:lang w:val="en-US"/>
        </w:rPr>
      </w:pPr>
      <w:r w:rsidRPr="00722EE7">
        <w:rPr>
          <w:b w:val="0"/>
          <w:lang w:val="en-US"/>
        </w:rPr>
        <w:t>img_norm = (lungs-np.min(lungs))/(np.max(lungs)-np.min(lungs))</w:t>
      </w:r>
    </w:p>
    <w:p w14:paraId="7147082F" w14:textId="77777777" w:rsidR="00DE771A" w:rsidRPr="00722EE7" w:rsidRDefault="00DE771A" w:rsidP="00F13A87">
      <w:pPr>
        <w:pStyle w:val="Pseudocode"/>
        <w:jc w:val="left"/>
        <w:rPr>
          <w:b w:val="0"/>
          <w:lang w:val="en-US"/>
        </w:rPr>
      </w:pPr>
      <w:r w:rsidRPr="00722EE7">
        <w:rPr>
          <w:b w:val="0"/>
          <w:lang w:val="en-US"/>
        </w:rPr>
        <w:t>resulted_image = np.stack((img_norm+mask,img_norm,img_norm),axis=2)</w:t>
      </w:r>
    </w:p>
    <w:p w14:paraId="4D11DD52" w14:textId="77777777" w:rsidR="00DE771A" w:rsidRPr="00722EE7" w:rsidRDefault="00DE771A" w:rsidP="00F13A87">
      <w:pPr>
        <w:pStyle w:val="Pseudocode"/>
        <w:jc w:val="left"/>
        <w:rPr>
          <w:b w:val="0"/>
          <w:lang w:val="en-US"/>
        </w:rPr>
      </w:pPr>
      <w:r w:rsidRPr="00722EE7">
        <w:rPr>
          <w:b w:val="0"/>
          <w:lang w:val="en-US"/>
        </w:rPr>
        <w:t>plt.figure(figsize=(60, 60))</w:t>
      </w:r>
    </w:p>
    <w:p w14:paraId="41648282" w14:textId="77777777" w:rsidR="00DE771A" w:rsidRPr="00722EE7" w:rsidRDefault="00DE771A" w:rsidP="00F13A87">
      <w:pPr>
        <w:pStyle w:val="Pseudocode"/>
        <w:jc w:val="left"/>
        <w:rPr>
          <w:b w:val="0"/>
          <w:lang w:val="en-US"/>
        </w:rPr>
      </w:pPr>
      <w:r w:rsidRPr="00722EE7">
        <w:rPr>
          <w:b w:val="0"/>
          <w:lang w:val="en-US"/>
        </w:rPr>
        <w:t>plt.subplot(1, 3, 1)</w:t>
      </w:r>
    </w:p>
    <w:p w14:paraId="47EF8866" w14:textId="77777777" w:rsidR="00DE771A" w:rsidRPr="00722EE7" w:rsidRDefault="00DE771A" w:rsidP="00F13A87">
      <w:pPr>
        <w:pStyle w:val="Pseudocode"/>
        <w:jc w:val="left"/>
        <w:rPr>
          <w:b w:val="0"/>
          <w:lang w:val="en-US"/>
        </w:rPr>
      </w:pPr>
      <w:r w:rsidRPr="00722EE7">
        <w:rPr>
          <w:b w:val="0"/>
          <w:lang w:val="en-US"/>
        </w:rPr>
        <w:t>plt.imshow(lungs, cmap='gray')</w:t>
      </w:r>
    </w:p>
    <w:p w14:paraId="4B507C5B" w14:textId="77777777" w:rsidR="00DE771A" w:rsidRPr="00722EE7" w:rsidRDefault="00DE771A" w:rsidP="00F13A87">
      <w:pPr>
        <w:pStyle w:val="Pseudocode"/>
        <w:jc w:val="left"/>
        <w:rPr>
          <w:b w:val="0"/>
          <w:lang w:val="en-US"/>
        </w:rPr>
      </w:pPr>
      <w:r w:rsidRPr="00722EE7">
        <w:rPr>
          <w:b w:val="0"/>
          <w:lang w:val="en-US"/>
        </w:rPr>
        <w:t>plt.title('CT image of lung only', fontsize=100)</w:t>
      </w:r>
    </w:p>
    <w:p w14:paraId="69BF9DF3" w14:textId="77777777" w:rsidR="00DE771A" w:rsidRPr="00722EE7" w:rsidRDefault="00DE771A" w:rsidP="00F13A87">
      <w:pPr>
        <w:pStyle w:val="Pseudocode"/>
        <w:jc w:val="left"/>
        <w:rPr>
          <w:b w:val="0"/>
          <w:lang w:val="en-US"/>
        </w:rPr>
      </w:pPr>
      <w:r w:rsidRPr="00722EE7">
        <w:rPr>
          <w:b w:val="0"/>
          <w:lang w:val="en-US"/>
        </w:rPr>
        <w:t>plt.axis('off')</w:t>
      </w:r>
    </w:p>
    <w:p w14:paraId="771B6CE2" w14:textId="77777777" w:rsidR="00DE771A" w:rsidRPr="00722EE7" w:rsidRDefault="00DE771A" w:rsidP="00F13A87">
      <w:pPr>
        <w:pStyle w:val="Pseudocode"/>
        <w:jc w:val="left"/>
        <w:rPr>
          <w:b w:val="0"/>
          <w:lang w:val="en-US"/>
        </w:rPr>
      </w:pPr>
      <w:r w:rsidRPr="00722EE7">
        <w:rPr>
          <w:b w:val="0"/>
          <w:lang w:val="en-US"/>
        </w:rPr>
        <w:t>plt.subplot(1, 3, 2)</w:t>
      </w:r>
    </w:p>
    <w:p w14:paraId="722D12BC" w14:textId="77777777" w:rsidR="00DE771A" w:rsidRPr="00722EE7" w:rsidRDefault="00DE771A" w:rsidP="00F13A87">
      <w:pPr>
        <w:pStyle w:val="Pseudocode"/>
        <w:jc w:val="left"/>
        <w:rPr>
          <w:b w:val="0"/>
          <w:lang w:val="en-US"/>
        </w:rPr>
      </w:pPr>
      <w:r w:rsidRPr="00722EE7">
        <w:rPr>
          <w:b w:val="0"/>
          <w:lang w:val="en-US"/>
        </w:rPr>
        <w:t>plt.imshow(mask, cmap='gray')</w:t>
      </w:r>
    </w:p>
    <w:p w14:paraId="4634A138" w14:textId="77777777" w:rsidR="00DE771A" w:rsidRPr="00722EE7" w:rsidRDefault="00DE771A" w:rsidP="00F13A87">
      <w:pPr>
        <w:pStyle w:val="Pseudocode"/>
        <w:jc w:val="left"/>
        <w:rPr>
          <w:b w:val="0"/>
          <w:lang w:val="en-US"/>
        </w:rPr>
      </w:pPr>
      <w:r w:rsidRPr="00722EE7">
        <w:rPr>
          <w:b w:val="0"/>
          <w:lang w:val="en-US"/>
        </w:rPr>
        <w:t>plt.title('Ground true mask', fontsize=100)</w:t>
      </w:r>
    </w:p>
    <w:p w14:paraId="6C19C2F9" w14:textId="77777777" w:rsidR="00DE771A" w:rsidRPr="00722EE7" w:rsidRDefault="00DE771A" w:rsidP="00F13A87">
      <w:pPr>
        <w:pStyle w:val="Pseudocode"/>
        <w:jc w:val="left"/>
        <w:rPr>
          <w:b w:val="0"/>
          <w:lang w:val="en-US"/>
        </w:rPr>
      </w:pPr>
      <w:r w:rsidRPr="00722EE7">
        <w:rPr>
          <w:b w:val="0"/>
          <w:lang w:val="en-US"/>
        </w:rPr>
        <w:lastRenderedPageBreak/>
        <w:t>plt.axis('off')</w:t>
      </w:r>
    </w:p>
    <w:p w14:paraId="3359BE4C" w14:textId="77777777" w:rsidR="00DE771A" w:rsidRPr="00722EE7" w:rsidRDefault="00DE771A" w:rsidP="00F13A87">
      <w:pPr>
        <w:pStyle w:val="Pseudocode"/>
        <w:jc w:val="left"/>
        <w:rPr>
          <w:b w:val="0"/>
          <w:lang w:val="en-US"/>
        </w:rPr>
      </w:pPr>
      <w:r w:rsidRPr="00722EE7">
        <w:rPr>
          <w:b w:val="0"/>
          <w:lang w:val="en-US"/>
        </w:rPr>
        <w:t>plt.subplot(1, 3, 3)</w:t>
      </w:r>
    </w:p>
    <w:p w14:paraId="14E63C8F" w14:textId="77777777" w:rsidR="00DE771A" w:rsidRPr="00722EE7" w:rsidRDefault="00DE771A" w:rsidP="00F13A87">
      <w:pPr>
        <w:pStyle w:val="Pseudocode"/>
        <w:jc w:val="left"/>
        <w:rPr>
          <w:b w:val="0"/>
          <w:lang w:val="en-US"/>
        </w:rPr>
      </w:pPr>
      <w:r w:rsidRPr="00722EE7">
        <w:rPr>
          <w:b w:val="0"/>
          <w:lang w:val="en-US"/>
        </w:rPr>
        <w:t>plt.imshow(resulted_image)</w:t>
      </w:r>
    </w:p>
    <w:p w14:paraId="5FADF058" w14:textId="77777777" w:rsidR="00DE771A" w:rsidRPr="00722EE7" w:rsidRDefault="00DE771A" w:rsidP="00F13A87">
      <w:pPr>
        <w:pStyle w:val="Pseudocode"/>
        <w:jc w:val="left"/>
        <w:rPr>
          <w:b w:val="0"/>
          <w:lang w:val="en-US"/>
        </w:rPr>
      </w:pPr>
      <w:r w:rsidRPr="00722EE7">
        <w:rPr>
          <w:b w:val="0"/>
          <w:lang w:val="en-US"/>
        </w:rPr>
        <w:t>plt.title('Colored cancer', fontsize=100)</w:t>
      </w:r>
    </w:p>
    <w:p w14:paraId="2EEA5B3A" w14:textId="77777777" w:rsidR="00DE771A" w:rsidRPr="00722EE7" w:rsidRDefault="00DE771A" w:rsidP="00F13A87">
      <w:pPr>
        <w:pStyle w:val="Pseudocode"/>
        <w:jc w:val="left"/>
        <w:rPr>
          <w:b w:val="0"/>
          <w:lang w:val="en-US"/>
        </w:rPr>
      </w:pPr>
      <w:r w:rsidRPr="00722EE7">
        <w:rPr>
          <w:b w:val="0"/>
          <w:lang w:val="en-US"/>
        </w:rPr>
        <w:t>plt.axis('off')</w:t>
      </w:r>
    </w:p>
    <w:p w14:paraId="6FBA9230" w14:textId="77777777" w:rsidR="00DE771A" w:rsidRPr="00722EE7" w:rsidRDefault="00DE771A" w:rsidP="00F13A87">
      <w:pPr>
        <w:pStyle w:val="Pseudocode"/>
        <w:jc w:val="left"/>
        <w:rPr>
          <w:b w:val="0"/>
          <w:lang w:val="en-US"/>
        </w:rPr>
      </w:pPr>
      <w:r w:rsidRPr="00722EE7">
        <w:rPr>
          <w:b w:val="0"/>
          <w:lang w:val="en-US"/>
        </w:rPr>
        <w:t>plt.show()</w:t>
      </w:r>
    </w:p>
    <w:p w14:paraId="43BE1C67" w14:textId="77777777" w:rsidR="00DE771A" w:rsidRPr="00722EE7" w:rsidRDefault="00DE771A" w:rsidP="00F13A87">
      <w:pPr>
        <w:pStyle w:val="Pseudocode"/>
        <w:jc w:val="left"/>
        <w:rPr>
          <w:b w:val="0"/>
          <w:lang w:val="en-US"/>
        </w:rPr>
      </w:pPr>
      <w:r w:rsidRPr="00722EE7">
        <w:rPr>
          <w:b w:val="0"/>
          <w:lang w:val="en-US"/>
        </w:rPr>
        <w:t xml:space="preserve">mask_path = "LIDC-IDRI-Example/IM140.png" </w:t>
      </w:r>
    </w:p>
    <w:p w14:paraId="6F546884" w14:textId="77777777" w:rsidR="00DE771A" w:rsidRPr="00722EE7" w:rsidRDefault="00DE771A" w:rsidP="00F13A87">
      <w:pPr>
        <w:pStyle w:val="Pseudocode"/>
        <w:jc w:val="left"/>
        <w:rPr>
          <w:b w:val="0"/>
          <w:lang w:val="en-US"/>
        </w:rPr>
      </w:pPr>
      <w:r w:rsidRPr="00722EE7">
        <w:rPr>
          <w:b w:val="0"/>
          <w:lang w:val="en-US"/>
        </w:rPr>
        <w:t>mask = (cv2.imread(mask_path, cv2.IMREAD_GRAYSCALE) == 255)**2</w:t>
      </w:r>
    </w:p>
    <w:p w14:paraId="143A8CA3" w14:textId="77777777" w:rsidR="00DE771A" w:rsidRPr="00722EE7" w:rsidRDefault="00DE771A" w:rsidP="00F13A87">
      <w:pPr>
        <w:pStyle w:val="Pseudocode"/>
        <w:jc w:val="left"/>
        <w:rPr>
          <w:b w:val="0"/>
          <w:lang w:val="en-US"/>
        </w:rPr>
      </w:pPr>
      <w:r w:rsidRPr="00722EE7">
        <w:rPr>
          <w:b w:val="0"/>
          <w:lang w:val="en-US"/>
        </w:rPr>
        <w:t>img_norm = (lungs-np.min(lungs))/(np.max(lungs)-np.min(lungs))</w:t>
      </w:r>
    </w:p>
    <w:p w14:paraId="25320649" w14:textId="77777777" w:rsidR="00DE771A" w:rsidRPr="00722EE7" w:rsidRDefault="00DE771A" w:rsidP="00F13A87">
      <w:pPr>
        <w:pStyle w:val="Pseudocode"/>
        <w:jc w:val="left"/>
        <w:rPr>
          <w:b w:val="0"/>
          <w:lang w:val="en-US"/>
        </w:rPr>
      </w:pPr>
      <w:r w:rsidRPr="00722EE7">
        <w:rPr>
          <w:b w:val="0"/>
          <w:lang w:val="en-US"/>
        </w:rPr>
        <w:t>resulted_image = np.stack((img_norm+mask,img_norm,img_norm),axis=2)</w:t>
      </w:r>
    </w:p>
    <w:p w14:paraId="0B27D36C" w14:textId="77777777" w:rsidR="00DE771A" w:rsidRPr="00722EE7" w:rsidRDefault="00DE771A" w:rsidP="00F13A87">
      <w:pPr>
        <w:pStyle w:val="Pseudocode"/>
        <w:jc w:val="left"/>
        <w:rPr>
          <w:b w:val="0"/>
          <w:lang w:val="en-US"/>
        </w:rPr>
      </w:pPr>
      <w:r w:rsidRPr="00722EE7">
        <w:rPr>
          <w:b w:val="0"/>
          <w:lang w:val="en-US"/>
        </w:rPr>
        <w:t>plt.figure(figsize=(60, 60))</w:t>
      </w:r>
    </w:p>
    <w:p w14:paraId="11E692DB" w14:textId="77777777" w:rsidR="00DE771A" w:rsidRPr="00722EE7" w:rsidRDefault="00DE771A" w:rsidP="00F13A87">
      <w:pPr>
        <w:pStyle w:val="Pseudocode"/>
        <w:jc w:val="left"/>
        <w:rPr>
          <w:b w:val="0"/>
          <w:lang w:val="en-US"/>
        </w:rPr>
      </w:pPr>
      <w:r w:rsidRPr="00722EE7">
        <w:rPr>
          <w:b w:val="0"/>
          <w:lang w:val="en-US"/>
        </w:rPr>
        <w:t>plt.subplot(1, 3, 1)</w:t>
      </w:r>
    </w:p>
    <w:p w14:paraId="559C8D03" w14:textId="77777777" w:rsidR="00DE771A" w:rsidRPr="00722EE7" w:rsidRDefault="00DE771A" w:rsidP="00F13A87">
      <w:pPr>
        <w:pStyle w:val="Pseudocode"/>
        <w:jc w:val="left"/>
        <w:rPr>
          <w:b w:val="0"/>
          <w:lang w:val="en-US"/>
        </w:rPr>
      </w:pPr>
      <w:r w:rsidRPr="00722EE7">
        <w:rPr>
          <w:b w:val="0"/>
          <w:lang w:val="en-US"/>
        </w:rPr>
        <w:t>plt.imshow(lungs, cmap='gray')</w:t>
      </w:r>
    </w:p>
    <w:p w14:paraId="71DA816E" w14:textId="77777777" w:rsidR="00DE771A" w:rsidRPr="00722EE7" w:rsidRDefault="00DE771A" w:rsidP="00F13A87">
      <w:pPr>
        <w:pStyle w:val="Pseudocode"/>
        <w:jc w:val="left"/>
        <w:rPr>
          <w:b w:val="0"/>
          <w:lang w:val="en-US"/>
        </w:rPr>
      </w:pPr>
      <w:r w:rsidRPr="00722EE7">
        <w:rPr>
          <w:b w:val="0"/>
          <w:lang w:val="en-US"/>
        </w:rPr>
        <w:t>plt.title('CT image of lung only', fontsize=100)</w:t>
      </w:r>
    </w:p>
    <w:p w14:paraId="66A454E4" w14:textId="77777777" w:rsidR="00DE771A" w:rsidRPr="00722EE7" w:rsidRDefault="00DE771A" w:rsidP="00F13A87">
      <w:pPr>
        <w:pStyle w:val="Pseudocode"/>
        <w:jc w:val="left"/>
        <w:rPr>
          <w:b w:val="0"/>
          <w:lang w:val="en-US"/>
        </w:rPr>
      </w:pPr>
      <w:r w:rsidRPr="00722EE7">
        <w:rPr>
          <w:b w:val="0"/>
          <w:lang w:val="en-US"/>
        </w:rPr>
        <w:t>plt.axis('off')</w:t>
      </w:r>
    </w:p>
    <w:p w14:paraId="49599973" w14:textId="77777777" w:rsidR="00DE771A" w:rsidRPr="00722EE7" w:rsidRDefault="00DE771A" w:rsidP="00F13A87">
      <w:pPr>
        <w:pStyle w:val="Pseudocode"/>
        <w:jc w:val="left"/>
        <w:rPr>
          <w:b w:val="0"/>
          <w:lang w:val="en-US"/>
        </w:rPr>
      </w:pPr>
      <w:r w:rsidRPr="00722EE7">
        <w:rPr>
          <w:b w:val="0"/>
          <w:lang w:val="en-US"/>
        </w:rPr>
        <w:t>plt.subplot(1, 3, 2)</w:t>
      </w:r>
    </w:p>
    <w:p w14:paraId="0D60BCD4" w14:textId="77777777" w:rsidR="00DE771A" w:rsidRPr="00722EE7" w:rsidRDefault="00DE771A" w:rsidP="00F13A87">
      <w:pPr>
        <w:pStyle w:val="Pseudocode"/>
        <w:jc w:val="left"/>
        <w:rPr>
          <w:b w:val="0"/>
          <w:lang w:val="en-US"/>
        </w:rPr>
      </w:pPr>
      <w:r w:rsidRPr="00722EE7">
        <w:rPr>
          <w:b w:val="0"/>
          <w:lang w:val="en-US"/>
        </w:rPr>
        <w:t>plt.imshow(mask, cmap='gray')</w:t>
      </w:r>
    </w:p>
    <w:p w14:paraId="5338C1A5" w14:textId="77777777" w:rsidR="00DE771A" w:rsidRPr="00722EE7" w:rsidRDefault="00DE771A" w:rsidP="00F13A87">
      <w:pPr>
        <w:pStyle w:val="Pseudocode"/>
        <w:jc w:val="left"/>
        <w:rPr>
          <w:b w:val="0"/>
          <w:lang w:val="en-US"/>
        </w:rPr>
      </w:pPr>
      <w:r w:rsidRPr="00722EE7">
        <w:rPr>
          <w:b w:val="0"/>
          <w:lang w:val="en-US"/>
        </w:rPr>
        <w:t>plt.title('Ground true mask', fontsize=100)</w:t>
      </w:r>
    </w:p>
    <w:p w14:paraId="4369AC5C" w14:textId="77777777" w:rsidR="00DE771A" w:rsidRPr="00722EE7" w:rsidRDefault="00DE771A" w:rsidP="00F13A87">
      <w:pPr>
        <w:pStyle w:val="Pseudocode"/>
        <w:jc w:val="left"/>
        <w:rPr>
          <w:b w:val="0"/>
          <w:lang w:val="en-US"/>
        </w:rPr>
      </w:pPr>
      <w:r w:rsidRPr="00722EE7">
        <w:rPr>
          <w:b w:val="0"/>
          <w:lang w:val="en-US"/>
        </w:rPr>
        <w:t>plt.axis('off')</w:t>
      </w:r>
    </w:p>
    <w:p w14:paraId="480621F5" w14:textId="77777777" w:rsidR="00DE771A" w:rsidRPr="00722EE7" w:rsidRDefault="00DE771A" w:rsidP="00F13A87">
      <w:pPr>
        <w:pStyle w:val="Pseudocode"/>
        <w:jc w:val="left"/>
        <w:rPr>
          <w:b w:val="0"/>
          <w:lang w:val="en-US"/>
        </w:rPr>
      </w:pPr>
      <w:r w:rsidRPr="00722EE7">
        <w:rPr>
          <w:b w:val="0"/>
          <w:lang w:val="en-US"/>
        </w:rPr>
        <w:t>plt.subplot(1, 3, 3)</w:t>
      </w:r>
    </w:p>
    <w:p w14:paraId="2E519A5B" w14:textId="77777777" w:rsidR="00DE771A" w:rsidRPr="00722EE7" w:rsidRDefault="00DE771A" w:rsidP="00F13A87">
      <w:pPr>
        <w:pStyle w:val="Pseudocode"/>
        <w:jc w:val="left"/>
        <w:rPr>
          <w:b w:val="0"/>
          <w:lang w:val="en-US"/>
        </w:rPr>
      </w:pPr>
      <w:r w:rsidRPr="00722EE7">
        <w:rPr>
          <w:b w:val="0"/>
          <w:lang w:val="en-US"/>
        </w:rPr>
        <w:t>plt.imshow(resulted_image)</w:t>
      </w:r>
    </w:p>
    <w:p w14:paraId="0B9B738C" w14:textId="77777777" w:rsidR="00DE771A" w:rsidRPr="00722EE7" w:rsidRDefault="00DE771A" w:rsidP="00F13A87">
      <w:pPr>
        <w:pStyle w:val="Pseudocode"/>
        <w:jc w:val="left"/>
        <w:rPr>
          <w:b w:val="0"/>
          <w:lang w:val="en-US"/>
        </w:rPr>
      </w:pPr>
      <w:r w:rsidRPr="00722EE7">
        <w:rPr>
          <w:b w:val="0"/>
          <w:lang w:val="en-US"/>
        </w:rPr>
        <w:t>plt.title('Colored cancer', fontsize=100)</w:t>
      </w:r>
    </w:p>
    <w:p w14:paraId="65AC7735" w14:textId="77777777" w:rsidR="00DE771A" w:rsidRPr="00722EE7" w:rsidRDefault="00DE771A" w:rsidP="00F13A87">
      <w:pPr>
        <w:pStyle w:val="Pseudocode"/>
        <w:jc w:val="left"/>
        <w:rPr>
          <w:b w:val="0"/>
          <w:lang w:val="en-US"/>
        </w:rPr>
      </w:pPr>
      <w:r w:rsidRPr="00722EE7">
        <w:rPr>
          <w:b w:val="0"/>
          <w:lang w:val="en-US"/>
        </w:rPr>
        <w:t>plt.axis('off')</w:t>
      </w:r>
    </w:p>
    <w:p w14:paraId="246612AF" w14:textId="77777777" w:rsidR="00DE771A" w:rsidRPr="00722EE7" w:rsidRDefault="00DE771A" w:rsidP="00F13A87">
      <w:pPr>
        <w:pStyle w:val="Pseudocode"/>
        <w:jc w:val="left"/>
        <w:rPr>
          <w:b w:val="0"/>
          <w:lang w:val="en-US"/>
        </w:rPr>
      </w:pPr>
      <w:r w:rsidRPr="00722EE7">
        <w:rPr>
          <w:b w:val="0"/>
          <w:lang w:val="en-US"/>
        </w:rPr>
        <w:t>plt.show()</w:t>
      </w:r>
    </w:p>
    <w:p w14:paraId="243545BB" w14:textId="77777777" w:rsidR="00DE771A" w:rsidRPr="00722EE7" w:rsidRDefault="00DE771A" w:rsidP="00F13A87">
      <w:pPr>
        <w:pStyle w:val="Pseudocode"/>
        <w:jc w:val="left"/>
        <w:rPr>
          <w:b w:val="0"/>
          <w:lang w:val="en-US"/>
        </w:rPr>
      </w:pPr>
      <w:r w:rsidRPr="00722EE7">
        <w:rPr>
          <w:b w:val="0"/>
          <w:lang w:val="en-US"/>
        </w:rPr>
        <w:t>def MirroringTheImage(ct_numpy,cancerMask):</w:t>
      </w:r>
    </w:p>
    <w:p w14:paraId="2AC0CA69" w14:textId="77777777" w:rsidR="00DE771A" w:rsidRPr="00722EE7" w:rsidRDefault="00DE771A" w:rsidP="00F13A87">
      <w:pPr>
        <w:pStyle w:val="Pseudocode"/>
        <w:jc w:val="left"/>
        <w:rPr>
          <w:b w:val="0"/>
          <w:lang w:val="en-US"/>
        </w:rPr>
      </w:pPr>
      <w:r w:rsidRPr="00722EE7">
        <w:rPr>
          <w:b w:val="0"/>
          <w:lang w:val="en-US"/>
        </w:rPr>
        <w:t xml:space="preserve">    ct_numpyNew = np.flip(ct_numpy, 1)</w:t>
      </w:r>
    </w:p>
    <w:p w14:paraId="4121EFD1" w14:textId="77777777" w:rsidR="00DE771A" w:rsidRPr="00722EE7" w:rsidRDefault="00DE771A" w:rsidP="00F13A87">
      <w:pPr>
        <w:pStyle w:val="Pseudocode"/>
        <w:jc w:val="left"/>
        <w:rPr>
          <w:b w:val="0"/>
          <w:lang w:val="en-US"/>
        </w:rPr>
      </w:pPr>
      <w:r w:rsidRPr="00722EE7">
        <w:rPr>
          <w:b w:val="0"/>
          <w:lang w:val="en-US"/>
        </w:rPr>
        <w:t xml:space="preserve">    zero = np.flip(cancerMask, 1)</w:t>
      </w:r>
    </w:p>
    <w:p w14:paraId="4DF9FE51" w14:textId="77777777" w:rsidR="00DE771A" w:rsidRPr="00722EE7" w:rsidRDefault="00DE771A" w:rsidP="00F13A87">
      <w:pPr>
        <w:pStyle w:val="Pseudocode"/>
        <w:jc w:val="left"/>
        <w:rPr>
          <w:b w:val="0"/>
          <w:lang w:val="en-US"/>
        </w:rPr>
      </w:pPr>
      <w:r w:rsidRPr="00722EE7">
        <w:rPr>
          <w:b w:val="0"/>
          <w:lang w:val="en-US"/>
        </w:rPr>
        <w:t xml:space="preserve">    return ct_numpyNew, zero</w:t>
      </w:r>
    </w:p>
    <w:p w14:paraId="72C9CD6B" w14:textId="77777777" w:rsidR="00DE771A" w:rsidRPr="00722EE7" w:rsidRDefault="00DE771A" w:rsidP="00F13A87">
      <w:pPr>
        <w:pStyle w:val="Pseudocode"/>
        <w:jc w:val="left"/>
        <w:rPr>
          <w:b w:val="0"/>
          <w:lang w:val="en-US"/>
        </w:rPr>
      </w:pPr>
      <w:r w:rsidRPr="00722EE7">
        <w:rPr>
          <w:b w:val="0"/>
          <w:lang w:val="en-US"/>
        </w:rPr>
        <w:t>new_ct, new_mask = MirroringTheImage(lungs, mask)</w:t>
      </w:r>
    </w:p>
    <w:p w14:paraId="42DA7436" w14:textId="77777777" w:rsidR="00DE771A" w:rsidRPr="00722EE7" w:rsidRDefault="00DE771A" w:rsidP="00F13A87">
      <w:pPr>
        <w:pStyle w:val="Pseudocode"/>
        <w:jc w:val="left"/>
        <w:rPr>
          <w:b w:val="0"/>
          <w:lang w:val="en-US"/>
        </w:rPr>
      </w:pPr>
      <w:r w:rsidRPr="00722EE7">
        <w:rPr>
          <w:b w:val="0"/>
          <w:lang w:val="en-US"/>
        </w:rPr>
        <w:t>visualize_generation(lungs, mask, new_ct, new_mask)</w:t>
      </w:r>
    </w:p>
    <w:p w14:paraId="3E4F2078" w14:textId="77777777" w:rsidR="00DE771A" w:rsidRPr="00722EE7" w:rsidRDefault="00DE771A" w:rsidP="00F13A87">
      <w:pPr>
        <w:pStyle w:val="Pseudocode"/>
        <w:jc w:val="left"/>
        <w:rPr>
          <w:b w:val="0"/>
          <w:lang w:val="en-US"/>
        </w:rPr>
      </w:pPr>
      <w:r w:rsidRPr="00722EE7">
        <w:rPr>
          <w:b w:val="0"/>
          <w:lang w:val="en-US"/>
        </w:rPr>
        <w:t>def MirroringTheImage(ct_numpy,cancerMask):</w:t>
      </w:r>
    </w:p>
    <w:p w14:paraId="7C9D6432" w14:textId="77777777" w:rsidR="00DE771A" w:rsidRPr="00722EE7" w:rsidRDefault="00DE771A" w:rsidP="00F13A87">
      <w:pPr>
        <w:pStyle w:val="Pseudocode"/>
        <w:jc w:val="left"/>
        <w:rPr>
          <w:b w:val="0"/>
          <w:lang w:val="en-US"/>
        </w:rPr>
      </w:pPr>
      <w:r w:rsidRPr="00722EE7">
        <w:rPr>
          <w:b w:val="0"/>
          <w:lang w:val="en-US"/>
        </w:rPr>
        <w:t xml:space="preserve">    ct_numpyNew = np.flip(ct_numpy, 1)</w:t>
      </w:r>
    </w:p>
    <w:p w14:paraId="3D19D2BE" w14:textId="77777777" w:rsidR="00DE771A" w:rsidRPr="00722EE7" w:rsidRDefault="00DE771A" w:rsidP="00F13A87">
      <w:pPr>
        <w:pStyle w:val="Pseudocode"/>
        <w:jc w:val="left"/>
        <w:rPr>
          <w:b w:val="0"/>
          <w:lang w:val="en-US"/>
        </w:rPr>
      </w:pPr>
      <w:r w:rsidRPr="00722EE7">
        <w:rPr>
          <w:b w:val="0"/>
          <w:lang w:val="en-US"/>
        </w:rPr>
        <w:t xml:space="preserve">    zero = np.flip(cancerMask, 1)</w:t>
      </w:r>
    </w:p>
    <w:p w14:paraId="22B6912D" w14:textId="77777777" w:rsidR="00DE771A" w:rsidRPr="00722EE7" w:rsidRDefault="00DE771A" w:rsidP="00F13A87">
      <w:pPr>
        <w:pStyle w:val="Pseudocode"/>
        <w:jc w:val="left"/>
        <w:rPr>
          <w:b w:val="0"/>
          <w:lang w:val="en-US"/>
        </w:rPr>
      </w:pPr>
      <w:r w:rsidRPr="00722EE7">
        <w:rPr>
          <w:b w:val="0"/>
          <w:lang w:val="en-US"/>
        </w:rPr>
        <w:t xml:space="preserve">    return ct_numpyNew, zero</w:t>
      </w:r>
    </w:p>
    <w:p w14:paraId="0FFF5874" w14:textId="77777777" w:rsidR="00DE771A" w:rsidRPr="00722EE7" w:rsidRDefault="00DE771A" w:rsidP="00F13A87">
      <w:pPr>
        <w:pStyle w:val="Pseudocode"/>
        <w:jc w:val="left"/>
        <w:rPr>
          <w:b w:val="0"/>
          <w:lang w:val="en-US"/>
        </w:rPr>
      </w:pPr>
      <w:r w:rsidRPr="00722EE7">
        <w:rPr>
          <w:b w:val="0"/>
          <w:lang w:val="en-US"/>
        </w:rPr>
        <w:t>new_ct, new_mask = MirroringTheImage(lungs, mask)</w:t>
      </w:r>
    </w:p>
    <w:p w14:paraId="51F11449" w14:textId="77777777" w:rsidR="00DE771A" w:rsidRPr="00722EE7" w:rsidRDefault="00DE771A" w:rsidP="00F13A87">
      <w:pPr>
        <w:pStyle w:val="Pseudocode"/>
        <w:jc w:val="left"/>
        <w:rPr>
          <w:b w:val="0"/>
          <w:lang w:val="en-US"/>
        </w:rPr>
      </w:pPr>
      <w:r w:rsidRPr="00722EE7">
        <w:rPr>
          <w:b w:val="0"/>
          <w:lang w:val="en-US"/>
        </w:rPr>
        <w:lastRenderedPageBreak/>
        <w:t>visualize_generation(lungs, mask, new_ct, new_mask)</w:t>
      </w:r>
    </w:p>
    <w:p w14:paraId="4F53A79F" w14:textId="77777777" w:rsidR="00DE771A" w:rsidRPr="00722EE7" w:rsidRDefault="00DE771A" w:rsidP="00F13A87">
      <w:pPr>
        <w:pStyle w:val="Pseudocode"/>
        <w:jc w:val="left"/>
        <w:rPr>
          <w:b w:val="0"/>
          <w:lang w:val="en-US"/>
        </w:rPr>
      </w:pPr>
      <w:r w:rsidRPr="00722EE7">
        <w:rPr>
          <w:b w:val="0"/>
          <w:lang w:val="en-US"/>
        </w:rPr>
        <w:t>def RotatingTheImage(ct_numpy, cancerMask):</w:t>
      </w:r>
    </w:p>
    <w:p w14:paraId="57524DA9" w14:textId="77777777" w:rsidR="00DE771A" w:rsidRPr="00722EE7" w:rsidRDefault="00DE771A" w:rsidP="00F13A87">
      <w:pPr>
        <w:pStyle w:val="Pseudocode"/>
        <w:jc w:val="left"/>
        <w:rPr>
          <w:b w:val="0"/>
          <w:lang w:val="en-US"/>
        </w:rPr>
      </w:pPr>
      <w:r w:rsidRPr="00722EE7">
        <w:rPr>
          <w:b w:val="0"/>
          <w:lang w:val="en-US"/>
        </w:rPr>
        <w:t xml:space="preserve">    angle_degrees = random.randint(1, 90)</w:t>
      </w:r>
    </w:p>
    <w:p w14:paraId="0B7A3081" w14:textId="77777777" w:rsidR="00DE771A" w:rsidRPr="00722EE7" w:rsidRDefault="00DE771A" w:rsidP="00F13A87">
      <w:pPr>
        <w:pStyle w:val="Pseudocode"/>
        <w:jc w:val="left"/>
        <w:rPr>
          <w:b w:val="0"/>
          <w:lang w:val="en-US"/>
        </w:rPr>
      </w:pPr>
      <w:r w:rsidRPr="00722EE7">
        <w:rPr>
          <w:b w:val="0"/>
          <w:lang w:val="en-US"/>
        </w:rPr>
        <w:t xml:space="preserve">    rotated_mask = rotate(cancerMask, angle_degrees, reshape=False, order=0)</w:t>
      </w:r>
    </w:p>
    <w:p w14:paraId="69A36BC0" w14:textId="77777777" w:rsidR="00DE771A" w:rsidRPr="00722EE7" w:rsidRDefault="00DE771A" w:rsidP="00F13A87">
      <w:pPr>
        <w:pStyle w:val="Pseudocode"/>
        <w:jc w:val="left"/>
        <w:rPr>
          <w:b w:val="0"/>
          <w:lang w:val="en-US"/>
        </w:rPr>
      </w:pPr>
      <w:r w:rsidRPr="00722EE7">
        <w:rPr>
          <w:b w:val="0"/>
          <w:lang w:val="en-US"/>
        </w:rPr>
        <w:t xml:space="preserve">    img = rotate(ct_numpy, angle_degrees, reshape=False, order=0)</w:t>
      </w:r>
    </w:p>
    <w:p w14:paraId="3D698901" w14:textId="77777777" w:rsidR="00DE771A" w:rsidRPr="00722EE7" w:rsidRDefault="00DE771A" w:rsidP="00F13A87">
      <w:pPr>
        <w:pStyle w:val="Pseudocode"/>
        <w:jc w:val="left"/>
        <w:rPr>
          <w:b w:val="0"/>
          <w:lang w:val="en-US"/>
        </w:rPr>
      </w:pPr>
      <w:r w:rsidRPr="00722EE7">
        <w:rPr>
          <w:b w:val="0"/>
          <w:lang w:val="en-US"/>
        </w:rPr>
        <w:t xml:space="preserve">    return img, rotated_mask</w:t>
      </w:r>
    </w:p>
    <w:p w14:paraId="14B9C68E" w14:textId="77777777" w:rsidR="00DE771A" w:rsidRPr="00722EE7" w:rsidRDefault="00DE771A" w:rsidP="00F13A87">
      <w:pPr>
        <w:pStyle w:val="Pseudocode"/>
        <w:jc w:val="left"/>
        <w:rPr>
          <w:b w:val="0"/>
          <w:lang w:val="en-US"/>
        </w:rPr>
      </w:pPr>
      <w:r w:rsidRPr="00722EE7">
        <w:rPr>
          <w:b w:val="0"/>
          <w:lang w:val="en-US"/>
        </w:rPr>
        <w:t>In [16]:</w:t>
      </w:r>
    </w:p>
    <w:p w14:paraId="3602EB3C" w14:textId="77777777" w:rsidR="00DE771A" w:rsidRPr="00722EE7" w:rsidRDefault="00DE771A" w:rsidP="00F13A87">
      <w:pPr>
        <w:pStyle w:val="Pseudocode"/>
        <w:jc w:val="left"/>
        <w:rPr>
          <w:b w:val="0"/>
          <w:lang w:val="en-US"/>
        </w:rPr>
      </w:pPr>
      <w:r w:rsidRPr="00722EE7">
        <w:rPr>
          <w:b w:val="0"/>
          <w:lang w:val="en-US"/>
        </w:rPr>
        <w:t>new_ct, new_mask = RotatingTheImage(lungs, mask)</w:t>
      </w:r>
    </w:p>
    <w:p w14:paraId="290738BC" w14:textId="77777777" w:rsidR="00DE771A" w:rsidRPr="00722EE7" w:rsidRDefault="00DE771A" w:rsidP="00F13A87">
      <w:pPr>
        <w:pStyle w:val="Pseudocode"/>
        <w:jc w:val="left"/>
        <w:rPr>
          <w:b w:val="0"/>
          <w:lang w:val="en-US"/>
        </w:rPr>
      </w:pPr>
      <w:r w:rsidRPr="00722EE7">
        <w:rPr>
          <w:b w:val="0"/>
          <w:lang w:val="en-US"/>
        </w:rPr>
        <w:t>visualize_generation(lungs, mask, new_ct, new_mask)</w:t>
      </w:r>
    </w:p>
    <w:p w14:paraId="53DA50C2" w14:textId="77777777" w:rsidR="00DE771A" w:rsidRPr="00722EE7" w:rsidRDefault="00DE771A" w:rsidP="00F13A87">
      <w:pPr>
        <w:pStyle w:val="Pseudocode"/>
        <w:jc w:val="left"/>
        <w:rPr>
          <w:b w:val="0"/>
          <w:lang w:val="en-US"/>
        </w:rPr>
      </w:pPr>
      <w:r w:rsidRPr="00722EE7">
        <w:rPr>
          <w:b w:val="0"/>
          <w:lang w:val="en-US"/>
        </w:rPr>
        <w:t>def RotatingTheImage(ct_numpy, cancerMask):</w:t>
      </w:r>
    </w:p>
    <w:p w14:paraId="79590754" w14:textId="77777777" w:rsidR="00DE771A" w:rsidRPr="00722EE7" w:rsidRDefault="00DE771A" w:rsidP="00F13A87">
      <w:pPr>
        <w:pStyle w:val="Pseudocode"/>
        <w:jc w:val="left"/>
        <w:rPr>
          <w:b w:val="0"/>
          <w:lang w:val="en-US"/>
        </w:rPr>
      </w:pPr>
      <w:r w:rsidRPr="00722EE7">
        <w:rPr>
          <w:b w:val="0"/>
          <w:lang w:val="en-US"/>
        </w:rPr>
        <w:t xml:space="preserve">    angle_degrees = random.randint(1, 90)</w:t>
      </w:r>
    </w:p>
    <w:p w14:paraId="677B0E16" w14:textId="77777777" w:rsidR="00DE771A" w:rsidRPr="00722EE7" w:rsidRDefault="00DE771A" w:rsidP="00F13A87">
      <w:pPr>
        <w:pStyle w:val="Pseudocode"/>
        <w:jc w:val="left"/>
        <w:rPr>
          <w:b w:val="0"/>
          <w:lang w:val="en-US"/>
        </w:rPr>
      </w:pPr>
      <w:r w:rsidRPr="00722EE7">
        <w:rPr>
          <w:b w:val="0"/>
          <w:lang w:val="en-US"/>
        </w:rPr>
        <w:t xml:space="preserve">    rotated_mask = rotate(cancerMask, angle_degrees, reshape=False, order=0)</w:t>
      </w:r>
    </w:p>
    <w:p w14:paraId="76D84379" w14:textId="77777777" w:rsidR="00DE771A" w:rsidRPr="00722EE7" w:rsidRDefault="00DE771A" w:rsidP="00F13A87">
      <w:pPr>
        <w:pStyle w:val="Pseudocode"/>
        <w:jc w:val="left"/>
        <w:rPr>
          <w:b w:val="0"/>
          <w:lang w:val="en-US"/>
        </w:rPr>
      </w:pPr>
      <w:r w:rsidRPr="00722EE7">
        <w:rPr>
          <w:b w:val="0"/>
          <w:lang w:val="en-US"/>
        </w:rPr>
        <w:t xml:space="preserve">    img = rotate(ct_numpy, angle_degrees, reshape=False, order=0)</w:t>
      </w:r>
    </w:p>
    <w:p w14:paraId="61A15EDC" w14:textId="77777777" w:rsidR="00DE771A" w:rsidRPr="00722EE7" w:rsidRDefault="00DE771A" w:rsidP="00F13A87">
      <w:pPr>
        <w:pStyle w:val="Pseudocode"/>
        <w:jc w:val="left"/>
        <w:rPr>
          <w:b w:val="0"/>
          <w:lang w:val="en-US"/>
        </w:rPr>
      </w:pPr>
      <w:r w:rsidRPr="00722EE7">
        <w:rPr>
          <w:b w:val="0"/>
          <w:lang w:val="en-US"/>
        </w:rPr>
        <w:t xml:space="preserve">    return img, rotated_mask</w:t>
      </w:r>
    </w:p>
    <w:p w14:paraId="341BC372" w14:textId="77777777" w:rsidR="00DE771A" w:rsidRPr="00722EE7" w:rsidRDefault="00DE771A" w:rsidP="00F13A87">
      <w:pPr>
        <w:pStyle w:val="Pseudocode"/>
        <w:jc w:val="left"/>
        <w:rPr>
          <w:b w:val="0"/>
          <w:lang w:val="en-US"/>
        </w:rPr>
      </w:pPr>
      <w:r w:rsidRPr="00722EE7">
        <w:rPr>
          <w:b w:val="0"/>
          <w:lang w:val="en-US"/>
        </w:rPr>
        <w:t>new_ct, new_mask = RotatingTheImage(lungs, mask)</w:t>
      </w:r>
    </w:p>
    <w:p w14:paraId="2825AA3B" w14:textId="77777777" w:rsidR="00DE771A" w:rsidRPr="00722EE7" w:rsidRDefault="00DE771A" w:rsidP="00F13A87">
      <w:pPr>
        <w:pStyle w:val="Pseudocode"/>
        <w:jc w:val="left"/>
        <w:rPr>
          <w:b w:val="0"/>
          <w:lang w:val="en-US"/>
        </w:rPr>
      </w:pPr>
      <w:r w:rsidRPr="00722EE7">
        <w:rPr>
          <w:b w:val="0"/>
          <w:lang w:val="en-US"/>
        </w:rPr>
        <w:t>visualize_generation(lungs, mask, new_ct, new_mask)</w:t>
      </w:r>
    </w:p>
    <w:p w14:paraId="3A01663B" w14:textId="77777777" w:rsidR="00DE771A" w:rsidRPr="00722EE7" w:rsidRDefault="00DE771A" w:rsidP="00F13A87">
      <w:pPr>
        <w:pStyle w:val="Pseudocode"/>
        <w:jc w:val="left"/>
        <w:rPr>
          <w:b w:val="0"/>
          <w:lang w:val="en-US"/>
        </w:rPr>
      </w:pPr>
      <w:r w:rsidRPr="00722EE7">
        <w:rPr>
          <w:b w:val="0"/>
          <w:lang w:val="en-US"/>
        </w:rPr>
        <w:t>def RotatingCancer(ct_numpy, cancerMask):</w:t>
      </w:r>
    </w:p>
    <w:p w14:paraId="62BBBC20" w14:textId="77777777" w:rsidR="00DE771A" w:rsidRPr="00722EE7" w:rsidRDefault="00DE771A" w:rsidP="00F13A87">
      <w:pPr>
        <w:pStyle w:val="Pseudocode"/>
        <w:jc w:val="left"/>
        <w:rPr>
          <w:b w:val="0"/>
          <w:lang w:val="en-US"/>
        </w:rPr>
      </w:pPr>
      <w:r w:rsidRPr="00722EE7">
        <w:rPr>
          <w:b w:val="0"/>
          <w:lang w:val="en-US"/>
        </w:rPr>
        <w:t xml:space="preserve">    pos = np.where(cancerMask)</w:t>
      </w:r>
    </w:p>
    <w:p w14:paraId="572CF788" w14:textId="77777777" w:rsidR="00DE771A" w:rsidRPr="00722EE7" w:rsidRDefault="00DE771A" w:rsidP="00F13A87">
      <w:pPr>
        <w:pStyle w:val="Pseudocode"/>
        <w:jc w:val="left"/>
        <w:rPr>
          <w:b w:val="0"/>
          <w:lang w:val="en-US"/>
        </w:rPr>
      </w:pPr>
      <w:r w:rsidRPr="00722EE7">
        <w:rPr>
          <w:b w:val="0"/>
          <w:lang w:val="en-US"/>
        </w:rPr>
        <w:t xml:space="preserve">    xmin = np.min(pos[0])</w:t>
      </w:r>
    </w:p>
    <w:p w14:paraId="7321096D" w14:textId="77777777" w:rsidR="00DE771A" w:rsidRPr="00722EE7" w:rsidRDefault="00DE771A" w:rsidP="00F13A87">
      <w:pPr>
        <w:pStyle w:val="Pseudocode"/>
        <w:jc w:val="left"/>
        <w:rPr>
          <w:b w:val="0"/>
          <w:lang w:val="en-US"/>
        </w:rPr>
      </w:pPr>
      <w:r w:rsidRPr="00722EE7">
        <w:rPr>
          <w:b w:val="0"/>
          <w:lang w:val="en-US"/>
        </w:rPr>
        <w:t xml:space="preserve">    xmax = np.max(pos[0])</w:t>
      </w:r>
    </w:p>
    <w:p w14:paraId="55737F73" w14:textId="77777777" w:rsidR="00DE771A" w:rsidRPr="00722EE7" w:rsidRDefault="00DE771A" w:rsidP="00F13A87">
      <w:pPr>
        <w:pStyle w:val="Pseudocode"/>
        <w:jc w:val="left"/>
        <w:rPr>
          <w:b w:val="0"/>
          <w:lang w:val="en-US"/>
        </w:rPr>
      </w:pPr>
      <w:r w:rsidRPr="00722EE7">
        <w:rPr>
          <w:b w:val="0"/>
          <w:lang w:val="en-US"/>
        </w:rPr>
        <w:t xml:space="preserve">    ymin = np.min(pos[1])</w:t>
      </w:r>
    </w:p>
    <w:p w14:paraId="4AED4B7F" w14:textId="77777777" w:rsidR="00DE771A" w:rsidRPr="00722EE7" w:rsidRDefault="00DE771A" w:rsidP="00F13A87">
      <w:pPr>
        <w:pStyle w:val="Pseudocode"/>
        <w:jc w:val="left"/>
        <w:rPr>
          <w:b w:val="0"/>
          <w:lang w:val="en-US"/>
        </w:rPr>
      </w:pPr>
      <w:r w:rsidRPr="00722EE7">
        <w:rPr>
          <w:b w:val="0"/>
          <w:lang w:val="en-US"/>
        </w:rPr>
        <w:t xml:space="preserve">    ymax = np.max(pos[1])</w:t>
      </w:r>
    </w:p>
    <w:p w14:paraId="0C76367C" w14:textId="77777777" w:rsidR="00DE771A" w:rsidRPr="00722EE7" w:rsidRDefault="00DE771A" w:rsidP="00F13A87">
      <w:pPr>
        <w:pStyle w:val="Pseudocode"/>
        <w:jc w:val="left"/>
        <w:rPr>
          <w:b w:val="0"/>
          <w:lang w:val="en-US"/>
        </w:rPr>
      </w:pPr>
      <w:r w:rsidRPr="00722EE7">
        <w:rPr>
          <w:b w:val="0"/>
          <w:lang w:val="en-US"/>
        </w:rPr>
        <w:t xml:space="preserve">    kernel = [xmin, ymin, xmax, ymax]</w:t>
      </w:r>
    </w:p>
    <w:p w14:paraId="2E14E361" w14:textId="77777777" w:rsidR="00DE771A" w:rsidRPr="00722EE7" w:rsidRDefault="00DE771A" w:rsidP="00F13A87">
      <w:pPr>
        <w:pStyle w:val="Pseudocode"/>
        <w:jc w:val="left"/>
        <w:rPr>
          <w:b w:val="0"/>
          <w:lang w:val="en-US"/>
        </w:rPr>
      </w:pPr>
      <w:r w:rsidRPr="00722EE7">
        <w:rPr>
          <w:b w:val="0"/>
          <w:lang w:val="en-US"/>
        </w:rPr>
        <w:t xml:space="preserve">    angle_degrees = random.randint(1, 90)</w:t>
      </w:r>
    </w:p>
    <w:p w14:paraId="7263B9C8" w14:textId="77777777" w:rsidR="00DE771A" w:rsidRPr="00722EE7" w:rsidRDefault="00DE771A" w:rsidP="00F13A87">
      <w:pPr>
        <w:pStyle w:val="Pseudocode"/>
        <w:jc w:val="left"/>
        <w:rPr>
          <w:b w:val="0"/>
          <w:lang w:val="en-US"/>
        </w:rPr>
      </w:pPr>
      <w:r w:rsidRPr="00722EE7">
        <w:rPr>
          <w:b w:val="0"/>
          <w:lang w:val="en-US"/>
        </w:rPr>
        <w:t xml:space="preserve">    rotated_mask = rotate(cancerMask, angle_degrees, reshape=False, order=0)</w:t>
      </w:r>
    </w:p>
    <w:p w14:paraId="76DB1AAD" w14:textId="77777777" w:rsidR="00DE771A" w:rsidRPr="00722EE7" w:rsidRDefault="00DE771A" w:rsidP="00F13A87">
      <w:pPr>
        <w:pStyle w:val="Pseudocode"/>
        <w:jc w:val="left"/>
        <w:rPr>
          <w:b w:val="0"/>
          <w:lang w:val="en-US"/>
        </w:rPr>
      </w:pPr>
      <w:r w:rsidRPr="00722EE7">
        <w:rPr>
          <w:b w:val="0"/>
          <w:lang w:val="en-US"/>
        </w:rPr>
        <w:t xml:space="preserve">    pos = np.where(rotated_mask)</w:t>
      </w:r>
    </w:p>
    <w:p w14:paraId="4E9B43C7" w14:textId="77777777" w:rsidR="00DE771A" w:rsidRPr="00722EE7" w:rsidRDefault="00DE771A" w:rsidP="00F13A87">
      <w:pPr>
        <w:pStyle w:val="Pseudocode"/>
        <w:jc w:val="left"/>
        <w:rPr>
          <w:b w:val="0"/>
          <w:lang w:val="en-US"/>
        </w:rPr>
      </w:pPr>
      <w:r w:rsidRPr="00722EE7">
        <w:rPr>
          <w:b w:val="0"/>
          <w:lang w:val="en-US"/>
        </w:rPr>
        <w:t xml:space="preserve">    rxmin = np.min(pos[0])</w:t>
      </w:r>
    </w:p>
    <w:p w14:paraId="3583F68C" w14:textId="77777777" w:rsidR="00DE771A" w:rsidRPr="00722EE7" w:rsidRDefault="00DE771A" w:rsidP="00F13A87">
      <w:pPr>
        <w:pStyle w:val="Pseudocode"/>
        <w:jc w:val="left"/>
        <w:rPr>
          <w:b w:val="0"/>
          <w:lang w:val="en-US"/>
        </w:rPr>
      </w:pPr>
      <w:r w:rsidRPr="00722EE7">
        <w:rPr>
          <w:b w:val="0"/>
          <w:lang w:val="en-US"/>
        </w:rPr>
        <w:t xml:space="preserve">    rxmax = np.max(pos[0])</w:t>
      </w:r>
    </w:p>
    <w:p w14:paraId="229616C1" w14:textId="77777777" w:rsidR="00DE771A" w:rsidRPr="00722EE7" w:rsidRDefault="00DE771A" w:rsidP="00F13A87">
      <w:pPr>
        <w:pStyle w:val="Pseudocode"/>
        <w:jc w:val="left"/>
        <w:rPr>
          <w:b w:val="0"/>
          <w:lang w:val="en-US"/>
        </w:rPr>
      </w:pPr>
      <w:r w:rsidRPr="00722EE7">
        <w:rPr>
          <w:b w:val="0"/>
          <w:lang w:val="en-US"/>
        </w:rPr>
        <w:t xml:space="preserve">    rymin = np.min(pos[1])</w:t>
      </w:r>
    </w:p>
    <w:p w14:paraId="72F39EEF" w14:textId="77777777" w:rsidR="00DE771A" w:rsidRPr="00722EE7" w:rsidRDefault="00DE771A" w:rsidP="00F13A87">
      <w:pPr>
        <w:pStyle w:val="Pseudocode"/>
        <w:jc w:val="left"/>
        <w:rPr>
          <w:b w:val="0"/>
          <w:lang w:val="en-US"/>
        </w:rPr>
      </w:pPr>
      <w:r w:rsidRPr="00722EE7">
        <w:rPr>
          <w:b w:val="0"/>
          <w:lang w:val="en-US"/>
        </w:rPr>
        <w:t xml:space="preserve">    rymax = np.max(pos[1])</w:t>
      </w:r>
    </w:p>
    <w:p w14:paraId="07253934" w14:textId="77777777" w:rsidR="00DE771A" w:rsidRPr="00722EE7" w:rsidRDefault="00DE771A" w:rsidP="00F13A87">
      <w:pPr>
        <w:pStyle w:val="Pseudocode"/>
        <w:jc w:val="left"/>
        <w:rPr>
          <w:b w:val="0"/>
          <w:lang w:val="en-US"/>
        </w:rPr>
      </w:pPr>
      <w:r w:rsidRPr="00722EE7">
        <w:rPr>
          <w:b w:val="0"/>
          <w:lang w:val="en-US"/>
        </w:rPr>
        <w:t xml:space="preserve">    zero = np.zeros([512,512])</w:t>
      </w:r>
    </w:p>
    <w:p w14:paraId="3A103577" w14:textId="77777777" w:rsidR="00DE771A" w:rsidRPr="00722EE7" w:rsidRDefault="00DE771A" w:rsidP="00F13A87">
      <w:pPr>
        <w:pStyle w:val="Pseudocode"/>
        <w:jc w:val="left"/>
        <w:rPr>
          <w:b w:val="0"/>
          <w:lang w:val="en-US"/>
        </w:rPr>
      </w:pPr>
      <w:r w:rsidRPr="00722EE7">
        <w:rPr>
          <w:b w:val="0"/>
          <w:lang w:val="en-US"/>
        </w:rPr>
        <w:t xml:space="preserve">    a = rotated_mask[rxmin:rxmax+1, rymin:rymax+1]</w:t>
      </w:r>
    </w:p>
    <w:p w14:paraId="1ADFEB34" w14:textId="77777777" w:rsidR="00DE771A" w:rsidRPr="00722EE7" w:rsidRDefault="00DE771A" w:rsidP="00F13A87">
      <w:pPr>
        <w:pStyle w:val="Pseudocode"/>
        <w:jc w:val="left"/>
        <w:rPr>
          <w:b w:val="0"/>
          <w:lang w:val="en-US"/>
        </w:rPr>
      </w:pPr>
      <w:r w:rsidRPr="00722EE7">
        <w:rPr>
          <w:b w:val="0"/>
          <w:lang w:val="en-US"/>
        </w:rPr>
        <w:t xml:space="preserve">    zero[xmin:xmin + a.shape[0],ymin:ymin + a.shape[1]] = a</w:t>
      </w:r>
    </w:p>
    <w:p w14:paraId="1B4EDC9F" w14:textId="77777777" w:rsidR="00DE771A" w:rsidRPr="00722EE7" w:rsidRDefault="00DE771A" w:rsidP="00F13A87">
      <w:pPr>
        <w:pStyle w:val="Pseudocode"/>
        <w:jc w:val="left"/>
        <w:rPr>
          <w:b w:val="0"/>
          <w:lang w:val="en-US"/>
        </w:rPr>
      </w:pPr>
      <w:r w:rsidRPr="00722EE7">
        <w:rPr>
          <w:b w:val="0"/>
          <w:lang w:val="en-US"/>
        </w:rPr>
        <w:lastRenderedPageBreak/>
        <w:t xml:space="preserve">    img = rotate(ct_numpy, angle_degrees, reshape=False, order=0)</w:t>
      </w:r>
    </w:p>
    <w:p w14:paraId="3B72721D" w14:textId="77777777" w:rsidR="00DE771A" w:rsidRPr="00722EE7" w:rsidRDefault="00DE771A" w:rsidP="00F13A87">
      <w:pPr>
        <w:pStyle w:val="Pseudocode"/>
        <w:jc w:val="left"/>
        <w:rPr>
          <w:b w:val="0"/>
          <w:lang w:val="en-US"/>
        </w:rPr>
      </w:pPr>
      <w:r w:rsidRPr="00722EE7">
        <w:rPr>
          <w:b w:val="0"/>
          <w:lang w:val="en-US"/>
        </w:rPr>
        <w:t xml:space="preserve">    ct_New = copy.deepcopy(ct_numpy)</w:t>
      </w:r>
    </w:p>
    <w:p w14:paraId="30909EC6" w14:textId="77777777" w:rsidR="00DE771A" w:rsidRPr="00722EE7" w:rsidRDefault="00DE771A" w:rsidP="00F13A87">
      <w:pPr>
        <w:pStyle w:val="Pseudocode"/>
        <w:jc w:val="left"/>
        <w:rPr>
          <w:b w:val="0"/>
          <w:lang w:val="en-US"/>
        </w:rPr>
      </w:pPr>
      <w:r w:rsidRPr="00722EE7">
        <w:rPr>
          <w:b w:val="0"/>
          <w:lang w:val="en-US"/>
        </w:rPr>
        <w:t xml:space="preserve">    a = img[rxmin:rxmax+1, rymin:rymax+1]</w:t>
      </w:r>
    </w:p>
    <w:p w14:paraId="3727DC69" w14:textId="77777777" w:rsidR="00DE771A" w:rsidRPr="00722EE7" w:rsidRDefault="00DE771A" w:rsidP="00F13A87">
      <w:pPr>
        <w:pStyle w:val="Pseudocode"/>
        <w:jc w:val="left"/>
        <w:rPr>
          <w:b w:val="0"/>
          <w:lang w:val="en-US"/>
        </w:rPr>
      </w:pPr>
      <w:r w:rsidRPr="00722EE7">
        <w:rPr>
          <w:b w:val="0"/>
          <w:lang w:val="en-US"/>
        </w:rPr>
        <w:t xml:space="preserve">    ct_New[xmin:xmin + a.shape[0],ymin:ymin + a.shape[1]] = a</w:t>
      </w:r>
    </w:p>
    <w:p w14:paraId="0F3F70C1" w14:textId="77777777" w:rsidR="00DE771A" w:rsidRPr="00722EE7" w:rsidRDefault="00DE771A" w:rsidP="00F13A87">
      <w:pPr>
        <w:pStyle w:val="Pseudocode"/>
        <w:jc w:val="left"/>
        <w:rPr>
          <w:b w:val="0"/>
          <w:lang w:val="en-US"/>
        </w:rPr>
      </w:pPr>
      <w:r w:rsidRPr="00722EE7">
        <w:rPr>
          <w:b w:val="0"/>
          <w:lang w:val="en-US"/>
        </w:rPr>
        <w:t xml:space="preserve">    return ct_New, zero </w:t>
      </w:r>
    </w:p>
    <w:p w14:paraId="056984E2" w14:textId="77777777" w:rsidR="00DE771A" w:rsidRPr="00722EE7" w:rsidRDefault="00DE771A" w:rsidP="00F13A87">
      <w:pPr>
        <w:pStyle w:val="Pseudocode"/>
        <w:jc w:val="left"/>
        <w:rPr>
          <w:b w:val="0"/>
          <w:lang w:val="en-US"/>
        </w:rPr>
      </w:pPr>
      <w:r w:rsidRPr="00722EE7">
        <w:rPr>
          <w:b w:val="0"/>
          <w:lang w:val="en-US"/>
        </w:rPr>
        <w:t>new_ct, new_mask = RotatingCancer(lungs, mask)</w:t>
      </w:r>
    </w:p>
    <w:p w14:paraId="3C1B96E3" w14:textId="77777777" w:rsidR="00DE771A" w:rsidRPr="00722EE7" w:rsidRDefault="00DE771A" w:rsidP="00F13A87">
      <w:pPr>
        <w:pStyle w:val="Pseudocode"/>
        <w:jc w:val="left"/>
        <w:rPr>
          <w:b w:val="0"/>
          <w:lang w:val="en-US"/>
        </w:rPr>
      </w:pPr>
      <w:r w:rsidRPr="00722EE7">
        <w:rPr>
          <w:b w:val="0"/>
          <w:lang w:val="en-US"/>
        </w:rPr>
        <w:t>visualize_generation(lungs, mask, new_ct, new_mask)</w:t>
      </w:r>
    </w:p>
    <w:p w14:paraId="472B14AE" w14:textId="77777777" w:rsidR="00DE771A" w:rsidRPr="00722EE7" w:rsidRDefault="00DE771A" w:rsidP="00F13A87">
      <w:pPr>
        <w:pStyle w:val="Pseudocode"/>
        <w:jc w:val="left"/>
        <w:rPr>
          <w:b w:val="0"/>
          <w:lang w:val="en-US"/>
        </w:rPr>
      </w:pPr>
      <w:r w:rsidRPr="00722EE7">
        <w:rPr>
          <w:b w:val="0"/>
          <w:lang w:val="en-US"/>
        </w:rPr>
        <w:t>def visualize_cancer_histogram(lung, mask, generated_lung, generated_mask):</w:t>
      </w:r>
    </w:p>
    <w:p w14:paraId="5AC5337C" w14:textId="77777777" w:rsidR="00DE771A" w:rsidRPr="00722EE7" w:rsidRDefault="00DE771A" w:rsidP="00F13A87">
      <w:pPr>
        <w:pStyle w:val="Pseudocode"/>
        <w:jc w:val="left"/>
        <w:rPr>
          <w:b w:val="0"/>
          <w:lang w:val="en-US"/>
        </w:rPr>
      </w:pPr>
      <w:r w:rsidRPr="00722EE7">
        <w:rPr>
          <w:b w:val="0"/>
          <w:lang w:val="en-US"/>
        </w:rPr>
        <w:t xml:space="preserve">    cancer_area_original = lung[mask == 1]</w:t>
      </w:r>
    </w:p>
    <w:p w14:paraId="5A54FD27" w14:textId="77777777" w:rsidR="00DE771A" w:rsidRPr="00722EE7" w:rsidRDefault="00DE771A" w:rsidP="00F13A87">
      <w:pPr>
        <w:pStyle w:val="Pseudocode"/>
        <w:jc w:val="left"/>
        <w:rPr>
          <w:b w:val="0"/>
          <w:lang w:val="en-US"/>
        </w:rPr>
      </w:pPr>
      <w:r w:rsidRPr="00722EE7">
        <w:rPr>
          <w:b w:val="0"/>
          <w:lang w:val="en-US"/>
        </w:rPr>
        <w:t xml:space="preserve">    cancer_area_generated = generated_lung[generated_mask == 1]</w:t>
      </w:r>
    </w:p>
    <w:p w14:paraId="0980AA99" w14:textId="77777777" w:rsidR="00DE771A" w:rsidRPr="00722EE7" w:rsidRDefault="00DE771A" w:rsidP="00F13A87">
      <w:pPr>
        <w:pStyle w:val="Pseudocode"/>
        <w:jc w:val="left"/>
        <w:rPr>
          <w:b w:val="0"/>
          <w:lang w:val="en-US"/>
        </w:rPr>
      </w:pPr>
      <w:r w:rsidRPr="00722EE7">
        <w:rPr>
          <w:b w:val="0"/>
          <w:lang w:val="en-US"/>
        </w:rPr>
        <w:t xml:space="preserve">    fig, axes = plt.subplots(2, 3, figsize=(24, 12))</w:t>
      </w:r>
    </w:p>
    <w:p w14:paraId="281D5280" w14:textId="77777777" w:rsidR="00DE771A" w:rsidRPr="00722EE7" w:rsidRDefault="00DE771A" w:rsidP="00F13A87">
      <w:pPr>
        <w:pStyle w:val="Pseudocode"/>
        <w:jc w:val="left"/>
        <w:rPr>
          <w:b w:val="0"/>
          <w:lang w:val="en-US"/>
        </w:rPr>
      </w:pPr>
      <w:r w:rsidRPr="00722EE7">
        <w:rPr>
          <w:b w:val="0"/>
          <w:lang w:val="en-US"/>
        </w:rPr>
        <w:t xml:space="preserve">    axes[0, 0].imshow(lung, cmap='gray')</w:t>
      </w:r>
    </w:p>
    <w:p w14:paraId="07F2C4B5" w14:textId="77777777" w:rsidR="00DE771A" w:rsidRPr="00722EE7" w:rsidRDefault="00DE771A" w:rsidP="00F13A87">
      <w:pPr>
        <w:pStyle w:val="Pseudocode"/>
        <w:jc w:val="left"/>
        <w:rPr>
          <w:b w:val="0"/>
          <w:lang w:val="en-US"/>
        </w:rPr>
      </w:pPr>
      <w:r w:rsidRPr="00722EE7">
        <w:rPr>
          <w:b w:val="0"/>
          <w:lang w:val="en-US"/>
        </w:rPr>
        <w:t xml:space="preserve">    axes[0, 0].set_title('Original CT', fontsize=25)</w:t>
      </w:r>
    </w:p>
    <w:p w14:paraId="0770FCD2" w14:textId="77777777" w:rsidR="00DE771A" w:rsidRPr="00722EE7" w:rsidRDefault="00DE771A" w:rsidP="00F13A87">
      <w:pPr>
        <w:pStyle w:val="Pseudocode"/>
        <w:jc w:val="left"/>
        <w:rPr>
          <w:b w:val="0"/>
          <w:lang w:val="en-US"/>
        </w:rPr>
      </w:pPr>
      <w:r w:rsidRPr="00722EE7">
        <w:rPr>
          <w:b w:val="0"/>
          <w:lang w:val="en-US"/>
        </w:rPr>
        <w:t xml:space="preserve">    axes[0, 0].axis('off')</w:t>
      </w:r>
    </w:p>
    <w:p w14:paraId="149FA616" w14:textId="77777777" w:rsidR="00DE771A" w:rsidRPr="00722EE7" w:rsidRDefault="00DE771A" w:rsidP="00F13A87">
      <w:pPr>
        <w:pStyle w:val="Pseudocode"/>
        <w:jc w:val="left"/>
        <w:rPr>
          <w:b w:val="0"/>
          <w:lang w:val="en-US"/>
        </w:rPr>
      </w:pPr>
      <w:r w:rsidRPr="00722EE7">
        <w:rPr>
          <w:b w:val="0"/>
          <w:lang w:val="en-US"/>
        </w:rPr>
        <w:t xml:space="preserve">    axes[0, 1].imshow(mask, cmap='gray')</w:t>
      </w:r>
    </w:p>
    <w:p w14:paraId="4BB34A65" w14:textId="77777777" w:rsidR="00DE771A" w:rsidRPr="00722EE7" w:rsidRDefault="00DE771A" w:rsidP="00F13A87">
      <w:pPr>
        <w:pStyle w:val="Pseudocode"/>
        <w:jc w:val="left"/>
        <w:rPr>
          <w:b w:val="0"/>
          <w:lang w:val="en-US"/>
        </w:rPr>
      </w:pPr>
      <w:r w:rsidRPr="00722EE7">
        <w:rPr>
          <w:b w:val="0"/>
          <w:lang w:val="en-US"/>
        </w:rPr>
        <w:t xml:space="preserve">    axes[0, 1].set_title('Original Mask', fontsize=25)</w:t>
      </w:r>
    </w:p>
    <w:p w14:paraId="3839EB92" w14:textId="77777777" w:rsidR="00DE771A" w:rsidRPr="00722EE7" w:rsidRDefault="00DE771A" w:rsidP="00F13A87">
      <w:pPr>
        <w:pStyle w:val="Pseudocode"/>
        <w:jc w:val="left"/>
        <w:rPr>
          <w:b w:val="0"/>
          <w:lang w:val="en-US"/>
        </w:rPr>
      </w:pPr>
      <w:r w:rsidRPr="00722EE7">
        <w:rPr>
          <w:b w:val="0"/>
          <w:lang w:val="en-US"/>
        </w:rPr>
        <w:t xml:space="preserve">    axes[0, 1].axis('off')</w:t>
      </w:r>
    </w:p>
    <w:p w14:paraId="210F0294" w14:textId="77777777" w:rsidR="00DE771A" w:rsidRPr="00722EE7" w:rsidRDefault="00DE771A" w:rsidP="00F13A87">
      <w:pPr>
        <w:pStyle w:val="Pseudocode"/>
        <w:jc w:val="left"/>
        <w:rPr>
          <w:b w:val="0"/>
          <w:lang w:val="en-US"/>
        </w:rPr>
      </w:pPr>
      <w:r w:rsidRPr="00722EE7">
        <w:rPr>
          <w:b w:val="0"/>
          <w:lang w:val="en-US"/>
        </w:rPr>
        <w:t xml:space="preserve">    axes[0, 2].hist(cancer_area_original, bins='auto', color='blue', alpha=0.7)</w:t>
      </w:r>
    </w:p>
    <w:p w14:paraId="57E2A6A1" w14:textId="77777777" w:rsidR="00DE771A" w:rsidRPr="00722EE7" w:rsidRDefault="00DE771A" w:rsidP="00F13A87">
      <w:pPr>
        <w:pStyle w:val="Pseudocode"/>
        <w:jc w:val="left"/>
        <w:rPr>
          <w:b w:val="0"/>
          <w:lang w:val="en-US"/>
        </w:rPr>
      </w:pPr>
      <w:r w:rsidRPr="00722EE7">
        <w:rPr>
          <w:b w:val="0"/>
          <w:lang w:val="en-US"/>
        </w:rPr>
        <w:t xml:space="preserve">    axes[0, 2].set_title('Original Cancer Area Histogram', fontsize=25)</w:t>
      </w:r>
    </w:p>
    <w:p w14:paraId="2D1F578A" w14:textId="77777777" w:rsidR="00DE771A" w:rsidRPr="00722EE7" w:rsidRDefault="00DE771A" w:rsidP="00F13A87">
      <w:pPr>
        <w:pStyle w:val="Pseudocode"/>
        <w:jc w:val="left"/>
        <w:rPr>
          <w:b w:val="0"/>
          <w:lang w:val="en-US"/>
        </w:rPr>
      </w:pPr>
      <w:r w:rsidRPr="00722EE7">
        <w:rPr>
          <w:b w:val="0"/>
          <w:lang w:val="en-US"/>
        </w:rPr>
        <w:t xml:space="preserve">    axes[0, 2].set_xlabel('Pixel Value')</w:t>
      </w:r>
    </w:p>
    <w:p w14:paraId="266E15F0" w14:textId="77777777" w:rsidR="00DE771A" w:rsidRPr="00722EE7" w:rsidRDefault="00DE771A" w:rsidP="00F13A87">
      <w:pPr>
        <w:pStyle w:val="Pseudocode"/>
        <w:jc w:val="left"/>
        <w:rPr>
          <w:b w:val="0"/>
          <w:lang w:val="en-US"/>
        </w:rPr>
      </w:pPr>
      <w:r w:rsidRPr="00722EE7">
        <w:rPr>
          <w:b w:val="0"/>
          <w:lang w:val="en-US"/>
        </w:rPr>
        <w:t xml:space="preserve">    axes[0, 2].set_ylabel('Frequency')</w:t>
      </w:r>
    </w:p>
    <w:p w14:paraId="684C52A1" w14:textId="77777777" w:rsidR="00DE771A" w:rsidRPr="00722EE7" w:rsidRDefault="00DE771A" w:rsidP="00F13A87">
      <w:pPr>
        <w:pStyle w:val="Pseudocode"/>
        <w:jc w:val="left"/>
        <w:rPr>
          <w:b w:val="0"/>
          <w:lang w:val="en-US"/>
        </w:rPr>
      </w:pPr>
      <w:r w:rsidRPr="00722EE7">
        <w:rPr>
          <w:b w:val="0"/>
          <w:lang w:val="en-US"/>
        </w:rPr>
        <w:t xml:space="preserve">    axes[1, 0].imshow(generated_lung, cmap='gray')</w:t>
      </w:r>
    </w:p>
    <w:p w14:paraId="530ADE67" w14:textId="77777777" w:rsidR="00DE771A" w:rsidRPr="00722EE7" w:rsidRDefault="00DE771A" w:rsidP="00F13A87">
      <w:pPr>
        <w:pStyle w:val="Pseudocode"/>
        <w:jc w:val="left"/>
        <w:rPr>
          <w:b w:val="0"/>
          <w:lang w:val="en-US"/>
        </w:rPr>
      </w:pPr>
      <w:r w:rsidRPr="00722EE7">
        <w:rPr>
          <w:b w:val="0"/>
          <w:lang w:val="en-US"/>
        </w:rPr>
        <w:t xml:space="preserve">    axes[1, 0].set_title('Generated CT', fontsize=25)</w:t>
      </w:r>
    </w:p>
    <w:p w14:paraId="6302EF2E" w14:textId="77777777" w:rsidR="00DE771A" w:rsidRPr="00722EE7" w:rsidRDefault="00DE771A" w:rsidP="00F13A87">
      <w:pPr>
        <w:pStyle w:val="Pseudocode"/>
        <w:jc w:val="left"/>
        <w:rPr>
          <w:b w:val="0"/>
          <w:lang w:val="en-US"/>
        </w:rPr>
      </w:pPr>
      <w:r w:rsidRPr="00722EE7">
        <w:rPr>
          <w:b w:val="0"/>
          <w:lang w:val="en-US"/>
        </w:rPr>
        <w:t xml:space="preserve">    axes[1, 0].axis('off')</w:t>
      </w:r>
    </w:p>
    <w:p w14:paraId="029EA8C8" w14:textId="77777777" w:rsidR="00DE771A" w:rsidRPr="00722EE7" w:rsidRDefault="00DE771A" w:rsidP="00F13A87">
      <w:pPr>
        <w:pStyle w:val="Pseudocode"/>
        <w:jc w:val="left"/>
        <w:rPr>
          <w:b w:val="0"/>
          <w:lang w:val="en-US"/>
        </w:rPr>
      </w:pPr>
      <w:r w:rsidRPr="00722EE7">
        <w:rPr>
          <w:b w:val="0"/>
          <w:lang w:val="en-US"/>
        </w:rPr>
        <w:t xml:space="preserve">    axes[1, 1].imshow(generated_mask, cmap='gray')</w:t>
      </w:r>
    </w:p>
    <w:p w14:paraId="1BBDB7CE" w14:textId="77777777" w:rsidR="00DE771A" w:rsidRPr="00722EE7" w:rsidRDefault="00DE771A" w:rsidP="00F13A87">
      <w:pPr>
        <w:pStyle w:val="Pseudocode"/>
        <w:jc w:val="left"/>
        <w:rPr>
          <w:b w:val="0"/>
          <w:lang w:val="en-US"/>
        </w:rPr>
      </w:pPr>
      <w:r w:rsidRPr="00722EE7">
        <w:rPr>
          <w:b w:val="0"/>
          <w:lang w:val="en-US"/>
        </w:rPr>
        <w:t xml:space="preserve">    axes[1, 1].set_title('Generated Mask', fontsize=25)</w:t>
      </w:r>
    </w:p>
    <w:p w14:paraId="584127B0" w14:textId="77777777" w:rsidR="00DE771A" w:rsidRPr="00722EE7" w:rsidRDefault="00DE771A" w:rsidP="00F13A87">
      <w:pPr>
        <w:pStyle w:val="Pseudocode"/>
        <w:jc w:val="left"/>
        <w:rPr>
          <w:b w:val="0"/>
          <w:lang w:val="en-US"/>
        </w:rPr>
      </w:pPr>
      <w:r w:rsidRPr="00722EE7">
        <w:rPr>
          <w:b w:val="0"/>
          <w:lang w:val="en-US"/>
        </w:rPr>
        <w:t xml:space="preserve">    axes[1, 1].axis('off')</w:t>
      </w:r>
    </w:p>
    <w:p w14:paraId="569C7137" w14:textId="77777777" w:rsidR="00DE771A" w:rsidRPr="00722EE7" w:rsidRDefault="00DE771A" w:rsidP="00F13A87">
      <w:pPr>
        <w:pStyle w:val="Pseudocode"/>
        <w:jc w:val="left"/>
        <w:rPr>
          <w:b w:val="0"/>
          <w:lang w:val="en-US"/>
        </w:rPr>
      </w:pPr>
      <w:r w:rsidRPr="00722EE7">
        <w:rPr>
          <w:b w:val="0"/>
          <w:lang w:val="en-US"/>
        </w:rPr>
        <w:t xml:space="preserve">    axes[1, 2].hist(cancer_area_generated, bins='auto', color='blue', alpha=0.7)</w:t>
      </w:r>
    </w:p>
    <w:p w14:paraId="4AB0227F" w14:textId="77777777" w:rsidR="00DE771A" w:rsidRPr="00722EE7" w:rsidRDefault="00DE771A" w:rsidP="00F13A87">
      <w:pPr>
        <w:pStyle w:val="Pseudocode"/>
        <w:jc w:val="left"/>
        <w:rPr>
          <w:b w:val="0"/>
          <w:lang w:val="en-US"/>
        </w:rPr>
      </w:pPr>
      <w:r w:rsidRPr="00722EE7">
        <w:rPr>
          <w:b w:val="0"/>
          <w:lang w:val="en-US"/>
        </w:rPr>
        <w:t xml:space="preserve">    axes[1, 2].set_title('Generated Cancer Area Histogram', fontsize=25)</w:t>
      </w:r>
    </w:p>
    <w:p w14:paraId="622841F8" w14:textId="77777777" w:rsidR="00DE771A" w:rsidRPr="00722EE7" w:rsidRDefault="00DE771A" w:rsidP="00F13A87">
      <w:pPr>
        <w:pStyle w:val="Pseudocode"/>
        <w:jc w:val="left"/>
        <w:rPr>
          <w:b w:val="0"/>
          <w:lang w:val="en-US"/>
        </w:rPr>
      </w:pPr>
      <w:r w:rsidRPr="00722EE7">
        <w:rPr>
          <w:b w:val="0"/>
          <w:lang w:val="en-US"/>
        </w:rPr>
        <w:t xml:space="preserve">    axes[1, 2].set_xlabel('Pixel Value')</w:t>
      </w:r>
    </w:p>
    <w:p w14:paraId="3D77AD26" w14:textId="77777777" w:rsidR="00DE771A" w:rsidRPr="00722EE7" w:rsidRDefault="00DE771A" w:rsidP="00F13A87">
      <w:pPr>
        <w:pStyle w:val="Pseudocode"/>
        <w:jc w:val="left"/>
        <w:rPr>
          <w:b w:val="0"/>
          <w:lang w:val="en-US"/>
        </w:rPr>
      </w:pPr>
      <w:r w:rsidRPr="00722EE7">
        <w:rPr>
          <w:b w:val="0"/>
          <w:lang w:val="en-US"/>
        </w:rPr>
        <w:t xml:space="preserve">    axes[1, 2].set_ylabel('Frequency')</w:t>
      </w:r>
    </w:p>
    <w:p w14:paraId="333A4D6B" w14:textId="77777777" w:rsidR="00DE771A" w:rsidRPr="00722EE7" w:rsidRDefault="00DE771A" w:rsidP="00F13A87">
      <w:pPr>
        <w:pStyle w:val="Pseudocode"/>
        <w:jc w:val="left"/>
        <w:rPr>
          <w:b w:val="0"/>
          <w:lang w:val="en-US"/>
        </w:rPr>
      </w:pPr>
      <w:r w:rsidRPr="00722EE7">
        <w:rPr>
          <w:b w:val="0"/>
          <w:lang w:val="en-US"/>
        </w:rPr>
        <w:lastRenderedPageBreak/>
        <w:t xml:space="preserve">    plt.tight_layout()</w:t>
      </w:r>
    </w:p>
    <w:p w14:paraId="5EB8C7B4" w14:textId="77777777" w:rsidR="00DE771A" w:rsidRPr="00722EE7" w:rsidRDefault="00DE771A" w:rsidP="00F13A87">
      <w:pPr>
        <w:pStyle w:val="Pseudocode"/>
        <w:jc w:val="left"/>
        <w:rPr>
          <w:b w:val="0"/>
          <w:lang w:val="en-US"/>
        </w:rPr>
      </w:pPr>
      <w:r w:rsidRPr="00722EE7">
        <w:rPr>
          <w:b w:val="0"/>
          <w:lang w:val="en-US"/>
        </w:rPr>
        <w:t xml:space="preserve">    plt.show()</w:t>
      </w:r>
    </w:p>
    <w:p w14:paraId="2687FBF8" w14:textId="77777777" w:rsidR="00DE771A" w:rsidRPr="00722EE7" w:rsidRDefault="00DE771A" w:rsidP="00F13A87">
      <w:pPr>
        <w:pStyle w:val="Pseudocode"/>
        <w:jc w:val="left"/>
        <w:rPr>
          <w:b w:val="0"/>
          <w:lang w:val="en-US"/>
        </w:rPr>
      </w:pPr>
      <w:r w:rsidRPr="00722EE7">
        <w:rPr>
          <w:b w:val="0"/>
          <w:lang w:val="en-US"/>
        </w:rPr>
        <w:t>def AddingNoiseToCancer(ct_numpy,cancerMask):</w:t>
      </w:r>
    </w:p>
    <w:p w14:paraId="49DA102A" w14:textId="77777777" w:rsidR="00DE771A" w:rsidRPr="00722EE7" w:rsidRDefault="00DE771A" w:rsidP="00F13A87">
      <w:pPr>
        <w:pStyle w:val="Pseudocode"/>
        <w:jc w:val="left"/>
        <w:rPr>
          <w:b w:val="0"/>
          <w:lang w:val="en-US"/>
        </w:rPr>
      </w:pPr>
      <w:r w:rsidRPr="00722EE7">
        <w:rPr>
          <w:b w:val="0"/>
          <w:lang w:val="en-US"/>
        </w:rPr>
        <w:t xml:space="preserve">    array = np.random.randint(low=0, high=20, size=(512,512))</w:t>
      </w:r>
    </w:p>
    <w:p w14:paraId="4DAB0881" w14:textId="77777777" w:rsidR="00DE771A" w:rsidRPr="00722EE7" w:rsidRDefault="00DE771A" w:rsidP="00F13A87">
      <w:pPr>
        <w:pStyle w:val="Pseudocode"/>
        <w:jc w:val="left"/>
        <w:rPr>
          <w:b w:val="0"/>
          <w:lang w:val="en-US"/>
        </w:rPr>
      </w:pPr>
      <w:r w:rsidRPr="00722EE7">
        <w:rPr>
          <w:b w:val="0"/>
          <w:lang w:val="en-US"/>
        </w:rPr>
        <w:t xml:space="preserve">    img = ct_numpy + array * cancerMask</w:t>
      </w:r>
    </w:p>
    <w:p w14:paraId="35721042" w14:textId="77777777" w:rsidR="00DE771A" w:rsidRPr="00722EE7" w:rsidRDefault="00DE771A" w:rsidP="00F13A87">
      <w:pPr>
        <w:pStyle w:val="Pseudocode"/>
        <w:jc w:val="left"/>
        <w:rPr>
          <w:b w:val="0"/>
          <w:lang w:val="en-US"/>
        </w:rPr>
      </w:pPr>
      <w:r w:rsidRPr="00722EE7">
        <w:rPr>
          <w:b w:val="0"/>
          <w:lang w:val="en-US"/>
        </w:rPr>
        <w:t xml:space="preserve">    return img, cancerMask</w:t>
      </w:r>
    </w:p>
    <w:p w14:paraId="6FCFB19A" w14:textId="77777777" w:rsidR="00DE771A" w:rsidRPr="00722EE7" w:rsidRDefault="00DE771A" w:rsidP="00F13A87">
      <w:pPr>
        <w:pStyle w:val="Pseudocode"/>
        <w:jc w:val="left"/>
        <w:rPr>
          <w:b w:val="0"/>
          <w:lang w:val="en-US"/>
        </w:rPr>
      </w:pPr>
      <w:r w:rsidRPr="00722EE7">
        <w:rPr>
          <w:b w:val="0"/>
          <w:lang w:val="en-US"/>
        </w:rPr>
        <w:t>new_ct, new_mask = AddingNoiseToCancer(lungs, mask)</w:t>
      </w:r>
    </w:p>
    <w:p w14:paraId="0DDD5BC2" w14:textId="77777777" w:rsidR="00DE771A" w:rsidRPr="00722EE7" w:rsidRDefault="00DE771A" w:rsidP="00F13A87">
      <w:pPr>
        <w:pStyle w:val="Pseudocode"/>
        <w:jc w:val="left"/>
        <w:rPr>
          <w:b w:val="0"/>
          <w:lang w:val="en-US"/>
        </w:rPr>
      </w:pPr>
      <w:r w:rsidRPr="00722EE7">
        <w:rPr>
          <w:b w:val="0"/>
          <w:lang w:val="en-US"/>
        </w:rPr>
        <w:t>visualize_cancer_histogram(lungs, mask, new_ct, new_mask)</w:t>
      </w:r>
    </w:p>
    <w:p w14:paraId="7613443C" w14:textId="77777777" w:rsidR="00DE771A" w:rsidRPr="00722EE7" w:rsidRDefault="00DE771A" w:rsidP="00F13A87">
      <w:pPr>
        <w:pStyle w:val="Pseudocode"/>
        <w:jc w:val="left"/>
        <w:rPr>
          <w:b w:val="0"/>
          <w:lang w:val="en-US"/>
        </w:rPr>
      </w:pPr>
      <w:r w:rsidRPr="00722EE7">
        <w:rPr>
          <w:b w:val="0"/>
          <w:lang w:val="en-US"/>
        </w:rPr>
        <w:t>def visualize_cancer_histogram(lung, mask, generated_lung, generated_mask):</w:t>
      </w:r>
    </w:p>
    <w:p w14:paraId="5C2DB73E" w14:textId="77777777" w:rsidR="00DE771A" w:rsidRPr="00722EE7" w:rsidRDefault="00DE771A" w:rsidP="00F13A87">
      <w:pPr>
        <w:pStyle w:val="Pseudocode"/>
        <w:jc w:val="left"/>
        <w:rPr>
          <w:b w:val="0"/>
          <w:lang w:val="en-US"/>
        </w:rPr>
      </w:pPr>
      <w:r w:rsidRPr="00722EE7">
        <w:rPr>
          <w:b w:val="0"/>
          <w:lang w:val="en-US"/>
        </w:rPr>
        <w:t xml:space="preserve">    cancer_area_original = lung[mask == 1]</w:t>
      </w:r>
    </w:p>
    <w:p w14:paraId="60DBB2B1" w14:textId="77777777" w:rsidR="00DE771A" w:rsidRPr="00722EE7" w:rsidRDefault="00DE771A" w:rsidP="00F13A87">
      <w:pPr>
        <w:pStyle w:val="Pseudocode"/>
        <w:jc w:val="left"/>
        <w:rPr>
          <w:b w:val="0"/>
          <w:lang w:val="en-US"/>
        </w:rPr>
      </w:pPr>
      <w:r w:rsidRPr="00722EE7">
        <w:rPr>
          <w:b w:val="0"/>
          <w:lang w:val="en-US"/>
        </w:rPr>
        <w:t xml:space="preserve">    cancer_area_generated = generated_lung[generated_mask == 1]</w:t>
      </w:r>
    </w:p>
    <w:p w14:paraId="67632317" w14:textId="77777777" w:rsidR="00DE771A" w:rsidRPr="00722EE7" w:rsidRDefault="00DE771A" w:rsidP="00F13A87">
      <w:pPr>
        <w:pStyle w:val="Pseudocode"/>
        <w:jc w:val="left"/>
        <w:rPr>
          <w:b w:val="0"/>
          <w:lang w:val="en-US"/>
        </w:rPr>
      </w:pPr>
      <w:r w:rsidRPr="00722EE7">
        <w:rPr>
          <w:b w:val="0"/>
          <w:lang w:val="en-US"/>
        </w:rPr>
        <w:t xml:space="preserve">    fig, axes = plt.subplots(2, 3, figsize=(24, 12))</w:t>
      </w:r>
    </w:p>
    <w:p w14:paraId="61460DAF" w14:textId="77777777" w:rsidR="00DE771A" w:rsidRPr="00722EE7" w:rsidRDefault="00DE771A" w:rsidP="00F13A87">
      <w:pPr>
        <w:pStyle w:val="Pseudocode"/>
        <w:jc w:val="left"/>
        <w:rPr>
          <w:b w:val="0"/>
          <w:lang w:val="en-US"/>
        </w:rPr>
      </w:pPr>
      <w:r w:rsidRPr="00722EE7">
        <w:rPr>
          <w:b w:val="0"/>
          <w:lang w:val="en-US"/>
        </w:rPr>
        <w:t xml:space="preserve">    axes[0, 0].imshow(lung, cmap='gray')</w:t>
      </w:r>
    </w:p>
    <w:p w14:paraId="5787D4BB" w14:textId="77777777" w:rsidR="00DE771A" w:rsidRPr="00722EE7" w:rsidRDefault="00DE771A" w:rsidP="00F13A87">
      <w:pPr>
        <w:pStyle w:val="Pseudocode"/>
        <w:jc w:val="left"/>
        <w:rPr>
          <w:b w:val="0"/>
          <w:lang w:val="en-US"/>
        </w:rPr>
      </w:pPr>
      <w:r w:rsidRPr="00722EE7">
        <w:rPr>
          <w:b w:val="0"/>
          <w:lang w:val="en-US"/>
        </w:rPr>
        <w:t xml:space="preserve">    axes[0, 0].set_title('Original CT', fontsize=25)</w:t>
      </w:r>
    </w:p>
    <w:p w14:paraId="10F8E1D4" w14:textId="77777777" w:rsidR="00DE771A" w:rsidRPr="00722EE7" w:rsidRDefault="00DE771A" w:rsidP="00F13A87">
      <w:pPr>
        <w:pStyle w:val="Pseudocode"/>
        <w:jc w:val="left"/>
        <w:rPr>
          <w:b w:val="0"/>
          <w:lang w:val="en-US"/>
        </w:rPr>
      </w:pPr>
      <w:r w:rsidRPr="00722EE7">
        <w:rPr>
          <w:b w:val="0"/>
          <w:lang w:val="en-US"/>
        </w:rPr>
        <w:t xml:space="preserve">    axes[0, 0].axis('off')</w:t>
      </w:r>
    </w:p>
    <w:p w14:paraId="36FC37F7" w14:textId="77777777" w:rsidR="00DE771A" w:rsidRPr="00722EE7" w:rsidRDefault="00DE771A" w:rsidP="00F13A87">
      <w:pPr>
        <w:pStyle w:val="Pseudocode"/>
        <w:jc w:val="left"/>
        <w:rPr>
          <w:b w:val="0"/>
          <w:lang w:val="en-US"/>
        </w:rPr>
      </w:pPr>
      <w:r w:rsidRPr="00722EE7">
        <w:rPr>
          <w:b w:val="0"/>
          <w:lang w:val="en-US"/>
        </w:rPr>
        <w:t xml:space="preserve">    axes[0, 1].imshow(mask, cmap='gray')</w:t>
      </w:r>
    </w:p>
    <w:p w14:paraId="04FBD02E" w14:textId="77777777" w:rsidR="00DE771A" w:rsidRPr="00722EE7" w:rsidRDefault="00DE771A" w:rsidP="00F13A87">
      <w:pPr>
        <w:pStyle w:val="Pseudocode"/>
        <w:jc w:val="left"/>
        <w:rPr>
          <w:b w:val="0"/>
          <w:lang w:val="en-US"/>
        </w:rPr>
      </w:pPr>
      <w:r w:rsidRPr="00722EE7">
        <w:rPr>
          <w:b w:val="0"/>
          <w:lang w:val="en-US"/>
        </w:rPr>
        <w:t xml:space="preserve">    axes[0, 1].set_title('Original Mask', fontsize=25)</w:t>
      </w:r>
    </w:p>
    <w:p w14:paraId="4B6E3932" w14:textId="77777777" w:rsidR="00DE771A" w:rsidRPr="00722EE7" w:rsidRDefault="00DE771A" w:rsidP="00F13A87">
      <w:pPr>
        <w:pStyle w:val="Pseudocode"/>
        <w:jc w:val="left"/>
        <w:rPr>
          <w:b w:val="0"/>
          <w:lang w:val="en-US"/>
        </w:rPr>
      </w:pPr>
      <w:r w:rsidRPr="00722EE7">
        <w:rPr>
          <w:b w:val="0"/>
          <w:lang w:val="en-US"/>
        </w:rPr>
        <w:t xml:space="preserve">    axes[0, 1].axis('off')</w:t>
      </w:r>
    </w:p>
    <w:p w14:paraId="5E950DC0" w14:textId="77777777" w:rsidR="00DE771A" w:rsidRPr="00722EE7" w:rsidRDefault="00DE771A" w:rsidP="00F13A87">
      <w:pPr>
        <w:pStyle w:val="Pseudocode"/>
        <w:jc w:val="left"/>
        <w:rPr>
          <w:b w:val="0"/>
          <w:lang w:val="en-US"/>
        </w:rPr>
      </w:pPr>
      <w:r w:rsidRPr="00722EE7">
        <w:rPr>
          <w:b w:val="0"/>
          <w:lang w:val="en-US"/>
        </w:rPr>
        <w:t xml:space="preserve">    axes[0, 2].hist(cancer_area_original, bins='auto', color='blue', alpha=0.7)</w:t>
      </w:r>
    </w:p>
    <w:p w14:paraId="173D6FBF" w14:textId="77777777" w:rsidR="00DE771A" w:rsidRPr="00722EE7" w:rsidRDefault="00DE771A" w:rsidP="00F13A87">
      <w:pPr>
        <w:pStyle w:val="Pseudocode"/>
        <w:jc w:val="left"/>
        <w:rPr>
          <w:b w:val="0"/>
          <w:lang w:val="en-US"/>
        </w:rPr>
      </w:pPr>
      <w:r w:rsidRPr="00722EE7">
        <w:rPr>
          <w:b w:val="0"/>
          <w:lang w:val="en-US"/>
        </w:rPr>
        <w:t xml:space="preserve">    axes[0, 2].set_title('Original Cancer Area Histogram', fontsize=25)</w:t>
      </w:r>
    </w:p>
    <w:p w14:paraId="2AF4A291" w14:textId="77777777" w:rsidR="00DE771A" w:rsidRPr="00722EE7" w:rsidRDefault="00DE771A" w:rsidP="00F13A87">
      <w:pPr>
        <w:pStyle w:val="Pseudocode"/>
        <w:jc w:val="left"/>
        <w:rPr>
          <w:b w:val="0"/>
          <w:lang w:val="en-US"/>
        </w:rPr>
      </w:pPr>
      <w:r w:rsidRPr="00722EE7">
        <w:rPr>
          <w:b w:val="0"/>
          <w:lang w:val="en-US"/>
        </w:rPr>
        <w:t xml:space="preserve">    axes[0, 2].set_xlabel('Pixel Value')</w:t>
      </w:r>
    </w:p>
    <w:p w14:paraId="060D66A7" w14:textId="77777777" w:rsidR="00DE771A" w:rsidRPr="00722EE7" w:rsidRDefault="00DE771A" w:rsidP="00F13A87">
      <w:pPr>
        <w:pStyle w:val="Pseudocode"/>
        <w:jc w:val="left"/>
        <w:rPr>
          <w:b w:val="0"/>
          <w:lang w:val="en-US"/>
        </w:rPr>
      </w:pPr>
      <w:r w:rsidRPr="00722EE7">
        <w:rPr>
          <w:b w:val="0"/>
          <w:lang w:val="en-US"/>
        </w:rPr>
        <w:t xml:space="preserve">    axes[0, 2].set_ylabel('Frequency')</w:t>
      </w:r>
    </w:p>
    <w:p w14:paraId="4B27BD34" w14:textId="77777777" w:rsidR="00DE771A" w:rsidRPr="00722EE7" w:rsidRDefault="00DE771A" w:rsidP="00F13A87">
      <w:pPr>
        <w:pStyle w:val="Pseudocode"/>
        <w:jc w:val="left"/>
        <w:rPr>
          <w:b w:val="0"/>
          <w:lang w:val="en-US"/>
        </w:rPr>
      </w:pPr>
      <w:r w:rsidRPr="00722EE7">
        <w:rPr>
          <w:b w:val="0"/>
          <w:lang w:val="en-US"/>
        </w:rPr>
        <w:t xml:space="preserve">    axes[1, 0].imshow(generated_lung, cmap='gray')</w:t>
      </w:r>
    </w:p>
    <w:p w14:paraId="4E9257FF" w14:textId="77777777" w:rsidR="00DE771A" w:rsidRPr="00722EE7" w:rsidRDefault="00DE771A" w:rsidP="00F13A87">
      <w:pPr>
        <w:pStyle w:val="Pseudocode"/>
        <w:jc w:val="left"/>
        <w:rPr>
          <w:b w:val="0"/>
          <w:lang w:val="en-US"/>
        </w:rPr>
      </w:pPr>
      <w:r w:rsidRPr="00722EE7">
        <w:rPr>
          <w:b w:val="0"/>
          <w:lang w:val="en-US"/>
        </w:rPr>
        <w:t xml:space="preserve">    axes[1, 0].set_title('Generated CT', fontsize=25)</w:t>
      </w:r>
    </w:p>
    <w:p w14:paraId="5F469EE3" w14:textId="77777777" w:rsidR="00DE771A" w:rsidRPr="00722EE7" w:rsidRDefault="00DE771A" w:rsidP="00F13A87">
      <w:pPr>
        <w:pStyle w:val="Pseudocode"/>
        <w:jc w:val="left"/>
        <w:rPr>
          <w:b w:val="0"/>
          <w:lang w:val="en-US"/>
        </w:rPr>
      </w:pPr>
      <w:r w:rsidRPr="00722EE7">
        <w:rPr>
          <w:b w:val="0"/>
          <w:lang w:val="en-US"/>
        </w:rPr>
        <w:t xml:space="preserve">    axes[1, 0].axis('off')</w:t>
      </w:r>
    </w:p>
    <w:p w14:paraId="334A4EB8" w14:textId="77777777" w:rsidR="00DE771A" w:rsidRPr="00722EE7" w:rsidRDefault="00DE771A" w:rsidP="00F13A87">
      <w:pPr>
        <w:pStyle w:val="Pseudocode"/>
        <w:jc w:val="left"/>
        <w:rPr>
          <w:b w:val="0"/>
          <w:lang w:val="en-US"/>
        </w:rPr>
      </w:pPr>
      <w:r w:rsidRPr="00722EE7">
        <w:rPr>
          <w:b w:val="0"/>
          <w:lang w:val="en-US"/>
        </w:rPr>
        <w:t xml:space="preserve">    axes[1, 1].imshow(generated_mask, cmap='gray')</w:t>
      </w:r>
    </w:p>
    <w:p w14:paraId="44BAC408" w14:textId="77777777" w:rsidR="00DE771A" w:rsidRPr="00722EE7" w:rsidRDefault="00DE771A" w:rsidP="00F13A87">
      <w:pPr>
        <w:pStyle w:val="Pseudocode"/>
        <w:jc w:val="left"/>
        <w:rPr>
          <w:b w:val="0"/>
          <w:lang w:val="en-US"/>
        </w:rPr>
      </w:pPr>
      <w:r w:rsidRPr="00722EE7">
        <w:rPr>
          <w:b w:val="0"/>
          <w:lang w:val="en-US"/>
        </w:rPr>
        <w:t xml:space="preserve">    axes[1, 1].set_title('Generated Mask', fontsize=25)</w:t>
      </w:r>
    </w:p>
    <w:p w14:paraId="4BFF42EB" w14:textId="77777777" w:rsidR="00DE771A" w:rsidRPr="00722EE7" w:rsidRDefault="00DE771A" w:rsidP="00F13A87">
      <w:pPr>
        <w:pStyle w:val="Pseudocode"/>
        <w:jc w:val="left"/>
        <w:rPr>
          <w:b w:val="0"/>
          <w:lang w:val="en-US"/>
        </w:rPr>
      </w:pPr>
      <w:r w:rsidRPr="00722EE7">
        <w:rPr>
          <w:b w:val="0"/>
          <w:lang w:val="en-US"/>
        </w:rPr>
        <w:t xml:space="preserve">    axes[1, 1].axis('off')</w:t>
      </w:r>
    </w:p>
    <w:p w14:paraId="1AB70D50" w14:textId="77777777" w:rsidR="00DE771A" w:rsidRPr="00722EE7" w:rsidRDefault="00DE771A" w:rsidP="00F13A87">
      <w:pPr>
        <w:pStyle w:val="Pseudocode"/>
        <w:jc w:val="left"/>
        <w:rPr>
          <w:b w:val="0"/>
          <w:lang w:val="en-US"/>
        </w:rPr>
      </w:pPr>
      <w:r w:rsidRPr="00722EE7">
        <w:rPr>
          <w:b w:val="0"/>
          <w:lang w:val="en-US"/>
        </w:rPr>
        <w:t xml:space="preserve">    axes[1, 2].hist(cancer_area_generated, bins='auto', color='blue', alpha=0.7)</w:t>
      </w:r>
    </w:p>
    <w:p w14:paraId="7B8664AA" w14:textId="77777777" w:rsidR="00DE771A" w:rsidRPr="00722EE7" w:rsidRDefault="00DE771A" w:rsidP="00F13A87">
      <w:pPr>
        <w:pStyle w:val="Pseudocode"/>
        <w:jc w:val="left"/>
        <w:rPr>
          <w:b w:val="0"/>
          <w:lang w:val="en-US"/>
        </w:rPr>
      </w:pPr>
      <w:r w:rsidRPr="00722EE7">
        <w:rPr>
          <w:b w:val="0"/>
          <w:lang w:val="en-US"/>
        </w:rPr>
        <w:t xml:space="preserve">    axes[1, 2].set_title('Generated Cancer Area Histogram', fontsize=25)</w:t>
      </w:r>
    </w:p>
    <w:p w14:paraId="6DD0CD35" w14:textId="77777777" w:rsidR="00DE771A" w:rsidRPr="00722EE7" w:rsidRDefault="00DE771A" w:rsidP="00F13A87">
      <w:pPr>
        <w:pStyle w:val="Pseudocode"/>
        <w:jc w:val="left"/>
        <w:rPr>
          <w:b w:val="0"/>
          <w:lang w:val="en-US"/>
        </w:rPr>
      </w:pPr>
      <w:r w:rsidRPr="00722EE7">
        <w:rPr>
          <w:b w:val="0"/>
          <w:lang w:val="en-US"/>
        </w:rPr>
        <w:t xml:space="preserve">    axes[1, 2].set_xlabel('Pixel Value')</w:t>
      </w:r>
    </w:p>
    <w:p w14:paraId="7E5D6967" w14:textId="77777777" w:rsidR="00DE771A" w:rsidRPr="00722EE7" w:rsidRDefault="00DE771A" w:rsidP="00F13A87">
      <w:pPr>
        <w:pStyle w:val="Pseudocode"/>
        <w:jc w:val="left"/>
        <w:rPr>
          <w:b w:val="0"/>
          <w:lang w:val="en-US"/>
        </w:rPr>
      </w:pPr>
      <w:r w:rsidRPr="00722EE7">
        <w:rPr>
          <w:b w:val="0"/>
          <w:lang w:val="en-US"/>
        </w:rPr>
        <w:lastRenderedPageBreak/>
        <w:t xml:space="preserve">    axes[1, 2].set_ylabel('Frequency')</w:t>
      </w:r>
    </w:p>
    <w:p w14:paraId="60A19E0F" w14:textId="77777777" w:rsidR="00DE771A" w:rsidRPr="00722EE7" w:rsidRDefault="00DE771A" w:rsidP="00F13A87">
      <w:pPr>
        <w:pStyle w:val="Pseudocode"/>
        <w:jc w:val="left"/>
        <w:rPr>
          <w:b w:val="0"/>
          <w:lang w:val="en-US"/>
        </w:rPr>
      </w:pPr>
      <w:r w:rsidRPr="00722EE7">
        <w:rPr>
          <w:b w:val="0"/>
          <w:lang w:val="en-US"/>
        </w:rPr>
        <w:t xml:space="preserve">    plt.tight_layout()</w:t>
      </w:r>
    </w:p>
    <w:p w14:paraId="33399937" w14:textId="77777777" w:rsidR="00DE771A" w:rsidRPr="00722EE7" w:rsidRDefault="00DE771A" w:rsidP="00F13A87">
      <w:pPr>
        <w:pStyle w:val="Pseudocode"/>
        <w:jc w:val="left"/>
        <w:rPr>
          <w:b w:val="0"/>
          <w:lang w:val="en-US"/>
        </w:rPr>
      </w:pPr>
      <w:r w:rsidRPr="00722EE7">
        <w:rPr>
          <w:b w:val="0"/>
          <w:lang w:val="en-US"/>
        </w:rPr>
        <w:t xml:space="preserve">    plt.show()</w:t>
      </w:r>
    </w:p>
    <w:p w14:paraId="43B79ECF" w14:textId="77777777" w:rsidR="00DE771A" w:rsidRPr="00722EE7" w:rsidRDefault="00DE771A" w:rsidP="00F13A87">
      <w:pPr>
        <w:pStyle w:val="Pseudocode"/>
        <w:jc w:val="left"/>
        <w:rPr>
          <w:b w:val="0"/>
          <w:lang w:val="en-US"/>
        </w:rPr>
      </w:pPr>
      <w:r w:rsidRPr="00722EE7">
        <w:rPr>
          <w:b w:val="0"/>
          <w:lang w:val="en-US"/>
        </w:rPr>
        <w:t>In [23]:</w:t>
      </w:r>
    </w:p>
    <w:p w14:paraId="76543E24" w14:textId="77777777" w:rsidR="00DE771A" w:rsidRPr="00722EE7" w:rsidRDefault="00DE771A" w:rsidP="00F13A87">
      <w:pPr>
        <w:pStyle w:val="Pseudocode"/>
        <w:jc w:val="left"/>
        <w:rPr>
          <w:b w:val="0"/>
          <w:lang w:val="en-US"/>
        </w:rPr>
      </w:pPr>
      <w:r w:rsidRPr="00722EE7">
        <w:rPr>
          <w:b w:val="0"/>
          <w:lang w:val="en-US"/>
        </w:rPr>
        <w:t>def AddingNoiseToCancer(ct_numpy,cancerMask):</w:t>
      </w:r>
    </w:p>
    <w:p w14:paraId="18E0EE35" w14:textId="77777777" w:rsidR="00DE771A" w:rsidRPr="00722EE7" w:rsidRDefault="00DE771A" w:rsidP="00F13A87">
      <w:pPr>
        <w:pStyle w:val="Pseudocode"/>
        <w:jc w:val="left"/>
        <w:rPr>
          <w:b w:val="0"/>
          <w:lang w:val="en-US"/>
        </w:rPr>
      </w:pPr>
      <w:r w:rsidRPr="00722EE7">
        <w:rPr>
          <w:b w:val="0"/>
          <w:lang w:val="en-US"/>
        </w:rPr>
        <w:t xml:space="preserve">    array = np.random.randint(low=0, high=20, size=(512,512))</w:t>
      </w:r>
    </w:p>
    <w:p w14:paraId="081F15F0" w14:textId="77777777" w:rsidR="00DE771A" w:rsidRPr="00722EE7" w:rsidRDefault="00DE771A" w:rsidP="00F13A87">
      <w:pPr>
        <w:pStyle w:val="Pseudocode"/>
        <w:jc w:val="left"/>
        <w:rPr>
          <w:b w:val="0"/>
          <w:lang w:val="en-US"/>
        </w:rPr>
      </w:pPr>
      <w:r w:rsidRPr="00722EE7">
        <w:rPr>
          <w:b w:val="0"/>
          <w:lang w:val="en-US"/>
        </w:rPr>
        <w:t xml:space="preserve">    img = ct_numpy + array * cancerMask</w:t>
      </w:r>
    </w:p>
    <w:p w14:paraId="2B9951E2" w14:textId="77777777" w:rsidR="00DE771A" w:rsidRPr="00722EE7" w:rsidRDefault="00DE771A" w:rsidP="00F13A87">
      <w:pPr>
        <w:pStyle w:val="Pseudocode"/>
        <w:jc w:val="left"/>
        <w:rPr>
          <w:b w:val="0"/>
          <w:lang w:val="en-US"/>
        </w:rPr>
      </w:pPr>
      <w:r w:rsidRPr="00722EE7">
        <w:rPr>
          <w:b w:val="0"/>
          <w:lang w:val="en-US"/>
        </w:rPr>
        <w:t xml:space="preserve">    return img, cancerMask</w:t>
      </w:r>
    </w:p>
    <w:p w14:paraId="33E71FB2" w14:textId="77777777" w:rsidR="00DE771A" w:rsidRPr="00722EE7" w:rsidRDefault="00DE771A" w:rsidP="00F13A87">
      <w:pPr>
        <w:pStyle w:val="Pseudocode"/>
        <w:jc w:val="left"/>
        <w:rPr>
          <w:b w:val="0"/>
          <w:lang w:val="en-US"/>
        </w:rPr>
      </w:pPr>
      <w:r w:rsidRPr="00722EE7">
        <w:rPr>
          <w:b w:val="0"/>
          <w:lang w:val="en-US"/>
        </w:rPr>
        <w:t>In [24]:</w:t>
      </w:r>
    </w:p>
    <w:p w14:paraId="44B7CC47" w14:textId="77777777" w:rsidR="00DE771A" w:rsidRPr="00722EE7" w:rsidRDefault="00DE771A" w:rsidP="00F13A87">
      <w:pPr>
        <w:pStyle w:val="Pseudocode"/>
        <w:jc w:val="left"/>
        <w:rPr>
          <w:b w:val="0"/>
          <w:lang w:val="en-US"/>
        </w:rPr>
      </w:pPr>
      <w:r w:rsidRPr="00722EE7">
        <w:rPr>
          <w:b w:val="0"/>
          <w:lang w:val="en-US"/>
        </w:rPr>
        <w:t>new_ct, new_mask = AddingNoiseToCancer(lungs, mask)</w:t>
      </w:r>
    </w:p>
    <w:p w14:paraId="5A2486C0" w14:textId="77777777" w:rsidR="00DE771A" w:rsidRPr="00722EE7" w:rsidRDefault="00DE771A" w:rsidP="00F13A87">
      <w:pPr>
        <w:pStyle w:val="Pseudocode"/>
        <w:jc w:val="left"/>
        <w:rPr>
          <w:b w:val="0"/>
          <w:lang w:val="en-US"/>
        </w:rPr>
      </w:pPr>
      <w:r w:rsidRPr="00722EE7">
        <w:rPr>
          <w:b w:val="0"/>
          <w:lang w:val="en-US"/>
        </w:rPr>
        <w:t>visualize_cancer_histogram(lungs, mask, new_ct, new_mask)</w:t>
      </w:r>
    </w:p>
    <w:p w14:paraId="27004176" w14:textId="77777777" w:rsidR="00DE771A" w:rsidRPr="00722EE7" w:rsidRDefault="00DE771A" w:rsidP="00F13A87">
      <w:pPr>
        <w:pStyle w:val="Pseudocode"/>
        <w:jc w:val="left"/>
        <w:rPr>
          <w:b w:val="0"/>
          <w:lang w:val="en-US"/>
        </w:rPr>
      </w:pPr>
      <w:r w:rsidRPr="00722EE7">
        <w:rPr>
          <w:b w:val="0"/>
          <w:lang w:val="en-US"/>
        </w:rPr>
        <w:t>val_df = pd.read_pickle('lung_cancer_test.pkl')</w:t>
      </w:r>
    </w:p>
    <w:p w14:paraId="4FDC0A22" w14:textId="77777777" w:rsidR="00DE771A" w:rsidRPr="00722EE7" w:rsidRDefault="00DE771A" w:rsidP="00F13A87">
      <w:pPr>
        <w:pStyle w:val="Pseudocode"/>
        <w:jc w:val="left"/>
        <w:rPr>
          <w:b w:val="0"/>
          <w:lang w:val="en-US"/>
        </w:rPr>
      </w:pPr>
      <w:r w:rsidRPr="00722EE7">
        <w:rPr>
          <w:b w:val="0"/>
          <w:lang w:val="en-US"/>
        </w:rPr>
        <w:t>val_df.head()</w:t>
      </w:r>
    </w:p>
    <w:p w14:paraId="0E99022B" w14:textId="77777777" w:rsidR="00DE771A" w:rsidRPr="00722EE7" w:rsidRDefault="00DE771A" w:rsidP="00F13A87">
      <w:pPr>
        <w:pStyle w:val="Pseudocode"/>
        <w:jc w:val="left"/>
        <w:rPr>
          <w:b w:val="0"/>
          <w:lang w:val="en-US"/>
        </w:rPr>
      </w:pPr>
      <w:r w:rsidRPr="00722EE7">
        <w:rPr>
          <w:b w:val="0"/>
          <w:lang w:val="en-US"/>
        </w:rPr>
        <w:t>val_df.info()</w:t>
      </w:r>
    </w:p>
    <w:p w14:paraId="7061499F" w14:textId="77777777" w:rsidR="00DE771A" w:rsidRPr="00722EE7" w:rsidRDefault="00DE771A" w:rsidP="00F13A87">
      <w:pPr>
        <w:pStyle w:val="Pseudocode"/>
        <w:jc w:val="left"/>
        <w:rPr>
          <w:b w:val="0"/>
          <w:lang w:val="en-US"/>
        </w:rPr>
      </w:pPr>
      <w:r w:rsidRPr="00722EE7">
        <w:rPr>
          <w:b w:val="0"/>
          <w:lang w:val="en-US"/>
        </w:rPr>
        <w:t>print("Unique types according to Lung RADS: " + str(val_df["label1"].unique()))</w:t>
      </w:r>
    </w:p>
    <w:p w14:paraId="5F52458E" w14:textId="77777777" w:rsidR="00DE771A" w:rsidRPr="00722EE7" w:rsidRDefault="00DE771A" w:rsidP="00F13A87">
      <w:pPr>
        <w:pStyle w:val="Pseudocode"/>
        <w:jc w:val="left"/>
        <w:rPr>
          <w:b w:val="0"/>
          <w:lang w:val="en-US"/>
        </w:rPr>
      </w:pPr>
      <w:r w:rsidRPr="00722EE7">
        <w:rPr>
          <w:b w:val="0"/>
          <w:lang w:val="en-US"/>
        </w:rPr>
        <w:t>visualise_index = [val_df[val_df["label1"] == lr].index[0] for lr in val_df["label1"].unique()]</w:t>
      </w:r>
    </w:p>
    <w:p w14:paraId="72434EE5" w14:textId="77777777" w:rsidR="00DE771A" w:rsidRPr="00722EE7" w:rsidRDefault="00DE771A" w:rsidP="00F13A87">
      <w:pPr>
        <w:pStyle w:val="Pseudocode"/>
        <w:jc w:val="left"/>
        <w:rPr>
          <w:b w:val="0"/>
          <w:lang w:val="en-US"/>
        </w:rPr>
      </w:pPr>
      <w:r w:rsidRPr="00722EE7">
        <w:rPr>
          <w:b w:val="0"/>
          <w:lang w:val="en-US"/>
        </w:rPr>
        <w:t>print("Indices to visualize: " + str(visualise_index))</w:t>
      </w:r>
    </w:p>
    <w:p w14:paraId="507DBDFC" w14:textId="77777777" w:rsidR="00DE771A" w:rsidRPr="00722EE7" w:rsidRDefault="00DE771A" w:rsidP="00F13A87">
      <w:pPr>
        <w:pStyle w:val="Pseudocode"/>
        <w:jc w:val="left"/>
        <w:rPr>
          <w:b w:val="0"/>
          <w:lang w:val="en-US"/>
        </w:rPr>
      </w:pPr>
      <w:r w:rsidRPr="00722EE7">
        <w:rPr>
          <w:b w:val="0"/>
          <w:lang w:val="en-US"/>
        </w:rPr>
        <w:t>fig, axes = plt.subplots(len(visualise_index), 3, figsize=(15, 15))</w:t>
      </w:r>
    </w:p>
    <w:p w14:paraId="02EE46EA" w14:textId="77777777" w:rsidR="00DE771A" w:rsidRPr="00722EE7" w:rsidRDefault="00DE771A" w:rsidP="00F13A87">
      <w:pPr>
        <w:pStyle w:val="Pseudocode"/>
        <w:jc w:val="left"/>
        <w:rPr>
          <w:b w:val="0"/>
          <w:lang w:val="en-US"/>
        </w:rPr>
      </w:pPr>
      <w:r w:rsidRPr="00722EE7">
        <w:rPr>
          <w:b w:val="0"/>
          <w:lang w:val="en-US"/>
        </w:rPr>
        <w:t>for i in range(len(visualise_index)):</w:t>
      </w:r>
    </w:p>
    <w:p w14:paraId="0A2334BC" w14:textId="77777777" w:rsidR="00DE771A" w:rsidRPr="00722EE7" w:rsidRDefault="00DE771A" w:rsidP="00F13A87">
      <w:pPr>
        <w:pStyle w:val="Pseudocode"/>
        <w:jc w:val="left"/>
        <w:rPr>
          <w:b w:val="0"/>
          <w:lang w:val="en-US"/>
        </w:rPr>
      </w:pPr>
      <w:r w:rsidRPr="00722EE7">
        <w:rPr>
          <w:b w:val="0"/>
          <w:lang w:val="en-US"/>
        </w:rPr>
        <w:t xml:space="preserve">    row_label = val_df['label1'][visualise_index[i]]</w:t>
      </w:r>
    </w:p>
    <w:p w14:paraId="03AACCD8" w14:textId="77777777" w:rsidR="00DE771A" w:rsidRPr="00722EE7" w:rsidRDefault="00DE771A" w:rsidP="00F13A87">
      <w:pPr>
        <w:pStyle w:val="Pseudocode"/>
        <w:jc w:val="left"/>
        <w:rPr>
          <w:b w:val="0"/>
          <w:lang w:val="en-US"/>
        </w:rPr>
      </w:pPr>
      <w:r w:rsidRPr="00722EE7">
        <w:rPr>
          <w:b w:val="0"/>
          <w:lang w:val="en-US"/>
        </w:rPr>
        <w:t xml:space="preserve">    axes[i, 0].imshow(val_df['hu_array_old'].values[visualise_index[i]], cmap='gray')</w:t>
      </w:r>
    </w:p>
    <w:p w14:paraId="4A813BF2" w14:textId="77777777" w:rsidR="00DE771A" w:rsidRPr="00722EE7" w:rsidRDefault="00DE771A" w:rsidP="00F13A87">
      <w:pPr>
        <w:pStyle w:val="Pseudocode"/>
        <w:jc w:val="left"/>
        <w:rPr>
          <w:b w:val="0"/>
          <w:lang w:val="en-US"/>
        </w:rPr>
      </w:pPr>
      <w:r w:rsidRPr="00722EE7">
        <w:rPr>
          <w:b w:val="0"/>
          <w:lang w:val="en-US"/>
        </w:rPr>
        <w:t xml:space="preserve">    axes[i, 0].set_title('hu_array_old', fontsize=20)</w:t>
      </w:r>
    </w:p>
    <w:p w14:paraId="5AE59A6B" w14:textId="77777777" w:rsidR="00DE771A" w:rsidRPr="00722EE7" w:rsidRDefault="00DE771A" w:rsidP="00F13A87">
      <w:pPr>
        <w:pStyle w:val="Pseudocode"/>
        <w:jc w:val="left"/>
        <w:rPr>
          <w:b w:val="0"/>
          <w:lang w:val="en-US"/>
        </w:rPr>
      </w:pPr>
      <w:r w:rsidRPr="00722EE7">
        <w:rPr>
          <w:b w:val="0"/>
          <w:lang w:val="en-US"/>
        </w:rPr>
        <w:t xml:space="preserve">    axes[i, 0].axis('off')</w:t>
      </w:r>
    </w:p>
    <w:p w14:paraId="3561D636" w14:textId="77777777" w:rsidR="00DE771A" w:rsidRPr="00722EE7" w:rsidRDefault="00DE771A" w:rsidP="00F13A87">
      <w:pPr>
        <w:pStyle w:val="Pseudocode"/>
        <w:jc w:val="left"/>
        <w:rPr>
          <w:b w:val="0"/>
          <w:lang w:val="en-US"/>
        </w:rPr>
      </w:pPr>
      <w:r w:rsidRPr="00722EE7">
        <w:rPr>
          <w:b w:val="0"/>
          <w:lang w:val="en-US"/>
        </w:rPr>
        <w:t xml:space="preserve">    axes[i, 1].imshow(val_df['hu_array'].values[visualise_index[i]], cmap='gray')</w:t>
      </w:r>
    </w:p>
    <w:p w14:paraId="05639935" w14:textId="77777777" w:rsidR="00DE771A" w:rsidRPr="00722EE7" w:rsidRDefault="00DE771A" w:rsidP="00F13A87">
      <w:pPr>
        <w:pStyle w:val="Pseudocode"/>
        <w:jc w:val="left"/>
        <w:rPr>
          <w:b w:val="0"/>
          <w:lang w:val="en-US"/>
        </w:rPr>
      </w:pPr>
      <w:r w:rsidRPr="00722EE7">
        <w:rPr>
          <w:b w:val="0"/>
          <w:lang w:val="en-US"/>
        </w:rPr>
        <w:t xml:space="preserve">    axes[i, 1].set_title(f'{row_label}\nhu_array', fontsize=20)</w:t>
      </w:r>
    </w:p>
    <w:p w14:paraId="58F93396" w14:textId="77777777" w:rsidR="00DE771A" w:rsidRPr="00722EE7" w:rsidRDefault="00DE771A" w:rsidP="00F13A87">
      <w:pPr>
        <w:pStyle w:val="Pseudocode"/>
        <w:jc w:val="left"/>
        <w:rPr>
          <w:b w:val="0"/>
          <w:lang w:val="en-US"/>
        </w:rPr>
      </w:pPr>
      <w:r w:rsidRPr="00722EE7">
        <w:rPr>
          <w:b w:val="0"/>
          <w:lang w:val="en-US"/>
        </w:rPr>
        <w:t xml:space="preserve">    axes[i, 1].axis('off')</w:t>
      </w:r>
    </w:p>
    <w:p w14:paraId="6B3CD735" w14:textId="77777777" w:rsidR="00DE771A" w:rsidRPr="00722EE7" w:rsidRDefault="00DE771A" w:rsidP="00F13A87">
      <w:pPr>
        <w:pStyle w:val="Pseudocode"/>
        <w:jc w:val="left"/>
        <w:rPr>
          <w:b w:val="0"/>
          <w:lang w:val="en-US"/>
        </w:rPr>
      </w:pPr>
      <w:r w:rsidRPr="00722EE7">
        <w:rPr>
          <w:b w:val="0"/>
          <w:lang w:val="en-US"/>
        </w:rPr>
        <w:t xml:space="preserve">    axes[i, 2].imshow(val_df['mask'].values[visualise_index[i]], cmap='gray')</w:t>
      </w:r>
    </w:p>
    <w:p w14:paraId="181904AB" w14:textId="77777777" w:rsidR="00DE771A" w:rsidRPr="00722EE7" w:rsidRDefault="00DE771A" w:rsidP="00F13A87">
      <w:pPr>
        <w:pStyle w:val="Pseudocode"/>
        <w:jc w:val="left"/>
        <w:rPr>
          <w:b w:val="0"/>
          <w:lang w:val="en-US"/>
        </w:rPr>
      </w:pPr>
      <w:r w:rsidRPr="00722EE7">
        <w:rPr>
          <w:b w:val="0"/>
          <w:lang w:val="en-US"/>
        </w:rPr>
        <w:t xml:space="preserve">    axes[i, 2].set_title('mask', fontsize=20)</w:t>
      </w:r>
    </w:p>
    <w:p w14:paraId="12D4C3B4" w14:textId="77777777" w:rsidR="00DE771A" w:rsidRPr="00722EE7" w:rsidRDefault="00DE771A" w:rsidP="00F13A87">
      <w:pPr>
        <w:pStyle w:val="Pseudocode"/>
        <w:jc w:val="left"/>
        <w:rPr>
          <w:b w:val="0"/>
          <w:lang w:val="en-US"/>
        </w:rPr>
      </w:pPr>
      <w:r w:rsidRPr="00722EE7">
        <w:rPr>
          <w:b w:val="0"/>
          <w:lang w:val="en-US"/>
        </w:rPr>
        <w:lastRenderedPageBreak/>
        <w:t xml:space="preserve">    axes[i, 2].axis('off')</w:t>
      </w:r>
    </w:p>
    <w:p w14:paraId="076490FC" w14:textId="77777777" w:rsidR="00DE771A" w:rsidRPr="00722EE7" w:rsidRDefault="00DE771A" w:rsidP="00F13A87">
      <w:pPr>
        <w:pStyle w:val="Pseudocode"/>
        <w:jc w:val="left"/>
        <w:rPr>
          <w:b w:val="0"/>
          <w:lang w:val="en-US"/>
        </w:rPr>
      </w:pPr>
      <w:r w:rsidRPr="00722EE7">
        <w:rPr>
          <w:b w:val="0"/>
          <w:lang w:val="en-US"/>
        </w:rPr>
        <w:t>plt.tight_layout()</w:t>
      </w:r>
    </w:p>
    <w:p w14:paraId="381AB6B0" w14:textId="77777777" w:rsidR="00DE771A" w:rsidRPr="00722EE7" w:rsidRDefault="00DE771A" w:rsidP="00F13A87">
      <w:pPr>
        <w:pStyle w:val="Pseudocode"/>
        <w:jc w:val="left"/>
        <w:rPr>
          <w:b w:val="0"/>
          <w:lang w:val="en-US"/>
        </w:rPr>
      </w:pPr>
      <w:r w:rsidRPr="00722EE7">
        <w:rPr>
          <w:b w:val="0"/>
          <w:lang w:val="en-US"/>
        </w:rPr>
        <w:t>plt.show()</w:t>
      </w:r>
    </w:p>
    <w:p w14:paraId="20EF10D3" w14:textId="77777777" w:rsidR="0012378A" w:rsidRPr="00722EE7" w:rsidRDefault="0012378A" w:rsidP="00F13A87">
      <w:pPr>
        <w:pStyle w:val="Pseudocode"/>
        <w:jc w:val="left"/>
        <w:rPr>
          <w:b w:val="0"/>
          <w:lang w:val="en-US"/>
        </w:rPr>
      </w:pPr>
      <w:r w:rsidRPr="00722EE7">
        <w:rPr>
          <w:b w:val="0"/>
          <w:lang w:val="en-US"/>
        </w:rPr>
        <w:t>label1_counts = val_df['label1'].value_counts()</w:t>
      </w:r>
    </w:p>
    <w:p w14:paraId="0E65261A" w14:textId="77777777" w:rsidR="0012378A" w:rsidRPr="00722EE7" w:rsidRDefault="0012378A" w:rsidP="00F13A87">
      <w:pPr>
        <w:pStyle w:val="Pseudocode"/>
        <w:jc w:val="left"/>
        <w:rPr>
          <w:b w:val="0"/>
          <w:lang w:val="en-US"/>
        </w:rPr>
      </w:pPr>
      <w:r w:rsidRPr="00722EE7">
        <w:rPr>
          <w:b w:val="0"/>
          <w:lang w:val="en-US"/>
        </w:rPr>
        <w:t>plt.figure(figsize=(5, 3))</w:t>
      </w:r>
    </w:p>
    <w:p w14:paraId="597376CE" w14:textId="77777777" w:rsidR="0012378A" w:rsidRPr="00722EE7" w:rsidRDefault="0012378A" w:rsidP="00F13A87">
      <w:pPr>
        <w:pStyle w:val="Pseudocode"/>
        <w:jc w:val="left"/>
        <w:rPr>
          <w:b w:val="0"/>
          <w:lang w:val="en-US"/>
        </w:rPr>
      </w:pPr>
      <w:r w:rsidRPr="00722EE7">
        <w:rPr>
          <w:b w:val="0"/>
          <w:lang w:val="en-US"/>
        </w:rPr>
        <w:t>sns.barplot(x=label1_counts.index, y=label1_counts.values, palette='viridis')</w:t>
      </w:r>
    </w:p>
    <w:p w14:paraId="3DA1A1FD" w14:textId="77777777" w:rsidR="0012378A" w:rsidRPr="00722EE7" w:rsidRDefault="0012378A" w:rsidP="00F13A87">
      <w:pPr>
        <w:pStyle w:val="Pseudocode"/>
        <w:jc w:val="left"/>
        <w:rPr>
          <w:b w:val="0"/>
          <w:lang w:val="en-US"/>
        </w:rPr>
      </w:pPr>
      <w:r w:rsidRPr="00722EE7">
        <w:rPr>
          <w:b w:val="0"/>
          <w:lang w:val="en-US"/>
        </w:rPr>
        <w:t>plt.title('Number of test scans according to Lung RADS')</w:t>
      </w:r>
    </w:p>
    <w:p w14:paraId="7CD048FD" w14:textId="77777777" w:rsidR="0012378A" w:rsidRPr="00722EE7" w:rsidRDefault="0012378A" w:rsidP="00F13A87">
      <w:pPr>
        <w:pStyle w:val="Pseudocode"/>
        <w:jc w:val="left"/>
        <w:rPr>
          <w:b w:val="0"/>
          <w:lang w:val="en-US"/>
        </w:rPr>
      </w:pPr>
      <w:r w:rsidRPr="00722EE7">
        <w:rPr>
          <w:b w:val="0"/>
          <w:lang w:val="en-US"/>
        </w:rPr>
        <w:t>plt.xlabel('Label')</w:t>
      </w:r>
    </w:p>
    <w:p w14:paraId="5D8D0932" w14:textId="77777777" w:rsidR="0012378A" w:rsidRPr="00722EE7" w:rsidRDefault="0012378A" w:rsidP="00F13A87">
      <w:pPr>
        <w:pStyle w:val="Pseudocode"/>
        <w:jc w:val="left"/>
        <w:rPr>
          <w:b w:val="0"/>
          <w:lang w:val="en-US"/>
        </w:rPr>
      </w:pPr>
      <w:r w:rsidRPr="00722EE7">
        <w:rPr>
          <w:b w:val="0"/>
          <w:lang w:val="en-US"/>
        </w:rPr>
        <w:t>plt.ylabel('Count')</w:t>
      </w:r>
    </w:p>
    <w:p w14:paraId="06A6A39A" w14:textId="77777777" w:rsidR="0012378A" w:rsidRPr="00722EE7" w:rsidRDefault="0012378A" w:rsidP="00F13A87">
      <w:pPr>
        <w:pStyle w:val="Pseudocode"/>
        <w:jc w:val="left"/>
        <w:rPr>
          <w:b w:val="0"/>
          <w:lang w:val="en-US"/>
        </w:rPr>
      </w:pPr>
      <w:r w:rsidRPr="00722EE7">
        <w:rPr>
          <w:b w:val="0"/>
          <w:lang w:val="en-US"/>
        </w:rPr>
        <w:t>plt.show()</w:t>
      </w:r>
    </w:p>
    <w:p w14:paraId="2FFED8E0" w14:textId="77777777" w:rsidR="0012378A" w:rsidRPr="00722EE7" w:rsidRDefault="0012378A" w:rsidP="00F13A87">
      <w:pPr>
        <w:pStyle w:val="Pseudocode"/>
        <w:jc w:val="left"/>
        <w:rPr>
          <w:b w:val="0"/>
          <w:lang w:val="en-US"/>
        </w:rPr>
      </w:pPr>
      <w:r w:rsidRPr="00722EE7">
        <w:rPr>
          <w:b w:val="0"/>
          <w:lang w:val="en-US"/>
        </w:rPr>
        <w:t>def calculate_dice_coefficient(mask_true, mask_pred):</w:t>
      </w:r>
    </w:p>
    <w:p w14:paraId="5ED2CB89" w14:textId="77777777" w:rsidR="0012378A" w:rsidRPr="00722EE7" w:rsidRDefault="0012378A" w:rsidP="00F13A87">
      <w:pPr>
        <w:pStyle w:val="Pseudocode"/>
        <w:jc w:val="left"/>
        <w:rPr>
          <w:b w:val="0"/>
          <w:lang w:val="en-US"/>
        </w:rPr>
      </w:pPr>
      <w:r w:rsidRPr="00722EE7">
        <w:rPr>
          <w:b w:val="0"/>
          <w:lang w:val="en-US"/>
        </w:rPr>
        <w:t xml:space="preserve">    intersection = np.sum(mask_true * mask_pred)</w:t>
      </w:r>
    </w:p>
    <w:p w14:paraId="57D72F85" w14:textId="77777777" w:rsidR="0012378A" w:rsidRPr="00722EE7" w:rsidRDefault="0012378A" w:rsidP="00F13A87">
      <w:pPr>
        <w:pStyle w:val="Pseudocode"/>
        <w:jc w:val="left"/>
        <w:rPr>
          <w:b w:val="0"/>
          <w:lang w:val="en-US"/>
        </w:rPr>
      </w:pPr>
      <w:r w:rsidRPr="00722EE7">
        <w:rPr>
          <w:b w:val="0"/>
          <w:lang w:val="en-US"/>
        </w:rPr>
        <w:t xml:space="preserve">    union = np.sum(mask_true) + np.sum(mask_pred)</w:t>
      </w:r>
    </w:p>
    <w:p w14:paraId="39F0A39A" w14:textId="3B9C9EB7" w:rsidR="0012378A" w:rsidRPr="00722EE7" w:rsidRDefault="0012378A" w:rsidP="00F13A87">
      <w:pPr>
        <w:pStyle w:val="Pseudocode"/>
        <w:jc w:val="left"/>
        <w:rPr>
          <w:b w:val="0"/>
          <w:lang w:val="en-US"/>
        </w:rPr>
      </w:pPr>
      <w:r w:rsidRPr="00722EE7">
        <w:rPr>
          <w:b w:val="0"/>
          <w:lang w:val="en-US"/>
        </w:rPr>
        <w:t xml:space="preserve">    dice_coefficient = (2.0 * intersection) / (union + 1e-8)  </w:t>
      </w:r>
    </w:p>
    <w:p w14:paraId="0D9C1C7E" w14:textId="77777777" w:rsidR="0012378A" w:rsidRPr="00722EE7" w:rsidRDefault="0012378A" w:rsidP="00F13A87">
      <w:pPr>
        <w:pStyle w:val="Pseudocode"/>
        <w:jc w:val="left"/>
        <w:rPr>
          <w:b w:val="0"/>
          <w:lang w:val="en-US"/>
        </w:rPr>
      </w:pPr>
      <w:r w:rsidRPr="00722EE7">
        <w:rPr>
          <w:b w:val="0"/>
          <w:lang w:val="en-US"/>
        </w:rPr>
        <w:t xml:space="preserve">    return dice_coefficient</w:t>
      </w:r>
    </w:p>
    <w:p w14:paraId="719B7547" w14:textId="77777777" w:rsidR="0012378A" w:rsidRPr="00722EE7" w:rsidRDefault="0012378A" w:rsidP="00F13A87">
      <w:pPr>
        <w:pStyle w:val="Pseudocode"/>
        <w:jc w:val="left"/>
        <w:rPr>
          <w:b w:val="0"/>
          <w:lang w:val="en-US"/>
        </w:rPr>
      </w:pPr>
      <w:r w:rsidRPr="00722EE7">
        <w:rPr>
          <w:b w:val="0"/>
          <w:lang w:val="en-US"/>
        </w:rPr>
        <w:t>def calculate_iou(mask_true, mask_pred):</w:t>
      </w:r>
    </w:p>
    <w:p w14:paraId="73EF230B" w14:textId="77777777" w:rsidR="0012378A" w:rsidRPr="00722EE7" w:rsidRDefault="0012378A" w:rsidP="00F13A87">
      <w:pPr>
        <w:pStyle w:val="Pseudocode"/>
        <w:jc w:val="left"/>
        <w:rPr>
          <w:b w:val="0"/>
          <w:lang w:val="en-US"/>
        </w:rPr>
      </w:pPr>
      <w:r w:rsidRPr="00722EE7">
        <w:rPr>
          <w:b w:val="0"/>
          <w:lang w:val="en-US"/>
        </w:rPr>
        <w:t xml:space="preserve">    intersection = np.sum(mask_true * mask_pred)</w:t>
      </w:r>
    </w:p>
    <w:p w14:paraId="4D05FAE0" w14:textId="6C6346DE" w:rsidR="0012378A" w:rsidRPr="00722EE7" w:rsidRDefault="0012378A" w:rsidP="00F13A87">
      <w:pPr>
        <w:pStyle w:val="Pseudocode"/>
        <w:jc w:val="left"/>
        <w:rPr>
          <w:b w:val="0"/>
          <w:lang w:val="en-US"/>
        </w:rPr>
      </w:pPr>
      <w:r w:rsidRPr="00722EE7">
        <w:rPr>
          <w:b w:val="0"/>
          <w:lang w:val="en-US"/>
        </w:rPr>
        <w:t xml:space="preserve">    union = np.sum(mask_true) + np.sum(mask_pred) - intersection</w:t>
      </w:r>
    </w:p>
    <w:p w14:paraId="4B10F661" w14:textId="5AEE10B1" w:rsidR="0012378A" w:rsidRPr="00722EE7" w:rsidRDefault="0012378A" w:rsidP="00F13A87">
      <w:pPr>
        <w:pStyle w:val="Pseudocode"/>
        <w:jc w:val="left"/>
        <w:rPr>
          <w:b w:val="0"/>
          <w:lang w:val="en-US"/>
        </w:rPr>
      </w:pPr>
      <w:r w:rsidRPr="00722EE7">
        <w:rPr>
          <w:b w:val="0"/>
          <w:lang w:val="en-US"/>
        </w:rPr>
        <w:t xml:space="preserve">    iou = (intersection + 1e-8) / (union + 1e-8)  </w:t>
      </w:r>
    </w:p>
    <w:p w14:paraId="64C8D528" w14:textId="77777777" w:rsidR="0012378A" w:rsidRPr="00722EE7" w:rsidRDefault="0012378A" w:rsidP="00F13A87">
      <w:pPr>
        <w:pStyle w:val="Pseudocode"/>
        <w:jc w:val="left"/>
        <w:rPr>
          <w:b w:val="0"/>
          <w:lang w:val="en-US"/>
        </w:rPr>
      </w:pPr>
      <w:r w:rsidRPr="00722EE7">
        <w:rPr>
          <w:b w:val="0"/>
          <w:lang w:val="en-US"/>
        </w:rPr>
        <w:t xml:space="preserve">    return iou</w:t>
      </w:r>
    </w:p>
    <w:p w14:paraId="37E4306C" w14:textId="77777777" w:rsidR="0012378A" w:rsidRPr="00722EE7" w:rsidRDefault="0012378A" w:rsidP="00F13A87">
      <w:pPr>
        <w:pStyle w:val="Pseudocode"/>
        <w:jc w:val="left"/>
        <w:rPr>
          <w:b w:val="0"/>
          <w:lang w:val="en-US"/>
        </w:rPr>
      </w:pPr>
      <w:r w:rsidRPr="00722EE7">
        <w:rPr>
          <w:b w:val="0"/>
          <w:lang w:val="en-US"/>
        </w:rPr>
        <w:t>def precision_score(groundtruth_mask, pred_mask):</w:t>
      </w:r>
    </w:p>
    <w:p w14:paraId="48226225" w14:textId="77777777" w:rsidR="0012378A" w:rsidRPr="00722EE7" w:rsidRDefault="0012378A" w:rsidP="00F13A87">
      <w:pPr>
        <w:pStyle w:val="Pseudocode"/>
        <w:jc w:val="left"/>
        <w:rPr>
          <w:b w:val="0"/>
          <w:lang w:val="en-US"/>
        </w:rPr>
      </w:pPr>
      <w:r w:rsidRPr="00722EE7">
        <w:rPr>
          <w:b w:val="0"/>
          <w:lang w:val="en-US"/>
        </w:rPr>
        <w:t xml:space="preserve">    true_positives = np.sum(pred_mask * groundtruth_mask)</w:t>
      </w:r>
    </w:p>
    <w:p w14:paraId="6A1C0725" w14:textId="77777777" w:rsidR="0012378A" w:rsidRPr="00722EE7" w:rsidRDefault="0012378A" w:rsidP="00F13A87">
      <w:pPr>
        <w:pStyle w:val="Pseudocode"/>
        <w:jc w:val="left"/>
        <w:rPr>
          <w:b w:val="0"/>
          <w:lang w:val="en-US"/>
        </w:rPr>
      </w:pPr>
      <w:r w:rsidRPr="00722EE7">
        <w:rPr>
          <w:b w:val="0"/>
          <w:lang w:val="en-US"/>
        </w:rPr>
        <w:t xml:space="preserve">    total_pixel_pred = np.sum(pred_mask)</w:t>
      </w:r>
    </w:p>
    <w:p w14:paraId="504B1140" w14:textId="77777777" w:rsidR="0012378A" w:rsidRPr="00722EE7" w:rsidRDefault="0012378A" w:rsidP="00F13A87">
      <w:pPr>
        <w:pStyle w:val="Pseudocode"/>
        <w:jc w:val="left"/>
        <w:rPr>
          <w:b w:val="0"/>
          <w:lang w:val="en-US"/>
        </w:rPr>
      </w:pPr>
      <w:r w:rsidRPr="00722EE7">
        <w:rPr>
          <w:b w:val="0"/>
          <w:lang w:val="en-US"/>
        </w:rPr>
        <w:t xml:space="preserve">    precision = (true_positives + 1e-8) / (total_pixel_pred + 1e-8)</w:t>
      </w:r>
    </w:p>
    <w:p w14:paraId="6AE192EC" w14:textId="77777777" w:rsidR="0012378A" w:rsidRPr="00722EE7" w:rsidRDefault="0012378A" w:rsidP="00F13A87">
      <w:pPr>
        <w:pStyle w:val="Pseudocode"/>
        <w:jc w:val="left"/>
        <w:rPr>
          <w:b w:val="0"/>
          <w:lang w:val="en-US"/>
        </w:rPr>
      </w:pPr>
      <w:r w:rsidRPr="00722EE7">
        <w:rPr>
          <w:b w:val="0"/>
          <w:lang w:val="en-US"/>
        </w:rPr>
        <w:t xml:space="preserve">    return precision</w:t>
      </w:r>
    </w:p>
    <w:p w14:paraId="157B3F05" w14:textId="77777777" w:rsidR="0012378A" w:rsidRPr="00722EE7" w:rsidRDefault="0012378A" w:rsidP="00F13A87">
      <w:pPr>
        <w:pStyle w:val="Pseudocode"/>
        <w:jc w:val="left"/>
        <w:rPr>
          <w:b w:val="0"/>
          <w:lang w:val="en-US"/>
        </w:rPr>
      </w:pPr>
      <w:r w:rsidRPr="00722EE7">
        <w:rPr>
          <w:b w:val="0"/>
          <w:lang w:val="en-US"/>
        </w:rPr>
        <w:t>def recall_score(groundtruth_mask, pred_mask):</w:t>
      </w:r>
    </w:p>
    <w:p w14:paraId="342D6AD3" w14:textId="77777777" w:rsidR="0012378A" w:rsidRPr="00722EE7" w:rsidRDefault="0012378A" w:rsidP="00F13A87">
      <w:pPr>
        <w:pStyle w:val="Pseudocode"/>
        <w:jc w:val="left"/>
        <w:rPr>
          <w:b w:val="0"/>
          <w:lang w:val="en-US"/>
        </w:rPr>
      </w:pPr>
      <w:r w:rsidRPr="00722EE7">
        <w:rPr>
          <w:b w:val="0"/>
          <w:lang w:val="en-US"/>
        </w:rPr>
        <w:t xml:space="preserve">    true_positives = np.sum(pred_mask * groundtruth_mask)</w:t>
      </w:r>
    </w:p>
    <w:p w14:paraId="4D67E97B" w14:textId="77777777" w:rsidR="0012378A" w:rsidRPr="00722EE7" w:rsidRDefault="0012378A" w:rsidP="00F13A87">
      <w:pPr>
        <w:pStyle w:val="Pseudocode"/>
        <w:jc w:val="left"/>
        <w:rPr>
          <w:b w:val="0"/>
          <w:lang w:val="en-US"/>
        </w:rPr>
      </w:pPr>
      <w:r w:rsidRPr="00722EE7">
        <w:rPr>
          <w:b w:val="0"/>
          <w:lang w:val="en-US"/>
        </w:rPr>
        <w:t xml:space="preserve">    total_pixel_truth = np.sum(groundtruth_mask)</w:t>
      </w:r>
    </w:p>
    <w:p w14:paraId="267502CE" w14:textId="77777777" w:rsidR="0012378A" w:rsidRPr="00722EE7" w:rsidRDefault="0012378A" w:rsidP="00F13A87">
      <w:pPr>
        <w:pStyle w:val="Pseudocode"/>
        <w:jc w:val="left"/>
        <w:rPr>
          <w:b w:val="0"/>
          <w:lang w:val="en-US"/>
        </w:rPr>
      </w:pPr>
      <w:r w:rsidRPr="00722EE7">
        <w:rPr>
          <w:b w:val="0"/>
          <w:lang w:val="en-US"/>
        </w:rPr>
        <w:t xml:space="preserve">    recall = (true_positives + 1e-8) / (total_pixel_truth + 1e-8)</w:t>
      </w:r>
    </w:p>
    <w:p w14:paraId="71F95A9F" w14:textId="77777777" w:rsidR="0012378A" w:rsidRPr="00722EE7" w:rsidRDefault="0012378A" w:rsidP="00F13A87">
      <w:pPr>
        <w:pStyle w:val="Pseudocode"/>
        <w:jc w:val="left"/>
        <w:rPr>
          <w:b w:val="0"/>
          <w:lang w:val="en-US"/>
        </w:rPr>
      </w:pPr>
      <w:r w:rsidRPr="00722EE7">
        <w:rPr>
          <w:b w:val="0"/>
          <w:lang w:val="en-US"/>
        </w:rPr>
        <w:t xml:space="preserve">    return recall</w:t>
      </w:r>
    </w:p>
    <w:p w14:paraId="5FDD72AB" w14:textId="77777777" w:rsidR="0012378A" w:rsidRPr="00722EE7" w:rsidRDefault="0012378A" w:rsidP="00F13A87">
      <w:pPr>
        <w:pStyle w:val="Pseudocode"/>
        <w:jc w:val="left"/>
        <w:rPr>
          <w:b w:val="0"/>
          <w:lang w:val="en-US"/>
        </w:rPr>
      </w:pPr>
      <w:r w:rsidRPr="00722EE7">
        <w:rPr>
          <w:b w:val="0"/>
          <w:lang w:val="en-US"/>
        </w:rPr>
        <w:t>model = smp.DeepLabV3(</w:t>
      </w:r>
    </w:p>
    <w:p w14:paraId="4D84F2CC" w14:textId="77777777" w:rsidR="0012378A" w:rsidRPr="00722EE7" w:rsidRDefault="0012378A" w:rsidP="00F13A87">
      <w:pPr>
        <w:pStyle w:val="Pseudocode"/>
        <w:jc w:val="left"/>
        <w:rPr>
          <w:b w:val="0"/>
          <w:lang w:val="en-US"/>
        </w:rPr>
      </w:pPr>
      <w:r w:rsidRPr="00722EE7">
        <w:rPr>
          <w:b w:val="0"/>
          <w:lang w:val="en-US"/>
        </w:rPr>
        <w:t xml:space="preserve">    encoder_name="resnet50",        </w:t>
      </w:r>
    </w:p>
    <w:p w14:paraId="00634C70" w14:textId="77777777" w:rsidR="0012378A" w:rsidRPr="00722EE7" w:rsidRDefault="0012378A" w:rsidP="00F13A87">
      <w:pPr>
        <w:pStyle w:val="Pseudocode"/>
        <w:jc w:val="left"/>
        <w:rPr>
          <w:b w:val="0"/>
          <w:lang w:val="en-US"/>
        </w:rPr>
      </w:pPr>
      <w:r w:rsidRPr="00722EE7">
        <w:rPr>
          <w:b w:val="0"/>
          <w:lang w:val="en-US"/>
        </w:rPr>
        <w:t xml:space="preserve">    encoder_weights="imagenet",     </w:t>
      </w:r>
    </w:p>
    <w:p w14:paraId="7C780D5F" w14:textId="77777777" w:rsidR="0012378A" w:rsidRPr="00722EE7" w:rsidRDefault="0012378A" w:rsidP="00F13A87">
      <w:pPr>
        <w:pStyle w:val="Pseudocode"/>
        <w:jc w:val="left"/>
        <w:rPr>
          <w:b w:val="0"/>
          <w:lang w:val="en-US"/>
        </w:rPr>
      </w:pPr>
      <w:r w:rsidRPr="00722EE7">
        <w:rPr>
          <w:b w:val="0"/>
          <w:lang w:val="en-US"/>
        </w:rPr>
        <w:t xml:space="preserve">    in_channels=1,                  </w:t>
      </w:r>
    </w:p>
    <w:p w14:paraId="24A5E78E" w14:textId="77777777" w:rsidR="0012378A" w:rsidRPr="00722EE7" w:rsidRDefault="0012378A" w:rsidP="00F13A87">
      <w:pPr>
        <w:pStyle w:val="Pseudocode"/>
        <w:jc w:val="left"/>
        <w:rPr>
          <w:b w:val="0"/>
          <w:lang w:val="en-US"/>
        </w:rPr>
      </w:pPr>
      <w:r w:rsidRPr="00722EE7">
        <w:rPr>
          <w:b w:val="0"/>
          <w:lang w:val="en-US"/>
        </w:rPr>
        <w:lastRenderedPageBreak/>
        <w:t xml:space="preserve">    classes=1,                     </w:t>
      </w:r>
    </w:p>
    <w:p w14:paraId="0BB105FC" w14:textId="77777777" w:rsidR="0012378A" w:rsidRPr="00722EE7" w:rsidRDefault="0012378A" w:rsidP="00F13A87">
      <w:pPr>
        <w:pStyle w:val="Pseudocode"/>
        <w:jc w:val="left"/>
        <w:rPr>
          <w:b w:val="0"/>
          <w:lang w:val="en-US"/>
        </w:rPr>
      </w:pPr>
      <w:r w:rsidRPr="00722EE7">
        <w:rPr>
          <w:b w:val="0"/>
          <w:lang w:val="en-US"/>
        </w:rPr>
        <w:t>).cuda()</w:t>
      </w:r>
    </w:p>
    <w:p w14:paraId="35168D88" w14:textId="77777777" w:rsidR="0012378A" w:rsidRPr="00722EE7" w:rsidRDefault="0012378A" w:rsidP="00F13A87">
      <w:pPr>
        <w:pStyle w:val="Pseudocode"/>
        <w:jc w:val="left"/>
        <w:rPr>
          <w:b w:val="0"/>
          <w:lang w:val="en-US"/>
        </w:rPr>
      </w:pPr>
      <w:r w:rsidRPr="00722EE7">
        <w:rPr>
          <w:b w:val="0"/>
          <w:lang w:val="en-US"/>
        </w:rPr>
        <w:t>model_evaluation('weights/deeplabv3 baseline.pth','baseline DeepLabV3 metrics')</w:t>
      </w:r>
    </w:p>
    <w:p w14:paraId="3C4AAE27" w14:textId="77777777" w:rsidR="005E4D49" w:rsidRPr="00722EE7" w:rsidRDefault="005E4D49" w:rsidP="00F13A87">
      <w:pPr>
        <w:pStyle w:val="Pseudocode"/>
        <w:jc w:val="left"/>
        <w:rPr>
          <w:b w:val="0"/>
          <w:lang w:val="en-US"/>
        </w:rPr>
      </w:pPr>
      <w:r w:rsidRPr="00722EE7">
        <w:rPr>
          <w:b w:val="0"/>
          <w:lang w:val="en-US"/>
        </w:rPr>
        <w:t>model_evaluation('weights/deeplabv3_all metalung.pth','DeepLabV3 + MetaLUNG')</w:t>
      </w:r>
    </w:p>
    <w:p w14:paraId="744219AE" w14:textId="77777777" w:rsidR="005E4D49" w:rsidRPr="00722EE7" w:rsidRDefault="005E4D49" w:rsidP="00F13A87">
      <w:pPr>
        <w:pStyle w:val="Pseudocode"/>
        <w:jc w:val="left"/>
        <w:rPr>
          <w:b w:val="0"/>
          <w:lang w:val="en-US"/>
        </w:rPr>
      </w:pPr>
      <w:r w:rsidRPr="00722EE7">
        <w:rPr>
          <w:b w:val="0"/>
          <w:lang w:val="en-US"/>
        </w:rPr>
        <w:t>model = smp.Unet(</w:t>
      </w:r>
    </w:p>
    <w:p w14:paraId="26E014B5" w14:textId="77777777" w:rsidR="005E4D49" w:rsidRPr="00722EE7" w:rsidRDefault="005E4D49" w:rsidP="00F13A87">
      <w:pPr>
        <w:pStyle w:val="Pseudocode"/>
        <w:jc w:val="left"/>
        <w:rPr>
          <w:b w:val="0"/>
          <w:lang w:val="en-US"/>
        </w:rPr>
      </w:pPr>
      <w:r w:rsidRPr="00722EE7">
        <w:rPr>
          <w:b w:val="0"/>
          <w:lang w:val="en-US"/>
        </w:rPr>
        <w:t xml:space="preserve">    encoder_name="vgg11",        </w:t>
      </w:r>
    </w:p>
    <w:p w14:paraId="7D873E30" w14:textId="77777777" w:rsidR="005E4D49" w:rsidRPr="00722EE7" w:rsidRDefault="005E4D49" w:rsidP="00F13A87">
      <w:pPr>
        <w:pStyle w:val="Pseudocode"/>
        <w:jc w:val="left"/>
        <w:rPr>
          <w:b w:val="0"/>
          <w:lang w:val="en-US"/>
        </w:rPr>
      </w:pPr>
      <w:r w:rsidRPr="00722EE7">
        <w:rPr>
          <w:b w:val="0"/>
          <w:lang w:val="en-US"/>
        </w:rPr>
        <w:t xml:space="preserve">    encoder_weights="imagenet",     </w:t>
      </w:r>
    </w:p>
    <w:p w14:paraId="4869C0DB" w14:textId="77777777" w:rsidR="005E4D49" w:rsidRPr="00722EE7" w:rsidRDefault="005E4D49" w:rsidP="00F13A87">
      <w:pPr>
        <w:pStyle w:val="Pseudocode"/>
        <w:jc w:val="left"/>
        <w:rPr>
          <w:b w:val="0"/>
          <w:lang w:val="en-US"/>
        </w:rPr>
      </w:pPr>
      <w:r w:rsidRPr="00722EE7">
        <w:rPr>
          <w:b w:val="0"/>
          <w:lang w:val="en-US"/>
        </w:rPr>
        <w:t xml:space="preserve">    in_channels=1,                  </w:t>
      </w:r>
    </w:p>
    <w:p w14:paraId="1C18707F" w14:textId="77777777" w:rsidR="005E4D49" w:rsidRPr="00722EE7" w:rsidRDefault="005E4D49" w:rsidP="00F13A87">
      <w:pPr>
        <w:pStyle w:val="Pseudocode"/>
        <w:jc w:val="left"/>
        <w:rPr>
          <w:b w:val="0"/>
          <w:lang w:val="en-US"/>
        </w:rPr>
      </w:pPr>
      <w:r w:rsidRPr="00722EE7">
        <w:rPr>
          <w:b w:val="0"/>
          <w:lang w:val="en-US"/>
        </w:rPr>
        <w:t xml:space="preserve">    classes=1,                      </w:t>
      </w:r>
    </w:p>
    <w:p w14:paraId="70A070EE" w14:textId="77777777" w:rsidR="005E4D49" w:rsidRPr="00722EE7" w:rsidRDefault="005E4D49" w:rsidP="00F13A87">
      <w:pPr>
        <w:pStyle w:val="Pseudocode"/>
        <w:jc w:val="left"/>
        <w:rPr>
          <w:b w:val="0"/>
          <w:lang w:val="en-US"/>
        </w:rPr>
      </w:pPr>
      <w:r w:rsidRPr="00722EE7">
        <w:rPr>
          <w:b w:val="0"/>
          <w:lang w:val="en-US"/>
        </w:rPr>
        <w:t>).cuda()</w:t>
      </w:r>
    </w:p>
    <w:p w14:paraId="68BC2958" w14:textId="77777777" w:rsidR="005E4D49" w:rsidRPr="00722EE7" w:rsidRDefault="005E4D49" w:rsidP="00F13A87">
      <w:pPr>
        <w:pStyle w:val="Pseudocode"/>
        <w:jc w:val="left"/>
        <w:rPr>
          <w:b w:val="0"/>
          <w:lang w:val="en-US"/>
        </w:rPr>
      </w:pPr>
      <w:r w:rsidRPr="00722EE7">
        <w:rPr>
          <w:b w:val="0"/>
          <w:lang w:val="en-US"/>
        </w:rPr>
        <w:t>print(sum(p.numel() for p in model.parameters()))</w:t>
      </w:r>
    </w:p>
    <w:p w14:paraId="0C7383DC" w14:textId="7B615FEC" w:rsidR="00FD45D0" w:rsidRPr="00722EE7" w:rsidRDefault="00FD45D0" w:rsidP="00F13A87">
      <w:pPr>
        <w:pStyle w:val="Pseudocode"/>
        <w:jc w:val="left"/>
        <w:rPr>
          <w:b w:val="0"/>
          <w:lang w:val="en-US"/>
        </w:rPr>
      </w:pPr>
      <w:r w:rsidRPr="00722EE7">
        <w:rPr>
          <w:b w:val="0"/>
          <w:lang w:val="en-US"/>
        </w:rPr>
        <w:t>model_evaluation('weights/u-net baseline.pth','Baseline U-Net')</w:t>
      </w:r>
    </w:p>
    <w:p w14:paraId="45367B04" w14:textId="77777777" w:rsidR="00FD45D0" w:rsidRPr="00722EE7" w:rsidRDefault="00FD45D0" w:rsidP="00F13A87">
      <w:pPr>
        <w:pStyle w:val="Pseudocode"/>
        <w:jc w:val="left"/>
        <w:rPr>
          <w:b w:val="0"/>
          <w:lang w:val="en-US"/>
        </w:rPr>
      </w:pPr>
      <w:r w:rsidRPr="00722EE7">
        <w:rPr>
          <w:b w:val="0"/>
          <w:lang w:val="en-US"/>
        </w:rPr>
        <w:t>model_evaluation('weights/u-net_all metalung.pth','U-Net + MetaLUNG')</w:t>
      </w:r>
    </w:p>
    <w:p w14:paraId="7F4AF9A9" w14:textId="77777777" w:rsidR="00FD45D0" w:rsidRPr="00722EE7" w:rsidRDefault="00FD45D0" w:rsidP="00F13A87">
      <w:pPr>
        <w:pStyle w:val="Pseudocode"/>
        <w:jc w:val="left"/>
        <w:rPr>
          <w:b w:val="0"/>
          <w:lang w:val="en-US"/>
        </w:rPr>
      </w:pPr>
      <w:r w:rsidRPr="00722EE7">
        <w:rPr>
          <w:b w:val="0"/>
          <w:lang w:val="en-US"/>
        </w:rPr>
        <w:t>torch.set_num_threads(32)</w:t>
      </w:r>
    </w:p>
    <w:p w14:paraId="7A58CE37" w14:textId="77777777" w:rsidR="00FD45D0" w:rsidRPr="00722EE7" w:rsidRDefault="00FD45D0" w:rsidP="00F13A87">
      <w:pPr>
        <w:pStyle w:val="Pseudocode"/>
        <w:jc w:val="left"/>
        <w:rPr>
          <w:b w:val="0"/>
          <w:lang w:val="en-US"/>
        </w:rPr>
      </w:pPr>
      <w:r w:rsidRPr="00722EE7">
        <w:rPr>
          <w:b w:val="0"/>
          <w:lang w:val="en-US"/>
        </w:rPr>
        <w:t>device = torch.device('cuda') if torch.cuda.is_available() else torch.device('cpu')</w:t>
      </w:r>
    </w:p>
    <w:p w14:paraId="3BEBFDB4" w14:textId="77777777" w:rsidR="00FD45D0" w:rsidRPr="00722EE7" w:rsidRDefault="00FD45D0" w:rsidP="00F13A87">
      <w:pPr>
        <w:pStyle w:val="Pseudocode"/>
        <w:jc w:val="left"/>
        <w:rPr>
          <w:b w:val="0"/>
          <w:lang w:val="en-US"/>
        </w:rPr>
      </w:pPr>
      <w:r w:rsidRPr="00722EE7">
        <w:rPr>
          <w:b w:val="0"/>
          <w:lang w:val="en-US"/>
        </w:rPr>
        <w:t>num_classes = 2</w:t>
      </w:r>
    </w:p>
    <w:p w14:paraId="6770C79E" w14:textId="77777777" w:rsidR="00FD45D0" w:rsidRPr="00722EE7" w:rsidRDefault="00FD45D0" w:rsidP="00F13A87">
      <w:pPr>
        <w:pStyle w:val="Pseudocode"/>
        <w:jc w:val="left"/>
        <w:rPr>
          <w:b w:val="0"/>
          <w:lang w:val="en-US"/>
        </w:rPr>
      </w:pPr>
      <w:r w:rsidRPr="00722EE7">
        <w:rPr>
          <w:b w:val="0"/>
          <w:lang w:val="en-US"/>
        </w:rPr>
        <w:t>def seed_everything(seed):</w:t>
      </w:r>
    </w:p>
    <w:p w14:paraId="6CA6E172" w14:textId="77777777" w:rsidR="00FD45D0" w:rsidRPr="00722EE7" w:rsidRDefault="00FD45D0" w:rsidP="00F13A87">
      <w:pPr>
        <w:pStyle w:val="Pseudocode"/>
        <w:jc w:val="left"/>
        <w:rPr>
          <w:b w:val="0"/>
          <w:lang w:val="en-US"/>
        </w:rPr>
      </w:pPr>
      <w:r w:rsidRPr="00722EE7">
        <w:rPr>
          <w:b w:val="0"/>
          <w:lang w:val="en-US"/>
        </w:rPr>
        <w:t xml:space="preserve">    random.seed(seed)</w:t>
      </w:r>
    </w:p>
    <w:p w14:paraId="5923C594" w14:textId="77777777" w:rsidR="00FD45D0" w:rsidRPr="00722EE7" w:rsidRDefault="00FD45D0" w:rsidP="00F13A87">
      <w:pPr>
        <w:pStyle w:val="Pseudocode"/>
        <w:jc w:val="left"/>
        <w:rPr>
          <w:b w:val="0"/>
          <w:lang w:val="en-US"/>
        </w:rPr>
      </w:pPr>
      <w:r w:rsidRPr="00722EE7">
        <w:rPr>
          <w:b w:val="0"/>
          <w:lang w:val="en-US"/>
        </w:rPr>
        <w:t xml:space="preserve">    os.environ['PYTHONHASHSEED'] = str(seed)</w:t>
      </w:r>
    </w:p>
    <w:p w14:paraId="4C5F9FA6" w14:textId="77777777" w:rsidR="00FD45D0" w:rsidRPr="00722EE7" w:rsidRDefault="00FD45D0" w:rsidP="00F13A87">
      <w:pPr>
        <w:pStyle w:val="Pseudocode"/>
        <w:jc w:val="left"/>
        <w:rPr>
          <w:b w:val="0"/>
          <w:lang w:val="en-US"/>
        </w:rPr>
      </w:pPr>
      <w:r w:rsidRPr="00722EE7">
        <w:rPr>
          <w:b w:val="0"/>
          <w:lang w:val="en-US"/>
        </w:rPr>
        <w:t xml:space="preserve">    np.random.seed(seed)</w:t>
      </w:r>
    </w:p>
    <w:p w14:paraId="0B7C77D4" w14:textId="77777777" w:rsidR="00FD45D0" w:rsidRPr="00722EE7" w:rsidRDefault="00FD45D0" w:rsidP="00F13A87">
      <w:pPr>
        <w:pStyle w:val="Pseudocode"/>
        <w:jc w:val="left"/>
        <w:rPr>
          <w:b w:val="0"/>
          <w:lang w:val="en-US"/>
        </w:rPr>
      </w:pPr>
      <w:r w:rsidRPr="00722EE7">
        <w:rPr>
          <w:b w:val="0"/>
          <w:lang w:val="en-US"/>
        </w:rPr>
        <w:t xml:space="preserve">    torch.manual_seed(seed)</w:t>
      </w:r>
    </w:p>
    <w:p w14:paraId="410DAF4C" w14:textId="77777777" w:rsidR="00FD45D0" w:rsidRPr="00722EE7" w:rsidRDefault="00FD45D0" w:rsidP="00F13A87">
      <w:pPr>
        <w:pStyle w:val="Pseudocode"/>
        <w:jc w:val="left"/>
        <w:rPr>
          <w:b w:val="0"/>
          <w:lang w:val="en-US"/>
        </w:rPr>
      </w:pPr>
      <w:r w:rsidRPr="00722EE7">
        <w:rPr>
          <w:b w:val="0"/>
          <w:lang w:val="en-US"/>
        </w:rPr>
        <w:t xml:space="preserve">    torch.cuda.manual_seed(seed)</w:t>
      </w:r>
    </w:p>
    <w:p w14:paraId="450AC1B0" w14:textId="77777777" w:rsidR="00FD45D0" w:rsidRPr="00722EE7" w:rsidRDefault="00FD45D0" w:rsidP="00F13A87">
      <w:pPr>
        <w:pStyle w:val="Pseudocode"/>
        <w:jc w:val="left"/>
        <w:rPr>
          <w:b w:val="0"/>
          <w:lang w:val="en-US"/>
        </w:rPr>
      </w:pPr>
      <w:r w:rsidRPr="00722EE7">
        <w:rPr>
          <w:b w:val="0"/>
          <w:lang w:val="en-US"/>
        </w:rPr>
        <w:t xml:space="preserve">    torch.backends.cudnn.deterministic = True</w:t>
      </w:r>
    </w:p>
    <w:p w14:paraId="48B556ED" w14:textId="77777777" w:rsidR="00FD45D0" w:rsidRPr="00722EE7" w:rsidRDefault="00FD45D0" w:rsidP="00F13A87">
      <w:pPr>
        <w:pStyle w:val="Pseudocode"/>
        <w:jc w:val="left"/>
        <w:rPr>
          <w:b w:val="0"/>
          <w:lang w:val="en-US"/>
        </w:rPr>
      </w:pPr>
      <w:r w:rsidRPr="00722EE7">
        <w:rPr>
          <w:b w:val="0"/>
          <w:lang w:val="en-US"/>
        </w:rPr>
        <w:t>def get_model_instance_segmentation(num_classes):</w:t>
      </w:r>
    </w:p>
    <w:p w14:paraId="6FD4A1B4" w14:textId="6A2471A1" w:rsidR="00FD45D0" w:rsidRPr="00722EE7" w:rsidRDefault="00FD45D0" w:rsidP="00F13A87">
      <w:pPr>
        <w:pStyle w:val="Pseudocode"/>
        <w:jc w:val="left"/>
        <w:rPr>
          <w:b w:val="0"/>
          <w:lang w:val="en-US"/>
        </w:rPr>
      </w:pPr>
      <w:r w:rsidRPr="00722EE7">
        <w:rPr>
          <w:b w:val="0"/>
          <w:lang w:val="en-US"/>
        </w:rPr>
        <w:t xml:space="preserve">    model </w:t>
      </w:r>
      <w:r w:rsidR="00824F2B" w:rsidRPr="00722EE7">
        <w:rPr>
          <w:b w:val="0"/>
          <w:lang w:val="en-US"/>
        </w:rPr>
        <w:t xml:space="preserve">= </w:t>
      </w:r>
      <w:r w:rsidRPr="00722EE7">
        <w:rPr>
          <w:b w:val="0"/>
          <w:lang w:val="en-US"/>
        </w:rPr>
        <w:t>torchvision.models.detection.maskrcnn_resnet50_fpn(pretrained=True)</w:t>
      </w:r>
    </w:p>
    <w:p w14:paraId="4B4C6DE7" w14:textId="77777777" w:rsidR="00FD45D0" w:rsidRPr="00722EE7" w:rsidRDefault="00FD45D0" w:rsidP="00F13A87">
      <w:pPr>
        <w:pStyle w:val="Pseudocode"/>
        <w:jc w:val="left"/>
        <w:rPr>
          <w:b w:val="0"/>
          <w:lang w:val="en-US"/>
        </w:rPr>
      </w:pPr>
      <w:r w:rsidRPr="00722EE7">
        <w:rPr>
          <w:b w:val="0"/>
          <w:lang w:val="en-US"/>
        </w:rPr>
        <w:t xml:space="preserve">    in_features = model.roi_heads.box_predictor.cls_score.in_features</w:t>
      </w:r>
    </w:p>
    <w:p w14:paraId="4E2105F7" w14:textId="77777777" w:rsidR="00FD45D0" w:rsidRPr="00722EE7" w:rsidRDefault="00FD45D0" w:rsidP="00F13A87">
      <w:pPr>
        <w:pStyle w:val="Pseudocode"/>
        <w:jc w:val="left"/>
        <w:rPr>
          <w:b w:val="0"/>
          <w:lang w:val="en-US"/>
        </w:rPr>
      </w:pPr>
      <w:r w:rsidRPr="00722EE7">
        <w:rPr>
          <w:b w:val="0"/>
          <w:lang w:val="en-US"/>
        </w:rPr>
        <w:t xml:space="preserve">    model.roi_heads.box_predictor = FastRCNNPredictor(in_features, num_classes)</w:t>
      </w:r>
    </w:p>
    <w:p w14:paraId="63EEC6C5" w14:textId="77777777" w:rsidR="00FD45D0" w:rsidRPr="00722EE7" w:rsidRDefault="00FD45D0" w:rsidP="00F13A87">
      <w:pPr>
        <w:pStyle w:val="Pseudocode"/>
        <w:jc w:val="left"/>
        <w:rPr>
          <w:b w:val="0"/>
          <w:lang w:val="en-US"/>
        </w:rPr>
      </w:pPr>
      <w:r w:rsidRPr="00722EE7">
        <w:rPr>
          <w:b w:val="0"/>
          <w:lang w:val="en-US"/>
        </w:rPr>
        <w:lastRenderedPageBreak/>
        <w:t xml:space="preserve">    in_features_mask = model.roi_heads.mask_predictor.conv5_mask.in_channels</w:t>
      </w:r>
    </w:p>
    <w:p w14:paraId="5A4C5EF0" w14:textId="77777777" w:rsidR="00FD45D0" w:rsidRPr="00722EE7" w:rsidRDefault="00FD45D0" w:rsidP="00F13A87">
      <w:pPr>
        <w:pStyle w:val="Pseudocode"/>
        <w:jc w:val="left"/>
        <w:rPr>
          <w:b w:val="0"/>
          <w:lang w:val="en-US"/>
        </w:rPr>
      </w:pPr>
      <w:r w:rsidRPr="00722EE7">
        <w:rPr>
          <w:b w:val="0"/>
          <w:lang w:val="en-US"/>
        </w:rPr>
        <w:t xml:space="preserve">    hidden_layer = 256</w:t>
      </w:r>
    </w:p>
    <w:p w14:paraId="3BC934F3" w14:textId="01A72BB2" w:rsidR="00FD45D0" w:rsidRPr="00722EE7" w:rsidRDefault="00FD45D0" w:rsidP="00F13A87">
      <w:pPr>
        <w:pStyle w:val="Pseudocode"/>
        <w:jc w:val="left"/>
        <w:rPr>
          <w:b w:val="0"/>
          <w:lang w:val="en-US"/>
        </w:rPr>
      </w:pPr>
      <w:r w:rsidRPr="00722EE7">
        <w:rPr>
          <w:b w:val="0"/>
          <w:lang w:val="en-US"/>
        </w:rPr>
        <w:t xml:space="preserve">    model.roi_heads.mask_predictor = MaskRCNNPredictor(in_features_mask,hidden_layer num_classes)</w:t>
      </w:r>
    </w:p>
    <w:p w14:paraId="31012665" w14:textId="77777777" w:rsidR="00FD45D0" w:rsidRPr="00722EE7" w:rsidRDefault="00FD45D0" w:rsidP="00F13A87">
      <w:pPr>
        <w:pStyle w:val="Pseudocode"/>
        <w:jc w:val="left"/>
        <w:rPr>
          <w:b w:val="0"/>
          <w:lang w:val="en-US"/>
        </w:rPr>
      </w:pPr>
      <w:r w:rsidRPr="00722EE7">
        <w:rPr>
          <w:b w:val="0"/>
          <w:lang w:val="en-US"/>
        </w:rPr>
        <w:t xml:space="preserve">    return model</w:t>
      </w:r>
    </w:p>
    <w:p w14:paraId="142ABB8C" w14:textId="77777777" w:rsidR="00FD45D0" w:rsidRPr="00722EE7" w:rsidRDefault="00FD45D0" w:rsidP="00F13A87">
      <w:pPr>
        <w:pStyle w:val="Pseudocode"/>
        <w:jc w:val="left"/>
        <w:rPr>
          <w:b w:val="0"/>
          <w:lang w:val="en-US"/>
        </w:rPr>
      </w:pPr>
      <w:r w:rsidRPr="00722EE7">
        <w:rPr>
          <w:b w:val="0"/>
          <w:lang w:val="en-US"/>
        </w:rPr>
        <w:t>model = get_model_instance_segmentation(2).cuda()</w:t>
      </w:r>
    </w:p>
    <w:p w14:paraId="7FC63B72" w14:textId="77777777" w:rsidR="00824F2B" w:rsidRPr="00722EE7" w:rsidRDefault="00824F2B" w:rsidP="00F13A87">
      <w:pPr>
        <w:pStyle w:val="Pseudocode"/>
        <w:jc w:val="left"/>
        <w:rPr>
          <w:b w:val="0"/>
          <w:lang w:val="en-US"/>
        </w:rPr>
      </w:pPr>
      <w:r w:rsidRPr="00722EE7">
        <w:rPr>
          <w:b w:val="0"/>
          <w:lang w:val="en-US"/>
        </w:rPr>
        <w:t>print(sum(p.numel() for p in model.parameters()))</w:t>
      </w:r>
    </w:p>
    <w:p w14:paraId="322E4613" w14:textId="77777777" w:rsidR="00824F2B" w:rsidRPr="00722EE7" w:rsidRDefault="00824F2B" w:rsidP="00F13A87">
      <w:pPr>
        <w:pStyle w:val="Pseudocode"/>
        <w:jc w:val="left"/>
        <w:rPr>
          <w:b w:val="0"/>
          <w:lang w:val="en-US"/>
        </w:rPr>
      </w:pPr>
      <w:r w:rsidRPr="00722EE7">
        <w:rPr>
          <w:b w:val="0"/>
          <w:lang w:val="en-US"/>
        </w:rPr>
        <w:t>model_evaluation('weights/maskrcnn baseline.pth', 'Baseline MASK RCNN')</w:t>
      </w:r>
    </w:p>
    <w:p w14:paraId="08530ABA" w14:textId="77777777" w:rsidR="00824F2B" w:rsidRPr="00722EE7" w:rsidRDefault="00824F2B" w:rsidP="00F13A87">
      <w:pPr>
        <w:pStyle w:val="Pseudocode"/>
        <w:jc w:val="left"/>
        <w:rPr>
          <w:b w:val="0"/>
          <w:lang w:val="en-US"/>
        </w:rPr>
      </w:pPr>
      <w:r w:rsidRPr="00722EE7">
        <w:rPr>
          <w:b w:val="0"/>
          <w:lang w:val="en-US"/>
        </w:rPr>
        <w:t>model_evaluation('weights/maskrcnn baseline.pth', 'Baseline MASK RCNN')</w:t>
      </w:r>
    </w:p>
    <w:p w14:paraId="5228B003" w14:textId="77777777" w:rsidR="00824F2B" w:rsidRPr="00722EE7" w:rsidRDefault="00824F2B" w:rsidP="00F13A87">
      <w:pPr>
        <w:pStyle w:val="Pseudocode"/>
        <w:jc w:val="left"/>
        <w:rPr>
          <w:b w:val="0"/>
          <w:lang w:val="en-US"/>
        </w:rPr>
      </w:pPr>
      <w:r w:rsidRPr="00722EE7">
        <w:rPr>
          <w:b w:val="0"/>
          <w:lang w:val="en-US"/>
        </w:rPr>
        <w:t>model_evaluation('weights/maskrcnn_all metalung.pth', 'MASK RCNN + MetaLung')</w:t>
      </w:r>
    </w:p>
    <w:p w14:paraId="4D078A48" w14:textId="73950CF6" w:rsidR="00667E81" w:rsidRPr="00722EE7" w:rsidRDefault="00667E81" w:rsidP="00F13A87">
      <w:pPr>
        <w:spacing w:line="360" w:lineRule="auto"/>
        <w:rPr>
          <w:lang w:val="en-US"/>
        </w:rPr>
      </w:pPr>
      <w:r w:rsidRPr="00722EE7">
        <w:rPr>
          <w:lang w:val="en-US"/>
        </w:rPr>
        <w:br w:type="page"/>
      </w:r>
    </w:p>
    <w:p w14:paraId="77A86077" w14:textId="77777777" w:rsidR="000809DC" w:rsidRDefault="00667E81" w:rsidP="000809DC">
      <w:pPr>
        <w:pStyle w:val="Heading1"/>
        <w:numPr>
          <w:ilvl w:val="0"/>
          <w:numId w:val="0"/>
        </w:numPr>
        <w:spacing w:line="240" w:lineRule="auto"/>
        <w:jc w:val="center"/>
      </w:pPr>
      <w:bookmarkStart w:id="70" w:name="_Toc196247320"/>
      <w:r w:rsidRPr="00722EE7">
        <w:lastRenderedPageBreak/>
        <w:t xml:space="preserve">APPENDIX </w:t>
      </w:r>
      <w:r w:rsidR="00142548">
        <w:t>B</w:t>
      </w:r>
    </w:p>
    <w:p w14:paraId="0F06F39F" w14:textId="77777777" w:rsidR="0001529B" w:rsidRDefault="0001529B" w:rsidP="000809DC">
      <w:pPr>
        <w:pStyle w:val="Heading1"/>
        <w:numPr>
          <w:ilvl w:val="0"/>
          <w:numId w:val="0"/>
        </w:numPr>
        <w:spacing w:line="240" w:lineRule="auto"/>
        <w:jc w:val="center"/>
        <w:rPr>
          <w:b w:val="0"/>
          <w:bCs/>
        </w:rPr>
      </w:pPr>
    </w:p>
    <w:p w14:paraId="33611E98" w14:textId="56F1A2FF" w:rsidR="00667E81" w:rsidRPr="000809DC" w:rsidRDefault="00667E81" w:rsidP="000809DC">
      <w:pPr>
        <w:pStyle w:val="Heading1"/>
        <w:numPr>
          <w:ilvl w:val="0"/>
          <w:numId w:val="0"/>
        </w:numPr>
        <w:spacing w:line="240" w:lineRule="auto"/>
        <w:jc w:val="center"/>
        <w:rPr>
          <w:b w:val="0"/>
          <w:bCs/>
        </w:rPr>
      </w:pPr>
      <w:r w:rsidRPr="000809DC">
        <w:rPr>
          <w:b w:val="0"/>
          <w:bCs/>
        </w:rPr>
        <w:t>Code</w:t>
      </w:r>
      <w:r w:rsidR="00FE6F5D" w:rsidRPr="000809DC">
        <w:rPr>
          <w:b w:val="0"/>
          <w:bCs/>
        </w:rPr>
        <w:t xml:space="preserve"> listing</w:t>
      </w:r>
      <w:r w:rsidRPr="000809DC">
        <w:rPr>
          <w:b w:val="0"/>
          <w:bCs/>
        </w:rPr>
        <w:t xml:space="preserve"> for generation of synthetic image with VQVAE model</w:t>
      </w:r>
      <w:bookmarkEnd w:id="70"/>
    </w:p>
    <w:p w14:paraId="4F07D4BE" w14:textId="77777777" w:rsidR="00CA46F8" w:rsidRPr="00722EE7" w:rsidRDefault="00CA46F8" w:rsidP="00F13A87">
      <w:pPr>
        <w:pStyle w:val="Pseudocode"/>
        <w:jc w:val="left"/>
        <w:rPr>
          <w:b w:val="0"/>
          <w:lang w:val="en-US"/>
        </w:rPr>
      </w:pPr>
      <w:r w:rsidRPr="00722EE7">
        <w:rPr>
          <w:b w:val="0"/>
          <w:lang w:val="en-US"/>
        </w:rPr>
        <w:t>import cv2, ast</w:t>
      </w:r>
    </w:p>
    <w:p w14:paraId="7A795CDA" w14:textId="77777777" w:rsidR="00CA46F8" w:rsidRPr="00722EE7" w:rsidRDefault="00CA46F8" w:rsidP="00F13A87">
      <w:pPr>
        <w:pStyle w:val="Pseudocode"/>
        <w:jc w:val="left"/>
        <w:rPr>
          <w:b w:val="0"/>
          <w:lang w:val="en-US"/>
        </w:rPr>
      </w:pPr>
      <w:r w:rsidRPr="00722EE7">
        <w:rPr>
          <w:b w:val="0"/>
          <w:lang w:val="en-US"/>
        </w:rPr>
        <w:t>import torchvision</w:t>
      </w:r>
    </w:p>
    <w:p w14:paraId="1CEC239D" w14:textId="77777777" w:rsidR="00CA46F8" w:rsidRPr="00722EE7" w:rsidRDefault="00CA46F8" w:rsidP="00F13A87">
      <w:pPr>
        <w:pStyle w:val="Pseudocode"/>
        <w:jc w:val="left"/>
        <w:rPr>
          <w:b w:val="0"/>
          <w:lang w:val="en-US"/>
        </w:rPr>
      </w:pPr>
      <w:r w:rsidRPr="00722EE7">
        <w:rPr>
          <w:b w:val="0"/>
          <w:lang w:val="en-US"/>
        </w:rPr>
        <w:t>import matplotlib.pyplot as plt</w:t>
      </w:r>
    </w:p>
    <w:p w14:paraId="2A1F00CC" w14:textId="77777777" w:rsidR="00CA46F8" w:rsidRPr="00722EE7" w:rsidRDefault="00CA46F8" w:rsidP="00F13A87">
      <w:pPr>
        <w:pStyle w:val="Pseudocode"/>
        <w:jc w:val="left"/>
        <w:rPr>
          <w:b w:val="0"/>
          <w:lang w:val="en-US"/>
        </w:rPr>
      </w:pPr>
      <w:r w:rsidRPr="00722EE7">
        <w:rPr>
          <w:b w:val="0"/>
          <w:lang w:val="en-US"/>
        </w:rPr>
        <w:t>import torch.nn.init as init</w:t>
      </w:r>
    </w:p>
    <w:p w14:paraId="026E65E2" w14:textId="77777777" w:rsidR="00CA46F8" w:rsidRPr="00722EE7" w:rsidRDefault="00CA46F8" w:rsidP="00F13A87">
      <w:pPr>
        <w:pStyle w:val="Pseudocode"/>
        <w:jc w:val="left"/>
        <w:rPr>
          <w:b w:val="0"/>
          <w:lang w:val="en-US"/>
        </w:rPr>
      </w:pPr>
      <w:r w:rsidRPr="00722EE7">
        <w:rPr>
          <w:b w:val="0"/>
          <w:lang w:val="en-US"/>
        </w:rPr>
        <w:t>import torch</w:t>
      </w:r>
    </w:p>
    <w:p w14:paraId="6047456C" w14:textId="77777777" w:rsidR="00CA46F8" w:rsidRPr="00722EE7" w:rsidRDefault="00CA46F8" w:rsidP="00F13A87">
      <w:pPr>
        <w:pStyle w:val="Pseudocode"/>
        <w:jc w:val="left"/>
        <w:rPr>
          <w:b w:val="0"/>
          <w:lang w:val="en-US"/>
        </w:rPr>
      </w:pPr>
      <w:r w:rsidRPr="00722EE7">
        <w:rPr>
          <w:b w:val="0"/>
          <w:lang w:val="en-US"/>
        </w:rPr>
        <w:t>import torch.nn as nn</w:t>
      </w:r>
    </w:p>
    <w:p w14:paraId="293F3487" w14:textId="77777777" w:rsidR="00CA46F8" w:rsidRPr="00722EE7" w:rsidRDefault="00CA46F8" w:rsidP="00F13A87">
      <w:pPr>
        <w:pStyle w:val="Pseudocode"/>
        <w:jc w:val="left"/>
        <w:rPr>
          <w:b w:val="0"/>
          <w:lang w:val="en-US"/>
        </w:rPr>
      </w:pPr>
      <w:r w:rsidRPr="00722EE7">
        <w:rPr>
          <w:b w:val="0"/>
          <w:lang w:val="en-US"/>
        </w:rPr>
        <w:t>import numpy as np</w:t>
      </w:r>
    </w:p>
    <w:p w14:paraId="78CEE5EC" w14:textId="77777777" w:rsidR="00CA46F8" w:rsidRPr="00722EE7" w:rsidRDefault="00CA46F8" w:rsidP="00F13A87">
      <w:pPr>
        <w:pStyle w:val="Pseudocode"/>
        <w:jc w:val="left"/>
        <w:rPr>
          <w:b w:val="0"/>
          <w:lang w:val="en-US"/>
        </w:rPr>
      </w:pPr>
      <w:r w:rsidRPr="00722EE7">
        <w:rPr>
          <w:b w:val="0"/>
          <w:lang w:val="en-US"/>
        </w:rPr>
        <w:t xml:space="preserve">import pandas as pd </w:t>
      </w:r>
    </w:p>
    <w:p w14:paraId="3457887E" w14:textId="77777777" w:rsidR="00CA46F8" w:rsidRPr="00722EE7" w:rsidRDefault="00CA46F8" w:rsidP="00F13A87">
      <w:pPr>
        <w:pStyle w:val="Pseudocode"/>
        <w:jc w:val="left"/>
        <w:rPr>
          <w:b w:val="0"/>
          <w:lang w:val="en-US"/>
        </w:rPr>
      </w:pPr>
      <w:r w:rsidRPr="00722EE7">
        <w:rPr>
          <w:b w:val="0"/>
          <w:lang w:val="en-US"/>
        </w:rPr>
        <w:t>from torchvision import transforms</w:t>
      </w:r>
    </w:p>
    <w:p w14:paraId="1D1C2A0F" w14:textId="77777777" w:rsidR="00CA46F8" w:rsidRPr="00722EE7" w:rsidRDefault="00CA46F8" w:rsidP="00F13A87">
      <w:pPr>
        <w:pStyle w:val="Pseudocode"/>
        <w:jc w:val="left"/>
        <w:rPr>
          <w:b w:val="0"/>
          <w:lang w:val="en-US"/>
        </w:rPr>
      </w:pPr>
      <w:r w:rsidRPr="00722EE7">
        <w:rPr>
          <w:b w:val="0"/>
          <w:lang w:val="en-US"/>
        </w:rPr>
        <w:t>from torch.autograd import Variable</w:t>
      </w:r>
    </w:p>
    <w:p w14:paraId="5C864495" w14:textId="77777777" w:rsidR="00CA46F8" w:rsidRPr="00722EE7" w:rsidRDefault="00CA46F8" w:rsidP="00F13A87">
      <w:pPr>
        <w:pStyle w:val="Pseudocode"/>
        <w:jc w:val="left"/>
        <w:rPr>
          <w:b w:val="0"/>
          <w:lang w:val="en-US"/>
        </w:rPr>
      </w:pPr>
      <w:r w:rsidRPr="00722EE7">
        <w:rPr>
          <w:b w:val="0"/>
          <w:lang w:val="en-US"/>
        </w:rPr>
        <w:t>import torch.functional as F</w:t>
      </w:r>
    </w:p>
    <w:p w14:paraId="2601FEBE" w14:textId="77777777" w:rsidR="00CA46F8" w:rsidRPr="00722EE7" w:rsidRDefault="00CA46F8" w:rsidP="00F13A87">
      <w:pPr>
        <w:pStyle w:val="Pseudocode"/>
        <w:jc w:val="left"/>
        <w:rPr>
          <w:b w:val="0"/>
          <w:lang w:val="en-US"/>
        </w:rPr>
      </w:pPr>
      <w:r w:rsidRPr="00722EE7">
        <w:rPr>
          <w:b w:val="0"/>
          <w:lang w:val="en-US"/>
        </w:rPr>
        <w:t>import pickle</w:t>
      </w:r>
    </w:p>
    <w:p w14:paraId="3596871B" w14:textId="77777777" w:rsidR="00CA46F8" w:rsidRPr="00722EE7" w:rsidRDefault="00CA46F8" w:rsidP="00F13A87">
      <w:pPr>
        <w:pStyle w:val="Pseudocode"/>
        <w:jc w:val="left"/>
        <w:rPr>
          <w:b w:val="0"/>
          <w:lang w:val="en-US"/>
        </w:rPr>
      </w:pPr>
      <w:r w:rsidRPr="00722EE7">
        <w:rPr>
          <w:b w:val="0"/>
          <w:lang w:val="en-US"/>
        </w:rPr>
        <w:t>import torch.nn.functional as F</w:t>
      </w:r>
    </w:p>
    <w:p w14:paraId="6AC9E69B" w14:textId="77777777" w:rsidR="00CA46F8" w:rsidRPr="00722EE7" w:rsidRDefault="00CA46F8" w:rsidP="00F13A87">
      <w:pPr>
        <w:pStyle w:val="Pseudocode"/>
        <w:jc w:val="left"/>
        <w:rPr>
          <w:b w:val="0"/>
          <w:lang w:val="en-US"/>
        </w:rPr>
      </w:pPr>
      <w:r w:rsidRPr="00722EE7">
        <w:rPr>
          <w:b w:val="0"/>
          <w:lang w:val="en-US"/>
        </w:rPr>
        <w:t>import segmentation_models_pytorch as smp</w:t>
      </w:r>
    </w:p>
    <w:p w14:paraId="5EA0B34E" w14:textId="77777777" w:rsidR="00CA46F8" w:rsidRPr="00722EE7" w:rsidRDefault="00CA46F8" w:rsidP="00F13A87">
      <w:pPr>
        <w:pStyle w:val="Pseudocode"/>
        <w:jc w:val="left"/>
        <w:rPr>
          <w:b w:val="0"/>
          <w:lang w:val="en-US"/>
        </w:rPr>
      </w:pPr>
      <w:r w:rsidRPr="00722EE7">
        <w:rPr>
          <w:b w:val="0"/>
          <w:lang w:val="en-US"/>
        </w:rPr>
        <w:t>from PIL import Image, ImageFilter</w:t>
      </w:r>
    </w:p>
    <w:p w14:paraId="560B9FDC" w14:textId="77777777" w:rsidR="00CA46F8" w:rsidRPr="00722EE7" w:rsidRDefault="00CA46F8" w:rsidP="00F13A87">
      <w:pPr>
        <w:pStyle w:val="Pseudocode"/>
        <w:jc w:val="left"/>
        <w:rPr>
          <w:b w:val="0"/>
          <w:lang w:val="en-US"/>
        </w:rPr>
      </w:pPr>
    </w:p>
    <w:p w14:paraId="1700A3AD" w14:textId="77777777" w:rsidR="00CA46F8" w:rsidRPr="00722EE7" w:rsidRDefault="00CA46F8" w:rsidP="00F13A87">
      <w:pPr>
        <w:pStyle w:val="Pseudocode"/>
        <w:jc w:val="left"/>
        <w:rPr>
          <w:b w:val="0"/>
          <w:lang w:val="en-US"/>
        </w:rPr>
      </w:pPr>
      <w:r w:rsidRPr="00722EE7">
        <w:rPr>
          <w:b w:val="0"/>
          <w:lang w:val="en-US"/>
        </w:rPr>
        <w:t>df = pd.read_pickle('lung_cancer_train.pkl')</w:t>
      </w:r>
    </w:p>
    <w:p w14:paraId="0E93D4C7" w14:textId="77777777" w:rsidR="00CA46F8" w:rsidRPr="00722EE7" w:rsidRDefault="00CA46F8" w:rsidP="00F13A87">
      <w:pPr>
        <w:pStyle w:val="Pseudocode"/>
        <w:jc w:val="left"/>
        <w:rPr>
          <w:b w:val="0"/>
          <w:lang w:val="en-US"/>
        </w:rPr>
      </w:pPr>
    </w:p>
    <w:p w14:paraId="5856A138" w14:textId="77777777" w:rsidR="00CA46F8" w:rsidRPr="00722EE7" w:rsidRDefault="00CA46F8" w:rsidP="00F13A87">
      <w:pPr>
        <w:pStyle w:val="Pseudocode"/>
        <w:jc w:val="left"/>
        <w:rPr>
          <w:b w:val="0"/>
          <w:lang w:val="en-US"/>
        </w:rPr>
      </w:pPr>
      <w:r w:rsidRPr="00722EE7">
        <w:rPr>
          <w:b w:val="0"/>
          <w:lang w:val="en-US"/>
        </w:rPr>
        <w:t>from skimage.transform import resize</w:t>
      </w:r>
    </w:p>
    <w:p w14:paraId="0E73D3C3" w14:textId="77777777" w:rsidR="00CA46F8" w:rsidRPr="00722EE7" w:rsidRDefault="00CA46F8" w:rsidP="00F13A87">
      <w:pPr>
        <w:pStyle w:val="Pseudocode"/>
        <w:jc w:val="left"/>
        <w:rPr>
          <w:b w:val="0"/>
          <w:lang w:val="en-US"/>
        </w:rPr>
      </w:pPr>
      <w:r w:rsidRPr="00722EE7">
        <w:rPr>
          <w:b w:val="0"/>
          <w:lang w:val="en-US"/>
        </w:rPr>
        <w:t>def crop_roi(mask, hu_array):</w:t>
      </w:r>
    </w:p>
    <w:p w14:paraId="0C8FA155" w14:textId="77777777" w:rsidR="00CA46F8" w:rsidRPr="00722EE7" w:rsidRDefault="00CA46F8" w:rsidP="00F13A87">
      <w:pPr>
        <w:pStyle w:val="Pseudocode"/>
        <w:jc w:val="left"/>
        <w:rPr>
          <w:b w:val="0"/>
          <w:lang w:val="en-US"/>
        </w:rPr>
      </w:pPr>
      <w:r w:rsidRPr="00722EE7">
        <w:rPr>
          <w:b w:val="0"/>
          <w:lang w:val="en-US"/>
        </w:rPr>
        <w:t xml:space="preserve">    roi = mask * hu_array</w:t>
      </w:r>
    </w:p>
    <w:p w14:paraId="7D2CE3E9" w14:textId="77777777" w:rsidR="00CA46F8" w:rsidRPr="00722EE7" w:rsidRDefault="00CA46F8" w:rsidP="00F13A87">
      <w:pPr>
        <w:pStyle w:val="Pseudocode"/>
        <w:jc w:val="left"/>
        <w:rPr>
          <w:b w:val="0"/>
          <w:lang w:val="en-US"/>
        </w:rPr>
      </w:pPr>
      <w:r w:rsidRPr="00722EE7">
        <w:rPr>
          <w:b w:val="0"/>
          <w:lang w:val="en-US"/>
        </w:rPr>
        <w:t xml:space="preserve">    if np.any(roi):</w:t>
      </w:r>
    </w:p>
    <w:p w14:paraId="3E305E07" w14:textId="77777777" w:rsidR="00CA46F8" w:rsidRPr="00722EE7" w:rsidRDefault="00CA46F8" w:rsidP="00F13A87">
      <w:pPr>
        <w:pStyle w:val="Pseudocode"/>
        <w:jc w:val="left"/>
        <w:rPr>
          <w:b w:val="0"/>
          <w:lang w:val="en-US"/>
        </w:rPr>
      </w:pPr>
      <w:r w:rsidRPr="00722EE7">
        <w:rPr>
          <w:b w:val="0"/>
          <w:lang w:val="en-US"/>
        </w:rPr>
        <w:t xml:space="preserve">        nonzero_indices = np.nonzero(roi)</w:t>
      </w:r>
    </w:p>
    <w:p w14:paraId="6093FA19" w14:textId="77777777" w:rsidR="00CA46F8" w:rsidRPr="00722EE7" w:rsidRDefault="00CA46F8" w:rsidP="00F13A87">
      <w:pPr>
        <w:pStyle w:val="Pseudocode"/>
        <w:jc w:val="left"/>
        <w:rPr>
          <w:b w:val="0"/>
          <w:lang w:val="en-US"/>
        </w:rPr>
      </w:pPr>
      <w:r w:rsidRPr="00722EE7">
        <w:rPr>
          <w:b w:val="0"/>
          <w:lang w:val="en-US"/>
        </w:rPr>
        <w:t xml:space="preserve">        min_row, max_row = np.min(nonzero_indices[0]), np.max(nonzero_indices[0])</w:t>
      </w:r>
    </w:p>
    <w:p w14:paraId="27EE7CD5" w14:textId="77777777" w:rsidR="00CA46F8" w:rsidRPr="00722EE7" w:rsidRDefault="00CA46F8" w:rsidP="00F13A87">
      <w:pPr>
        <w:pStyle w:val="Pseudocode"/>
        <w:jc w:val="left"/>
        <w:rPr>
          <w:b w:val="0"/>
          <w:lang w:val="en-US"/>
        </w:rPr>
      </w:pPr>
      <w:r w:rsidRPr="00722EE7">
        <w:rPr>
          <w:b w:val="0"/>
          <w:lang w:val="en-US"/>
        </w:rPr>
        <w:t xml:space="preserve">        min_col, max_col = np.min(nonzero_indices[1]), np.max(nonzero_indices[1])</w:t>
      </w:r>
    </w:p>
    <w:p w14:paraId="0337B280" w14:textId="77777777" w:rsidR="00CA46F8" w:rsidRPr="00722EE7" w:rsidRDefault="00CA46F8" w:rsidP="00F13A87">
      <w:pPr>
        <w:pStyle w:val="Pseudocode"/>
        <w:jc w:val="left"/>
        <w:rPr>
          <w:b w:val="0"/>
          <w:lang w:val="en-US"/>
        </w:rPr>
      </w:pPr>
      <w:r w:rsidRPr="00722EE7">
        <w:rPr>
          <w:b w:val="0"/>
          <w:lang w:val="en-US"/>
        </w:rPr>
        <w:t xml:space="preserve">        roi_cropped = roi[min_row-10:max_row+10, min_col-10:max_col+10]</w:t>
      </w:r>
    </w:p>
    <w:p w14:paraId="0AC7980B" w14:textId="77777777" w:rsidR="00CA46F8" w:rsidRPr="00722EE7" w:rsidRDefault="00CA46F8" w:rsidP="00F13A87">
      <w:pPr>
        <w:pStyle w:val="Pseudocode"/>
        <w:jc w:val="left"/>
        <w:rPr>
          <w:b w:val="0"/>
          <w:lang w:val="en-US"/>
        </w:rPr>
      </w:pPr>
      <w:r w:rsidRPr="00722EE7">
        <w:rPr>
          <w:b w:val="0"/>
          <w:lang w:val="en-US"/>
        </w:rPr>
        <w:t xml:space="preserve">        roi_resized = resize(roi_cropped, (64, 64), anti_aliasing=True)</w:t>
      </w:r>
    </w:p>
    <w:p w14:paraId="262092AD" w14:textId="77777777" w:rsidR="00CA46F8" w:rsidRPr="00722EE7" w:rsidRDefault="00CA46F8" w:rsidP="00F13A87">
      <w:pPr>
        <w:pStyle w:val="Pseudocode"/>
        <w:jc w:val="left"/>
        <w:rPr>
          <w:b w:val="0"/>
          <w:lang w:val="en-US"/>
        </w:rPr>
      </w:pPr>
      <w:r w:rsidRPr="00722EE7">
        <w:rPr>
          <w:b w:val="0"/>
          <w:lang w:val="en-US"/>
        </w:rPr>
        <w:t xml:space="preserve">    else:</w:t>
      </w:r>
    </w:p>
    <w:p w14:paraId="4AA7B58E" w14:textId="77777777" w:rsidR="00CA46F8" w:rsidRPr="00722EE7" w:rsidRDefault="00CA46F8" w:rsidP="00F13A87">
      <w:pPr>
        <w:pStyle w:val="Pseudocode"/>
        <w:jc w:val="left"/>
        <w:rPr>
          <w:b w:val="0"/>
          <w:lang w:val="en-US"/>
        </w:rPr>
      </w:pPr>
      <w:r w:rsidRPr="00722EE7">
        <w:rPr>
          <w:b w:val="0"/>
          <w:lang w:val="en-US"/>
        </w:rPr>
        <w:t xml:space="preserve">        roi_resized = np.zeros((64, 64))</w:t>
      </w:r>
    </w:p>
    <w:p w14:paraId="1EECD474" w14:textId="77777777" w:rsidR="00CA46F8" w:rsidRPr="00722EE7" w:rsidRDefault="00CA46F8" w:rsidP="00F13A87">
      <w:pPr>
        <w:pStyle w:val="Pseudocode"/>
        <w:jc w:val="left"/>
        <w:rPr>
          <w:b w:val="0"/>
          <w:lang w:val="en-US"/>
        </w:rPr>
      </w:pPr>
      <w:r w:rsidRPr="00722EE7">
        <w:rPr>
          <w:b w:val="0"/>
          <w:lang w:val="en-US"/>
        </w:rPr>
        <w:lastRenderedPageBreak/>
        <w:t xml:space="preserve">    return roi_resized</w:t>
      </w:r>
    </w:p>
    <w:p w14:paraId="7E9F296C" w14:textId="77777777" w:rsidR="00CA46F8" w:rsidRPr="00722EE7" w:rsidRDefault="00CA46F8" w:rsidP="00F13A87">
      <w:pPr>
        <w:pStyle w:val="Pseudocode"/>
        <w:jc w:val="left"/>
        <w:rPr>
          <w:b w:val="0"/>
          <w:lang w:val="en-US"/>
        </w:rPr>
      </w:pPr>
    </w:p>
    <w:p w14:paraId="3B0518C8" w14:textId="77777777" w:rsidR="00CA46F8" w:rsidRPr="00722EE7" w:rsidRDefault="00CA46F8" w:rsidP="00F13A87">
      <w:pPr>
        <w:pStyle w:val="Pseudocode"/>
        <w:jc w:val="left"/>
        <w:rPr>
          <w:b w:val="0"/>
          <w:lang w:val="en-US"/>
        </w:rPr>
      </w:pPr>
      <w:r w:rsidRPr="00722EE7">
        <w:rPr>
          <w:b w:val="0"/>
          <w:lang w:val="en-US"/>
        </w:rPr>
        <w:t>df['roi'] = df.apply(lambda row: crop_roi(row['mask'], row['hu_array_old']), axis=1)</w:t>
      </w:r>
    </w:p>
    <w:p w14:paraId="4D9496EF" w14:textId="77777777" w:rsidR="00CA46F8" w:rsidRPr="00722EE7" w:rsidRDefault="00CA46F8" w:rsidP="00F13A87">
      <w:pPr>
        <w:pStyle w:val="Pseudocode"/>
        <w:jc w:val="left"/>
        <w:rPr>
          <w:b w:val="0"/>
          <w:lang w:val="en-US"/>
        </w:rPr>
      </w:pPr>
    </w:p>
    <w:p w14:paraId="586F2657" w14:textId="77777777" w:rsidR="00CA46F8" w:rsidRPr="00722EE7" w:rsidRDefault="00CA46F8" w:rsidP="00F13A87">
      <w:pPr>
        <w:pStyle w:val="Pseudocode"/>
        <w:jc w:val="left"/>
        <w:rPr>
          <w:b w:val="0"/>
          <w:lang w:val="en-US"/>
        </w:rPr>
      </w:pPr>
      <w:r w:rsidRPr="00722EE7">
        <w:rPr>
          <w:b w:val="0"/>
          <w:lang w:val="en-US"/>
        </w:rPr>
        <w:t>def replace_zeros(arr):</w:t>
      </w:r>
    </w:p>
    <w:p w14:paraId="3B1EB770" w14:textId="77777777" w:rsidR="00CA46F8" w:rsidRPr="00722EE7" w:rsidRDefault="00CA46F8" w:rsidP="00F13A87">
      <w:pPr>
        <w:pStyle w:val="Pseudocode"/>
        <w:jc w:val="left"/>
        <w:rPr>
          <w:b w:val="0"/>
          <w:lang w:val="en-US"/>
        </w:rPr>
      </w:pPr>
      <w:r w:rsidRPr="00722EE7">
        <w:rPr>
          <w:b w:val="0"/>
          <w:lang w:val="en-US"/>
        </w:rPr>
        <w:t xml:space="preserve">    return np.where(arr == 0, 255, arr)</w:t>
      </w:r>
    </w:p>
    <w:p w14:paraId="247029BE" w14:textId="77777777" w:rsidR="00CA46F8" w:rsidRPr="00722EE7" w:rsidRDefault="00CA46F8" w:rsidP="00F13A87">
      <w:pPr>
        <w:pStyle w:val="Pseudocode"/>
        <w:jc w:val="left"/>
        <w:rPr>
          <w:b w:val="0"/>
          <w:lang w:val="en-US"/>
        </w:rPr>
      </w:pPr>
    </w:p>
    <w:p w14:paraId="7DFE20A2" w14:textId="77777777" w:rsidR="00CA46F8" w:rsidRPr="00722EE7" w:rsidRDefault="00CA46F8" w:rsidP="00F13A87">
      <w:pPr>
        <w:pStyle w:val="Pseudocode"/>
        <w:jc w:val="left"/>
        <w:rPr>
          <w:b w:val="0"/>
          <w:lang w:val="en-US"/>
        </w:rPr>
      </w:pPr>
      <w:r w:rsidRPr="00722EE7">
        <w:rPr>
          <w:b w:val="0"/>
          <w:lang w:val="en-US"/>
        </w:rPr>
        <w:t>df['roi'] = df['roi'].apply(replace_zeros)</w:t>
      </w:r>
    </w:p>
    <w:p w14:paraId="1936D30D" w14:textId="77777777" w:rsidR="00CA46F8" w:rsidRPr="00722EE7" w:rsidRDefault="00CA46F8" w:rsidP="00F13A87">
      <w:pPr>
        <w:pStyle w:val="Pseudocode"/>
        <w:jc w:val="left"/>
        <w:rPr>
          <w:b w:val="0"/>
          <w:lang w:val="en-US"/>
        </w:rPr>
      </w:pPr>
    </w:p>
    <w:p w14:paraId="674B5849" w14:textId="77777777" w:rsidR="00CA46F8" w:rsidRPr="00722EE7" w:rsidRDefault="00CA46F8" w:rsidP="00F13A87">
      <w:pPr>
        <w:pStyle w:val="Pseudocode"/>
        <w:jc w:val="left"/>
        <w:rPr>
          <w:b w:val="0"/>
          <w:lang w:val="en-US"/>
        </w:rPr>
      </w:pPr>
      <w:r w:rsidRPr="00722EE7">
        <w:rPr>
          <w:b w:val="0"/>
          <w:lang w:val="en-US"/>
        </w:rPr>
        <w:t>import albumentations as A</w:t>
      </w:r>
    </w:p>
    <w:p w14:paraId="5086DC0F" w14:textId="77777777" w:rsidR="00CA46F8" w:rsidRPr="00722EE7" w:rsidRDefault="00CA46F8" w:rsidP="00F13A87">
      <w:pPr>
        <w:pStyle w:val="Pseudocode"/>
        <w:jc w:val="left"/>
        <w:rPr>
          <w:b w:val="0"/>
          <w:lang w:val="en-US"/>
        </w:rPr>
      </w:pPr>
      <w:r w:rsidRPr="00722EE7">
        <w:rPr>
          <w:b w:val="0"/>
          <w:lang w:val="en-US"/>
        </w:rPr>
        <w:t>from albumentations.pytorch.transforms import ToTensorV2</w:t>
      </w:r>
    </w:p>
    <w:p w14:paraId="60B508BC" w14:textId="77777777" w:rsidR="00CA46F8" w:rsidRPr="00722EE7" w:rsidRDefault="00CA46F8" w:rsidP="00F13A87">
      <w:pPr>
        <w:pStyle w:val="Pseudocode"/>
        <w:jc w:val="left"/>
        <w:rPr>
          <w:b w:val="0"/>
          <w:lang w:val="en-US"/>
        </w:rPr>
      </w:pPr>
      <w:r w:rsidRPr="00722EE7">
        <w:rPr>
          <w:b w:val="0"/>
          <w:lang w:val="en-US"/>
        </w:rPr>
        <w:t>from torch.utils.data import Dataset, DataLoader</w:t>
      </w:r>
    </w:p>
    <w:p w14:paraId="1C1CF39C" w14:textId="77777777" w:rsidR="00CA46F8" w:rsidRPr="00722EE7" w:rsidRDefault="00CA46F8" w:rsidP="00F13A87">
      <w:pPr>
        <w:pStyle w:val="Pseudocode"/>
        <w:jc w:val="left"/>
        <w:rPr>
          <w:b w:val="0"/>
          <w:lang w:val="en-US"/>
        </w:rPr>
      </w:pPr>
      <w:r w:rsidRPr="00722EE7">
        <w:rPr>
          <w:b w:val="0"/>
          <w:lang w:val="en-US"/>
        </w:rPr>
        <w:t>from tqdm import tqdm</w:t>
      </w:r>
    </w:p>
    <w:p w14:paraId="1DBA5CF3" w14:textId="77777777" w:rsidR="00CA46F8" w:rsidRPr="00722EE7" w:rsidRDefault="00CA46F8" w:rsidP="00F13A87">
      <w:pPr>
        <w:pStyle w:val="Pseudocode"/>
        <w:jc w:val="left"/>
        <w:rPr>
          <w:b w:val="0"/>
          <w:lang w:val="en-US"/>
        </w:rPr>
      </w:pPr>
    </w:p>
    <w:p w14:paraId="118C8F60" w14:textId="77777777" w:rsidR="00CA46F8" w:rsidRPr="00722EE7" w:rsidRDefault="00CA46F8" w:rsidP="00F13A87">
      <w:pPr>
        <w:pStyle w:val="Pseudocode"/>
        <w:jc w:val="left"/>
        <w:rPr>
          <w:b w:val="0"/>
          <w:lang w:val="en-US"/>
        </w:rPr>
      </w:pPr>
      <w:r w:rsidRPr="00722EE7">
        <w:rPr>
          <w:b w:val="0"/>
          <w:lang w:val="en-US"/>
        </w:rPr>
        <w:t>class ResidualLayer(nn.Module):</w:t>
      </w:r>
    </w:p>
    <w:p w14:paraId="58651916" w14:textId="77777777" w:rsidR="00CA46F8" w:rsidRPr="00722EE7" w:rsidRDefault="00CA46F8" w:rsidP="00F13A87">
      <w:pPr>
        <w:pStyle w:val="Pseudocode"/>
        <w:jc w:val="left"/>
        <w:rPr>
          <w:b w:val="0"/>
          <w:lang w:val="en-US"/>
        </w:rPr>
      </w:pPr>
      <w:r w:rsidRPr="00722EE7">
        <w:rPr>
          <w:b w:val="0"/>
          <w:lang w:val="en-US"/>
        </w:rPr>
        <w:t xml:space="preserve">    def __init__(self, in_dim, hidden_dim, res_hidden_dim):</w:t>
      </w:r>
    </w:p>
    <w:p w14:paraId="39803836" w14:textId="77777777" w:rsidR="00CA46F8" w:rsidRPr="00722EE7" w:rsidRDefault="00CA46F8" w:rsidP="00F13A87">
      <w:pPr>
        <w:pStyle w:val="Pseudocode"/>
        <w:jc w:val="left"/>
        <w:rPr>
          <w:b w:val="0"/>
          <w:lang w:val="en-US"/>
        </w:rPr>
      </w:pPr>
      <w:r w:rsidRPr="00722EE7">
        <w:rPr>
          <w:b w:val="0"/>
          <w:lang w:val="en-US"/>
        </w:rPr>
        <w:t xml:space="preserve">        super().__init__()</w:t>
      </w:r>
    </w:p>
    <w:p w14:paraId="06F93395" w14:textId="77777777" w:rsidR="00CA46F8" w:rsidRPr="00722EE7" w:rsidRDefault="00CA46F8" w:rsidP="00F13A87">
      <w:pPr>
        <w:pStyle w:val="Pseudocode"/>
        <w:jc w:val="left"/>
        <w:rPr>
          <w:b w:val="0"/>
          <w:lang w:val="en-US"/>
        </w:rPr>
      </w:pPr>
      <w:r w:rsidRPr="00722EE7">
        <w:rPr>
          <w:b w:val="0"/>
          <w:lang w:val="en-US"/>
        </w:rPr>
        <w:t xml:space="preserve">        self.res_block = nn.Sequential(</w:t>
      </w:r>
    </w:p>
    <w:p w14:paraId="213C84F1" w14:textId="77777777" w:rsidR="00CA46F8" w:rsidRPr="00722EE7" w:rsidRDefault="00CA46F8" w:rsidP="00F13A87">
      <w:pPr>
        <w:pStyle w:val="Pseudocode"/>
        <w:jc w:val="left"/>
        <w:rPr>
          <w:b w:val="0"/>
          <w:lang w:val="en-US"/>
        </w:rPr>
      </w:pPr>
      <w:r w:rsidRPr="00722EE7">
        <w:rPr>
          <w:b w:val="0"/>
          <w:lang w:val="en-US"/>
        </w:rPr>
        <w:t xml:space="preserve">            nn.ReLU(),</w:t>
      </w:r>
    </w:p>
    <w:p w14:paraId="29C4D2AA" w14:textId="77777777" w:rsidR="00CA46F8" w:rsidRPr="00722EE7" w:rsidRDefault="00CA46F8" w:rsidP="00F13A87">
      <w:pPr>
        <w:pStyle w:val="Pseudocode"/>
        <w:jc w:val="left"/>
        <w:rPr>
          <w:b w:val="0"/>
          <w:lang w:val="en-US"/>
        </w:rPr>
      </w:pPr>
      <w:r w:rsidRPr="00722EE7">
        <w:rPr>
          <w:b w:val="0"/>
          <w:lang w:val="en-US"/>
        </w:rPr>
        <w:t xml:space="preserve">            nn.Conv2d(in_dim, res_hidden_dim, kernel_size=3, stride=1, padding=1, bias=False),</w:t>
      </w:r>
    </w:p>
    <w:p w14:paraId="7ED297AD" w14:textId="77777777" w:rsidR="00CA46F8" w:rsidRPr="00722EE7" w:rsidRDefault="00CA46F8" w:rsidP="00F13A87">
      <w:pPr>
        <w:pStyle w:val="Pseudocode"/>
        <w:jc w:val="left"/>
        <w:rPr>
          <w:b w:val="0"/>
          <w:lang w:val="en-US"/>
        </w:rPr>
      </w:pPr>
      <w:r w:rsidRPr="00722EE7">
        <w:rPr>
          <w:b w:val="0"/>
          <w:lang w:val="en-US"/>
        </w:rPr>
        <w:t xml:space="preserve">            nn.ReLU(),</w:t>
      </w:r>
    </w:p>
    <w:p w14:paraId="7011B278" w14:textId="77777777" w:rsidR="00CA46F8" w:rsidRPr="00722EE7" w:rsidRDefault="00CA46F8" w:rsidP="00F13A87">
      <w:pPr>
        <w:pStyle w:val="Pseudocode"/>
        <w:jc w:val="left"/>
        <w:rPr>
          <w:b w:val="0"/>
          <w:lang w:val="en-US"/>
        </w:rPr>
      </w:pPr>
      <w:r w:rsidRPr="00722EE7">
        <w:rPr>
          <w:b w:val="0"/>
          <w:lang w:val="en-US"/>
        </w:rPr>
        <w:t xml:space="preserve">            nn.Conv2d(res_hidden_dim, hidden_dim, kernel_size=1, stride=1, bias=False)</w:t>
      </w:r>
    </w:p>
    <w:p w14:paraId="71F891B6" w14:textId="77777777" w:rsidR="00CA46F8" w:rsidRPr="00722EE7" w:rsidRDefault="00CA46F8" w:rsidP="00F13A87">
      <w:pPr>
        <w:pStyle w:val="Pseudocode"/>
        <w:jc w:val="left"/>
        <w:rPr>
          <w:b w:val="0"/>
          <w:lang w:val="en-US"/>
        </w:rPr>
      </w:pPr>
      <w:r w:rsidRPr="00722EE7">
        <w:rPr>
          <w:b w:val="0"/>
          <w:lang w:val="en-US"/>
        </w:rPr>
        <w:t xml:space="preserve">        )</w:t>
      </w:r>
    </w:p>
    <w:p w14:paraId="67FAF783" w14:textId="77777777" w:rsidR="00CA46F8" w:rsidRPr="00722EE7" w:rsidRDefault="00CA46F8" w:rsidP="00F13A87">
      <w:pPr>
        <w:pStyle w:val="Pseudocode"/>
        <w:jc w:val="left"/>
        <w:rPr>
          <w:b w:val="0"/>
          <w:lang w:val="en-US"/>
        </w:rPr>
      </w:pPr>
    </w:p>
    <w:p w14:paraId="21F65B4C" w14:textId="77777777" w:rsidR="00CA46F8" w:rsidRPr="00722EE7" w:rsidRDefault="00CA46F8" w:rsidP="00F13A87">
      <w:pPr>
        <w:pStyle w:val="Pseudocode"/>
        <w:jc w:val="left"/>
        <w:rPr>
          <w:b w:val="0"/>
          <w:lang w:val="en-US"/>
        </w:rPr>
      </w:pPr>
      <w:r w:rsidRPr="00722EE7">
        <w:rPr>
          <w:b w:val="0"/>
          <w:lang w:val="en-US"/>
        </w:rPr>
        <w:t xml:space="preserve">    def forward(self, x):</w:t>
      </w:r>
    </w:p>
    <w:p w14:paraId="03192C02" w14:textId="77777777" w:rsidR="00CA46F8" w:rsidRPr="00722EE7" w:rsidRDefault="00CA46F8" w:rsidP="00F13A87">
      <w:pPr>
        <w:pStyle w:val="Pseudocode"/>
        <w:jc w:val="left"/>
        <w:rPr>
          <w:b w:val="0"/>
          <w:lang w:val="en-US"/>
        </w:rPr>
      </w:pPr>
      <w:r w:rsidRPr="00722EE7">
        <w:rPr>
          <w:b w:val="0"/>
          <w:lang w:val="en-US"/>
        </w:rPr>
        <w:t xml:space="preserve">        x = x + self.res_block(x)</w:t>
      </w:r>
    </w:p>
    <w:p w14:paraId="77BA0172" w14:textId="77777777" w:rsidR="00CA46F8" w:rsidRPr="00722EE7" w:rsidRDefault="00CA46F8" w:rsidP="00F13A87">
      <w:pPr>
        <w:pStyle w:val="Pseudocode"/>
        <w:jc w:val="left"/>
        <w:rPr>
          <w:b w:val="0"/>
          <w:lang w:val="en-US"/>
        </w:rPr>
      </w:pPr>
      <w:r w:rsidRPr="00722EE7">
        <w:rPr>
          <w:b w:val="0"/>
          <w:lang w:val="en-US"/>
        </w:rPr>
        <w:t xml:space="preserve">        return x</w:t>
      </w:r>
    </w:p>
    <w:p w14:paraId="35D65F83" w14:textId="77777777" w:rsidR="00CA46F8" w:rsidRPr="00722EE7" w:rsidRDefault="00CA46F8" w:rsidP="00F13A87">
      <w:pPr>
        <w:pStyle w:val="Pseudocode"/>
        <w:jc w:val="left"/>
        <w:rPr>
          <w:b w:val="0"/>
          <w:lang w:val="en-US"/>
        </w:rPr>
      </w:pPr>
    </w:p>
    <w:p w14:paraId="7C1B011F" w14:textId="77777777" w:rsidR="00CA46F8" w:rsidRPr="00722EE7" w:rsidRDefault="00CA46F8" w:rsidP="00F13A87">
      <w:pPr>
        <w:pStyle w:val="Pseudocode"/>
        <w:jc w:val="left"/>
        <w:rPr>
          <w:b w:val="0"/>
          <w:lang w:val="en-US"/>
        </w:rPr>
      </w:pPr>
      <w:r w:rsidRPr="00722EE7">
        <w:rPr>
          <w:b w:val="0"/>
          <w:lang w:val="en-US"/>
        </w:rPr>
        <w:t>class ResidualStack(nn.Module):</w:t>
      </w:r>
    </w:p>
    <w:p w14:paraId="33070EFA" w14:textId="77777777" w:rsidR="00CA46F8" w:rsidRPr="00722EE7" w:rsidRDefault="00CA46F8" w:rsidP="00F13A87">
      <w:pPr>
        <w:pStyle w:val="Pseudocode"/>
        <w:jc w:val="left"/>
        <w:rPr>
          <w:b w:val="0"/>
          <w:lang w:val="en-US"/>
        </w:rPr>
      </w:pPr>
      <w:r w:rsidRPr="00722EE7">
        <w:rPr>
          <w:b w:val="0"/>
          <w:lang w:val="en-US"/>
        </w:rPr>
        <w:t xml:space="preserve">    def __init__(self, in_dim, hidden_dim, res_hidden_dim, n_res_layers):</w:t>
      </w:r>
    </w:p>
    <w:p w14:paraId="30D66B75" w14:textId="77777777" w:rsidR="00CA46F8" w:rsidRPr="00722EE7" w:rsidRDefault="00CA46F8" w:rsidP="00F13A87">
      <w:pPr>
        <w:pStyle w:val="Pseudocode"/>
        <w:jc w:val="left"/>
        <w:rPr>
          <w:b w:val="0"/>
          <w:lang w:val="en-US"/>
        </w:rPr>
      </w:pPr>
      <w:r w:rsidRPr="00722EE7">
        <w:rPr>
          <w:b w:val="0"/>
          <w:lang w:val="en-US"/>
        </w:rPr>
        <w:t xml:space="preserve">        super().__init__()</w:t>
      </w:r>
    </w:p>
    <w:p w14:paraId="2CE52ACA" w14:textId="77777777" w:rsidR="00CA46F8" w:rsidRPr="00722EE7" w:rsidRDefault="00CA46F8" w:rsidP="00F13A87">
      <w:pPr>
        <w:pStyle w:val="Pseudocode"/>
        <w:jc w:val="left"/>
        <w:rPr>
          <w:b w:val="0"/>
          <w:lang w:val="en-US"/>
        </w:rPr>
      </w:pPr>
      <w:r w:rsidRPr="00722EE7">
        <w:rPr>
          <w:b w:val="0"/>
          <w:lang w:val="en-US"/>
        </w:rPr>
        <w:t xml:space="preserve">        self.n_res_layers = n_res_layers</w:t>
      </w:r>
    </w:p>
    <w:p w14:paraId="6EA76591" w14:textId="77777777" w:rsidR="00CA46F8" w:rsidRPr="00722EE7" w:rsidRDefault="00CA46F8" w:rsidP="00F13A87">
      <w:pPr>
        <w:pStyle w:val="Pseudocode"/>
        <w:jc w:val="left"/>
        <w:rPr>
          <w:b w:val="0"/>
          <w:lang w:val="en-US"/>
        </w:rPr>
      </w:pPr>
      <w:r w:rsidRPr="00722EE7">
        <w:rPr>
          <w:b w:val="0"/>
          <w:lang w:val="en-US"/>
        </w:rPr>
        <w:lastRenderedPageBreak/>
        <w:t xml:space="preserve">        self.stack = nn.ModuleList(</w:t>
      </w:r>
    </w:p>
    <w:p w14:paraId="26F051E1" w14:textId="77777777" w:rsidR="00CA46F8" w:rsidRPr="00722EE7" w:rsidRDefault="00CA46F8" w:rsidP="00F13A87">
      <w:pPr>
        <w:pStyle w:val="Pseudocode"/>
        <w:jc w:val="left"/>
        <w:rPr>
          <w:b w:val="0"/>
          <w:lang w:val="en-US"/>
        </w:rPr>
      </w:pPr>
      <w:r w:rsidRPr="00722EE7">
        <w:rPr>
          <w:b w:val="0"/>
          <w:lang w:val="en-US"/>
        </w:rPr>
        <w:t xml:space="preserve">            [ResidualLayer(in_dim, hidden_dim, res_hidden_dim)] * n_res_layers</w:t>
      </w:r>
    </w:p>
    <w:p w14:paraId="6C81F549" w14:textId="77777777" w:rsidR="00CA46F8" w:rsidRPr="00722EE7" w:rsidRDefault="00CA46F8" w:rsidP="00F13A87">
      <w:pPr>
        <w:pStyle w:val="Pseudocode"/>
        <w:jc w:val="left"/>
        <w:rPr>
          <w:b w:val="0"/>
          <w:lang w:val="en-US"/>
        </w:rPr>
      </w:pPr>
      <w:r w:rsidRPr="00722EE7">
        <w:rPr>
          <w:b w:val="0"/>
          <w:lang w:val="en-US"/>
        </w:rPr>
        <w:t xml:space="preserve">        )</w:t>
      </w:r>
    </w:p>
    <w:p w14:paraId="50ABD579" w14:textId="77777777" w:rsidR="00CA46F8" w:rsidRPr="00722EE7" w:rsidRDefault="00CA46F8" w:rsidP="00F13A87">
      <w:pPr>
        <w:pStyle w:val="Pseudocode"/>
        <w:jc w:val="left"/>
        <w:rPr>
          <w:b w:val="0"/>
          <w:lang w:val="en-US"/>
        </w:rPr>
      </w:pPr>
      <w:r w:rsidRPr="00722EE7">
        <w:rPr>
          <w:b w:val="0"/>
          <w:lang w:val="en-US"/>
        </w:rPr>
        <w:t xml:space="preserve">        self.act = nn.ReLU()</w:t>
      </w:r>
    </w:p>
    <w:p w14:paraId="6B2968C8" w14:textId="77777777" w:rsidR="00CA46F8" w:rsidRPr="00722EE7" w:rsidRDefault="00CA46F8" w:rsidP="00F13A87">
      <w:pPr>
        <w:pStyle w:val="Pseudocode"/>
        <w:jc w:val="left"/>
        <w:rPr>
          <w:b w:val="0"/>
          <w:lang w:val="en-US"/>
        </w:rPr>
      </w:pPr>
    </w:p>
    <w:p w14:paraId="2EA5BB17" w14:textId="77777777" w:rsidR="00CA46F8" w:rsidRPr="00722EE7" w:rsidRDefault="00CA46F8" w:rsidP="00F13A87">
      <w:pPr>
        <w:pStyle w:val="Pseudocode"/>
        <w:jc w:val="left"/>
        <w:rPr>
          <w:b w:val="0"/>
          <w:lang w:val="en-US"/>
        </w:rPr>
      </w:pPr>
      <w:r w:rsidRPr="00722EE7">
        <w:rPr>
          <w:b w:val="0"/>
          <w:lang w:val="en-US"/>
        </w:rPr>
        <w:t xml:space="preserve">    def forward(self, x):</w:t>
      </w:r>
    </w:p>
    <w:p w14:paraId="270733B4" w14:textId="77777777" w:rsidR="00CA46F8" w:rsidRPr="00722EE7" w:rsidRDefault="00CA46F8" w:rsidP="00F13A87">
      <w:pPr>
        <w:pStyle w:val="Pseudocode"/>
        <w:jc w:val="left"/>
        <w:rPr>
          <w:b w:val="0"/>
          <w:lang w:val="en-US"/>
        </w:rPr>
      </w:pPr>
      <w:r w:rsidRPr="00722EE7">
        <w:rPr>
          <w:b w:val="0"/>
          <w:lang w:val="en-US"/>
        </w:rPr>
        <w:t xml:space="preserve">        for layer in self.stack:</w:t>
      </w:r>
    </w:p>
    <w:p w14:paraId="5A574BC4" w14:textId="77777777" w:rsidR="00CA46F8" w:rsidRPr="00722EE7" w:rsidRDefault="00CA46F8" w:rsidP="00F13A87">
      <w:pPr>
        <w:pStyle w:val="Pseudocode"/>
        <w:jc w:val="left"/>
        <w:rPr>
          <w:b w:val="0"/>
          <w:lang w:val="en-US"/>
        </w:rPr>
      </w:pPr>
      <w:r w:rsidRPr="00722EE7">
        <w:rPr>
          <w:b w:val="0"/>
          <w:lang w:val="en-US"/>
        </w:rPr>
        <w:t xml:space="preserve">            x = layer(x)</w:t>
      </w:r>
    </w:p>
    <w:p w14:paraId="62029410" w14:textId="77777777" w:rsidR="00CA46F8" w:rsidRPr="00722EE7" w:rsidRDefault="00CA46F8" w:rsidP="00F13A87">
      <w:pPr>
        <w:pStyle w:val="Pseudocode"/>
        <w:jc w:val="left"/>
        <w:rPr>
          <w:b w:val="0"/>
          <w:lang w:val="en-US"/>
        </w:rPr>
      </w:pPr>
      <w:r w:rsidRPr="00722EE7">
        <w:rPr>
          <w:b w:val="0"/>
          <w:lang w:val="en-US"/>
        </w:rPr>
        <w:t xml:space="preserve">        x = self.act(x)</w:t>
      </w:r>
    </w:p>
    <w:p w14:paraId="17F71F4E" w14:textId="77777777" w:rsidR="00CA46F8" w:rsidRPr="00722EE7" w:rsidRDefault="00CA46F8" w:rsidP="00F13A87">
      <w:pPr>
        <w:pStyle w:val="Pseudocode"/>
        <w:jc w:val="left"/>
        <w:rPr>
          <w:b w:val="0"/>
          <w:lang w:val="en-US"/>
        </w:rPr>
      </w:pPr>
      <w:r w:rsidRPr="00722EE7">
        <w:rPr>
          <w:b w:val="0"/>
          <w:lang w:val="en-US"/>
        </w:rPr>
        <w:t xml:space="preserve">        return x</w:t>
      </w:r>
    </w:p>
    <w:p w14:paraId="7E789F9D" w14:textId="77777777" w:rsidR="00CA46F8" w:rsidRPr="00722EE7" w:rsidRDefault="00CA46F8" w:rsidP="00F13A87">
      <w:pPr>
        <w:pStyle w:val="Pseudocode"/>
        <w:jc w:val="left"/>
        <w:rPr>
          <w:b w:val="0"/>
          <w:lang w:val="en-US"/>
        </w:rPr>
      </w:pPr>
    </w:p>
    <w:p w14:paraId="749057A6" w14:textId="77777777" w:rsidR="00CA46F8" w:rsidRPr="00722EE7" w:rsidRDefault="00CA46F8" w:rsidP="00F13A87">
      <w:pPr>
        <w:pStyle w:val="Pseudocode"/>
        <w:jc w:val="left"/>
        <w:rPr>
          <w:b w:val="0"/>
          <w:lang w:val="en-US"/>
        </w:rPr>
      </w:pPr>
      <w:r w:rsidRPr="00722EE7">
        <w:rPr>
          <w:b w:val="0"/>
          <w:lang w:val="en-US"/>
        </w:rPr>
        <w:t>class Encoder(nn.Module):</w:t>
      </w:r>
    </w:p>
    <w:p w14:paraId="607F60D5" w14:textId="77777777" w:rsidR="00CA46F8" w:rsidRPr="00722EE7" w:rsidRDefault="00CA46F8" w:rsidP="00F13A87">
      <w:pPr>
        <w:pStyle w:val="Pseudocode"/>
        <w:jc w:val="left"/>
        <w:rPr>
          <w:b w:val="0"/>
          <w:lang w:val="en-US"/>
        </w:rPr>
      </w:pPr>
      <w:r w:rsidRPr="00722EE7">
        <w:rPr>
          <w:b w:val="0"/>
          <w:lang w:val="en-US"/>
        </w:rPr>
        <w:t xml:space="preserve">    def __init__(self, in_channels, hidden_dim, res_hidden_dim, n_res_layers):</w:t>
      </w:r>
    </w:p>
    <w:p w14:paraId="11B2AA04" w14:textId="77777777" w:rsidR="00CA46F8" w:rsidRPr="00722EE7" w:rsidRDefault="00CA46F8" w:rsidP="00F13A87">
      <w:pPr>
        <w:pStyle w:val="Pseudocode"/>
        <w:jc w:val="left"/>
        <w:rPr>
          <w:b w:val="0"/>
          <w:lang w:val="en-US"/>
        </w:rPr>
      </w:pPr>
      <w:r w:rsidRPr="00722EE7">
        <w:rPr>
          <w:b w:val="0"/>
          <w:lang w:val="en-US"/>
        </w:rPr>
        <w:t xml:space="preserve">        super().__init__()</w:t>
      </w:r>
    </w:p>
    <w:p w14:paraId="0E311EBE" w14:textId="77777777" w:rsidR="00CA46F8" w:rsidRPr="00722EE7" w:rsidRDefault="00CA46F8" w:rsidP="00F13A87">
      <w:pPr>
        <w:pStyle w:val="Pseudocode"/>
        <w:jc w:val="left"/>
        <w:rPr>
          <w:b w:val="0"/>
          <w:lang w:val="en-US"/>
        </w:rPr>
      </w:pPr>
      <w:r w:rsidRPr="00722EE7">
        <w:rPr>
          <w:b w:val="0"/>
          <w:lang w:val="en-US"/>
        </w:rPr>
        <w:t xml:space="preserve">        self.conv1 = nn.Conv2d(in_channels, hidden_dim // 2, kernel_size=4, stride=2, padding=1)</w:t>
      </w:r>
    </w:p>
    <w:p w14:paraId="0D7516D9" w14:textId="77777777" w:rsidR="00CA46F8" w:rsidRPr="00722EE7" w:rsidRDefault="00CA46F8" w:rsidP="00F13A87">
      <w:pPr>
        <w:pStyle w:val="Pseudocode"/>
        <w:jc w:val="left"/>
        <w:rPr>
          <w:b w:val="0"/>
          <w:lang w:val="en-US"/>
        </w:rPr>
      </w:pPr>
      <w:r w:rsidRPr="00722EE7">
        <w:rPr>
          <w:b w:val="0"/>
          <w:lang w:val="en-US"/>
        </w:rPr>
        <w:t xml:space="preserve">        self.conv2 = nn.Conv2d(hidden_dim // 2, hidden_dim, kernel_size=4, stride=2, padding=1)</w:t>
      </w:r>
    </w:p>
    <w:p w14:paraId="5FFA42AB" w14:textId="77777777" w:rsidR="00CA46F8" w:rsidRPr="00722EE7" w:rsidRDefault="00CA46F8" w:rsidP="00F13A87">
      <w:pPr>
        <w:pStyle w:val="Pseudocode"/>
        <w:jc w:val="left"/>
        <w:rPr>
          <w:b w:val="0"/>
          <w:lang w:val="en-US"/>
        </w:rPr>
      </w:pPr>
      <w:r w:rsidRPr="00722EE7">
        <w:rPr>
          <w:b w:val="0"/>
          <w:lang w:val="en-US"/>
        </w:rPr>
        <w:t xml:space="preserve">        self.conv3 = nn.Conv2d(hidden_dim, hidden_dim, kernel_size=3, stride=1, padding=1)</w:t>
      </w:r>
    </w:p>
    <w:p w14:paraId="1EDC9109" w14:textId="77777777" w:rsidR="00CA46F8" w:rsidRPr="00722EE7" w:rsidRDefault="00CA46F8" w:rsidP="00F13A87">
      <w:pPr>
        <w:pStyle w:val="Pseudocode"/>
        <w:jc w:val="left"/>
        <w:rPr>
          <w:b w:val="0"/>
          <w:lang w:val="en-US"/>
        </w:rPr>
      </w:pPr>
      <w:r w:rsidRPr="00722EE7">
        <w:rPr>
          <w:b w:val="0"/>
          <w:lang w:val="en-US"/>
        </w:rPr>
        <w:t xml:space="preserve">        self.residual_stack = ResidualStack(hidden_dim, hidden_dim, res_hidden_dim, n_res_layers)</w:t>
      </w:r>
    </w:p>
    <w:p w14:paraId="0EB4C3DD" w14:textId="77777777" w:rsidR="00CA46F8" w:rsidRPr="00722EE7" w:rsidRDefault="00CA46F8" w:rsidP="00F13A87">
      <w:pPr>
        <w:pStyle w:val="Pseudocode"/>
        <w:jc w:val="left"/>
        <w:rPr>
          <w:b w:val="0"/>
          <w:lang w:val="en-US"/>
        </w:rPr>
      </w:pPr>
      <w:r w:rsidRPr="00722EE7">
        <w:rPr>
          <w:b w:val="0"/>
          <w:lang w:val="en-US"/>
        </w:rPr>
        <w:t xml:space="preserve">        self.act = nn.ReLU()</w:t>
      </w:r>
    </w:p>
    <w:p w14:paraId="47CAB499" w14:textId="77777777" w:rsidR="00CA46F8" w:rsidRPr="00722EE7" w:rsidRDefault="00CA46F8" w:rsidP="00F13A87">
      <w:pPr>
        <w:pStyle w:val="Pseudocode"/>
        <w:jc w:val="left"/>
        <w:rPr>
          <w:b w:val="0"/>
          <w:lang w:val="en-US"/>
        </w:rPr>
      </w:pPr>
    </w:p>
    <w:p w14:paraId="467F3E14" w14:textId="77777777" w:rsidR="00CA46F8" w:rsidRPr="00722EE7" w:rsidRDefault="00CA46F8" w:rsidP="00F13A87">
      <w:pPr>
        <w:pStyle w:val="Pseudocode"/>
        <w:jc w:val="left"/>
        <w:rPr>
          <w:b w:val="0"/>
          <w:lang w:val="en-US"/>
        </w:rPr>
      </w:pPr>
      <w:r w:rsidRPr="00722EE7">
        <w:rPr>
          <w:b w:val="0"/>
          <w:lang w:val="en-US"/>
        </w:rPr>
        <w:t xml:space="preserve">    def forward(self, x):</w:t>
      </w:r>
    </w:p>
    <w:p w14:paraId="1A7D5FB5" w14:textId="77777777" w:rsidR="00CA46F8" w:rsidRPr="00722EE7" w:rsidRDefault="00CA46F8" w:rsidP="00F13A87">
      <w:pPr>
        <w:pStyle w:val="Pseudocode"/>
        <w:jc w:val="left"/>
        <w:rPr>
          <w:b w:val="0"/>
          <w:lang w:val="en-US"/>
        </w:rPr>
      </w:pPr>
      <w:r w:rsidRPr="00722EE7">
        <w:rPr>
          <w:b w:val="0"/>
          <w:lang w:val="en-US"/>
        </w:rPr>
        <w:t xml:space="preserve">        x = self.conv1(x)</w:t>
      </w:r>
    </w:p>
    <w:p w14:paraId="56CD5F72" w14:textId="77777777" w:rsidR="00CA46F8" w:rsidRPr="00722EE7" w:rsidRDefault="00CA46F8" w:rsidP="00F13A87">
      <w:pPr>
        <w:pStyle w:val="Pseudocode"/>
        <w:jc w:val="left"/>
        <w:rPr>
          <w:b w:val="0"/>
          <w:lang w:val="en-US"/>
        </w:rPr>
      </w:pPr>
      <w:r w:rsidRPr="00722EE7">
        <w:rPr>
          <w:b w:val="0"/>
          <w:lang w:val="en-US"/>
        </w:rPr>
        <w:t xml:space="preserve">        x = self.act(x)</w:t>
      </w:r>
    </w:p>
    <w:p w14:paraId="1FD37733" w14:textId="77777777" w:rsidR="00CA46F8" w:rsidRPr="00722EE7" w:rsidRDefault="00CA46F8" w:rsidP="00F13A87">
      <w:pPr>
        <w:pStyle w:val="Pseudocode"/>
        <w:jc w:val="left"/>
        <w:rPr>
          <w:b w:val="0"/>
          <w:lang w:val="en-US"/>
        </w:rPr>
      </w:pPr>
      <w:r w:rsidRPr="00722EE7">
        <w:rPr>
          <w:b w:val="0"/>
          <w:lang w:val="en-US"/>
        </w:rPr>
        <w:t xml:space="preserve">        x = self.conv2(x)</w:t>
      </w:r>
    </w:p>
    <w:p w14:paraId="0E90B0C1" w14:textId="77777777" w:rsidR="00CA46F8" w:rsidRPr="00722EE7" w:rsidRDefault="00CA46F8" w:rsidP="00F13A87">
      <w:pPr>
        <w:pStyle w:val="Pseudocode"/>
        <w:jc w:val="left"/>
        <w:rPr>
          <w:b w:val="0"/>
          <w:lang w:val="en-US"/>
        </w:rPr>
      </w:pPr>
      <w:r w:rsidRPr="00722EE7">
        <w:rPr>
          <w:b w:val="0"/>
          <w:lang w:val="en-US"/>
        </w:rPr>
        <w:t xml:space="preserve">        x = self.act(x)</w:t>
      </w:r>
    </w:p>
    <w:p w14:paraId="5FD98BB1" w14:textId="77777777" w:rsidR="00CA46F8" w:rsidRPr="00722EE7" w:rsidRDefault="00CA46F8" w:rsidP="00F13A87">
      <w:pPr>
        <w:pStyle w:val="Pseudocode"/>
        <w:jc w:val="left"/>
        <w:rPr>
          <w:b w:val="0"/>
          <w:lang w:val="en-US"/>
        </w:rPr>
      </w:pPr>
      <w:r w:rsidRPr="00722EE7">
        <w:rPr>
          <w:b w:val="0"/>
          <w:lang w:val="en-US"/>
        </w:rPr>
        <w:t xml:space="preserve">        x = self.conv3(x)</w:t>
      </w:r>
    </w:p>
    <w:p w14:paraId="37D0EC41" w14:textId="77777777" w:rsidR="00CA46F8" w:rsidRPr="00722EE7" w:rsidRDefault="00CA46F8" w:rsidP="00F13A87">
      <w:pPr>
        <w:pStyle w:val="Pseudocode"/>
        <w:jc w:val="left"/>
        <w:rPr>
          <w:b w:val="0"/>
          <w:lang w:val="en-US"/>
        </w:rPr>
      </w:pPr>
      <w:r w:rsidRPr="00722EE7">
        <w:rPr>
          <w:b w:val="0"/>
          <w:lang w:val="en-US"/>
        </w:rPr>
        <w:t xml:space="preserve">        return self.residual_stack(x)</w:t>
      </w:r>
    </w:p>
    <w:p w14:paraId="6504431E" w14:textId="77777777" w:rsidR="00CA46F8" w:rsidRPr="00722EE7" w:rsidRDefault="00CA46F8" w:rsidP="00F13A87">
      <w:pPr>
        <w:pStyle w:val="Pseudocode"/>
        <w:jc w:val="left"/>
        <w:rPr>
          <w:b w:val="0"/>
          <w:lang w:val="en-US"/>
        </w:rPr>
      </w:pPr>
    </w:p>
    <w:p w14:paraId="6F8FB701" w14:textId="77777777" w:rsidR="00CA46F8" w:rsidRPr="00722EE7" w:rsidRDefault="00CA46F8" w:rsidP="00F13A87">
      <w:pPr>
        <w:pStyle w:val="Pseudocode"/>
        <w:jc w:val="left"/>
        <w:rPr>
          <w:b w:val="0"/>
          <w:lang w:val="en-US"/>
        </w:rPr>
      </w:pPr>
      <w:r w:rsidRPr="00722EE7">
        <w:rPr>
          <w:b w:val="0"/>
          <w:lang w:val="en-US"/>
        </w:rPr>
        <w:t>class VectorQuantizer(nn.Module):</w:t>
      </w:r>
    </w:p>
    <w:p w14:paraId="776C8AC9" w14:textId="77777777" w:rsidR="00CA46F8" w:rsidRPr="00722EE7" w:rsidRDefault="00CA46F8" w:rsidP="00F13A87">
      <w:pPr>
        <w:pStyle w:val="Pseudocode"/>
        <w:jc w:val="left"/>
        <w:rPr>
          <w:b w:val="0"/>
          <w:lang w:val="en-US"/>
        </w:rPr>
      </w:pPr>
      <w:r w:rsidRPr="00722EE7">
        <w:rPr>
          <w:b w:val="0"/>
          <w:lang w:val="en-US"/>
        </w:rPr>
        <w:lastRenderedPageBreak/>
        <w:t xml:space="preserve">    def __init__(self, num_embeddings, embedding_dim, commitment_cost):</w:t>
      </w:r>
    </w:p>
    <w:p w14:paraId="1A1530BE" w14:textId="77777777" w:rsidR="00CA46F8" w:rsidRPr="00722EE7" w:rsidRDefault="00CA46F8" w:rsidP="00F13A87">
      <w:pPr>
        <w:pStyle w:val="Pseudocode"/>
        <w:jc w:val="left"/>
        <w:rPr>
          <w:b w:val="0"/>
          <w:lang w:val="en-US"/>
        </w:rPr>
      </w:pPr>
      <w:r w:rsidRPr="00722EE7">
        <w:rPr>
          <w:b w:val="0"/>
          <w:lang w:val="en-US"/>
        </w:rPr>
        <w:t xml:space="preserve">        super().__init__()</w:t>
      </w:r>
    </w:p>
    <w:p w14:paraId="39FB95E8" w14:textId="77777777" w:rsidR="00CA46F8" w:rsidRPr="00722EE7" w:rsidRDefault="00CA46F8" w:rsidP="00F13A87">
      <w:pPr>
        <w:pStyle w:val="Pseudocode"/>
        <w:jc w:val="left"/>
        <w:rPr>
          <w:b w:val="0"/>
          <w:lang w:val="en-US"/>
        </w:rPr>
      </w:pPr>
      <w:r w:rsidRPr="00722EE7">
        <w:rPr>
          <w:b w:val="0"/>
          <w:lang w:val="en-US"/>
        </w:rPr>
        <w:t xml:space="preserve">        self.embedding_dim = embedding_dim</w:t>
      </w:r>
    </w:p>
    <w:p w14:paraId="03B2B78E" w14:textId="77777777" w:rsidR="00CA46F8" w:rsidRPr="00722EE7" w:rsidRDefault="00CA46F8" w:rsidP="00F13A87">
      <w:pPr>
        <w:pStyle w:val="Pseudocode"/>
        <w:jc w:val="left"/>
        <w:rPr>
          <w:b w:val="0"/>
          <w:lang w:val="en-US"/>
        </w:rPr>
      </w:pPr>
      <w:r w:rsidRPr="00722EE7">
        <w:rPr>
          <w:b w:val="0"/>
          <w:lang w:val="en-US"/>
        </w:rPr>
        <w:t xml:space="preserve">        self.num_embeddings = num_embeddings</w:t>
      </w:r>
    </w:p>
    <w:p w14:paraId="7A3886FE" w14:textId="77777777" w:rsidR="00CA46F8" w:rsidRPr="00722EE7" w:rsidRDefault="00CA46F8" w:rsidP="00F13A87">
      <w:pPr>
        <w:pStyle w:val="Pseudocode"/>
        <w:jc w:val="left"/>
        <w:rPr>
          <w:b w:val="0"/>
          <w:lang w:val="en-US"/>
        </w:rPr>
      </w:pPr>
      <w:r w:rsidRPr="00722EE7">
        <w:rPr>
          <w:b w:val="0"/>
          <w:lang w:val="en-US"/>
        </w:rPr>
        <w:t xml:space="preserve">        self.commitment_cost = commitment_cost</w:t>
      </w:r>
    </w:p>
    <w:p w14:paraId="659FB841" w14:textId="77777777" w:rsidR="00CA46F8" w:rsidRPr="00722EE7" w:rsidRDefault="00CA46F8" w:rsidP="00F13A87">
      <w:pPr>
        <w:pStyle w:val="Pseudocode"/>
        <w:jc w:val="left"/>
        <w:rPr>
          <w:b w:val="0"/>
          <w:lang w:val="en-US"/>
        </w:rPr>
      </w:pPr>
      <w:r w:rsidRPr="00722EE7">
        <w:rPr>
          <w:b w:val="0"/>
          <w:lang w:val="en-US"/>
        </w:rPr>
        <w:t xml:space="preserve">        self.embedding = nn.Embedding(self.num_embeddings, self.embedding_dim)</w:t>
      </w:r>
    </w:p>
    <w:p w14:paraId="3B6C8ABA" w14:textId="77777777" w:rsidR="00CA46F8" w:rsidRPr="00722EE7" w:rsidRDefault="00CA46F8" w:rsidP="00F13A87">
      <w:pPr>
        <w:pStyle w:val="Pseudocode"/>
        <w:jc w:val="left"/>
        <w:rPr>
          <w:b w:val="0"/>
          <w:lang w:val="en-US"/>
        </w:rPr>
      </w:pPr>
      <w:r w:rsidRPr="00722EE7">
        <w:rPr>
          <w:b w:val="0"/>
          <w:lang w:val="en-US"/>
        </w:rPr>
        <w:t xml:space="preserve">        self.embedding.weight.data.uniform_(-1.0 / self.num_embeddings, 1.0 / self.num_embeddings)</w:t>
      </w:r>
    </w:p>
    <w:p w14:paraId="4E12D7BD" w14:textId="77777777" w:rsidR="00CA46F8" w:rsidRPr="00722EE7" w:rsidRDefault="00CA46F8" w:rsidP="00F13A87">
      <w:pPr>
        <w:pStyle w:val="Pseudocode"/>
        <w:jc w:val="left"/>
        <w:rPr>
          <w:b w:val="0"/>
          <w:lang w:val="en-US"/>
        </w:rPr>
      </w:pPr>
    </w:p>
    <w:p w14:paraId="43EB4327" w14:textId="77777777" w:rsidR="00CA46F8" w:rsidRPr="00722EE7" w:rsidRDefault="00CA46F8" w:rsidP="00F13A87">
      <w:pPr>
        <w:pStyle w:val="Pseudocode"/>
        <w:jc w:val="left"/>
        <w:rPr>
          <w:b w:val="0"/>
          <w:lang w:val="en-US"/>
        </w:rPr>
      </w:pPr>
      <w:r w:rsidRPr="00722EE7">
        <w:rPr>
          <w:b w:val="0"/>
          <w:lang w:val="en-US"/>
        </w:rPr>
        <w:t xml:space="preserve">    def forward(self, x):</w:t>
      </w:r>
    </w:p>
    <w:p w14:paraId="337C12AD" w14:textId="77777777" w:rsidR="00CA46F8" w:rsidRPr="00722EE7" w:rsidRDefault="00CA46F8" w:rsidP="00F13A87">
      <w:pPr>
        <w:pStyle w:val="Pseudocode"/>
        <w:jc w:val="left"/>
        <w:rPr>
          <w:b w:val="0"/>
          <w:lang w:val="en-US"/>
        </w:rPr>
      </w:pPr>
      <w:r w:rsidRPr="00722EE7">
        <w:rPr>
          <w:b w:val="0"/>
          <w:lang w:val="en-US"/>
        </w:rPr>
        <w:t xml:space="preserve">        x = x.permute(0, 2, 3, 1).contiguous()</w:t>
      </w:r>
    </w:p>
    <w:p w14:paraId="39E532B7" w14:textId="77777777" w:rsidR="00CA46F8" w:rsidRPr="00722EE7" w:rsidRDefault="00CA46F8" w:rsidP="00F13A87">
      <w:pPr>
        <w:pStyle w:val="Pseudocode"/>
        <w:jc w:val="left"/>
        <w:rPr>
          <w:b w:val="0"/>
          <w:lang w:val="en-US"/>
        </w:rPr>
      </w:pPr>
      <w:r w:rsidRPr="00722EE7">
        <w:rPr>
          <w:b w:val="0"/>
          <w:lang w:val="en-US"/>
        </w:rPr>
        <w:t xml:space="preserve">        x_shape = x.shape</w:t>
      </w:r>
    </w:p>
    <w:p w14:paraId="28D77557" w14:textId="77777777" w:rsidR="00CA46F8" w:rsidRPr="00722EE7" w:rsidRDefault="00CA46F8" w:rsidP="00F13A87">
      <w:pPr>
        <w:pStyle w:val="Pseudocode"/>
        <w:jc w:val="left"/>
        <w:rPr>
          <w:b w:val="0"/>
          <w:lang w:val="en-US"/>
        </w:rPr>
      </w:pPr>
      <w:r w:rsidRPr="00722EE7">
        <w:rPr>
          <w:b w:val="0"/>
          <w:lang w:val="en-US"/>
        </w:rPr>
        <w:t xml:space="preserve">        flat_x = x.view(-1, self.embedding_dim)</w:t>
      </w:r>
    </w:p>
    <w:p w14:paraId="6CBD62CB" w14:textId="77777777" w:rsidR="00CA46F8" w:rsidRPr="00722EE7" w:rsidRDefault="00CA46F8" w:rsidP="00F13A87">
      <w:pPr>
        <w:pStyle w:val="Pseudocode"/>
        <w:jc w:val="left"/>
        <w:rPr>
          <w:b w:val="0"/>
          <w:lang w:val="en-US"/>
        </w:rPr>
      </w:pPr>
      <w:r w:rsidRPr="00722EE7">
        <w:rPr>
          <w:b w:val="0"/>
          <w:lang w:val="en-US"/>
        </w:rPr>
        <w:t xml:space="preserve">        distances = (torch.sum(flat_x**2, dim=1, keepdim=True)</w:t>
      </w:r>
    </w:p>
    <w:p w14:paraId="3883FDEF" w14:textId="77777777" w:rsidR="00CA46F8" w:rsidRPr="00722EE7" w:rsidRDefault="00CA46F8" w:rsidP="00F13A87">
      <w:pPr>
        <w:pStyle w:val="Pseudocode"/>
        <w:jc w:val="left"/>
        <w:rPr>
          <w:b w:val="0"/>
          <w:lang w:val="en-US"/>
        </w:rPr>
      </w:pPr>
      <w:r w:rsidRPr="00722EE7">
        <w:rPr>
          <w:b w:val="0"/>
          <w:lang w:val="en-US"/>
        </w:rPr>
        <w:t xml:space="preserve">                    + torch.sum(self.embedding.weight**2, dim=1)</w:t>
      </w:r>
    </w:p>
    <w:p w14:paraId="3AB17ACA" w14:textId="77777777" w:rsidR="00CA46F8" w:rsidRPr="00722EE7" w:rsidRDefault="00CA46F8" w:rsidP="00F13A87">
      <w:pPr>
        <w:pStyle w:val="Pseudocode"/>
        <w:jc w:val="left"/>
        <w:rPr>
          <w:b w:val="0"/>
          <w:lang w:val="en-US"/>
        </w:rPr>
      </w:pPr>
      <w:r w:rsidRPr="00722EE7">
        <w:rPr>
          <w:b w:val="0"/>
          <w:lang w:val="en-US"/>
        </w:rPr>
        <w:t xml:space="preserve">                    - 2 * torch.matmul(flat_x, self.embedding.weight.T))</w:t>
      </w:r>
    </w:p>
    <w:p w14:paraId="45C05D5E" w14:textId="77777777" w:rsidR="00CA46F8" w:rsidRPr="00722EE7" w:rsidRDefault="00CA46F8" w:rsidP="00F13A87">
      <w:pPr>
        <w:pStyle w:val="Pseudocode"/>
        <w:jc w:val="left"/>
        <w:rPr>
          <w:b w:val="0"/>
          <w:lang w:val="en-US"/>
        </w:rPr>
      </w:pPr>
      <w:r w:rsidRPr="00722EE7">
        <w:rPr>
          <w:b w:val="0"/>
          <w:lang w:val="en-US"/>
        </w:rPr>
        <w:t xml:space="preserve">        encoding_indices = torch.argmin(distances, dim=1).unsqueeze(1)</w:t>
      </w:r>
    </w:p>
    <w:p w14:paraId="7FCAABA6" w14:textId="77777777" w:rsidR="00CA46F8" w:rsidRPr="00722EE7" w:rsidRDefault="00CA46F8" w:rsidP="00F13A87">
      <w:pPr>
        <w:pStyle w:val="Pseudocode"/>
        <w:jc w:val="left"/>
        <w:rPr>
          <w:b w:val="0"/>
          <w:lang w:val="en-US"/>
        </w:rPr>
      </w:pPr>
      <w:r w:rsidRPr="00722EE7">
        <w:rPr>
          <w:b w:val="0"/>
          <w:lang w:val="en-US"/>
        </w:rPr>
        <w:t xml:space="preserve">        encodings = torch.zeros(encoding_indices.shape[0], self.num_embeddings, device=x.device)</w:t>
      </w:r>
    </w:p>
    <w:p w14:paraId="1D27EA9B" w14:textId="77777777" w:rsidR="00CA46F8" w:rsidRPr="00722EE7" w:rsidRDefault="00CA46F8" w:rsidP="00F13A87">
      <w:pPr>
        <w:pStyle w:val="Pseudocode"/>
        <w:jc w:val="left"/>
        <w:rPr>
          <w:b w:val="0"/>
          <w:lang w:val="en-US"/>
        </w:rPr>
      </w:pPr>
      <w:r w:rsidRPr="00722EE7">
        <w:rPr>
          <w:b w:val="0"/>
          <w:lang w:val="en-US"/>
        </w:rPr>
        <w:t xml:space="preserve">        encodings.scatter_(1, encoding_indices, 1)</w:t>
      </w:r>
    </w:p>
    <w:p w14:paraId="1F5FF3FC" w14:textId="77777777" w:rsidR="00CA46F8" w:rsidRPr="00722EE7" w:rsidRDefault="00CA46F8" w:rsidP="00F13A87">
      <w:pPr>
        <w:pStyle w:val="Pseudocode"/>
        <w:jc w:val="left"/>
        <w:rPr>
          <w:b w:val="0"/>
          <w:lang w:val="en-US"/>
        </w:rPr>
      </w:pPr>
      <w:r w:rsidRPr="00722EE7">
        <w:rPr>
          <w:b w:val="0"/>
          <w:lang w:val="en-US"/>
        </w:rPr>
        <w:t xml:space="preserve">        quantized = torch.matmul(encodings, self.embedding.weight).view(x_shape)</w:t>
      </w:r>
    </w:p>
    <w:p w14:paraId="3F1FBC73" w14:textId="77777777" w:rsidR="00CA46F8" w:rsidRPr="00722EE7" w:rsidRDefault="00CA46F8" w:rsidP="00F13A87">
      <w:pPr>
        <w:pStyle w:val="Pseudocode"/>
        <w:jc w:val="left"/>
        <w:rPr>
          <w:b w:val="0"/>
          <w:lang w:val="en-US"/>
        </w:rPr>
      </w:pPr>
      <w:r w:rsidRPr="00722EE7">
        <w:rPr>
          <w:b w:val="0"/>
          <w:lang w:val="en-US"/>
        </w:rPr>
        <w:t xml:space="preserve">        e_latent_loss = F.mse_loss(quantized.detach(), x)</w:t>
      </w:r>
    </w:p>
    <w:p w14:paraId="3F8D6091" w14:textId="77777777" w:rsidR="00CA46F8" w:rsidRPr="00722EE7" w:rsidRDefault="00CA46F8" w:rsidP="00F13A87">
      <w:pPr>
        <w:pStyle w:val="Pseudocode"/>
        <w:jc w:val="left"/>
        <w:rPr>
          <w:b w:val="0"/>
          <w:lang w:val="en-US"/>
        </w:rPr>
      </w:pPr>
      <w:r w:rsidRPr="00722EE7">
        <w:rPr>
          <w:b w:val="0"/>
          <w:lang w:val="en-US"/>
        </w:rPr>
        <w:t xml:space="preserve">        q_latent_loss = F.mse_loss(quantized, x.detach())</w:t>
      </w:r>
    </w:p>
    <w:p w14:paraId="2DBE7DE2" w14:textId="77777777" w:rsidR="00CA46F8" w:rsidRPr="00722EE7" w:rsidRDefault="00CA46F8" w:rsidP="00F13A87">
      <w:pPr>
        <w:pStyle w:val="Pseudocode"/>
        <w:jc w:val="left"/>
        <w:rPr>
          <w:b w:val="0"/>
          <w:lang w:val="en-US"/>
        </w:rPr>
      </w:pPr>
      <w:r w:rsidRPr="00722EE7">
        <w:rPr>
          <w:b w:val="0"/>
          <w:lang w:val="en-US"/>
        </w:rPr>
        <w:t xml:space="preserve">        loss = q_latent_loss + self.commitment_cost * e_latent_loss</w:t>
      </w:r>
    </w:p>
    <w:p w14:paraId="7FF00D75" w14:textId="77777777" w:rsidR="00CA46F8" w:rsidRPr="00722EE7" w:rsidRDefault="00CA46F8" w:rsidP="00F13A87">
      <w:pPr>
        <w:pStyle w:val="Pseudocode"/>
        <w:jc w:val="left"/>
        <w:rPr>
          <w:b w:val="0"/>
          <w:lang w:val="en-US"/>
        </w:rPr>
      </w:pPr>
      <w:r w:rsidRPr="00722EE7">
        <w:rPr>
          <w:b w:val="0"/>
          <w:lang w:val="en-US"/>
        </w:rPr>
        <w:t xml:space="preserve">        quantized = x + (quantized - x).detach()</w:t>
      </w:r>
    </w:p>
    <w:p w14:paraId="374130D9" w14:textId="77777777" w:rsidR="00CA46F8" w:rsidRPr="00722EE7" w:rsidRDefault="00CA46F8" w:rsidP="00F13A87">
      <w:pPr>
        <w:pStyle w:val="Pseudocode"/>
        <w:jc w:val="left"/>
        <w:rPr>
          <w:b w:val="0"/>
          <w:lang w:val="en-US"/>
        </w:rPr>
      </w:pPr>
      <w:r w:rsidRPr="00722EE7">
        <w:rPr>
          <w:b w:val="0"/>
          <w:lang w:val="en-US"/>
        </w:rPr>
        <w:t xml:space="preserve">        avg_probs = torch.mean(encodings, dim=0)</w:t>
      </w:r>
    </w:p>
    <w:p w14:paraId="5AFBCBAC" w14:textId="77777777" w:rsidR="00CA46F8" w:rsidRPr="00722EE7" w:rsidRDefault="00CA46F8" w:rsidP="00F13A87">
      <w:pPr>
        <w:pStyle w:val="Pseudocode"/>
        <w:jc w:val="left"/>
        <w:rPr>
          <w:b w:val="0"/>
          <w:lang w:val="en-US"/>
        </w:rPr>
      </w:pPr>
      <w:r w:rsidRPr="00722EE7">
        <w:rPr>
          <w:b w:val="0"/>
          <w:lang w:val="en-US"/>
        </w:rPr>
        <w:t xml:space="preserve">        perplexity = torch.exp(-torch.sum(avg_probs * torch.log(avg_probs + 1e-10)))</w:t>
      </w:r>
    </w:p>
    <w:p w14:paraId="08C17355" w14:textId="77777777" w:rsidR="00CA46F8" w:rsidRPr="00722EE7" w:rsidRDefault="00CA46F8" w:rsidP="00F13A87">
      <w:pPr>
        <w:pStyle w:val="Pseudocode"/>
        <w:jc w:val="left"/>
        <w:rPr>
          <w:b w:val="0"/>
          <w:lang w:val="en-US"/>
        </w:rPr>
      </w:pPr>
      <w:r w:rsidRPr="00722EE7">
        <w:rPr>
          <w:b w:val="0"/>
          <w:lang w:val="en-US"/>
        </w:rPr>
        <w:t xml:space="preserve">        return loss, quantized.permute(0, 3, 1, 2).contiguous(), perplexity, encodings, encoding_indices</w:t>
      </w:r>
    </w:p>
    <w:p w14:paraId="0072424C" w14:textId="77777777" w:rsidR="00CA46F8" w:rsidRPr="00722EE7" w:rsidRDefault="00CA46F8" w:rsidP="00F13A87">
      <w:pPr>
        <w:pStyle w:val="Pseudocode"/>
        <w:jc w:val="left"/>
        <w:rPr>
          <w:b w:val="0"/>
          <w:lang w:val="en-US"/>
        </w:rPr>
      </w:pPr>
    </w:p>
    <w:p w14:paraId="3A661CD9" w14:textId="77777777" w:rsidR="00CA46F8" w:rsidRPr="00722EE7" w:rsidRDefault="00CA46F8" w:rsidP="00F13A87">
      <w:pPr>
        <w:pStyle w:val="Pseudocode"/>
        <w:jc w:val="left"/>
        <w:rPr>
          <w:b w:val="0"/>
          <w:lang w:val="en-US"/>
        </w:rPr>
      </w:pPr>
      <w:r w:rsidRPr="00722EE7">
        <w:rPr>
          <w:b w:val="0"/>
          <w:lang w:val="en-US"/>
        </w:rPr>
        <w:t>class Decoder(nn.Module):</w:t>
      </w:r>
    </w:p>
    <w:p w14:paraId="7A6D965C" w14:textId="77777777" w:rsidR="00CA46F8" w:rsidRPr="00722EE7" w:rsidRDefault="00CA46F8" w:rsidP="00F13A87">
      <w:pPr>
        <w:pStyle w:val="Pseudocode"/>
        <w:jc w:val="left"/>
        <w:rPr>
          <w:b w:val="0"/>
          <w:lang w:val="en-US"/>
        </w:rPr>
      </w:pPr>
      <w:r w:rsidRPr="00722EE7">
        <w:rPr>
          <w:b w:val="0"/>
          <w:lang w:val="en-US"/>
        </w:rPr>
        <w:t xml:space="preserve">    def __init__(self, in_channels, hidden_dim, res_hidden_dim, n_res_layers):</w:t>
      </w:r>
    </w:p>
    <w:p w14:paraId="592E3172" w14:textId="77777777" w:rsidR="00CA46F8" w:rsidRPr="00722EE7" w:rsidRDefault="00CA46F8" w:rsidP="00F13A87">
      <w:pPr>
        <w:pStyle w:val="Pseudocode"/>
        <w:jc w:val="left"/>
        <w:rPr>
          <w:b w:val="0"/>
          <w:lang w:val="en-US"/>
        </w:rPr>
      </w:pPr>
      <w:r w:rsidRPr="00722EE7">
        <w:rPr>
          <w:b w:val="0"/>
          <w:lang w:val="en-US"/>
        </w:rPr>
        <w:t xml:space="preserve">        super().__init__()</w:t>
      </w:r>
    </w:p>
    <w:p w14:paraId="5C2BBD27" w14:textId="77777777" w:rsidR="00CA46F8" w:rsidRPr="00722EE7" w:rsidRDefault="00CA46F8" w:rsidP="00F13A87">
      <w:pPr>
        <w:pStyle w:val="Pseudocode"/>
        <w:jc w:val="left"/>
        <w:rPr>
          <w:b w:val="0"/>
          <w:lang w:val="en-US"/>
        </w:rPr>
      </w:pPr>
      <w:r w:rsidRPr="00722EE7">
        <w:rPr>
          <w:b w:val="0"/>
          <w:lang w:val="en-US"/>
        </w:rPr>
        <w:t xml:space="preserve">        self.conv_transpose1 = nn.ConvTranspose2d(in_channels, hidden_dim, kernel_size=3, stride=1, padding=1)</w:t>
      </w:r>
    </w:p>
    <w:p w14:paraId="150459BC" w14:textId="77777777" w:rsidR="00CA46F8" w:rsidRPr="00722EE7" w:rsidRDefault="00CA46F8" w:rsidP="00F13A87">
      <w:pPr>
        <w:pStyle w:val="Pseudocode"/>
        <w:jc w:val="left"/>
        <w:rPr>
          <w:b w:val="0"/>
          <w:lang w:val="en-US"/>
        </w:rPr>
      </w:pPr>
      <w:r w:rsidRPr="00722EE7">
        <w:rPr>
          <w:b w:val="0"/>
          <w:lang w:val="en-US"/>
        </w:rPr>
        <w:t xml:space="preserve">        self.residual_stack = ResidualStack(hidden_dim, hidden_dim, res_hidden_dim, n_res_layers)</w:t>
      </w:r>
    </w:p>
    <w:p w14:paraId="62F34F98" w14:textId="77777777" w:rsidR="00CA46F8" w:rsidRPr="00722EE7" w:rsidRDefault="00CA46F8" w:rsidP="00F13A87">
      <w:pPr>
        <w:pStyle w:val="Pseudocode"/>
        <w:jc w:val="left"/>
        <w:rPr>
          <w:b w:val="0"/>
          <w:lang w:val="en-US"/>
        </w:rPr>
      </w:pPr>
      <w:r w:rsidRPr="00722EE7">
        <w:rPr>
          <w:b w:val="0"/>
          <w:lang w:val="en-US"/>
        </w:rPr>
        <w:t xml:space="preserve">        self.conv_transpose2 = nn.ConvTranspose2d(hidden_dim, hidden_dim//2, kernel_size=4, stride=2, padding=1)</w:t>
      </w:r>
    </w:p>
    <w:p w14:paraId="2B41734E" w14:textId="77777777" w:rsidR="00CA46F8" w:rsidRPr="00722EE7" w:rsidRDefault="00CA46F8" w:rsidP="00F13A87">
      <w:pPr>
        <w:pStyle w:val="Pseudocode"/>
        <w:jc w:val="left"/>
        <w:rPr>
          <w:b w:val="0"/>
          <w:lang w:val="en-US"/>
        </w:rPr>
      </w:pPr>
      <w:r w:rsidRPr="00722EE7">
        <w:rPr>
          <w:b w:val="0"/>
          <w:lang w:val="en-US"/>
        </w:rPr>
        <w:t xml:space="preserve">        self.conv_transpose3 = nn.ConvTranspose2d(hidden_dim//2, 1, kernel_size=4, stride=2, padding=1)</w:t>
      </w:r>
    </w:p>
    <w:p w14:paraId="08F13F32" w14:textId="77777777" w:rsidR="00CA46F8" w:rsidRPr="00722EE7" w:rsidRDefault="00CA46F8" w:rsidP="00F13A87">
      <w:pPr>
        <w:pStyle w:val="Pseudocode"/>
        <w:jc w:val="left"/>
        <w:rPr>
          <w:b w:val="0"/>
          <w:lang w:val="en-US"/>
        </w:rPr>
      </w:pPr>
      <w:r w:rsidRPr="00722EE7">
        <w:rPr>
          <w:b w:val="0"/>
          <w:lang w:val="en-US"/>
        </w:rPr>
        <w:t xml:space="preserve">        self.act = nn.ReLU()</w:t>
      </w:r>
    </w:p>
    <w:p w14:paraId="2A121C0F" w14:textId="77777777" w:rsidR="00CA46F8" w:rsidRPr="00722EE7" w:rsidRDefault="00CA46F8" w:rsidP="00F13A87">
      <w:pPr>
        <w:pStyle w:val="Pseudocode"/>
        <w:jc w:val="left"/>
        <w:rPr>
          <w:b w:val="0"/>
          <w:lang w:val="en-US"/>
        </w:rPr>
      </w:pPr>
    </w:p>
    <w:p w14:paraId="13CB3C73" w14:textId="77777777" w:rsidR="00CA46F8" w:rsidRPr="00722EE7" w:rsidRDefault="00CA46F8" w:rsidP="00F13A87">
      <w:pPr>
        <w:pStyle w:val="Pseudocode"/>
        <w:jc w:val="left"/>
        <w:rPr>
          <w:b w:val="0"/>
          <w:lang w:val="en-US"/>
        </w:rPr>
      </w:pPr>
      <w:r w:rsidRPr="00722EE7">
        <w:rPr>
          <w:b w:val="0"/>
          <w:lang w:val="en-US"/>
        </w:rPr>
        <w:t xml:space="preserve">    def forward(self, x):</w:t>
      </w:r>
    </w:p>
    <w:p w14:paraId="76DAC8D0" w14:textId="77777777" w:rsidR="00CA46F8" w:rsidRPr="00722EE7" w:rsidRDefault="00CA46F8" w:rsidP="00F13A87">
      <w:pPr>
        <w:pStyle w:val="Pseudocode"/>
        <w:jc w:val="left"/>
        <w:rPr>
          <w:b w:val="0"/>
          <w:lang w:val="en-US"/>
        </w:rPr>
      </w:pPr>
      <w:r w:rsidRPr="00722EE7">
        <w:rPr>
          <w:b w:val="0"/>
          <w:lang w:val="en-US"/>
        </w:rPr>
        <w:t xml:space="preserve">        x = self.conv_transpose1(x)</w:t>
      </w:r>
    </w:p>
    <w:p w14:paraId="4256C6E1" w14:textId="77777777" w:rsidR="00CA46F8" w:rsidRPr="00722EE7" w:rsidRDefault="00CA46F8" w:rsidP="00F13A87">
      <w:pPr>
        <w:pStyle w:val="Pseudocode"/>
        <w:jc w:val="left"/>
        <w:rPr>
          <w:b w:val="0"/>
          <w:lang w:val="en-US"/>
        </w:rPr>
      </w:pPr>
      <w:r w:rsidRPr="00722EE7">
        <w:rPr>
          <w:b w:val="0"/>
          <w:lang w:val="en-US"/>
        </w:rPr>
        <w:t xml:space="preserve">        x = self.residual_stack(x)</w:t>
      </w:r>
    </w:p>
    <w:p w14:paraId="16186E32" w14:textId="77777777" w:rsidR="00CA46F8" w:rsidRPr="00722EE7" w:rsidRDefault="00CA46F8" w:rsidP="00F13A87">
      <w:pPr>
        <w:pStyle w:val="Pseudocode"/>
        <w:jc w:val="left"/>
        <w:rPr>
          <w:b w:val="0"/>
          <w:lang w:val="en-US"/>
        </w:rPr>
      </w:pPr>
      <w:r w:rsidRPr="00722EE7">
        <w:rPr>
          <w:b w:val="0"/>
          <w:lang w:val="en-US"/>
        </w:rPr>
        <w:t xml:space="preserve">        x = self.conv_transpose2(x)</w:t>
      </w:r>
    </w:p>
    <w:p w14:paraId="42484071" w14:textId="77777777" w:rsidR="00CA46F8" w:rsidRPr="00722EE7" w:rsidRDefault="00CA46F8" w:rsidP="00F13A87">
      <w:pPr>
        <w:pStyle w:val="Pseudocode"/>
        <w:jc w:val="left"/>
        <w:rPr>
          <w:b w:val="0"/>
          <w:lang w:val="en-US"/>
        </w:rPr>
      </w:pPr>
      <w:r w:rsidRPr="00722EE7">
        <w:rPr>
          <w:b w:val="0"/>
          <w:lang w:val="en-US"/>
        </w:rPr>
        <w:t xml:space="preserve">        x = self.act(x)</w:t>
      </w:r>
    </w:p>
    <w:p w14:paraId="68DD0571" w14:textId="77777777" w:rsidR="00CA46F8" w:rsidRPr="00722EE7" w:rsidRDefault="00CA46F8" w:rsidP="00F13A87">
      <w:pPr>
        <w:pStyle w:val="Pseudocode"/>
        <w:jc w:val="left"/>
        <w:rPr>
          <w:b w:val="0"/>
          <w:lang w:val="en-US"/>
        </w:rPr>
      </w:pPr>
      <w:r w:rsidRPr="00722EE7">
        <w:rPr>
          <w:b w:val="0"/>
          <w:lang w:val="en-US"/>
        </w:rPr>
        <w:t xml:space="preserve">        return self.conv_transpose3(x)</w:t>
      </w:r>
    </w:p>
    <w:p w14:paraId="0226AA74" w14:textId="77777777" w:rsidR="00CA46F8" w:rsidRPr="00722EE7" w:rsidRDefault="00CA46F8" w:rsidP="00F13A87">
      <w:pPr>
        <w:pStyle w:val="Pseudocode"/>
        <w:jc w:val="left"/>
        <w:rPr>
          <w:b w:val="0"/>
          <w:lang w:val="en-US"/>
        </w:rPr>
      </w:pPr>
    </w:p>
    <w:p w14:paraId="2065D4EC" w14:textId="77777777" w:rsidR="00CA46F8" w:rsidRPr="00722EE7" w:rsidRDefault="00CA46F8" w:rsidP="00F13A87">
      <w:pPr>
        <w:pStyle w:val="Pseudocode"/>
        <w:jc w:val="left"/>
        <w:rPr>
          <w:b w:val="0"/>
          <w:lang w:val="en-US"/>
        </w:rPr>
      </w:pPr>
      <w:r w:rsidRPr="00722EE7">
        <w:rPr>
          <w:b w:val="0"/>
          <w:lang w:val="en-US"/>
        </w:rPr>
        <w:t>class Model(nn.Module):</w:t>
      </w:r>
    </w:p>
    <w:p w14:paraId="7DA61EBA" w14:textId="77777777" w:rsidR="00CA46F8" w:rsidRPr="00722EE7" w:rsidRDefault="00CA46F8" w:rsidP="00F13A87">
      <w:pPr>
        <w:pStyle w:val="Pseudocode"/>
        <w:jc w:val="left"/>
        <w:rPr>
          <w:b w:val="0"/>
          <w:lang w:val="en-US"/>
        </w:rPr>
      </w:pPr>
      <w:r w:rsidRPr="00722EE7">
        <w:rPr>
          <w:b w:val="0"/>
          <w:lang w:val="en-US"/>
        </w:rPr>
        <w:t xml:space="preserve">    def __init__(self, hidden_dim, res_hidden_dim, n_res_layers, num_embeddings, embedding_dim, commitment_cost):</w:t>
      </w:r>
    </w:p>
    <w:p w14:paraId="68F5B0DE" w14:textId="77777777" w:rsidR="00CA46F8" w:rsidRPr="00722EE7" w:rsidRDefault="00CA46F8" w:rsidP="00F13A87">
      <w:pPr>
        <w:pStyle w:val="Pseudocode"/>
        <w:jc w:val="left"/>
        <w:rPr>
          <w:b w:val="0"/>
          <w:lang w:val="en-US"/>
        </w:rPr>
      </w:pPr>
      <w:r w:rsidRPr="00722EE7">
        <w:rPr>
          <w:b w:val="0"/>
          <w:lang w:val="en-US"/>
        </w:rPr>
        <w:t xml:space="preserve">        super().__init__()</w:t>
      </w:r>
    </w:p>
    <w:p w14:paraId="348F12AF" w14:textId="77777777" w:rsidR="00CA46F8" w:rsidRPr="00722EE7" w:rsidRDefault="00CA46F8" w:rsidP="00F13A87">
      <w:pPr>
        <w:pStyle w:val="Pseudocode"/>
        <w:jc w:val="left"/>
        <w:rPr>
          <w:b w:val="0"/>
          <w:lang w:val="en-US"/>
        </w:rPr>
      </w:pPr>
      <w:r w:rsidRPr="00722EE7">
        <w:rPr>
          <w:b w:val="0"/>
          <w:lang w:val="en-US"/>
        </w:rPr>
        <w:t xml:space="preserve">        self.encoder = Encoder(1, hidden_dim, res_hidden_dim, n_res_layers)</w:t>
      </w:r>
    </w:p>
    <w:p w14:paraId="6FCC9BD6" w14:textId="77777777" w:rsidR="00CA46F8" w:rsidRPr="00722EE7" w:rsidRDefault="00CA46F8" w:rsidP="00F13A87">
      <w:pPr>
        <w:pStyle w:val="Pseudocode"/>
        <w:jc w:val="left"/>
        <w:rPr>
          <w:b w:val="0"/>
          <w:lang w:val="en-US"/>
        </w:rPr>
      </w:pPr>
      <w:r w:rsidRPr="00722EE7">
        <w:rPr>
          <w:b w:val="0"/>
          <w:lang w:val="en-US"/>
        </w:rPr>
        <w:t xml:space="preserve">        self.pre_vq_conv = nn.Conv2d(hidden_dim, embedding_dim, kernel_size=1, stride=1)</w:t>
      </w:r>
    </w:p>
    <w:p w14:paraId="17835FE6" w14:textId="77777777" w:rsidR="00CA46F8" w:rsidRPr="00722EE7" w:rsidRDefault="00CA46F8" w:rsidP="00F13A87">
      <w:pPr>
        <w:pStyle w:val="Pseudocode"/>
        <w:jc w:val="left"/>
        <w:rPr>
          <w:b w:val="0"/>
          <w:lang w:val="en-US"/>
        </w:rPr>
      </w:pPr>
      <w:r w:rsidRPr="00722EE7">
        <w:rPr>
          <w:b w:val="0"/>
          <w:lang w:val="en-US"/>
        </w:rPr>
        <w:t xml:space="preserve">        self.vq_vae = VectorQuantizer(num_embeddings, embedding_dim, commitment_cost)</w:t>
      </w:r>
    </w:p>
    <w:p w14:paraId="2602B779" w14:textId="77777777" w:rsidR="00CA46F8" w:rsidRPr="00722EE7" w:rsidRDefault="00CA46F8" w:rsidP="00F13A87">
      <w:pPr>
        <w:pStyle w:val="Pseudocode"/>
        <w:jc w:val="left"/>
        <w:rPr>
          <w:b w:val="0"/>
          <w:lang w:val="en-US"/>
        </w:rPr>
      </w:pPr>
      <w:r w:rsidRPr="00722EE7">
        <w:rPr>
          <w:b w:val="0"/>
          <w:lang w:val="en-US"/>
        </w:rPr>
        <w:t xml:space="preserve">        self.decoder = Decoder(embedding_dim, hidden_dim, res_hidden_dim, n_res_layers)</w:t>
      </w:r>
    </w:p>
    <w:p w14:paraId="51456A48" w14:textId="77777777" w:rsidR="00CA46F8" w:rsidRPr="00722EE7" w:rsidRDefault="00CA46F8" w:rsidP="00F13A87">
      <w:pPr>
        <w:pStyle w:val="Pseudocode"/>
        <w:jc w:val="left"/>
        <w:rPr>
          <w:b w:val="0"/>
          <w:lang w:val="en-US"/>
        </w:rPr>
      </w:pPr>
    </w:p>
    <w:p w14:paraId="6F0B3760" w14:textId="77777777" w:rsidR="00CA46F8" w:rsidRPr="00722EE7" w:rsidRDefault="00CA46F8" w:rsidP="00F13A87">
      <w:pPr>
        <w:pStyle w:val="Pseudocode"/>
        <w:jc w:val="left"/>
        <w:rPr>
          <w:b w:val="0"/>
          <w:lang w:val="en-US"/>
        </w:rPr>
      </w:pPr>
      <w:r w:rsidRPr="00722EE7">
        <w:rPr>
          <w:b w:val="0"/>
          <w:lang w:val="en-US"/>
        </w:rPr>
        <w:t xml:space="preserve">    def forward(self, x):</w:t>
      </w:r>
    </w:p>
    <w:p w14:paraId="1C585B4F" w14:textId="77777777" w:rsidR="00CA46F8" w:rsidRPr="00722EE7" w:rsidRDefault="00CA46F8" w:rsidP="00F13A87">
      <w:pPr>
        <w:pStyle w:val="Pseudocode"/>
        <w:jc w:val="left"/>
        <w:rPr>
          <w:b w:val="0"/>
          <w:lang w:val="en-US"/>
        </w:rPr>
      </w:pPr>
      <w:r w:rsidRPr="00722EE7">
        <w:rPr>
          <w:b w:val="0"/>
          <w:lang w:val="en-US"/>
        </w:rPr>
        <w:lastRenderedPageBreak/>
        <w:t xml:space="preserve">        z = self.encoder(x)</w:t>
      </w:r>
    </w:p>
    <w:p w14:paraId="04B39BE0" w14:textId="77777777" w:rsidR="00CA46F8" w:rsidRPr="00722EE7" w:rsidRDefault="00CA46F8" w:rsidP="00F13A87">
      <w:pPr>
        <w:pStyle w:val="Pseudocode"/>
        <w:jc w:val="left"/>
        <w:rPr>
          <w:b w:val="0"/>
          <w:lang w:val="en-US"/>
        </w:rPr>
      </w:pPr>
      <w:r w:rsidRPr="00722EE7">
        <w:rPr>
          <w:b w:val="0"/>
          <w:lang w:val="en-US"/>
        </w:rPr>
        <w:t xml:space="preserve">        z = self.pre_vq_conv(z)</w:t>
      </w:r>
    </w:p>
    <w:p w14:paraId="796FA05C" w14:textId="77777777" w:rsidR="00CA46F8" w:rsidRPr="00722EE7" w:rsidRDefault="00CA46F8" w:rsidP="00F13A87">
      <w:pPr>
        <w:pStyle w:val="Pseudocode"/>
        <w:jc w:val="left"/>
        <w:rPr>
          <w:b w:val="0"/>
          <w:lang w:val="en-US"/>
        </w:rPr>
      </w:pPr>
      <w:r w:rsidRPr="00722EE7">
        <w:rPr>
          <w:b w:val="0"/>
          <w:lang w:val="en-US"/>
        </w:rPr>
        <w:t xml:space="preserve">        loss, quantized, perplexity, _, _ = self.vq_vae(z)</w:t>
      </w:r>
    </w:p>
    <w:p w14:paraId="4A67EE45" w14:textId="77777777" w:rsidR="00CA46F8" w:rsidRPr="00722EE7" w:rsidRDefault="00CA46F8" w:rsidP="00F13A87">
      <w:pPr>
        <w:pStyle w:val="Pseudocode"/>
        <w:jc w:val="left"/>
        <w:rPr>
          <w:b w:val="0"/>
          <w:lang w:val="en-US"/>
        </w:rPr>
      </w:pPr>
      <w:r w:rsidRPr="00722EE7">
        <w:rPr>
          <w:b w:val="0"/>
          <w:lang w:val="en-US"/>
        </w:rPr>
        <w:t xml:space="preserve">        x_reconstructed = self.decoder(quantized)</w:t>
      </w:r>
    </w:p>
    <w:p w14:paraId="102CA8DB" w14:textId="77777777" w:rsidR="00CA46F8" w:rsidRPr="00722EE7" w:rsidRDefault="00CA46F8" w:rsidP="00F13A87">
      <w:pPr>
        <w:pStyle w:val="Pseudocode"/>
        <w:jc w:val="left"/>
        <w:rPr>
          <w:b w:val="0"/>
          <w:lang w:val="en-US"/>
        </w:rPr>
      </w:pPr>
      <w:r w:rsidRPr="00722EE7">
        <w:rPr>
          <w:b w:val="0"/>
          <w:lang w:val="en-US"/>
        </w:rPr>
        <w:t xml:space="preserve">        return loss, x_reconstructed, perplexity</w:t>
      </w:r>
    </w:p>
    <w:p w14:paraId="1C56A098" w14:textId="77777777" w:rsidR="00CA46F8" w:rsidRPr="00722EE7" w:rsidRDefault="00CA46F8" w:rsidP="00F13A87">
      <w:pPr>
        <w:pStyle w:val="Pseudocode"/>
        <w:jc w:val="left"/>
        <w:rPr>
          <w:b w:val="0"/>
          <w:lang w:val="en-US"/>
        </w:rPr>
      </w:pPr>
    </w:p>
    <w:p w14:paraId="425BA230" w14:textId="77777777" w:rsidR="00CA46F8" w:rsidRPr="00722EE7" w:rsidRDefault="00CA46F8" w:rsidP="00F13A87">
      <w:pPr>
        <w:pStyle w:val="Pseudocode"/>
        <w:jc w:val="left"/>
        <w:rPr>
          <w:b w:val="0"/>
          <w:lang w:val="en-US"/>
        </w:rPr>
      </w:pPr>
      <w:r w:rsidRPr="00722EE7">
        <w:rPr>
          <w:b w:val="0"/>
          <w:lang w:val="en-US"/>
        </w:rPr>
        <w:t>class CancerDataset(Dataset):</w:t>
      </w:r>
    </w:p>
    <w:p w14:paraId="5069E367" w14:textId="77777777" w:rsidR="00CA46F8" w:rsidRPr="00722EE7" w:rsidRDefault="00CA46F8" w:rsidP="00F13A87">
      <w:pPr>
        <w:pStyle w:val="Pseudocode"/>
        <w:jc w:val="left"/>
        <w:rPr>
          <w:b w:val="0"/>
          <w:lang w:val="en-US"/>
        </w:rPr>
      </w:pPr>
      <w:r w:rsidRPr="00722EE7">
        <w:rPr>
          <w:b w:val="0"/>
          <w:lang w:val="en-US"/>
        </w:rPr>
        <w:t xml:space="preserve">    def __init__(self, df, transform=None):</w:t>
      </w:r>
    </w:p>
    <w:p w14:paraId="0945C9B4" w14:textId="77777777" w:rsidR="00CA46F8" w:rsidRPr="00722EE7" w:rsidRDefault="00CA46F8" w:rsidP="00F13A87">
      <w:pPr>
        <w:pStyle w:val="Pseudocode"/>
        <w:jc w:val="left"/>
        <w:rPr>
          <w:b w:val="0"/>
          <w:lang w:val="en-US"/>
        </w:rPr>
      </w:pPr>
      <w:r w:rsidRPr="00722EE7">
        <w:rPr>
          <w:b w:val="0"/>
          <w:lang w:val="en-US"/>
        </w:rPr>
        <w:t xml:space="preserve">        super().__init__()</w:t>
      </w:r>
    </w:p>
    <w:p w14:paraId="5557A55A" w14:textId="77777777" w:rsidR="00CA46F8" w:rsidRPr="00722EE7" w:rsidRDefault="00CA46F8" w:rsidP="00F13A87">
      <w:pPr>
        <w:pStyle w:val="Pseudocode"/>
        <w:jc w:val="left"/>
        <w:rPr>
          <w:b w:val="0"/>
          <w:lang w:val="en-US"/>
        </w:rPr>
      </w:pPr>
      <w:r w:rsidRPr="00722EE7">
        <w:rPr>
          <w:b w:val="0"/>
          <w:lang w:val="en-US"/>
        </w:rPr>
        <w:t xml:space="preserve">        self.data = df['roi']</w:t>
      </w:r>
    </w:p>
    <w:p w14:paraId="1E6F58EC" w14:textId="77777777" w:rsidR="00CA46F8" w:rsidRPr="00722EE7" w:rsidRDefault="00CA46F8" w:rsidP="00F13A87">
      <w:pPr>
        <w:pStyle w:val="Pseudocode"/>
        <w:jc w:val="left"/>
        <w:rPr>
          <w:b w:val="0"/>
          <w:lang w:val="en-US"/>
        </w:rPr>
      </w:pPr>
      <w:r w:rsidRPr="00722EE7">
        <w:rPr>
          <w:b w:val="0"/>
          <w:lang w:val="en-US"/>
        </w:rPr>
        <w:t xml:space="preserve">        self.transform = transform</w:t>
      </w:r>
    </w:p>
    <w:p w14:paraId="30B30670" w14:textId="77777777" w:rsidR="00CA46F8" w:rsidRPr="00722EE7" w:rsidRDefault="00CA46F8" w:rsidP="00F13A87">
      <w:pPr>
        <w:pStyle w:val="Pseudocode"/>
        <w:jc w:val="left"/>
        <w:rPr>
          <w:b w:val="0"/>
          <w:lang w:val="en-US"/>
        </w:rPr>
      </w:pPr>
    </w:p>
    <w:p w14:paraId="5F0AD313" w14:textId="77777777" w:rsidR="00CA46F8" w:rsidRPr="00722EE7" w:rsidRDefault="00CA46F8" w:rsidP="00F13A87">
      <w:pPr>
        <w:pStyle w:val="Pseudocode"/>
        <w:jc w:val="left"/>
        <w:rPr>
          <w:b w:val="0"/>
          <w:lang w:val="en-US"/>
        </w:rPr>
      </w:pPr>
      <w:r w:rsidRPr="00722EE7">
        <w:rPr>
          <w:b w:val="0"/>
          <w:lang w:val="en-US"/>
        </w:rPr>
        <w:t xml:space="preserve">    def __len__(self):</w:t>
      </w:r>
    </w:p>
    <w:p w14:paraId="3D505851" w14:textId="77777777" w:rsidR="00CA46F8" w:rsidRPr="00722EE7" w:rsidRDefault="00CA46F8" w:rsidP="00F13A87">
      <w:pPr>
        <w:pStyle w:val="Pseudocode"/>
        <w:jc w:val="left"/>
        <w:rPr>
          <w:b w:val="0"/>
          <w:lang w:val="en-US"/>
        </w:rPr>
      </w:pPr>
      <w:r w:rsidRPr="00722EE7">
        <w:rPr>
          <w:b w:val="0"/>
          <w:lang w:val="en-US"/>
        </w:rPr>
        <w:t xml:space="preserve">        return len(self.data)</w:t>
      </w:r>
    </w:p>
    <w:p w14:paraId="4E590227" w14:textId="77777777" w:rsidR="00CA46F8" w:rsidRPr="00722EE7" w:rsidRDefault="00CA46F8" w:rsidP="00F13A87">
      <w:pPr>
        <w:pStyle w:val="Pseudocode"/>
        <w:jc w:val="left"/>
        <w:rPr>
          <w:b w:val="0"/>
          <w:lang w:val="en-US"/>
        </w:rPr>
      </w:pPr>
    </w:p>
    <w:p w14:paraId="47B46D21" w14:textId="77777777" w:rsidR="00CA46F8" w:rsidRPr="00722EE7" w:rsidRDefault="00CA46F8" w:rsidP="00F13A87">
      <w:pPr>
        <w:pStyle w:val="Pseudocode"/>
        <w:jc w:val="left"/>
        <w:rPr>
          <w:b w:val="0"/>
          <w:lang w:val="en-US"/>
        </w:rPr>
      </w:pPr>
      <w:r w:rsidRPr="00722EE7">
        <w:rPr>
          <w:b w:val="0"/>
          <w:lang w:val="en-US"/>
        </w:rPr>
        <w:t xml:space="preserve">    def __getitem__(self, index):</w:t>
      </w:r>
    </w:p>
    <w:p w14:paraId="6FCB7875" w14:textId="77777777" w:rsidR="00CA46F8" w:rsidRPr="00722EE7" w:rsidRDefault="00CA46F8" w:rsidP="00F13A87">
      <w:pPr>
        <w:pStyle w:val="Pseudocode"/>
        <w:jc w:val="left"/>
        <w:rPr>
          <w:b w:val="0"/>
          <w:lang w:val="en-US"/>
        </w:rPr>
      </w:pPr>
      <w:r w:rsidRPr="00722EE7">
        <w:rPr>
          <w:b w:val="0"/>
          <w:lang w:val="en-US"/>
        </w:rPr>
        <w:t xml:space="preserve">        roi = self.data[index]</w:t>
      </w:r>
    </w:p>
    <w:p w14:paraId="6BD908CD" w14:textId="77777777" w:rsidR="00CA46F8" w:rsidRPr="00722EE7" w:rsidRDefault="00CA46F8" w:rsidP="00F13A87">
      <w:pPr>
        <w:pStyle w:val="Pseudocode"/>
        <w:jc w:val="left"/>
        <w:rPr>
          <w:b w:val="0"/>
          <w:lang w:val="en-US"/>
        </w:rPr>
      </w:pPr>
      <w:r w:rsidRPr="00722EE7">
        <w:rPr>
          <w:b w:val="0"/>
          <w:lang w:val="en-US"/>
        </w:rPr>
        <w:t xml:space="preserve">        if self.transform:</w:t>
      </w:r>
    </w:p>
    <w:p w14:paraId="00339AAF" w14:textId="77777777" w:rsidR="00CA46F8" w:rsidRPr="00722EE7" w:rsidRDefault="00CA46F8" w:rsidP="00F13A87">
      <w:pPr>
        <w:pStyle w:val="Pseudocode"/>
        <w:jc w:val="left"/>
        <w:rPr>
          <w:b w:val="0"/>
          <w:lang w:val="en-US"/>
        </w:rPr>
      </w:pPr>
      <w:r w:rsidRPr="00722EE7">
        <w:rPr>
          <w:b w:val="0"/>
          <w:lang w:val="en-US"/>
        </w:rPr>
        <w:t xml:space="preserve">            augmented = self.transform(image=roi)</w:t>
      </w:r>
    </w:p>
    <w:p w14:paraId="56C1E8F0" w14:textId="77777777" w:rsidR="00CA46F8" w:rsidRPr="00722EE7" w:rsidRDefault="00CA46F8" w:rsidP="00F13A87">
      <w:pPr>
        <w:pStyle w:val="Pseudocode"/>
        <w:jc w:val="left"/>
        <w:rPr>
          <w:b w:val="0"/>
          <w:lang w:val="en-US"/>
        </w:rPr>
      </w:pPr>
      <w:r w:rsidRPr="00722EE7">
        <w:rPr>
          <w:b w:val="0"/>
          <w:lang w:val="en-US"/>
        </w:rPr>
        <w:t xml:space="preserve">            roi = augmented['image']</w:t>
      </w:r>
    </w:p>
    <w:p w14:paraId="68123653" w14:textId="77777777" w:rsidR="00CA46F8" w:rsidRPr="00722EE7" w:rsidRDefault="00CA46F8" w:rsidP="00F13A87">
      <w:pPr>
        <w:pStyle w:val="Pseudocode"/>
        <w:jc w:val="left"/>
        <w:rPr>
          <w:b w:val="0"/>
          <w:lang w:val="en-US"/>
        </w:rPr>
      </w:pPr>
      <w:r w:rsidRPr="00722EE7">
        <w:rPr>
          <w:b w:val="0"/>
          <w:lang w:val="en-US"/>
        </w:rPr>
        <w:t xml:space="preserve">        return roi</w:t>
      </w:r>
    </w:p>
    <w:p w14:paraId="1DBAEF09" w14:textId="77777777" w:rsidR="00CA46F8" w:rsidRPr="00722EE7" w:rsidRDefault="00CA46F8" w:rsidP="00F13A87">
      <w:pPr>
        <w:pStyle w:val="Pseudocode"/>
        <w:jc w:val="left"/>
        <w:rPr>
          <w:b w:val="0"/>
          <w:lang w:val="en-US"/>
        </w:rPr>
      </w:pPr>
    </w:p>
    <w:p w14:paraId="277100CA" w14:textId="77777777" w:rsidR="00CA46F8" w:rsidRPr="00722EE7" w:rsidRDefault="00CA46F8" w:rsidP="00F13A87">
      <w:pPr>
        <w:pStyle w:val="Pseudocode"/>
        <w:jc w:val="left"/>
        <w:rPr>
          <w:b w:val="0"/>
          <w:lang w:val="en-US"/>
        </w:rPr>
      </w:pPr>
      <w:r w:rsidRPr="00722EE7">
        <w:rPr>
          <w:b w:val="0"/>
          <w:lang w:val="en-US"/>
        </w:rPr>
        <w:t>from sklearn.model_selection import train_test_split</w:t>
      </w:r>
    </w:p>
    <w:p w14:paraId="35381B07" w14:textId="77777777" w:rsidR="00CA46F8" w:rsidRPr="00722EE7" w:rsidRDefault="00CA46F8" w:rsidP="00F13A87">
      <w:pPr>
        <w:pStyle w:val="Pseudocode"/>
        <w:jc w:val="left"/>
        <w:rPr>
          <w:b w:val="0"/>
          <w:lang w:val="en-US"/>
        </w:rPr>
      </w:pPr>
      <w:r w:rsidRPr="00722EE7">
        <w:rPr>
          <w:b w:val="0"/>
          <w:lang w:val="en-US"/>
        </w:rPr>
        <w:t>train_df, test_df = train_test_split(df, test_size=0.2, random_state=42)</w:t>
      </w:r>
    </w:p>
    <w:p w14:paraId="4471A69F" w14:textId="77777777" w:rsidR="00CA46F8" w:rsidRPr="00722EE7" w:rsidRDefault="00CA46F8" w:rsidP="00F13A87">
      <w:pPr>
        <w:pStyle w:val="Pseudocode"/>
        <w:jc w:val="left"/>
        <w:rPr>
          <w:b w:val="0"/>
          <w:lang w:val="en-US"/>
        </w:rPr>
      </w:pPr>
      <w:r w:rsidRPr="00722EE7">
        <w:rPr>
          <w:b w:val="0"/>
          <w:lang w:val="en-US"/>
        </w:rPr>
        <w:t>train_df = train_df.reset_index(drop=True)</w:t>
      </w:r>
    </w:p>
    <w:p w14:paraId="5711FBC0" w14:textId="77777777" w:rsidR="00CA46F8" w:rsidRPr="00722EE7" w:rsidRDefault="00CA46F8" w:rsidP="00F13A87">
      <w:pPr>
        <w:pStyle w:val="Pseudocode"/>
        <w:jc w:val="left"/>
        <w:rPr>
          <w:b w:val="0"/>
          <w:lang w:val="en-US"/>
        </w:rPr>
      </w:pPr>
      <w:r w:rsidRPr="00722EE7">
        <w:rPr>
          <w:b w:val="0"/>
          <w:lang w:val="en-US"/>
        </w:rPr>
        <w:t>test_df = test_df.reset_index(drop=True)</w:t>
      </w:r>
    </w:p>
    <w:p w14:paraId="67F3D45B" w14:textId="77777777" w:rsidR="00CA46F8" w:rsidRPr="00722EE7" w:rsidRDefault="00CA46F8" w:rsidP="00F13A87">
      <w:pPr>
        <w:pStyle w:val="Pseudocode"/>
        <w:jc w:val="left"/>
        <w:rPr>
          <w:b w:val="0"/>
          <w:lang w:val="en-US"/>
        </w:rPr>
      </w:pPr>
      <w:r w:rsidRPr="00722EE7">
        <w:rPr>
          <w:b w:val="0"/>
          <w:lang w:val="en-US"/>
        </w:rPr>
        <w:t>transform = A.Compose([</w:t>
      </w:r>
    </w:p>
    <w:p w14:paraId="10269E93" w14:textId="77777777" w:rsidR="00CA46F8" w:rsidRPr="00722EE7" w:rsidRDefault="00CA46F8" w:rsidP="00F13A87">
      <w:pPr>
        <w:pStyle w:val="Pseudocode"/>
        <w:jc w:val="left"/>
        <w:rPr>
          <w:b w:val="0"/>
          <w:lang w:val="en-US"/>
        </w:rPr>
      </w:pPr>
      <w:r w:rsidRPr="00722EE7">
        <w:rPr>
          <w:b w:val="0"/>
          <w:lang w:val="en-US"/>
        </w:rPr>
        <w:t xml:space="preserve">    A.Normalize(mean=0.5, std=1.0, max_pixel_value=255.0),</w:t>
      </w:r>
    </w:p>
    <w:p w14:paraId="349E1604" w14:textId="77777777" w:rsidR="00CA46F8" w:rsidRPr="00722EE7" w:rsidRDefault="00CA46F8" w:rsidP="00F13A87">
      <w:pPr>
        <w:pStyle w:val="Pseudocode"/>
        <w:jc w:val="left"/>
        <w:rPr>
          <w:b w:val="0"/>
          <w:lang w:val="en-US"/>
        </w:rPr>
      </w:pPr>
      <w:r w:rsidRPr="00722EE7">
        <w:rPr>
          <w:b w:val="0"/>
          <w:lang w:val="en-US"/>
        </w:rPr>
        <w:t xml:space="preserve">    ToTensorV2()</w:t>
      </w:r>
    </w:p>
    <w:p w14:paraId="2FBF5C2A" w14:textId="77777777" w:rsidR="00CA46F8" w:rsidRPr="00722EE7" w:rsidRDefault="00CA46F8" w:rsidP="00F13A87">
      <w:pPr>
        <w:pStyle w:val="Pseudocode"/>
        <w:jc w:val="left"/>
        <w:rPr>
          <w:b w:val="0"/>
          <w:lang w:val="en-US"/>
        </w:rPr>
      </w:pPr>
      <w:r w:rsidRPr="00722EE7">
        <w:rPr>
          <w:b w:val="0"/>
          <w:lang w:val="en-US"/>
        </w:rPr>
        <w:t>])</w:t>
      </w:r>
    </w:p>
    <w:p w14:paraId="5B3F8063" w14:textId="77777777" w:rsidR="00CA46F8" w:rsidRPr="00722EE7" w:rsidRDefault="00CA46F8" w:rsidP="00F13A87">
      <w:pPr>
        <w:pStyle w:val="Pseudocode"/>
        <w:jc w:val="left"/>
        <w:rPr>
          <w:b w:val="0"/>
          <w:lang w:val="en-US"/>
        </w:rPr>
      </w:pPr>
      <w:r w:rsidRPr="00722EE7">
        <w:rPr>
          <w:b w:val="0"/>
          <w:lang w:val="en-US"/>
        </w:rPr>
        <w:t>df_train = CancerDataset(train_df, transform)</w:t>
      </w:r>
    </w:p>
    <w:p w14:paraId="2E2D3A98" w14:textId="77777777" w:rsidR="00CA46F8" w:rsidRPr="00722EE7" w:rsidRDefault="00CA46F8" w:rsidP="00F13A87">
      <w:pPr>
        <w:pStyle w:val="Pseudocode"/>
        <w:jc w:val="left"/>
        <w:rPr>
          <w:b w:val="0"/>
          <w:lang w:val="en-US"/>
        </w:rPr>
      </w:pPr>
      <w:r w:rsidRPr="00722EE7">
        <w:rPr>
          <w:b w:val="0"/>
          <w:lang w:val="en-US"/>
        </w:rPr>
        <w:t>df_test = CancerDataset(test_df, transform)</w:t>
      </w:r>
    </w:p>
    <w:p w14:paraId="182DB0E3" w14:textId="77777777" w:rsidR="00CA46F8" w:rsidRPr="00722EE7" w:rsidRDefault="00CA46F8" w:rsidP="00F13A87">
      <w:pPr>
        <w:pStyle w:val="Pseudocode"/>
        <w:jc w:val="left"/>
        <w:rPr>
          <w:b w:val="0"/>
          <w:lang w:val="en-US"/>
        </w:rPr>
      </w:pPr>
      <w:r w:rsidRPr="00722EE7">
        <w:rPr>
          <w:b w:val="0"/>
          <w:lang w:val="en-US"/>
        </w:rPr>
        <w:t>train_loader = DataLoader(df_train, batch_size=16, shuffle=True, num_workers=2)</w:t>
      </w:r>
    </w:p>
    <w:p w14:paraId="741F37D2" w14:textId="6B8721BD" w:rsidR="00CA46F8" w:rsidRPr="00722EE7" w:rsidRDefault="00CA46F8" w:rsidP="00F13A87">
      <w:pPr>
        <w:pStyle w:val="Pseudocode"/>
        <w:jc w:val="left"/>
        <w:rPr>
          <w:b w:val="0"/>
          <w:lang w:val="en-US"/>
        </w:rPr>
      </w:pPr>
      <w:r w:rsidRPr="00722EE7">
        <w:rPr>
          <w:b w:val="0"/>
          <w:lang w:val="en-US"/>
        </w:rPr>
        <w:lastRenderedPageBreak/>
        <w:t>test_loader = DataLoader(df_test, batch_size=16, shuffle=False, num_workers=2)</w:t>
      </w:r>
    </w:p>
    <w:p w14:paraId="6CAD5D03" w14:textId="77777777" w:rsidR="00CA46F8" w:rsidRPr="00722EE7" w:rsidRDefault="00CA46F8" w:rsidP="00F13A87">
      <w:pPr>
        <w:pStyle w:val="Pseudocode"/>
        <w:jc w:val="left"/>
        <w:rPr>
          <w:b w:val="0"/>
          <w:lang w:val="en-US"/>
        </w:rPr>
      </w:pPr>
      <w:r w:rsidRPr="00722EE7">
        <w:rPr>
          <w:b w:val="0"/>
          <w:lang w:val="en-US"/>
        </w:rPr>
        <w:t>num_training_updates = 15000</w:t>
      </w:r>
    </w:p>
    <w:p w14:paraId="51D62151" w14:textId="77777777" w:rsidR="00CA46F8" w:rsidRPr="00722EE7" w:rsidRDefault="00CA46F8" w:rsidP="00F13A87">
      <w:pPr>
        <w:pStyle w:val="Pseudocode"/>
        <w:jc w:val="left"/>
        <w:rPr>
          <w:b w:val="0"/>
          <w:lang w:val="en-US"/>
        </w:rPr>
      </w:pPr>
      <w:r w:rsidRPr="00722EE7">
        <w:rPr>
          <w:b w:val="0"/>
          <w:lang w:val="en-US"/>
        </w:rPr>
        <w:t>hidden_dim = 256</w:t>
      </w:r>
    </w:p>
    <w:p w14:paraId="1EC9098D" w14:textId="77777777" w:rsidR="00CA46F8" w:rsidRPr="00722EE7" w:rsidRDefault="00CA46F8" w:rsidP="00F13A87">
      <w:pPr>
        <w:pStyle w:val="Pseudocode"/>
        <w:jc w:val="left"/>
        <w:rPr>
          <w:b w:val="0"/>
          <w:lang w:val="en-US"/>
        </w:rPr>
      </w:pPr>
      <w:r w:rsidRPr="00722EE7">
        <w:rPr>
          <w:b w:val="0"/>
          <w:lang w:val="en-US"/>
        </w:rPr>
        <w:t>res_hidden_dim = 32</w:t>
      </w:r>
    </w:p>
    <w:p w14:paraId="218039FF" w14:textId="77777777" w:rsidR="00CA46F8" w:rsidRPr="00722EE7" w:rsidRDefault="00CA46F8" w:rsidP="00F13A87">
      <w:pPr>
        <w:pStyle w:val="Pseudocode"/>
        <w:jc w:val="left"/>
        <w:rPr>
          <w:b w:val="0"/>
          <w:lang w:val="en-US"/>
        </w:rPr>
      </w:pPr>
      <w:r w:rsidRPr="00722EE7">
        <w:rPr>
          <w:b w:val="0"/>
          <w:lang w:val="en-US"/>
        </w:rPr>
        <w:t>n_res_layers = 2</w:t>
      </w:r>
    </w:p>
    <w:p w14:paraId="4F3DA1F6" w14:textId="77777777" w:rsidR="00CA46F8" w:rsidRPr="00722EE7" w:rsidRDefault="00CA46F8" w:rsidP="00F13A87">
      <w:pPr>
        <w:pStyle w:val="Pseudocode"/>
        <w:jc w:val="left"/>
        <w:rPr>
          <w:b w:val="0"/>
          <w:lang w:val="en-US"/>
        </w:rPr>
      </w:pPr>
      <w:r w:rsidRPr="00722EE7">
        <w:rPr>
          <w:b w:val="0"/>
          <w:lang w:val="en-US"/>
        </w:rPr>
        <w:t>embedding_dim = 64</w:t>
      </w:r>
    </w:p>
    <w:p w14:paraId="0A7B284C" w14:textId="77777777" w:rsidR="00CA46F8" w:rsidRPr="00722EE7" w:rsidRDefault="00CA46F8" w:rsidP="00F13A87">
      <w:pPr>
        <w:pStyle w:val="Pseudocode"/>
        <w:jc w:val="left"/>
        <w:rPr>
          <w:b w:val="0"/>
          <w:lang w:val="en-US"/>
        </w:rPr>
      </w:pPr>
      <w:r w:rsidRPr="00722EE7">
        <w:rPr>
          <w:b w:val="0"/>
          <w:lang w:val="en-US"/>
        </w:rPr>
        <w:t>num_embeddings = 512</w:t>
      </w:r>
    </w:p>
    <w:p w14:paraId="31C59B7D" w14:textId="77777777" w:rsidR="00CA46F8" w:rsidRPr="00722EE7" w:rsidRDefault="00CA46F8" w:rsidP="00F13A87">
      <w:pPr>
        <w:pStyle w:val="Pseudocode"/>
        <w:jc w:val="left"/>
        <w:rPr>
          <w:b w:val="0"/>
          <w:lang w:val="en-US"/>
        </w:rPr>
      </w:pPr>
      <w:r w:rsidRPr="00722EE7">
        <w:rPr>
          <w:b w:val="0"/>
          <w:lang w:val="en-US"/>
        </w:rPr>
        <w:t>commitment_cost = 0.05</w:t>
      </w:r>
    </w:p>
    <w:p w14:paraId="04EAE6E0" w14:textId="77777777" w:rsidR="00CA46F8" w:rsidRPr="00722EE7" w:rsidRDefault="00CA46F8" w:rsidP="00F13A87">
      <w:pPr>
        <w:pStyle w:val="Pseudocode"/>
        <w:jc w:val="left"/>
        <w:rPr>
          <w:b w:val="0"/>
          <w:lang w:val="en-US"/>
        </w:rPr>
      </w:pPr>
      <w:r w:rsidRPr="00722EE7">
        <w:rPr>
          <w:b w:val="0"/>
          <w:lang w:val="en-US"/>
        </w:rPr>
        <w:t>learning_rate = 2e-4</w:t>
      </w:r>
    </w:p>
    <w:p w14:paraId="42A7D865" w14:textId="77777777" w:rsidR="00CA46F8" w:rsidRPr="00722EE7" w:rsidRDefault="00CA46F8" w:rsidP="00F13A87">
      <w:pPr>
        <w:pStyle w:val="Pseudocode"/>
        <w:jc w:val="left"/>
        <w:rPr>
          <w:b w:val="0"/>
          <w:lang w:val="en-US"/>
        </w:rPr>
      </w:pPr>
      <w:r w:rsidRPr="00722EE7">
        <w:rPr>
          <w:b w:val="0"/>
          <w:lang w:val="en-US"/>
        </w:rPr>
        <w:t>device = torch.device('cuda' if torch.cuda.is_available() else 'cpu')</w:t>
      </w:r>
    </w:p>
    <w:p w14:paraId="3C257D4C" w14:textId="77777777" w:rsidR="00CA46F8" w:rsidRPr="00722EE7" w:rsidRDefault="00CA46F8" w:rsidP="00F13A87">
      <w:pPr>
        <w:pStyle w:val="Pseudocode"/>
        <w:jc w:val="left"/>
        <w:rPr>
          <w:b w:val="0"/>
          <w:lang w:val="en-US"/>
        </w:rPr>
      </w:pPr>
      <w:r w:rsidRPr="00722EE7">
        <w:rPr>
          <w:b w:val="0"/>
          <w:lang w:val="en-US"/>
        </w:rPr>
        <w:t>model = Model(hidden_dim, res_hidden_dim, n_res_layers, num_embeddings, embedding_dim, commitment_cost).to(device)</w:t>
      </w:r>
    </w:p>
    <w:p w14:paraId="0544A7F3" w14:textId="77777777" w:rsidR="00CA46F8" w:rsidRPr="00722EE7" w:rsidRDefault="00CA46F8" w:rsidP="00F13A87">
      <w:pPr>
        <w:pStyle w:val="Pseudocode"/>
        <w:jc w:val="left"/>
        <w:rPr>
          <w:b w:val="0"/>
          <w:lang w:val="en-US"/>
        </w:rPr>
      </w:pPr>
      <w:r w:rsidRPr="00722EE7">
        <w:rPr>
          <w:b w:val="0"/>
          <w:lang w:val="en-US"/>
        </w:rPr>
        <w:t>optimizer = torch.optim.Adam(model.parameters(), lr=learning_rate, amsgrad=False)</w:t>
      </w:r>
    </w:p>
    <w:p w14:paraId="35EBD8DD" w14:textId="77777777" w:rsidR="00CA46F8" w:rsidRPr="00722EE7" w:rsidRDefault="00CA46F8" w:rsidP="00F13A87">
      <w:pPr>
        <w:pStyle w:val="Pseudocode"/>
        <w:jc w:val="left"/>
        <w:rPr>
          <w:b w:val="0"/>
          <w:lang w:val="en-US"/>
        </w:rPr>
      </w:pPr>
      <w:r w:rsidRPr="00722EE7">
        <w:rPr>
          <w:b w:val="0"/>
          <w:lang w:val="en-US"/>
        </w:rPr>
        <w:t>train_res_recon_error = []</w:t>
      </w:r>
    </w:p>
    <w:p w14:paraId="694D97E6" w14:textId="7B3997F2" w:rsidR="00CA46F8" w:rsidRPr="00722EE7" w:rsidRDefault="00CA46F8" w:rsidP="00F13A87">
      <w:pPr>
        <w:pStyle w:val="Pseudocode"/>
        <w:jc w:val="left"/>
        <w:rPr>
          <w:b w:val="0"/>
          <w:lang w:val="en-US"/>
        </w:rPr>
      </w:pPr>
      <w:r w:rsidRPr="00722EE7">
        <w:rPr>
          <w:b w:val="0"/>
          <w:lang w:val="en-US"/>
        </w:rPr>
        <w:t>train_res_perplexity = []</w:t>
      </w:r>
    </w:p>
    <w:p w14:paraId="60C94AF6" w14:textId="77777777" w:rsidR="00CA46F8" w:rsidRPr="00722EE7" w:rsidRDefault="00CA46F8" w:rsidP="00F13A87">
      <w:pPr>
        <w:pStyle w:val="Pseudocode"/>
        <w:jc w:val="left"/>
        <w:rPr>
          <w:b w:val="0"/>
          <w:lang w:val="en-US"/>
        </w:rPr>
      </w:pPr>
      <w:r w:rsidRPr="00722EE7">
        <w:rPr>
          <w:b w:val="0"/>
          <w:lang w:val="en-US"/>
        </w:rPr>
        <w:t>for i in tqdm(range(num_training_updates)):</w:t>
      </w:r>
    </w:p>
    <w:p w14:paraId="254DBB9A" w14:textId="77777777" w:rsidR="00CA46F8" w:rsidRPr="00722EE7" w:rsidRDefault="00CA46F8" w:rsidP="00F13A87">
      <w:pPr>
        <w:pStyle w:val="Pseudocode"/>
        <w:jc w:val="left"/>
        <w:rPr>
          <w:b w:val="0"/>
          <w:lang w:val="en-US"/>
        </w:rPr>
      </w:pPr>
      <w:r w:rsidRPr="00722EE7">
        <w:rPr>
          <w:b w:val="0"/>
          <w:lang w:val="en-US"/>
        </w:rPr>
        <w:t xml:space="preserve">    data = next(iter(train_loader))</w:t>
      </w:r>
    </w:p>
    <w:p w14:paraId="3222BC91" w14:textId="77777777" w:rsidR="00CA46F8" w:rsidRPr="00722EE7" w:rsidRDefault="00CA46F8" w:rsidP="00F13A87">
      <w:pPr>
        <w:pStyle w:val="Pseudocode"/>
        <w:jc w:val="left"/>
        <w:rPr>
          <w:b w:val="0"/>
          <w:lang w:val="en-US"/>
        </w:rPr>
      </w:pPr>
      <w:r w:rsidRPr="00722EE7">
        <w:rPr>
          <w:b w:val="0"/>
          <w:lang w:val="en-US"/>
        </w:rPr>
        <w:t xml:space="preserve">    data = data.to(device)</w:t>
      </w:r>
    </w:p>
    <w:p w14:paraId="79A8D44C" w14:textId="77777777" w:rsidR="00CA46F8" w:rsidRPr="00722EE7" w:rsidRDefault="00CA46F8" w:rsidP="00F13A87">
      <w:pPr>
        <w:pStyle w:val="Pseudocode"/>
        <w:jc w:val="left"/>
        <w:rPr>
          <w:b w:val="0"/>
          <w:lang w:val="en-US"/>
        </w:rPr>
      </w:pPr>
      <w:r w:rsidRPr="00722EE7">
        <w:rPr>
          <w:b w:val="0"/>
          <w:lang w:val="en-US"/>
        </w:rPr>
        <w:t xml:space="preserve">    optimizer.zero_grad()</w:t>
      </w:r>
    </w:p>
    <w:p w14:paraId="5CE56EB4" w14:textId="77777777" w:rsidR="00CA46F8" w:rsidRPr="00722EE7" w:rsidRDefault="00CA46F8" w:rsidP="00F13A87">
      <w:pPr>
        <w:pStyle w:val="Pseudocode"/>
        <w:jc w:val="left"/>
        <w:rPr>
          <w:b w:val="0"/>
          <w:lang w:val="en-US"/>
        </w:rPr>
      </w:pPr>
      <w:r w:rsidRPr="00722EE7">
        <w:rPr>
          <w:b w:val="0"/>
          <w:lang w:val="en-US"/>
        </w:rPr>
        <w:t xml:space="preserve">    vq_loss, data_recon, perplexity = model(data)</w:t>
      </w:r>
    </w:p>
    <w:p w14:paraId="68D4DC69" w14:textId="77777777" w:rsidR="00CA46F8" w:rsidRPr="00722EE7" w:rsidRDefault="00CA46F8" w:rsidP="00F13A87">
      <w:pPr>
        <w:pStyle w:val="Pseudocode"/>
        <w:jc w:val="left"/>
        <w:rPr>
          <w:b w:val="0"/>
          <w:lang w:val="en-US"/>
        </w:rPr>
      </w:pPr>
      <w:r w:rsidRPr="00722EE7">
        <w:rPr>
          <w:b w:val="0"/>
          <w:lang w:val="en-US"/>
        </w:rPr>
        <w:t xml:space="preserve">    recon_error = F.mse_loss(data_recon, data)</w:t>
      </w:r>
    </w:p>
    <w:p w14:paraId="49188CFF" w14:textId="77777777" w:rsidR="00CA46F8" w:rsidRPr="00722EE7" w:rsidRDefault="00CA46F8" w:rsidP="00F13A87">
      <w:pPr>
        <w:pStyle w:val="Pseudocode"/>
        <w:jc w:val="left"/>
        <w:rPr>
          <w:b w:val="0"/>
          <w:lang w:val="en-US"/>
        </w:rPr>
      </w:pPr>
      <w:r w:rsidRPr="00722EE7">
        <w:rPr>
          <w:b w:val="0"/>
          <w:lang w:val="en-US"/>
        </w:rPr>
        <w:t xml:space="preserve">    loss = recon_error + vq_loss</w:t>
      </w:r>
    </w:p>
    <w:p w14:paraId="4DE5FF35" w14:textId="77777777" w:rsidR="00CA46F8" w:rsidRPr="00722EE7" w:rsidRDefault="00CA46F8" w:rsidP="00F13A87">
      <w:pPr>
        <w:pStyle w:val="Pseudocode"/>
        <w:jc w:val="left"/>
        <w:rPr>
          <w:b w:val="0"/>
          <w:lang w:val="en-US"/>
        </w:rPr>
      </w:pPr>
      <w:r w:rsidRPr="00722EE7">
        <w:rPr>
          <w:b w:val="0"/>
          <w:lang w:val="en-US"/>
        </w:rPr>
        <w:t xml:space="preserve">    loss.backward()</w:t>
      </w:r>
    </w:p>
    <w:p w14:paraId="0B7C75AA" w14:textId="77777777" w:rsidR="00CA46F8" w:rsidRPr="00722EE7" w:rsidRDefault="00CA46F8" w:rsidP="00F13A87">
      <w:pPr>
        <w:pStyle w:val="Pseudocode"/>
        <w:jc w:val="left"/>
        <w:rPr>
          <w:b w:val="0"/>
          <w:lang w:val="en-US"/>
        </w:rPr>
      </w:pPr>
      <w:r w:rsidRPr="00722EE7">
        <w:rPr>
          <w:b w:val="0"/>
          <w:lang w:val="en-US"/>
        </w:rPr>
        <w:t xml:space="preserve">    optimizer.step()</w:t>
      </w:r>
    </w:p>
    <w:p w14:paraId="40BAB354" w14:textId="77777777" w:rsidR="00CA46F8" w:rsidRPr="00722EE7" w:rsidRDefault="00CA46F8" w:rsidP="00F13A87">
      <w:pPr>
        <w:pStyle w:val="Pseudocode"/>
        <w:jc w:val="left"/>
        <w:rPr>
          <w:b w:val="0"/>
          <w:lang w:val="en-US"/>
        </w:rPr>
      </w:pPr>
      <w:r w:rsidRPr="00722EE7">
        <w:rPr>
          <w:b w:val="0"/>
          <w:lang w:val="en-US"/>
        </w:rPr>
        <w:t xml:space="preserve">    train_res_recon_error.append(recon_error.item())</w:t>
      </w:r>
    </w:p>
    <w:p w14:paraId="557E7CAC" w14:textId="77777777" w:rsidR="00CA46F8" w:rsidRPr="00722EE7" w:rsidRDefault="00CA46F8" w:rsidP="00F13A87">
      <w:pPr>
        <w:pStyle w:val="Pseudocode"/>
        <w:jc w:val="left"/>
        <w:rPr>
          <w:b w:val="0"/>
          <w:lang w:val="en-US"/>
        </w:rPr>
      </w:pPr>
      <w:r w:rsidRPr="00722EE7">
        <w:rPr>
          <w:b w:val="0"/>
          <w:lang w:val="en-US"/>
        </w:rPr>
        <w:t xml:space="preserve">    train_res_perplexity.append(perplexity.item())</w:t>
      </w:r>
    </w:p>
    <w:p w14:paraId="7081C68C" w14:textId="77777777" w:rsidR="00CA46F8" w:rsidRPr="00722EE7" w:rsidRDefault="00CA46F8" w:rsidP="00F13A87">
      <w:pPr>
        <w:pStyle w:val="Pseudocode"/>
        <w:jc w:val="left"/>
        <w:rPr>
          <w:b w:val="0"/>
          <w:lang w:val="en-US"/>
        </w:rPr>
      </w:pPr>
      <w:r w:rsidRPr="00722EE7">
        <w:rPr>
          <w:b w:val="0"/>
          <w:lang w:val="en-US"/>
        </w:rPr>
        <w:t xml:space="preserve">    if (i+1) % 100 == 0:</w:t>
      </w:r>
    </w:p>
    <w:p w14:paraId="3DAAD090" w14:textId="77777777" w:rsidR="00CA46F8" w:rsidRPr="00722EE7" w:rsidRDefault="00CA46F8" w:rsidP="00F13A87">
      <w:pPr>
        <w:pStyle w:val="Pseudocode"/>
        <w:jc w:val="left"/>
        <w:rPr>
          <w:b w:val="0"/>
          <w:lang w:val="en-US"/>
        </w:rPr>
      </w:pPr>
      <w:r w:rsidRPr="00722EE7">
        <w:rPr>
          <w:b w:val="0"/>
          <w:lang w:val="en-US"/>
        </w:rPr>
        <w:t xml:space="preserve">        print('%d iterations' % (i+1))</w:t>
      </w:r>
    </w:p>
    <w:p w14:paraId="5D0FE6C6" w14:textId="77777777" w:rsidR="00CA46F8" w:rsidRPr="00722EE7" w:rsidRDefault="00CA46F8" w:rsidP="00F13A87">
      <w:pPr>
        <w:pStyle w:val="Pseudocode"/>
        <w:jc w:val="left"/>
        <w:rPr>
          <w:b w:val="0"/>
          <w:lang w:val="en-US"/>
        </w:rPr>
      </w:pPr>
      <w:r w:rsidRPr="00722EE7">
        <w:rPr>
          <w:b w:val="0"/>
          <w:lang w:val="en-US"/>
        </w:rPr>
        <w:t xml:space="preserve">        print('recon_error: %.3f' % np.mean(train_res_recon_error[-100:]))</w:t>
      </w:r>
    </w:p>
    <w:p w14:paraId="324DD69C" w14:textId="1D23A33A" w:rsidR="00CA46F8" w:rsidRPr="00722EE7" w:rsidRDefault="00CA46F8" w:rsidP="00F13A87">
      <w:pPr>
        <w:pStyle w:val="Pseudocode"/>
        <w:jc w:val="left"/>
        <w:rPr>
          <w:b w:val="0"/>
          <w:lang w:val="en-US"/>
        </w:rPr>
      </w:pPr>
      <w:r w:rsidRPr="00722EE7">
        <w:rPr>
          <w:b w:val="0"/>
          <w:lang w:val="en-US"/>
        </w:rPr>
        <w:t xml:space="preserve">        print('perplexity: %.3f' % np.mean(train_res_perplexity[-100:]))</w:t>
      </w:r>
    </w:p>
    <w:p w14:paraId="37E5B018" w14:textId="6F2EEB19" w:rsidR="00DE771A" w:rsidRPr="00722EE7" w:rsidRDefault="00CA46F8" w:rsidP="00F13A87">
      <w:pPr>
        <w:pStyle w:val="Pseudocode"/>
        <w:jc w:val="left"/>
        <w:rPr>
          <w:b w:val="0"/>
          <w:lang w:val="en-US"/>
        </w:rPr>
      </w:pPr>
      <w:r w:rsidRPr="00722EE7">
        <w:rPr>
          <w:b w:val="0"/>
          <w:lang w:val="en-US"/>
        </w:rPr>
        <w:t>torch.save(model, 'vqvae2.pt')</w:t>
      </w:r>
    </w:p>
    <w:p w14:paraId="17F5D880" w14:textId="77777777" w:rsidR="003D76FE" w:rsidRPr="00722EE7" w:rsidRDefault="003D76FE" w:rsidP="00F13A87">
      <w:pPr>
        <w:pStyle w:val="Pseudocode"/>
        <w:jc w:val="left"/>
        <w:rPr>
          <w:b w:val="0"/>
          <w:lang w:val="en-US"/>
        </w:rPr>
      </w:pPr>
      <w:r w:rsidRPr="00722EE7">
        <w:rPr>
          <w:b w:val="0"/>
          <w:lang w:val="en-US"/>
        </w:rPr>
        <w:lastRenderedPageBreak/>
        <w:t>import cv2, ast</w:t>
      </w:r>
    </w:p>
    <w:p w14:paraId="4D7F73C0" w14:textId="77777777" w:rsidR="003D76FE" w:rsidRPr="00722EE7" w:rsidRDefault="003D76FE" w:rsidP="00F13A87">
      <w:pPr>
        <w:pStyle w:val="Pseudocode"/>
        <w:jc w:val="left"/>
        <w:rPr>
          <w:b w:val="0"/>
          <w:lang w:val="en-US"/>
        </w:rPr>
      </w:pPr>
      <w:r w:rsidRPr="00722EE7">
        <w:rPr>
          <w:b w:val="0"/>
          <w:lang w:val="en-US"/>
        </w:rPr>
        <w:t>import torchvision</w:t>
      </w:r>
    </w:p>
    <w:p w14:paraId="2D887101" w14:textId="77777777" w:rsidR="003D76FE" w:rsidRPr="00722EE7" w:rsidRDefault="003D76FE" w:rsidP="00F13A87">
      <w:pPr>
        <w:pStyle w:val="Pseudocode"/>
        <w:jc w:val="left"/>
        <w:rPr>
          <w:b w:val="0"/>
          <w:lang w:val="en-US"/>
        </w:rPr>
      </w:pPr>
      <w:r w:rsidRPr="00722EE7">
        <w:rPr>
          <w:b w:val="0"/>
          <w:lang w:val="en-US"/>
        </w:rPr>
        <w:t>import matplotlib.pyplot as plt</w:t>
      </w:r>
    </w:p>
    <w:p w14:paraId="66640E8D" w14:textId="77777777" w:rsidR="003D76FE" w:rsidRPr="00722EE7" w:rsidRDefault="003D76FE" w:rsidP="00F13A87">
      <w:pPr>
        <w:pStyle w:val="Pseudocode"/>
        <w:jc w:val="left"/>
        <w:rPr>
          <w:b w:val="0"/>
          <w:lang w:val="en-US"/>
        </w:rPr>
      </w:pPr>
      <w:r w:rsidRPr="00722EE7">
        <w:rPr>
          <w:b w:val="0"/>
          <w:lang w:val="en-US"/>
        </w:rPr>
        <w:t>import torch.nn.init as init</w:t>
      </w:r>
    </w:p>
    <w:p w14:paraId="278F133D" w14:textId="77777777" w:rsidR="003D76FE" w:rsidRPr="00722EE7" w:rsidRDefault="003D76FE" w:rsidP="00F13A87">
      <w:pPr>
        <w:pStyle w:val="Pseudocode"/>
        <w:jc w:val="left"/>
        <w:rPr>
          <w:b w:val="0"/>
          <w:lang w:val="en-US"/>
        </w:rPr>
      </w:pPr>
      <w:r w:rsidRPr="00722EE7">
        <w:rPr>
          <w:b w:val="0"/>
          <w:lang w:val="en-US"/>
        </w:rPr>
        <w:t>import torch</w:t>
      </w:r>
    </w:p>
    <w:p w14:paraId="36E1C0BC" w14:textId="77777777" w:rsidR="003D76FE" w:rsidRPr="00722EE7" w:rsidRDefault="003D76FE" w:rsidP="00F13A87">
      <w:pPr>
        <w:pStyle w:val="Pseudocode"/>
        <w:jc w:val="left"/>
        <w:rPr>
          <w:b w:val="0"/>
          <w:lang w:val="en-US"/>
        </w:rPr>
      </w:pPr>
      <w:r w:rsidRPr="00722EE7">
        <w:rPr>
          <w:b w:val="0"/>
          <w:lang w:val="en-US"/>
        </w:rPr>
        <w:t>import torch.nn as nn</w:t>
      </w:r>
    </w:p>
    <w:p w14:paraId="0DABC145" w14:textId="77777777" w:rsidR="003D76FE" w:rsidRPr="00722EE7" w:rsidRDefault="003D76FE" w:rsidP="00F13A87">
      <w:pPr>
        <w:pStyle w:val="Pseudocode"/>
        <w:jc w:val="left"/>
        <w:rPr>
          <w:b w:val="0"/>
          <w:lang w:val="en-US"/>
        </w:rPr>
      </w:pPr>
      <w:r w:rsidRPr="00722EE7">
        <w:rPr>
          <w:b w:val="0"/>
          <w:lang w:val="en-US"/>
        </w:rPr>
        <w:t>import numpy as np</w:t>
      </w:r>
    </w:p>
    <w:p w14:paraId="112226CC" w14:textId="77777777" w:rsidR="003D76FE" w:rsidRPr="00722EE7" w:rsidRDefault="003D76FE" w:rsidP="00F13A87">
      <w:pPr>
        <w:pStyle w:val="Pseudocode"/>
        <w:jc w:val="left"/>
        <w:rPr>
          <w:b w:val="0"/>
          <w:lang w:val="en-US"/>
        </w:rPr>
      </w:pPr>
      <w:r w:rsidRPr="00722EE7">
        <w:rPr>
          <w:b w:val="0"/>
          <w:lang w:val="en-US"/>
        </w:rPr>
        <w:t>import pandas as pd</w:t>
      </w:r>
    </w:p>
    <w:p w14:paraId="66371276" w14:textId="77777777" w:rsidR="003D76FE" w:rsidRPr="00722EE7" w:rsidRDefault="003D76FE" w:rsidP="00F13A87">
      <w:pPr>
        <w:pStyle w:val="Pseudocode"/>
        <w:jc w:val="left"/>
        <w:rPr>
          <w:b w:val="0"/>
          <w:lang w:val="en-US"/>
        </w:rPr>
      </w:pPr>
      <w:r w:rsidRPr="00722EE7">
        <w:rPr>
          <w:b w:val="0"/>
          <w:lang w:val="en-US"/>
        </w:rPr>
        <w:t>from torchvision import transforms</w:t>
      </w:r>
    </w:p>
    <w:p w14:paraId="69CC151A" w14:textId="77777777" w:rsidR="003D76FE" w:rsidRPr="00722EE7" w:rsidRDefault="003D76FE" w:rsidP="00F13A87">
      <w:pPr>
        <w:pStyle w:val="Pseudocode"/>
        <w:jc w:val="left"/>
        <w:rPr>
          <w:b w:val="0"/>
          <w:lang w:val="en-US"/>
        </w:rPr>
      </w:pPr>
      <w:r w:rsidRPr="00722EE7">
        <w:rPr>
          <w:b w:val="0"/>
          <w:lang w:val="en-US"/>
        </w:rPr>
        <w:t>from torch.autograd import Variable</w:t>
      </w:r>
    </w:p>
    <w:p w14:paraId="55527749" w14:textId="77777777" w:rsidR="003D76FE" w:rsidRPr="00722EE7" w:rsidRDefault="003D76FE" w:rsidP="00F13A87">
      <w:pPr>
        <w:pStyle w:val="Pseudocode"/>
        <w:jc w:val="left"/>
        <w:rPr>
          <w:b w:val="0"/>
          <w:lang w:val="en-US"/>
        </w:rPr>
      </w:pPr>
      <w:r w:rsidRPr="00722EE7">
        <w:rPr>
          <w:b w:val="0"/>
          <w:lang w:val="en-US"/>
        </w:rPr>
        <w:t>import torch.functional as F</w:t>
      </w:r>
    </w:p>
    <w:p w14:paraId="57B71A7D" w14:textId="77777777" w:rsidR="003D76FE" w:rsidRPr="00722EE7" w:rsidRDefault="003D76FE" w:rsidP="00F13A87">
      <w:pPr>
        <w:pStyle w:val="Pseudocode"/>
        <w:jc w:val="left"/>
        <w:rPr>
          <w:b w:val="0"/>
          <w:lang w:val="en-US"/>
        </w:rPr>
      </w:pPr>
      <w:r w:rsidRPr="00722EE7">
        <w:rPr>
          <w:b w:val="0"/>
          <w:lang w:val="en-US"/>
        </w:rPr>
        <w:t>import pickle</w:t>
      </w:r>
    </w:p>
    <w:p w14:paraId="268007A0" w14:textId="77777777" w:rsidR="003D76FE" w:rsidRPr="00722EE7" w:rsidRDefault="003D76FE" w:rsidP="00F13A87">
      <w:pPr>
        <w:pStyle w:val="Pseudocode"/>
        <w:jc w:val="left"/>
        <w:rPr>
          <w:b w:val="0"/>
          <w:lang w:val="en-US"/>
        </w:rPr>
      </w:pPr>
      <w:r w:rsidRPr="00722EE7">
        <w:rPr>
          <w:b w:val="0"/>
          <w:lang w:val="en-US"/>
        </w:rPr>
        <w:t>import torch.nn.functional as F</w:t>
      </w:r>
    </w:p>
    <w:p w14:paraId="18B15347" w14:textId="77777777" w:rsidR="003D76FE" w:rsidRPr="00722EE7" w:rsidRDefault="003D76FE" w:rsidP="00F13A87">
      <w:pPr>
        <w:pStyle w:val="Pseudocode"/>
        <w:jc w:val="left"/>
        <w:rPr>
          <w:b w:val="0"/>
          <w:lang w:val="en-US"/>
        </w:rPr>
      </w:pPr>
      <w:r w:rsidRPr="00722EE7">
        <w:rPr>
          <w:b w:val="0"/>
          <w:lang w:val="en-US"/>
        </w:rPr>
        <w:t>import segmentation_models_pytorch as smp</w:t>
      </w:r>
    </w:p>
    <w:p w14:paraId="65D48F93" w14:textId="77777777" w:rsidR="003D76FE" w:rsidRPr="00722EE7" w:rsidRDefault="003D76FE" w:rsidP="00F13A87">
      <w:pPr>
        <w:pStyle w:val="Pseudocode"/>
        <w:jc w:val="left"/>
        <w:rPr>
          <w:b w:val="0"/>
          <w:lang w:val="en-US"/>
        </w:rPr>
      </w:pPr>
      <w:r w:rsidRPr="00722EE7">
        <w:rPr>
          <w:b w:val="0"/>
          <w:lang w:val="en-US"/>
        </w:rPr>
        <w:t>from PIL import Image, ImageFilter</w:t>
      </w:r>
    </w:p>
    <w:p w14:paraId="2694F0DE" w14:textId="77777777" w:rsidR="003D76FE" w:rsidRPr="00722EE7" w:rsidRDefault="003D76FE" w:rsidP="00F13A87">
      <w:pPr>
        <w:pStyle w:val="Pseudocode"/>
        <w:jc w:val="left"/>
        <w:rPr>
          <w:b w:val="0"/>
          <w:lang w:val="en-US"/>
        </w:rPr>
      </w:pPr>
      <w:r w:rsidRPr="00722EE7">
        <w:rPr>
          <w:b w:val="0"/>
          <w:lang w:val="en-US"/>
        </w:rPr>
        <w:t>from skimage.transform import resize</w:t>
      </w:r>
    </w:p>
    <w:p w14:paraId="3AE92ECB" w14:textId="77777777" w:rsidR="003D76FE" w:rsidRPr="00722EE7" w:rsidRDefault="003D76FE" w:rsidP="00F13A87">
      <w:pPr>
        <w:pStyle w:val="Pseudocode"/>
        <w:jc w:val="left"/>
        <w:rPr>
          <w:b w:val="0"/>
          <w:lang w:val="en-US"/>
        </w:rPr>
      </w:pPr>
      <w:r w:rsidRPr="00722EE7">
        <w:rPr>
          <w:b w:val="0"/>
          <w:lang w:val="en-US"/>
        </w:rPr>
        <w:t>from albumentations import Compose, Normalize</w:t>
      </w:r>
    </w:p>
    <w:p w14:paraId="1EB4F9CA" w14:textId="77777777" w:rsidR="003D76FE" w:rsidRPr="00722EE7" w:rsidRDefault="003D76FE" w:rsidP="00F13A87">
      <w:pPr>
        <w:pStyle w:val="Pseudocode"/>
        <w:jc w:val="left"/>
        <w:rPr>
          <w:b w:val="0"/>
          <w:lang w:val="en-US"/>
        </w:rPr>
      </w:pPr>
      <w:r w:rsidRPr="00722EE7">
        <w:rPr>
          <w:b w:val="0"/>
          <w:lang w:val="en-US"/>
        </w:rPr>
        <w:t>from albumentations.pytorch.transforms import ToTensorV2</w:t>
      </w:r>
    </w:p>
    <w:p w14:paraId="1FDF7E45" w14:textId="77777777" w:rsidR="003D76FE" w:rsidRPr="00722EE7" w:rsidRDefault="003D76FE" w:rsidP="00F13A87">
      <w:pPr>
        <w:pStyle w:val="Pseudocode"/>
        <w:jc w:val="left"/>
        <w:rPr>
          <w:b w:val="0"/>
          <w:lang w:val="en-US"/>
        </w:rPr>
      </w:pPr>
      <w:r w:rsidRPr="00722EE7">
        <w:rPr>
          <w:b w:val="0"/>
          <w:lang w:val="en-US"/>
        </w:rPr>
        <w:t>from sklearn.model_selection import train_test_split</w:t>
      </w:r>
    </w:p>
    <w:p w14:paraId="5BFBE645" w14:textId="77777777" w:rsidR="003D76FE" w:rsidRPr="00722EE7" w:rsidRDefault="003D76FE" w:rsidP="00F13A87">
      <w:pPr>
        <w:pStyle w:val="Pseudocode"/>
        <w:jc w:val="left"/>
        <w:rPr>
          <w:b w:val="0"/>
          <w:lang w:val="en-US"/>
        </w:rPr>
      </w:pPr>
      <w:r w:rsidRPr="00722EE7">
        <w:rPr>
          <w:b w:val="0"/>
          <w:lang w:val="en-US"/>
        </w:rPr>
        <w:t>from torch.utils.data import Dataset, DataLoader</w:t>
      </w:r>
    </w:p>
    <w:p w14:paraId="69BDD0A9" w14:textId="77777777" w:rsidR="003D76FE" w:rsidRPr="00722EE7" w:rsidRDefault="003D76FE" w:rsidP="00F13A87">
      <w:pPr>
        <w:pStyle w:val="Pseudocode"/>
        <w:jc w:val="left"/>
        <w:rPr>
          <w:b w:val="0"/>
          <w:lang w:val="en-US"/>
        </w:rPr>
      </w:pPr>
      <w:r w:rsidRPr="00722EE7">
        <w:rPr>
          <w:b w:val="0"/>
          <w:lang w:val="en-US"/>
        </w:rPr>
        <w:t>from torchvision.utils import make_grid</w:t>
      </w:r>
    </w:p>
    <w:p w14:paraId="31FADD4E" w14:textId="77777777" w:rsidR="003D76FE" w:rsidRPr="00722EE7" w:rsidRDefault="003D76FE" w:rsidP="00F13A87">
      <w:pPr>
        <w:pStyle w:val="Pseudocode"/>
        <w:jc w:val="left"/>
        <w:rPr>
          <w:b w:val="0"/>
          <w:lang w:val="en-US"/>
        </w:rPr>
      </w:pPr>
      <w:r w:rsidRPr="00722EE7">
        <w:rPr>
          <w:b w:val="0"/>
          <w:lang w:val="en-US"/>
        </w:rPr>
        <w:t>from tqdm import tqdm</w:t>
      </w:r>
    </w:p>
    <w:p w14:paraId="0008C11F" w14:textId="77777777" w:rsidR="003D76FE" w:rsidRPr="00722EE7" w:rsidRDefault="003D76FE" w:rsidP="00F13A87">
      <w:pPr>
        <w:pStyle w:val="Pseudocode"/>
        <w:jc w:val="left"/>
        <w:rPr>
          <w:b w:val="0"/>
          <w:lang w:val="en-US"/>
        </w:rPr>
      </w:pPr>
      <w:r w:rsidRPr="00722EE7">
        <w:rPr>
          <w:b w:val="0"/>
          <w:lang w:val="en-US"/>
        </w:rPr>
        <w:t>import torchvision.transforms as T</w:t>
      </w:r>
    </w:p>
    <w:p w14:paraId="6AE5762F" w14:textId="77777777" w:rsidR="003D76FE" w:rsidRPr="00722EE7" w:rsidRDefault="003D76FE" w:rsidP="00F13A87">
      <w:pPr>
        <w:pStyle w:val="Pseudocode"/>
        <w:jc w:val="left"/>
        <w:rPr>
          <w:b w:val="0"/>
          <w:lang w:val="en-US"/>
        </w:rPr>
      </w:pPr>
      <w:r w:rsidRPr="00722EE7">
        <w:rPr>
          <w:b w:val="0"/>
          <w:lang w:val="en-US"/>
        </w:rPr>
        <w:t>from scipy.signal import savgol_filter</w:t>
      </w:r>
    </w:p>
    <w:p w14:paraId="7FF3E48E" w14:textId="77777777" w:rsidR="003D76FE" w:rsidRPr="00722EE7" w:rsidRDefault="003D76FE" w:rsidP="00F13A87">
      <w:pPr>
        <w:pStyle w:val="Pseudocode"/>
        <w:jc w:val="left"/>
        <w:rPr>
          <w:b w:val="0"/>
          <w:lang w:val="en-US"/>
        </w:rPr>
      </w:pPr>
    </w:p>
    <w:p w14:paraId="4A941066" w14:textId="77777777" w:rsidR="003D76FE" w:rsidRPr="00722EE7" w:rsidRDefault="003D76FE" w:rsidP="00F13A87">
      <w:pPr>
        <w:pStyle w:val="Pseudocode"/>
        <w:jc w:val="left"/>
        <w:rPr>
          <w:b w:val="0"/>
          <w:lang w:val="en-US"/>
        </w:rPr>
      </w:pPr>
      <w:r w:rsidRPr="00722EE7">
        <w:rPr>
          <w:b w:val="0"/>
          <w:lang w:val="en-US"/>
        </w:rPr>
        <w:t># Function to crop ROI</w:t>
      </w:r>
    </w:p>
    <w:p w14:paraId="2D45F9CA" w14:textId="77777777" w:rsidR="003D76FE" w:rsidRPr="00722EE7" w:rsidRDefault="003D76FE" w:rsidP="00F13A87">
      <w:pPr>
        <w:pStyle w:val="Pseudocode"/>
        <w:jc w:val="left"/>
        <w:rPr>
          <w:b w:val="0"/>
          <w:lang w:val="en-US"/>
        </w:rPr>
      </w:pPr>
      <w:r w:rsidRPr="00722EE7">
        <w:rPr>
          <w:b w:val="0"/>
          <w:lang w:val="en-US"/>
        </w:rPr>
        <w:t>def crop_roi(mask, hu_array):</w:t>
      </w:r>
    </w:p>
    <w:p w14:paraId="708C80F6" w14:textId="77777777" w:rsidR="003D76FE" w:rsidRPr="00722EE7" w:rsidRDefault="003D76FE" w:rsidP="00F13A87">
      <w:pPr>
        <w:pStyle w:val="Pseudocode"/>
        <w:jc w:val="left"/>
        <w:rPr>
          <w:b w:val="0"/>
          <w:lang w:val="en-US"/>
        </w:rPr>
      </w:pPr>
      <w:r w:rsidRPr="00722EE7">
        <w:rPr>
          <w:b w:val="0"/>
          <w:lang w:val="en-US"/>
        </w:rPr>
        <w:t xml:space="preserve">    roi = mask * hu_array</w:t>
      </w:r>
    </w:p>
    <w:p w14:paraId="593C619D" w14:textId="77777777" w:rsidR="003D76FE" w:rsidRPr="00722EE7" w:rsidRDefault="003D76FE" w:rsidP="00F13A87">
      <w:pPr>
        <w:pStyle w:val="Pseudocode"/>
        <w:jc w:val="left"/>
        <w:rPr>
          <w:b w:val="0"/>
          <w:lang w:val="en-US"/>
        </w:rPr>
      </w:pPr>
      <w:r w:rsidRPr="00722EE7">
        <w:rPr>
          <w:b w:val="0"/>
          <w:lang w:val="en-US"/>
        </w:rPr>
        <w:t xml:space="preserve">    if np.any(roi):</w:t>
      </w:r>
    </w:p>
    <w:p w14:paraId="7C79B4CD" w14:textId="77777777" w:rsidR="003D76FE" w:rsidRPr="00722EE7" w:rsidRDefault="003D76FE" w:rsidP="00F13A87">
      <w:pPr>
        <w:pStyle w:val="Pseudocode"/>
        <w:jc w:val="left"/>
        <w:rPr>
          <w:b w:val="0"/>
          <w:lang w:val="en-US"/>
        </w:rPr>
      </w:pPr>
      <w:r w:rsidRPr="00722EE7">
        <w:rPr>
          <w:b w:val="0"/>
          <w:lang w:val="en-US"/>
        </w:rPr>
        <w:t xml:space="preserve">        nonzero_indices = np.nonzero(roi)</w:t>
      </w:r>
    </w:p>
    <w:p w14:paraId="641A0479" w14:textId="77777777" w:rsidR="003D76FE" w:rsidRPr="00722EE7" w:rsidRDefault="003D76FE" w:rsidP="00F13A87">
      <w:pPr>
        <w:pStyle w:val="Pseudocode"/>
        <w:jc w:val="left"/>
        <w:rPr>
          <w:b w:val="0"/>
          <w:lang w:val="en-US"/>
        </w:rPr>
      </w:pPr>
      <w:r w:rsidRPr="00722EE7">
        <w:rPr>
          <w:b w:val="0"/>
          <w:lang w:val="en-US"/>
        </w:rPr>
        <w:t xml:space="preserve">        min_row, max_row = np.min(nonzero_indices[0]), np.max(nonzero_indices[0])</w:t>
      </w:r>
    </w:p>
    <w:p w14:paraId="552A744A" w14:textId="77777777" w:rsidR="003D76FE" w:rsidRPr="00722EE7" w:rsidRDefault="003D76FE" w:rsidP="00F13A87">
      <w:pPr>
        <w:pStyle w:val="Pseudocode"/>
        <w:jc w:val="left"/>
        <w:rPr>
          <w:b w:val="0"/>
          <w:lang w:val="en-US"/>
        </w:rPr>
      </w:pPr>
      <w:r w:rsidRPr="00722EE7">
        <w:rPr>
          <w:b w:val="0"/>
          <w:lang w:val="en-US"/>
        </w:rPr>
        <w:t xml:space="preserve">        min_col, max_col = np.min(nonzero_indices[1]), np.max(nonzero_indices[1])</w:t>
      </w:r>
    </w:p>
    <w:p w14:paraId="58BC2F05" w14:textId="77777777" w:rsidR="003D76FE" w:rsidRPr="00722EE7" w:rsidRDefault="003D76FE" w:rsidP="00F13A87">
      <w:pPr>
        <w:pStyle w:val="Pseudocode"/>
        <w:jc w:val="left"/>
        <w:rPr>
          <w:b w:val="0"/>
          <w:lang w:val="en-US"/>
        </w:rPr>
      </w:pPr>
      <w:r w:rsidRPr="00722EE7">
        <w:rPr>
          <w:b w:val="0"/>
          <w:lang w:val="en-US"/>
        </w:rPr>
        <w:t xml:space="preserve">        roi_cropped = roi[min_row-10:max_row+10, min_col-10:max_col+10]</w:t>
      </w:r>
    </w:p>
    <w:p w14:paraId="4664C17C" w14:textId="77777777" w:rsidR="003D76FE" w:rsidRPr="00722EE7" w:rsidRDefault="003D76FE" w:rsidP="00F13A87">
      <w:pPr>
        <w:pStyle w:val="Pseudocode"/>
        <w:jc w:val="left"/>
        <w:rPr>
          <w:b w:val="0"/>
          <w:lang w:val="en-US"/>
        </w:rPr>
      </w:pPr>
      <w:r w:rsidRPr="00722EE7">
        <w:rPr>
          <w:b w:val="0"/>
          <w:lang w:val="en-US"/>
        </w:rPr>
        <w:lastRenderedPageBreak/>
        <w:t xml:space="preserve">        roi_resized = resize(roi_cropped, (64, 64), anti_aliasing=True)</w:t>
      </w:r>
    </w:p>
    <w:p w14:paraId="225F96C1" w14:textId="77777777" w:rsidR="003D76FE" w:rsidRPr="00722EE7" w:rsidRDefault="003D76FE" w:rsidP="00F13A87">
      <w:pPr>
        <w:pStyle w:val="Pseudocode"/>
        <w:jc w:val="left"/>
        <w:rPr>
          <w:b w:val="0"/>
          <w:lang w:val="en-US"/>
        </w:rPr>
      </w:pPr>
      <w:r w:rsidRPr="00722EE7">
        <w:rPr>
          <w:b w:val="0"/>
          <w:lang w:val="en-US"/>
        </w:rPr>
        <w:t xml:space="preserve">    else:</w:t>
      </w:r>
    </w:p>
    <w:p w14:paraId="48272262" w14:textId="77777777" w:rsidR="003D76FE" w:rsidRPr="00722EE7" w:rsidRDefault="003D76FE" w:rsidP="00F13A87">
      <w:pPr>
        <w:pStyle w:val="Pseudocode"/>
        <w:jc w:val="left"/>
        <w:rPr>
          <w:b w:val="0"/>
          <w:lang w:val="en-US"/>
        </w:rPr>
      </w:pPr>
      <w:r w:rsidRPr="00722EE7">
        <w:rPr>
          <w:b w:val="0"/>
          <w:lang w:val="en-US"/>
        </w:rPr>
        <w:t xml:space="preserve">        roi_resized = np.zeros((64, 64))</w:t>
      </w:r>
    </w:p>
    <w:p w14:paraId="205EF341" w14:textId="77777777" w:rsidR="003D76FE" w:rsidRPr="00722EE7" w:rsidRDefault="003D76FE" w:rsidP="00F13A87">
      <w:pPr>
        <w:pStyle w:val="Pseudocode"/>
        <w:jc w:val="left"/>
        <w:rPr>
          <w:b w:val="0"/>
          <w:lang w:val="en-US"/>
        </w:rPr>
      </w:pPr>
      <w:r w:rsidRPr="00722EE7">
        <w:rPr>
          <w:b w:val="0"/>
          <w:lang w:val="en-US"/>
        </w:rPr>
        <w:t xml:space="preserve">    return roi_resized</w:t>
      </w:r>
    </w:p>
    <w:p w14:paraId="75A6BC6F" w14:textId="77777777" w:rsidR="003D76FE" w:rsidRPr="00722EE7" w:rsidRDefault="003D76FE" w:rsidP="00F13A87">
      <w:pPr>
        <w:pStyle w:val="Pseudocode"/>
        <w:jc w:val="left"/>
        <w:rPr>
          <w:b w:val="0"/>
          <w:lang w:val="en-US"/>
        </w:rPr>
      </w:pPr>
    </w:p>
    <w:p w14:paraId="1897D487" w14:textId="77777777" w:rsidR="003D76FE" w:rsidRPr="00722EE7" w:rsidRDefault="003D76FE" w:rsidP="00F13A87">
      <w:pPr>
        <w:pStyle w:val="Pseudocode"/>
        <w:jc w:val="left"/>
        <w:rPr>
          <w:b w:val="0"/>
          <w:lang w:val="en-US"/>
        </w:rPr>
      </w:pPr>
      <w:r w:rsidRPr="00722EE7">
        <w:rPr>
          <w:b w:val="0"/>
          <w:lang w:val="en-US"/>
        </w:rPr>
        <w:t>def replace_zeros(arr):</w:t>
      </w:r>
    </w:p>
    <w:p w14:paraId="13C10F98" w14:textId="77777777" w:rsidR="003D76FE" w:rsidRPr="00722EE7" w:rsidRDefault="003D76FE" w:rsidP="00F13A87">
      <w:pPr>
        <w:pStyle w:val="Pseudocode"/>
        <w:jc w:val="left"/>
        <w:rPr>
          <w:b w:val="0"/>
          <w:lang w:val="en-US"/>
        </w:rPr>
      </w:pPr>
      <w:r w:rsidRPr="00722EE7">
        <w:rPr>
          <w:b w:val="0"/>
          <w:lang w:val="en-US"/>
        </w:rPr>
        <w:t xml:space="preserve">    return np.where(arr == 0, 255, arr)</w:t>
      </w:r>
    </w:p>
    <w:p w14:paraId="707FF7CF" w14:textId="77777777" w:rsidR="003D76FE" w:rsidRPr="00722EE7" w:rsidRDefault="003D76FE" w:rsidP="00F13A87">
      <w:pPr>
        <w:pStyle w:val="Pseudocode"/>
        <w:jc w:val="left"/>
        <w:rPr>
          <w:b w:val="0"/>
          <w:lang w:val="en-US"/>
        </w:rPr>
      </w:pPr>
    </w:p>
    <w:p w14:paraId="7852A5E0" w14:textId="77777777" w:rsidR="003D76FE" w:rsidRPr="00722EE7" w:rsidRDefault="003D76FE" w:rsidP="00F13A87">
      <w:pPr>
        <w:pStyle w:val="Pseudocode"/>
        <w:jc w:val="left"/>
        <w:rPr>
          <w:b w:val="0"/>
          <w:lang w:val="en-US"/>
        </w:rPr>
      </w:pPr>
      <w:r w:rsidRPr="00722EE7">
        <w:rPr>
          <w:b w:val="0"/>
          <w:lang w:val="en-US"/>
        </w:rPr>
        <w:t>class ResidualLayer(nn.Module):</w:t>
      </w:r>
    </w:p>
    <w:p w14:paraId="15B26EF3" w14:textId="77777777" w:rsidR="003D76FE" w:rsidRPr="00722EE7" w:rsidRDefault="003D76FE" w:rsidP="00F13A87">
      <w:pPr>
        <w:pStyle w:val="Pseudocode"/>
        <w:jc w:val="left"/>
        <w:rPr>
          <w:b w:val="0"/>
          <w:lang w:val="en-US"/>
        </w:rPr>
      </w:pPr>
      <w:r w:rsidRPr="00722EE7">
        <w:rPr>
          <w:b w:val="0"/>
          <w:lang w:val="en-US"/>
        </w:rPr>
        <w:t xml:space="preserve">    def __init__(self, in_dim, hidden_dim, res_hidden_dim):</w:t>
      </w:r>
    </w:p>
    <w:p w14:paraId="79571B65" w14:textId="77777777" w:rsidR="003D76FE" w:rsidRPr="00722EE7" w:rsidRDefault="003D76FE" w:rsidP="00F13A87">
      <w:pPr>
        <w:pStyle w:val="Pseudocode"/>
        <w:jc w:val="left"/>
        <w:rPr>
          <w:b w:val="0"/>
          <w:lang w:val="en-US"/>
        </w:rPr>
      </w:pPr>
      <w:r w:rsidRPr="00722EE7">
        <w:rPr>
          <w:b w:val="0"/>
          <w:lang w:val="en-US"/>
        </w:rPr>
        <w:t xml:space="preserve">        super().__init__()</w:t>
      </w:r>
    </w:p>
    <w:p w14:paraId="1DC2D799" w14:textId="77777777" w:rsidR="003D76FE" w:rsidRPr="00722EE7" w:rsidRDefault="003D76FE" w:rsidP="00F13A87">
      <w:pPr>
        <w:pStyle w:val="Pseudocode"/>
        <w:jc w:val="left"/>
        <w:rPr>
          <w:b w:val="0"/>
          <w:lang w:val="en-US"/>
        </w:rPr>
      </w:pPr>
      <w:r w:rsidRPr="00722EE7">
        <w:rPr>
          <w:b w:val="0"/>
          <w:lang w:val="en-US"/>
        </w:rPr>
        <w:t xml:space="preserve">        self.res_block = nn.Sequential(</w:t>
      </w:r>
    </w:p>
    <w:p w14:paraId="56D5BD41" w14:textId="77777777" w:rsidR="003D76FE" w:rsidRPr="00722EE7" w:rsidRDefault="003D76FE" w:rsidP="00F13A87">
      <w:pPr>
        <w:pStyle w:val="Pseudocode"/>
        <w:jc w:val="left"/>
        <w:rPr>
          <w:b w:val="0"/>
          <w:lang w:val="en-US"/>
        </w:rPr>
      </w:pPr>
      <w:r w:rsidRPr="00722EE7">
        <w:rPr>
          <w:b w:val="0"/>
          <w:lang w:val="en-US"/>
        </w:rPr>
        <w:t xml:space="preserve">            nn.ReLU(),</w:t>
      </w:r>
    </w:p>
    <w:p w14:paraId="60CA5B0D" w14:textId="77777777" w:rsidR="003D76FE" w:rsidRPr="00722EE7" w:rsidRDefault="003D76FE" w:rsidP="00F13A87">
      <w:pPr>
        <w:pStyle w:val="Pseudocode"/>
        <w:jc w:val="left"/>
        <w:rPr>
          <w:b w:val="0"/>
          <w:lang w:val="en-US"/>
        </w:rPr>
      </w:pPr>
      <w:r w:rsidRPr="00722EE7">
        <w:rPr>
          <w:b w:val="0"/>
          <w:lang w:val="en-US"/>
        </w:rPr>
        <w:t xml:space="preserve">            nn.Conv2d(in_dim, res_hidden_dim, kernel_size=3, stride=1, padding=1, bias=False),</w:t>
      </w:r>
    </w:p>
    <w:p w14:paraId="4E13E5E7" w14:textId="77777777" w:rsidR="003D76FE" w:rsidRPr="00722EE7" w:rsidRDefault="003D76FE" w:rsidP="00F13A87">
      <w:pPr>
        <w:pStyle w:val="Pseudocode"/>
        <w:jc w:val="left"/>
        <w:rPr>
          <w:b w:val="0"/>
          <w:lang w:val="en-US"/>
        </w:rPr>
      </w:pPr>
      <w:r w:rsidRPr="00722EE7">
        <w:rPr>
          <w:b w:val="0"/>
          <w:lang w:val="en-US"/>
        </w:rPr>
        <w:t xml:space="preserve">            nn.ReLU(),</w:t>
      </w:r>
    </w:p>
    <w:p w14:paraId="6C67A323" w14:textId="77777777" w:rsidR="003D76FE" w:rsidRPr="00722EE7" w:rsidRDefault="003D76FE" w:rsidP="00F13A87">
      <w:pPr>
        <w:pStyle w:val="Pseudocode"/>
        <w:jc w:val="left"/>
        <w:rPr>
          <w:b w:val="0"/>
          <w:lang w:val="en-US"/>
        </w:rPr>
      </w:pPr>
      <w:r w:rsidRPr="00722EE7">
        <w:rPr>
          <w:b w:val="0"/>
          <w:lang w:val="en-US"/>
        </w:rPr>
        <w:t xml:space="preserve">            nn.Conv2d(res_hidden_dim, hidden_dim, kernel_size=1, stride=1, bias=False)</w:t>
      </w:r>
    </w:p>
    <w:p w14:paraId="5EEA55D9" w14:textId="77777777" w:rsidR="003D76FE" w:rsidRPr="00722EE7" w:rsidRDefault="003D76FE" w:rsidP="00F13A87">
      <w:pPr>
        <w:pStyle w:val="Pseudocode"/>
        <w:jc w:val="left"/>
        <w:rPr>
          <w:b w:val="0"/>
          <w:lang w:val="en-US"/>
        </w:rPr>
      </w:pPr>
      <w:r w:rsidRPr="00722EE7">
        <w:rPr>
          <w:b w:val="0"/>
          <w:lang w:val="en-US"/>
        </w:rPr>
        <w:t xml:space="preserve">        )</w:t>
      </w:r>
    </w:p>
    <w:p w14:paraId="5EEC4178" w14:textId="77777777" w:rsidR="003D76FE" w:rsidRPr="00722EE7" w:rsidRDefault="003D76FE" w:rsidP="00F13A87">
      <w:pPr>
        <w:pStyle w:val="Pseudocode"/>
        <w:jc w:val="left"/>
        <w:rPr>
          <w:b w:val="0"/>
          <w:lang w:val="en-US"/>
        </w:rPr>
      </w:pPr>
    </w:p>
    <w:p w14:paraId="2898780E" w14:textId="77777777" w:rsidR="003D76FE" w:rsidRPr="00722EE7" w:rsidRDefault="003D76FE" w:rsidP="00F13A87">
      <w:pPr>
        <w:pStyle w:val="Pseudocode"/>
        <w:jc w:val="left"/>
        <w:rPr>
          <w:b w:val="0"/>
          <w:lang w:val="en-US"/>
        </w:rPr>
      </w:pPr>
      <w:r w:rsidRPr="00722EE7">
        <w:rPr>
          <w:b w:val="0"/>
          <w:lang w:val="en-US"/>
        </w:rPr>
        <w:t xml:space="preserve">    def forward(self, x):</w:t>
      </w:r>
    </w:p>
    <w:p w14:paraId="7C42744B" w14:textId="77777777" w:rsidR="003D76FE" w:rsidRPr="00722EE7" w:rsidRDefault="003D76FE" w:rsidP="00F13A87">
      <w:pPr>
        <w:pStyle w:val="Pseudocode"/>
        <w:jc w:val="left"/>
        <w:rPr>
          <w:b w:val="0"/>
          <w:lang w:val="en-US"/>
        </w:rPr>
      </w:pPr>
      <w:r w:rsidRPr="00722EE7">
        <w:rPr>
          <w:b w:val="0"/>
          <w:lang w:val="en-US"/>
        </w:rPr>
        <w:t xml:space="preserve">        return x + self.res_block(x)</w:t>
      </w:r>
    </w:p>
    <w:p w14:paraId="1C745ED4" w14:textId="77777777" w:rsidR="003D76FE" w:rsidRPr="00722EE7" w:rsidRDefault="003D76FE" w:rsidP="00F13A87">
      <w:pPr>
        <w:pStyle w:val="Pseudocode"/>
        <w:jc w:val="left"/>
        <w:rPr>
          <w:b w:val="0"/>
          <w:lang w:val="en-US"/>
        </w:rPr>
      </w:pPr>
    </w:p>
    <w:p w14:paraId="3766AEFA" w14:textId="77777777" w:rsidR="003D76FE" w:rsidRPr="00722EE7" w:rsidRDefault="003D76FE" w:rsidP="00F13A87">
      <w:pPr>
        <w:pStyle w:val="Pseudocode"/>
        <w:jc w:val="left"/>
        <w:rPr>
          <w:b w:val="0"/>
          <w:lang w:val="en-US"/>
        </w:rPr>
      </w:pPr>
      <w:r w:rsidRPr="00722EE7">
        <w:rPr>
          <w:b w:val="0"/>
          <w:lang w:val="en-US"/>
        </w:rPr>
        <w:t>class ResidualStack(nn.Module):</w:t>
      </w:r>
    </w:p>
    <w:p w14:paraId="79537CFE" w14:textId="77777777" w:rsidR="003D76FE" w:rsidRPr="00722EE7" w:rsidRDefault="003D76FE" w:rsidP="00F13A87">
      <w:pPr>
        <w:pStyle w:val="Pseudocode"/>
        <w:jc w:val="left"/>
        <w:rPr>
          <w:b w:val="0"/>
          <w:lang w:val="en-US"/>
        </w:rPr>
      </w:pPr>
      <w:r w:rsidRPr="00722EE7">
        <w:rPr>
          <w:b w:val="0"/>
          <w:lang w:val="en-US"/>
        </w:rPr>
        <w:t xml:space="preserve">    def __init__(self, in_dim, hidden_dim, res_hidden_dim, n_res_layers):</w:t>
      </w:r>
    </w:p>
    <w:p w14:paraId="12EF03C1" w14:textId="77777777" w:rsidR="003D76FE" w:rsidRPr="00722EE7" w:rsidRDefault="003D76FE" w:rsidP="00F13A87">
      <w:pPr>
        <w:pStyle w:val="Pseudocode"/>
        <w:jc w:val="left"/>
        <w:rPr>
          <w:b w:val="0"/>
          <w:lang w:val="en-US"/>
        </w:rPr>
      </w:pPr>
      <w:r w:rsidRPr="00722EE7">
        <w:rPr>
          <w:b w:val="0"/>
          <w:lang w:val="en-US"/>
        </w:rPr>
        <w:t xml:space="preserve">        super().__init__()</w:t>
      </w:r>
    </w:p>
    <w:p w14:paraId="766FB0BE" w14:textId="77777777" w:rsidR="003D76FE" w:rsidRPr="00722EE7" w:rsidRDefault="003D76FE" w:rsidP="00F13A87">
      <w:pPr>
        <w:pStyle w:val="Pseudocode"/>
        <w:jc w:val="left"/>
        <w:rPr>
          <w:b w:val="0"/>
          <w:lang w:val="en-US"/>
        </w:rPr>
      </w:pPr>
      <w:r w:rsidRPr="00722EE7">
        <w:rPr>
          <w:b w:val="0"/>
          <w:lang w:val="en-US"/>
        </w:rPr>
        <w:t xml:space="preserve">        self.stack = nn.ModuleList([</w:t>
      </w:r>
    </w:p>
    <w:p w14:paraId="35DC5A9E" w14:textId="77777777" w:rsidR="003D76FE" w:rsidRPr="00722EE7" w:rsidRDefault="003D76FE" w:rsidP="00F13A87">
      <w:pPr>
        <w:pStyle w:val="Pseudocode"/>
        <w:jc w:val="left"/>
        <w:rPr>
          <w:b w:val="0"/>
          <w:lang w:val="en-US"/>
        </w:rPr>
      </w:pPr>
      <w:r w:rsidRPr="00722EE7">
        <w:rPr>
          <w:b w:val="0"/>
          <w:lang w:val="en-US"/>
        </w:rPr>
        <w:t xml:space="preserve">            ResidualLayer(in_dim, hidden_dim, res_hidden_dim) for _ in range(n_res_layers)</w:t>
      </w:r>
    </w:p>
    <w:p w14:paraId="618D20F5" w14:textId="77777777" w:rsidR="003D76FE" w:rsidRPr="00722EE7" w:rsidRDefault="003D76FE" w:rsidP="00F13A87">
      <w:pPr>
        <w:pStyle w:val="Pseudocode"/>
        <w:jc w:val="left"/>
        <w:rPr>
          <w:b w:val="0"/>
          <w:lang w:val="en-US"/>
        </w:rPr>
      </w:pPr>
      <w:r w:rsidRPr="00722EE7">
        <w:rPr>
          <w:b w:val="0"/>
          <w:lang w:val="en-US"/>
        </w:rPr>
        <w:t xml:space="preserve">        ])</w:t>
      </w:r>
    </w:p>
    <w:p w14:paraId="7E3654BB" w14:textId="77777777" w:rsidR="003D76FE" w:rsidRPr="00722EE7" w:rsidRDefault="003D76FE" w:rsidP="00F13A87">
      <w:pPr>
        <w:pStyle w:val="Pseudocode"/>
        <w:jc w:val="left"/>
        <w:rPr>
          <w:b w:val="0"/>
          <w:lang w:val="en-US"/>
        </w:rPr>
      </w:pPr>
      <w:r w:rsidRPr="00722EE7">
        <w:rPr>
          <w:b w:val="0"/>
          <w:lang w:val="en-US"/>
        </w:rPr>
        <w:t xml:space="preserve">        self.act = nn.ReLU()</w:t>
      </w:r>
    </w:p>
    <w:p w14:paraId="055D8233" w14:textId="77777777" w:rsidR="003D76FE" w:rsidRPr="00722EE7" w:rsidRDefault="003D76FE" w:rsidP="00F13A87">
      <w:pPr>
        <w:pStyle w:val="Pseudocode"/>
        <w:jc w:val="left"/>
        <w:rPr>
          <w:b w:val="0"/>
          <w:lang w:val="en-US"/>
        </w:rPr>
      </w:pPr>
    </w:p>
    <w:p w14:paraId="6F58802B" w14:textId="77777777" w:rsidR="003D76FE" w:rsidRPr="00722EE7" w:rsidRDefault="003D76FE" w:rsidP="00F13A87">
      <w:pPr>
        <w:pStyle w:val="Pseudocode"/>
        <w:jc w:val="left"/>
        <w:rPr>
          <w:b w:val="0"/>
          <w:lang w:val="en-US"/>
        </w:rPr>
      </w:pPr>
      <w:r w:rsidRPr="00722EE7">
        <w:rPr>
          <w:b w:val="0"/>
          <w:lang w:val="en-US"/>
        </w:rPr>
        <w:t xml:space="preserve">    def forward(self, x):</w:t>
      </w:r>
    </w:p>
    <w:p w14:paraId="3139E0D1" w14:textId="77777777" w:rsidR="003D76FE" w:rsidRPr="00722EE7" w:rsidRDefault="003D76FE" w:rsidP="00F13A87">
      <w:pPr>
        <w:pStyle w:val="Pseudocode"/>
        <w:jc w:val="left"/>
        <w:rPr>
          <w:b w:val="0"/>
          <w:lang w:val="en-US"/>
        </w:rPr>
      </w:pPr>
      <w:r w:rsidRPr="00722EE7">
        <w:rPr>
          <w:b w:val="0"/>
          <w:lang w:val="en-US"/>
        </w:rPr>
        <w:t xml:space="preserve">        for layer in self.stack:</w:t>
      </w:r>
    </w:p>
    <w:p w14:paraId="14727AAF" w14:textId="77777777" w:rsidR="003D76FE" w:rsidRPr="00722EE7" w:rsidRDefault="003D76FE" w:rsidP="00F13A87">
      <w:pPr>
        <w:pStyle w:val="Pseudocode"/>
        <w:jc w:val="left"/>
        <w:rPr>
          <w:b w:val="0"/>
          <w:lang w:val="en-US"/>
        </w:rPr>
      </w:pPr>
      <w:r w:rsidRPr="00722EE7">
        <w:rPr>
          <w:b w:val="0"/>
          <w:lang w:val="en-US"/>
        </w:rPr>
        <w:lastRenderedPageBreak/>
        <w:t xml:space="preserve">            x = layer(x)</w:t>
      </w:r>
    </w:p>
    <w:p w14:paraId="06D94D5D" w14:textId="77777777" w:rsidR="003D76FE" w:rsidRPr="00722EE7" w:rsidRDefault="003D76FE" w:rsidP="00F13A87">
      <w:pPr>
        <w:pStyle w:val="Pseudocode"/>
        <w:jc w:val="left"/>
        <w:rPr>
          <w:b w:val="0"/>
          <w:lang w:val="en-US"/>
        </w:rPr>
      </w:pPr>
      <w:r w:rsidRPr="00722EE7">
        <w:rPr>
          <w:b w:val="0"/>
          <w:lang w:val="en-US"/>
        </w:rPr>
        <w:t xml:space="preserve">        return self.act(x)</w:t>
      </w:r>
    </w:p>
    <w:p w14:paraId="5979AEB1" w14:textId="77777777" w:rsidR="003D76FE" w:rsidRPr="00722EE7" w:rsidRDefault="003D76FE" w:rsidP="00F13A87">
      <w:pPr>
        <w:pStyle w:val="Pseudocode"/>
        <w:jc w:val="left"/>
        <w:rPr>
          <w:b w:val="0"/>
          <w:lang w:val="en-US"/>
        </w:rPr>
      </w:pPr>
    </w:p>
    <w:p w14:paraId="2C2FA833" w14:textId="77777777" w:rsidR="003D76FE" w:rsidRPr="00722EE7" w:rsidRDefault="003D76FE" w:rsidP="00F13A87">
      <w:pPr>
        <w:pStyle w:val="Pseudocode"/>
        <w:jc w:val="left"/>
        <w:rPr>
          <w:b w:val="0"/>
          <w:lang w:val="en-US"/>
        </w:rPr>
      </w:pPr>
      <w:r w:rsidRPr="00722EE7">
        <w:rPr>
          <w:b w:val="0"/>
          <w:lang w:val="en-US"/>
        </w:rPr>
        <w:t>class Encoder(nn.Module):</w:t>
      </w:r>
    </w:p>
    <w:p w14:paraId="3B547595" w14:textId="77777777" w:rsidR="003D76FE" w:rsidRPr="00722EE7" w:rsidRDefault="003D76FE" w:rsidP="00F13A87">
      <w:pPr>
        <w:pStyle w:val="Pseudocode"/>
        <w:jc w:val="left"/>
        <w:rPr>
          <w:b w:val="0"/>
          <w:lang w:val="en-US"/>
        </w:rPr>
      </w:pPr>
      <w:r w:rsidRPr="00722EE7">
        <w:rPr>
          <w:b w:val="0"/>
          <w:lang w:val="en-US"/>
        </w:rPr>
        <w:t xml:space="preserve">    def __init__(self, in_channels, hidden_dim, res_hidden_dim, n_res_layers):</w:t>
      </w:r>
    </w:p>
    <w:p w14:paraId="322FB2CA" w14:textId="77777777" w:rsidR="003D76FE" w:rsidRPr="00722EE7" w:rsidRDefault="003D76FE" w:rsidP="00F13A87">
      <w:pPr>
        <w:pStyle w:val="Pseudocode"/>
        <w:jc w:val="left"/>
        <w:rPr>
          <w:b w:val="0"/>
          <w:lang w:val="en-US"/>
        </w:rPr>
      </w:pPr>
      <w:r w:rsidRPr="00722EE7">
        <w:rPr>
          <w:b w:val="0"/>
          <w:lang w:val="en-US"/>
        </w:rPr>
        <w:t xml:space="preserve">        super().__init__()</w:t>
      </w:r>
    </w:p>
    <w:p w14:paraId="6AEACB2B" w14:textId="77777777" w:rsidR="003D76FE" w:rsidRPr="00722EE7" w:rsidRDefault="003D76FE" w:rsidP="00F13A87">
      <w:pPr>
        <w:pStyle w:val="Pseudocode"/>
        <w:jc w:val="left"/>
        <w:rPr>
          <w:b w:val="0"/>
          <w:lang w:val="en-US"/>
        </w:rPr>
      </w:pPr>
      <w:r w:rsidRPr="00722EE7">
        <w:rPr>
          <w:b w:val="0"/>
          <w:lang w:val="en-US"/>
        </w:rPr>
        <w:t xml:space="preserve">        self.conv1 = nn.Conv2d(in_channels, hidden_dim // 2, kernel_size=4, stride=2, padding=1)</w:t>
      </w:r>
    </w:p>
    <w:p w14:paraId="4C811E04" w14:textId="77777777" w:rsidR="003D76FE" w:rsidRPr="00722EE7" w:rsidRDefault="003D76FE" w:rsidP="00F13A87">
      <w:pPr>
        <w:pStyle w:val="Pseudocode"/>
        <w:jc w:val="left"/>
        <w:rPr>
          <w:b w:val="0"/>
          <w:lang w:val="en-US"/>
        </w:rPr>
      </w:pPr>
      <w:r w:rsidRPr="00722EE7">
        <w:rPr>
          <w:b w:val="0"/>
          <w:lang w:val="en-US"/>
        </w:rPr>
        <w:t xml:space="preserve">        self.conv2 = nn.Conv2d(hidden_dim // 2, hidden_dim, kernel_size=4, stride=2, padding=1)</w:t>
      </w:r>
    </w:p>
    <w:p w14:paraId="106960CA" w14:textId="77777777" w:rsidR="003D76FE" w:rsidRPr="00722EE7" w:rsidRDefault="003D76FE" w:rsidP="00F13A87">
      <w:pPr>
        <w:pStyle w:val="Pseudocode"/>
        <w:jc w:val="left"/>
        <w:rPr>
          <w:b w:val="0"/>
          <w:lang w:val="en-US"/>
        </w:rPr>
      </w:pPr>
      <w:r w:rsidRPr="00722EE7">
        <w:rPr>
          <w:b w:val="0"/>
          <w:lang w:val="en-US"/>
        </w:rPr>
        <w:t xml:space="preserve">        self.conv3 = nn.Conv2d(hidden_dim, hidden_dim, kernel_size=3, stride=1, padding=1)</w:t>
      </w:r>
    </w:p>
    <w:p w14:paraId="35B2D6FC" w14:textId="77777777" w:rsidR="003D76FE" w:rsidRPr="00722EE7" w:rsidRDefault="003D76FE" w:rsidP="00F13A87">
      <w:pPr>
        <w:pStyle w:val="Pseudocode"/>
        <w:jc w:val="left"/>
        <w:rPr>
          <w:b w:val="0"/>
          <w:lang w:val="en-US"/>
        </w:rPr>
      </w:pPr>
      <w:r w:rsidRPr="00722EE7">
        <w:rPr>
          <w:b w:val="0"/>
          <w:lang w:val="en-US"/>
        </w:rPr>
        <w:t xml:space="preserve">        self.residual_stack = ResidualStack(hidden_dim, hidden_dim, res_hidden_dim, n_res_layers)</w:t>
      </w:r>
    </w:p>
    <w:p w14:paraId="28EE64D4" w14:textId="77777777" w:rsidR="003D76FE" w:rsidRPr="00722EE7" w:rsidRDefault="003D76FE" w:rsidP="00F13A87">
      <w:pPr>
        <w:pStyle w:val="Pseudocode"/>
        <w:jc w:val="left"/>
        <w:rPr>
          <w:b w:val="0"/>
          <w:lang w:val="en-US"/>
        </w:rPr>
      </w:pPr>
      <w:r w:rsidRPr="00722EE7">
        <w:rPr>
          <w:b w:val="0"/>
          <w:lang w:val="en-US"/>
        </w:rPr>
        <w:t xml:space="preserve">        self.act = nn.ReLU()</w:t>
      </w:r>
    </w:p>
    <w:p w14:paraId="5C9EE657" w14:textId="77777777" w:rsidR="003D76FE" w:rsidRPr="00722EE7" w:rsidRDefault="003D76FE" w:rsidP="00F13A87">
      <w:pPr>
        <w:pStyle w:val="Pseudocode"/>
        <w:jc w:val="left"/>
        <w:rPr>
          <w:b w:val="0"/>
          <w:lang w:val="en-US"/>
        </w:rPr>
      </w:pPr>
    </w:p>
    <w:p w14:paraId="56F782D4" w14:textId="77777777" w:rsidR="003D76FE" w:rsidRPr="00722EE7" w:rsidRDefault="003D76FE" w:rsidP="00F13A87">
      <w:pPr>
        <w:pStyle w:val="Pseudocode"/>
        <w:jc w:val="left"/>
        <w:rPr>
          <w:b w:val="0"/>
          <w:lang w:val="en-US"/>
        </w:rPr>
      </w:pPr>
      <w:r w:rsidRPr="00722EE7">
        <w:rPr>
          <w:b w:val="0"/>
          <w:lang w:val="en-US"/>
        </w:rPr>
        <w:t xml:space="preserve">    def forward(self, x):</w:t>
      </w:r>
    </w:p>
    <w:p w14:paraId="7062D614" w14:textId="77777777" w:rsidR="003D76FE" w:rsidRPr="00722EE7" w:rsidRDefault="003D76FE" w:rsidP="00F13A87">
      <w:pPr>
        <w:pStyle w:val="Pseudocode"/>
        <w:jc w:val="left"/>
        <w:rPr>
          <w:b w:val="0"/>
          <w:lang w:val="en-US"/>
        </w:rPr>
      </w:pPr>
      <w:r w:rsidRPr="00722EE7">
        <w:rPr>
          <w:b w:val="0"/>
          <w:lang w:val="en-US"/>
        </w:rPr>
        <w:t xml:space="preserve">        x = self.act(self.conv1(x))</w:t>
      </w:r>
    </w:p>
    <w:p w14:paraId="1ABBC005" w14:textId="77777777" w:rsidR="003D76FE" w:rsidRPr="00722EE7" w:rsidRDefault="003D76FE" w:rsidP="00F13A87">
      <w:pPr>
        <w:pStyle w:val="Pseudocode"/>
        <w:jc w:val="left"/>
        <w:rPr>
          <w:b w:val="0"/>
          <w:lang w:val="en-US"/>
        </w:rPr>
      </w:pPr>
      <w:r w:rsidRPr="00722EE7">
        <w:rPr>
          <w:b w:val="0"/>
          <w:lang w:val="en-US"/>
        </w:rPr>
        <w:t xml:space="preserve">        x = self.act(self.conv2(x))</w:t>
      </w:r>
    </w:p>
    <w:p w14:paraId="2FC231F2" w14:textId="77777777" w:rsidR="003D76FE" w:rsidRPr="00722EE7" w:rsidRDefault="003D76FE" w:rsidP="00F13A87">
      <w:pPr>
        <w:pStyle w:val="Pseudocode"/>
        <w:jc w:val="left"/>
        <w:rPr>
          <w:b w:val="0"/>
          <w:lang w:val="en-US"/>
        </w:rPr>
      </w:pPr>
      <w:r w:rsidRPr="00722EE7">
        <w:rPr>
          <w:b w:val="0"/>
          <w:lang w:val="en-US"/>
        </w:rPr>
        <w:t xml:space="preserve">        x = self.conv3(x)</w:t>
      </w:r>
    </w:p>
    <w:p w14:paraId="4802D83F" w14:textId="77777777" w:rsidR="003D76FE" w:rsidRPr="00722EE7" w:rsidRDefault="003D76FE" w:rsidP="00F13A87">
      <w:pPr>
        <w:pStyle w:val="Pseudocode"/>
        <w:jc w:val="left"/>
        <w:rPr>
          <w:b w:val="0"/>
          <w:lang w:val="en-US"/>
        </w:rPr>
      </w:pPr>
      <w:r w:rsidRPr="00722EE7">
        <w:rPr>
          <w:b w:val="0"/>
          <w:lang w:val="en-US"/>
        </w:rPr>
        <w:t xml:space="preserve">        return self.residual_stack(x)</w:t>
      </w:r>
    </w:p>
    <w:p w14:paraId="302EBFBB" w14:textId="77777777" w:rsidR="003D76FE" w:rsidRPr="00722EE7" w:rsidRDefault="003D76FE" w:rsidP="00F13A87">
      <w:pPr>
        <w:pStyle w:val="Pseudocode"/>
        <w:jc w:val="left"/>
        <w:rPr>
          <w:b w:val="0"/>
          <w:lang w:val="en-US"/>
        </w:rPr>
      </w:pPr>
    </w:p>
    <w:p w14:paraId="0C7E306B" w14:textId="77777777" w:rsidR="003D76FE" w:rsidRPr="00722EE7" w:rsidRDefault="003D76FE" w:rsidP="00F13A87">
      <w:pPr>
        <w:pStyle w:val="Pseudocode"/>
        <w:jc w:val="left"/>
        <w:rPr>
          <w:b w:val="0"/>
          <w:lang w:val="en-US"/>
        </w:rPr>
      </w:pPr>
      <w:r w:rsidRPr="00722EE7">
        <w:rPr>
          <w:b w:val="0"/>
          <w:lang w:val="en-US"/>
        </w:rPr>
        <w:t>class VectorQuantizer(nn.Module):</w:t>
      </w:r>
    </w:p>
    <w:p w14:paraId="60143749" w14:textId="77777777" w:rsidR="003D76FE" w:rsidRPr="00722EE7" w:rsidRDefault="003D76FE" w:rsidP="00F13A87">
      <w:pPr>
        <w:pStyle w:val="Pseudocode"/>
        <w:jc w:val="left"/>
        <w:rPr>
          <w:b w:val="0"/>
          <w:lang w:val="en-US"/>
        </w:rPr>
      </w:pPr>
      <w:r w:rsidRPr="00722EE7">
        <w:rPr>
          <w:b w:val="0"/>
          <w:lang w:val="en-US"/>
        </w:rPr>
        <w:t xml:space="preserve">    def __init__(self, num_embeddings, embedding_dim, commitment_cost):</w:t>
      </w:r>
    </w:p>
    <w:p w14:paraId="0299D120" w14:textId="77777777" w:rsidR="003D76FE" w:rsidRPr="00722EE7" w:rsidRDefault="003D76FE" w:rsidP="00F13A87">
      <w:pPr>
        <w:pStyle w:val="Pseudocode"/>
        <w:jc w:val="left"/>
        <w:rPr>
          <w:b w:val="0"/>
          <w:lang w:val="en-US"/>
        </w:rPr>
      </w:pPr>
      <w:r w:rsidRPr="00722EE7">
        <w:rPr>
          <w:b w:val="0"/>
          <w:lang w:val="en-US"/>
        </w:rPr>
        <w:t xml:space="preserve">        super().__init__()</w:t>
      </w:r>
    </w:p>
    <w:p w14:paraId="61F877CA" w14:textId="77777777" w:rsidR="003D76FE" w:rsidRPr="00722EE7" w:rsidRDefault="003D76FE" w:rsidP="00F13A87">
      <w:pPr>
        <w:pStyle w:val="Pseudocode"/>
        <w:jc w:val="left"/>
        <w:rPr>
          <w:b w:val="0"/>
          <w:lang w:val="en-US"/>
        </w:rPr>
      </w:pPr>
      <w:r w:rsidRPr="00722EE7">
        <w:rPr>
          <w:b w:val="0"/>
          <w:lang w:val="en-US"/>
        </w:rPr>
        <w:t xml:space="preserve">        self.embedding_dim = embedding_dim</w:t>
      </w:r>
    </w:p>
    <w:p w14:paraId="14185EF3" w14:textId="77777777" w:rsidR="003D76FE" w:rsidRPr="00722EE7" w:rsidRDefault="003D76FE" w:rsidP="00F13A87">
      <w:pPr>
        <w:pStyle w:val="Pseudocode"/>
        <w:jc w:val="left"/>
        <w:rPr>
          <w:b w:val="0"/>
          <w:lang w:val="en-US"/>
        </w:rPr>
      </w:pPr>
      <w:r w:rsidRPr="00722EE7">
        <w:rPr>
          <w:b w:val="0"/>
          <w:lang w:val="en-US"/>
        </w:rPr>
        <w:t xml:space="preserve">        self.num_embeddings = num_embeddings</w:t>
      </w:r>
    </w:p>
    <w:p w14:paraId="05FF3D3D" w14:textId="77777777" w:rsidR="003D76FE" w:rsidRPr="00722EE7" w:rsidRDefault="003D76FE" w:rsidP="00F13A87">
      <w:pPr>
        <w:pStyle w:val="Pseudocode"/>
        <w:jc w:val="left"/>
        <w:rPr>
          <w:b w:val="0"/>
          <w:lang w:val="en-US"/>
        </w:rPr>
      </w:pPr>
      <w:r w:rsidRPr="00722EE7">
        <w:rPr>
          <w:b w:val="0"/>
          <w:lang w:val="en-US"/>
        </w:rPr>
        <w:t xml:space="preserve">        self.commitment_cost = commitment_cost</w:t>
      </w:r>
    </w:p>
    <w:p w14:paraId="2BDD000A" w14:textId="77777777" w:rsidR="003D76FE" w:rsidRPr="00722EE7" w:rsidRDefault="003D76FE" w:rsidP="00F13A87">
      <w:pPr>
        <w:pStyle w:val="Pseudocode"/>
        <w:jc w:val="left"/>
        <w:rPr>
          <w:b w:val="0"/>
          <w:lang w:val="en-US"/>
        </w:rPr>
      </w:pPr>
      <w:r w:rsidRPr="00722EE7">
        <w:rPr>
          <w:b w:val="0"/>
          <w:lang w:val="en-US"/>
        </w:rPr>
        <w:t xml:space="preserve">        self.embedding = nn.Embedding(self.num_embeddings, self.embedding_dim)</w:t>
      </w:r>
    </w:p>
    <w:p w14:paraId="58573FEC" w14:textId="77777777" w:rsidR="003D76FE" w:rsidRPr="00722EE7" w:rsidRDefault="003D76FE" w:rsidP="00F13A87">
      <w:pPr>
        <w:pStyle w:val="Pseudocode"/>
        <w:jc w:val="left"/>
        <w:rPr>
          <w:b w:val="0"/>
          <w:lang w:val="en-US"/>
        </w:rPr>
      </w:pPr>
      <w:r w:rsidRPr="00722EE7">
        <w:rPr>
          <w:b w:val="0"/>
          <w:lang w:val="en-US"/>
        </w:rPr>
        <w:t xml:space="preserve">        self.embedding.weight.data.uniform_(-1.0 / self.num_embeddings, 1.0 / self.num_embeddings)</w:t>
      </w:r>
    </w:p>
    <w:p w14:paraId="263C14BB" w14:textId="77777777" w:rsidR="003D76FE" w:rsidRPr="00722EE7" w:rsidRDefault="003D76FE" w:rsidP="00F13A87">
      <w:pPr>
        <w:pStyle w:val="Pseudocode"/>
        <w:jc w:val="left"/>
        <w:rPr>
          <w:b w:val="0"/>
          <w:lang w:val="en-US"/>
        </w:rPr>
      </w:pPr>
    </w:p>
    <w:p w14:paraId="69F41529" w14:textId="77777777" w:rsidR="003D76FE" w:rsidRPr="00722EE7" w:rsidRDefault="003D76FE" w:rsidP="00F13A87">
      <w:pPr>
        <w:pStyle w:val="Pseudocode"/>
        <w:jc w:val="left"/>
        <w:rPr>
          <w:b w:val="0"/>
          <w:lang w:val="en-US"/>
        </w:rPr>
      </w:pPr>
      <w:r w:rsidRPr="00722EE7">
        <w:rPr>
          <w:b w:val="0"/>
          <w:lang w:val="en-US"/>
        </w:rPr>
        <w:t xml:space="preserve">    def forward(self, x):</w:t>
      </w:r>
    </w:p>
    <w:p w14:paraId="53DCADD2" w14:textId="77777777" w:rsidR="003D76FE" w:rsidRPr="00722EE7" w:rsidRDefault="003D76FE" w:rsidP="00F13A87">
      <w:pPr>
        <w:pStyle w:val="Pseudocode"/>
        <w:jc w:val="left"/>
        <w:rPr>
          <w:b w:val="0"/>
          <w:lang w:val="en-US"/>
        </w:rPr>
      </w:pPr>
      <w:r w:rsidRPr="00722EE7">
        <w:rPr>
          <w:b w:val="0"/>
          <w:lang w:val="en-US"/>
        </w:rPr>
        <w:lastRenderedPageBreak/>
        <w:t xml:space="preserve">        x = x.permute(0, 2, 3, 1).contiguous()</w:t>
      </w:r>
    </w:p>
    <w:p w14:paraId="540528A8" w14:textId="77777777" w:rsidR="003D76FE" w:rsidRPr="00722EE7" w:rsidRDefault="003D76FE" w:rsidP="00F13A87">
      <w:pPr>
        <w:pStyle w:val="Pseudocode"/>
        <w:jc w:val="left"/>
        <w:rPr>
          <w:b w:val="0"/>
          <w:lang w:val="en-US"/>
        </w:rPr>
      </w:pPr>
      <w:r w:rsidRPr="00722EE7">
        <w:rPr>
          <w:b w:val="0"/>
          <w:lang w:val="en-US"/>
        </w:rPr>
        <w:t xml:space="preserve">        x_shape = x.shape</w:t>
      </w:r>
    </w:p>
    <w:p w14:paraId="64F586ED" w14:textId="77777777" w:rsidR="003D76FE" w:rsidRPr="00722EE7" w:rsidRDefault="003D76FE" w:rsidP="00F13A87">
      <w:pPr>
        <w:pStyle w:val="Pseudocode"/>
        <w:jc w:val="left"/>
        <w:rPr>
          <w:b w:val="0"/>
          <w:lang w:val="en-US"/>
        </w:rPr>
      </w:pPr>
      <w:r w:rsidRPr="00722EE7">
        <w:rPr>
          <w:b w:val="0"/>
          <w:lang w:val="en-US"/>
        </w:rPr>
        <w:t xml:space="preserve">        flat_x = x.view(-1, self.embedding_dim)</w:t>
      </w:r>
    </w:p>
    <w:p w14:paraId="3A462065" w14:textId="77777777" w:rsidR="003D76FE" w:rsidRPr="00722EE7" w:rsidRDefault="003D76FE" w:rsidP="00F13A87">
      <w:pPr>
        <w:pStyle w:val="Pseudocode"/>
        <w:jc w:val="left"/>
        <w:rPr>
          <w:b w:val="0"/>
          <w:lang w:val="en-US"/>
        </w:rPr>
      </w:pPr>
      <w:r w:rsidRPr="00722EE7">
        <w:rPr>
          <w:b w:val="0"/>
          <w:lang w:val="en-US"/>
        </w:rPr>
        <w:t xml:space="preserve">        distances = (</w:t>
      </w:r>
    </w:p>
    <w:p w14:paraId="2F55848E" w14:textId="77777777" w:rsidR="003D76FE" w:rsidRPr="00722EE7" w:rsidRDefault="003D76FE" w:rsidP="00F13A87">
      <w:pPr>
        <w:pStyle w:val="Pseudocode"/>
        <w:jc w:val="left"/>
        <w:rPr>
          <w:b w:val="0"/>
          <w:lang w:val="en-US"/>
        </w:rPr>
      </w:pPr>
      <w:r w:rsidRPr="00722EE7">
        <w:rPr>
          <w:b w:val="0"/>
          <w:lang w:val="en-US"/>
        </w:rPr>
        <w:t xml:space="preserve">            torch.sum(flat_x**2, dim=1, keepdim=True)</w:t>
      </w:r>
    </w:p>
    <w:p w14:paraId="7ECB0875" w14:textId="77777777" w:rsidR="003D76FE" w:rsidRPr="00722EE7" w:rsidRDefault="003D76FE" w:rsidP="00F13A87">
      <w:pPr>
        <w:pStyle w:val="Pseudocode"/>
        <w:jc w:val="left"/>
        <w:rPr>
          <w:b w:val="0"/>
          <w:lang w:val="en-US"/>
        </w:rPr>
      </w:pPr>
      <w:r w:rsidRPr="00722EE7">
        <w:rPr>
          <w:b w:val="0"/>
          <w:lang w:val="en-US"/>
        </w:rPr>
        <w:t xml:space="preserve">            + torch.sum(self.embedding.weight**2, dim=1)</w:t>
      </w:r>
    </w:p>
    <w:p w14:paraId="4E107EA4" w14:textId="77777777" w:rsidR="003D76FE" w:rsidRPr="00722EE7" w:rsidRDefault="003D76FE" w:rsidP="00F13A87">
      <w:pPr>
        <w:pStyle w:val="Pseudocode"/>
        <w:jc w:val="left"/>
        <w:rPr>
          <w:b w:val="0"/>
          <w:lang w:val="en-US"/>
        </w:rPr>
      </w:pPr>
      <w:r w:rsidRPr="00722EE7">
        <w:rPr>
          <w:b w:val="0"/>
          <w:lang w:val="en-US"/>
        </w:rPr>
        <w:t xml:space="preserve">            - 2 * torch.matmul(flat_x, self.embedding.weight.T)</w:t>
      </w:r>
    </w:p>
    <w:p w14:paraId="69D74972" w14:textId="77777777" w:rsidR="003D76FE" w:rsidRPr="00722EE7" w:rsidRDefault="003D76FE" w:rsidP="00F13A87">
      <w:pPr>
        <w:pStyle w:val="Pseudocode"/>
        <w:jc w:val="left"/>
        <w:rPr>
          <w:b w:val="0"/>
          <w:lang w:val="en-US"/>
        </w:rPr>
      </w:pPr>
      <w:r w:rsidRPr="00722EE7">
        <w:rPr>
          <w:b w:val="0"/>
          <w:lang w:val="en-US"/>
        </w:rPr>
        <w:t xml:space="preserve">        )</w:t>
      </w:r>
    </w:p>
    <w:p w14:paraId="03297B86" w14:textId="77777777" w:rsidR="003D76FE" w:rsidRPr="00722EE7" w:rsidRDefault="003D76FE" w:rsidP="00F13A87">
      <w:pPr>
        <w:pStyle w:val="Pseudocode"/>
        <w:jc w:val="left"/>
        <w:rPr>
          <w:b w:val="0"/>
          <w:lang w:val="en-US"/>
        </w:rPr>
      </w:pPr>
      <w:r w:rsidRPr="00722EE7">
        <w:rPr>
          <w:b w:val="0"/>
          <w:lang w:val="en-US"/>
        </w:rPr>
        <w:t xml:space="preserve">        encoding_indices = torch.argmin(distances, dim=1).unsqueeze(1)</w:t>
      </w:r>
    </w:p>
    <w:p w14:paraId="697486BD" w14:textId="77777777" w:rsidR="003D76FE" w:rsidRPr="00722EE7" w:rsidRDefault="003D76FE" w:rsidP="00F13A87">
      <w:pPr>
        <w:pStyle w:val="Pseudocode"/>
        <w:jc w:val="left"/>
        <w:rPr>
          <w:b w:val="0"/>
          <w:lang w:val="en-US"/>
        </w:rPr>
      </w:pPr>
      <w:r w:rsidRPr="00722EE7">
        <w:rPr>
          <w:b w:val="0"/>
          <w:lang w:val="en-US"/>
        </w:rPr>
        <w:t xml:space="preserve">        encodings = torch.zeros(encoding_indices.shape[0], self.num_embeddings, device=x.device)</w:t>
      </w:r>
    </w:p>
    <w:p w14:paraId="3661F04E" w14:textId="77777777" w:rsidR="003D76FE" w:rsidRPr="00722EE7" w:rsidRDefault="003D76FE" w:rsidP="00F13A87">
      <w:pPr>
        <w:pStyle w:val="Pseudocode"/>
        <w:jc w:val="left"/>
        <w:rPr>
          <w:b w:val="0"/>
          <w:lang w:val="en-US"/>
        </w:rPr>
      </w:pPr>
      <w:r w:rsidRPr="00722EE7">
        <w:rPr>
          <w:b w:val="0"/>
          <w:lang w:val="en-US"/>
        </w:rPr>
        <w:t xml:space="preserve">        encodings.scatter_(1, encoding_indices, 1)</w:t>
      </w:r>
    </w:p>
    <w:p w14:paraId="664CC38A" w14:textId="77777777" w:rsidR="003D76FE" w:rsidRPr="00722EE7" w:rsidRDefault="003D76FE" w:rsidP="00F13A87">
      <w:pPr>
        <w:pStyle w:val="Pseudocode"/>
        <w:jc w:val="left"/>
        <w:rPr>
          <w:b w:val="0"/>
          <w:lang w:val="en-US"/>
        </w:rPr>
      </w:pPr>
      <w:r w:rsidRPr="00722EE7">
        <w:rPr>
          <w:b w:val="0"/>
          <w:lang w:val="en-US"/>
        </w:rPr>
        <w:t xml:space="preserve">        quantized = torch.matmul(encodings, self.embedding.weight).view(x_shape)</w:t>
      </w:r>
    </w:p>
    <w:p w14:paraId="29F671DB" w14:textId="77777777" w:rsidR="003D76FE" w:rsidRPr="00722EE7" w:rsidRDefault="003D76FE" w:rsidP="00F13A87">
      <w:pPr>
        <w:pStyle w:val="Pseudocode"/>
        <w:jc w:val="left"/>
        <w:rPr>
          <w:b w:val="0"/>
          <w:lang w:val="en-US"/>
        </w:rPr>
      </w:pPr>
      <w:r w:rsidRPr="00722EE7">
        <w:rPr>
          <w:b w:val="0"/>
          <w:lang w:val="en-US"/>
        </w:rPr>
        <w:t xml:space="preserve">        e_latent_loss = F.mse_loss(quantized.detach(), x)</w:t>
      </w:r>
    </w:p>
    <w:p w14:paraId="6E7AA789" w14:textId="77777777" w:rsidR="003D76FE" w:rsidRPr="00722EE7" w:rsidRDefault="003D76FE" w:rsidP="00F13A87">
      <w:pPr>
        <w:pStyle w:val="Pseudocode"/>
        <w:jc w:val="left"/>
        <w:rPr>
          <w:b w:val="0"/>
          <w:lang w:val="en-US"/>
        </w:rPr>
      </w:pPr>
      <w:r w:rsidRPr="00722EE7">
        <w:rPr>
          <w:b w:val="0"/>
          <w:lang w:val="en-US"/>
        </w:rPr>
        <w:t xml:space="preserve">        q_latent_loss = F.mse_loss(quantized, x.detach())</w:t>
      </w:r>
    </w:p>
    <w:p w14:paraId="727A2FD2" w14:textId="77777777" w:rsidR="003D76FE" w:rsidRPr="00722EE7" w:rsidRDefault="003D76FE" w:rsidP="00F13A87">
      <w:pPr>
        <w:pStyle w:val="Pseudocode"/>
        <w:jc w:val="left"/>
        <w:rPr>
          <w:b w:val="0"/>
          <w:lang w:val="en-US"/>
        </w:rPr>
      </w:pPr>
      <w:r w:rsidRPr="00722EE7">
        <w:rPr>
          <w:b w:val="0"/>
          <w:lang w:val="en-US"/>
        </w:rPr>
        <w:t xml:space="preserve">        loss = q_latent_loss + self.commitment_cost * e_latent_loss</w:t>
      </w:r>
    </w:p>
    <w:p w14:paraId="548991A2" w14:textId="77777777" w:rsidR="003D76FE" w:rsidRPr="00722EE7" w:rsidRDefault="003D76FE" w:rsidP="00F13A87">
      <w:pPr>
        <w:pStyle w:val="Pseudocode"/>
        <w:jc w:val="left"/>
        <w:rPr>
          <w:b w:val="0"/>
          <w:lang w:val="en-US"/>
        </w:rPr>
      </w:pPr>
      <w:r w:rsidRPr="00722EE7">
        <w:rPr>
          <w:b w:val="0"/>
          <w:lang w:val="en-US"/>
        </w:rPr>
        <w:t xml:space="preserve">        quantized = x + (quantized - x).detach()</w:t>
      </w:r>
    </w:p>
    <w:p w14:paraId="3CA4E7EA" w14:textId="77777777" w:rsidR="003D76FE" w:rsidRPr="00722EE7" w:rsidRDefault="003D76FE" w:rsidP="00F13A87">
      <w:pPr>
        <w:pStyle w:val="Pseudocode"/>
        <w:jc w:val="left"/>
        <w:rPr>
          <w:b w:val="0"/>
          <w:lang w:val="en-US"/>
        </w:rPr>
      </w:pPr>
      <w:r w:rsidRPr="00722EE7">
        <w:rPr>
          <w:b w:val="0"/>
          <w:lang w:val="en-US"/>
        </w:rPr>
        <w:t xml:space="preserve">        avg_probs = torch.mean(encodings, dim=0)</w:t>
      </w:r>
    </w:p>
    <w:p w14:paraId="1D61E3B6" w14:textId="77777777" w:rsidR="003D76FE" w:rsidRPr="00722EE7" w:rsidRDefault="003D76FE" w:rsidP="00F13A87">
      <w:pPr>
        <w:pStyle w:val="Pseudocode"/>
        <w:jc w:val="left"/>
        <w:rPr>
          <w:b w:val="0"/>
          <w:lang w:val="en-US"/>
        </w:rPr>
      </w:pPr>
      <w:r w:rsidRPr="00722EE7">
        <w:rPr>
          <w:b w:val="0"/>
          <w:lang w:val="en-US"/>
        </w:rPr>
        <w:t xml:space="preserve">        perplexity = torch.exp(-torch.sum(avg_probs * torch.log(avg_probs + 1e-10)))</w:t>
      </w:r>
    </w:p>
    <w:p w14:paraId="4F697F94" w14:textId="77777777" w:rsidR="003D76FE" w:rsidRPr="00722EE7" w:rsidRDefault="003D76FE" w:rsidP="00F13A87">
      <w:pPr>
        <w:pStyle w:val="Pseudocode"/>
        <w:jc w:val="left"/>
        <w:rPr>
          <w:b w:val="0"/>
          <w:lang w:val="en-US"/>
        </w:rPr>
      </w:pPr>
      <w:r w:rsidRPr="00722EE7">
        <w:rPr>
          <w:b w:val="0"/>
          <w:lang w:val="en-US"/>
        </w:rPr>
        <w:t xml:space="preserve">        return loss, quantized.permute(0, 3, 1, 2).contiguous(), perplexity, encodings, encoding_indices</w:t>
      </w:r>
    </w:p>
    <w:p w14:paraId="1D502F07" w14:textId="77777777" w:rsidR="003D76FE" w:rsidRPr="00722EE7" w:rsidRDefault="003D76FE" w:rsidP="00F13A87">
      <w:pPr>
        <w:pStyle w:val="Pseudocode"/>
        <w:jc w:val="left"/>
        <w:rPr>
          <w:b w:val="0"/>
          <w:lang w:val="en-US"/>
        </w:rPr>
      </w:pPr>
    </w:p>
    <w:p w14:paraId="2828E65A" w14:textId="77777777" w:rsidR="003D76FE" w:rsidRPr="00722EE7" w:rsidRDefault="003D76FE" w:rsidP="00F13A87">
      <w:pPr>
        <w:pStyle w:val="Pseudocode"/>
        <w:jc w:val="left"/>
        <w:rPr>
          <w:b w:val="0"/>
          <w:lang w:val="en-US"/>
        </w:rPr>
      </w:pPr>
      <w:r w:rsidRPr="00722EE7">
        <w:rPr>
          <w:b w:val="0"/>
          <w:lang w:val="en-US"/>
        </w:rPr>
        <w:t>class Decoder(nn.Module):</w:t>
      </w:r>
    </w:p>
    <w:p w14:paraId="4419D71F" w14:textId="77777777" w:rsidR="003D76FE" w:rsidRPr="00722EE7" w:rsidRDefault="003D76FE" w:rsidP="00F13A87">
      <w:pPr>
        <w:pStyle w:val="Pseudocode"/>
        <w:jc w:val="left"/>
        <w:rPr>
          <w:b w:val="0"/>
          <w:lang w:val="en-US"/>
        </w:rPr>
      </w:pPr>
      <w:r w:rsidRPr="00722EE7">
        <w:rPr>
          <w:b w:val="0"/>
          <w:lang w:val="en-US"/>
        </w:rPr>
        <w:t xml:space="preserve">    def __init__(self, in_channels, hidden_dim, res_hidden_dim, n_res_layers):</w:t>
      </w:r>
    </w:p>
    <w:p w14:paraId="2E5EA498" w14:textId="77777777" w:rsidR="003D76FE" w:rsidRPr="00722EE7" w:rsidRDefault="003D76FE" w:rsidP="00F13A87">
      <w:pPr>
        <w:pStyle w:val="Pseudocode"/>
        <w:jc w:val="left"/>
        <w:rPr>
          <w:b w:val="0"/>
          <w:lang w:val="en-US"/>
        </w:rPr>
      </w:pPr>
      <w:r w:rsidRPr="00722EE7">
        <w:rPr>
          <w:b w:val="0"/>
          <w:lang w:val="en-US"/>
        </w:rPr>
        <w:t xml:space="preserve">        super().__init__()</w:t>
      </w:r>
    </w:p>
    <w:p w14:paraId="7FDD1702" w14:textId="77777777" w:rsidR="003D76FE" w:rsidRPr="00722EE7" w:rsidRDefault="003D76FE" w:rsidP="00F13A87">
      <w:pPr>
        <w:pStyle w:val="Pseudocode"/>
        <w:jc w:val="left"/>
        <w:rPr>
          <w:b w:val="0"/>
          <w:lang w:val="en-US"/>
        </w:rPr>
      </w:pPr>
      <w:r w:rsidRPr="00722EE7">
        <w:rPr>
          <w:b w:val="0"/>
          <w:lang w:val="en-US"/>
        </w:rPr>
        <w:t xml:space="preserve">        self.conv_transpose1 = nn.ConvTranspose2d(in_channels, hidden_dim, kernel_size=3, stride=1, padding=1)</w:t>
      </w:r>
    </w:p>
    <w:p w14:paraId="5FC8A5FB" w14:textId="77777777" w:rsidR="003D76FE" w:rsidRPr="00722EE7" w:rsidRDefault="003D76FE" w:rsidP="00F13A87">
      <w:pPr>
        <w:pStyle w:val="Pseudocode"/>
        <w:jc w:val="left"/>
        <w:rPr>
          <w:b w:val="0"/>
          <w:lang w:val="en-US"/>
        </w:rPr>
      </w:pPr>
      <w:r w:rsidRPr="00722EE7">
        <w:rPr>
          <w:b w:val="0"/>
          <w:lang w:val="en-US"/>
        </w:rPr>
        <w:t xml:space="preserve">        self.residual_stack = ResidualStack(hidden_dim, hidden_dim, res_hidden_dim, n_res_layers)</w:t>
      </w:r>
    </w:p>
    <w:p w14:paraId="2F946A92" w14:textId="77777777" w:rsidR="003D76FE" w:rsidRPr="00722EE7" w:rsidRDefault="003D76FE" w:rsidP="00F13A87">
      <w:pPr>
        <w:pStyle w:val="Pseudocode"/>
        <w:jc w:val="left"/>
        <w:rPr>
          <w:b w:val="0"/>
          <w:lang w:val="en-US"/>
        </w:rPr>
      </w:pPr>
      <w:r w:rsidRPr="00722EE7">
        <w:rPr>
          <w:b w:val="0"/>
          <w:lang w:val="en-US"/>
        </w:rPr>
        <w:t xml:space="preserve">        self.conv_transpose2 = nn.ConvTranspose2d(hidden_dim, hidden_dim // 2, kernel_size=4, stride=2, padding=1)</w:t>
      </w:r>
    </w:p>
    <w:p w14:paraId="6BC93B74" w14:textId="77777777" w:rsidR="003D76FE" w:rsidRPr="00722EE7" w:rsidRDefault="003D76FE" w:rsidP="00F13A87">
      <w:pPr>
        <w:pStyle w:val="Pseudocode"/>
        <w:jc w:val="left"/>
        <w:rPr>
          <w:b w:val="0"/>
          <w:lang w:val="en-US"/>
        </w:rPr>
      </w:pPr>
      <w:r w:rsidRPr="00722EE7">
        <w:rPr>
          <w:b w:val="0"/>
          <w:lang w:val="en-US"/>
        </w:rPr>
        <w:lastRenderedPageBreak/>
        <w:t xml:space="preserve">        self.conv_transpose3 = nn.ConvTranspose2d(hidden_dim // 2, 1, kernel_size=4, stride=2, padding=1)</w:t>
      </w:r>
    </w:p>
    <w:p w14:paraId="21FAB7DF" w14:textId="77777777" w:rsidR="003D76FE" w:rsidRPr="00722EE7" w:rsidRDefault="003D76FE" w:rsidP="00F13A87">
      <w:pPr>
        <w:pStyle w:val="Pseudocode"/>
        <w:jc w:val="left"/>
        <w:rPr>
          <w:b w:val="0"/>
          <w:lang w:val="en-US"/>
        </w:rPr>
      </w:pPr>
      <w:r w:rsidRPr="00722EE7">
        <w:rPr>
          <w:b w:val="0"/>
          <w:lang w:val="en-US"/>
        </w:rPr>
        <w:t xml:space="preserve">        self.act = nn.ReLU()</w:t>
      </w:r>
    </w:p>
    <w:p w14:paraId="2A6C9AB0" w14:textId="77777777" w:rsidR="003D76FE" w:rsidRPr="00722EE7" w:rsidRDefault="003D76FE" w:rsidP="00F13A87">
      <w:pPr>
        <w:pStyle w:val="Pseudocode"/>
        <w:jc w:val="left"/>
        <w:rPr>
          <w:b w:val="0"/>
          <w:lang w:val="en-US"/>
        </w:rPr>
      </w:pPr>
    </w:p>
    <w:p w14:paraId="23772004" w14:textId="77777777" w:rsidR="003D76FE" w:rsidRPr="00722EE7" w:rsidRDefault="003D76FE" w:rsidP="00F13A87">
      <w:pPr>
        <w:pStyle w:val="Pseudocode"/>
        <w:jc w:val="left"/>
        <w:rPr>
          <w:b w:val="0"/>
          <w:lang w:val="en-US"/>
        </w:rPr>
      </w:pPr>
      <w:r w:rsidRPr="00722EE7">
        <w:rPr>
          <w:b w:val="0"/>
          <w:lang w:val="en-US"/>
        </w:rPr>
        <w:t xml:space="preserve">    def forward(self, x):</w:t>
      </w:r>
    </w:p>
    <w:p w14:paraId="2C13F745" w14:textId="77777777" w:rsidR="003D76FE" w:rsidRPr="00722EE7" w:rsidRDefault="003D76FE" w:rsidP="00F13A87">
      <w:pPr>
        <w:pStyle w:val="Pseudocode"/>
        <w:jc w:val="left"/>
        <w:rPr>
          <w:b w:val="0"/>
          <w:lang w:val="en-US"/>
        </w:rPr>
      </w:pPr>
      <w:r w:rsidRPr="00722EE7">
        <w:rPr>
          <w:b w:val="0"/>
          <w:lang w:val="en-US"/>
        </w:rPr>
        <w:t xml:space="preserve">        x = self.conv_transpose1(x)</w:t>
      </w:r>
    </w:p>
    <w:p w14:paraId="1501E64A" w14:textId="77777777" w:rsidR="003D76FE" w:rsidRPr="00722EE7" w:rsidRDefault="003D76FE" w:rsidP="00F13A87">
      <w:pPr>
        <w:pStyle w:val="Pseudocode"/>
        <w:jc w:val="left"/>
        <w:rPr>
          <w:b w:val="0"/>
          <w:lang w:val="en-US"/>
        </w:rPr>
      </w:pPr>
      <w:r w:rsidRPr="00722EE7">
        <w:rPr>
          <w:b w:val="0"/>
          <w:lang w:val="en-US"/>
        </w:rPr>
        <w:t xml:space="preserve">        x = self.residual_stack(x)</w:t>
      </w:r>
    </w:p>
    <w:p w14:paraId="04EC5EA8" w14:textId="77777777" w:rsidR="003D76FE" w:rsidRPr="00722EE7" w:rsidRDefault="003D76FE" w:rsidP="00F13A87">
      <w:pPr>
        <w:pStyle w:val="Pseudocode"/>
        <w:jc w:val="left"/>
        <w:rPr>
          <w:b w:val="0"/>
          <w:lang w:val="en-US"/>
        </w:rPr>
      </w:pPr>
      <w:r w:rsidRPr="00722EE7">
        <w:rPr>
          <w:b w:val="0"/>
          <w:lang w:val="en-US"/>
        </w:rPr>
        <w:t xml:space="preserve">        x = self.act(self.conv_transpose2(x))</w:t>
      </w:r>
    </w:p>
    <w:p w14:paraId="7AF8083A" w14:textId="77777777" w:rsidR="003D76FE" w:rsidRPr="00722EE7" w:rsidRDefault="003D76FE" w:rsidP="00F13A87">
      <w:pPr>
        <w:pStyle w:val="Pseudocode"/>
        <w:jc w:val="left"/>
        <w:rPr>
          <w:b w:val="0"/>
          <w:lang w:val="en-US"/>
        </w:rPr>
      </w:pPr>
      <w:r w:rsidRPr="00722EE7">
        <w:rPr>
          <w:b w:val="0"/>
          <w:lang w:val="en-US"/>
        </w:rPr>
        <w:t xml:space="preserve">        return self.conv_transpose3(x)</w:t>
      </w:r>
    </w:p>
    <w:p w14:paraId="186097ED" w14:textId="77777777" w:rsidR="003D76FE" w:rsidRPr="00722EE7" w:rsidRDefault="003D76FE" w:rsidP="00F13A87">
      <w:pPr>
        <w:pStyle w:val="Pseudocode"/>
        <w:jc w:val="left"/>
        <w:rPr>
          <w:b w:val="0"/>
          <w:lang w:val="en-US"/>
        </w:rPr>
      </w:pPr>
    </w:p>
    <w:p w14:paraId="4CB12681" w14:textId="77777777" w:rsidR="003D76FE" w:rsidRPr="00722EE7" w:rsidRDefault="003D76FE" w:rsidP="00F13A87">
      <w:pPr>
        <w:pStyle w:val="Pseudocode"/>
        <w:jc w:val="left"/>
        <w:rPr>
          <w:b w:val="0"/>
          <w:lang w:val="en-US"/>
        </w:rPr>
      </w:pPr>
      <w:r w:rsidRPr="00722EE7">
        <w:rPr>
          <w:b w:val="0"/>
          <w:lang w:val="en-US"/>
        </w:rPr>
        <w:t>class Model(nn.Module):</w:t>
      </w:r>
    </w:p>
    <w:p w14:paraId="431F00AC" w14:textId="77777777" w:rsidR="003D76FE" w:rsidRPr="00722EE7" w:rsidRDefault="003D76FE" w:rsidP="00F13A87">
      <w:pPr>
        <w:pStyle w:val="Pseudocode"/>
        <w:jc w:val="left"/>
        <w:rPr>
          <w:b w:val="0"/>
          <w:lang w:val="en-US"/>
        </w:rPr>
      </w:pPr>
      <w:r w:rsidRPr="00722EE7">
        <w:rPr>
          <w:b w:val="0"/>
          <w:lang w:val="en-US"/>
        </w:rPr>
        <w:t xml:space="preserve">    def __init__(self, hidden_dim, res_hidden_dim, n_res_layers, num_embeddings, embedding_dim, commitment_cost):</w:t>
      </w:r>
    </w:p>
    <w:p w14:paraId="1769B036" w14:textId="77777777" w:rsidR="003D76FE" w:rsidRPr="00722EE7" w:rsidRDefault="003D76FE" w:rsidP="00F13A87">
      <w:pPr>
        <w:pStyle w:val="Pseudocode"/>
        <w:jc w:val="left"/>
        <w:rPr>
          <w:b w:val="0"/>
          <w:lang w:val="en-US"/>
        </w:rPr>
      </w:pPr>
      <w:r w:rsidRPr="00722EE7">
        <w:rPr>
          <w:b w:val="0"/>
          <w:lang w:val="en-US"/>
        </w:rPr>
        <w:t xml:space="preserve">        super().__init__()</w:t>
      </w:r>
    </w:p>
    <w:p w14:paraId="4C99C668" w14:textId="77777777" w:rsidR="003D76FE" w:rsidRPr="00722EE7" w:rsidRDefault="003D76FE" w:rsidP="00F13A87">
      <w:pPr>
        <w:pStyle w:val="Pseudocode"/>
        <w:jc w:val="left"/>
        <w:rPr>
          <w:b w:val="0"/>
          <w:lang w:val="en-US"/>
        </w:rPr>
      </w:pPr>
      <w:r w:rsidRPr="00722EE7">
        <w:rPr>
          <w:b w:val="0"/>
          <w:lang w:val="en-US"/>
        </w:rPr>
        <w:t xml:space="preserve">        self.encoder = Encoder(1, hidden_dim, res_hidden_dim, n_res_layers)</w:t>
      </w:r>
    </w:p>
    <w:p w14:paraId="425D65DD" w14:textId="77777777" w:rsidR="003D76FE" w:rsidRPr="00722EE7" w:rsidRDefault="003D76FE" w:rsidP="00F13A87">
      <w:pPr>
        <w:pStyle w:val="Pseudocode"/>
        <w:jc w:val="left"/>
        <w:rPr>
          <w:b w:val="0"/>
          <w:lang w:val="en-US"/>
        </w:rPr>
      </w:pPr>
      <w:r w:rsidRPr="00722EE7">
        <w:rPr>
          <w:b w:val="0"/>
          <w:lang w:val="en-US"/>
        </w:rPr>
        <w:t xml:space="preserve">        self.pre_vq_conv = nn.Conv2d(hidden_dim, embedding_dim, kernel_size=1, stride=1)</w:t>
      </w:r>
    </w:p>
    <w:p w14:paraId="1419A036" w14:textId="77777777" w:rsidR="003D76FE" w:rsidRPr="00722EE7" w:rsidRDefault="003D76FE" w:rsidP="00F13A87">
      <w:pPr>
        <w:pStyle w:val="Pseudocode"/>
        <w:jc w:val="left"/>
        <w:rPr>
          <w:b w:val="0"/>
          <w:lang w:val="en-US"/>
        </w:rPr>
      </w:pPr>
      <w:r w:rsidRPr="00722EE7">
        <w:rPr>
          <w:b w:val="0"/>
          <w:lang w:val="en-US"/>
        </w:rPr>
        <w:t xml:space="preserve">        self.vq_vae = VectorQuantizer(num_embeddings, embedding_dim, commitment_cost)</w:t>
      </w:r>
    </w:p>
    <w:p w14:paraId="3623F1B0" w14:textId="77777777" w:rsidR="003D76FE" w:rsidRPr="00722EE7" w:rsidRDefault="003D76FE" w:rsidP="00F13A87">
      <w:pPr>
        <w:pStyle w:val="Pseudocode"/>
        <w:jc w:val="left"/>
        <w:rPr>
          <w:b w:val="0"/>
          <w:lang w:val="en-US"/>
        </w:rPr>
      </w:pPr>
      <w:r w:rsidRPr="00722EE7">
        <w:rPr>
          <w:b w:val="0"/>
          <w:lang w:val="en-US"/>
        </w:rPr>
        <w:t xml:space="preserve">        self.decoder = Decoder(embedding_dim, hidden_dim, res_hidden_dim, n_res_layers)</w:t>
      </w:r>
    </w:p>
    <w:p w14:paraId="1BFBBE03" w14:textId="77777777" w:rsidR="003D76FE" w:rsidRPr="00722EE7" w:rsidRDefault="003D76FE" w:rsidP="00F13A87">
      <w:pPr>
        <w:pStyle w:val="Pseudocode"/>
        <w:jc w:val="left"/>
        <w:rPr>
          <w:b w:val="0"/>
          <w:lang w:val="en-US"/>
        </w:rPr>
      </w:pPr>
    </w:p>
    <w:p w14:paraId="23B54119" w14:textId="77777777" w:rsidR="003D76FE" w:rsidRPr="00722EE7" w:rsidRDefault="003D76FE" w:rsidP="00F13A87">
      <w:pPr>
        <w:pStyle w:val="Pseudocode"/>
        <w:jc w:val="left"/>
        <w:rPr>
          <w:b w:val="0"/>
          <w:lang w:val="en-US"/>
        </w:rPr>
      </w:pPr>
      <w:r w:rsidRPr="00722EE7">
        <w:rPr>
          <w:b w:val="0"/>
          <w:lang w:val="en-US"/>
        </w:rPr>
        <w:t xml:space="preserve">    def forward(self, x):</w:t>
      </w:r>
    </w:p>
    <w:p w14:paraId="7B8F24E9" w14:textId="77777777" w:rsidR="003D76FE" w:rsidRPr="00722EE7" w:rsidRDefault="003D76FE" w:rsidP="00F13A87">
      <w:pPr>
        <w:pStyle w:val="Pseudocode"/>
        <w:jc w:val="left"/>
        <w:rPr>
          <w:b w:val="0"/>
          <w:lang w:val="en-US"/>
        </w:rPr>
      </w:pPr>
      <w:r w:rsidRPr="00722EE7">
        <w:rPr>
          <w:b w:val="0"/>
          <w:lang w:val="en-US"/>
        </w:rPr>
        <w:t xml:space="preserve">        z = self.encoder(x)</w:t>
      </w:r>
    </w:p>
    <w:p w14:paraId="3D87EDC3" w14:textId="77777777" w:rsidR="003D76FE" w:rsidRPr="00722EE7" w:rsidRDefault="003D76FE" w:rsidP="00F13A87">
      <w:pPr>
        <w:pStyle w:val="Pseudocode"/>
        <w:jc w:val="left"/>
        <w:rPr>
          <w:b w:val="0"/>
          <w:lang w:val="en-US"/>
        </w:rPr>
      </w:pPr>
      <w:r w:rsidRPr="00722EE7">
        <w:rPr>
          <w:b w:val="0"/>
          <w:lang w:val="en-US"/>
        </w:rPr>
        <w:t xml:space="preserve">        z = self.pre_vq_conv(z)</w:t>
      </w:r>
    </w:p>
    <w:p w14:paraId="22B93A11" w14:textId="77777777" w:rsidR="003D76FE" w:rsidRPr="00722EE7" w:rsidRDefault="003D76FE" w:rsidP="00F13A87">
      <w:pPr>
        <w:pStyle w:val="Pseudocode"/>
        <w:jc w:val="left"/>
        <w:rPr>
          <w:b w:val="0"/>
          <w:lang w:val="en-US"/>
        </w:rPr>
      </w:pPr>
      <w:r w:rsidRPr="00722EE7">
        <w:rPr>
          <w:b w:val="0"/>
          <w:lang w:val="en-US"/>
        </w:rPr>
        <w:t xml:space="preserve">        loss, quantized, perplexity = self.vq_vae(z)[:3]</w:t>
      </w:r>
    </w:p>
    <w:p w14:paraId="36F56B0E" w14:textId="77777777" w:rsidR="003D76FE" w:rsidRPr="00722EE7" w:rsidRDefault="003D76FE" w:rsidP="00F13A87">
      <w:pPr>
        <w:pStyle w:val="Pseudocode"/>
        <w:jc w:val="left"/>
        <w:rPr>
          <w:b w:val="0"/>
          <w:lang w:val="en-US"/>
        </w:rPr>
      </w:pPr>
      <w:r w:rsidRPr="00722EE7">
        <w:rPr>
          <w:b w:val="0"/>
          <w:lang w:val="en-US"/>
        </w:rPr>
        <w:t xml:space="preserve">        x_reconstructed = self.decoder(quantized)</w:t>
      </w:r>
    </w:p>
    <w:p w14:paraId="0018B981" w14:textId="77777777" w:rsidR="003D76FE" w:rsidRPr="00722EE7" w:rsidRDefault="003D76FE" w:rsidP="00F13A87">
      <w:pPr>
        <w:pStyle w:val="Pseudocode"/>
        <w:jc w:val="left"/>
        <w:rPr>
          <w:b w:val="0"/>
          <w:lang w:val="en-US"/>
        </w:rPr>
      </w:pPr>
      <w:r w:rsidRPr="00722EE7">
        <w:rPr>
          <w:b w:val="0"/>
          <w:lang w:val="en-US"/>
        </w:rPr>
        <w:t xml:space="preserve">        return loss, x_reconstructed, perplexity</w:t>
      </w:r>
    </w:p>
    <w:p w14:paraId="4F912CEE" w14:textId="77777777" w:rsidR="003D76FE" w:rsidRPr="00722EE7" w:rsidRDefault="003D76FE" w:rsidP="00F13A87">
      <w:pPr>
        <w:pStyle w:val="Pseudocode"/>
        <w:jc w:val="left"/>
        <w:rPr>
          <w:b w:val="0"/>
          <w:lang w:val="en-US"/>
        </w:rPr>
      </w:pPr>
    </w:p>
    <w:p w14:paraId="0F75809B" w14:textId="77777777" w:rsidR="003D76FE" w:rsidRPr="00722EE7" w:rsidRDefault="003D76FE" w:rsidP="00F13A87">
      <w:pPr>
        <w:pStyle w:val="Pseudocode"/>
        <w:jc w:val="left"/>
        <w:rPr>
          <w:b w:val="0"/>
          <w:lang w:val="en-US"/>
        </w:rPr>
      </w:pPr>
      <w:r w:rsidRPr="00722EE7">
        <w:rPr>
          <w:b w:val="0"/>
          <w:lang w:val="en-US"/>
        </w:rPr>
        <w:t>class CancerDataset(Dataset):</w:t>
      </w:r>
    </w:p>
    <w:p w14:paraId="29D368C4" w14:textId="77777777" w:rsidR="003D76FE" w:rsidRPr="00722EE7" w:rsidRDefault="003D76FE" w:rsidP="00F13A87">
      <w:pPr>
        <w:pStyle w:val="Pseudocode"/>
        <w:jc w:val="left"/>
        <w:rPr>
          <w:b w:val="0"/>
          <w:lang w:val="en-US"/>
        </w:rPr>
      </w:pPr>
      <w:r w:rsidRPr="00722EE7">
        <w:rPr>
          <w:b w:val="0"/>
          <w:lang w:val="en-US"/>
        </w:rPr>
        <w:t xml:space="preserve">    def __init__(self, df, transform=None):</w:t>
      </w:r>
    </w:p>
    <w:p w14:paraId="2E66F25C" w14:textId="77777777" w:rsidR="003D76FE" w:rsidRPr="00722EE7" w:rsidRDefault="003D76FE" w:rsidP="00F13A87">
      <w:pPr>
        <w:pStyle w:val="Pseudocode"/>
        <w:jc w:val="left"/>
        <w:rPr>
          <w:b w:val="0"/>
          <w:lang w:val="en-US"/>
        </w:rPr>
      </w:pPr>
      <w:r w:rsidRPr="00722EE7">
        <w:rPr>
          <w:b w:val="0"/>
          <w:lang w:val="en-US"/>
        </w:rPr>
        <w:t xml:space="preserve">        super().__init__()</w:t>
      </w:r>
    </w:p>
    <w:p w14:paraId="3E6C6E04" w14:textId="77777777" w:rsidR="003D76FE" w:rsidRPr="00722EE7" w:rsidRDefault="003D76FE" w:rsidP="00F13A87">
      <w:pPr>
        <w:pStyle w:val="Pseudocode"/>
        <w:jc w:val="left"/>
        <w:rPr>
          <w:b w:val="0"/>
          <w:lang w:val="en-US"/>
        </w:rPr>
      </w:pPr>
      <w:r w:rsidRPr="00722EE7">
        <w:rPr>
          <w:b w:val="0"/>
          <w:lang w:val="en-US"/>
        </w:rPr>
        <w:t xml:space="preserve">        self.data = df['roi']</w:t>
      </w:r>
    </w:p>
    <w:p w14:paraId="60C56AF0" w14:textId="77777777" w:rsidR="003D76FE" w:rsidRPr="00722EE7" w:rsidRDefault="003D76FE" w:rsidP="00F13A87">
      <w:pPr>
        <w:pStyle w:val="Pseudocode"/>
        <w:jc w:val="left"/>
        <w:rPr>
          <w:b w:val="0"/>
          <w:lang w:val="en-US"/>
        </w:rPr>
      </w:pPr>
      <w:r w:rsidRPr="00722EE7">
        <w:rPr>
          <w:b w:val="0"/>
          <w:lang w:val="en-US"/>
        </w:rPr>
        <w:t xml:space="preserve">        self.transform = transform</w:t>
      </w:r>
    </w:p>
    <w:p w14:paraId="10A47113" w14:textId="77777777" w:rsidR="003D76FE" w:rsidRPr="00722EE7" w:rsidRDefault="003D76FE" w:rsidP="00F13A87">
      <w:pPr>
        <w:pStyle w:val="Pseudocode"/>
        <w:jc w:val="left"/>
        <w:rPr>
          <w:b w:val="0"/>
          <w:lang w:val="en-US"/>
        </w:rPr>
      </w:pPr>
    </w:p>
    <w:p w14:paraId="0F92B15C" w14:textId="77777777" w:rsidR="003D76FE" w:rsidRPr="00722EE7" w:rsidRDefault="003D76FE" w:rsidP="00F13A87">
      <w:pPr>
        <w:pStyle w:val="Pseudocode"/>
        <w:jc w:val="left"/>
        <w:rPr>
          <w:b w:val="0"/>
          <w:lang w:val="en-US"/>
        </w:rPr>
      </w:pPr>
      <w:r w:rsidRPr="00722EE7">
        <w:rPr>
          <w:b w:val="0"/>
          <w:lang w:val="en-US"/>
        </w:rPr>
        <w:lastRenderedPageBreak/>
        <w:t xml:space="preserve">    def __len__(self):</w:t>
      </w:r>
    </w:p>
    <w:p w14:paraId="09AAC688" w14:textId="77777777" w:rsidR="003D76FE" w:rsidRPr="00722EE7" w:rsidRDefault="003D76FE" w:rsidP="00F13A87">
      <w:pPr>
        <w:pStyle w:val="Pseudocode"/>
        <w:jc w:val="left"/>
        <w:rPr>
          <w:b w:val="0"/>
          <w:lang w:val="en-US"/>
        </w:rPr>
      </w:pPr>
      <w:r w:rsidRPr="00722EE7">
        <w:rPr>
          <w:b w:val="0"/>
          <w:lang w:val="en-US"/>
        </w:rPr>
        <w:t xml:space="preserve">        return len(self.data)</w:t>
      </w:r>
    </w:p>
    <w:p w14:paraId="778EF40B" w14:textId="77777777" w:rsidR="003D76FE" w:rsidRPr="00722EE7" w:rsidRDefault="003D76FE" w:rsidP="00F13A87">
      <w:pPr>
        <w:pStyle w:val="Pseudocode"/>
        <w:jc w:val="left"/>
        <w:rPr>
          <w:b w:val="0"/>
          <w:lang w:val="en-US"/>
        </w:rPr>
      </w:pPr>
    </w:p>
    <w:p w14:paraId="42354361" w14:textId="77777777" w:rsidR="003D76FE" w:rsidRPr="00722EE7" w:rsidRDefault="003D76FE" w:rsidP="00F13A87">
      <w:pPr>
        <w:pStyle w:val="Pseudocode"/>
        <w:jc w:val="left"/>
        <w:rPr>
          <w:b w:val="0"/>
          <w:lang w:val="en-US"/>
        </w:rPr>
      </w:pPr>
      <w:r w:rsidRPr="00722EE7">
        <w:rPr>
          <w:b w:val="0"/>
          <w:lang w:val="en-US"/>
        </w:rPr>
        <w:t xml:space="preserve">    def __getitem__(self, index):</w:t>
      </w:r>
    </w:p>
    <w:p w14:paraId="1066C3F9" w14:textId="77777777" w:rsidR="003D76FE" w:rsidRPr="00722EE7" w:rsidRDefault="003D76FE" w:rsidP="00F13A87">
      <w:pPr>
        <w:pStyle w:val="Pseudocode"/>
        <w:jc w:val="left"/>
        <w:rPr>
          <w:b w:val="0"/>
          <w:lang w:val="en-US"/>
        </w:rPr>
      </w:pPr>
      <w:r w:rsidRPr="00722EE7">
        <w:rPr>
          <w:b w:val="0"/>
          <w:lang w:val="en-US"/>
        </w:rPr>
        <w:t xml:space="preserve">        roi = self.data[index]</w:t>
      </w:r>
    </w:p>
    <w:p w14:paraId="5178D1DE" w14:textId="77777777" w:rsidR="003D76FE" w:rsidRPr="00722EE7" w:rsidRDefault="003D76FE" w:rsidP="00F13A87">
      <w:pPr>
        <w:pStyle w:val="Pseudocode"/>
        <w:jc w:val="left"/>
        <w:rPr>
          <w:b w:val="0"/>
          <w:lang w:val="en-US"/>
        </w:rPr>
      </w:pPr>
      <w:r w:rsidRPr="00722EE7">
        <w:rPr>
          <w:b w:val="0"/>
          <w:lang w:val="en-US"/>
        </w:rPr>
        <w:t xml:space="preserve">        if self.transform:</w:t>
      </w:r>
    </w:p>
    <w:p w14:paraId="23180426" w14:textId="77777777" w:rsidR="003D76FE" w:rsidRPr="00722EE7" w:rsidRDefault="003D76FE" w:rsidP="00F13A87">
      <w:pPr>
        <w:pStyle w:val="Pseudocode"/>
        <w:jc w:val="left"/>
        <w:rPr>
          <w:b w:val="0"/>
          <w:lang w:val="en-US"/>
        </w:rPr>
      </w:pPr>
      <w:r w:rsidRPr="00722EE7">
        <w:rPr>
          <w:b w:val="0"/>
          <w:lang w:val="en-US"/>
        </w:rPr>
        <w:t xml:space="preserve">            augmented = self.transform(image=roi)</w:t>
      </w:r>
    </w:p>
    <w:p w14:paraId="6B63D8C1" w14:textId="77777777" w:rsidR="003D76FE" w:rsidRPr="00722EE7" w:rsidRDefault="003D76FE" w:rsidP="00F13A87">
      <w:pPr>
        <w:pStyle w:val="Pseudocode"/>
        <w:jc w:val="left"/>
        <w:rPr>
          <w:b w:val="0"/>
          <w:lang w:val="en-US"/>
        </w:rPr>
      </w:pPr>
      <w:r w:rsidRPr="00722EE7">
        <w:rPr>
          <w:b w:val="0"/>
          <w:lang w:val="en-US"/>
        </w:rPr>
        <w:t xml:space="preserve">            roi = augmented['image']</w:t>
      </w:r>
    </w:p>
    <w:p w14:paraId="707F51BB" w14:textId="77777777" w:rsidR="003D76FE" w:rsidRPr="00722EE7" w:rsidRDefault="003D76FE" w:rsidP="00F13A87">
      <w:pPr>
        <w:pStyle w:val="Pseudocode"/>
        <w:jc w:val="left"/>
        <w:rPr>
          <w:b w:val="0"/>
          <w:lang w:val="en-US"/>
        </w:rPr>
      </w:pPr>
      <w:r w:rsidRPr="00722EE7">
        <w:rPr>
          <w:b w:val="0"/>
          <w:lang w:val="en-US"/>
        </w:rPr>
        <w:t xml:space="preserve">        return roi</w:t>
      </w:r>
    </w:p>
    <w:p w14:paraId="5F6F693E" w14:textId="77777777" w:rsidR="003D76FE" w:rsidRPr="00722EE7" w:rsidRDefault="003D76FE" w:rsidP="00F13A87">
      <w:pPr>
        <w:pStyle w:val="Pseudocode"/>
        <w:jc w:val="left"/>
        <w:rPr>
          <w:b w:val="0"/>
          <w:lang w:val="en-US"/>
        </w:rPr>
      </w:pPr>
    </w:p>
    <w:p w14:paraId="50256888" w14:textId="77777777" w:rsidR="003D76FE" w:rsidRPr="00722EE7" w:rsidRDefault="003D76FE" w:rsidP="00F13A87">
      <w:pPr>
        <w:pStyle w:val="Pseudocode"/>
        <w:jc w:val="left"/>
        <w:rPr>
          <w:b w:val="0"/>
          <w:lang w:val="en-US"/>
        </w:rPr>
      </w:pPr>
      <w:r w:rsidRPr="00722EE7">
        <w:rPr>
          <w:b w:val="0"/>
          <w:lang w:val="en-US"/>
        </w:rPr>
        <w:t>class LatentBlockDataset(Dataset):</w:t>
      </w:r>
    </w:p>
    <w:p w14:paraId="462810A8" w14:textId="77777777" w:rsidR="003D76FE" w:rsidRPr="00722EE7" w:rsidRDefault="003D76FE" w:rsidP="00F13A87">
      <w:pPr>
        <w:pStyle w:val="Pseudocode"/>
        <w:jc w:val="left"/>
        <w:rPr>
          <w:b w:val="0"/>
          <w:lang w:val="en-US"/>
        </w:rPr>
      </w:pPr>
      <w:r w:rsidRPr="00722EE7">
        <w:rPr>
          <w:b w:val="0"/>
          <w:lang w:val="en-US"/>
        </w:rPr>
        <w:t xml:space="preserve">    def __init__(self, data: torch.Tensor):</w:t>
      </w:r>
    </w:p>
    <w:p w14:paraId="0A13E26A" w14:textId="77777777" w:rsidR="003D76FE" w:rsidRPr="00722EE7" w:rsidRDefault="003D76FE" w:rsidP="00F13A87">
      <w:pPr>
        <w:pStyle w:val="Pseudocode"/>
        <w:jc w:val="left"/>
        <w:rPr>
          <w:b w:val="0"/>
          <w:lang w:val="en-US"/>
        </w:rPr>
      </w:pPr>
      <w:r w:rsidRPr="00722EE7">
        <w:rPr>
          <w:b w:val="0"/>
          <w:lang w:val="en-US"/>
        </w:rPr>
        <w:t xml:space="preserve">        super().__init__()</w:t>
      </w:r>
    </w:p>
    <w:p w14:paraId="37E1A6C5" w14:textId="77777777" w:rsidR="003D76FE" w:rsidRPr="00722EE7" w:rsidRDefault="003D76FE" w:rsidP="00F13A87">
      <w:pPr>
        <w:pStyle w:val="Pseudocode"/>
        <w:jc w:val="left"/>
        <w:rPr>
          <w:b w:val="0"/>
          <w:lang w:val="en-US"/>
        </w:rPr>
      </w:pPr>
      <w:r w:rsidRPr="00722EE7">
        <w:rPr>
          <w:b w:val="0"/>
          <w:lang w:val="en-US"/>
        </w:rPr>
        <w:t xml:space="preserve">        self.data = data</w:t>
      </w:r>
    </w:p>
    <w:p w14:paraId="66C79820" w14:textId="77777777" w:rsidR="003D76FE" w:rsidRPr="00722EE7" w:rsidRDefault="003D76FE" w:rsidP="00F13A87">
      <w:pPr>
        <w:pStyle w:val="Pseudocode"/>
        <w:jc w:val="left"/>
        <w:rPr>
          <w:b w:val="0"/>
          <w:lang w:val="en-US"/>
        </w:rPr>
      </w:pPr>
    </w:p>
    <w:p w14:paraId="1223E52F" w14:textId="77777777" w:rsidR="003D76FE" w:rsidRPr="00722EE7" w:rsidRDefault="003D76FE" w:rsidP="00F13A87">
      <w:pPr>
        <w:pStyle w:val="Pseudocode"/>
        <w:jc w:val="left"/>
        <w:rPr>
          <w:b w:val="0"/>
          <w:lang w:val="en-US"/>
        </w:rPr>
      </w:pPr>
      <w:r w:rsidRPr="00722EE7">
        <w:rPr>
          <w:b w:val="0"/>
          <w:lang w:val="en-US"/>
        </w:rPr>
        <w:t xml:space="preserve">    def __len__(self):</w:t>
      </w:r>
    </w:p>
    <w:p w14:paraId="061C0296" w14:textId="77777777" w:rsidR="003D76FE" w:rsidRPr="00722EE7" w:rsidRDefault="003D76FE" w:rsidP="00F13A87">
      <w:pPr>
        <w:pStyle w:val="Pseudocode"/>
        <w:jc w:val="left"/>
        <w:rPr>
          <w:b w:val="0"/>
          <w:lang w:val="en-US"/>
        </w:rPr>
      </w:pPr>
      <w:r w:rsidRPr="00722EE7">
        <w:rPr>
          <w:b w:val="0"/>
          <w:lang w:val="en-US"/>
        </w:rPr>
        <w:t xml:space="preserve">        return self.data.shape[0]</w:t>
      </w:r>
    </w:p>
    <w:p w14:paraId="7B9BE50B" w14:textId="77777777" w:rsidR="003D76FE" w:rsidRPr="00722EE7" w:rsidRDefault="003D76FE" w:rsidP="00F13A87">
      <w:pPr>
        <w:pStyle w:val="Pseudocode"/>
        <w:jc w:val="left"/>
        <w:rPr>
          <w:b w:val="0"/>
          <w:lang w:val="en-US"/>
        </w:rPr>
      </w:pPr>
    </w:p>
    <w:p w14:paraId="26AECBD0" w14:textId="77777777" w:rsidR="003D76FE" w:rsidRPr="00722EE7" w:rsidRDefault="003D76FE" w:rsidP="00F13A87">
      <w:pPr>
        <w:pStyle w:val="Pseudocode"/>
        <w:jc w:val="left"/>
        <w:rPr>
          <w:b w:val="0"/>
          <w:lang w:val="en-US"/>
        </w:rPr>
      </w:pPr>
      <w:r w:rsidRPr="00722EE7">
        <w:rPr>
          <w:b w:val="0"/>
          <w:lang w:val="en-US"/>
        </w:rPr>
        <w:t xml:space="preserve">    def __getitem__(self, index):</w:t>
      </w:r>
    </w:p>
    <w:p w14:paraId="1ACDA4EF" w14:textId="77777777" w:rsidR="003D76FE" w:rsidRPr="00722EE7" w:rsidRDefault="003D76FE" w:rsidP="00F13A87">
      <w:pPr>
        <w:pStyle w:val="Pseudocode"/>
        <w:jc w:val="left"/>
        <w:rPr>
          <w:b w:val="0"/>
          <w:lang w:val="en-US"/>
        </w:rPr>
      </w:pPr>
      <w:r w:rsidRPr="00722EE7">
        <w:rPr>
          <w:b w:val="0"/>
          <w:lang w:val="en-US"/>
        </w:rPr>
        <w:t xml:space="preserve">        label = 0</w:t>
      </w:r>
    </w:p>
    <w:p w14:paraId="5E3D2B68" w14:textId="77777777" w:rsidR="003D76FE" w:rsidRPr="00722EE7" w:rsidRDefault="003D76FE" w:rsidP="00F13A87">
      <w:pPr>
        <w:pStyle w:val="Pseudocode"/>
        <w:jc w:val="left"/>
        <w:rPr>
          <w:b w:val="0"/>
          <w:lang w:val="en-US"/>
        </w:rPr>
      </w:pPr>
      <w:r w:rsidRPr="00722EE7">
        <w:rPr>
          <w:b w:val="0"/>
          <w:lang w:val="en-US"/>
        </w:rPr>
        <w:t xml:space="preserve">        return self.data[index], label</w:t>
      </w:r>
    </w:p>
    <w:p w14:paraId="6BB712AA" w14:textId="77777777" w:rsidR="003D76FE" w:rsidRPr="00722EE7" w:rsidRDefault="003D76FE" w:rsidP="00F13A87">
      <w:pPr>
        <w:pStyle w:val="Pseudocode"/>
        <w:jc w:val="left"/>
        <w:rPr>
          <w:b w:val="0"/>
          <w:lang w:val="en-US"/>
        </w:rPr>
      </w:pPr>
    </w:p>
    <w:p w14:paraId="6953F473" w14:textId="77777777" w:rsidR="003D76FE" w:rsidRPr="00722EE7" w:rsidRDefault="003D76FE" w:rsidP="00F13A87">
      <w:pPr>
        <w:pStyle w:val="Pseudocode"/>
        <w:jc w:val="left"/>
        <w:rPr>
          <w:b w:val="0"/>
          <w:lang w:val="en-US"/>
        </w:rPr>
      </w:pPr>
      <w:r w:rsidRPr="00722EE7">
        <w:rPr>
          <w:b w:val="0"/>
          <w:lang w:val="en-US"/>
        </w:rPr>
        <w:t># PixelCNN Implementation</w:t>
      </w:r>
    </w:p>
    <w:p w14:paraId="54D5C0CF" w14:textId="77777777" w:rsidR="003D76FE" w:rsidRPr="00722EE7" w:rsidRDefault="003D76FE" w:rsidP="00F13A87">
      <w:pPr>
        <w:pStyle w:val="Pseudocode"/>
        <w:jc w:val="left"/>
        <w:rPr>
          <w:b w:val="0"/>
          <w:lang w:val="en-US"/>
        </w:rPr>
      </w:pPr>
      <w:r w:rsidRPr="00722EE7">
        <w:rPr>
          <w:b w:val="0"/>
          <w:lang w:val="en-US"/>
        </w:rPr>
        <w:t>class GatedActivation(nn.Module):</w:t>
      </w:r>
    </w:p>
    <w:p w14:paraId="2752A7A8" w14:textId="77777777" w:rsidR="003D76FE" w:rsidRPr="00722EE7" w:rsidRDefault="003D76FE" w:rsidP="00F13A87">
      <w:pPr>
        <w:pStyle w:val="Pseudocode"/>
        <w:jc w:val="left"/>
        <w:rPr>
          <w:b w:val="0"/>
          <w:lang w:val="en-US"/>
        </w:rPr>
      </w:pPr>
      <w:r w:rsidRPr="00722EE7">
        <w:rPr>
          <w:b w:val="0"/>
          <w:lang w:val="en-US"/>
        </w:rPr>
        <w:t xml:space="preserve">    def forward(self, x):</w:t>
      </w:r>
    </w:p>
    <w:p w14:paraId="28F6A56F" w14:textId="77777777" w:rsidR="003D76FE" w:rsidRPr="00722EE7" w:rsidRDefault="003D76FE" w:rsidP="00F13A87">
      <w:pPr>
        <w:pStyle w:val="Pseudocode"/>
        <w:jc w:val="left"/>
        <w:rPr>
          <w:b w:val="0"/>
          <w:lang w:val="en-US"/>
        </w:rPr>
      </w:pPr>
      <w:r w:rsidRPr="00722EE7">
        <w:rPr>
          <w:b w:val="0"/>
          <w:lang w:val="en-US"/>
        </w:rPr>
        <w:t xml:space="preserve">        x, y = x.chunk(2, dim=1)</w:t>
      </w:r>
    </w:p>
    <w:p w14:paraId="19355F28" w14:textId="77777777" w:rsidR="003D76FE" w:rsidRPr="00722EE7" w:rsidRDefault="003D76FE" w:rsidP="00F13A87">
      <w:pPr>
        <w:pStyle w:val="Pseudocode"/>
        <w:jc w:val="left"/>
        <w:rPr>
          <w:b w:val="0"/>
          <w:lang w:val="en-US"/>
        </w:rPr>
      </w:pPr>
      <w:r w:rsidRPr="00722EE7">
        <w:rPr>
          <w:b w:val="0"/>
          <w:lang w:val="en-US"/>
        </w:rPr>
        <w:t xml:space="preserve">        return torch.tanh(x) * torch.sigmoid(y)</w:t>
      </w:r>
    </w:p>
    <w:p w14:paraId="2F902E1D" w14:textId="77777777" w:rsidR="003D76FE" w:rsidRPr="00722EE7" w:rsidRDefault="003D76FE" w:rsidP="00F13A87">
      <w:pPr>
        <w:pStyle w:val="Pseudocode"/>
        <w:jc w:val="left"/>
        <w:rPr>
          <w:b w:val="0"/>
          <w:lang w:val="en-US"/>
        </w:rPr>
      </w:pPr>
    </w:p>
    <w:p w14:paraId="4945EB4C" w14:textId="77777777" w:rsidR="003D76FE" w:rsidRPr="00722EE7" w:rsidRDefault="003D76FE" w:rsidP="00F13A87">
      <w:pPr>
        <w:pStyle w:val="Pseudocode"/>
        <w:jc w:val="left"/>
        <w:rPr>
          <w:b w:val="0"/>
          <w:lang w:val="en-US"/>
        </w:rPr>
      </w:pPr>
      <w:r w:rsidRPr="00722EE7">
        <w:rPr>
          <w:b w:val="0"/>
          <w:lang w:val="en-US"/>
        </w:rPr>
        <w:t>class GatedMaskedConv2d(nn.Module):</w:t>
      </w:r>
    </w:p>
    <w:p w14:paraId="1A609781" w14:textId="77777777" w:rsidR="003D76FE" w:rsidRPr="00722EE7" w:rsidRDefault="003D76FE" w:rsidP="00F13A87">
      <w:pPr>
        <w:pStyle w:val="Pseudocode"/>
        <w:jc w:val="left"/>
        <w:rPr>
          <w:b w:val="0"/>
          <w:lang w:val="en-US"/>
        </w:rPr>
      </w:pPr>
      <w:r w:rsidRPr="00722EE7">
        <w:rPr>
          <w:b w:val="0"/>
          <w:lang w:val="en-US"/>
        </w:rPr>
        <w:t xml:space="preserve">    def __init__(self, mask_type, dim, kernel, residual=True, n_classes=10):</w:t>
      </w:r>
    </w:p>
    <w:p w14:paraId="06A101FD" w14:textId="77777777" w:rsidR="003D76FE" w:rsidRPr="00722EE7" w:rsidRDefault="003D76FE" w:rsidP="00F13A87">
      <w:pPr>
        <w:pStyle w:val="Pseudocode"/>
        <w:jc w:val="left"/>
        <w:rPr>
          <w:b w:val="0"/>
          <w:lang w:val="en-US"/>
        </w:rPr>
      </w:pPr>
      <w:r w:rsidRPr="00722EE7">
        <w:rPr>
          <w:b w:val="0"/>
          <w:lang w:val="en-US"/>
        </w:rPr>
        <w:t xml:space="preserve">        super().__init__()</w:t>
      </w:r>
    </w:p>
    <w:p w14:paraId="69D5FD61" w14:textId="77777777" w:rsidR="003D76FE" w:rsidRPr="00722EE7" w:rsidRDefault="003D76FE" w:rsidP="00F13A87">
      <w:pPr>
        <w:pStyle w:val="Pseudocode"/>
        <w:jc w:val="left"/>
        <w:rPr>
          <w:b w:val="0"/>
          <w:lang w:val="en-US"/>
        </w:rPr>
      </w:pPr>
      <w:r w:rsidRPr="00722EE7">
        <w:rPr>
          <w:b w:val="0"/>
          <w:lang w:val="en-US"/>
        </w:rPr>
        <w:t xml:space="preserve">        assert kernel % 2 == 1, "Kernel size must be odd"</w:t>
      </w:r>
    </w:p>
    <w:p w14:paraId="51667477" w14:textId="77777777" w:rsidR="003D76FE" w:rsidRPr="00722EE7" w:rsidRDefault="003D76FE" w:rsidP="00F13A87">
      <w:pPr>
        <w:pStyle w:val="Pseudocode"/>
        <w:jc w:val="left"/>
        <w:rPr>
          <w:b w:val="0"/>
          <w:lang w:val="en-US"/>
        </w:rPr>
      </w:pPr>
      <w:r w:rsidRPr="00722EE7">
        <w:rPr>
          <w:b w:val="0"/>
          <w:lang w:val="en-US"/>
        </w:rPr>
        <w:t xml:space="preserve">        self.mask_type = mask_type</w:t>
      </w:r>
    </w:p>
    <w:p w14:paraId="628EC73B" w14:textId="77777777" w:rsidR="003D76FE" w:rsidRPr="00722EE7" w:rsidRDefault="003D76FE" w:rsidP="00F13A87">
      <w:pPr>
        <w:pStyle w:val="Pseudocode"/>
        <w:jc w:val="left"/>
        <w:rPr>
          <w:b w:val="0"/>
          <w:lang w:val="en-US"/>
        </w:rPr>
      </w:pPr>
      <w:r w:rsidRPr="00722EE7">
        <w:rPr>
          <w:b w:val="0"/>
          <w:lang w:val="en-US"/>
        </w:rPr>
        <w:t xml:space="preserve">        self.residual = residual</w:t>
      </w:r>
    </w:p>
    <w:p w14:paraId="1A7DFFA6" w14:textId="77777777" w:rsidR="003D76FE" w:rsidRPr="00722EE7" w:rsidRDefault="003D76FE" w:rsidP="00F13A87">
      <w:pPr>
        <w:pStyle w:val="Pseudocode"/>
        <w:jc w:val="left"/>
        <w:rPr>
          <w:b w:val="0"/>
          <w:lang w:val="en-US"/>
        </w:rPr>
      </w:pPr>
      <w:r w:rsidRPr="00722EE7">
        <w:rPr>
          <w:b w:val="0"/>
          <w:lang w:val="en-US"/>
        </w:rPr>
        <w:lastRenderedPageBreak/>
        <w:t xml:space="preserve">        self.class_cond_embedding = nn.Embedding(n_classes, 2 * dim)</w:t>
      </w:r>
    </w:p>
    <w:p w14:paraId="6EC53548" w14:textId="77777777" w:rsidR="003D76FE" w:rsidRPr="00722EE7" w:rsidRDefault="003D76FE" w:rsidP="00F13A87">
      <w:pPr>
        <w:pStyle w:val="Pseudocode"/>
        <w:jc w:val="left"/>
        <w:rPr>
          <w:b w:val="0"/>
          <w:lang w:val="en-US"/>
        </w:rPr>
      </w:pPr>
      <w:r w:rsidRPr="00722EE7">
        <w:rPr>
          <w:b w:val="0"/>
          <w:lang w:val="en-US"/>
        </w:rPr>
        <w:t xml:space="preserve">        kernel_shp = (kernel // 2 + 1, kernel)</w:t>
      </w:r>
    </w:p>
    <w:p w14:paraId="1E99EAEB" w14:textId="77777777" w:rsidR="003D76FE" w:rsidRPr="00722EE7" w:rsidRDefault="003D76FE" w:rsidP="00F13A87">
      <w:pPr>
        <w:pStyle w:val="Pseudocode"/>
        <w:jc w:val="left"/>
        <w:rPr>
          <w:b w:val="0"/>
          <w:lang w:val="en-US"/>
        </w:rPr>
      </w:pPr>
      <w:r w:rsidRPr="00722EE7">
        <w:rPr>
          <w:b w:val="0"/>
          <w:lang w:val="en-US"/>
        </w:rPr>
        <w:t xml:space="preserve">        padding_shp = (kernel // 2, kernel // 2)</w:t>
      </w:r>
    </w:p>
    <w:p w14:paraId="11D5F23F" w14:textId="77777777" w:rsidR="003D76FE" w:rsidRPr="00722EE7" w:rsidRDefault="003D76FE" w:rsidP="00F13A87">
      <w:pPr>
        <w:pStyle w:val="Pseudocode"/>
        <w:jc w:val="left"/>
        <w:rPr>
          <w:b w:val="0"/>
          <w:lang w:val="en-US"/>
        </w:rPr>
      </w:pPr>
      <w:r w:rsidRPr="00722EE7">
        <w:rPr>
          <w:b w:val="0"/>
          <w:lang w:val="en-US"/>
        </w:rPr>
        <w:t xml:space="preserve">        self.vert_stack = nn.Conv2d(dim, dim * 2, kernel_shp, 1, padding_shp)</w:t>
      </w:r>
    </w:p>
    <w:p w14:paraId="57BB0931" w14:textId="77777777" w:rsidR="003D76FE" w:rsidRPr="00722EE7" w:rsidRDefault="003D76FE" w:rsidP="00F13A87">
      <w:pPr>
        <w:pStyle w:val="Pseudocode"/>
        <w:jc w:val="left"/>
        <w:rPr>
          <w:b w:val="0"/>
          <w:lang w:val="en-US"/>
        </w:rPr>
      </w:pPr>
      <w:r w:rsidRPr="00722EE7">
        <w:rPr>
          <w:b w:val="0"/>
          <w:lang w:val="en-US"/>
        </w:rPr>
        <w:t xml:space="preserve">        self.vert_to_horiz = nn.Conv2d(2 * dim, 2 * dim, 1)</w:t>
      </w:r>
    </w:p>
    <w:p w14:paraId="3D5C8062" w14:textId="77777777" w:rsidR="003D76FE" w:rsidRPr="00722EE7" w:rsidRDefault="003D76FE" w:rsidP="00F13A87">
      <w:pPr>
        <w:pStyle w:val="Pseudocode"/>
        <w:jc w:val="left"/>
        <w:rPr>
          <w:b w:val="0"/>
          <w:lang w:val="en-US"/>
        </w:rPr>
      </w:pPr>
      <w:r w:rsidRPr="00722EE7">
        <w:rPr>
          <w:b w:val="0"/>
          <w:lang w:val="en-US"/>
        </w:rPr>
        <w:t xml:space="preserve">        kernel_shp = (1, kernel // 2 + 1)</w:t>
      </w:r>
    </w:p>
    <w:p w14:paraId="20B5F271" w14:textId="77777777" w:rsidR="003D76FE" w:rsidRPr="00722EE7" w:rsidRDefault="003D76FE" w:rsidP="00F13A87">
      <w:pPr>
        <w:pStyle w:val="Pseudocode"/>
        <w:jc w:val="left"/>
        <w:rPr>
          <w:b w:val="0"/>
          <w:lang w:val="en-US"/>
        </w:rPr>
      </w:pPr>
      <w:r w:rsidRPr="00722EE7">
        <w:rPr>
          <w:b w:val="0"/>
          <w:lang w:val="en-US"/>
        </w:rPr>
        <w:t xml:space="preserve">        padding_shp = (0, kernel // 2)</w:t>
      </w:r>
    </w:p>
    <w:p w14:paraId="7F228D6C" w14:textId="77777777" w:rsidR="003D76FE" w:rsidRPr="00722EE7" w:rsidRDefault="003D76FE" w:rsidP="00F13A87">
      <w:pPr>
        <w:pStyle w:val="Pseudocode"/>
        <w:jc w:val="left"/>
        <w:rPr>
          <w:b w:val="0"/>
          <w:lang w:val="en-US"/>
        </w:rPr>
      </w:pPr>
      <w:r w:rsidRPr="00722EE7">
        <w:rPr>
          <w:b w:val="0"/>
          <w:lang w:val="en-US"/>
        </w:rPr>
        <w:t xml:space="preserve">        self.horiz_stack = nn.Conv2d(dim, dim * 2, kernel_shp, 1, padding_shp)</w:t>
      </w:r>
    </w:p>
    <w:p w14:paraId="6B986729" w14:textId="77777777" w:rsidR="003D76FE" w:rsidRPr="00722EE7" w:rsidRDefault="003D76FE" w:rsidP="00F13A87">
      <w:pPr>
        <w:pStyle w:val="Pseudocode"/>
        <w:jc w:val="left"/>
        <w:rPr>
          <w:b w:val="0"/>
          <w:lang w:val="en-US"/>
        </w:rPr>
      </w:pPr>
      <w:r w:rsidRPr="00722EE7">
        <w:rPr>
          <w:b w:val="0"/>
          <w:lang w:val="en-US"/>
        </w:rPr>
        <w:t xml:space="preserve">        self.horiz_resid = nn.Conv2d(dim, dim, 1)</w:t>
      </w:r>
    </w:p>
    <w:p w14:paraId="50BA84B5" w14:textId="77777777" w:rsidR="003D76FE" w:rsidRPr="00722EE7" w:rsidRDefault="003D76FE" w:rsidP="00F13A87">
      <w:pPr>
        <w:pStyle w:val="Pseudocode"/>
        <w:jc w:val="left"/>
        <w:rPr>
          <w:b w:val="0"/>
          <w:lang w:val="en-US"/>
        </w:rPr>
      </w:pPr>
      <w:r w:rsidRPr="00722EE7">
        <w:rPr>
          <w:b w:val="0"/>
          <w:lang w:val="en-US"/>
        </w:rPr>
        <w:t xml:space="preserve">        self.gate = GatedActivation()</w:t>
      </w:r>
    </w:p>
    <w:p w14:paraId="1E81F47D" w14:textId="77777777" w:rsidR="003D76FE" w:rsidRPr="00722EE7" w:rsidRDefault="003D76FE" w:rsidP="00F13A87">
      <w:pPr>
        <w:pStyle w:val="Pseudocode"/>
        <w:jc w:val="left"/>
        <w:rPr>
          <w:b w:val="0"/>
          <w:lang w:val="en-US"/>
        </w:rPr>
      </w:pPr>
    </w:p>
    <w:p w14:paraId="7A8D25FD" w14:textId="77777777" w:rsidR="003D76FE" w:rsidRPr="00722EE7" w:rsidRDefault="003D76FE" w:rsidP="00F13A87">
      <w:pPr>
        <w:pStyle w:val="Pseudocode"/>
        <w:jc w:val="left"/>
        <w:rPr>
          <w:b w:val="0"/>
          <w:lang w:val="en-US"/>
        </w:rPr>
      </w:pPr>
      <w:r w:rsidRPr="00722EE7">
        <w:rPr>
          <w:b w:val="0"/>
          <w:lang w:val="en-US"/>
        </w:rPr>
        <w:t xml:space="preserve">    def make_causal(self):</w:t>
      </w:r>
    </w:p>
    <w:p w14:paraId="13F75F29" w14:textId="77777777" w:rsidR="003D76FE" w:rsidRPr="00722EE7" w:rsidRDefault="003D76FE" w:rsidP="00F13A87">
      <w:pPr>
        <w:pStyle w:val="Pseudocode"/>
        <w:jc w:val="left"/>
        <w:rPr>
          <w:b w:val="0"/>
          <w:lang w:val="en-US"/>
        </w:rPr>
      </w:pPr>
      <w:r w:rsidRPr="00722EE7">
        <w:rPr>
          <w:b w:val="0"/>
          <w:lang w:val="en-US"/>
        </w:rPr>
        <w:t xml:space="preserve">        self.vert_stack.weight.data[:, :, -1].zero_()</w:t>
      </w:r>
    </w:p>
    <w:p w14:paraId="140A724D" w14:textId="77777777" w:rsidR="003D76FE" w:rsidRPr="00722EE7" w:rsidRDefault="003D76FE" w:rsidP="00F13A87">
      <w:pPr>
        <w:pStyle w:val="Pseudocode"/>
        <w:jc w:val="left"/>
        <w:rPr>
          <w:b w:val="0"/>
          <w:lang w:val="en-US"/>
        </w:rPr>
      </w:pPr>
      <w:r w:rsidRPr="00722EE7">
        <w:rPr>
          <w:b w:val="0"/>
          <w:lang w:val="en-US"/>
        </w:rPr>
        <w:t xml:space="preserve">        self.horiz_stack.weight.data[:, :, :, -1].zero_()</w:t>
      </w:r>
    </w:p>
    <w:p w14:paraId="6FCFB59B" w14:textId="77777777" w:rsidR="003D76FE" w:rsidRPr="00722EE7" w:rsidRDefault="003D76FE" w:rsidP="00F13A87">
      <w:pPr>
        <w:pStyle w:val="Pseudocode"/>
        <w:jc w:val="left"/>
        <w:rPr>
          <w:b w:val="0"/>
          <w:lang w:val="en-US"/>
        </w:rPr>
      </w:pPr>
    </w:p>
    <w:p w14:paraId="0E770003" w14:textId="77777777" w:rsidR="003D76FE" w:rsidRPr="00722EE7" w:rsidRDefault="003D76FE" w:rsidP="00F13A87">
      <w:pPr>
        <w:pStyle w:val="Pseudocode"/>
        <w:jc w:val="left"/>
        <w:rPr>
          <w:b w:val="0"/>
          <w:lang w:val="en-US"/>
        </w:rPr>
      </w:pPr>
      <w:r w:rsidRPr="00722EE7">
        <w:rPr>
          <w:b w:val="0"/>
          <w:lang w:val="en-US"/>
        </w:rPr>
        <w:t xml:space="preserve">    def forward(self, x_v, x_h, h):</w:t>
      </w:r>
    </w:p>
    <w:p w14:paraId="06481A95" w14:textId="77777777" w:rsidR="003D76FE" w:rsidRPr="00722EE7" w:rsidRDefault="003D76FE" w:rsidP="00F13A87">
      <w:pPr>
        <w:pStyle w:val="Pseudocode"/>
        <w:jc w:val="left"/>
        <w:rPr>
          <w:b w:val="0"/>
          <w:lang w:val="en-US"/>
        </w:rPr>
      </w:pPr>
      <w:r w:rsidRPr="00722EE7">
        <w:rPr>
          <w:b w:val="0"/>
          <w:lang w:val="en-US"/>
        </w:rPr>
        <w:t xml:space="preserve">        if self.mask_type == 'A':</w:t>
      </w:r>
    </w:p>
    <w:p w14:paraId="17306F0B" w14:textId="77777777" w:rsidR="003D76FE" w:rsidRPr="00722EE7" w:rsidRDefault="003D76FE" w:rsidP="00F13A87">
      <w:pPr>
        <w:pStyle w:val="Pseudocode"/>
        <w:jc w:val="left"/>
        <w:rPr>
          <w:b w:val="0"/>
          <w:lang w:val="en-US"/>
        </w:rPr>
      </w:pPr>
      <w:r w:rsidRPr="00722EE7">
        <w:rPr>
          <w:b w:val="0"/>
          <w:lang w:val="en-US"/>
        </w:rPr>
        <w:t xml:space="preserve">            self.make_causal()</w:t>
      </w:r>
    </w:p>
    <w:p w14:paraId="3820B337" w14:textId="77777777" w:rsidR="003D76FE" w:rsidRPr="00722EE7" w:rsidRDefault="003D76FE" w:rsidP="00F13A87">
      <w:pPr>
        <w:pStyle w:val="Pseudocode"/>
        <w:jc w:val="left"/>
        <w:rPr>
          <w:b w:val="0"/>
          <w:lang w:val="en-US"/>
        </w:rPr>
      </w:pPr>
      <w:r w:rsidRPr="00722EE7">
        <w:rPr>
          <w:b w:val="0"/>
          <w:lang w:val="en-US"/>
        </w:rPr>
        <w:t xml:space="preserve">        h = self.class_cond_embedding(h)</w:t>
      </w:r>
    </w:p>
    <w:p w14:paraId="598823FD" w14:textId="77777777" w:rsidR="003D76FE" w:rsidRPr="00722EE7" w:rsidRDefault="003D76FE" w:rsidP="00F13A87">
      <w:pPr>
        <w:pStyle w:val="Pseudocode"/>
        <w:jc w:val="left"/>
        <w:rPr>
          <w:b w:val="0"/>
          <w:lang w:val="en-US"/>
        </w:rPr>
      </w:pPr>
      <w:r w:rsidRPr="00722EE7">
        <w:rPr>
          <w:b w:val="0"/>
          <w:lang w:val="en-US"/>
        </w:rPr>
        <w:t xml:space="preserve">        h_vert = self.vert_stack(x_v)</w:t>
      </w:r>
    </w:p>
    <w:p w14:paraId="56D98709" w14:textId="77777777" w:rsidR="003D76FE" w:rsidRPr="00722EE7" w:rsidRDefault="003D76FE" w:rsidP="00F13A87">
      <w:pPr>
        <w:pStyle w:val="Pseudocode"/>
        <w:jc w:val="left"/>
        <w:rPr>
          <w:b w:val="0"/>
          <w:lang w:val="en-US"/>
        </w:rPr>
      </w:pPr>
      <w:r w:rsidRPr="00722EE7">
        <w:rPr>
          <w:b w:val="0"/>
          <w:lang w:val="en-US"/>
        </w:rPr>
        <w:t xml:space="preserve">        h_vert = h_vert[:, :, :x_v.size(-1), :]</w:t>
      </w:r>
    </w:p>
    <w:p w14:paraId="721E5436" w14:textId="77777777" w:rsidR="003D76FE" w:rsidRPr="00722EE7" w:rsidRDefault="003D76FE" w:rsidP="00F13A87">
      <w:pPr>
        <w:pStyle w:val="Pseudocode"/>
        <w:jc w:val="left"/>
        <w:rPr>
          <w:b w:val="0"/>
          <w:lang w:val="en-US"/>
        </w:rPr>
      </w:pPr>
      <w:r w:rsidRPr="00722EE7">
        <w:rPr>
          <w:b w:val="0"/>
          <w:lang w:val="en-US"/>
        </w:rPr>
        <w:t xml:space="preserve">        out_v = self.gate(h_vert + h[:, :, None, None])</w:t>
      </w:r>
    </w:p>
    <w:p w14:paraId="109183B2" w14:textId="77777777" w:rsidR="003D76FE" w:rsidRPr="00722EE7" w:rsidRDefault="003D76FE" w:rsidP="00F13A87">
      <w:pPr>
        <w:pStyle w:val="Pseudocode"/>
        <w:jc w:val="left"/>
        <w:rPr>
          <w:b w:val="0"/>
          <w:lang w:val="en-US"/>
        </w:rPr>
      </w:pPr>
      <w:r w:rsidRPr="00722EE7">
        <w:rPr>
          <w:b w:val="0"/>
          <w:lang w:val="en-US"/>
        </w:rPr>
        <w:t xml:space="preserve">        h_horiz = self.horiz_stack(x_h)</w:t>
      </w:r>
    </w:p>
    <w:p w14:paraId="397602AE" w14:textId="77777777" w:rsidR="003D76FE" w:rsidRPr="00722EE7" w:rsidRDefault="003D76FE" w:rsidP="00F13A87">
      <w:pPr>
        <w:pStyle w:val="Pseudocode"/>
        <w:jc w:val="left"/>
        <w:rPr>
          <w:b w:val="0"/>
          <w:lang w:val="en-US"/>
        </w:rPr>
      </w:pPr>
      <w:r w:rsidRPr="00722EE7">
        <w:rPr>
          <w:b w:val="0"/>
          <w:lang w:val="en-US"/>
        </w:rPr>
        <w:t xml:space="preserve">        h_horiz = h_horiz[:, :, :, :x_h.size(-2)]</w:t>
      </w:r>
    </w:p>
    <w:p w14:paraId="7F519DD5" w14:textId="77777777" w:rsidR="003D76FE" w:rsidRPr="00722EE7" w:rsidRDefault="003D76FE" w:rsidP="00F13A87">
      <w:pPr>
        <w:pStyle w:val="Pseudocode"/>
        <w:jc w:val="left"/>
        <w:rPr>
          <w:b w:val="0"/>
          <w:lang w:val="en-US"/>
        </w:rPr>
      </w:pPr>
      <w:r w:rsidRPr="00722EE7">
        <w:rPr>
          <w:b w:val="0"/>
          <w:lang w:val="en-US"/>
        </w:rPr>
        <w:t xml:space="preserve">        v2h = self.vert_to_horiz(h_vert)</w:t>
      </w:r>
    </w:p>
    <w:p w14:paraId="7920DF4C" w14:textId="77777777" w:rsidR="003D76FE" w:rsidRPr="00722EE7" w:rsidRDefault="003D76FE" w:rsidP="00F13A87">
      <w:pPr>
        <w:pStyle w:val="Pseudocode"/>
        <w:jc w:val="left"/>
        <w:rPr>
          <w:b w:val="0"/>
          <w:lang w:val="en-US"/>
        </w:rPr>
      </w:pPr>
      <w:r w:rsidRPr="00722EE7">
        <w:rPr>
          <w:b w:val="0"/>
          <w:lang w:val="en-US"/>
        </w:rPr>
        <w:t xml:space="preserve">        out = self.gate(v2h + h_horiz + h[:, :, None, None])</w:t>
      </w:r>
    </w:p>
    <w:p w14:paraId="7D236E9A" w14:textId="77777777" w:rsidR="003D76FE" w:rsidRPr="00722EE7" w:rsidRDefault="003D76FE" w:rsidP="00F13A87">
      <w:pPr>
        <w:pStyle w:val="Pseudocode"/>
        <w:jc w:val="left"/>
        <w:rPr>
          <w:b w:val="0"/>
          <w:lang w:val="en-US"/>
        </w:rPr>
      </w:pPr>
      <w:r w:rsidRPr="00722EE7">
        <w:rPr>
          <w:b w:val="0"/>
          <w:lang w:val="en-US"/>
        </w:rPr>
        <w:t xml:space="preserve">        out_h = self.horiz_resid(out) + x_h if self.residual else self.horiz_resid(out)</w:t>
      </w:r>
    </w:p>
    <w:p w14:paraId="5356FDDC" w14:textId="77777777" w:rsidR="003D76FE" w:rsidRPr="00722EE7" w:rsidRDefault="003D76FE" w:rsidP="00F13A87">
      <w:pPr>
        <w:pStyle w:val="Pseudocode"/>
        <w:jc w:val="left"/>
        <w:rPr>
          <w:b w:val="0"/>
          <w:lang w:val="en-US"/>
        </w:rPr>
      </w:pPr>
      <w:r w:rsidRPr="00722EE7">
        <w:rPr>
          <w:b w:val="0"/>
          <w:lang w:val="en-US"/>
        </w:rPr>
        <w:t xml:space="preserve">        return out_v, out_h</w:t>
      </w:r>
    </w:p>
    <w:p w14:paraId="4B55BAC3" w14:textId="77777777" w:rsidR="003D76FE" w:rsidRPr="00722EE7" w:rsidRDefault="003D76FE" w:rsidP="00F13A87">
      <w:pPr>
        <w:pStyle w:val="Pseudocode"/>
        <w:jc w:val="left"/>
        <w:rPr>
          <w:b w:val="0"/>
          <w:lang w:val="en-US"/>
        </w:rPr>
      </w:pPr>
    </w:p>
    <w:p w14:paraId="32EA9C83" w14:textId="77777777" w:rsidR="003D76FE" w:rsidRPr="00722EE7" w:rsidRDefault="003D76FE" w:rsidP="00F13A87">
      <w:pPr>
        <w:pStyle w:val="Pseudocode"/>
        <w:jc w:val="left"/>
        <w:rPr>
          <w:b w:val="0"/>
          <w:lang w:val="en-US"/>
        </w:rPr>
      </w:pPr>
      <w:r w:rsidRPr="00722EE7">
        <w:rPr>
          <w:b w:val="0"/>
          <w:lang w:val="en-US"/>
        </w:rPr>
        <w:t>class GatedPixelCNN(nn.Module):</w:t>
      </w:r>
    </w:p>
    <w:p w14:paraId="6D8326FA" w14:textId="77777777" w:rsidR="003D76FE" w:rsidRPr="00722EE7" w:rsidRDefault="003D76FE" w:rsidP="00F13A87">
      <w:pPr>
        <w:pStyle w:val="Pseudocode"/>
        <w:jc w:val="left"/>
        <w:rPr>
          <w:b w:val="0"/>
          <w:lang w:val="en-US"/>
        </w:rPr>
      </w:pPr>
      <w:r w:rsidRPr="00722EE7">
        <w:rPr>
          <w:b w:val="0"/>
          <w:lang w:val="en-US"/>
        </w:rPr>
        <w:t xml:space="preserve">    def __init__(self, input_dim=256, dim=64, n_layers=15, n_classes=1):</w:t>
      </w:r>
    </w:p>
    <w:p w14:paraId="5B7B3968" w14:textId="77777777" w:rsidR="003D76FE" w:rsidRPr="00722EE7" w:rsidRDefault="003D76FE" w:rsidP="00F13A87">
      <w:pPr>
        <w:pStyle w:val="Pseudocode"/>
        <w:jc w:val="left"/>
        <w:rPr>
          <w:b w:val="0"/>
          <w:lang w:val="en-US"/>
        </w:rPr>
      </w:pPr>
      <w:r w:rsidRPr="00722EE7">
        <w:rPr>
          <w:b w:val="0"/>
          <w:lang w:val="en-US"/>
        </w:rPr>
        <w:lastRenderedPageBreak/>
        <w:t xml:space="preserve">        super().__init__()</w:t>
      </w:r>
    </w:p>
    <w:p w14:paraId="21563CE6" w14:textId="77777777" w:rsidR="003D76FE" w:rsidRPr="00722EE7" w:rsidRDefault="003D76FE" w:rsidP="00F13A87">
      <w:pPr>
        <w:pStyle w:val="Pseudocode"/>
        <w:jc w:val="left"/>
        <w:rPr>
          <w:b w:val="0"/>
          <w:lang w:val="en-US"/>
        </w:rPr>
      </w:pPr>
      <w:r w:rsidRPr="00722EE7">
        <w:rPr>
          <w:b w:val="0"/>
          <w:lang w:val="en-US"/>
        </w:rPr>
        <w:t xml:space="preserve">        self.embedding = nn.Embedding(input_dim, dim)</w:t>
      </w:r>
    </w:p>
    <w:p w14:paraId="046B0F89" w14:textId="77777777" w:rsidR="003D76FE" w:rsidRPr="00722EE7" w:rsidRDefault="003D76FE" w:rsidP="00F13A87">
      <w:pPr>
        <w:pStyle w:val="Pseudocode"/>
        <w:jc w:val="left"/>
        <w:rPr>
          <w:b w:val="0"/>
          <w:lang w:val="en-US"/>
        </w:rPr>
      </w:pPr>
      <w:r w:rsidRPr="00722EE7">
        <w:rPr>
          <w:b w:val="0"/>
          <w:lang w:val="en-US"/>
        </w:rPr>
        <w:t xml:space="preserve">        self.layers = nn.ModuleList()</w:t>
      </w:r>
    </w:p>
    <w:p w14:paraId="1A3FB54B" w14:textId="77777777" w:rsidR="003D76FE" w:rsidRPr="00722EE7" w:rsidRDefault="003D76FE" w:rsidP="00F13A87">
      <w:pPr>
        <w:pStyle w:val="Pseudocode"/>
        <w:jc w:val="left"/>
        <w:rPr>
          <w:b w:val="0"/>
          <w:lang w:val="en-US"/>
        </w:rPr>
      </w:pPr>
      <w:r w:rsidRPr="00722EE7">
        <w:rPr>
          <w:b w:val="0"/>
          <w:lang w:val="en-US"/>
        </w:rPr>
        <w:t xml:space="preserve">        for i in range(n_layers):</w:t>
      </w:r>
    </w:p>
    <w:p w14:paraId="191AAC68" w14:textId="77777777" w:rsidR="003D76FE" w:rsidRPr="00722EE7" w:rsidRDefault="003D76FE" w:rsidP="00F13A87">
      <w:pPr>
        <w:pStyle w:val="Pseudocode"/>
        <w:jc w:val="left"/>
        <w:rPr>
          <w:b w:val="0"/>
          <w:lang w:val="en-US"/>
        </w:rPr>
      </w:pPr>
      <w:r w:rsidRPr="00722EE7">
        <w:rPr>
          <w:b w:val="0"/>
          <w:lang w:val="en-US"/>
        </w:rPr>
        <w:t xml:space="preserve">            mask_type = 'A' if i == 0 else 'B'</w:t>
      </w:r>
    </w:p>
    <w:p w14:paraId="2F54C110" w14:textId="77777777" w:rsidR="003D76FE" w:rsidRPr="00722EE7" w:rsidRDefault="003D76FE" w:rsidP="00F13A87">
      <w:pPr>
        <w:pStyle w:val="Pseudocode"/>
        <w:jc w:val="left"/>
        <w:rPr>
          <w:b w:val="0"/>
          <w:lang w:val="en-US"/>
        </w:rPr>
      </w:pPr>
      <w:r w:rsidRPr="00722EE7">
        <w:rPr>
          <w:b w:val="0"/>
          <w:lang w:val="en-US"/>
        </w:rPr>
        <w:t xml:space="preserve">            kernel = 7 if i == 0 else 3</w:t>
      </w:r>
    </w:p>
    <w:p w14:paraId="617F4DE4" w14:textId="77777777" w:rsidR="003D76FE" w:rsidRPr="00722EE7" w:rsidRDefault="003D76FE" w:rsidP="00F13A87">
      <w:pPr>
        <w:pStyle w:val="Pseudocode"/>
        <w:jc w:val="left"/>
        <w:rPr>
          <w:b w:val="0"/>
          <w:lang w:val="en-US"/>
        </w:rPr>
      </w:pPr>
      <w:r w:rsidRPr="00722EE7">
        <w:rPr>
          <w:b w:val="0"/>
          <w:lang w:val="en-US"/>
        </w:rPr>
        <w:t xml:space="preserve">            residual = False if i == 0 else True</w:t>
      </w:r>
    </w:p>
    <w:p w14:paraId="6BDBFDD1" w14:textId="77777777" w:rsidR="003D76FE" w:rsidRPr="00722EE7" w:rsidRDefault="003D76FE" w:rsidP="00F13A87">
      <w:pPr>
        <w:pStyle w:val="Pseudocode"/>
        <w:jc w:val="left"/>
        <w:rPr>
          <w:b w:val="0"/>
          <w:lang w:val="en-US"/>
        </w:rPr>
      </w:pPr>
      <w:r w:rsidRPr="00722EE7">
        <w:rPr>
          <w:b w:val="0"/>
          <w:lang w:val="en-US"/>
        </w:rPr>
        <w:t xml:space="preserve">            self.layers.append(GatedMaskedConv2d(mask_type, dim, kernel, residual, n_classes))</w:t>
      </w:r>
    </w:p>
    <w:p w14:paraId="71A51A88" w14:textId="77777777" w:rsidR="003D76FE" w:rsidRPr="00722EE7" w:rsidRDefault="003D76FE" w:rsidP="00F13A87">
      <w:pPr>
        <w:pStyle w:val="Pseudocode"/>
        <w:jc w:val="left"/>
        <w:rPr>
          <w:b w:val="0"/>
          <w:lang w:val="en-US"/>
        </w:rPr>
      </w:pPr>
      <w:r w:rsidRPr="00722EE7">
        <w:rPr>
          <w:b w:val="0"/>
          <w:lang w:val="en-US"/>
        </w:rPr>
        <w:t xml:space="preserve">        self.output_conv = nn.Sequential(</w:t>
      </w:r>
    </w:p>
    <w:p w14:paraId="65F7CAEA" w14:textId="77777777" w:rsidR="003D76FE" w:rsidRPr="00722EE7" w:rsidRDefault="003D76FE" w:rsidP="00F13A87">
      <w:pPr>
        <w:pStyle w:val="Pseudocode"/>
        <w:jc w:val="left"/>
        <w:rPr>
          <w:b w:val="0"/>
          <w:lang w:val="en-US"/>
        </w:rPr>
      </w:pPr>
      <w:r w:rsidRPr="00722EE7">
        <w:rPr>
          <w:b w:val="0"/>
          <w:lang w:val="en-US"/>
        </w:rPr>
        <w:t xml:space="preserve">            nn.Conv2d(dim, 512, 1),</w:t>
      </w:r>
    </w:p>
    <w:p w14:paraId="6E30686B" w14:textId="77777777" w:rsidR="003D76FE" w:rsidRPr="00722EE7" w:rsidRDefault="003D76FE" w:rsidP="00F13A87">
      <w:pPr>
        <w:pStyle w:val="Pseudocode"/>
        <w:jc w:val="left"/>
        <w:rPr>
          <w:b w:val="0"/>
          <w:lang w:val="en-US"/>
        </w:rPr>
      </w:pPr>
      <w:r w:rsidRPr="00722EE7">
        <w:rPr>
          <w:b w:val="0"/>
          <w:lang w:val="en-US"/>
        </w:rPr>
        <w:t xml:space="preserve">            nn.ReLU(True),</w:t>
      </w:r>
    </w:p>
    <w:p w14:paraId="5222C2E9" w14:textId="77777777" w:rsidR="003D76FE" w:rsidRPr="00722EE7" w:rsidRDefault="003D76FE" w:rsidP="00F13A87">
      <w:pPr>
        <w:pStyle w:val="Pseudocode"/>
        <w:jc w:val="left"/>
        <w:rPr>
          <w:b w:val="0"/>
          <w:lang w:val="en-US"/>
        </w:rPr>
      </w:pPr>
      <w:r w:rsidRPr="00722EE7">
        <w:rPr>
          <w:b w:val="0"/>
          <w:lang w:val="en-US"/>
        </w:rPr>
        <w:t xml:space="preserve">            nn.Conv2d(512, input_dim, 1)</w:t>
      </w:r>
    </w:p>
    <w:p w14:paraId="1A9C502B" w14:textId="77777777" w:rsidR="003D76FE" w:rsidRPr="00722EE7" w:rsidRDefault="003D76FE" w:rsidP="00F13A87">
      <w:pPr>
        <w:pStyle w:val="Pseudocode"/>
        <w:jc w:val="left"/>
        <w:rPr>
          <w:b w:val="0"/>
          <w:lang w:val="en-US"/>
        </w:rPr>
      </w:pPr>
      <w:r w:rsidRPr="00722EE7">
        <w:rPr>
          <w:b w:val="0"/>
          <w:lang w:val="en-US"/>
        </w:rPr>
        <w:t xml:space="preserve">        )</w:t>
      </w:r>
    </w:p>
    <w:p w14:paraId="79BC4E32" w14:textId="77777777" w:rsidR="003D76FE" w:rsidRPr="00722EE7" w:rsidRDefault="003D76FE" w:rsidP="00F13A87">
      <w:pPr>
        <w:pStyle w:val="Pseudocode"/>
        <w:jc w:val="left"/>
        <w:rPr>
          <w:b w:val="0"/>
          <w:lang w:val="en-US"/>
        </w:rPr>
      </w:pPr>
    </w:p>
    <w:p w14:paraId="4810C66E" w14:textId="77777777" w:rsidR="003D76FE" w:rsidRPr="00722EE7" w:rsidRDefault="003D76FE" w:rsidP="00F13A87">
      <w:pPr>
        <w:pStyle w:val="Pseudocode"/>
        <w:jc w:val="left"/>
        <w:rPr>
          <w:b w:val="0"/>
          <w:lang w:val="en-US"/>
        </w:rPr>
      </w:pPr>
      <w:r w:rsidRPr="00722EE7">
        <w:rPr>
          <w:b w:val="0"/>
          <w:lang w:val="en-US"/>
        </w:rPr>
        <w:t xml:space="preserve">    def forward(self, x, label):</w:t>
      </w:r>
    </w:p>
    <w:p w14:paraId="469943F3" w14:textId="77777777" w:rsidR="003D76FE" w:rsidRPr="00722EE7" w:rsidRDefault="003D76FE" w:rsidP="00F13A87">
      <w:pPr>
        <w:pStyle w:val="Pseudocode"/>
        <w:jc w:val="left"/>
        <w:rPr>
          <w:b w:val="0"/>
          <w:lang w:val="en-US"/>
        </w:rPr>
      </w:pPr>
      <w:r w:rsidRPr="00722EE7">
        <w:rPr>
          <w:b w:val="0"/>
          <w:lang w:val="en-US"/>
        </w:rPr>
        <w:t xml:space="preserve">        shp = x.size() + (-1, )</w:t>
      </w:r>
    </w:p>
    <w:p w14:paraId="00D0A0E4" w14:textId="77777777" w:rsidR="003D76FE" w:rsidRPr="00722EE7" w:rsidRDefault="003D76FE" w:rsidP="00F13A87">
      <w:pPr>
        <w:pStyle w:val="Pseudocode"/>
        <w:jc w:val="left"/>
        <w:rPr>
          <w:b w:val="0"/>
          <w:lang w:val="en-US"/>
        </w:rPr>
      </w:pPr>
      <w:r w:rsidRPr="00722EE7">
        <w:rPr>
          <w:b w:val="0"/>
          <w:lang w:val="en-US"/>
        </w:rPr>
        <w:t xml:space="preserve">        x = self.embedding(x.view(-1)).view(shp).permute(0, 3, 1, 2)</w:t>
      </w:r>
    </w:p>
    <w:p w14:paraId="5EB8F59C" w14:textId="77777777" w:rsidR="003D76FE" w:rsidRPr="00722EE7" w:rsidRDefault="003D76FE" w:rsidP="00F13A87">
      <w:pPr>
        <w:pStyle w:val="Pseudocode"/>
        <w:jc w:val="left"/>
        <w:rPr>
          <w:b w:val="0"/>
          <w:lang w:val="en-US"/>
        </w:rPr>
      </w:pPr>
      <w:r w:rsidRPr="00722EE7">
        <w:rPr>
          <w:b w:val="0"/>
          <w:lang w:val="en-US"/>
        </w:rPr>
        <w:t xml:space="preserve">        x_v, x_h = x, x</w:t>
      </w:r>
    </w:p>
    <w:p w14:paraId="78B35702" w14:textId="77777777" w:rsidR="003D76FE" w:rsidRPr="00722EE7" w:rsidRDefault="003D76FE" w:rsidP="00F13A87">
      <w:pPr>
        <w:pStyle w:val="Pseudocode"/>
        <w:jc w:val="left"/>
        <w:rPr>
          <w:b w:val="0"/>
          <w:lang w:val="en-US"/>
        </w:rPr>
      </w:pPr>
      <w:r w:rsidRPr="00722EE7">
        <w:rPr>
          <w:b w:val="0"/>
          <w:lang w:val="en-US"/>
        </w:rPr>
        <w:t xml:space="preserve">        for layer in self.layers:</w:t>
      </w:r>
    </w:p>
    <w:p w14:paraId="131DDE44" w14:textId="77777777" w:rsidR="003D76FE" w:rsidRPr="00722EE7" w:rsidRDefault="003D76FE" w:rsidP="00F13A87">
      <w:pPr>
        <w:pStyle w:val="Pseudocode"/>
        <w:jc w:val="left"/>
        <w:rPr>
          <w:b w:val="0"/>
          <w:lang w:val="en-US"/>
        </w:rPr>
      </w:pPr>
      <w:r w:rsidRPr="00722EE7">
        <w:rPr>
          <w:b w:val="0"/>
          <w:lang w:val="en-US"/>
        </w:rPr>
        <w:t xml:space="preserve">            x_v, x_h = layer(x_v, x_h, label)</w:t>
      </w:r>
    </w:p>
    <w:p w14:paraId="7BE497F6" w14:textId="77777777" w:rsidR="003D76FE" w:rsidRPr="00722EE7" w:rsidRDefault="003D76FE" w:rsidP="00F13A87">
      <w:pPr>
        <w:pStyle w:val="Pseudocode"/>
        <w:jc w:val="left"/>
        <w:rPr>
          <w:b w:val="0"/>
          <w:lang w:val="en-US"/>
        </w:rPr>
      </w:pPr>
      <w:r w:rsidRPr="00722EE7">
        <w:rPr>
          <w:b w:val="0"/>
          <w:lang w:val="en-US"/>
        </w:rPr>
        <w:t xml:space="preserve">        return self.output_conv(x_h)</w:t>
      </w:r>
    </w:p>
    <w:p w14:paraId="0BA6C097" w14:textId="77777777" w:rsidR="003D76FE" w:rsidRPr="00722EE7" w:rsidRDefault="003D76FE" w:rsidP="00F13A87">
      <w:pPr>
        <w:pStyle w:val="Pseudocode"/>
        <w:jc w:val="left"/>
        <w:rPr>
          <w:b w:val="0"/>
          <w:lang w:val="en-US"/>
        </w:rPr>
      </w:pPr>
    </w:p>
    <w:p w14:paraId="17371D07" w14:textId="77777777" w:rsidR="003D76FE" w:rsidRPr="00722EE7" w:rsidRDefault="003D76FE" w:rsidP="00F13A87">
      <w:pPr>
        <w:pStyle w:val="Pseudocode"/>
        <w:jc w:val="left"/>
        <w:rPr>
          <w:b w:val="0"/>
          <w:lang w:val="en-US"/>
        </w:rPr>
      </w:pPr>
      <w:r w:rsidRPr="00722EE7">
        <w:rPr>
          <w:b w:val="0"/>
          <w:lang w:val="en-US"/>
        </w:rPr>
        <w:t xml:space="preserve">    def generate(self, label, shape=(16, 16), batch_size=64):</w:t>
      </w:r>
    </w:p>
    <w:p w14:paraId="3861438D" w14:textId="77777777" w:rsidR="003D76FE" w:rsidRPr="00722EE7" w:rsidRDefault="003D76FE" w:rsidP="00F13A87">
      <w:pPr>
        <w:pStyle w:val="Pseudocode"/>
        <w:jc w:val="left"/>
        <w:rPr>
          <w:b w:val="0"/>
          <w:lang w:val="en-US"/>
        </w:rPr>
      </w:pPr>
      <w:r w:rsidRPr="00722EE7">
        <w:rPr>
          <w:b w:val="0"/>
          <w:lang w:val="en-US"/>
        </w:rPr>
        <w:t xml:space="preserve">        param = next(self.parameters())</w:t>
      </w:r>
    </w:p>
    <w:p w14:paraId="06693FEF" w14:textId="77777777" w:rsidR="003D76FE" w:rsidRPr="00722EE7" w:rsidRDefault="003D76FE" w:rsidP="00F13A87">
      <w:pPr>
        <w:pStyle w:val="Pseudocode"/>
        <w:jc w:val="left"/>
        <w:rPr>
          <w:b w:val="0"/>
          <w:lang w:val="en-US"/>
        </w:rPr>
      </w:pPr>
      <w:r w:rsidRPr="00722EE7">
        <w:rPr>
          <w:b w:val="0"/>
          <w:lang w:val="en-US"/>
        </w:rPr>
        <w:t xml:space="preserve">        x = torch.zeros((batch_size, *shape), dtype=torch.int64, device=param.device)</w:t>
      </w:r>
    </w:p>
    <w:p w14:paraId="0EC660C9" w14:textId="77777777" w:rsidR="003D76FE" w:rsidRPr="00722EE7" w:rsidRDefault="003D76FE" w:rsidP="00F13A87">
      <w:pPr>
        <w:pStyle w:val="Pseudocode"/>
        <w:jc w:val="left"/>
        <w:rPr>
          <w:b w:val="0"/>
          <w:lang w:val="en-US"/>
        </w:rPr>
      </w:pPr>
      <w:r w:rsidRPr="00722EE7">
        <w:rPr>
          <w:b w:val="0"/>
          <w:lang w:val="en-US"/>
        </w:rPr>
        <w:t xml:space="preserve">        for i in range(shape[0]):</w:t>
      </w:r>
    </w:p>
    <w:p w14:paraId="6B7BB1E5" w14:textId="77777777" w:rsidR="003D76FE" w:rsidRPr="00722EE7" w:rsidRDefault="003D76FE" w:rsidP="00F13A87">
      <w:pPr>
        <w:pStyle w:val="Pseudocode"/>
        <w:jc w:val="left"/>
        <w:rPr>
          <w:b w:val="0"/>
          <w:lang w:val="en-US"/>
        </w:rPr>
      </w:pPr>
      <w:r w:rsidRPr="00722EE7">
        <w:rPr>
          <w:b w:val="0"/>
          <w:lang w:val="en-US"/>
        </w:rPr>
        <w:t xml:space="preserve">            for j in range(shape[1]):</w:t>
      </w:r>
    </w:p>
    <w:p w14:paraId="036484D9" w14:textId="77777777" w:rsidR="003D76FE" w:rsidRPr="00722EE7" w:rsidRDefault="003D76FE" w:rsidP="00F13A87">
      <w:pPr>
        <w:pStyle w:val="Pseudocode"/>
        <w:jc w:val="left"/>
        <w:rPr>
          <w:b w:val="0"/>
          <w:lang w:val="en-US"/>
        </w:rPr>
      </w:pPr>
      <w:r w:rsidRPr="00722EE7">
        <w:rPr>
          <w:b w:val="0"/>
          <w:lang w:val="en-US"/>
        </w:rPr>
        <w:t xml:space="preserve">                logits = self.forward(x, label)</w:t>
      </w:r>
    </w:p>
    <w:p w14:paraId="4249269D" w14:textId="77777777" w:rsidR="003D76FE" w:rsidRPr="00722EE7" w:rsidRDefault="003D76FE" w:rsidP="00F13A87">
      <w:pPr>
        <w:pStyle w:val="Pseudocode"/>
        <w:jc w:val="left"/>
        <w:rPr>
          <w:b w:val="0"/>
          <w:lang w:val="en-US"/>
        </w:rPr>
      </w:pPr>
      <w:r w:rsidRPr="00722EE7">
        <w:rPr>
          <w:b w:val="0"/>
          <w:lang w:val="en-US"/>
        </w:rPr>
        <w:t xml:space="preserve">                probs = F.softmax(logits[:, :, i, j], -1)</w:t>
      </w:r>
    </w:p>
    <w:p w14:paraId="0B5B2E34" w14:textId="77777777" w:rsidR="003D76FE" w:rsidRPr="00722EE7" w:rsidRDefault="003D76FE" w:rsidP="00F13A87">
      <w:pPr>
        <w:pStyle w:val="Pseudocode"/>
        <w:jc w:val="left"/>
        <w:rPr>
          <w:b w:val="0"/>
          <w:lang w:val="en-US"/>
        </w:rPr>
      </w:pPr>
      <w:r w:rsidRPr="00722EE7">
        <w:rPr>
          <w:b w:val="0"/>
          <w:lang w:val="en-US"/>
        </w:rPr>
        <w:t xml:space="preserve">                x.data[:, i, j].copy_(probs.multinomial(1).squeeze().data)</w:t>
      </w:r>
    </w:p>
    <w:p w14:paraId="3F469D92" w14:textId="276150F1" w:rsidR="005A6407" w:rsidRPr="00722EE7" w:rsidRDefault="003D76FE" w:rsidP="00F13A87">
      <w:pPr>
        <w:pStyle w:val="Pseudocode"/>
        <w:jc w:val="left"/>
        <w:rPr>
          <w:b w:val="0"/>
          <w:lang w:val="en-US"/>
        </w:rPr>
      </w:pPr>
      <w:r w:rsidRPr="00722EE7">
        <w:rPr>
          <w:b w:val="0"/>
          <w:lang w:val="en-US"/>
        </w:rPr>
        <w:t xml:space="preserve">        return x</w:t>
      </w:r>
    </w:p>
    <w:p w14:paraId="5B6AE3F3" w14:textId="77777777" w:rsidR="005A6407" w:rsidRPr="00722EE7" w:rsidRDefault="005A6407" w:rsidP="00F13A87">
      <w:pPr>
        <w:spacing w:line="360" w:lineRule="auto"/>
        <w:rPr>
          <w:rFonts w:ascii="Courier New" w:hAnsi="Courier New" w:cs="Courier New"/>
          <w:szCs w:val="28"/>
          <w:lang w:val="en-US"/>
        </w:rPr>
      </w:pPr>
      <w:r w:rsidRPr="00722EE7">
        <w:rPr>
          <w:lang w:val="en-US"/>
        </w:rPr>
        <w:br w:type="page"/>
      </w:r>
    </w:p>
    <w:p w14:paraId="2630AF04" w14:textId="77777777" w:rsidR="000809DC" w:rsidRDefault="005A6407" w:rsidP="000809DC">
      <w:pPr>
        <w:pStyle w:val="Heading1"/>
        <w:numPr>
          <w:ilvl w:val="0"/>
          <w:numId w:val="0"/>
        </w:numPr>
        <w:spacing w:line="240" w:lineRule="auto"/>
        <w:jc w:val="center"/>
      </w:pPr>
      <w:bookmarkStart w:id="71" w:name="_Toc196247321"/>
      <w:r w:rsidRPr="00722EE7">
        <w:lastRenderedPageBreak/>
        <w:t xml:space="preserve">APPENDIX </w:t>
      </w:r>
      <w:r w:rsidR="00AB0262">
        <w:t>C</w:t>
      </w:r>
    </w:p>
    <w:p w14:paraId="53DEDA16" w14:textId="4574A026" w:rsidR="003D76FE" w:rsidRPr="000809DC" w:rsidRDefault="005A6407" w:rsidP="000809DC">
      <w:pPr>
        <w:pStyle w:val="Heading1"/>
        <w:numPr>
          <w:ilvl w:val="0"/>
          <w:numId w:val="0"/>
        </w:numPr>
        <w:spacing w:line="240" w:lineRule="auto"/>
        <w:jc w:val="center"/>
        <w:rPr>
          <w:b w:val="0"/>
          <w:bCs/>
        </w:rPr>
      </w:pPr>
      <w:r w:rsidRPr="000809DC">
        <w:rPr>
          <w:b w:val="0"/>
          <w:bCs/>
        </w:rPr>
        <w:t xml:space="preserve"> Code listing for generation of synthetic image with DCGAN model</w:t>
      </w:r>
      <w:bookmarkEnd w:id="71"/>
    </w:p>
    <w:p w14:paraId="6AC4C93E" w14:textId="77777777" w:rsidR="00D42608" w:rsidRPr="00722EE7" w:rsidRDefault="00D42608" w:rsidP="00F13A87">
      <w:pPr>
        <w:pStyle w:val="Pseudocode"/>
        <w:jc w:val="left"/>
        <w:rPr>
          <w:b w:val="0"/>
          <w:lang w:val="en-US"/>
        </w:rPr>
      </w:pPr>
    </w:p>
    <w:p w14:paraId="22FDB68A" w14:textId="16EF05F8" w:rsidR="00D42608" w:rsidRPr="00722EE7" w:rsidRDefault="00D42608" w:rsidP="00F13A87">
      <w:pPr>
        <w:pStyle w:val="Pseudocode"/>
        <w:jc w:val="left"/>
        <w:rPr>
          <w:b w:val="0"/>
          <w:lang w:val="en-US"/>
        </w:rPr>
      </w:pPr>
      <w:r w:rsidRPr="00722EE7">
        <w:rPr>
          <w:b w:val="0"/>
          <w:lang w:val="en-US"/>
        </w:rPr>
        <w:t>import cv2, ast</w:t>
      </w:r>
    </w:p>
    <w:p w14:paraId="7A509230" w14:textId="77777777" w:rsidR="00D42608" w:rsidRPr="00722EE7" w:rsidRDefault="00D42608" w:rsidP="00F13A87">
      <w:pPr>
        <w:pStyle w:val="Pseudocode"/>
        <w:jc w:val="left"/>
        <w:rPr>
          <w:b w:val="0"/>
          <w:lang w:val="en-US"/>
        </w:rPr>
      </w:pPr>
      <w:r w:rsidRPr="00722EE7">
        <w:rPr>
          <w:b w:val="0"/>
          <w:lang w:val="en-US"/>
        </w:rPr>
        <w:t>import torchvision</w:t>
      </w:r>
    </w:p>
    <w:p w14:paraId="00053546" w14:textId="77777777" w:rsidR="00D42608" w:rsidRPr="00722EE7" w:rsidRDefault="00D42608" w:rsidP="00F13A87">
      <w:pPr>
        <w:pStyle w:val="Pseudocode"/>
        <w:jc w:val="left"/>
        <w:rPr>
          <w:b w:val="0"/>
          <w:lang w:val="en-US"/>
        </w:rPr>
      </w:pPr>
      <w:r w:rsidRPr="00722EE7">
        <w:rPr>
          <w:b w:val="0"/>
          <w:lang w:val="en-US"/>
        </w:rPr>
        <w:t>import matplotlib.pyplot as plt</w:t>
      </w:r>
    </w:p>
    <w:p w14:paraId="62D97F64" w14:textId="77777777" w:rsidR="00D42608" w:rsidRPr="00722EE7" w:rsidRDefault="00D42608" w:rsidP="00F13A87">
      <w:pPr>
        <w:pStyle w:val="Pseudocode"/>
        <w:jc w:val="left"/>
        <w:rPr>
          <w:b w:val="0"/>
          <w:lang w:val="en-US"/>
        </w:rPr>
      </w:pPr>
      <w:r w:rsidRPr="00722EE7">
        <w:rPr>
          <w:b w:val="0"/>
          <w:lang w:val="en-US"/>
        </w:rPr>
        <w:t>import torch.nn.init as init</w:t>
      </w:r>
    </w:p>
    <w:p w14:paraId="4CF90BAD" w14:textId="77777777" w:rsidR="00D42608" w:rsidRPr="00722EE7" w:rsidRDefault="00D42608" w:rsidP="00F13A87">
      <w:pPr>
        <w:pStyle w:val="Pseudocode"/>
        <w:jc w:val="left"/>
        <w:rPr>
          <w:b w:val="0"/>
          <w:lang w:val="en-US"/>
        </w:rPr>
      </w:pPr>
      <w:r w:rsidRPr="00722EE7">
        <w:rPr>
          <w:b w:val="0"/>
          <w:lang w:val="en-US"/>
        </w:rPr>
        <w:t>import torch</w:t>
      </w:r>
    </w:p>
    <w:p w14:paraId="0941C637" w14:textId="77777777" w:rsidR="00D42608" w:rsidRPr="00722EE7" w:rsidRDefault="00D42608" w:rsidP="00F13A87">
      <w:pPr>
        <w:pStyle w:val="Pseudocode"/>
        <w:jc w:val="left"/>
        <w:rPr>
          <w:b w:val="0"/>
          <w:lang w:val="en-US"/>
        </w:rPr>
      </w:pPr>
      <w:r w:rsidRPr="00722EE7">
        <w:rPr>
          <w:b w:val="0"/>
          <w:lang w:val="en-US"/>
        </w:rPr>
        <w:t>import torch.nn as nn</w:t>
      </w:r>
    </w:p>
    <w:p w14:paraId="3B5DE1B4" w14:textId="77777777" w:rsidR="00D42608" w:rsidRPr="00722EE7" w:rsidRDefault="00D42608" w:rsidP="00F13A87">
      <w:pPr>
        <w:pStyle w:val="Pseudocode"/>
        <w:jc w:val="left"/>
        <w:rPr>
          <w:b w:val="0"/>
          <w:lang w:val="en-US"/>
        </w:rPr>
      </w:pPr>
      <w:r w:rsidRPr="00722EE7">
        <w:rPr>
          <w:b w:val="0"/>
          <w:lang w:val="en-US"/>
        </w:rPr>
        <w:t>import numpy as np</w:t>
      </w:r>
    </w:p>
    <w:p w14:paraId="1BA8994C" w14:textId="77777777" w:rsidR="00D42608" w:rsidRPr="00722EE7" w:rsidRDefault="00D42608" w:rsidP="00F13A87">
      <w:pPr>
        <w:pStyle w:val="Pseudocode"/>
        <w:jc w:val="left"/>
        <w:rPr>
          <w:b w:val="0"/>
          <w:lang w:val="en-US"/>
        </w:rPr>
      </w:pPr>
      <w:r w:rsidRPr="00722EE7">
        <w:rPr>
          <w:b w:val="0"/>
          <w:lang w:val="en-US"/>
        </w:rPr>
        <w:t xml:space="preserve">import pandas as pd </w:t>
      </w:r>
    </w:p>
    <w:p w14:paraId="2E0DC975" w14:textId="77777777" w:rsidR="00D42608" w:rsidRPr="00722EE7" w:rsidRDefault="00D42608" w:rsidP="00F13A87">
      <w:pPr>
        <w:pStyle w:val="Pseudocode"/>
        <w:jc w:val="left"/>
        <w:rPr>
          <w:b w:val="0"/>
          <w:lang w:val="en-US"/>
        </w:rPr>
      </w:pPr>
      <w:r w:rsidRPr="00722EE7">
        <w:rPr>
          <w:b w:val="0"/>
          <w:lang w:val="en-US"/>
        </w:rPr>
        <w:t>from torchvision import transforms</w:t>
      </w:r>
    </w:p>
    <w:p w14:paraId="61F666F7" w14:textId="77777777" w:rsidR="00D42608" w:rsidRPr="00722EE7" w:rsidRDefault="00D42608" w:rsidP="00F13A87">
      <w:pPr>
        <w:pStyle w:val="Pseudocode"/>
        <w:jc w:val="left"/>
        <w:rPr>
          <w:b w:val="0"/>
          <w:lang w:val="en-US"/>
        </w:rPr>
      </w:pPr>
      <w:r w:rsidRPr="00722EE7">
        <w:rPr>
          <w:b w:val="0"/>
          <w:lang w:val="en-US"/>
        </w:rPr>
        <w:t>from torch.autograd import Variable</w:t>
      </w:r>
    </w:p>
    <w:p w14:paraId="44D90D4A" w14:textId="77777777" w:rsidR="00D42608" w:rsidRPr="00722EE7" w:rsidRDefault="00D42608" w:rsidP="00F13A87">
      <w:pPr>
        <w:pStyle w:val="Pseudocode"/>
        <w:jc w:val="left"/>
        <w:rPr>
          <w:b w:val="0"/>
          <w:lang w:val="en-US"/>
        </w:rPr>
      </w:pPr>
      <w:r w:rsidRPr="00722EE7">
        <w:rPr>
          <w:b w:val="0"/>
          <w:lang w:val="en-US"/>
        </w:rPr>
        <w:t>import torch.functional as F</w:t>
      </w:r>
    </w:p>
    <w:p w14:paraId="55DF9783" w14:textId="77777777" w:rsidR="00D42608" w:rsidRPr="00722EE7" w:rsidRDefault="00D42608" w:rsidP="00F13A87">
      <w:pPr>
        <w:pStyle w:val="Pseudocode"/>
        <w:jc w:val="left"/>
        <w:rPr>
          <w:b w:val="0"/>
          <w:lang w:val="en-US"/>
        </w:rPr>
      </w:pPr>
      <w:r w:rsidRPr="00722EE7">
        <w:rPr>
          <w:b w:val="0"/>
          <w:lang w:val="en-US"/>
        </w:rPr>
        <w:t>import pickle</w:t>
      </w:r>
    </w:p>
    <w:p w14:paraId="7DC46F4D" w14:textId="77777777" w:rsidR="00D42608" w:rsidRPr="00722EE7" w:rsidRDefault="00D42608" w:rsidP="00F13A87">
      <w:pPr>
        <w:pStyle w:val="Pseudocode"/>
        <w:jc w:val="left"/>
        <w:rPr>
          <w:b w:val="0"/>
          <w:lang w:val="en-US"/>
        </w:rPr>
      </w:pPr>
      <w:r w:rsidRPr="00722EE7">
        <w:rPr>
          <w:b w:val="0"/>
          <w:lang w:val="en-US"/>
        </w:rPr>
        <w:t>import torch.nn.functional as F</w:t>
      </w:r>
    </w:p>
    <w:p w14:paraId="73EEE0B2" w14:textId="77777777" w:rsidR="00D42608" w:rsidRPr="00722EE7" w:rsidRDefault="00D42608" w:rsidP="00F13A87">
      <w:pPr>
        <w:pStyle w:val="Pseudocode"/>
        <w:jc w:val="left"/>
        <w:rPr>
          <w:b w:val="0"/>
          <w:lang w:val="en-US"/>
        </w:rPr>
      </w:pPr>
      <w:r w:rsidRPr="00722EE7">
        <w:rPr>
          <w:b w:val="0"/>
          <w:lang w:val="en-US"/>
        </w:rPr>
        <w:t>import segmentation_models_pytorch as smp</w:t>
      </w:r>
    </w:p>
    <w:p w14:paraId="2E2EF318" w14:textId="77777777" w:rsidR="00D42608" w:rsidRPr="00722EE7" w:rsidRDefault="00D42608" w:rsidP="00F13A87">
      <w:pPr>
        <w:pStyle w:val="Pseudocode"/>
        <w:jc w:val="left"/>
        <w:rPr>
          <w:b w:val="0"/>
          <w:lang w:val="en-US"/>
        </w:rPr>
      </w:pPr>
      <w:r w:rsidRPr="00722EE7">
        <w:rPr>
          <w:b w:val="0"/>
          <w:lang w:val="en-US"/>
        </w:rPr>
        <w:t>from PIL import Image, ImageFilter</w:t>
      </w:r>
    </w:p>
    <w:p w14:paraId="5A309EE2" w14:textId="77777777" w:rsidR="00D42608" w:rsidRPr="00722EE7" w:rsidRDefault="00D42608" w:rsidP="00F13A87">
      <w:pPr>
        <w:pStyle w:val="Pseudocode"/>
        <w:jc w:val="left"/>
        <w:rPr>
          <w:b w:val="0"/>
          <w:lang w:val="en-US"/>
        </w:rPr>
      </w:pPr>
      <w:r w:rsidRPr="00722EE7">
        <w:rPr>
          <w:b w:val="0"/>
          <w:lang w:val="en-US"/>
        </w:rPr>
        <w:t>from torch.utils.data import Dataset, DataLoader</w:t>
      </w:r>
    </w:p>
    <w:p w14:paraId="164C22AA" w14:textId="77777777" w:rsidR="00D42608" w:rsidRPr="00722EE7" w:rsidRDefault="00D42608" w:rsidP="00F13A87">
      <w:pPr>
        <w:pStyle w:val="Pseudocode"/>
        <w:jc w:val="left"/>
        <w:rPr>
          <w:b w:val="0"/>
          <w:lang w:val="en-US"/>
        </w:rPr>
      </w:pPr>
      <w:r w:rsidRPr="00722EE7">
        <w:rPr>
          <w:b w:val="0"/>
          <w:lang w:val="en-US"/>
        </w:rPr>
        <w:t>import albumentations as A</w:t>
      </w:r>
    </w:p>
    <w:p w14:paraId="01DA9014" w14:textId="77777777" w:rsidR="00D42608" w:rsidRPr="00722EE7" w:rsidRDefault="00D42608" w:rsidP="00F13A87">
      <w:pPr>
        <w:pStyle w:val="Pseudocode"/>
        <w:jc w:val="left"/>
        <w:rPr>
          <w:b w:val="0"/>
          <w:lang w:val="en-US"/>
        </w:rPr>
      </w:pPr>
      <w:r w:rsidRPr="00722EE7">
        <w:rPr>
          <w:b w:val="0"/>
          <w:lang w:val="en-US"/>
        </w:rPr>
        <w:t>from albumentations.pytorch.transforms import ToTensorV2</w:t>
      </w:r>
    </w:p>
    <w:p w14:paraId="38D60B36" w14:textId="77777777" w:rsidR="00D42608" w:rsidRPr="00722EE7" w:rsidRDefault="00D42608" w:rsidP="00F13A87">
      <w:pPr>
        <w:pStyle w:val="Pseudocode"/>
        <w:jc w:val="left"/>
        <w:rPr>
          <w:b w:val="0"/>
          <w:lang w:val="en-US"/>
        </w:rPr>
      </w:pPr>
      <w:r w:rsidRPr="00722EE7">
        <w:rPr>
          <w:b w:val="0"/>
          <w:lang w:val="en-US"/>
        </w:rPr>
        <w:t>import os</w:t>
      </w:r>
    </w:p>
    <w:p w14:paraId="0678D616" w14:textId="77777777" w:rsidR="00D42608" w:rsidRPr="00722EE7" w:rsidRDefault="00D42608" w:rsidP="00F13A87">
      <w:pPr>
        <w:pStyle w:val="Pseudocode"/>
        <w:jc w:val="left"/>
        <w:rPr>
          <w:b w:val="0"/>
          <w:lang w:val="en-US"/>
        </w:rPr>
      </w:pPr>
      <w:r w:rsidRPr="00722EE7">
        <w:rPr>
          <w:b w:val="0"/>
          <w:lang w:val="en-US"/>
        </w:rPr>
        <w:t>from torch.utils.data import DataLoader</w:t>
      </w:r>
    </w:p>
    <w:p w14:paraId="64B9CEB3" w14:textId="77777777" w:rsidR="00D42608" w:rsidRPr="00722EE7" w:rsidRDefault="00D42608" w:rsidP="00F13A87">
      <w:pPr>
        <w:pStyle w:val="Pseudocode"/>
        <w:jc w:val="left"/>
        <w:rPr>
          <w:b w:val="0"/>
          <w:lang w:val="en-US"/>
        </w:rPr>
      </w:pPr>
      <w:r w:rsidRPr="00722EE7">
        <w:rPr>
          <w:b w:val="0"/>
          <w:lang w:val="en-US"/>
        </w:rPr>
        <w:t>from torchvision.datasets import ImageFolder</w:t>
      </w:r>
    </w:p>
    <w:p w14:paraId="473B9885" w14:textId="77777777" w:rsidR="00D42608" w:rsidRPr="00722EE7" w:rsidRDefault="00D42608" w:rsidP="00F13A87">
      <w:pPr>
        <w:pStyle w:val="Pseudocode"/>
        <w:jc w:val="left"/>
        <w:rPr>
          <w:b w:val="0"/>
          <w:lang w:val="en-US"/>
        </w:rPr>
      </w:pPr>
      <w:r w:rsidRPr="00722EE7">
        <w:rPr>
          <w:b w:val="0"/>
          <w:lang w:val="en-US"/>
        </w:rPr>
        <w:t>import torchvision.transforms as tt</w:t>
      </w:r>
    </w:p>
    <w:p w14:paraId="54570AF2" w14:textId="77777777" w:rsidR="00D42608" w:rsidRPr="00722EE7" w:rsidRDefault="00D42608" w:rsidP="00F13A87">
      <w:pPr>
        <w:pStyle w:val="Pseudocode"/>
        <w:jc w:val="left"/>
        <w:rPr>
          <w:b w:val="0"/>
          <w:lang w:val="en-US"/>
        </w:rPr>
      </w:pPr>
      <w:r w:rsidRPr="00722EE7">
        <w:rPr>
          <w:b w:val="0"/>
          <w:lang w:val="en-US"/>
        </w:rPr>
        <w:t>import torch</w:t>
      </w:r>
    </w:p>
    <w:p w14:paraId="2A4BBD95" w14:textId="77777777" w:rsidR="00D42608" w:rsidRPr="00722EE7" w:rsidRDefault="00D42608" w:rsidP="00F13A87">
      <w:pPr>
        <w:pStyle w:val="Pseudocode"/>
        <w:jc w:val="left"/>
        <w:rPr>
          <w:b w:val="0"/>
          <w:lang w:val="en-US"/>
        </w:rPr>
      </w:pPr>
      <w:r w:rsidRPr="00722EE7">
        <w:rPr>
          <w:b w:val="0"/>
          <w:lang w:val="en-US"/>
        </w:rPr>
        <w:t>import torch.nn as nn</w:t>
      </w:r>
    </w:p>
    <w:p w14:paraId="36B4C489" w14:textId="77777777" w:rsidR="00D42608" w:rsidRPr="00722EE7" w:rsidRDefault="00D42608" w:rsidP="00F13A87">
      <w:pPr>
        <w:pStyle w:val="Pseudocode"/>
        <w:jc w:val="left"/>
        <w:rPr>
          <w:b w:val="0"/>
          <w:lang w:val="en-US"/>
        </w:rPr>
      </w:pPr>
      <w:r w:rsidRPr="00722EE7">
        <w:rPr>
          <w:b w:val="0"/>
          <w:lang w:val="en-US"/>
        </w:rPr>
        <w:t>import cv2</w:t>
      </w:r>
    </w:p>
    <w:p w14:paraId="4FE49994" w14:textId="77777777" w:rsidR="00D42608" w:rsidRPr="00722EE7" w:rsidRDefault="00D42608" w:rsidP="00F13A87">
      <w:pPr>
        <w:pStyle w:val="Pseudocode"/>
        <w:jc w:val="left"/>
        <w:rPr>
          <w:b w:val="0"/>
          <w:lang w:val="en-US"/>
        </w:rPr>
      </w:pPr>
      <w:r w:rsidRPr="00722EE7">
        <w:rPr>
          <w:b w:val="0"/>
          <w:lang w:val="en-US"/>
        </w:rPr>
        <w:t>from tqdm.notebook import tqdm</w:t>
      </w:r>
    </w:p>
    <w:p w14:paraId="0FE4AC7E" w14:textId="77777777" w:rsidR="00D42608" w:rsidRPr="00722EE7" w:rsidRDefault="00D42608" w:rsidP="00F13A87">
      <w:pPr>
        <w:pStyle w:val="Pseudocode"/>
        <w:jc w:val="left"/>
        <w:rPr>
          <w:b w:val="0"/>
          <w:lang w:val="en-US"/>
        </w:rPr>
      </w:pPr>
      <w:r w:rsidRPr="00722EE7">
        <w:rPr>
          <w:b w:val="0"/>
          <w:lang w:val="en-US"/>
        </w:rPr>
        <w:t>from torchvision.utils import save_image</w:t>
      </w:r>
    </w:p>
    <w:p w14:paraId="52BA1C90" w14:textId="77777777" w:rsidR="00D42608" w:rsidRPr="00722EE7" w:rsidRDefault="00D42608" w:rsidP="00F13A87">
      <w:pPr>
        <w:pStyle w:val="Pseudocode"/>
        <w:jc w:val="left"/>
        <w:rPr>
          <w:b w:val="0"/>
          <w:lang w:val="en-US"/>
        </w:rPr>
      </w:pPr>
      <w:r w:rsidRPr="00722EE7">
        <w:rPr>
          <w:b w:val="0"/>
          <w:lang w:val="en-US"/>
        </w:rPr>
        <w:t>from torchvision.utils import make_grid</w:t>
      </w:r>
    </w:p>
    <w:p w14:paraId="48E6A265" w14:textId="77777777" w:rsidR="00D42608" w:rsidRPr="00722EE7" w:rsidRDefault="00D42608" w:rsidP="00F13A87">
      <w:pPr>
        <w:pStyle w:val="Pseudocode"/>
        <w:jc w:val="left"/>
        <w:rPr>
          <w:b w:val="0"/>
          <w:lang w:val="en-US"/>
        </w:rPr>
      </w:pPr>
      <w:r w:rsidRPr="00722EE7">
        <w:rPr>
          <w:b w:val="0"/>
          <w:lang w:val="en-US"/>
        </w:rPr>
        <w:t>import seaborn as sns</w:t>
      </w:r>
    </w:p>
    <w:p w14:paraId="52F0CD9D" w14:textId="77777777" w:rsidR="00D42608" w:rsidRPr="00722EE7" w:rsidRDefault="00D42608" w:rsidP="00F13A87">
      <w:pPr>
        <w:pStyle w:val="Pseudocode"/>
        <w:jc w:val="left"/>
        <w:rPr>
          <w:b w:val="0"/>
          <w:lang w:val="en-US"/>
        </w:rPr>
      </w:pPr>
    </w:p>
    <w:p w14:paraId="7B0CE077" w14:textId="77777777" w:rsidR="00D42608" w:rsidRPr="00722EE7" w:rsidRDefault="00D42608" w:rsidP="00F13A87">
      <w:pPr>
        <w:pStyle w:val="Pseudocode"/>
        <w:jc w:val="left"/>
        <w:rPr>
          <w:b w:val="0"/>
          <w:lang w:val="en-US"/>
        </w:rPr>
      </w:pPr>
      <w:r w:rsidRPr="00722EE7">
        <w:rPr>
          <w:b w:val="0"/>
          <w:lang w:val="en-US"/>
        </w:rPr>
        <w:t>sns.set(style='darkgrid', font_scale=1.2)</w:t>
      </w:r>
    </w:p>
    <w:p w14:paraId="380C2CAB" w14:textId="77777777" w:rsidR="00D42608" w:rsidRPr="00722EE7" w:rsidRDefault="00D42608" w:rsidP="00F13A87">
      <w:pPr>
        <w:pStyle w:val="Pseudocode"/>
        <w:jc w:val="left"/>
        <w:rPr>
          <w:b w:val="0"/>
          <w:lang w:val="en-US"/>
        </w:rPr>
      </w:pPr>
      <w:r w:rsidRPr="00722EE7">
        <w:rPr>
          <w:b w:val="0"/>
          <w:lang w:val="en-US"/>
        </w:rPr>
        <w:t>df = pd.read_pickle('lung_cancer_train.pkl')</w:t>
      </w:r>
    </w:p>
    <w:p w14:paraId="461A6447" w14:textId="77777777" w:rsidR="00D42608" w:rsidRPr="00722EE7" w:rsidRDefault="00D42608" w:rsidP="00F13A87">
      <w:pPr>
        <w:pStyle w:val="Pseudocode"/>
        <w:jc w:val="left"/>
        <w:rPr>
          <w:b w:val="0"/>
          <w:lang w:val="en-US"/>
        </w:rPr>
      </w:pPr>
    </w:p>
    <w:p w14:paraId="7D85CE8E" w14:textId="77777777" w:rsidR="00D42608" w:rsidRPr="00722EE7" w:rsidRDefault="00D42608" w:rsidP="00F13A87">
      <w:pPr>
        <w:pStyle w:val="Pseudocode"/>
        <w:jc w:val="left"/>
        <w:rPr>
          <w:b w:val="0"/>
          <w:lang w:val="en-US"/>
        </w:rPr>
      </w:pPr>
      <w:r w:rsidRPr="00722EE7">
        <w:rPr>
          <w:b w:val="0"/>
          <w:lang w:val="en-US"/>
        </w:rPr>
        <w:lastRenderedPageBreak/>
        <w:t>from skimage.transform import resize</w:t>
      </w:r>
    </w:p>
    <w:p w14:paraId="11522AD4" w14:textId="77777777" w:rsidR="00D42608" w:rsidRPr="00722EE7" w:rsidRDefault="00D42608" w:rsidP="00F13A87">
      <w:pPr>
        <w:pStyle w:val="Pseudocode"/>
        <w:jc w:val="left"/>
        <w:rPr>
          <w:b w:val="0"/>
          <w:lang w:val="en-US"/>
        </w:rPr>
      </w:pPr>
    </w:p>
    <w:p w14:paraId="1841C9A1" w14:textId="77777777" w:rsidR="00D42608" w:rsidRPr="00722EE7" w:rsidRDefault="00D42608" w:rsidP="00F13A87">
      <w:pPr>
        <w:pStyle w:val="Pseudocode"/>
        <w:jc w:val="left"/>
        <w:rPr>
          <w:b w:val="0"/>
          <w:lang w:val="en-US"/>
        </w:rPr>
      </w:pPr>
      <w:r w:rsidRPr="00722EE7">
        <w:rPr>
          <w:b w:val="0"/>
          <w:lang w:val="en-US"/>
        </w:rPr>
        <w:t>def crop_roi(mask, hu_array):</w:t>
      </w:r>
    </w:p>
    <w:p w14:paraId="2EE0EB53" w14:textId="77777777" w:rsidR="00D42608" w:rsidRPr="00722EE7" w:rsidRDefault="00D42608" w:rsidP="00F13A87">
      <w:pPr>
        <w:pStyle w:val="Pseudocode"/>
        <w:jc w:val="left"/>
        <w:rPr>
          <w:b w:val="0"/>
          <w:lang w:val="en-US"/>
        </w:rPr>
      </w:pPr>
      <w:r w:rsidRPr="00722EE7">
        <w:rPr>
          <w:b w:val="0"/>
          <w:lang w:val="en-US"/>
        </w:rPr>
        <w:t xml:space="preserve">    roi = mask * hu_array</w:t>
      </w:r>
    </w:p>
    <w:p w14:paraId="05B08DB9" w14:textId="77777777" w:rsidR="00D42608" w:rsidRPr="00722EE7" w:rsidRDefault="00D42608" w:rsidP="00F13A87">
      <w:pPr>
        <w:pStyle w:val="Pseudocode"/>
        <w:jc w:val="left"/>
        <w:rPr>
          <w:b w:val="0"/>
          <w:lang w:val="en-US"/>
        </w:rPr>
      </w:pPr>
      <w:r w:rsidRPr="00722EE7">
        <w:rPr>
          <w:b w:val="0"/>
          <w:lang w:val="en-US"/>
        </w:rPr>
        <w:t xml:space="preserve">    if np.any(roi):</w:t>
      </w:r>
    </w:p>
    <w:p w14:paraId="61399905" w14:textId="77777777" w:rsidR="00D42608" w:rsidRPr="00722EE7" w:rsidRDefault="00D42608" w:rsidP="00F13A87">
      <w:pPr>
        <w:pStyle w:val="Pseudocode"/>
        <w:jc w:val="left"/>
        <w:rPr>
          <w:b w:val="0"/>
          <w:lang w:val="en-US"/>
        </w:rPr>
      </w:pPr>
      <w:r w:rsidRPr="00722EE7">
        <w:rPr>
          <w:b w:val="0"/>
          <w:lang w:val="en-US"/>
        </w:rPr>
        <w:t xml:space="preserve">        nonzero_indices = np.nonzero(roi)</w:t>
      </w:r>
    </w:p>
    <w:p w14:paraId="79B03219" w14:textId="77777777" w:rsidR="00D42608" w:rsidRPr="00722EE7" w:rsidRDefault="00D42608" w:rsidP="00F13A87">
      <w:pPr>
        <w:pStyle w:val="Pseudocode"/>
        <w:jc w:val="left"/>
        <w:rPr>
          <w:b w:val="0"/>
          <w:lang w:val="en-US"/>
        </w:rPr>
      </w:pPr>
      <w:r w:rsidRPr="00722EE7">
        <w:rPr>
          <w:b w:val="0"/>
          <w:lang w:val="en-US"/>
        </w:rPr>
        <w:t xml:space="preserve">        min_row, max_row = np.min(nonzero_indices[0]), np.max(nonzero_indices[0])</w:t>
      </w:r>
    </w:p>
    <w:p w14:paraId="777EEEC0" w14:textId="77777777" w:rsidR="00D42608" w:rsidRPr="00722EE7" w:rsidRDefault="00D42608" w:rsidP="00F13A87">
      <w:pPr>
        <w:pStyle w:val="Pseudocode"/>
        <w:jc w:val="left"/>
        <w:rPr>
          <w:b w:val="0"/>
          <w:lang w:val="en-US"/>
        </w:rPr>
      </w:pPr>
      <w:r w:rsidRPr="00722EE7">
        <w:rPr>
          <w:b w:val="0"/>
          <w:lang w:val="en-US"/>
        </w:rPr>
        <w:t xml:space="preserve">        min_col, max_col = np.min(nonzero_indices[1]), np.max(nonzero_indices[1])</w:t>
      </w:r>
    </w:p>
    <w:p w14:paraId="5B9A3DC0" w14:textId="77777777" w:rsidR="00D42608" w:rsidRPr="00722EE7" w:rsidRDefault="00D42608" w:rsidP="00F13A87">
      <w:pPr>
        <w:pStyle w:val="Pseudocode"/>
        <w:jc w:val="left"/>
        <w:rPr>
          <w:b w:val="0"/>
          <w:lang w:val="en-US"/>
        </w:rPr>
      </w:pPr>
      <w:r w:rsidRPr="00722EE7">
        <w:rPr>
          <w:b w:val="0"/>
          <w:lang w:val="en-US"/>
        </w:rPr>
        <w:t xml:space="preserve">        roi_cropped = roi[min_row-10:max_row+10, min_col-10:max_col+10]</w:t>
      </w:r>
    </w:p>
    <w:p w14:paraId="473FCE49" w14:textId="77777777" w:rsidR="00D42608" w:rsidRPr="00722EE7" w:rsidRDefault="00D42608" w:rsidP="00F13A87">
      <w:pPr>
        <w:pStyle w:val="Pseudocode"/>
        <w:jc w:val="left"/>
        <w:rPr>
          <w:b w:val="0"/>
          <w:lang w:val="en-US"/>
        </w:rPr>
      </w:pPr>
      <w:r w:rsidRPr="00722EE7">
        <w:rPr>
          <w:b w:val="0"/>
          <w:lang w:val="en-US"/>
        </w:rPr>
        <w:t xml:space="preserve">        roi_resized = resize(roi_cropped, (64, 64), anti_aliasing=True)</w:t>
      </w:r>
    </w:p>
    <w:p w14:paraId="75D990B2" w14:textId="77777777" w:rsidR="00D42608" w:rsidRPr="00722EE7" w:rsidRDefault="00D42608" w:rsidP="00F13A87">
      <w:pPr>
        <w:pStyle w:val="Pseudocode"/>
        <w:jc w:val="left"/>
        <w:rPr>
          <w:b w:val="0"/>
          <w:lang w:val="en-US"/>
        </w:rPr>
      </w:pPr>
      <w:r w:rsidRPr="00722EE7">
        <w:rPr>
          <w:b w:val="0"/>
          <w:lang w:val="en-US"/>
        </w:rPr>
        <w:t xml:space="preserve">    else:</w:t>
      </w:r>
    </w:p>
    <w:p w14:paraId="3690F620" w14:textId="77777777" w:rsidR="00D42608" w:rsidRPr="00722EE7" w:rsidRDefault="00D42608" w:rsidP="00F13A87">
      <w:pPr>
        <w:pStyle w:val="Pseudocode"/>
        <w:jc w:val="left"/>
        <w:rPr>
          <w:b w:val="0"/>
          <w:lang w:val="en-US"/>
        </w:rPr>
      </w:pPr>
      <w:r w:rsidRPr="00722EE7">
        <w:rPr>
          <w:b w:val="0"/>
          <w:lang w:val="en-US"/>
        </w:rPr>
        <w:t xml:space="preserve">        roi_resized = np.zeros((64, 64))</w:t>
      </w:r>
    </w:p>
    <w:p w14:paraId="723EEE08" w14:textId="77777777" w:rsidR="00D42608" w:rsidRPr="00722EE7" w:rsidRDefault="00D42608" w:rsidP="00F13A87">
      <w:pPr>
        <w:pStyle w:val="Pseudocode"/>
        <w:jc w:val="left"/>
        <w:rPr>
          <w:b w:val="0"/>
          <w:lang w:val="en-US"/>
        </w:rPr>
      </w:pPr>
      <w:r w:rsidRPr="00722EE7">
        <w:rPr>
          <w:b w:val="0"/>
          <w:lang w:val="en-US"/>
        </w:rPr>
        <w:t xml:space="preserve">    return roi_resized</w:t>
      </w:r>
    </w:p>
    <w:p w14:paraId="733EA2E3" w14:textId="77777777" w:rsidR="00D42608" w:rsidRPr="00722EE7" w:rsidRDefault="00D42608" w:rsidP="00F13A87">
      <w:pPr>
        <w:pStyle w:val="Pseudocode"/>
        <w:jc w:val="left"/>
        <w:rPr>
          <w:b w:val="0"/>
          <w:lang w:val="en-US"/>
        </w:rPr>
      </w:pPr>
    </w:p>
    <w:p w14:paraId="44FBD394" w14:textId="77777777" w:rsidR="00D42608" w:rsidRPr="00722EE7" w:rsidRDefault="00D42608" w:rsidP="00F13A87">
      <w:pPr>
        <w:pStyle w:val="Pseudocode"/>
        <w:jc w:val="left"/>
        <w:rPr>
          <w:b w:val="0"/>
          <w:lang w:val="en-US"/>
        </w:rPr>
      </w:pPr>
      <w:r w:rsidRPr="00722EE7">
        <w:rPr>
          <w:b w:val="0"/>
          <w:lang w:val="en-US"/>
        </w:rPr>
        <w:t>df['roi'] = df.apply(lambda row: crop_roi(row['mask'], row['hu_array_old']), axis=1)</w:t>
      </w:r>
    </w:p>
    <w:p w14:paraId="0BF0AB03" w14:textId="77777777" w:rsidR="00D42608" w:rsidRPr="00722EE7" w:rsidRDefault="00D42608" w:rsidP="00F13A87">
      <w:pPr>
        <w:pStyle w:val="Pseudocode"/>
        <w:jc w:val="left"/>
        <w:rPr>
          <w:b w:val="0"/>
          <w:lang w:val="en-US"/>
        </w:rPr>
      </w:pPr>
    </w:p>
    <w:p w14:paraId="2ADD4831" w14:textId="77777777" w:rsidR="00D42608" w:rsidRPr="00722EE7" w:rsidRDefault="00D42608" w:rsidP="00F13A87">
      <w:pPr>
        <w:pStyle w:val="Pseudocode"/>
        <w:jc w:val="left"/>
        <w:rPr>
          <w:b w:val="0"/>
          <w:lang w:val="en-US"/>
        </w:rPr>
      </w:pPr>
      <w:r w:rsidRPr="00722EE7">
        <w:rPr>
          <w:b w:val="0"/>
          <w:lang w:val="en-US"/>
        </w:rPr>
        <w:t>def replace_zeros(arr):</w:t>
      </w:r>
    </w:p>
    <w:p w14:paraId="062738D3" w14:textId="77777777" w:rsidR="00D42608" w:rsidRPr="00722EE7" w:rsidRDefault="00D42608" w:rsidP="00F13A87">
      <w:pPr>
        <w:pStyle w:val="Pseudocode"/>
        <w:jc w:val="left"/>
        <w:rPr>
          <w:b w:val="0"/>
          <w:lang w:val="en-US"/>
        </w:rPr>
      </w:pPr>
      <w:r w:rsidRPr="00722EE7">
        <w:rPr>
          <w:b w:val="0"/>
          <w:lang w:val="en-US"/>
        </w:rPr>
        <w:t xml:space="preserve">    return np.where(arr == 0, 2000, arr)</w:t>
      </w:r>
    </w:p>
    <w:p w14:paraId="29BBB2E5" w14:textId="77777777" w:rsidR="00D42608" w:rsidRPr="00722EE7" w:rsidRDefault="00D42608" w:rsidP="00F13A87">
      <w:pPr>
        <w:pStyle w:val="Pseudocode"/>
        <w:jc w:val="left"/>
        <w:rPr>
          <w:b w:val="0"/>
          <w:lang w:val="en-US"/>
        </w:rPr>
      </w:pPr>
    </w:p>
    <w:p w14:paraId="20CAD688" w14:textId="77777777" w:rsidR="00D42608" w:rsidRPr="00722EE7" w:rsidRDefault="00D42608" w:rsidP="00F13A87">
      <w:pPr>
        <w:pStyle w:val="Pseudocode"/>
        <w:jc w:val="left"/>
        <w:rPr>
          <w:b w:val="0"/>
          <w:lang w:val="en-US"/>
        </w:rPr>
      </w:pPr>
      <w:r w:rsidRPr="00722EE7">
        <w:rPr>
          <w:b w:val="0"/>
          <w:lang w:val="en-US"/>
        </w:rPr>
        <w:t>df['roi'] = df['roi'].apply(replace_zeros)</w:t>
      </w:r>
    </w:p>
    <w:p w14:paraId="2094E2FE" w14:textId="77777777" w:rsidR="00D42608" w:rsidRPr="00722EE7" w:rsidRDefault="00D42608" w:rsidP="00F13A87">
      <w:pPr>
        <w:pStyle w:val="Pseudocode"/>
        <w:jc w:val="left"/>
        <w:rPr>
          <w:b w:val="0"/>
          <w:lang w:val="en-US"/>
        </w:rPr>
      </w:pPr>
    </w:p>
    <w:p w14:paraId="0AD4FDF9" w14:textId="77777777" w:rsidR="00D42608" w:rsidRPr="00722EE7" w:rsidRDefault="00D42608" w:rsidP="00F13A87">
      <w:pPr>
        <w:pStyle w:val="Pseudocode"/>
        <w:jc w:val="left"/>
        <w:rPr>
          <w:b w:val="0"/>
          <w:lang w:val="en-US"/>
        </w:rPr>
      </w:pPr>
      <w:r w:rsidRPr="00722EE7">
        <w:rPr>
          <w:b w:val="0"/>
          <w:lang w:val="en-US"/>
        </w:rPr>
        <w:t>plt.imshow(df['roi'][600], cmap="gray")</w:t>
      </w:r>
    </w:p>
    <w:p w14:paraId="281FE8D0" w14:textId="77777777" w:rsidR="00D42608" w:rsidRPr="00722EE7" w:rsidRDefault="00D42608" w:rsidP="00F13A87">
      <w:pPr>
        <w:pStyle w:val="Pseudocode"/>
        <w:jc w:val="left"/>
        <w:rPr>
          <w:b w:val="0"/>
          <w:lang w:val="en-US"/>
        </w:rPr>
      </w:pPr>
    </w:p>
    <w:p w14:paraId="6B33459B" w14:textId="77777777" w:rsidR="00D42608" w:rsidRPr="00722EE7" w:rsidRDefault="00D42608" w:rsidP="00F13A87">
      <w:pPr>
        <w:pStyle w:val="Pseudocode"/>
        <w:jc w:val="left"/>
        <w:rPr>
          <w:b w:val="0"/>
          <w:lang w:val="en-US"/>
        </w:rPr>
      </w:pPr>
      <w:r w:rsidRPr="00722EE7">
        <w:rPr>
          <w:b w:val="0"/>
          <w:lang w:val="en-US"/>
        </w:rPr>
        <w:t>def to_device(data, device):</w:t>
      </w:r>
    </w:p>
    <w:p w14:paraId="2902478B" w14:textId="77777777" w:rsidR="00D42608" w:rsidRPr="00722EE7" w:rsidRDefault="00D42608" w:rsidP="00F13A87">
      <w:pPr>
        <w:pStyle w:val="Pseudocode"/>
        <w:jc w:val="left"/>
        <w:rPr>
          <w:b w:val="0"/>
          <w:lang w:val="en-US"/>
        </w:rPr>
      </w:pPr>
      <w:r w:rsidRPr="00722EE7">
        <w:rPr>
          <w:b w:val="0"/>
          <w:lang w:val="en-US"/>
        </w:rPr>
        <w:t xml:space="preserve">    if isinstance(data, (list, tuple)):</w:t>
      </w:r>
    </w:p>
    <w:p w14:paraId="577F5944" w14:textId="77777777" w:rsidR="00D42608" w:rsidRPr="00722EE7" w:rsidRDefault="00D42608" w:rsidP="00F13A87">
      <w:pPr>
        <w:pStyle w:val="Pseudocode"/>
        <w:jc w:val="left"/>
        <w:rPr>
          <w:b w:val="0"/>
          <w:lang w:val="en-US"/>
        </w:rPr>
      </w:pPr>
      <w:r w:rsidRPr="00722EE7">
        <w:rPr>
          <w:b w:val="0"/>
          <w:lang w:val="en-US"/>
        </w:rPr>
        <w:t xml:space="preserve">        return [to_device(x, device) for x in data]</w:t>
      </w:r>
    </w:p>
    <w:p w14:paraId="4B906144" w14:textId="77777777" w:rsidR="00D42608" w:rsidRPr="00722EE7" w:rsidRDefault="00D42608" w:rsidP="00F13A87">
      <w:pPr>
        <w:pStyle w:val="Pseudocode"/>
        <w:jc w:val="left"/>
        <w:rPr>
          <w:b w:val="0"/>
          <w:lang w:val="en-US"/>
        </w:rPr>
      </w:pPr>
      <w:r w:rsidRPr="00722EE7">
        <w:rPr>
          <w:b w:val="0"/>
          <w:lang w:val="en-US"/>
        </w:rPr>
        <w:t xml:space="preserve">    return data.to(device, non_blocking=True)</w:t>
      </w:r>
    </w:p>
    <w:p w14:paraId="7CF04631" w14:textId="77777777" w:rsidR="00D42608" w:rsidRPr="00722EE7" w:rsidRDefault="00D42608" w:rsidP="00F13A87">
      <w:pPr>
        <w:pStyle w:val="Pseudocode"/>
        <w:jc w:val="left"/>
        <w:rPr>
          <w:b w:val="0"/>
          <w:lang w:val="en-US"/>
        </w:rPr>
      </w:pPr>
    </w:p>
    <w:p w14:paraId="28C1B37F" w14:textId="77777777" w:rsidR="00D42608" w:rsidRPr="00722EE7" w:rsidRDefault="00D42608" w:rsidP="00F13A87">
      <w:pPr>
        <w:pStyle w:val="Pseudocode"/>
        <w:jc w:val="left"/>
        <w:rPr>
          <w:b w:val="0"/>
          <w:lang w:val="en-US"/>
        </w:rPr>
      </w:pPr>
      <w:r w:rsidRPr="00722EE7">
        <w:rPr>
          <w:b w:val="0"/>
          <w:lang w:val="en-US"/>
        </w:rPr>
        <w:t>class DeviceDataLoader():</w:t>
      </w:r>
    </w:p>
    <w:p w14:paraId="2A0FE5FB" w14:textId="77777777" w:rsidR="00D42608" w:rsidRPr="00722EE7" w:rsidRDefault="00D42608" w:rsidP="00F13A87">
      <w:pPr>
        <w:pStyle w:val="Pseudocode"/>
        <w:jc w:val="left"/>
        <w:rPr>
          <w:b w:val="0"/>
          <w:lang w:val="en-US"/>
        </w:rPr>
      </w:pPr>
      <w:r w:rsidRPr="00722EE7">
        <w:rPr>
          <w:b w:val="0"/>
          <w:lang w:val="en-US"/>
        </w:rPr>
        <w:t xml:space="preserve">    def __init__(self, dl, device):</w:t>
      </w:r>
    </w:p>
    <w:p w14:paraId="3EF695AA" w14:textId="77777777" w:rsidR="00D42608" w:rsidRPr="00722EE7" w:rsidRDefault="00D42608" w:rsidP="00F13A87">
      <w:pPr>
        <w:pStyle w:val="Pseudocode"/>
        <w:jc w:val="left"/>
        <w:rPr>
          <w:b w:val="0"/>
          <w:lang w:val="en-US"/>
        </w:rPr>
      </w:pPr>
      <w:r w:rsidRPr="00722EE7">
        <w:rPr>
          <w:b w:val="0"/>
          <w:lang w:val="en-US"/>
        </w:rPr>
        <w:t xml:space="preserve">        self.dl = dl</w:t>
      </w:r>
    </w:p>
    <w:p w14:paraId="14D87F8A" w14:textId="77777777" w:rsidR="00D42608" w:rsidRPr="00722EE7" w:rsidRDefault="00D42608" w:rsidP="00F13A87">
      <w:pPr>
        <w:pStyle w:val="Pseudocode"/>
        <w:jc w:val="left"/>
        <w:rPr>
          <w:b w:val="0"/>
          <w:lang w:val="en-US"/>
        </w:rPr>
      </w:pPr>
      <w:r w:rsidRPr="00722EE7">
        <w:rPr>
          <w:b w:val="0"/>
          <w:lang w:val="en-US"/>
        </w:rPr>
        <w:lastRenderedPageBreak/>
        <w:t xml:space="preserve">        self.device = device</w:t>
      </w:r>
    </w:p>
    <w:p w14:paraId="50A1905F" w14:textId="77777777" w:rsidR="00D42608" w:rsidRPr="00722EE7" w:rsidRDefault="00D42608" w:rsidP="00F13A87">
      <w:pPr>
        <w:pStyle w:val="Pseudocode"/>
        <w:jc w:val="left"/>
        <w:rPr>
          <w:b w:val="0"/>
          <w:lang w:val="en-US"/>
        </w:rPr>
      </w:pPr>
    </w:p>
    <w:p w14:paraId="612C720A" w14:textId="77777777" w:rsidR="00D42608" w:rsidRPr="00722EE7" w:rsidRDefault="00D42608" w:rsidP="00F13A87">
      <w:pPr>
        <w:pStyle w:val="Pseudocode"/>
        <w:jc w:val="left"/>
        <w:rPr>
          <w:b w:val="0"/>
          <w:lang w:val="en-US"/>
        </w:rPr>
      </w:pPr>
      <w:r w:rsidRPr="00722EE7">
        <w:rPr>
          <w:b w:val="0"/>
          <w:lang w:val="en-US"/>
        </w:rPr>
        <w:t xml:space="preserve">    def __iter__(self):</w:t>
      </w:r>
    </w:p>
    <w:p w14:paraId="011FC832" w14:textId="77777777" w:rsidR="00D42608" w:rsidRPr="00722EE7" w:rsidRDefault="00D42608" w:rsidP="00F13A87">
      <w:pPr>
        <w:pStyle w:val="Pseudocode"/>
        <w:jc w:val="left"/>
        <w:rPr>
          <w:b w:val="0"/>
          <w:lang w:val="en-US"/>
        </w:rPr>
      </w:pPr>
      <w:r w:rsidRPr="00722EE7">
        <w:rPr>
          <w:b w:val="0"/>
          <w:lang w:val="en-US"/>
        </w:rPr>
        <w:t xml:space="preserve">        for b in self.dl:</w:t>
      </w:r>
    </w:p>
    <w:p w14:paraId="3B4FE27B" w14:textId="77777777" w:rsidR="00D42608" w:rsidRPr="00722EE7" w:rsidRDefault="00D42608" w:rsidP="00F13A87">
      <w:pPr>
        <w:pStyle w:val="Pseudocode"/>
        <w:jc w:val="left"/>
        <w:rPr>
          <w:b w:val="0"/>
          <w:lang w:val="en-US"/>
        </w:rPr>
      </w:pPr>
      <w:r w:rsidRPr="00722EE7">
        <w:rPr>
          <w:b w:val="0"/>
          <w:lang w:val="en-US"/>
        </w:rPr>
        <w:t xml:space="preserve">            yield to_device(b, self.device)</w:t>
      </w:r>
    </w:p>
    <w:p w14:paraId="02B06AFF" w14:textId="77777777" w:rsidR="00D42608" w:rsidRPr="00722EE7" w:rsidRDefault="00D42608" w:rsidP="00F13A87">
      <w:pPr>
        <w:pStyle w:val="Pseudocode"/>
        <w:jc w:val="left"/>
        <w:rPr>
          <w:b w:val="0"/>
          <w:lang w:val="en-US"/>
        </w:rPr>
      </w:pPr>
    </w:p>
    <w:p w14:paraId="45055D34" w14:textId="77777777" w:rsidR="00D42608" w:rsidRPr="00722EE7" w:rsidRDefault="00D42608" w:rsidP="00F13A87">
      <w:pPr>
        <w:pStyle w:val="Pseudocode"/>
        <w:jc w:val="left"/>
        <w:rPr>
          <w:b w:val="0"/>
          <w:lang w:val="en-US"/>
        </w:rPr>
      </w:pPr>
      <w:r w:rsidRPr="00722EE7">
        <w:rPr>
          <w:b w:val="0"/>
          <w:lang w:val="en-US"/>
        </w:rPr>
        <w:t xml:space="preserve">    def __len__(self):</w:t>
      </w:r>
    </w:p>
    <w:p w14:paraId="79D55FF1" w14:textId="77777777" w:rsidR="00D42608" w:rsidRPr="00722EE7" w:rsidRDefault="00D42608" w:rsidP="00F13A87">
      <w:pPr>
        <w:pStyle w:val="Pseudocode"/>
        <w:jc w:val="left"/>
        <w:rPr>
          <w:b w:val="0"/>
          <w:lang w:val="en-US"/>
        </w:rPr>
      </w:pPr>
      <w:r w:rsidRPr="00722EE7">
        <w:rPr>
          <w:b w:val="0"/>
          <w:lang w:val="en-US"/>
        </w:rPr>
        <w:t xml:space="preserve">        return len(self.dl)</w:t>
      </w:r>
    </w:p>
    <w:p w14:paraId="09CE9F68" w14:textId="77777777" w:rsidR="00D42608" w:rsidRPr="00722EE7" w:rsidRDefault="00D42608" w:rsidP="00F13A87">
      <w:pPr>
        <w:pStyle w:val="Pseudocode"/>
        <w:jc w:val="left"/>
        <w:rPr>
          <w:b w:val="0"/>
          <w:lang w:val="en-US"/>
        </w:rPr>
      </w:pPr>
    </w:p>
    <w:p w14:paraId="56C62030" w14:textId="77777777" w:rsidR="00D42608" w:rsidRPr="00722EE7" w:rsidRDefault="00D42608" w:rsidP="00F13A87">
      <w:pPr>
        <w:pStyle w:val="Pseudocode"/>
        <w:jc w:val="left"/>
        <w:rPr>
          <w:b w:val="0"/>
          <w:lang w:val="en-US"/>
        </w:rPr>
      </w:pPr>
      <w:r w:rsidRPr="00722EE7">
        <w:rPr>
          <w:b w:val="0"/>
          <w:lang w:val="en-US"/>
        </w:rPr>
        <w:t>device = torch.device('cuda') if torch.cuda.is_available() else torch.device('cpu')</w:t>
      </w:r>
    </w:p>
    <w:p w14:paraId="09CDAF40" w14:textId="77777777" w:rsidR="00D42608" w:rsidRPr="00722EE7" w:rsidRDefault="00D42608" w:rsidP="00F13A87">
      <w:pPr>
        <w:pStyle w:val="Pseudocode"/>
        <w:jc w:val="left"/>
        <w:rPr>
          <w:b w:val="0"/>
          <w:lang w:val="en-US"/>
        </w:rPr>
      </w:pPr>
    </w:p>
    <w:p w14:paraId="32C8ED9D" w14:textId="77777777" w:rsidR="00D42608" w:rsidRPr="00722EE7" w:rsidRDefault="00D42608" w:rsidP="00F13A87">
      <w:pPr>
        <w:pStyle w:val="Pseudocode"/>
        <w:jc w:val="left"/>
        <w:rPr>
          <w:b w:val="0"/>
          <w:lang w:val="en-US"/>
        </w:rPr>
      </w:pPr>
      <w:r w:rsidRPr="00722EE7">
        <w:rPr>
          <w:b w:val="0"/>
          <w:lang w:val="en-US"/>
        </w:rPr>
        <w:t>discriminator = nn.Sequential(</w:t>
      </w:r>
    </w:p>
    <w:p w14:paraId="61505ED3" w14:textId="77777777" w:rsidR="00D42608" w:rsidRPr="00722EE7" w:rsidRDefault="00D42608" w:rsidP="00F13A87">
      <w:pPr>
        <w:pStyle w:val="Pseudocode"/>
        <w:jc w:val="left"/>
        <w:rPr>
          <w:b w:val="0"/>
          <w:lang w:val="en-US"/>
        </w:rPr>
      </w:pPr>
      <w:r w:rsidRPr="00722EE7">
        <w:rPr>
          <w:b w:val="0"/>
          <w:lang w:val="en-US"/>
        </w:rPr>
        <w:t xml:space="preserve">    nn.Conv2d(1, 64, kernel_size=4, stride=2, padding=1, bias=False),</w:t>
      </w:r>
    </w:p>
    <w:p w14:paraId="6352A6BB" w14:textId="77777777" w:rsidR="00D42608" w:rsidRPr="00722EE7" w:rsidRDefault="00D42608" w:rsidP="00F13A87">
      <w:pPr>
        <w:pStyle w:val="Pseudocode"/>
        <w:jc w:val="left"/>
        <w:rPr>
          <w:b w:val="0"/>
          <w:lang w:val="en-US"/>
        </w:rPr>
      </w:pPr>
      <w:r w:rsidRPr="00722EE7">
        <w:rPr>
          <w:b w:val="0"/>
          <w:lang w:val="en-US"/>
        </w:rPr>
        <w:t xml:space="preserve">    nn.BatchNorm2d(64),</w:t>
      </w:r>
    </w:p>
    <w:p w14:paraId="74D34B37" w14:textId="77777777" w:rsidR="00D42608" w:rsidRPr="00722EE7" w:rsidRDefault="00D42608" w:rsidP="00F13A87">
      <w:pPr>
        <w:pStyle w:val="Pseudocode"/>
        <w:jc w:val="left"/>
        <w:rPr>
          <w:b w:val="0"/>
          <w:lang w:val="en-US"/>
        </w:rPr>
      </w:pPr>
      <w:r w:rsidRPr="00722EE7">
        <w:rPr>
          <w:b w:val="0"/>
          <w:lang w:val="en-US"/>
        </w:rPr>
        <w:t xml:space="preserve">    nn.LeakyReLU(0.2, inplace=True),</w:t>
      </w:r>
    </w:p>
    <w:p w14:paraId="68F983C6" w14:textId="77777777" w:rsidR="00D42608" w:rsidRPr="00722EE7" w:rsidRDefault="00D42608" w:rsidP="00F13A87">
      <w:pPr>
        <w:pStyle w:val="Pseudocode"/>
        <w:jc w:val="left"/>
        <w:rPr>
          <w:b w:val="0"/>
          <w:lang w:val="en-US"/>
        </w:rPr>
      </w:pPr>
      <w:r w:rsidRPr="00722EE7">
        <w:rPr>
          <w:b w:val="0"/>
          <w:lang w:val="en-US"/>
        </w:rPr>
        <w:t xml:space="preserve">    nn.Conv2d(64, 128, kernel_size=4, stride=2, padding=1, bias=False),</w:t>
      </w:r>
    </w:p>
    <w:p w14:paraId="47413A71" w14:textId="77777777" w:rsidR="00D42608" w:rsidRPr="00722EE7" w:rsidRDefault="00D42608" w:rsidP="00F13A87">
      <w:pPr>
        <w:pStyle w:val="Pseudocode"/>
        <w:jc w:val="left"/>
        <w:rPr>
          <w:b w:val="0"/>
          <w:lang w:val="en-US"/>
        </w:rPr>
      </w:pPr>
      <w:r w:rsidRPr="00722EE7">
        <w:rPr>
          <w:b w:val="0"/>
          <w:lang w:val="en-US"/>
        </w:rPr>
        <w:t xml:space="preserve">    nn.BatchNorm2d(128),</w:t>
      </w:r>
    </w:p>
    <w:p w14:paraId="2C6BD007" w14:textId="77777777" w:rsidR="00D42608" w:rsidRPr="00722EE7" w:rsidRDefault="00D42608" w:rsidP="00F13A87">
      <w:pPr>
        <w:pStyle w:val="Pseudocode"/>
        <w:jc w:val="left"/>
        <w:rPr>
          <w:b w:val="0"/>
          <w:lang w:val="en-US"/>
        </w:rPr>
      </w:pPr>
      <w:r w:rsidRPr="00722EE7">
        <w:rPr>
          <w:b w:val="0"/>
          <w:lang w:val="en-US"/>
        </w:rPr>
        <w:t xml:space="preserve">    nn.LeakyReLU(0.2, inplace=True),</w:t>
      </w:r>
    </w:p>
    <w:p w14:paraId="3F186141" w14:textId="77777777" w:rsidR="00D42608" w:rsidRPr="00722EE7" w:rsidRDefault="00D42608" w:rsidP="00F13A87">
      <w:pPr>
        <w:pStyle w:val="Pseudocode"/>
        <w:jc w:val="left"/>
        <w:rPr>
          <w:b w:val="0"/>
          <w:lang w:val="en-US"/>
        </w:rPr>
      </w:pPr>
      <w:r w:rsidRPr="00722EE7">
        <w:rPr>
          <w:b w:val="0"/>
          <w:lang w:val="en-US"/>
        </w:rPr>
        <w:t xml:space="preserve">    nn.Conv2d(128, 256, kernel_size=4, stride=2, padding=1, bias=False),</w:t>
      </w:r>
    </w:p>
    <w:p w14:paraId="2557C3BF" w14:textId="77777777" w:rsidR="00D42608" w:rsidRPr="00722EE7" w:rsidRDefault="00D42608" w:rsidP="00F13A87">
      <w:pPr>
        <w:pStyle w:val="Pseudocode"/>
        <w:jc w:val="left"/>
        <w:rPr>
          <w:b w:val="0"/>
          <w:lang w:val="en-US"/>
        </w:rPr>
      </w:pPr>
      <w:r w:rsidRPr="00722EE7">
        <w:rPr>
          <w:b w:val="0"/>
          <w:lang w:val="en-US"/>
        </w:rPr>
        <w:t xml:space="preserve">    nn.BatchNorm2d(256),</w:t>
      </w:r>
    </w:p>
    <w:p w14:paraId="32FD34A7" w14:textId="77777777" w:rsidR="00D42608" w:rsidRPr="00722EE7" w:rsidRDefault="00D42608" w:rsidP="00F13A87">
      <w:pPr>
        <w:pStyle w:val="Pseudocode"/>
        <w:jc w:val="left"/>
        <w:rPr>
          <w:b w:val="0"/>
          <w:lang w:val="en-US"/>
        </w:rPr>
      </w:pPr>
      <w:r w:rsidRPr="00722EE7">
        <w:rPr>
          <w:b w:val="0"/>
          <w:lang w:val="en-US"/>
        </w:rPr>
        <w:t xml:space="preserve">    nn.LeakyReLU(0.2, inplace=True),</w:t>
      </w:r>
    </w:p>
    <w:p w14:paraId="36D9C256" w14:textId="77777777" w:rsidR="00D42608" w:rsidRPr="00722EE7" w:rsidRDefault="00D42608" w:rsidP="00F13A87">
      <w:pPr>
        <w:pStyle w:val="Pseudocode"/>
        <w:jc w:val="left"/>
        <w:rPr>
          <w:b w:val="0"/>
          <w:lang w:val="en-US"/>
        </w:rPr>
      </w:pPr>
      <w:r w:rsidRPr="00722EE7">
        <w:rPr>
          <w:b w:val="0"/>
          <w:lang w:val="en-US"/>
        </w:rPr>
        <w:t xml:space="preserve">    nn.Conv2d(256, 512, kernel_size=4, stride=2, padding=1, bias=False),</w:t>
      </w:r>
    </w:p>
    <w:p w14:paraId="5B0124A6" w14:textId="77777777" w:rsidR="00D42608" w:rsidRPr="00722EE7" w:rsidRDefault="00D42608" w:rsidP="00F13A87">
      <w:pPr>
        <w:pStyle w:val="Pseudocode"/>
        <w:jc w:val="left"/>
        <w:rPr>
          <w:b w:val="0"/>
          <w:lang w:val="en-US"/>
        </w:rPr>
      </w:pPr>
      <w:r w:rsidRPr="00722EE7">
        <w:rPr>
          <w:b w:val="0"/>
          <w:lang w:val="en-US"/>
        </w:rPr>
        <w:t xml:space="preserve">    nn.BatchNorm2d(512),</w:t>
      </w:r>
    </w:p>
    <w:p w14:paraId="55E7D21D" w14:textId="77777777" w:rsidR="00D42608" w:rsidRPr="00722EE7" w:rsidRDefault="00D42608" w:rsidP="00F13A87">
      <w:pPr>
        <w:pStyle w:val="Pseudocode"/>
        <w:jc w:val="left"/>
        <w:rPr>
          <w:b w:val="0"/>
          <w:lang w:val="en-US"/>
        </w:rPr>
      </w:pPr>
      <w:r w:rsidRPr="00722EE7">
        <w:rPr>
          <w:b w:val="0"/>
          <w:lang w:val="en-US"/>
        </w:rPr>
        <w:t xml:space="preserve">    nn.LeakyReLU(0.2, inplace=True),</w:t>
      </w:r>
    </w:p>
    <w:p w14:paraId="39748C42" w14:textId="77777777" w:rsidR="00D42608" w:rsidRPr="00722EE7" w:rsidRDefault="00D42608" w:rsidP="00F13A87">
      <w:pPr>
        <w:pStyle w:val="Pseudocode"/>
        <w:jc w:val="left"/>
        <w:rPr>
          <w:b w:val="0"/>
          <w:lang w:val="en-US"/>
        </w:rPr>
      </w:pPr>
      <w:r w:rsidRPr="00722EE7">
        <w:rPr>
          <w:b w:val="0"/>
          <w:lang w:val="en-US"/>
        </w:rPr>
        <w:t xml:space="preserve">    nn.Conv2d(512, 1, kernel_size=4, stride=1, padding=0, bias=False),</w:t>
      </w:r>
    </w:p>
    <w:p w14:paraId="4735A521" w14:textId="77777777" w:rsidR="00D42608" w:rsidRPr="00722EE7" w:rsidRDefault="00D42608" w:rsidP="00F13A87">
      <w:pPr>
        <w:pStyle w:val="Pseudocode"/>
        <w:jc w:val="left"/>
        <w:rPr>
          <w:b w:val="0"/>
          <w:lang w:val="en-US"/>
        </w:rPr>
      </w:pPr>
      <w:r w:rsidRPr="00722EE7">
        <w:rPr>
          <w:b w:val="0"/>
          <w:lang w:val="en-US"/>
        </w:rPr>
        <w:t xml:space="preserve">    nn.Flatten(),</w:t>
      </w:r>
    </w:p>
    <w:p w14:paraId="700CC511" w14:textId="77777777" w:rsidR="00D42608" w:rsidRPr="00722EE7" w:rsidRDefault="00D42608" w:rsidP="00F13A87">
      <w:pPr>
        <w:pStyle w:val="Pseudocode"/>
        <w:jc w:val="left"/>
        <w:rPr>
          <w:b w:val="0"/>
          <w:lang w:val="en-US"/>
        </w:rPr>
      </w:pPr>
      <w:r w:rsidRPr="00722EE7">
        <w:rPr>
          <w:b w:val="0"/>
          <w:lang w:val="en-US"/>
        </w:rPr>
        <w:t xml:space="preserve">    nn.Sigmoid()</w:t>
      </w:r>
    </w:p>
    <w:p w14:paraId="34F11476" w14:textId="77777777" w:rsidR="00D42608" w:rsidRPr="00722EE7" w:rsidRDefault="00D42608" w:rsidP="00F13A87">
      <w:pPr>
        <w:pStyle w:val="Pseudocode"/>
        <w:jc w:val="left"/>
        <w:rPr>
          <w:b w:val="0"/>
          <w:lang w:val="en-US"/>
        </w:rPr>
      </w:pPr>
      <w:r w:rsidRPr="00722EE7">
        <w:rPr>
          <w:b w:val="0"/>
          <w:lang w:val="en-US"/>
        </w:rPr>
        <w:t>)</w:t>
      </w:r>
    </w:p>
    <w:p w14:paraId="1FAAD34D" w14:textId="77777777" w:rsidR="00D42608" w:rsidRPr="00722EE7" w:rsidRDefault="00D42608" w:rsidP="00F13A87">
      <w:pPr>
        <w:pStyle w:val="Pseudocode"/>
        <w:jc w:val="left"/>
        <w:rPr>
          <w:b w:val="0"/>
          <w:lang w:val="en-US"/>
        </w:rPr>
      </w:pPr>
    </w:p>
    <w:p w14:paraId="7779020B" w14:textId="77777777" w:rsidR="00D42608" w:rsidRPr="00722EE7" w:rsidRDefault="00D42608" w:rsidP="00F13A87">
      <w:pPr>
        <w:pStyle w:val="Pseudocode"/>
        <w:jc w:val="left"/>
        <w:rPr>
          <w:b w:val="0"/>
          <w:lang w:val="en-US"/>
        </w:rPr>
      </w:pPr>
      <w:r w:rsidRPr="00722EE7">
        <w:rPr>
          <w:b w:val="0"/>
          <w:lang w:val="en-US"/>
        </w:rPr>
        <w:t>latent_size = 128</w:t>
      </w:r>
    </w:p>
    <w:p w14:paraId="78504E5D" w14:textId="77777777" w:rsidR="00D42608" w:rsidRPr="00722EE7" w:rsidRDefault="00D42608" w:rsidP="00F13A87">
      <w:pPr>
        <w:pStyle w:val="Pseudocode"/>
        <w:jc w:val="left"/>
        <w:rPr>
          <w:b w:val="0"/>
          <w:lang w:val="en-US"/>
        </w:rPr>
      </w:pPr>
    </w:p>
    <w:p w14:paraId="3BDB350E" w14:textId="77777777" w:rsidR="00D42608" w:rsidRPr="00722EE7" w:rsidRDefault="00D42608" w:rsidP="00F13A87">
      <w:pPr>
        <w:pStyle w:val="Pseudocode"/>
        <w:jc w:val="left"/>
        <w:rPr>
          <w:b w:val="0"/>
          <w:lang w:val="en-US"/>
        </w:rPr>
      </w:pPr>
      <w:r w:rsidRPr="00722EE7">
        <w:rPr>
          <w:b w:val="0"/>
          <w:lang w:val="en-US"/>
        </w:rPr>
        <w:t>generator = nn.Sequential(</w:t>
      </w:r>
    </w:p>
    <w:p w14:paraId="638F29E2" w14:textId="77777777" w:rsidR="00D42608" w:rsidRPr="00722EE7" w:rsidRDefault="00D42608" w:rsidP="00F13A87">
      <w:pPr>
        <w:pStyle w:val="Pseudocode"/>
        <w:jc w:val="left"/>
        <w:rPr>
          <w:b w:val="0"/>
          <w:lang w:val="en-US"/>
        </w:rPr>
      </w:pPr>
      <w:r w:rsidRPr="00722EE7">
        <w:rPr>
          <w:b w:val="0"/>
          <w:lang w:val="en-US"/>
        </w:rPr>
        <w:t xml:space="preserve">    nn.ConvTranspose2d(latent_size, 512, kernel_size=4, stride=1, padding=0, bias=False),</w:t>
      </w:r>
    </w:p>
    <w:p w14:paraId="0646AE1A" w14:textId="77777777" w:rsidR="00D42608" w:rsidRPr="00722EE7" w:rsidRDefault="00D42608" w:rsidP="00F13A87">
      <w:pPr>
        <w:pStyle w:val="Pseudocode"/>
        <w:jc w:val="left"/>
        <w:rPr>
          <w:b w:val="0"/>
          <w:lang w:val="en-US"/>
        </w:rPr>
      </w:pPr>
      <w:r w:rsidRPr="00722EE7">
        <w:rPr>
          <w:b w:val="0"/>
          <w:lang w:val="en-US"/>
        </w:rPr>
        <w:t xml:space="preserve">    nn.BatchNorm2d(512),</w:t>
      </w:r>
    </w:p>
    <w:p w14:paraId="6091DD9B" w14:textId="77777777" w:rsidR="00D42608" w:rsidRPr="00722EE7" w:rsidRDefault="00D42608" w:rsidP="00F13A87">
      <w:pPr>
        <w:pStyle w:val="Pseudocode"/>
        <w:jc w:val="left"/>
        <w:rPr>
          <w:b w:val="0"/>
          <w:lang w:val="en-US"/>
        </w:rPr>
      </w:pPr>
      <w:r w:rsidRPr="00722EE7">
        <w:rPr>
          <w:b w:val="0"/>
          <w:lang w:val="en-US"/>
        </w:rPr>
        <w:t xml:space="preserve">    nn.ReLU(True),</w:t>
      </w:r>
    </w:p>
    <w:p w14:paraId="56EF6C0F" w14:textId="77777777" w:rsidR="00D42608" w:rsidRPr="00722EE7" w:rsidRDefault="00D42608" w:rsidP="00F13A87">
      <w:pPr>
        <w:pStyle w:val="Pseudocode"/>
        <w:jc w:val="left"/>
        <w:rPr>
          <w:b w:val="0"/>
          <w:lang w:val="en-US"/>
        </w:rPr>
      </w:pPr>
      <w:r w:rsidRPr="00722EE7">
        <w:rPr>
          <w:b w:val="0"/>
          <w:lang w:val="en-US"/>
        </w:rPr>
        <w:t xml:space="preserve">    nn.ConvTranspose2d(512, 256, kernel_size=4, stride=2, padding=1, bias=False),</w:t>
      </w:r>
    </w:p>
    <w:p w14:paraId="3A1152BE" w14:textId="77777777" w:rsidR="00D42608" w:rsidRPr="00722EE7" w:rsidRDefault="00D42608" w:rsidP="00F13A87">
      <w:pPr>
        <w:pStyle w:val="Pseudocode"/>
        <w:jc w:val="left"/>
        <w:rPr>
          <w:b w:val="0"/>
          <w:lang w:val="en-US"/>
        </w:rPr>
      </w:pPr>
      <w:r w:rsidRPr="00722EE7">
        <w:rPr>
          <w:b w:val="0"/>
          <w:lang w:val="en-US"/>
        </w:rPr>
        <w:t xml:space="preserve">    nn.BatchNorm2d(256),</w:t>
      </w:r>
    </w:p>
    <w:p w14:paraId="45A00DF4" w14:textId="77777777" w:rsidR="00D42608" w:rsidRPr="00722EE7" w:rsidRDefault="00D42608" w:rsidP="00F13A87">
      <w:pPr>
        <w:pStyle w:val="Pseudocode"/>
        <w:jc w:val="left"/>
        <w:rPr>
          <w:b w:val="0"/>
          <w:lang w:val="en-US"/>
        </w:rPr>
      </w:pPr>
      <w:r w:rsidRPr="00722EE7">
        <w:rPr>
          <w:b w:val="0"/>
          <w:lang w:val="en-US"/>
        </w:rPr>
        <w:t xml:space="preserve">    nn.ReLU(True),</w:t>
      </w:r>
    </w:p>
    <w:p w14:paraId="284415B2" w14:textId="77777777" w:rsidR="00D42608" w:rsidRPr="00722EE7" w:rsidRDefault="00D42608" w:rsidP="00F13A87">
      <w:pPr>
        <w:pStyle w:val="Pseudocode"/>
        <w:jc w:val="left"/>
        <w:rPr>
          <w:b w:val="0"/>
          <w:lang w:val="en-US"/>
        </w:rPr>
      </w:pPr>
      <w:r w:rsidRPr="00722EE7">
        <w:rPr>
          <w:b w:val="0"/>
          <w:lang w:val="en-US"/>
        </w:rPr>
        <w:t xml:space="preserve">    nn.ConvTranspose2d(256, 128, kernel_size=4, stride=2, padding=1, bias=False),</w:t>
      </w:r>
    </w:p>
    <w:p w14:paraId="57010F26" w14:textId="77777777" w:rsidR="00D42608" w:rsidRPr="00722EE7" w:rsidRDefault="00D42608" w:rsidP="00F13A87">
      <w:pPr>
        <w:pStyle w:val="Pseudocode"/>
        <w:jc w:val="left"/>
        <w:rPr>
          <w:b w:val="0"/>
          <w:lang w:val="en-US"/>
        </w:rPr>
      </w:pPr>
      <w:r w:rsidRPr="00722EE7">
        <w:rPr>
          <w:b w:val="0"/>
          <w:lang w:val="en-US"/>
        </w:rPr>
        <w:t xml:space="preserve">    nn.BatchNorm2d(128),</w:t>
      </w:r>
    </w:p>
    <w:p w14:paraId="5EAF1B91" w14:textId="77777777" w:rsidR="00D42608" w:rsidRPr="00722EE7" w:rsidRDefault="00D42608" w:rsidP="00F13A87">
      <w:pPr>
        <w:pStyle w:val="Pseudocode"/>
        <w:jc w:val="left"/>
        <w:rPr>
          <w:b w:val="0"/>
          <w:lang w:val="en-US"/>
        </w:rPr>
      </w:pPr>
      <w:r w:rsidRPr="00722EE7">
        <w:rPr>
          <w:b w:val="0"/>
          <w:lang w:val="en-US"/>
        </w:rPr>
        <w:t xml:space="preserve">    nn.ReLU(True),</w:t>
      </w:r>
    </w:p>
    <w:p w14:paraId="7EC15FB1" w14:textId="77777777" w:rsidR="00D42608" w:rsidRPr="00722EE7" w:rsidRDefault="00D42608" w:rsidP="00F13A87">
      <w:pPr>
        <w:pStyle w:val="Pseudocode"/>
        <w:jc w:val="left"/>
        <w:rPr>
          <w:b w:val="0"/>
          <w:lang w:val="en-US"/>
        </w:rPr>
      </w:pPr>
      <w:r w:rsidRPr="00722EE7">
        <w:rPr>
          <w:b w:val="0"/>
          <w:lang w:val="en-US"/>
        </w:rPr>
        <w:t xml:space="preserve">    nn.ConvTranspose2d(128, 64, kernel_size=4, stride=2, padding=1, bias=False),</w:t>
      </w:r>
    </w:p>
    <w:p w14:paraId="5B80F738" w14:textId="77777777" w:rsidR="00D42608" w:rsidRPr="00722EE7" w:rsidRDefault="00D42608" w:rsidP="00F13A87">
      <w:pPr>
        <w:pStyle w:val="Pseudocode"/>
        <w:jc w:val="left"/>
        <w:rPr>
          <w:b w:val="0"/>
          <w:lang w:val="en-US"/>
        </w:rPr>
      </w:pPr>
      <w:r w:rsidRPr="00722EE7">
        <w:rPr>
          <w:b w:val="0"/>
          <w:lang w:val="en-US"/>
        </w:rPr>
        <w:t xml:space="preserve">    nn.BatchNorm2d(64),</w:t>
      </w:r>
    </w:p>
    <w:p w14:paraId="7D990B2A" w14:textId="77777777" w:rsidR="00D42608" w:rsidRPr="00722EE7" w:rsidRDefault="00D42608" w:rsidP="00F13A87">
      <w:pPr>
        <w:pStyle w:val="Pseudocode"/>
        <w:jc w:val="left"/>
        <w:rPr>
          <w:b w:val="0"/>
          <w:lang w:val="en-US"/>
        </w:rPr>
      </w:pPr>
      <w:r w:rsidRPr="00722EE7">
        <w:rPr>
          <w:b w:val="0"/>
          <w:lang w:val="en-US"/>
        </w:rPr>
        <w:t xml:space="preserve">    nn.ReLU(True),</w:t>
      </w:r>
    </w:p>
    <w:p w14:paraId="734E32B4" w14:textId="77777777" w:rsidR="00D42608" w:rsidRPr="00722EE7" w:rsidRDefault="00D42608" w:rsidP="00F13A87">
      <w:pPr>
        <w:pStyle w:val="Pseudocode"/>
        <w:jc w:val="left"/>
        <w:rPr>
          <w:b w:val="0"/>
          <w:lang w:val="en-US"/>
        </w:rPr>
      </w:pPr>
      <w:r w:rsidRPr="00722EE7">
        <w:rPr>
          <w:b w:val="0"/>
          <w:lang w:val="en-US"/>
        </w:rPr>
        <w:t xml:space="preserve">    nn.ConvTranspose2d(64, 1, kernel_size=4, stride=2, padding=1, bias=False),</w:t>
      </w:r>
    </w:p>
    <w:p w14:paraId="19FC2BB0" w14:textId="77777777" w:rsidR="00D42608" w:rsidRPr="00722EE7" w:rsidRDefault="00D42608" w:rsidP="00F13A87">
      <w:pPr>
        <w:pStyle w:val="Pseudocode"/>
        <w:jc w:val="left"/>
        <w:rPr>
          <w:b w:val="0"/>
          <w:lang w:val="en-US"/>
        </w:rPr>
      </w:pPr>
      <w:r w:rsidRPr="00722EE7">
        <w:rPr>
          <w:b w:val="0"/>
          <w:lang w:val="en-US"/>
        </w:rPr>
        <w:t xml:space="preserve">    nn.Tanh()</w:t>
      </w:r>
    </w:p>
    <w:p w14:paraId="7A24C1FF" w14:textId="77777777" w:rsidR="00D42608" w:rsidRPr="00722EE7" w:rsidRDefault="00D42608" w:rsidP="00F13A87">
      <w:pPr>
        <w:pStyle w:val="Pseudocode"/>
        <w:jc w:val="left"/>
        <w:rPr>
          <w:b w:val="0"/>
          <w:lang w:val="en-US"/>
        </w:rPr>
      </w:pPr>
      <w:r w:rsidRPr="00722EE7">
        <w:rPr>
          <w:b w:val="0"/>
          <w:lang w:val="en-US"/>
        </w:rPr>
        <w:t>)</w:t>
      </w:r>
    </w:p>
    <w:p w14:paraId="6F334347" w14:textId="77777777" w:rsidR="00D42608" w:rsidRPr="00722EE7" w:rsidRDefault="00D42608" w:rsidP="00F13A87">
      <w:pPr>
        <w:pStyle w:val="Pseudocode"/>
        <w:jc w:val="left"/>
        <w:rPr>
          <w:b w:val="0"/>
          <w:lang w:val="en-US"/>
        </w:rPr>
      </w:pPr>
    </w:p>
    <w:p w14:paraId="1CA8ED83" w14:textId="77777777" w:rsidR="00D42608" w:rsidRPr="00722EE7" w:rsidRDefault="00D42608" w:rsidP="00F13A87">
      <w:pPr>
        <w:pStyle w:val="Pseudocode"/>
        <w:jc w:val="left"/>
        <w:rPr>
          <w:b w:val="0"/>
          <w:lang w:val="en-US"/>
        </w:rPr>
      </w:pPr>
      <w:r w:rsidRPr="00722EE7">
        <w:rPr>
          <w:b w:val="0"/>
          <w:lang w:val="en-US"/>
        </w:rPr>
        <w:t>generator = to_device(generator, device)</w:t>
      </w:r>
    </w:p>
    <w:p w14:paraId="17AC71AA" w14:textId="77777777" w:rsidR="00D42608" w:rsidRPr="00722EE7" w:rsidRDefault="00D42608" w:rsidP="00F13A87">
      <w:pPr>
        <w:pStyle w:val="Pseudocode"/>
        <w:jc w:val="left"/>
        <w:rPr>
          <w:b w:val="0"/>
          <w:lang w:val="en-US"/>
        </w:rPr>
      </w:pPr>
      <w:r w:rsidRPr="00722EE7">
        <w:rPr>
          <w:b w:val="0"/>
          <w:lang w:val="en-US"/>
        </w:rPr>
        <w:t>discriminator = to_device(discriminator, device)</w:t>
      </w:r>
    </w:p>
    <w:p w14:paraId="4D914DA4" w14:textId="77777777" w:rsidR="00D42608" w:rsidRPr="00722EE7" w:rsidRDefault="00D42608" w:rsidP="00F13A87">
      <w:pPr>
        <w:pStyle w:val="Pseudocode"/>
        <w:jc w:val="left"/>
        <w:rPr>
          <w:b w:val="0"/>
          <w:lang w:val="en-US"/>
        </w:rPr>
      </w:pPr>
    </w:p>
    <w:p w14:paraId="5A5C5FF9" w14:textId="77777777" w:rsidR="00D42608" w:rsidRPr="00722EE7" w:rsidRDefault="00D42608" w:rsidP="00F13A87">
      <w:pPr>
        <w:pStyle w:val="Pseudocode"/>
        <w:jc w:val="left"/>
        <w:rPr>
          <w:b w:val="0"/>
          <w:lang w:val="en-US"/>
        </w:rPr>
      </w:pPr>
      <w:r w:rsidRPr="00722EE7">
        <w:rPr>
          <w:b w:val="0"/>
          <w:lang w:val="en-US"/>
        </w:rPr>
        <w:t>image_size = 64</w:t>
      </w:r>
    </w:p>
    <w:p w14:paraId="24DAB3AB" w14:textId="77777777" w:rsidR="00D42608" w:rsidRPr="00722EE7" w:rsidRDefault="00D42608" w:rsidP="00F13A87">
      <w:pPr>
        <w:pStyle w:val="Pseudocode"/>
        <w:jc w:val="left"/>
        <w:rPr>
          <w:b w:val="0"/>
          <w:lang w:val="en-US"/>
        </w:rPr>
      </w:pPr>
      <w:r w:rsidRPr="00722EE7">
        <w:rPr>
          <w:b w:val="0"/>
          <w:lang w:val="en-US"/>
        </w:rPr>
        <w:t>batch_size = 128</w:t>
      </w:r>
    </w:p>
    <w:p w14:paraId="752B6349" w14:textId="77777777" w:rsidR="00D42608" w:rsidRPr="00722EE7" w:rsidRDefault="00D42608" w:rsidP="00F13A87">
      <w:pPr>
        <w:pStyle w:val="Pseudocode"/>
        <w:jc w:val="left"/>
        <w:rPr>
          <w:b w:val="0"/>
          <w:lang w:val="en-US"/>
        </w:rPr>
      </w:pPr>
      <w:r w:rsidRPr="00722EE7">
        <w:rPr>
          <w:b w:val="0"/>
          <w:lang w:val="en-US"/>
        </w:rPr>
        <w:t>stats = (0.5, 0.5, 0.5), (0.5, 0.5, 0.5)</w:t>
      </w:r>
    </w:p>
    <w:p w14:paraId="1C8CE241" w14:textId="77777777" w:rsidR="00D42608" w:rsidRPr="00722EE7" w:rsidRDefault="00D42608" w:rsidP="00F13A87">
      <w:pPr>
        <w:pStyle w:val="Pseudocode"/>
        <w:jc w:val="left"/>
        <w:rPr>
          <w:b w:val="0"/>
          <w:lang w:val="en-US"/>
        </w:rPr>
      </w:pPr>
    </w:p>
    <w:p w14:paraId="63D09F78" w14:textId="77777777" w:rsidR="00D42608" w:rsidRPr="00722EE7" w:rsidRDefault="00D42608" w:rsidP="00F13A87">
      <w:pPr>
        <w:pStyle w:val="Pseudocode"/>
        <w:jc w:val="left"/>
        <w:rPr>
          <w:b w:val="0"/>
          <w:lang w:val="en-US"/>
        </w:rPr>
      </w:pPr>
      <w:r w:rsidRPr="00722EE7">
        <w:rPr>
          <w:b w:val="0"/>
          <w:lang w:val="en-US"/>
        </w:rPr>
        <w:t>class CatsDataset(Dataset):</w:t>
      </w:r>
    </w:p>
    <w:p w14:paraId="55829FDA" w14:textId="77777777" w:rsidR="00D42608" w:rsidRPr="00722EE7" w:rsidRDefault="00D42608" w:rsidP="00F13A87">
      <w:pPr>
        <w:pStyle w:val="Pseudocode"/>
        <w:jc w:val="left"/>
        <w:rPr>
          <w:b w:val="0"/>
          <w:lang w:val="en-US"/>
        </w:rPr>
      </w:pPr>
      <w:r w:rsidRPr="00722EE7">
        <w:rPr>
          <w:b w:val="0"/>
          <w:lang w:val="en-US"/>
        </w:rPr>
        <w:t xml:space="preserve">    def __init__(self, df, transform=None):</w:t>
      </w:r>
    </w:p>
    <w:p w14:paraId="0F3B3F32" w14:textId="77777777" w:rsidR="00D42608" w:rsidRPr="00722EE7" w:rsidRDefault="00D42608" w:rsidP="00F13A87">
      <w:pPr>
        <w:pStyle w:val="Pseudocode"/>
        <w:jc w:val="left"/>
        <w:rPr>
          <w:b w:val="0"/>
          <w:lang w:val="en-US"/>
        </w:rPr>
      </w:pPr>
      <w:r w:rsidRPr="00722EE7">
        <w:rPr>
          <w:b w:val="0"/>
          <w:lang w:val="en-US"/>
        </w:rPr>
        <w:t xml:space="preserve">        super().__init__()</w:t>
      </w:r>
    </w:p>
    <w:p w14:paraId="6EF42233" w14:textId="77777777" w:rsidR="00D42608" w:rsidRPr="00722EE7" w:rsidRDefault="00D42608" w:rsidP="00F13A87">
      <w:pPr>
        <w:pStyle w:val="Pseudocode"/>
        <w:jc w:val="left"/>
        <w:rPr>
          <w:b w:val="0"/>
          <w:lang w:val="en-US"/>
        </w:rPr>
      </w:pPr>
      <w:r w:rsidRPr="00722EE7">
        <w:rPr>
          <w:b w:val="0"/>
          <w:lang w:val="en-US"/>
        </w:rPr>
        <w:t xml:space="preserve">        self.data = df['roi']</w:t>
      </w:r>
    </w:p>
    <w:p w14:paraId="26D0F1D8" w14:textId="77777777" w:rsidR="00D42608" w:rsidRPr="00722EE7" w:rsidRDefault="00D42608" w:rsidP="00F13A87">
      <w:pPr>
        <w:pStyle w:val="Pseudocode"/>
        <w:jc w:val="left"/>
        <w:rPr>
          <w:b w:val="0"/>
          <w:lang w:val="en-US"/>
        </w:rPr>
      </w:pPr>
      <w:r w:rsidRPr="00722EE7">
        <w:rPr>
          <w:b w:val="0"/>
          <w:lang w:val="en-US"/>
        </w:rPr>
        <w:t xml:space="preserve">        self.transform = transform</w:t>
      </w:r>
    </w:p>
    <w:p w14:paraId="38DAB3ED" w14:textId="77777777" w:rsidR="00D42608" w:rsidRPr="00722EE7" w:rsidRDefault="00D42608" w:rsidP="00F13A87">
      <w:pPr>
        <w:pStyle w:val="Pseudocode"/>
        <w:jc w:val="left"/>
        <w:rPr>
          <w:b w:val="0"/>
          <w:lang w:val="en-US"/>
        </w:rPr>
      </w:pPr>
    </w:p>
    <w:p w14:paraId="39355760" w14:textId="77777777" w:rsidR="00D42608" w:rsidRPr="00722EE7" w:rsidRDefault="00D42608" w:rsidP="00F13A87">
      <w:pPr>
        <w:pStyle w:val="Pseudocode"/>
        <w:jc w:val="left"/>
        <w:rPr>
          <w:b w:val="0"/>
          <w:lang w:val="en-US"/>
        </w:rPr>
      </w:pPr>
      <w:r w:rsidRPr="00722EE7">
        <w:rPr>
          <w:b w:val="0"/>
          <w:lang w:val="en-US"/>
        </w:rPr>
        <w:lastRenderedPageBreak/>
        <w:t xml:space="preserve">    def __len__(self):</w:t>
      </w:r>
    </w:p>
    <w:p w14:paraId="4E65D444" w14:textId="77777777" w:rsidR="00D42608" w:rsidRPr="00722EE7" w:rsidRDefault="00D42608" w:rsidP="00F13A87">
      <w:pPr>
        <w:pStyle w:val="Pseudocode"/>
        <w:jc w:val="left"/>
        <w:rPr>
          <w:b w:val="0"/>
          <w:lang w:val="en-US"/>
        </w:rPr>
      </w:pPr>
      <w:r w:rsidRPr="00722EE7">
        <w:rPr>
          <w:b w:val="0"/>
          <w:lang w:val="en-US"/>
        </w:rPr>
        <w:t xml:space="preserve">        return len(self.data)</w:t>
      </w:r>
    </w:p>
    <w:p w14:paraId="338D1F1A" w14:textId="77777777" w:rsidR="00D42608" w:rsidRPr="00722EE7" w:rsidRDefault="00D42608" w:rsidP="00F13A87">
      <w:pPr>
        <w:pStyle w:val="Pseudocode"/>
        <w:jc w:val="left"/>
        <w:rPr>
          <w:b w:val="0"/>
          <w:lang w:val="en-US"/>
        </w:rPr>
      </w:pPr>
    </w:p>
    <w:p w14:paraId="47EEFF96" w14:textId="77777777" w:rsidR="00D42608" w:rsidRPr="00722EE7" w:rsidRDefault="00D42608" w:rsidP="00F13A87">
      <w:pPr>
        <w:pStyle w:val="Pseudocode"/>
        <w:jc w:val="left"/>
        <w:rPr>
          <w:b w:val="0"/>
          <w:lang w:val="en-US"/>
        </w:rPr>
      </w:pPr>
      <w:r w:rsidRPr="00722EE7">
        <w:rPr>
          <w:b w:val="0"/>
          <w:lang w:val="en-US"/>
        </w:rPr>
        <w:t xml:space="preserve">    def __getitem__(self, index):</w:t>
      </w:r>
    </w:p>
    <w:p w14:paraId="36D000D9" w14:textId="77777777" w:rsidR="00D42608" w:rsidRPr="00722EE7" w:rsidRDefault="00D42608" w:rsidP="00F13A87">
      <w:pPr>
        <w:pStyle w:val="Pseudocode"/>
        <w:jc w:val="left"/>
        <w:rPr>
          <w:b w:val="0"/>
          <w:lang w:val="en-US"/>
        </w:rPr>
      </w:pPr>
      <w:r w:rsidRPr="00722EE7">
        <w:rPr>
          <w:b w:val="0"/>
          <w:lang w:val="en-US"/>
        </w:rPr>
        <w:t xml:space="preserve">        roi = self.data[index]</w:t>
      </w:r>
    </w:p>
    <w:p w14:paraId="64BD5920" w14:textId="77777777" w:rsidR="00D42608" w:rsidRPr="00722EE7" w:rsidRDefault="00D42608" w:rsidP="00F13A87">
      <w:pPr>
        <w:pStyle w:val="Pseudocode"/>
        <w:jc w:val="left"/>
        <w:rPr>
          <w:b w:val="0"/>
          <w:lang w:val="en-US"/>
        </w:rPr>
      </w:pPr>
      <w:r w:rsidRPr="00722EE7">
        <w:rPr>
          <w:b w:val="0"/>
          <w:lang w:val="en-US"/>
        </w:rPr>
        <w:t xml:space="preserve">        if self.transform:</w:t>
      </w:r>
    </w:p>
    <w:p w14:paraId="4F1107BA" w14:textId="77777777" w:rsidR="00D42608" w:rsidRPr="00722EE7" w:rsidRDefault="00D42608" w:rsidP="00F13A87">
      <w:pPr>
        <w:pStyle w:val="Pseudocode"/>
        <w:jc w:val="left"/>
        <w:rPr>
          <w:b w:val="0"/>
          <w:lang w:val="en-US"/>
        </w:rPr>
      </w:pPr>
      <w:r w:rsidRPr="00722EE7">
        <w:rPr>
          <w:b w:val="0"/>
          <w:lang w:val="en-US"/>
        </w:rPr>
        <w:t xml:space="preserve">            augmented = self.transform(image=roi)</w:t>
      </w:r>
    </w:p>
    <w:p w14:paraId="5B624203" w14:textId="77777777" w:rsidR="00D42608" w:rsidRPr="00722EE7" w:rsidRDefault="00D42608" w:rsidP="00F13A87">
      <w:pPr>
        <w:pStyle w:val="Pseudocode"/>
        <w:jc w:val="left"/>
        <w:rPr>
          <w:b w:val="0"/>
          <w:lang w:val="en-US"/>
        </w:rPr>
      </w:pPr>
      <w:r w:rsidRPr="00722EE7">
        <w:rPr>
          <w:b w:val="0"/>
          <w:lang w:val="en-US"/>
        </w:rPr>
        <w:t xml:space="preserve">            roi = augmented['image']</w:t>
      </w:r>
    </w:p>
    <w:p w14:paraId="638B45F4" w14:textId="77777777" w:rsidR="00D42608" w:rsidRPr="00722EE7" w:rsidRDefault="00D42608" w:rsidP="00F13A87">
      <w:pPr>
        <w:pStyle w:val="Pseudocode"/>
        <w:jc w:val="left"/>
        <w:rPr>
          <w:b w:val="0"/>
          <w:lang w:val="en-US"/>
        </w:rPr>
      </w:pPr>
      <w:r w:rsidRPr="00722EE7">
        <w:rPr>
          <w:b w:val="0"/>
          <w:lang w:val="en-US"/>
        </w:rPr>
        <w:t xml:space="preserve">        return roi</w:t>
      </w:r>
    </w:p>
    <w:p w14:paraId="71078BD0" w14:textId="77777777" w:rsidR="00D42608" w:rsidRPr="00722EE7" w:rsidRDefault="00D42608" w:rsidP="00F13A87">
      <w:pPr>
        <w:pStyle w:val="Pseudocode"/>
        <w:jc w:val="left"/>
        <w:rPr>
          <w:b w:val="0"/>
          <w:lang w:val="en-US"/>
        </w:rPr>
      </w:pPr>
    </w:p>
    <w:p w14:paraId="498B932A" w14:textId="77777777" w:rsidR="00D42608" w:rsidRPr="00722EE7" w:rsidRDefault="00D42608" w:rsidP="00F13A87">
      <w:pPr>
        <w:pStyle w:val="Pseudocode"/>
        <w:jc w:val="left"/>
        <w:rPr>
          <w:b w:val="0"/>
          <w:lang w:val="en-US"/>
        </w:rPr>
      </w:pPr>
      <w:r w:rsidRPr="00722EE7">
        <w:rPr>
          <w:b w:val="0"/>
          <w:lang w:val="en-US"/>
        </w:rPr>
        <w:t>transform = A.Compose([</w:t>
      </w:r>
    </w:p>
    <w:p w14:paraId="0A997B9E" w14:textId="77777777" w:rsidR="00D42608" w:rsidRPr="00722EE7" w:rsidRDefault="00D42608" w:rsidP="00F13A87">
      <w:pPr>
        <w:pStyle w:val="Pseudocode"/>
        <w:jc w:val="left"/>
        <w:rPr>
          <w:b w:val="0"/>
          <w:lang w:val="en-US"/>
        </w:rPr>
      </w:pPr>
      <w:r w:rsidRPr="00722EE7">
        <w:rPr>
          <w:b w:val="0"/>
          <w:lang w:val="en-US"/>
        </w:rPr>
        <w:t xml:space="preserve">    A.Normalize(mean=0.5, std=1.0, max_pixel_value=255.0),</w:t>
      </w:r>
    </w:p>
    <w:p w14:paraId="3D280935" w14:textId="77777777" w:rsidR="00D42608" w:rsidRPr="00722EE7" w:rsidRDefault="00D42608" w:rsidP="00F13A87">
      <w:pPr>
        <w:pStyle w:val="Pseudocode"/>
        <w:jc w:val="left"/>
        <w:rPr>
          <w:b w:val="0"/>
          <w:lang w:val="en-US"/>
        </w:rPr>
      </w:pPr>
      <w:r w:rsidRPr="00722EE7">
        <w:rPr>
          <w:b w:val="0"/>
          <w:lang w:val="en-US"/>
        </w:rPr>
        <w:t xml:space="preserve">    ToTensorV2()</w:t>
      </w:r>
    </w:p>
    <w:p w14:paraId="43F6018F" w14:textId="77777777" w:rsidR="00D42608" w:rsidRPr="00722EE7" w:rsidRDefault="00D42608" w:rsidP="00F13A87">
      <w:pPr>
        <w:pStyle w:val="Pseudocode"/>
        <w:jc w:val="left"/>
        <w:rPr>
          <w:b w:val="0"/>
          <w:lang w:val="en-US"/>
        </w:rPr>
      </w:pPr>
      <w:r w:rsidRPr="00722EE7">
        <w:rPr>
          <w:b w:val="0"/>
          <w:lang w:val="en-US"/>
        </w:rPr>
        <w:t>])</w:t>
      </w:r>
    </w:p>
    <w:p w14:paraId="4FA6937B" w14:textId="77777777" w:rsidR="00D42608" w:rsidRPr="00722EE7" w:rsidRDefault="00D42608" w:rsidP="00F13A87">
      <w:pPr>
        <w:pStyle w:val="Pseudocode"/>
        <w:jc w:val="left"/>
        <w:rPr>
          <w:b w:val="0"/>
          <w:lang w:val="en-US"/>
        </w:rPr>
      </w:pPr>
    </w:p>
    <w:p w14:paraId="4474A8EE" w14:textId="77777777" w:rsidR="00D42608" w:rsidRPr="00722EE7" w:rsidRDefault="00D42608" w:rsidP="00F13A87">
      <w:pPr>
        <w:pStyle w:val="Pseudocode"/>
        <w:jc w:val="left"/>
        <w:rPr>
          <w:b w:val="0"/>
          <w:lang w:val="en-US"/>
        </w:rPr>
      </w:pPr>
      <w:r w:rsidRPr="00722EE7">
        <w:rPr>
          <w:b w:val="0"/>
          <w:lang w:val="en-US"/>
        </w:rPr>
        <w:t>df_train = CatsDataset(df, transform)</w:t>
      </w:r>
    </w:p>
    <w:p w14:paraId="4A8184BB" w14:textId="77777777" w:rsidR="00D42608" w:rsidRPr="00722EE7" w:rsidRDefault="00D42608" w:rsidP="00F13A87">
      <w:pPr>
        <w:pStyle w:val="Pseudocode"/>
        <w:jc w:val="left"/>
        <w:rPr>
          <w:b w:val="0"/>
          <w:lang w:val="en-US"/>
        </w:rPr>
      </w:pPr>
      <w:r w:rsidRPr="00722EE7">
        <w:rPr>
          <w:b w:val="0"/>
          <w:lang w:val="en-US"/>
        </w:rPr>
        <w:t>train_dl = DataLoader(df_train, batch_size, shuffle=True, num_workers=2, pin_memory=True)</w:t>
      </w:r>
    </w:p>
    <w:p w14:paraId="65CDE4B4" w14:textId="77777777" w:rsidR="00D42608" w:rsidRPr="00722EE7" w:rsidRDefault="00D42608" w:rsidP="00F13A87">
      <w:pPr>
        <w:pStyle w:val="Pseudocode"/>
        <w:jc w:val="left"/>
        <w:rPr>
          <w:b w:val="0"/>
          <w:lang w:val="en-US"/>
        </w:rPr>
      </w:pPr>
    </w:p>
    <w:p w14:paraId="26CBC760" w14:textId="77777777" w:rsidR="00D42608" w:rsidRPr="00722EE7" w:rsidRDefault="00D42608" w:rsidP="00F13A87">
      <w:pPr>
        <w:pStyle w:val="Pseudocode"/>
        <w:jc w:val="left"/>
        <w:rPr>
          <w:b w:val="0"/>
          <w:lang w:val="en-US"/>
        </w:rPr>
      </w:pPr>
      <w:r w:rsidRPr="00722EE7">
        <w:rPr>
          <w:b w:val="0"/>
          <w:lang w:val="en-US"/>
        </w:rPr>
        <w:t>def fit(model, criterion, epochs, lr):</w:t>
      </w:r>
    </w:p>
    <w:p w14:paraId="72AC7C9F" w14:textId="77777777" w:rsidR="00D42608" w:rsidRPr="00722EE7" w:rsidRDefault="00D42608" w:rsidP="00F13A87">
      <w:pPr>
        <w:pStyle w:val="Pseudocode"/>
        <w:jc w:val="left"/>
        <w:rPr>
          <w:b w:val="0"/>
          <w:lang w:val="en-US"/>
        </w:rPr>
      </w:pPr>
      <w:r w:rsidRPr="00722EE7">
        <w:rPr>
          <w:b w:val="0"/>
          <w:lang w:val="en-US"/>
        </w:rPr>
        <w:t xml:space="preserve">    model["discriminator"].train()</w:t>
      </w:r>
    </w:p>
    <w:p w14:paraId="5E35DC4B" w14:textId="77777777" w:rsidR="00D42608" w:rsidRPr="00722EE7" w:rsidRDefault="00D42608" w:rsidP="00F13A87">
      <w:pPr>
        <w:pStyle w:val="Pseudocode"/>
        <w:jc w:val="left"/>
        <w:rPr>
          <w:b w:val="0"/>
          <w:lang w:val="en-US"/>
        </w:rPr>
      </w:pPr>
      <w:r w:rsidRPr="00722EE7">
        <w:rPr>
          <w:b w:val="0"/>
          <w:lang w:val="en-US"/>
        </w:rPr>
        <w:t xml:space="preserve">    model["generator"].train()</w:t>
      </w:r>
    </w:p>
    <w:p w14:paraId="5350FEE3" w14:textId="77777777" w:rsidR="00D42608" w:rsidRPr="00722EE7" w:rsidRDefault="00D42608" w:rsidP="00F13A87">
      <w:pPr>
        <w:pStyle w:val="Pseudocode"/>
        <w:jc w:val="left"/>
        <w:rPr>
          <w:b w:val="0"/>
          <w:lang w:val="en-US"/>
        </w:rPr>
      </w:pPr>
      <w:r w:rsidRPr="00722EE7">
        <w:rPr>
          <w:b w:val="0"/>
          <w:lang w:val="en-US"/>
        </w:rPr>
        <w:t xml:space="preserve">    torch.cuda.empty_cache()</w:t>
      </w:r>
    </w:p>
    <w:p w14:paraId="654F3BE8" w14:textId="77777777" w:rsidR="00D42608" w:rsidRPr="00722EE7" w:rsidRDefault="00D42608" w:rsidP="00F13A87">
      <w:pPr>
        <w:pStyle w:val="Pseudocode"/>
        <w:jc w:val="left"/>
        <w:rPr>
          <w:b w:val="0"/>
          <w:lang w:val="en-US"/>
        </w:rPr>
      </w:pPr>
      <w:r w:rsidRPr="00722EE7">
        <w:rPr>
          <w:b w:val="0"/>
          <w:lang w:val="en-US"/>
        </w:rPr>
        <w:t xml:space="preserve">    losses_g, losses_d, real_scores, fake_scores = [], [], [], []</w:t>
      </w:r>
    </w:p>
    <w:p w14:paraId="2BBA0D46" w14:textId="77777777" w:rsidR="00D42608" w:rsidRPr="00722EE7" w:rsidRDefault="00D42608" w:rsidP="00F13A87">
      <w:pPr>
        <w:pStyle w:val="Pseudocode"/>
        <w:jc w:val="left"/>
        <w:rPr>
          <w:b w:val="0"/>
          <w:lang w:val="en-US"/>
        </w:rPr>
      </w:pPr>
      <w:r w:rsidRPr="00722EE7">
        <w:rPr>
          <w:b w:val="0"/>
          <w:lang w:val="en-US"/>
        </w:rPr>
        <w:t xml:space="preserve">    optimizer = {</w:t>
      </w:r>
    </w:p>
    <w:p w14:paraId="1B9BEFAD" w14:textId="77777777" w:rsidR="00D42608" w:rsidRPr="00722EE7" w:rsidRDefault="00D42608" w:rsidP="00F13A87">
      <w:pPr>
        <w:pStyle w:val="Pseudocode"/>
        <w:jc w:val="left"/>
        <w:rPr>
          <w:b w:val="0"/>
          <w:lang w:val="en-US"/>
        </w:rPr>
      </w:pPr>
      <w:r w:rsidRPr="00722EE7">
        <w:rPr>
          <w:b w:val="0"/>
          <w:lang w:val="en-US"/>
        </w:rPr>
        <w:t xml:space="preserve">        "discriminator": torch.optim.Adam(model["discriminator"].parameters(), lr=lr, betas=(0.5, 0.999)),</w:t>
      </w:r>
    </w:p>
    <w:p w14:paraId="484690FF" w14:textId="77777777" w:rsidR="00D42608" w:rsidRPr="00722EE7" w:rsidRDefault="00D42608" w:rsidP="00F13A87">
      <w:pPr>
        <w:pStyle w:val="Pseudocode"/>
        <w:jc w:val="left"/>
        <w:rPr>
          <w:b w:val="0"/>
          <w:lang w:val="en-US"/>
        </w:rPr>
      </w:pPr>
      <w:r w:rsidRPr="00722EE7">
        <w:rPr>
          <w:b w:val="0"/>
          <w:lang w:val="en-US"/>
        </w:rPr>
        <w:t xml:space="preserve">        "generator": torch.optim.Adam(model["generator"].parameters(), lr=lr, betas=(0.5, 0.999))</w:t>
      </w:r>
    </w:p>
    <w:p w14:paraId="5635559C" w14:textId="77777777" w:rsidR="00D42608" w:rsidRPr="00722EE7" w:rsidRDefault="00D42608" w:rsidP="00F13A87">
      <w:pPr>
        <w:pStyle w:val="Pseudocode"/>
        <w:jc w:val="left"/>
        <w:rPr>
          <w:b w:val="0"/>
          <w:lang w:val="en-US"/>
        </w:rPr>
      </w:pPr>
      <w:r w:rsidRPr="00722EE7">
        <w:rPr>
          <w:b w:val="0"/>
          <w:lang w:val="en-US"/>
        </w:rPr>
        <w:t xml:space="preserve">    }</w:t>
      </w:r>
    </w:p>
    <w:p w14:paraId="57222CBE" w14:textId="77777777" w:rsidR="00D42608" w:rsidRPr="00722EE7" w:rsidRDefault="00D42608" w:rsidP="00F13A87">
      <w:pPr>
        <w:pStyle w:val="Pseudocode"/>
        <w:jc w:val="left"/>
        <w:rPr>
          <w:b w:val="0"/>
          <w:lang w:val="en-US"/>
        </w:rPr>
      </w:pPr>
    </w:p>
    <w:p w14:paraId="551B6484" w14:textId="77777777" w:rsidR="00D42608" w:rsidRPr="00722EE7" w:rsidRDefault="00D42608" w:rsidP="00F13A87">
      <w:pPr>
        <w:pStyle w:val="Pseudocode"/>
        <w:jc w:val="left"/>
        <w:rPr>
          <w:b w:val="0"/>
          <w:lang w:val="en-US"/>
        </w:rPr>
      </w:pPr>
      <w:r w:rsidRPr="00722EE7">
        <w:rPr>
          <w:b w:val="0"/>
          <w:lang w:val="en-US"/>
        </w:rPr>
        <w:t xml:space="preserve">    for epoch in range(epochs):</w:t>
      </w:r>
    </w:p>
    <w:p w14:paraId="16EC0096" w14:textId="77777777" w:rsidR="00D42608" w:rsidRPr="00722EE7" w:rsidRDefault="00D42608" w:rsidP="00F13A87">
      <w:pPr>
        <w:pStyle w:val="Pseudocode"/>
        <w:jc w:val="left"/>
        <w:rPr>
          <w:b w:val="0"/>
          <w:lang w:val="en-US"/>
        </w:rPr>
      </w:pPr>
      <w:r w:rsidRPr="00722EE7">
        <w:rPr>
          <w:b w:val="0"/>
          <w:lang w:val="en-US"/>
        </w:rPr>
        <w:t xml:space="preserve">        for real_images in train_dl:</w:t>
      </w:r>
    </w:p>
    <w:p w14:paraId="76DF2BCB" w14:textId="77777777" w:rsidR="00D42608" w:rsidRPr="00722EE7" w:rsidRDefault="00D42608" w:rsidP="00F13A87">
      <w:pPr>
        <w:pStyle w:val="Pseudocode"/>
        <w:jc w:val="left"/>
        <w:rPr>
          <w:b w:val="0"/>
          <w:lang w:val="en-US"/>
        </w:rPr>
      </w:pPr>
      <w:r w:rsidRPr="00722EE7">
        <w:rPr>
          <w:b w:val="0"/>
          <w:lang w:val="en-US"/>
        </w:rPr>
        <w:t xml:space="preserve">            real_images = to_device(real_images, device)</w:t>
      </w:r>
    </w:p>
    <w:p w14:paraId="6A9FF884" w14:textId="77777777" w:rsidR="00D42608" w:rsidRPr="00722EE7" w:rsidRDefault="00D42608" w:rsidP="00F13A87">
      <w:pPr>
        <w:pStyle w:val="Pseudocode"/>
        <w:jc w:val="left"/>
        <w:rPr>
          <w:b w:val="0"/>
          <w:lang w:val="en-US"/>
        </w:rPr>
      </w:pPr>
      <w:r w:rsidRPr="00722EE7">
        <w:rPr>
          <w:b w:val="0"/>
          <w:lang w:val="en-US"/>
        </w:rPr>
        <w:lastRenderedPageBreak/>
        <w:t xml:space="preserve">            optimizer["discriminator"].zero_grad()</w:t>
      </w:r>
    </w:p>
    <w:p w14:paraId="160DBDD7" w14:textId="77777777" w:rsidR="00D42608" w:rsidRPr="00722EE7" w:rsidRDefault="00D42608" w:rsidP="00F13A87">
      <w:pPr>
        <w:pStyle w:val="Pseudocode"/>
        <w:jc w:val="left"/>
        <w:rPr>
          <w:b w:val="0"/>
          <w:lang w:val="en-US"/>
        </w:rPr>
      </w:pPr>
      <w:r w:rsidRPr="00722EE7">
        <w:rPr>
          <w:b w:val="0"/>
          <w:lang w:val="en-US"/>
        </w:rPr>
        <w:t xml:space="preserve">            real_preds = model["discriminator"](real_images)</w:t>
      </w:r>
    </w:p>
    <w:p w14:paraId="2838AB70" w14:textId="77777777" w:rsidR="00D42608" w:rsidRPr="00722EE7" w:rsidRDefault="00D42608" w:rsidP="00F13A87">
      <w:pPr>
        <w:pStyle w:val="Pseudocode"/>
        <w:jc w:val="left"/>
        <w:rPr>
          <w:b w:val="0"/>
          <w:lang w:val="en-US"/>
        </w:rPr>
      </w:pPr>
      <w:r w:rsidRPr="00722EE7">
        <w:rPr>
          <w:b w:val="0"/>
          <w:lang w:val="en-US"/>
        </w:rPr>
        <w:t xml:space="preserve">            real_targets = torch.ones(real_images.size(0), 1, device=device)</w:t>
      </w:r>
    </w:p>
    <w:p w14:paraId="2115A25C" w14:textId="77777777" w:rsidR="00D42608" w:rsidRPr="00722EE7" w:rsidRDefault="00D42608" w:rsidP="00F13A87">
      <w:pPr>
        <w:pStyle w:val="Pseudocode"/>
        <w:jc w:val="left"/>
        <w:rPr>
          <w:b w:val="0"/>
          <w:lang w:val="en-US"/>
        </w:rPr>
      </w:pPr>
      <w:r w:rsidRPr="00722EE7">
        <w:rPr>
          <w:b w:val="0"/>
          <w:lang w:val="en-US"/>
        </w:rPr>
        <w:t xml:space="preserve">            real_loss = criterion["discriminator"](real_preds, real_targets)</w:t>
      </w:r>
    </w:p>
    <w:p w14:paraId="56025F83" w14:textId="77777777" w:rsidR="00D42608" w:rsidRPr="00722EE7" w:rsidRDefault="00D42608" w:rsidP="00F13A87">
      <w:pPr>
        <w:pStyle w:val="Pseudocode"/>
        <w:jc w:val="left"/>
        <w:rPr>
          <w:b w:val="0"/>
          <w:lang w:val="en-US"/>
        </w:rPr>
      </w:pPr>
      <w:r w:rsidRPr="00722EE7">
        <w:rPr>
          <w:b w:val="0"/>
          <w:lang w:val="en-US"/>
        </w:rPr>
        <w:t xml:space="preserve">            latent = torch.randn(batch_size, latent_size, 1, 1, device=device)</w:t>
      </w:r>
    </w:p>
    <w:p w14:paraId="3417185B" w14:textId="77777777" w:rsidR="00D42608" w:rsidRPr="00722EE7" w:rsidRDefault="00D42608" w:rsidP="00F13A87">
      <w:pPr>
        <w:pStyle w:val="Pseudocode"/>
        <w:jc w:val="left"/>
        <w:rPr>
          <w:b w:val="0"/>
          <w:lang w:val="en-US"/>
        </w:rPr>
      </w:pPr>
      <w:r w:rsidRPr="00722EE7">
        <w:rPr>
          <w:b w:val="0"/>
          <w:lang w:val="en-US"/>
        </w:rPr>
        <w:t xml:space="preserve">            fake_images = model["generator"](latent)</w:t>
      </w:r>
    </w:p>
    <w:p w14:paraId="750E26E2" w14:textId="77777777" w:rsidR="00D42608" w:rsidRPr="00722EE7" w:rsidRDefault="00D42608" w:rsidP="00F13A87">
      <w:pPr>
        <w:pStyle w:val="Pseudocode"/>
        <w:jc w:val="left"/>
        <w:rPr>
          <w:b w:val="0"/>
          <w:lang w:val="en-US"/>
        </w:rPr>
      </w:pPr>
      <w:r w:rsidRPr="00722EE7">
        <w:rPr>
          <w:b w:val="0"/>
          <w:lang w:val="en-US"/>
        </w:rPr>
        <w:t xml:space="preserve">            fake_targets = torch.zeros(fake_images.size(0), 1, device=device)</w:t>
      </w:r>
    </w:p>
    <w:p w14:paraId="3AF6A569" w14:textId="77777777" w:rsidR="00D42608" w:rsidRPr="00722EE7" w:rsidRDefault="00D42608" w:rsidP="00F13A87">
      <w:pPr>
        <w:pStyle w:val="Pseudocode"/>
        <w:jc w:val="left"/>
        <w:rPr>
          <w:b w:val="0"/>
          <w:lang w:val="en-US"/>
        </w:rPr>
      </w:pPr>
      <w:r w:rsidRPr="00722EE7">
        <w:rPr>
          <w:b w:val="0"/>
          <w:lang w:val="en-US"/>
        </w:rPr>
        <w:t xml:space="preserve">            fake_preds = model["discriminator"](fake_images)</w:t>
      </w:r>
    </w:p>
    <w:p w14:paraId="233489FC" w14:textId="77777777" w:rsidR="00D42608" w:rsidRPr="00722EE7" w:rsidRDefault="00D42608" w:rsidP="00F13A87">
      <w:pPr>
        <w:pStyle w:val="Pseudocode"/>
        <w:jc w:val="left"/>
        <w:rPr>
          <w:b w:val="0"/>
          <w:lang w:val="en-US"/>
        </w:rPr>
      </w:pPr>
      <w:r w:rsidRPr="00722EE7">
        <w:rPr>
          <w:b w:val="0"/>
          <w:lang w:val="en-US"/>
        </w:rPr>
        <w:t xml:space="preserve">            fake_loss = criterion["discriminator"](fake_preds, fake_targets)</w:t>
      </w:r>
    </w:p>
    <w:p w14:paraId="319E3E0C" w14:textId="77777777" w:rsidR="00D42608" w:rsidRPr="00722EE7" w:rsidRDefault="00D42608" w:rsidP="00F13A87">
      <w:pPr>
        <w:pStyle w:val="Pseudocode"/>
        <w:jc w:val="left"/>
        <w:rPr>
          <w:b w:val="0"/>
          <w:lang w:val="en-US"/>
        </w:rPr>
      </w:pPr>
      <w:r w:rsidRPr="00722EE7">
        <w:rPr>
          <w:b w:val="0"/>
          <w:lang w:val="en-US"/>
        </w:rPr>
        <w:t xml:space="preserve">            loss_d = real_loss + fake_loss</w:t>
      </w:r>
    </w:p>
    <w:p w14:paraId="1EBF205D" w14:textId="77777777" w:rsidR="00D42608" w:rsidRPr="00722EE7" w:rsidRDefault="00D42608" w:rsidP="00F13A87">
      <w:pPr>
        <w:pStyle w:val="Pseudocode"/>
        <w:jc w:val="left"/>
        <w:rPr>
          <w:b w:val="0"/>
          <w:lang w:val="en-US"/>
        </w:rPr>
      </w:pPr>
      <w:r w:rsidRPr="00722EE7">
        <w:rPr>
          <w:b w:val="0"/>
          <w:lang w:val="en-US"/>
        </w:rPr>
        <w:t xml:space="preserve">            loss_d.backward()</w:t>
      </w:r>
    </w:p>
    <w:p w14:paraId="254946A2" w14:textId="77777777" w:rsidR="00D42608" w:rsidRPr="00722EE7" w:rsidRDefault="00D42608" w:rsidP="00F13A87">
      <w:pPr>
        <w:pStyle w:val="Pseudocode"/>
        <w:jc w:val="left"/>
        <w:rPr>
          <w:b w:val="0"/>
          <w:lang w:val="en-US"/>
        </w:rPr>
      </w:pPr>
      <w:r w:rsidRPr="00722EE7">
        <w:rPr>
          <w:b w:val="0"/>
          <w:lang w:val="en-US"/>
        </w:rPr>
        <w:t xml:space="preserve">            optimizer["discriminator"].step()</w:t>
      </w:r>
    </w:p>
    <w:p w14:paraId="07278D32" w14:textId="77777777" w:rsidR="00D42608" w:rsidRPr="00722EE7" w:rsidRDefault="00D42608" w:rsidP="00F13A87">
      <w:pPr>
        <w:pStyle w:val="Pseudocode"/>
        <w:jc w:val="left"/>
        <w:rPr>
          <w:b w:val="0"/>
          <w:lang w:val="en-US"/>
        </w:rPr>
      </w:pPr>
      <w:r w:rsidRPr="00722EE7">
        <w:rPr>
          <w:b w:val="0"/>
          <w:lang w:val="en-US"/>
        </w:rPr>
        <w:t xml:space="preserve">            optimizer["generator"].zero_grad()</w:t>
      </w:r>
    </w:p>
    <w:p w14:paraId="13607090" w14:textId="77777777" w:rsidR="00D42608" w:rsidRPr="00722EE7" w:rsidRDefault="00D42608" w:rsidP="00F13A87">
      <w:pPr>
        <w:pStyle w:val="Pseudocode"/>
        <w:jc w:val="left"/>
        <w:rPr>
          <w:b w:val="0"/>
          <w:lang w:val="en-US"/>
        </w:rPr>
      </w:pPr>
      <w:r w:rsidRPr="00722EE7">
        <w:rPr>
          <w:b w:val="0"/>
          <w:lang w:val="en-US"/>
        </w:rPr>
        <w:t xml:space="preserve">            latent = torch.randn(batch_size, latent_size, 1, 1, device=device)</w:t>
      </w:r>
    </w:p>
    <w:p w14:paraId="75CAFD08" w14:textId="77777777" w:rsidR="00D42608" w:rsidRPr="00722EE7" w:rsidRDefault="00D42608" w:rsidP="00F13A87">
      <w:pPr>
        <w:pStyle w:val="Pseudocode"/>
        <w:jc w:val="left"/>
        <w:rPr>
          <w:b w:val="0"/>
          <w:lang w:val="en-US"/>
        </w:rPr>
      </w:pPr>
      <w:r w:rsidRPr="00722EE7">
        <w:rPr>
          <w:b w:val="0"/>
          <w:lang w:val="en-US"/>
        </w:rPr>
        <w:t xml:space="preserve">            fake_images = model["generator"](latent)</w:t>
      </w:r>
    </w:p>
    <w:p w14:paraId="075A0901" w14:textId="77777777" w:rsidR="00D42608" w:rsidRPr="00722EE7" w:rsidRDefault="00D42608" w:rsidP="00F13A87">
      <w:pPr>
        <w:pStyle w:val="Pseudocode"/>
        <w:jc w:val="left"/>
        <w:rPr>
          <w:b w:val="0"/>
          <w:lang w:val="en-US"/>
        </w:rPr>
      </w:pPr>
      <w:r w:rsidRPr="00722EE7">
        <w:rPr>
          <w:b w:val="0"/>
          <w:lang w:val="en-US"/>
        </w:rPr>
        <w:t xml:space="preserve">            preds = model["discriminator"](fake_images)</w:t>
      </w:r>
    </w:p>
    <w:p w14:paraId="241830D3" w14:textId="77777777" w:rsidR="00D42608" w:rsidRPr="00722EE7" w:rsidRDefault="00D42608" w:rsidP="00F13A87">
      <w:pPr>
        <w:pStyle w:val="Pseudocode"/>
        <w:jc w:val="left"/>
        <w:rPr>
          <w:b w:val="0"/>
          <w:lang w:val="en-US"/>
        </w:rPr>
      </w:pPr>
      <w:r w:rsidRPr="00722EE7">
        <w:rPr>
          <w:b w:val="0"/>
          <w:lang w:val="en-US"/>
        </w:rPr>
        <w:t xml:space="preserve">            targets = torch.ones(batch_size, 1, device=device)</w:t>
      </w:r>
    </w:p>
    <w:p w14:paraId="4F15D0BD" w14:textId="77777777" w:rsidR="00D42608" w:rsidRPr="00722EE7" w:rsidRDefault="00D42608" w:rsidP="00F13A87">
      <w:pPr>
        <w:pStyle w:val="Pseudocode"/>
        <w:jc w:val="left"/>
        <w:rPr>
          <w:b w:val="0"/>
          <w:lang w:val="en-US"/>
        </w:rPr>
      </w:pPr>
      <w:r w:rsidRPr="00722EE7">
        <w:rPr>
          <w:b w:val="0"/>
          <w:lang w:val="en-US"/>
        </w:rPr>
        <w:t xml:space="preserve">            loss_g = criterion["generator"](preds, targets)</w:t>
      </w:r>
    </w:p>
    <w:p w14:paraId="12F5C472" w14:textId="77777777" w:rsidR="00D42608" w:rsidRPr="00722EE7" w:rsidRDefault="00D42608" w:rsidP="00F13A87">
      <w:pPr>
        <w:pStyle w:val="Pseudocode"/>
        <w:jc w:val="left"/>
        <w:rPr>
          <w:b w:val="0"/>
          <w:lang w:val="en-US"/>
        </w:rPr>
      </w:pPr>
      <w:r w:rsidRPr="00722EE7">
        <w:rPr>
          <w:b w:val="0"/>
          <w:lang w:val="en-US"/>
        </w:rPr>
        <w:t xml:space="preserve">            loss_g.backward()</w:t>
      </w:r>
    </w:p>
    <w:p w14:paraId="797DFE76" w14:textId="77777777" w:rsidR="00D42608" w:rsidRPr="00722EE7" w:rsidRDefault="00D42608" w:rsidP="00F13A87">
      <w:pPr>
        <w:pStyle w:val="Pseudocode"/>
        <w:jc w:val="left"/>
        <w:rPr>
          <w:b w:val="0"/>
          <w:lang w:val="en-US"/>
        </w:rPr>
      </w:pPr>
      <w:r w:rsidRPr="00722EE7">
        <w:rPr>
          <w:b w:val="0"/>
          <w:lang w:val="en-US"/>
        </w:rPr>
        <w:t xml:space="preserve">            optimizer["generator"].step()</w:t>
      </w:r>
    </w:p>
    <w:p w14:paraId="7197E5C8" w14:textId="77777777" w:rsidR="00D42608" w:rsidRPr="00722EE7" w:rsidRDefault="00D42608" w:rsidP="00F13A87">
      <w:pPr>
        <w:pStyle w:val="Pseudocode"/>
        <w:jc w:val="left"/>
        <w:rPr>
          <w:b w:val="0"/>
          <w:lang w:val="en-US"/>
        </w:rPr>
      </w:pPr>
    </w:p>
    <w:p w14:paraId="6B571FAA" w14:textId="77777777" w:rsidR="00D42608" w:rsidRPr="00722EE7" w:rsidRDefault="00D42608" w:rsidP="00F13A87">
      <w:pPr>
        <w:pStyle w:val="Pseudocode"/>
        <w:jc w:val="left"/>
        <w:rPr>
          <w:b w:val="0"/>
          <w:lang w:val="en-US"/>
        </w:rPr>
      </w:pPr>
      <w:r w:rsidRPr="00722EE7">
        <w:rPr>
          <w:b w:val="0"/>
          <w:lang w:val="en-US"/>
        </w:rPr>
        <w:t>model = {"discriminator": discriminator, "generator": generator}</w:t>
      </w:r>
    </w:p>
    <w:p w14:paraId="0866C043" w14:textId="77777777" w:rsidR="00D42608" w:rsidRPr="00722EE7" w:rsidRDefault="00D42608" w:rsidP="00F13A87">
      <w:pPr>
        <w:pStyle w:val="Pseudocode"/>
        <w:jc w:val="left"/>
        <w:rPr>
          <w:b w:val="0"/>
          <w:lang w:val="en-US"/>
        </w:rPr>
      </w:pPr>
      <w:r w:rsidRPr="00722EE7">
        <w:rPr>
          <w:b w:val="0"/>
          <w:lang w:val="en-US"/>
        </w:rPr>
        <w:t>criterion = {"discriminator": nn.BCELoss(), "generator": nn.BCELoss()}</w:t>
      </w:r>
    </w:p>
    <w:p w14:paraId="68EA756C" w14:textId="77777777" w:rsidR="00D42608" w:rsidRPr="00722EE7" w:rsidRDefault="00D42608" w:rsidP="00F13A87">
      <w:pPr>
        <w:pStyle w:val="Pseudocode"/>
        <w:jc w:val="left"/>
        <w:rPr>
          <w:b w:val="0"/>
          <w:lang w:val="en-US"/>
        </w:rPr>
      </w:pPr>
      <w:r w:rsidRPr="00722EE7">
        <w:rPr>
          <w:b w:val="0"/>
          <w:lang w:val="en-US"/>
        </w:rPr>
        <w:t>lr = 0.0002</w:t>
      </w:r>
    </w:p>
    <w:p w14:paraId="05A79B16" w14:textId="77777777" w:rsidR="00D42608" w:rsidRPr="00722EE7" w:rsidRDefault="00D42608" w:rsidP="00F13A87">
      <w:pPr>
        <w:pStyle w:val="Pseudocode"/>
        <w:jc w:val="left"/>
        <w:rPr>
          <w:b w:val="0"/>
          <w:lang w:val="en-US"/>
        </w:rPr>
      </w:pPr>
      <w:r w:rsidRPr="00722EE7">
        <w:rPr>
          <w:b w:val="0"/>
          <w:lang w:val="en-US"/>
        </w:rPr>
        <w:t>epochs = 300</w:t>
      </w:r>
    </w:p>
    <w:p w14:paraId="09F54F39" w14:textId="77777777" w:rsidR="00D42608" w:rsidRPr="00722EE7" w:rsidRDefault="00D42608" w:rsidP="00F13A87">
      <w:pPr>
        <w:pStyle w:val="Pseudocode"/>
        <w:jc w:val="left"/>
        <w:rPr>
          <w:b w:val="0"/>
          <w:lang w:val="en-US"/>
        </w:rPr>
      </w:pPr>
      <w:r w:rsidRPr="00722EE7">
        <w:rPr>
          <w:b w:val="0"/>
          <w:lang w:val="en-US"/>
        </w:rPr>
        <w:t>fit(model, criterion, epochs, lr)</w:t>
      </w:r>
    </w:p>
    <w:p w14:paraId="22ECE1F9" w14:textId="77777777" w:rsidR="00D42608" w:rsidRPr="00722EE7" w:rsidRDefault="00D42608" w:rsidP="00F13A87">
      <w:pPr>
        <w:pStyle w:val="Pseudocode"/>
        <w:jc w:val="left"/>
        <w:rPr>
          <w:b w:val="0"/>
          <w:lang w:val="en-US"/>
        </w:rPr>
      </w:pPr>
    </w:p>
    <w:p w14:paraId="035D847A" w14:textId="7B705064" w:rsidR="000B1A12" w:rsidRPr="00722EE7" w:rsidRDefault="00D42608" w:rsidP="00F13A87">
      <w:pPr>
        <w:pStyle w:val="Pseudocode"/>
        <w:jc w:val="left"/>
        <w:rPr>
          <w:b w:val="0"/>
          <w:lang w:val="en-US"/>
        </w:rPr>
      </w:pPr>
      <w:r w:rsidRPr="00722EE7">
        <w:rPr>
          <w:b w:val="0"/>
          <w:lang w:val="en-US"/>
        </w:rPr>
        <w:t>torch.save(model, 'GAN.pt')</w:t>
      </w:r>
    </w:p>
    <w:p w14:paraId="1EC91407" w14:textId="77777777" w:rsidR="000B1A12" w:rsidRPr="00722EE7" w:rsidRDefault="000B1A12" w:rsidP="00F13A87">
      <w:pPr>
        <w:spacing w:line="360" w:lineRule="auto"/>
        <w:rPr>
          <w:rFonts w:ascii="Courier New" w:hAnsi="Courier New" w:cs="Courier New"/>
          <w:szCs w:val="28"/>
          <w:lang w:val="en-US"/>
        </w:rPr>
      </w:pPr>
      <w:r w:rsidRPr="00722EE7">
        <w:rPr>
          <w:lang w:val="en-US"/>
        </w:rPr>
        <w:br w:type="page"/>
      </w:r>
    </w:p>
    <w:p w14:paraId="526C4944" w14:textId="4B1E8506" w:rsidR="00005190" w:rsidRPr="00005190" w:rsidRDefault="000B1A12" w:rsidP="00D750BC">
      <w:pPr>
        <w:pStyle w:val="Heading1"/>
        <w:numPr>
          <w:ilvl w:val="0"/>
          <w:numId w:val="0"/>
        </w:numPr>
        <w:spacing w:line="240" w:lineRule="auto"/>
        <w:jc w:val="center"/>
      </w:pPr>
      <w:bookmarkStart w:id="72" w:name="_Toc196247322"/>
      <w:r>
        <w:lastRenderedPageBreak/>
        <w:t xml:space="preserve">APPENDIX </w:t>
      </w:r>
      <w:r w:rsidR="00AB0262">
        <w:t>D</w:t>
      </w:r>
    </w:p>
    <w:bookmarkEnd w:id="72"/>
    <w:p w14:paraId="1DD88BA5" w14:textId="1771ED2B" w:rsidR="006A68D3" w:rsidRPr="006A68D3" w:rsidRDefault="00D750BC" w:rsidP="006A68D3">
      <w:pPr>
        <w:pStyle w:val="Heading1"/>
        <w:numPr>
          <w:ilvl w:val="0"/>
          <w:numId w:val="0"/>
        </w:numPr>
        <w:spacing w:line="240" w:lineRule="auto"/>
        <w:jc w:val="center"/>
        <w:rPr>
          <w:b w:val="0"/>
          <w:bCs/>
        </w:rPr>
      </w:pPr>
      <w:r>
        <w:rPr>
          <w:rStyle w:val="Strong"/>
        </w:rPr>
        <w:t>Certificate on the Entry</w:t>
      </w:r>
    </w:p>
    <w:p w14:paraId="2D8A0C92" w14:textId="5842E883" w:rsidR="000B1A12" w:rsidRPr="00AC313D" w:rsidRDefault="00D750BC" w:rsidP="00005190">
      <w:pPr>
        <w:pStyle w:val="Heading1"/>
        <w:numPr>
          <w:ilvl w:val="0"/>
          <w:numId w:val="0"/>
        </w:numPr>
        <w:spacing w:line="240" w:lineRule="auto"/>
        <w:ind w:firstLine="709"/>
        <w:rPr>
          <w:rStyle w:val="Strong"/>
        </w:rPr>
      </w:pPr>
      <w:r>
        <w:rPr>
          <w:rStyle w:val="Strong"/>
        </w:rPr>
        <w:t>O</w:t>
      </w:r>
      <w:r w:rsidR="00005190">
        <w:rPr>
          <w:rStyle w:val="Strong"/>
        </w:rPr>
        <w:t>f Data into the State Register of Rights to Copyright</w:t>
      </w:r>
      <w:r w:rsidR="00005190" w:rsidRPr="00005190">
        <w:rPr>
          <w:rStyle w:val="Strong"/>
        </w:rPr>
        <w:t xml:space="preserve"> </w:t>
      </w:r>
      <w:r w:rsidR="00005190">
        <w:rPr>
          <w:rStyle w:val="Strong"/>
        </w:rPr>
        <w:t>Protected</w:t>
      </w:r>
      <w:r w:rsidR="00005190" w:rsidRPr="00005190">
        <w:rPr>
          <w:rStyle w:val="Strong"/>
        </w:rPr>
        <w:t xml:space="preserve"> </w:t>
      </w:r>
      <w:r w:rsidR="00005190">
        <w:rPr>
          <w:rStyle w:val="Strong"/>
        </w:rPr>
        <w:t>Objects</w:t>
      </w:r>
      <w:r w:rsidR="00005190" w:rsidRPr="00005190">
        <w:t xml:space="preserve"> </w:t>
      </w:r>
      <w:r w:rsidR="00005190">
        <w:rPr>
          <w:rStyle w:val="Strong"/>
        </w:rPr>
        <w:t>No. 49239 dated “26” August 2024</w:t>
      </w:r>
    </w:p>
    <w:p w14:paraId="74CF0571" w14:textId="77777777" w:rsidR="00005190" w:rsidRPr="00AC313D" w:rsidRDefault="00005190" w:rsidP="00005190">
      <w:pPr>
        <w:rPr>
          <w:lang w:val="en-US"/>
        </w:rPr>
      </w:pPr>
    </w:p>
    <w:p w14:paraId="290DB17C" w14:textId="3CDCAD41" w:rsidR="000B1A12" w:rsidRDefault="000B1A12" w:rsidP="00F13A87">
      <w:pPr>
        <w:spacing w:line="360" w:lineRule="auto"/>
        <w:jc w:val="center"/>
        <w:rPr>
          <w:lang w:val="en-US"/>
        </w:rPr>
      </w:pPr>
      <w:r w:rsidRPr="000B1A12">
        <w:rPr>
          <w:noProof/>
          <w:lang w:val="en-US"/>
        </w:rPr>
        <w:drawing>
          <wp:inline distT="0" distB="0" distL="0" distR="0" wp14:anchorId="78EF6596" wp14:editId="068EF287">
            <wp:extent cx="5187849" cy="7200000"/>
            <wp:effectExtent l="0" t="0" r="0" b="1270"/>
            <wp:docPr id="1229789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89816" name=""/>
                    <pic:cNvPicPr/>
                  </pic:nvPicPr>
                  <pic:blipFill>
                    <a:blip r:embed="rId62"/>
                    <a:stretch>
                      <a:fillRect/>
                    </a:stretch>
                  </pic:blipFill>
                  <pic:spPr>
                    <a:xfrm>
                      <a:off x="0" y="0"/>
                      <a:ext cx="5187849" cy="7200000"/>
                    </a:xfrm>
                    <a:prstGeom prst="rect">
                      <a:avLst/>
                    </a:prstGeom>
                  </pic:spPr>
                </pic:pic>
              </a:graphicData>
            </a:graphic>
          </wp:inline>
        </w:drawing>
      </w:r>
    </w:p>
    <w:p w14:paraId="59249FEE" w14:textId="77777777" w:rsidR="00A032BA" w:rsidRDefault="00A032BA" w:rsidP="00F13A87">
      <w:pPr>
        <w:spacing w:line="360" w:lineRule="auto"/>
        <w:jc w:val="center"/>
        <w:rPr>
          <w:lang w:val="en-US"/>
        </w:rPr>
      </w:pPr>
    </w:p>
    <w:p w14:paraId="484CE3A2" w14:textId="4CCB77EC" w:rsidR="00A032BA" w:rsidRDefault="00A032BA" w:rsidP="00F13A87">
      <w:pPr>
        <w:spacing w:line="360" w:lineRule="auto"/>
        <w:rPr>
          <w:lang w:val="en-US"/>
        </w:rPr>
      </w:pPr>
      <w:r>
        <w:rPr>
          <w:lang w:val="en-US"/>
        </w:rPr>
        <w:br w:type="page"/>
      </w:r>
    </w:p>
    <w:p w14:paraId="076742A9" w14:textId="77777777" w:rsidR="000809DC" w:rsidRDefault="00A032BA" w:rsidP="000809DC">
      <w:pPr>
        <w:pStyle w:val="Heading1"/>
        <w:numPr>
          <w:ilvl w:val="0"/>
          <w:numId w:val="0"/>
        </w:numPr>
        <w:spacing w:line="240" w:lineRule="auto"/>
        <w:jc w:val="center"/>
      </w:pPr>
      <w:bookmarkStart w:id="73" w:name="_Toc196247323"/>
      <w:r>
        <w:lastRenderedPageBreak/>
        <w:t xml:space="preserve">APPENDIX </w:t>
      </w:r>
      <w:r w:rsidR="00AB0262">
        <w:t>E</w:t>
      </w:r>
    </w:p>
    <w:p w14:paraId="34C48635" w14:textId="274E718F" w:rsidR="00A032BA" w:rsidRPr="000809DC" w:rsidRDefault="00A032BA" w:rsidP="000809DC">
      <w:pPr>
        <w:pStyle w:val="Heading1"/>
        <w:numPr>
          <w:ilvl w:val="0"/>
          <w:numId w:val="0"/>
        </w:numPr>
        <w:spacing w:line="240" w:lineRule="auto"/>
        <w:jc w:val="center"/>
        <w:rPr>
          <w:b w:val="0"/>
          <w:bCs/>
        </w:rPr>
      </w:pPr>
      <w:r>
        <w:t xml:space="preserve"> </w:t>
      </w:r>
      <w:r w:rsidRPr="000809DC">
        <w:rPr>
          <w:b w:val="0"/>
          <w:bCs/>
        </w:rPr>
        <w:t>List of publications</w:t>
      </w:r>
      <w:bookmarkEnd w:id="73"/>
    </w:p>
    <w:p w14:paraId="3B78127F" w14:textId="77777777" w:rsidR="00A032BA" w:rsidRPr="00A032BA" w:rsidRDefault="00A032BA" w:rsidP="000809DC">
      <w:pPr>
        <w:rPr>
          <w:lang w:val="en-US"/>
        </w:rPr>
      </w:pPr>
    </w:p>
    <w:tbl>
      <w:tblPr>
        <w:tblStyle w:val="TableGrid"/>
        <w:tblW w:w="9047" w:type="dxa"/>
        <w:tblLayout w:type="fixed"/>
        <w:tblLook w:val="01E0" w:firstRow="1" w:lastRow="1" w:firstColumn="1" w:lastColumn="1" w:noHBand="0" w:noVBand="0"/>
      </w:tblPr>
      <w:tblGrid>
        <w:gridCol w:w="476"/>
        <w:gridCol w:w="2350"/>
        <w:gridCol w:w="1117"/>
        <w:gridCol w:w="2895"/>
        <w:gridCol w:w="907"/>
        <w:gridCol w:w="1302"/>
      </w:tblGrid>
      <w:tr w:rsidR="00A032BA" w14:paraId="7B92F414" w14:textId="77777777" w:rsidTr="00DB185F">
        <w:trPr>
          <w:trHeight w:val="750"/>
        </w:trPr>
        <w:tc>
          <w:tcPr>
            <w:tcW w:w="476" w:type="dxa"/>
            <w:tcBorders>
              <w:top w:val="single" w:sz="4" w:space="0" w:color="auto"/>
              <w:left w:val="single" w:sz="4" w:space="0" w:color="auto"/>
              <w:bottom w:val="single" w:sz="4" w:space="0" w:color="auto"/>
              <w:right w:val="single" w:sz="4" w:space="0" w:color="auto"/>
            </w:tcBorders>
            <w:hideMark/>
          </w:tcPr>
          <w:p w14:paraId="086A6889" w14:textId="77777777" w:rsidR="00A032BA" w:rsidRDefault="00A032BA" w:rsidP="00F13A87">
            <w:pPr>
              <w:tabs>
                <w:tab w:val="left" w:pos="284"/>
              </w:tabs>
              <w:spacing w:line="360" w:lineRule="auto"/>
              <w:ind w:right="-108"/>
              <w:rPr>
                <w:sz w:val="22"/>
                <w:szCs w:val="22"/>
              </w:rPr>
            </w:pPr>
            <w:r>
              <w:rPr>
                <w:sz w:val="22"/>
                <w:szCs w:val="22"/>
              </w:rPr>
              <w:t>№ п/п</w:t>
            </w:r>
          </w:p>
        </w:tc>
        <w:tc>
          <w:tcPr>
            <w:tcW w:w="2350" w:type="dxa"/>
            <w:tcBorders>
              <w:top w:val="single" w:sz="4" w:space="0" w:color="auto"/>
              <w:left w:val="single" w:sz="4" w:space="0" w:color="auto"/>
              <w:bottom w:val="single" w:sz="4" w:space="0" w:color="auto"/>
              <w:right w:val="single" w:sz="4" w:space="0" w:color="auto"/>
            </w:tcBorders>
            <w:hideMark/>
          </w:tcPr>
          <w:p w14:paraId="7538F8E7" w14:textId="487A6B28" w:rsidR="00A032BA" w:rsidRDefault="00A032BA" w:rsidP="00F13A87">
            <w:pPr>
              <w:spacing w:line="360" w:lineRule="auto"/>
              <w:rPr>
                <w:sz w:val="22"/>
                <w:szCs w:val="22"/>
              </w:rPr>
            </w:pPr>
            <w:r>
              <w:rPr>
                <w:sz w:val="22"/>
                <w:szCs w:val="22"/>
              </w:rPr>
              <w:t>name</w:t>
            </w:r>
          </w:p>
        </w:tc>
        <w:tc>
          <w:tcPr>
            <w:tcW w:w="1117" w:type="dxa"/>
            <w:tcBorders>
              <w:top w:val="single" w:sz="4" w:space="0" w:color="auto"/>
              <w:left w:val="single" w:sz="4" w:space="0" w:color="auto"/>
              <w:bottom w:val="single" w:sz="4" w:space="0" w:color="auto"/>
              <w:right w:val="single" w:sz="4" w:space="0" w:color="auto"/>
            </w:tcBorders>
            <w:hideMark/>
          </w:tcPr>
          <w:p w14:paraId="25B1AB68" w14:textId="3DE082B8" w:rsidR="00A032BA" w:rsidRDefault="00A032BA" w:rsidP="00F13A87">
            <w:pPr>
              <w:spacing w:line="360" w:lineRule="auto"/>
              <w:rPr>
                <w:sz w:val="22"/>
                <w:szCs w:val="22"/>
              </w:rPr>
            </w:pPr>
            <w:r>
              <w:rPr>
                <w:sz w:val="22"/>
                <w:szCs w:val="22"/>
              </w:rPr>
              <w:t>Print or handwriting</w:t>
            </w:r>
          </w:p>
        </w:tc>
        <w:tc>
          <w:tcPr>
            <w:tcW w:w="2895" w:type="dxa"/>
            <w:tcBorders>
              <w:top w:val="single" w:sz="4" w:space="0" w:color="auto"/>
              <w:left w:val="single" w:sz="4" w:space="0" w:color="auto"/>
              <w:bottom w:val="single" w:sz="4" w:space="0" w:color="auto"/>
              <w:right w:val="single" w:sz="4" w:space="0" w:color="auto"/>
            </w:tcBorders>
            <w:hideMark/>
          </w:tcPr>
          <w:p w14:paraId="049D47DA" w14:textId="1CF4DDAA" w:rsidR="00A032BA" w:rsidRDefault="00A032BA" w:rsidP="00F13A87">
            <w:pPr>
              <w:spacing w:line="360" w:lineRule="auto"/>
              <w:rPr>
                <w:sz w:val="22"/>
                <w:szCs w:val="22"/>
              </w:rPr>
            </w:pPr>
            <w:r>
              <w:rPr>
                <w:sz w:val="22"/>
                <w:szCs w:val="22"/>
              </w:rPr>
              <w:t>Name of publisher</w:t>
            </w:r>
          </w:p>
        </w:tc>
        <w:tc>
          <w:tcPr>
            <w:tcW w:w="907" w:type="dxa"/>
            <w:tcBorders>
              <w:top w:val="single" w:sz="4" w:space="0" w:color="auto"/>
              <w:left w:val="single" w:sz="4" w:space="0" w:color="auto"/>
              <w:bottom w:val="single" w:sz="4" w:space="0" w:color="auto"/>
              <w:right w:val="single" w:sz="4" w:space="0" w:color="auto"/>
            </w:tcBorders>
            <w:hideMark/>
          </w:tcPr>
          <w:p w14:paraId="20DA3536" w14:textId="63D85D5C" w:rsidR="00A032BA" w:rsidRDefault="00A032BA" w:rsidP="00F13A87">
            <w:pPr>
              <w:spacing w:line="360" w:lineRule="auto"/>
              <w:ind w:left="-107"/>
              <w:rPr>
                <w:sz w:val="22"/>
                <w:szCs w:val="22"/>
              </w:rPr>
            </w:pPr>
            <w:r>
              <w:rPr>
                <w:sz w:val="22"/>
                <w:szCs w:val="22"/>
              </w:rPr>
              <w:t>Number of pages</w:t>
            </w:r>
          </w:p>
        </w:tc>
        <w:tc>
          <w:tcPr>
            <w:tcW w:w="1302" w:type="dxa"/>
            <w:tcBorders>
              <w:top w:val="single" w:sz="4" w:space="0" w:color="auto"/>
              <w:left w:val="single" w:sz="4" w:space="0" w:color="auto"/>
              <w:bottom w:val="single" w:sz="4" w:space="0" w:color="auto"/>
              <w:right w:val="single" w:sz="4" w:space="0" w:color="auto"/>
            </w:tcBorders>
            <w:hideMark/>
          </w:tcPr>
          <w:p w14:paraId="6E38293D" w14:textId="4DBF0C37" w:rsidR="00A032BA" w:rsidRDefault="00A032BA" w:rsidP="00F13A87">
            <w:pPr>
              <w:spacing w:line="360" w:lineRule="auto"/>
              <w:rPr>
                <w:sz w:val="22"/>
                <w:szCs w:val="22"/>
              </w:rPr>
            </w:pPr>
            <w:r>
              <w:rPr>
                <w:sz w:val="22"/>
                <w:szCs w:val="22"/>
              </w:rPr>
              <w:t>Coathors</w:t>
            </w:r>
          </w:p>
        </w:tc>
      </w:tr>
      <w:tr w:rsidR="00A032BA" w:rsidRPr="00AE7D35" w14:paraId="7C20EEAE" w14:textId="77777777" w:rsidTr="00DB185F">
        <w:trPr>
          <w:trHeight w:val="1383"/>
        </w:trPr>
        <w:tc>
          <w:tcPr>
            <w:tcW w:w="476" w:type="dxa"/>
            <w:tcBorders>
              <w:top w:val="single" w:sz="4" w:space="0" w:color="auto"/>
              <w:left w:val="single" w:sz="4" w:space="0" w:color="auto"/>
              <w:bottom w:val="single" w:sz="4" w:space="0" w:color="auto"/>
              <w:right w:val="single" w:sz="4" w:space="0" w:color="auto"/>
            </w:tcBorders>
            <w:hideMark/>
          </w:tcPr>
          <w:p w14:paraId="4FAAAB43" w14:textId="77777777" w:rsidR="00A032BA" w:rsidRDefault="00A032BA" w:rsidP="00F13A87">
            <w:pPr>
              <w:tabs>
                <w:tab w:val="left" w:pos="284"/>
              </w:tabs>
              <w:spacing w:line="360" w:lineRule="auto"/>
              <w:ind w:right="-108"/>
              <w:rPr>
                <w:sz w:val="22"/>
                <w:szCs w:val="22"/>
                <w:lang w:val="kk-KZ"/>
              </w:rPr>
            </w:pPr>
            <w:r>
              <w:rPr>
                <w:sz w:val="22"/>
                <w:szCs w:val="22"/>
              </w:rPr>
              <w:t>1.</w:t>
            </w:r>
          </w:p>
          <w:p w14:paraId="6178F6E4" w14:textId="77777777" w:rsidR="00A032BA" w:rsidRPr="00CF404F" w:rsidRDefault="00A032BA" w:rsidP="00F13A87">
            <w:pPr>
              <w:tabs>
                <w:tab w:val="left" w:pos="284"/>
              </w:tabs>
              <w:spacing w:line="360" w:lineRule="auto"/>
              <w:ind w:right="-108"/>
              <w:rPr>
                <w:sz w:val="22"/>
                <w:szCs w:val="22"/>
                <w:lang w:val="kk-KZ"/>
              </w:rPr>
            </w:pPr>
          </w:p>
        </w:tc>
        <w:tc>
          <w:tcPr>
            <w:tcW w:w="2350" w:type="dxa"/>
            <w:tcBorders>
              <w:top w:val="single" w:sz="4" w:space="0" w:color="auto"/>
              <w:left w:val="single" w:sz="4" w:space="0" w:color="auto"/>
              <w:bottom w:val="single" w:sz="4" w:space="0" w:color="auto"/>
              <w:right w:val="single" w:sz="4" w:space="0" w:color="auto"/>
            </w:tcBorders>
            <w:hideMark/>
          </w:tcPr>
          <w:p w14:paraId="78A46297" w14:textId="77777777" w:rsidR="00A032BA" w:rsidRPr="00A03BE2" w:rsidRDefault="00A032BA" w:rsidP="00F13A87">
            <w:pPr>
              <w:spacing w:line="360" w:lineRule="auto"/>
              <w:rPr>
                <w:lang w:val="en-US"/>
              </w:rPr>
            </w:pPr>
            <w:r w:rsidRPr="00A03BE2">
              <w:rPr>
                <w:lang w:val="en-US"/>
              </w:rPr>
              <w:t>MetaLung: Meticulous affine-transformation-based lung cancer augmentation method</w:t>
            </w:r>
          </w:p>
        </w:tc>
        <w:tc>
          <w:tcPr>
            <w:tcW w:w="1117" w:type="dxa"/>
            <w:tcBorders>
              <w:top w:val="single" w:sz="4" w:space="0" w:color="auto"/>
              <w:left w:val="single" w:sz="4" w:space="0" w:color="auto"/>
              <w:bottom w:val="single" w:sz="4" w:space="0" w:color="auto"/>
              <w:right w:val="single" w:sz="4" w:space="0" w:color="auto"/>
            </w:tcBorders>
            <w:hideMark/>
          </w:tcPr>
          <w:p w14:paraId="55672BEC" w14:textId="042509CD" w:rsidR="00A032BA" w:rsidRPr="00A03BE2" w:rsidRDefault="00A032BA" w:rsidP="00F13A87">
            <w:pPr>
              <w:spacing w:line="360" w:lineRule="auto"/>
            </w:pPr>
            <w:r>
              <w:t>article</w:t>
            </w:r>
          </w:p>
        </w:tc>
        <w:tc>
          <w:tcPr>
            <w:tcW w:w="2895" w:type="dxa"/>
            <w:tcBorders>
              <w:top w:val="single" w:sz="4" w:space="0" w:color="auto"/>
              <w:left w:val="single" w:sz="4" w:space="0" w:color="auto"/>
              <w:bottom w:val="single" w:sz="4" w:space="0" w:color="auto"/>
              <w:right w:val="single" w:sz="4" w:space="0" w:color="auto"/>
            </w:tcBorders>
            <w:hideMark/>
          </w:tcPr>
          <w:p w14:paraId="720CDA51" w14:textId="77777777" w:rsidR="00A032BA" w:rsidRPr="00A03BE2" w:rsidRDefault="00A032BA" w:rsidP="00F13A87">
            <w:pPr>
              <w:pStyle w:val="BlockText"/>
              <w:spacing w:line="360" w:lineRule="auto"/>
              <w:jc w:val="left"/>
              <w:rPr>
                <w:sz w:val="24"/>
                <w:szCs w:val="24"/>
                <w:lang w:val="en-US"/>
              </w:rPr>
            </w:pPr>
            <w:r w:rsidRPr="00A03BE2">
              <w:rPr>
                <w:sz w:val="24"/>
                <w:szCs w:val="24"/>
                <w:lang w:val="en-US"/>
              </w:rPr>
              <w:t xml:space="preserve">Indonesian Journal of Electrical Engineering and Computer Science, </w:t>
            </w:r>
            <w:r>
              <w:rPr>
                <w:sz w:val="24"/>
                <w:szCs w:val="24"/>
                <w:lang w:val="en-US"/>
              </w:rPr>
              <w:t xml:space="preserve">Vol 36, </w:t>
            </w:r>
            <w:r w:rsidRPr="00F92FA3">
              <w:rPr>
                <w:sz w:val="24"/>
                <w:szCs w:val="24"/>
                <w:lang w:val="en-US"/>
              </w:rPr>
              <w:t>№1</w:t>
            </w:r>
            <w:r>
              <w:rPr>
                <w:sz w:val="24"/>
                <w:szCs w:val="24"/>
                <w:lang w:val="en-US"/>
              </w:rPr>
              <w:t xml:space="preserve">, </w:t>
            </w:r>
            <w:r w:rsidRPr="00A03BE2">
              <w:rPr>
                <w:sz w:val="24"/>
                <w:szCs w:val="24"/>
                <w:lang w:val="en-US"/>
              </w:rPr>
              <w:t>2024</w:t>
            </w:r>
          </w:p>
        </w:tc>
        <w:tc>
          <w:tcPr>
            <w:tcW w:w="907" w:type="dxa"/>
            <w:tcBorders>
              <w:top w:val="single" w:sz="4" w:space="0" w:color="auto"/>
              <w:left w:val="single" w:sz="4" w:space="0" w:color="auto"/>
              <w:bottom w:val="single" w:sz="4" w:space="0" w:color="auto"/>
              <w:right w:val="single" w:sz="4" w:space="0" w:color="auto"/>
            </w:tcBorders>
            <w:hideMark/>
          </w:tcPr>
          <w:p w14:paraId="7220509B" w14:textId="77777777" w:rsidR="00A032BA" w:rsidRPr="00A03BE2" w:rsidRDefault="00A032BA" w:rsidP="00F13A87">
            <w:pPr>
              <w:spacing w:line="360" w:lineRule="auto"/>
              <w:ind w:left="-107"/>
            </w:pPr>
            <w:r w:rsidRPr="00A03BE2">
              <w:t>13</w:t>
            </w:r>
          </w:p>
        </w:tc>
        <w:tc>
          <w:tcPr>
            <w:tcW w:w="1302" w:type="dxa"/>
            <w:tcBorders>
              <w:top w:val="single" w:sz="4" w:space="0" w:color="auto"/>
              <w:left w:val="single" w:sz="4" w:space="0" w:color="auto"/>
              <w:bottom w:val="single" w:sz="4" w:space="0" w:color="auto"/>
              <w:right w:val="single" w:sz="4" w:space="0" w:color="auto"/>
            </w:tcBorders>
          </w:tcPr>
          <w:p w14:paraId="5CC13BD3" w14:textId="77777777" w:rsidR="00A032BA" w:rsidRPr="00A03BE2" w:rsidRDefault="00A032BA" w:rsidP="00F13A87">
            <w:pPr>
              <w:spacing w:line="360" w:lineRule="auto"/>
              <w:rPr>
                <w:lang w:val="en-US"/>
              </w:rPr>
            </w:pPr>
            <w:r w:rsidRPr="00A03BE2">
              <w:rPr>
                <w:lang w:val="en-US"/>
              </w:rPr>
              <w:t>Alexandra Panina, Alexandr Pak, Fuad Hajiyev</w:t>
            </w:r>
          </w:p>
        </w:tc>
      </w:tr>
      <w:tr w:rsidR="00A032BA" w14:paraId="21B5B722" w14:textId="77777777" w:rsidTr="00DB185F">
        <w:trPr>
          <w:trHeight w:val="1383"/>
        </w:trPr>
        <w:tc>
          <w:tcPr>
            <w:tcW w:w="476" w:type="dxa"/>
            <w:tcBorders>
              <w:top w:val="single" w:sz="4" w:space="0" w:color="auto"/>
              <w:left w:val="single" w:sz="4" w:space="0" w:color="auto"/>
              <w:bottom w:val="single" w:sz="4" w:space="0" w:color="auto"/>
              <w:right w:val="single" w:sz="4" w:space="0" w:color="auto"/>
            </w:tcBorders>
            <w:hideMark/>
          </w:tcPr>
          <w:p w14:paraId="16719208" w14:textId="77777777" w:rsidR="00A032BA" w:rsidRDefault="00A032BA" w:rsidP="00F13A87">
            <w:pPr>
              <w:tabs>
                <w:tab w:val="left" w:pos="426"/>
              </w:tabs>
              <w:spacing w:line="360" w:lineRule="auto"/>
              <w:ind w:right="-108"/>
              <w:rPr>
                <w:sz w:val="22"/>
                <w:szCs w:val="22"/>
                <w:lang w:val="kk-KZ"/>
              </w:rPr>
            </w:pPr>
            <w:r>
              <w:rPr>
                <w:sz w:val="22"/>
                <w:szCs w:val="22"/>
                <w:lang w:val="kk-KZ"/>
              </w:rPr>
              <w:t>2.</w:t>
            </w:r>
          </w:p>
          <w:p w14:paraId="1DFC0A4F" w14:textId="77777777" w:rsidR="00A032BA" w:rsidRDefault="00A032BA" w:rsidP="00F13A87">
            <w:pPr>
              <w:tabs>
                <w:tab w:val="left" w:pos="426"/>
              </w:tabs>
              <w:spacing w:line="360" w:lineRule="auto"/>
              <w:ind w:right="-108"/>
              <w:rPr>
                <w:sz w:val="22"/>
                <w:szCs w:val="22"/>
              </w:rPr>
            </w:pPr>
          </w:p>
        </w:tc>
        <w:tc>
          <w:tcPr>
            <w:tcW w:w="2350" w:type="dxa"/>
            <w:tcBorders>
              <w:top w:val="single" w:sz="4" w:space="0" w:color="auto"/>
              <w:left w:val="single" w:sz="4" w:space="0" w:color="auto"/>
              <w:bottom w:val="single" w:sz="4" w:space="0" w:color="auto"/>
              <w:right w:val="single" w:sz="4" w:space="0" w:color="auto"/>
            </w:tcBorders>
            <w:hideMark/>
          </w:tcPr>
          <w:p w14:paraId="69244486" w14:textId="77777777" w:rsidR="00A032BA" w:rsidRPr="00A03BE2" w:rsidRDefault="00A032BA" w:rsidP="00F13A87">
            <w:pPr>
              <w:spacing w:line="360" w:lineRule="auto"/>
              <w:rPr>
                <w:lang w:val="en-US"/>
              </w:rPr>
            </w:pPr>
            <w:r w:rsidRPr="00A03BE2">
              <w:rPr>
                <w:lang w:val="en-US"/>
              </w:rPr>
              <w:t>Comparative analysis of U-Net, U-Net++, TransUNet and Swin-UNet for lung X-ray segmentation</w:t>
            </w:r>
          </w:p>
        </w:tc>
        <w:tc>
          <w:tcPr>
            <w:tcW w:w="1117" w:type="dxa"/>
            <w:tcBorders>
              <w:top w:val="single" w:sz="4" w:space="0" w:color="auto"/>
              <w:left w:val="single" w:sz="4" w:space="0" w:color="auto"/>
              <w:bottom w:val="single" w:sz="4" w:space="0" w:color="auto"/>
              <w:right w:val="single" w:sz="4" w:space="0" w:color="auto"/>
            </w:tcBorders>
            <w:hideMark/>
          </w:tcPr>
          <w:p w14:paraId="2F65C1FD" w14:textId="027B69C1" w:rsidR="00A032BA" w:rsidRPr="00A03BE2" w:rsidRDefault="00A032BA" w:rsidP="00F13A87">
            <w:pPr>
              <w:spacing w:line="360" w:lineRule="auto"/>
              <w:ind w:right="-108"/>
            </w:pPr>
            <w:r>
              <w:t>article</w:t>
            </w:r>
          </w:p>
        </w:tc>
        <w:tc>
          <w:tcPr>
            <w:tcW w:w="2895" w:type="dxa"/>
            <w:tcBorders>
              <w:top w:val="single" w:sz="4" w:space="0" w:color="auto"/>
              <w:left w:val="single" w:sz="4" w:space="0" w:color="auto"/>
              <w:bottom w:val="single" w:sz="4" w:space="0" w:color="auto"/>
              <w:right w:val="single" w:sz="4" w:space="0" w:color="auto"/>
            </w:tcBorders>
            <w:hideMark/>
          </w:tcPr>
          <w:p w14:paraId="6DCFE3AB" w14:textId="77777777" w:rsidR="00A032BA" w:rsidRPr="00A03BE2" w:rsidRDefault="00A032BA" w:rsidP="00F13A87">
            <w:pPr>
              <w:spacing w:line="360" w:lineRule="auto"/>
              <w:rPr>
                <w:lang w:val="en-US" w:eastAsia="ko-KR"/>
              </w:rPr>
            </w:pPr>
            <w:r w:rsidRPr="00A03BE2">
              <w:rPr>
                <w:lang w:val="en-US"/>
              </w:rPr>
              <w:t xml:space="preserve">Herald of the Kazakh-British Technical University, </w:t>
            </w:r>
            <w:r>
              <w:rPr>
                <w:lang w:val="en-US"/>
              </w:rPr>
              <w:t xml:space="preserve">Vol </w:t>
            </w:r>
            <w:r w:rsidRPr="00F92FA3">
              <w:rPr>
                <w:lang w:val="en-US"/>
              </w:rPr>
              <w:t>21, № 2</w:t>
            </w:r>
            <w:r>
              <w:rPr>
                <w:lang w:val="en-US"/>
              </w:rPr>
              <w:t>,</w:t>
            </w:r>
            <w:r w:rsidRPr="00F92FA3">
              <w:rPr>
                <w:lang w:val="en-US"/>
              </w:rPr>
              <w:t xml:space="preserve"> </w:t>
            </w:r>
            <w:r w:rsidRPr="00A03BE2">
              <w:rPr>
                <w:lang w:val="en-US"/>
              </w:rPr>
              <w:t>2024</w:t>
            </w:r>
          </w:p>
        </w:tc>
        <w:tc>
          <w:tcPr>
            <w:tcW w:w="907" w:type="dxa"/>
            <w:tcBorders>
              <w:top w:val="single" w:sz="4" w:space="0" w:color="auto"/>
              <w:left w:val="single" w:sz="4" w:space="0" w:color="auto"/>
              <w:bottom w:val="single" w:sz="4" w:space="0" w:color="auto"/>
              <w:right w:val="single" w:sz="4" w:space="0" w:color="auto"/>
            </w:tcBorders>
            <w:hideMark/>
          </w:tcPr>
          <w:p w14:paraId="5B5E1260" w14:textId="77777777" w:rsidR="00A032BA" w:rsidRPr="00A03BE2" w:rsidRDefault="00A032BA" w:rsidP="00F13A87">
            <w:pPr>
              <w:spacing w:line="360" w:lineRule="auto"/>
            </w:pPr>
            <w:r w:rsidRPr="00A03BE2">
              <w:t>12</w:t>
            </w:r>
          </w:p>
        </w:tc>
        <w:tc>
          <w:tcPr>
            <w:tcW w:w="1302" w:type="dxa"/>
            <w:tcBorders>
              <w:top w:val="single" w:sz="4" w:space="0" w:color="auto"/>
              <w:left w:val="single" w:sz="4" w:space="0" w:color="auto"/>
              <w:bottom w:val="single" w:sz="4" w:space="0" w:color="auto"/>
              <w:right w:val="single" w:sz="4" w:space="0" w:color="auto"/>
            </w:tcBorders>
          </w:tcPr>
          <w:p w14:paraId="42F3E56F" w14:textId="77777777" w:rsidR="00A032BA" w:rsidRPr="004B224E" w:rsidRDefault="00A032BA" w:rsidP="00F13A87">
            <w:pPr>
              <w:spacing w:line="360" w:lineRule="auto"/>
              <w:rPr>
                <w:lang w:val="en-US"/>
              </w:rPr>
            </w:pPr>
            <w:r w:rsidRPr="00A03BE2">
              <w:t>A. Pak</w:t>
            </w:r>
          </w:p>
        </w:tc>
      </w:tr>
      <w:tr w:rsidR="00A032BA" w14:paraId="5D457F06" w14:textId="77777777" w:rsidTr="00DB185F">
        <w:trPr>
          <w:trHeight w:val="1088"/>
        </w:trPr>
        <w:tc>
          <w:tcPr>
            <w:tcW w:w="476" w:type="dxa"/>
            <w:tcBorders>
              <w:top w:val="single" w:sz="4" w:space="0" w:color="auto"/>
              <w:left w:val="single" w:sz="4" w:space="0" w:color="auto"/>
              <w:bottom w:val="single" w:sz="4" w:space="0" w:color="auto"/>
              <w:right w:val="single" w:sz="4" w:space="0" w:color="auto"/>
            </w:tcBorders>
            <w:hideMark/>
          </w:tcPr>
          <w:p w14:paraId="533F44BA" w14:textId="77777777" w:rsidR="00A032BA" w:rsidRDefault="00A032BA" w:rsidP="00F13A87">
            <w:pPr>
              <w:tabs>
                <w:tab w:val="left" w:pos="426"/>
              </w:tabs>
              <w:spacing w:line="360" w:lineRule="auto"/>
              <w:ind w:right="-108"/>
              <w:rPr>
                <w:sz w:val="22"/>
                <w:szCs w:val="22"/>
                <w:lang w:val="kk-KZ"/>
              </w:rPr>
            </w:pPr>
            <w:r>
              <w:rPr>
                <w:sz w:val="22"/>
                <w:szCs w:val="22"/>
                <w:lang w:val="kk-KZ"/>
              </w:rPr>
              <w:t>3.</w:t>
            </w:r>
          </w:p>
          <w:p w14:paraId="3D3C884F" w14:textId="77777777" w:rsidR="00A032BA" w:rsidRDefault="00A032BA" w:rsidP="00F13A87">
            <w:pPr>
              <w:tabs>
                <w:tab w:val="left" w:pos="426"/>
              </w:tabs>
              <w:spacing w:line="360" w:lineRule="auto"/>
              <w:ind w:right="-108"/>
              <w:rPr>
                <w:sz w:val="22"/>
                <w:szCs w:val="22"/>
              </w:rPr>
            </w:pPr>
          </w:p>
        </w:tc>
        <w:tc>
          <w:tcPr>
            <w:tcW w:w="2350" w:type="dxa"/>
            <w:tcBorders>
              <w:top w:val="single" w:sz="4" w:space="0" w:color="auto"/>
              <w:left w:val="single" w:sz="4" w:space="0" w:color="auto"/>
              <w:bottom w:val="single" w:sz="4" w:space="0" w:color="auto"/>
              <w:right w:val="single" w:sz="4" w:space="0" w:color="auto"/>
            </w:tcBorders>
            <w:hideMark/>
          </w:tcPr>
          <w:p w14:paraId="56461863" w14:textId="77777777" w:rsidR="00A032BA" w:rsidRPr="00A03BE2" w:rsidRDefault="00A032BA" w:rsidP="00F13A87">
            <w:pPr>
              <w:spacing w:line="360" w:lineRule="auto"/>
              <w:rPr>
                <w:lang w:val="en-US"/>
              </w:rPr>
            </w:pPr>
            <w:r w:rsidRPr="00A03BE2">
              <w:rPr>
                <w:lang w:val="en-US"/>
              </w:rPr>
              <w:t>Overview of transformer-based models for medical image segmentation</w:t>
            </w:r>
          </w:p>
        </w:tc>
        <w:tc>
          <w:tcPr>
            <w:tcW w:w="1117" w:type="dxa"/>
            <w:tcBorders>
              <w:top w:val="single" w:sz="4" w:space="0" w:color="auto"/>
              <w:left w:val="single" w:sz="4" w:space="0" w:color="auto"/>
              <w:bottom w:val="single" w:sz="4" w:space="0" w:color="auto"/>
              <w:right w:val="single" w:sz="4" w:space="0" w:color="auto"/>
            </w:tcBorders>
            <w:hideMark/>
          </w:tcPr>
          <w:p w14:paraId="5A227810" w14:textId="1227F583" w:rsidR="00A032BA" w:rsidRPr="00A03BE2" w:rsidRDefault="00A032BA" w:rsidP="00F13A87">
            <w:pPr>
              <w:spacing w:line="360" w:lineRule="auto"/>
              <w:ind w:right="-108"/>
            </w:pPr>
            <w:r>
              <w:t>article</w:t>
            </w:r>
          </w:p>
        </w:tc>
        <w:tc>
          <w:tcPr>
            <w:tcW w:w="2895" w:type="dxa"/>
            <w:tcBorders>
              <w:top w:val="single" w:sz="4" w:space="0" w:color="auto"/>
              <w:left w:val="single" w:sz="4" w:space="0" w:color="auto"/>
              <w:bottom w:val="single" w:sz="4" w:space="0" w:color="auto"/>
              <w:right w:val="single" w:sz="4" w:space="0" w:color="auto"/>
            </w:tcBorders>
            <w:hideMark/>
          </w:tcPr>
          <w:p w14:paraId="7764DF71" w14:textId="77777777" w:rsidR="00A032BA" w:rsidRPr="00A03BE2" w:rsidRDefault="00A032BA" w:rsidP="00F13A87">
            <w:pPr>
              <w:spacing w:line="360" w:lineRule="auto"/>
              <w:rPr>
                <w:lang w:val="en-US" w:eastAsia="ko-KR"/>
              </w:rPr>
            </w:pPr>
            <w:r w:rsidRPr="00A03BE2">
              <w:rPr>
                <w:lang w:val="en-US"/>
              </w:rPr>
              <w:t xml:space="preserve">Scientific Journal of Astana IT University, </w:t>
            </w:r>
            <w:r w:rsidRPr="00F92FA3">
              <w:rPr>
                <w:lang w:val="en-US"/>
              </w:rPr>
              <w:t>№13</w:t>
            </w:r>
            <w:r>
              <w:rPr>
                <w:lang w:val="en-US"/>
              </w:rPr>
              <w:t xml:space="preserve">, </w:t>
            </w:r>
            <w:r w:rsidRPr="00A03BE2">
              <w:rPr>
                <w:lang w:val="en-US"/>
              </w:rPr>
              <w:t>2023</w:t>
            </w:r>
          </w:p>
        </w:tc>
        <w:tc>
          <w:tcPr>
            <w:tcW w:w="907" w:type="dxa"/>
            <w:tcBorders>
              <w:top w:val="single" w:sz="4" w:space="0" w:color="auto"/>
              <w:left w:val="single" w:sz="4" w:space="0" w:color="auto"/>
              <w:bottom w:val="single" w:sz="4" w:space="0" w:color="auto"/>
              <w:right w:val="single" w:sz="4" w:space="0" w:color="auto"/>
            </w:tcBorders>
            <w:hideMark/>
          </w:tcPr>
          <w:p w14:paraId="73DCE5E3" w14:textId="77777777" w:rsidR="00A032BA" w:rsidRPr="00A03BE2" w:rsidRDefault="00A032BA" w:rsidP="00F13A87">
            <w:pPr>
              <w:spacing w:line="360" w:lineRule="auto"/>
            </w:pPr>
            <w:r>
              <w:t>12</w:t>
            </w:r>
          </w:p>
        </w:tc>
        <w:tc>
          <w:tcPr>
            <w:tcW w:w="1302" w:type="dxa"/>
            <w:tcBorders>
              <w:top w:val="single" w:sz="4" w:space="0" w:color="auto"/>
              <w:left w:val="single" w:sz="4" w:space="0" w:color="auto"/>
              <w:bottom w:val="single" w:sz="4" w:space="0" w:color="auto"/>
              <w:right w:val="single" w:sz="4" w:space="0" w:color="auto"/>
            </w:tcBorders>
            <w:hideMark/>
          </w:tcPr>
          <w:p w14:paraId="7C6C2E9F" w14:textId="77777777" w:rsidR="00A032BA" w:rsidRPr="00A03BE2" w:rsidRDefault="00A032BA" w:rsidP="00F13A87">
            <w:pPr>
              <w:spacing w:line="360" w:lineRule="auto"/>
              <w:rPr>
                <w:lang w:val="kk-KZ"/>
              </w:rPr>
            </w:pPr>
            <w:r w:rsidRPr="00A03BE2">
              <w:t>Alexandr Pak</w:t>
            </w:r>
          </w:p>
        </w:tc>
      </w:tr>
      <w:tr w:rsidR="00A032BA" w14:paraId="09229AAC" w14:textId="77777777" w:rsidTr="00DB185F">
        <w:trPr>
          <w:trHeight w:val="1103"/>
        </w:trPr>
        <w:tc>
          <w:tcPr>
            <w:tcW w:w="476" w:type="dxa"/>
            <w:tcBorders>
              <w:top w:val="single" w:sz="4" w:space="0" w:color="auto"/>
              <w:left w:val="single" w:sz="4" w:space="0" w:color="auto"/>
              <w:bottom w:val="single" w:sz="4" w:space="0" w:color="auto"/>
              <w:right w:val="single" w:sz="4" w:space="0" w:color="auto"/>
            </w:tcBorders>
            <w:hideMark/>
          </w:tcPr>
          <w:p w14:paraId="4E26ED5C" w14:textId="77777777" w:rsidR="00A032BA" w:rsidRDefault="00A032BA" w:rsidP="00F13A87">
            <w:pPr>
              <w:tabs>
                <w:tab w:val="left" w:pos="426"/>
              </w:tabs>
              <w:spacing w:line="360" w:lineRule="auto"/>
              <w:ind w:right="-108"/>
              <w:rPr>
                <w:sz w:val="22"/>
                <w:szCs w:val="22"/>
                <w:lang w:val="kk-KZ"/>
              </w:rPr>
            </w:pPr>
            <w:r>
              <w:rPr>
                <w:sz w:val="22"/>
                <w:szCs w:val="22"/>
                <w:lang w:val="kk-KZ"/>
              </w:rPr>
              <w:t>4</w:t>
            </w:r>
            <w:r>
              <w:rPr>
                <w:sz w:val="22"/>
                <w:szCs w:val="22"/>
              </w:rPr>
              <w:t>.</w:t>
            </w:r>
          </w:p>
          <w:p w14:paraId="466CB6A4" w14:textId="77777777" w:rsidR="00A032BA" w:rsidRPr="00CF404F" w:rsidRDefault="00A032BA" w:rsidP="00F13A87">
            <w:pPr>
              <w:tabs>
                <w:tab w:val="left" w:pos="426"/>
              </w:tabs>
              <w:spacing w:line="360" w:lineRule="auto"/>
              <w:ind w:right="-108"/>
              <w:rPr>
                <w:sz w:val="22"/>
                <w:szCs w:val="22"/>
                <w:lang w:val="kk-KZ"/>
              </w:rPr>
            </w:pPr>
          </w:p>
        </w:tc>
        <w:tc>
          <w:tcPr>
            <w:tcW w:w="2350" w:type="dxa"/>
            <w:tcBorders>
              <w:top w:val="single" w:sz="4" w:space="0" w:color="auto"/>
              <w:left w:val="single" w:sz="4" w:space="0" w:color="auto"/>
              <w:bottom w:val="single" w:sz="4" w:space="0" w:color="auto"/>
              <w:right w:val="single" w:sz="4" w:space="0" w:color="auto"/>
            </w:tcBorders>
            <w:hideMark/>
          </w:tcPr>
          <w:p w14:paraId="53A791B6" w14:textId="77777777" w:rsidR="00A032BA" w:rsidRPr="00A03BE2" w:rsidRDefault="00A032BA" w:rsidP="00F13A87">
            <w:pPr>
              <w:spacing w:line="360" w:lineRule="auto"/>
              <w:rPr>
                <w:lang w:val="en-US"/>
              </w:rPr>
            </w:pPr>
            <w:r w:rsidRPr="00A03BE2">
              <w:rPr>
                <w:lang w:val="en-US"/>
              </w:rPr>
              <w:t>Lung cancer segmentation dataset with Lung-RADS class</w:t>
            </w:r>
          </w:p>
        </w:tc>
        <w:tc>
          <w:tcPr>
            <w:tcW w:w="1117" w:type="dxa"/>
            <w:tcBorders>
              <w:top w:val="single" w:sz="4" w:space="0" w:color="auto"/>
              <w:left w:val="single" w:sz="4" w:space="0" w:color="auto"/>
              <w:bottom w:val="single" w:sz="4" w:space="0" w:color="auto"/>
              <w:right w:val="single" w:sz="4" w:space="0" w:color="auto"/>
            </w:tcBorders>
            <w:hideMark/>
          </w:tcPr>
          <w:p w14:paraId="5E8DCEAE" w14:textId="54B41602" w:rsidR="00A032BA" w:rsidRPr="00A03BE2" w:rsidRDefault="00A032BA" w:rsidP="00F13A87">
            <w:pPr>
              <w:spacing w:line="360" w:lineRule="auto"/>
              <w:ind w:right="-108"/>
            </w:pPr>
            <w:r>
              <w:t>dataset</w:t>
            </w:r>
          </w:p>
        </w:tc>
        <w:tc>
          <w:tcPr>
            <w:tcW w:w="2895" w:type="dxa"/>
            <w:tcBorders>
              <w:top w:val="single" w:sz="4" w:space="0" w:color="auto"/>
              <w:left w:val="single" w:sz="4" w:space="0" w:color="auto"/>
              <w:bottom w:val="single" w:sz="4" w:space="0" w:color="auto"/>
              <w:right w:val="single" w:sz="4" w:space="0" w:color="auto"/>
            </w:tcBorders>
            <w:hideMark/>
          </w:tcPr>
          <w:p w14:paraId="013EC1B5" w14:textId="77777777" w:rsidR="00A032BA" w:rsidRPr="00A03BE2" w:rsidRDefault="00A032BA" w:rsidP="00F13A87">
            <w:pPr>
              <w:spacing w:line="360" w:lineRule="auto"/>
              <w:rPr>
                <w:lang w:val="en-US" w:eastAsia="ko-KR"/>
              </w:rPr>
            </w:pPr>
            <w:r w:rsidRPr="00A03BE2">
              <w:rPr>
                <w:lang w:val="en-US"/>
              </w:rPr>
              <w:t>Mendeley Data, V1, 2024</w:t>
            </w:r>
          </w:p>
        </w:tc>
        <w:tc>
          <w:tcPr>
            <w:tcW w:w="907" w:type="dxa"/>
            <w:tcBorders>
              <w:top w:val="single" w:sz="4" w:space="0" w:color="auto"/>
              <w:left w:val="single" w:sz="4" w:space="0" w:color="auto"/>
              <w:bottom w:val="single" w:sz="4" w:space="0" w:color="auto"/>
              <w:right w:val="single" w:sz="4" w:space="0" w:color="auto"/>
            </w:tcBorders>
            <w:hideMark/>
          </w:tcPr>
          <w:p w14:paraId="5F99DDB9" w14:textId="77777777" w:rsidR="00A032BA" w:rsidRPr="00A03BE2" w:rsidRDefault="00A032BA" w:rsidP="00F13A87">
            <w:pPr>
              <w:spacing w:line="360" w:lineRule="auto"/>
            </w:pPr>
            <w:r w:rsidRPr="00A03BE2">
              <w:t>н</w:t>
            </w:r>
            <w:r>
              <w:t>/а</w:t>
            </w:r>
          </w:p>
        </w:tc>
        <w:tc>
          <w:tcPr>
            <w:tcW w:w="1302" w:type="dxa"/>
            <w:tcBorders>
              <w:top w:val="single" w:sz="4" w:space="0" w:color="auto"/>
              <w:left w:val="single" w:sz="4" w:space="0" w:color="auto"/>
              <w:bottom w:val="single" w:sz="4" w:space="0" w:color="auto"/>
              <w:right w:val="single" w:sz="4" w:space="0" w:color="auto"/>
            </w:tcBorders>
          </w:tcPr>
          <w:p w14:paraId="2CDBD90D" w14:textId="77777777" w:rsidR="00A032BA" w:rsidRPr="00A03BE2" w:rsidRDefault="00A032BA" w:rsidP="00F13A87">
            <w:pPr>
              <w:spacing w:line="360" w:lineRule="auto"/>
            </w:pPr>
            <w:r w:rsidRPr="00A03BE2">
              <w:t>Alexandra Panina, Alexandr Pak</w:t>
            </w:r>
          </w:p>
        </w:tc>
      </w:tr>
      <w:tr w:rsidR="00A032BA" w14:paraId="3ED14A96" w14:textId="77777777" w:rsidTr="00DB185F">
        <w:trPr>
          <w:trHeight w:val="824"/>
        </w:trPr>
        <w:tc>
          <w:tcPr>
            <w:tcW w:w="476" w:type="dxa"/>
            <w:tcBorders>
              <w:top w:val="single" w:sz="4" w:space="0" w:color="auto"/>
              <w:left w:val="single" w:sz="4" w:space="0" w:color="auto"/>
              <w:bottom w:val="single" w:sz="4" w:space="0" w:color="auto"/>
              <w:right w:val="single" w:sz="4" w:space="0" w:color="auto"/>
            </w:tcBorders>
            <w:hideMark/>
          </w:tcPr>
          <w:p w14:paraId="0F946EE3" w14:textId="77777777" w:rsidR="00A032BA" w:rsidRDefault="00A032BA" w:rsidP="00F13A87">
            <w:pPr>
              <w:tabs>
                <w:tab w:val="left" w:pos="426"/>
              </w:tabs>
              <w:spacing w:line="360" w:lineRule="auto"/>
              <w:ind w:right="-108"/>
              <w:rPr>
                <w:sz w:val="22"/>
                <w:szCs w:val="22"/>
                <w:lang w:val="kk-KZ"/>
              </w:rPr>
            </w:pPr>
            <w:r>
              <w:rPr>
                <w:sz w:val="22"/>
                <w:szCs w:val="22"/>
              </w:rPr>
              <w:t>5.</w:t>
            </w:r>
          </w:p>
          <w:p w14:paraId="4C6EA8FF" w14:textId="77777777" w:rsidR="00A032BA" w:rsidRPr="00CF404F" w:rsidRDefault="00A032BA" w:rsidP="00F13A87">
            <w:pPr>
              <w:tabs>
                <w:tab w:val="left" w:pos="426"/>
              </w:tabs>
              <w:spacing w:line="360" w:lineRule="auto"/>
              <w:ind w:right="-108"/>
              <w:rPr>
                <w:sz w:val="22"/>
                <w:szCs w:val="22"/>
                <w:lang w:val="kk-KZ"/>
              </w:rPr>
            </w:pPr>
          </w:p>
        </w:tc>
        <w:tc>
          <w:tcPr>
            <w:tcW w:w="2350" w:type="dxa"/>
            <w:tcBorders>
              <w:top w:val="single" w:sz="4" w:space="0" w:color="auto"/>
              <w:left w:val="single" w:sz="4" w:space="0" w:color="auto"/>
              <w:bottom w:val="single" w:sz="4" w:space="0" w:color="auto"/>
              <w:right w:val="single" w:sz="4" w:space="0" w:color="auto"/>
            </w:tcBorders>
            <w:hideMark/>
          </w:tcPr>
          <w:p w14:paraId="4C5610C2" w14:textId="77777777" w:rsidR="00A032BA" w:rsidRPr="00A03BE2" w:rsidRDefault="00A032BA" w:rsidP="00F13A87">
            <w:pPr>
              <w:spacing w:line="360" w:lineRule="auto"/>
              <w:rPr>
                <w:lang w:val="en-US"/>
              </w:rPr>
            </w:pPr>
            <w:r w:rsidRPr="00A03BE2">
              <w:rPr>
                <w:lang w:val="en-US"/>
              </w:rPr>
              <w:t>Overview Analysis of Computer Vision Algorithms</w:t>
            </w:r>
          </w:p>
        </w:tc>
        <w:tc>
          <w:tcPr>
            <w:tcW w:w="1117" w:type="dxa"/>
            <w:tcBorders>
              <w:top w:val="single" w:sz="4" w:space="0" w:color="auto"/>
              <w:left w:val="single" w:sz="4" w:space="0" w:color="auto"/>
              <w:bottom w:val="single" w:sz="4" w:space="0" w:color="auto"/>
              <w:right w:val="single" w:sz="4" w:space="0" w:color="auto"/>
            </w:tcBorders>
            <w:hideMark/>
          </w:tcPr>
          <w:p w14:paraId="1CCDBF51" w14:textId="69D3F0F9" w:rsidR="00A032BA" w:rsidRPr="00A03BE2" w:rsidRDefault="00A032BA" w:rsidP="00F13A87">
            <w:pPr>
              <w:spacing w:line="360" w:lineRule="auto"/>
              <w:ind w:right="-108"/>
            </w:pPr>
            <w:r>
              <w:t>article</w:t>
            </w:r>
          </w:p>
        </w:tc>
        <w:tc>
          <w:tcPr>
            <w:tcW w:w="2895" w:type="dxa"/>
            <w:tcBorders>
              <w:top w:val="single" w:sz="4" w:space="0" w:color="auto"/>
              <w:left w:val="single" w:sz="4" w:space="0" w:color="auto"/>
              <w:bottom w:val="single" w:sz="4" w:space="0" w:color="auto"/>
              <w:right w:val="single" w:sz="4" w:space="0" w:color="auto"/>
            </w:tcBorders>
            <w:hideMark/>
          </w:tcPr>
          <w:p w14:paraId="1C313BED" w14:textId="77777777" w:rsidR="00A032BA" w:rsidRPr="00A03BE2" w:rsidRDefault="00A032BA" w:rsidP="00F13A87">
            <w:pPr>
              <w:spacing w:line="360" w:lineRule="auto"/>
              <w:rPr>
                <w:lang w:val="kk-KZ" w:eastAsia="ko-KR"/>
              </w:rPr>
            </w:pPr>
            <w:r w:rsidRPr="009F701F">
              <w:t>Internauka,</w:t>
            </w:r>
            <w:r>
              <w:t xml:space="preserve"> № </w:t>
            </w:r>
            <w:r w:rsidRPr="009F701F">
              <w:t xml:space="preserve">21-8 (244), </w:t>
            </w:r>
            <w:r>
              <w:t>2022</w:t>
            </w:r>
          </w:p>
        </w:tc>
        <w:tc>
          <w:tcPr>
            <w:tcW w:w="907" w:type="dxa"/>
            <w:tcBorders>
              <w:top w:val="single" w:sz="4" w:space="0" w:color="auto"/>
              <w:left w:val="single" w:sz="4" w:space="0" w:color="auto"/>
              <w:bottom w:val="single" w:sz="4" w:space="0" w:color="auto"/>
              <w:right w:val="single" w:sz="4" w:space="0" w:color="auto"/>
            </w:tcBorders>
            <w:hideMark/>
          </w:tcPr>
          <w:p w14:paraId="27D4C11A" w14:textId="77777777" w:rsidR="00A032BA" w:rsidRPr="00A03BE2" w:rsidRDefault="00A032BA" w:rsidP="00F13A87">
            <w:pPr>
              <w:spacing w:line="360" w:lineRule="auto"/>
            </w:pPr>
            <w:r w:rsidRPr="00A03BE2">
              <w:t>5</w:t>
            </w:r>
          </w:p>
        </w:tc>
        <w:tc>
          <w:tcPr>
            <w:tcW w:w="1302" w:type="dxa"/>
            <w:tcBorders>
              <w:top w:val="single" w:sz="4" w:space="0" w:color="auto"/>
              <w:left w:val="single" w:sz="4" w:space="0" w:color="auto"/>
              <w:bottom w:val="single" w:sz="4" w:space="0" w:color="auto"/>
              <w:right w:val="single" w:sz="4" w:space="0" w:color="auto"/>
            </w:tcBorders>
          </w:tcPr>
          <w:p w14:paraId="2800B94B" w14:textId="77777777" w:rsidR="00A032BA" w:rsidRPr="00A03BE2" w:rsidRDefault="00A032BA" w:rsidP="00F13A87">
            <w:pPr>
              <w:spacing w:line="360" w:lineRule="auto"/>
            </w:pPr>
            <w:r w:rsidRPr="00A03BE2">
              <w:t>T. Shynarbekova</w:t>
            </w:r>
          </w:p>
        </w:tc>
      </w:tr>
      <w:tr w:rsidR="00A032BA" w14:paraId="51FD8A1E" w14:textId="77777777" w:rsidTr="00DB185F">
        <w:trPr>
          <w:trHeight w:val="1662"/>
        </w:trPr>
        <w:tc>
          <w:tcPr>
            <w:tcW w:w="476" w:type="dxa"/>
            <w:tcBorders>
              <w:top w:val="single" w:sz="4" w:space="0" w:color="auto"/>
              <w:left w:val="single" w:sz="4" w:space="0" w:color="auto"/>
              <w:bottom w:val="single" w:sz="4" w:space="0" w:color="auto"/>
              <w:right w:val="single" w:sz="4" w:space="0" w:color="auto"/>
            </w:tcBorders>
          </w:tcPr>
          <w:p w14:paraId="7E273C3F" w14:textId="77777777" w:rsidR="00A032BA" w:rsidRPr="00A03BE2" w:rsidRDefault="00A032BA" w:rsidP="00F13A87">
            <w:pPr>
              <w:tabs>
                <w:tab w:val="left" w:pos="426"/>
              </w:tabs>
              <w:spacing w:line="360" w:lineRule="auto"/>
              <w:ind w:right="-108"/>
              <w:rPr>
                <w:sz w:val="22"/>
                <w:szCs w:val="22"/>
                <w:lang w:val="en-US"/>
              </w:rPr>
            </w:pPr>
            <w:r>
              <w:rPr>
                <w:sz w:val="22"/>
                <w:szCs w:val="22"/>
              </w:rPr>
              <w:t>6</w:t>
            </w:r>
            <w:r>
              <w:rPr>
                <w:sz w:val="22"/>
                <w:szCs w:val="22"/>
                <w:lang w:val="en-US"/>
              </w:rPr>
              <w:t xml:space="preserve">. </w:t>
            </w:r>
          </w:p>
        </w:tc>
        <w:tc>
          <w:tcPr>
            <w:tcW w:w="2350" w:type="dxa"/>
            <w:tcBorders>
              <w:top w:val="single" w:sz="4" w:space="0" w:color="auto"/>
              <w:left w:val="single" w:sz="4" w:space="0" w:color="auto"/>
              <w:bottom w:val="single" w:sz="4" w:space="0" w:color="auto"/>
              <w:right w:val="single" w:sz="4" w:space="0" w:color="auto"/>
            </w:tcBorders>
          </w:tcPr>
          <w:p w14:paraId="423F4256" w14:textId="77777777" w:rsidR="00A032BA" w:rsidRPr="00A03BE2" w:rsidRDefault="00A032BA" w:rsidP="00F13A87">
            <w:pPr>
              <w:spacing w:line="360" w:lineRule="auto"/>
              <w:rPr>
                <w:lang w:val="en-US"/>
              </w:rPr>
            </w:pPr>
            <w:r w:rsidRPr="00A03BE2">
              <w:rPr>
                <w:lang w:val="en-US"/>
              </w:rPr>
              <w:t>An Application of Classical Machine Learning Algorithms for Lung Cancer Classification Based on Clinical Features</w:t>
            </w:r>
          </w:p>
        </w:tc>
        <w:tc>
          <w:tcPr>
            <w:tcW w:w="1117" w:type="dxa"/>
            <w:tcBorders>
              <w:top w:val="single" w:sz="4" w:space="0" w:color="auto"/>
              <w:left w:val="single" w:sz="4" w:space="0" w:color="auto"/>
              <w:bottom w:val="single" w:sz="4" w:space="0" w:color="auto"/>
              <w:right w:val="single" w:sz="4" w:space="0" w:color="auto"/>
            </w:tcBorders>
          </w:tcPr>
          <w:p w14:paraId="0FE0A40D" w14:textId="4957F98F" w:rsidR="00A032BA" w:rsidRPr="004B224E" w:rsidRDefault="00A032BA" w:rsidP="00F13A87">
            <w:pPr>
              <w:spacing w:line="360" w:lineRule="auto"/>
              <w:ind w:right="-108"/>
            </w:pPr>
            <w:r>
              <w:t xml:space="preserve">conference paper </w:t>
            </w:r>
          </w:p>
        </w:tc>
        <w:tc>
          <w:tcPr>
            <w:tcW w:w="2895" w:type="dxa"/>
            <w:tcBorders>
              <w:top w:val="single" w:sz="4" w:space="0" w:color="auto"/>
              <w:left w:val="single" w:sz="4" w:space="0" w:color="auto"/>
              <w:bottom w:val="single" w:sz="4" w:space="0" w:color="auto"/>
              <w:right w:val="single" w:sz="4" w:space="0" w:color="auto"/>
            </w:tcBorders>
          </w:tcPr>
          <w:p w14:paraId="38025326" w14:textId="77777777" w:rsidR="00A032BA" w:rsidRPr="00A03BE2" w:rsidRDefault="00A032BA" w:rsidP="00F13A87">
            <w:pPr>
              <w:spacing w:line="360" w:lineRule="auto"/>
              <w:rPr>
                <w:lang w:val="kk-KZ" w:eastAsia="ko-KR"/>
              </w:rPr>
            </w:pPr>
            <w:r w:rsidRPr="00A03BE2">
              <w:rPr>
                <w:lang w:val="en-US"/>
              </w:rPr>
              <w:t>Baitursynov Readings International Scientific and Research Conference, Kostanay, 2024</w:t>
            </w:r>
          </w:p>
        </w:tc>
        <w:tc>
          <w:tcPr>
            <w:tcW w:w="907" w:type="dxa"/>
            <w:tcBorders>
              <w:top w:val="single" w:sz="4" w:space="0" w:color="auto"/>
              <w:left w:val="single" w:sz="4" w:space="0" w:color="auto"/>
              <w:bottom w:val="single" w:sz="4" w:space="0" w:color="auto"/>
              <w:right w:val="single" w:sz="4" w:space="0" w:color="auto"/>
            </w:tcBorders>
          </w:tcPr>
          <w:p w14:paraId="4C3CBD22" w14:textId="77777777" w:rsidR="00A032BA" w:rsidRPr="00A03BE2" w:rsidRDefault="00A032BA" w:rsidP="00F13A87">
            <w:pPr>
              <w:spacing w:line="360" w:lineRule="auto"/>
            </w:pPr>
            <w:r>
              <w:t>6</w:t>
            </w:r>
          </w:p>
        </w:tc>
        <w:tc>
          <w:tcPr>
            <w:tcW w:w="1302" w:type="dxa"/>
            <w:tcBorders>
              <w:top w:val="single" w:sz="4" w:space="0" w:color="auto"/>
              <w:left w:val="single" w:sz="4" w:space="0" w:color="auto"/>
              <w:bottom w:val="single" w:sz="4" w:space="0" w:color="auto"/>
              <w:right w:val="single" w:sz="4" w:space="0" w:color="auto"/>
            </w:tcBorders>
          </w:tcPr>
          <w:p w14:paraId="5130A382" w14:textId="77777777" w:rsidR="00A032BA" w:rsidRPr="00A03BE2" w:rsidRDefault="00A032BA" w:rsidP="00F13A87">
            <w:pPr>
              <w:spacing w:line="360" w:lineRule="auto"/>
            </w:pPr>
            <w:r w:rsidRPr="00A03BE2">
              <w:t>-</w:t>
            </w:r>
          </w:p>
        </w:tc>
      </w:tr>
      <w:tr w:rsidR="00A032BA" w:rsidRPr="004B224E" w14:paraId="6224C3B0" w14:textId="77777777" w:rsidTr="00DB185F">
        <w:trPr>
          <w:trHeight w:val="1369"/>
        </w:trPr>
        <w:tc>
          <w:tcPr>
            <w:tcW w:w="476" w:type="dxa"/>
            <w:tcBorders>
              <w:top w:val="single" w:sz="4" w:space="0" w:color="auto"/>
              <w:left w:val="single" w:sz="4" w:space="0" w:color="auto"/>
              <w:bottom w:val="single" w:sz="4" w:space="0" w:color="auto"/>
              <w:right w:val="single" w:sz="4" w:space="0" w:color="auto"/>
            </w:tcBorders>
          </w:tcPr>
          <w:p w14:paraId="06A87D37" w14:textId="77777777" w:rsidR="00A032BA" w:rsidRPr="004B224E" w:rsidRDefault="00A032BA" w:rsidP="00F13A87">
            <w:pPr>
              <w:tabs>
                <w:tab w:val="left" w:pos="426"/>
              </w:tabs>
              <w:spacing w:line="360" w:lineRule="auto"/>
              <w:ind w:right="-108"/>
              <w:rPr>
                <w:sz w:val="22"/>
                <w:szCs w:val="22"/>
                <w:lang w:val="en-US"/>
              </w:rPr>
            </w:pPr>
            <w:r>
              <w:rPr>
                <w:sz w:val="22"/>
                <w:szCs w:val="22"/>
                <w:lang w:val="en-US"/>
              </w:rPr>
              <w:lastRenderedPageBreak/>
              <w:t>7.</w:t>
            </w:r>
          </w:p>
        </w:tc>
        <w:tc>
          <w:tcPr>
            <w:tcW w:w="2350" w:type="dxa"/>
            <w:tcBorders>
              <w:top w:val="single" w:sz="4" w:space="0" w:color="auto"/>
              <w:left w:val="single" w:sz="4" w:space="0" w:color="auto"/>
              <w:bottom w:val="single" w:sz="4" w:space="0" w:color="auto"/>
              <w:right w:val="single" w:sz="4" w:space="0" w:color="auto"/>
            </w:tcBorders>
          </w:tcPr>
          <w:p w14:paraId="08D85211" w14:textId="77777777" w:rsidR="00A032BA" w:rsidRPr="002070F2" w:rsidRDefault="00A032BA" w:rsidP="00F13A87">
            <w:pPr>
              <w:spacing w:line="360" w:lineRule="auto"/>
              <w:rPr>
                <w:i/>
                <w:iCs/>
                <w:lang w:val="en-US"/>
              </w:rPr>
            </w:pPr>
            <w:r w:rsidRPr="004B224E">
              <w:rPr>
                <w:rStyle w:val="Emphasis"/>
                <w:rFonts w:eastAsiaTheme="majorEastAsia"/>
                <w:lang w:val="en-US"/>
              </w:rPr>
              <w:t>Systematic Review of Data Augmentation Methods Applied for Medical Image Processing</w:t>
            </w:r>
          </w:p>
        </w:tc>
        <w:tc>
          <w:tcPr>
            <w:tcW w:w="1117" w:type="dxa"/>
            <w:tcBorders>
              <w:top w:val="single" w:sz="4" w:space="0" w:color="auto"/>
              <w:left w:val="single" w:sz="4" w:space="0" w:color="auto"/>
              <w:bottom w:val="single" w:sz="4" w:space="0" w:color="auto"/>
              <w:right w:val="single" w:sz="4" w:space="0" w:color="auto"/>
            </w:tcBorders>
          </w:tcPr>
          <w:p w14:paraId="6DD11AA8" w14:textId="25B4039A" w:rsidR="00A032BA" w:rsidRPr="00A03BE2" w:rsidRDefault="00A032BA" w:rsidP="00F13A87">
            <w:pPr>
              <w:spacing w:line="360" w:lineRule="auto"/>
              <w:ind w:right="-108"/>
            </w:pPr>
            <w:r>
              <w:t>conference paper</w:t>
            </w:r>
          </w:p>
        </w:tc>
        <w:tc>
          <w:tcPr>
            <w:tcW w:w="2895" w:type="dxa"/>
            <w:tcBorders>
              <w:top w:val="single" w:sz="4" w:space="0" w:color="auto"/>
              <w:left w:val="single" w:sz="4" w:space="0" w:color="auto"/>
              <w:bottom w:val="single" w:sz="4" w:space="0" w:color="auto"/>
              <w:right w:val="single" w:sz="4" w:space="0" w:color="auto"/>
            </w:tcBorders>
          </w:tcPr>
          <w:p w14:paraId="09F89FFD" w14:textId="77777777" w:rsidR="00A032BA" w:rsidRPr="002070F2" w:rsidRDefault="00A032BA" w:rsidP="00F13A87">
            <w:pPr>
              <w:spacing w:line="360" w:lineRule="auto"/>
              <w:rPr>
                <w:b/>
                <w:bCs/>
                <w:lang w:val="en-US"/>
              </w:rPr>
            </w:pPr>
            <w:r w:rsidRPr="002070F2">
              <w:rPr>
                <w:rStyle w:val="Strong"/>
                <w:rFonts w:eastAsiaTheme="majorEastAsia"/>
                <w:b w:val="0"/>
                <w:lang w:val="en-US"/>
              </w:rPr>
              <w:t>Proceedings of the XXI International Scientific and Practical Conference on News of Scientific Progress, 2024</w:t>
            </w:r>
          </w:p>
        </w:tc>
        <w:tc>
          <w:tcPr>
            <w:tcW w:w="907" w:type="dxa"/>
            <w:tcBorders>
              <w:top w:val="single" w:sz="4" w:space="0" w:color="auto"/>
              <w:left w:val="single" w:sz="4" w:space="0" w:color="auto"/>
              <w:bottom w:val="single" w:sz="4" w:space="0" w:color="auto"/>
              <w:right w:val="single" w:sz="4" w:space="0" w:color="auto"/>
            </w:tcBorders>
          </w:tcPr>
          <w:p w14:paraId="221E5141" w14:textId="77777777" w:rsidR="00A032BA" w:rsidRPr="004B224E" w:rsidRDefault="00A032BA" w:rsidP="00F13A87">
            <w:pPr>
              <w:spacing w:line="360" w:lineRule="auto"/>
            </w:pPr>
            <w:r>
              <w:t>12</w:t>
            </w:r>
          </w:p>
        </w:tc>
        <w:tc>
          <w:tcPr>
            <w:tcW w:w="1302" w:type="dxa"/>
            <w:tcBorders>
              <w:top w:val="single" w:sz="4" w:space="0" w:color="auto"/>
              <w:left w:val="single" w:sz="4" w:space="0" w:color="auto"/>
              <w:bottom w:val="single" w:sz="4" w:space="0" w:color="auto"/>
              <w:right w:val="single" w:sz="4" w:space="0" w:color="auto"/>
            </w:tcBorders>
          </w:tcPr>
          <w:p w14:paraId="001FE1C4" w14:textId="77777777" w:rsidR="00A032BA" w:rsidRPr="004B224E" w:rsidRDefault="00A032BA" w:rsidP="00F13A87">
            <w:pPr>
              <w:spacing w:line="360" w:lineRule="auto"/>
            </w:pPr>
            <w:r>
              <w:t>-</w:t>
            </w:r>
          </w:p>
        </w:tc>
      </w:tr>
      <w:tr w:rsidR="00A032BA" w:rsidRPr="004B224E" w14:paraId="5AF20305" w14:textId="77777777" w:rsidTr="00DB185F">
        <w:trPr>
          <w:trHeight w:val="1383"/>
        </w:trPr>
        <w:tc>
          <w:tcPr>
            <w:tcW w:w="476" w:type="dxa"/>
            <w:tcBorders>
              <w:top w:val="single" w:sz="4" w:space="0" w:color="auto"/>
              <w:left w:val="single" w:sz="4" w:space="0" w:color="auto"/>
              <w:bottom w:val="single" w:sz="4" w:space="0" w:color="auto"/>
              <w:right w:val="single" w:sz="4" w:space="0" w:color="auto"/>
            </w:tcBorders>
          </w:tcPr>
          <w:p w14:paraId="37742C94" w14:textId="77777777" w:rsidR="00A032BA" w:rsidRDefault="00A032BA" w:rsidP="00F13A87">
            <w:pPr>
              <w:tabs>
                <w:tab w:val="left" w:pos="426"/>
              </w:tabs>
              <w:spacing w:line="360" w:lineRule="auto"/>
              <w:ind w:right="-108"/>
              <w:rPr>
                <w:sz w:val="22"/>
                <w:szCs w:val="22"/>
                <w:lang w:val="en-US"/>
              </w:rPr>
            </w:pPr>
            <w:r>
              <w:rPr>
                <w:sz w:val="22"/>
                <w:szCs w:val="22"/>
                <w:lang w:val="en-US"/>
              </w:rPr>
              <w:t>8.</w:t>
            </w:r>
          </w:p>
        </w:tc>
        <w:tc>
          <w:tcPr>
            <w:tcW w:w="2350" w:type="dxa"/>
            <w:tcBorders>
              <w:top w:val="single" w:sz="4" w:space="0" w:color="auto"/>
              <w:left w:val="single" w:sz="4" w:space="0" w:color="auto"/>
              <w:bottom w:val="single" w:sz="4" w:space="0" w:color="auto"/>
              <w:right w:val="single" w:sz="4" w:space="0" w:color="auto"/>
            </w:tcBorders>
          </w:tcPr>
          <w:p w14:paraId="7EDEF25E" w14:textId="77777777" w:rsidR="00A032BA" w:rsidRPr="004B224E" w:rsidRDefault="00A032BA" w:rsidP="00F13A87">
            <w:pPr>
              <w:spacing w:line="360" w:lineRule="auto"/>
              <w:rPr>
                <w:i/>
                <w:iCs/>
                <w:lang w:val="en-US"/>
              </w:rPr>
            </w:pPr>
            <w:r w:rsidRPr="004B224E">
              <w:rPr>
                <w:rStyle w:val="Emphasis"/>
                <w:rFonts w:eastAsiaTheme="majorEastAsia"/>
                <w:lang w:val="en-US"/>
              </w:rPr>
              <w:t>An Application of Deep Learning Methods for Brain Tumor Classification</w:t>
            </w:r>
          </w:p>
        </w:tc>
        <w:tc>
          <w:tcPr>
            <w:tcW w:w="1117" w:type="dxa"/>
            <w:tcBorders>
              <w:top w:val="single" w:sz="4" w:space="0" w:color="auto"/>
              <w:left w:val="single" w:sz="4" w:space="0" w:color="auto"/>
              <w:bottom w:val="single" w:sz="4" w:space="0" w:color="auto"/>
              <w:right w:val="single" w:sz="4" w:space="0" w:color="auto"/>
            </w:tcBorders>
          </w:tcPr>
          <w:p w14:paraId="4A0500BA" w14:textId="08557751" w:rsidR="00A032BA" w:rsidRPr="004B224E" w:rsidRDefault="00A032BA" w:rsidP="00F13A87">
            <w:pPr>
              <w:spacing w:line="360" w:lineRule="auto"/>
              <w:ind w:right="-108"/>
            </w:pPr>
            <w:r>
              <w:t>conference paper</w:t>
            </w:r>
          </w:p>
        </w:tc>
        <w:tc>
          <w:tcPr>
            <w:tcW w:w="2895" w:type="dxa"/>
            <w:tcBorders>
              <w:top w:val="single" w:sz="4" w:space="0" w:color="auto"/>
              <w:left w:val="single" w:sz="4" w:space="0" w:color="auto"/>
              <w:bottom w:val="single" w:sz="4" w:space="0" w:color="auto"/>
              <w:right w:val="single" w:sz="4" w:space="0" w:color="auto"/>
            </w:tcBorders>
          </w:tcPr>
          <w:p w14:paraId="3CF9ADB9" w14:textId="77777777" w:rsidR="00A032BA" w:rsidRPr="002070F2" w:rsidRDefault="00A032BA" w:rsidP="00F13A87">
            <w:pPr>
              <w:spacing w:line="360" w:lineRule="auto"/>
              <w:rPr>
                <w:b/>
                <w:bCs/>
                <w:lang w:val="en-US"/>
              </w:rPr>
            </w:pPr>
            <w:r w:rsidRPr="002070F2">
              <w:rPr>
                <w:rStyle w:val="Strong"/>
                <w:rFonts w:eastAsiaTheme="majorEastAsia"/>
                <w:b w:val="0"/>
                <w:lang w:val="en-US"/>
              </w:rPr>
              <w:t>Proceedings of the XXI International Scientific and Practical Conference on Leading Scientific Innovations</w:t>
            </w:r>
            <w:r w:rsidRPr="002070F2">
              <w:rPr>
                <w:b/>
                <w:bCs/>
                <w:lang w:val="en-US"/>
              </w:rPr>
              <w:t xml:space="preserve">, </w:t>
            </w:r>
            <w:r w:rsidRPr="00984E76">
              <w:rPr>
                <w:lang w:val="en-US"/>
              </w:rPr>
              <w:t>2024</w:t>
            </w:r>
          </w:p>
        </w:tc>
        <w:tc>
          <w:tcPr>
            <w:tcW w:w="907" w:type="dxa"/>
            <w:tcBorders>
              <w:top w:val="single" w:sz="4" w:space="0" w:color="auto"/>
              <w:left w:val="single" w:sz="4" w:space="0" w:color="auto"/>
              <w:bottom w:val="single" w:sz="4" w:space="0" w:color="auto"/>
              <w:right w:val="single" w:sz="4" w:space="0" w:color="auto"/>
            </w:tcBorders>
          </w:tcPr>
          <w:p w14:paraId="518A56FE" w14:textId="77777777" w:rsidR="00A032BA" w:rsidRPr="004B224E" w:rsidRDefault="00A032BA" w:rsidP="00F13A87">
            <w:pPr>
              <w:spacing w:line="360" w:lineRule="auto"/>
            </w:pPr>
            <w:r>
              <w:t>12</w:t>
            </w:r>
          </w:p>
        </w:tc>
        <w:tc>
          <w:tcPr>
            <w:tcW w:w="1302" w:type="dxa"/>
            <w:tcBorders>
              <w:top w:val="single" w:sz="4" w:space="0" w:color="auto"/>
              <w:left w:val="single" w:sz="4" w:space="0" w:color="auto"/>
              <w:bottom w:val="single" w:sz="4" w:space="0" w:color="auto"/>
              <w:right w:val="single" w:sz="4" w:space="0" w:color="auto"/>
            </w:tcBorders>
          </w:tcPr>
          <w:p w14:paraId="43381E5F" w14:textId="77777777" w:rsidR="00A032BA" w:rsidRPr="004B224E" w:rsidRDefault="00A032BA" w:rsidP="00F13A87">
            <w:pPr>
              <w:spacing w:line="360" w:lineRule="auto"/>
              <w:rPr>
                <w:lang w:val="en-US"/>
              </w:rPr>
            </w:pPr>
            <w:r>
              <w:t>Brevnov, T. R.</w:t>
            </w:r>
          </w:p>
        </w:tc>
      </w:tr>
      <w:tr w:rsidR="00A032BA" w:rsidRPr="004B224E" w14:paraId="2C1CC4F2" w14:textId="77777777" w:rsidTr="00DB185F">
        <w:trPr>
          <w:trHeight w:val="1369"/>
        </w:trPr>
        <w:tc>
          <w:tcPr>
            <w:tcW w:w="476" w:type="dxa"/>
            <w:tcBorders>
              <w:top w:val="single" w:sz="4" w:space="0" w:color="auto"/>
              <w:left w:val="single" w:sz="4" w:space="0" w:color="auto"/>
              <w:bottom w:val="single" w:sz="4" w:space="0" w:color="auto"/>
              <w:right w:val="single" w:sz="4" w:space="0" w:color="auto"/>
            </w:tcBorders>
          </w:tcPr>
          <w:p w14:paraId="116AAEDC" w14:textId="77777777" w:rsidR="00A032BA" w:rsidRDefault="00A032BA" w:rsidP="00F13A87">
            <w:pPr>
              <w:tabs>
                <w:tab w:val="left" w:pos="426"/>
              </w:tabs>
              <w:spacing w:line="360" w:lineRule="auto"/>
              <w:ind w:right="-108"/>
              <w:rPr>
                <w:sz w:val="22"/>
                <w:szCs w:val="22"/>
                <w:lang w:val="en-US"/>
              </w:rPr>
            </w:pPr>
            <w:r>
              <w:rPr>
                <w:sz w:val="22"/>
                <w:szCs w:val="22"/>
                <w:lang w:val="en-US"/>
              </w:rPr>
              <w:t>9.</w:t>
            </w:r>
          </w:p>
        </w:tc>
        <w:tc>
          <w:tcPr>
            <w:tcW w:w="2350" w:type="dxa"/>
            <w:tcBorders>
              <w:top w:val="single" w:sz="4" w:space="0" w:color="auto"/>
              <w:left w:val="single" w:sz="4" w:space="0" w:color="auto"/>
              <w:bottom w:val="single" w:sz="4" w:space="0" w:color="auto"/>
              <w:right w:val="single" w:sz="4" w:space="0" w:color="auto"/>
            </w:tcBorders>
          </w:tcPr>
          <w:p w14:paraId="44C2F1CF" w14:textId="77777777" w:rsidR="00A032BA" w:rsidRPr="004B224E" w:rsidRDefault="00A032BA" w:rsidP="00F13A87">
            <w:pPr>
              <w:spacing w:line="360" w:lineRule="auto"/>
              <w:rPr>
                <w:lang w:val="en-US"/>
              </w:rPr>
            </w:pPr>
            <w:r w:rsidRPr="004B224E">
              <w:rPr>
                <w:lang w:val="en-US"/>
              </w:rPr>
              <w:t>Classification of lung calcifications and cancer in Lungs-RADS System based on radiological features</w:t>
            </w:r>
            <w:r>
              <w:rPr>
                <w:lang w:val="en-US"/>
              </w:rPr>
              <w:t xml:space="preserve"> </w:t>
            </w:r>
          </w:p>
        </w:tc>
        <w:tc>
          <w:tcPr>
            <w:tcW w:w="1117" w:type="dxa"/>
            <w:tcBorders>
              <w:top w:val="single" w:sz="4" w:space="0" w:color="auto"/>
              <w:left w:val="single" w:sz="4" w:space="0" w:color="auto"/>
              <w:bottom w:val="single" w:sz="4" w:space="0" w:color="auto"/>
              <w:right w:val="single" w:sz="4" w:space="0" w:color="auto"/>
            </w:tcBorders>
          </w:tcPr>
          <w:p w14:paraId="05C35B68" w14:textId="77ADD250" w:rsidR="00A032BA" w:rsidRPr="004B224E" w:rsidRDefault="00A032BA" w:rsidP="00F13A87">
            <w:pPr>
              <w:spacing w:line="360" w:lineRule="auto"/>
              <w:ind w:right="-108"/>
            </w:pPr>
            <w:r>
              <w:t>article</w:t>
            </w:r>
          </w:p>
        </w:tc>
        <w:tc>
          <w:tcPr>
            <w:tcW w:w="2895" w:type="dxa"/>
            <w:tcBorders>
              <w:top w:val="single" w:sz="4" w:space="0" w:color="auto"/>
              <w:left w:val="single" w:sz="4" w:space="0" w:color="auto"/>
              <w:bottom w:val="single" w:sz="4" w:space="0" w:color="auto"/>
              <w:right w:val="single" w:sz="4" w:space="0" w:color="auto"/>
            </w:tcBorders>
          </w:tcPr>
          <w:p w14:paraId="32966A04" w14:textId="77777777" w:rsidR="00A032BA" w:rsidRPr="00A03BE2" w:rsidRDefault="00A032BA" w:rsidP="00F13A87">
            <w:pPr>
              <w:spacing w:line="360" w:lineRule="auto"/>
              <w:rPr>
                <w:lang w:val="en-US"/>
              </w:rPr>
            </w:pPr>
            <w:r w:rsidRPr="00A03BE2">
              <w:rPr>
                <w:lang w:val="en-US"/>
              </w:rPr>
              <w:t>Herald of the Kazakh-British Technical University</w:t>
            </w:r>
            <w:r>
              <w:rPr>
                <w:lang w:val="en-US"/>
              </w:rPr>
              <w:t xml:space="preserve">, </w:t>
            </w:r>
            <w:r w:rsidRPr="00F92FA3">
              <w:rPr>
                <w:lang w:val="en-US"/>
              </w:rPr>
              <w:t xml:space="preserve">№ </w:t>
            </w:r>
            <w:r>
              <w:rPr>
                <w:lang w:val="en-US"/>
              </w:rPr>
              <w:t>4,</w:t>
            </w:r>
            <w:r w:rsidRPr="00F92FA3">
              <w:rPr>
                <w:lang w:val="en-US"/>
              </w:rPr>
              <w:t xml:space="preserve"> </w:t>
            </w:r>
            <w:r w:rsidRPr="00A03BE2">
              <w:rPr>
                <w:lang w:val="en-US"/>
              </w:rPr>
              <w:t>2024</w:t>
            </w:r>
          </w:p>
        </w:tc>
        <w:tc>
          <w:tcPr>
            <w:tcW w:w="907" w:type="dxa"/>
            <w:tcBorders>
              <w:top w:val="single" w:sz="4" w:space="0" w:color="auto"/>
              <w:left w:val="single" w:sz="4" w:space="0" w:color="auto"/>
              <w:bottom w:val="single" w:sz="4" w:space="0" w:color="auto"/>
              <w:right w:val="single" w:sz="4" w:space="0" w:color="auto"/>
            </w:tcBorders>
          </w:tcPr>
          <w:p w14:paraId="4F6DEEFF" w14:textId="77777777" w:rsidR="00A032BA" w:rsidRPr="004B224E" w:rsidRDefault="00A032BA" w:rsidP="00F13A87">
            <w:pPr>
              <w:spacing w:line="360" w:lineRule="auto"/>
              <w:rPr>
                <w:lang w:val="en-US"/>
              </w:rPr>
            </w:pPr>
          </w:p>
        </w:tc>
        <w:tc>
          <w:tcPr>
            <w:tcW w:w="1302" w:type="dxa"/>
            <w:tcBorders>
              <w:top w:val="single" w:sz="4" w:space="0" w:color="auto"/>
              <w:left w:val="single" w:sz="4" w:space="0" w:color="auto"/>
              <w:bottom w:val="single" w:sz="4" w:space="0" w:color="auto"/>
              <w:right w:val="single" w:sz="4" w:space="0" w:color="auto"/>
            </w:tcBorders>
          </w:tcPr>
          <w:p w14:paraId="47769AC8" w14:textId="77777777" w:rsidR="00A032BA" w:rsidRPr="004B224E" w:rsidRDefault="00A032BA" w:rsidP="00F13A87">
            <w:pPr>
              <w:spacing w:line="360" w:lineRule="auto"/>
              <w:rPr>
                <w:lang w:val="en-US"/>
              </w:rPr>
            </w:pPr>
            <w:r>
              <w:rPr>
                <w:lang w:val="en-US"/>
              </w:rPr>
              <w:t xml:space="preserve"> -</w:t>
            </w:r>
          </w:p>
        </w:tc>
      </w:tr>
      <w:tr w:rsidR="00A032BA" w14:paraId="31CD8A5D" w14:textId="77777777" w:rsidTr="00DB185F">
        <w:trPr>
          <w:trHeight w:val="1103"/>
        </w:trPr>
        <w:tc>
          <w:tcPr>
            <w:tcW w:w="476" w:type="dxa"/>
            <w:tcBorders>
              <w:top w:val="single" w:sz="4" w:space="0" w:color="auto"/>
              <w:left w:val="single" w:sz="4" w:space="0" w:color="auto"/>
              <w:bottom w:val="single" w:sz="4" w:space="0" w:color="auto"/>
              <w:right w:val="single" w:sz="4" w:space="0" w:color="auto"/>
            </w:tcBorders>
          </w:tcPr>
          <w:p w14:paraId="66BC4D08" w14:textId="77777777" w:rsidR="00A032BA" w:rsidRPr="004B224E" w:rsidRDefault="00A032BA" w:rsidP="00F13A87">
            <w:pPr>
              <w:tabs>
                <w:tab w:val="left" w:pos="426"/>
              </w:tabs>
              <w:spacing w:line="360" w:lineRule="auto"/>
              <w:ind w:right="-108"/>
              <w:rPr>
                <w:sz w:val="22"/>
                <w:szCs w:val="22"/>
              </w:rPr>
            </w:pPr>
            <w:r>
              <w:rPr>
                <w:sz w:val="22"/>
                <w:szCs w:val="22"/>
                <w:lang w:val="en-US"/>
              </w:rPr>
              <w:t>10.</w:t>
            </w:r>
          </w:p>
        </w:tc>
        <w:tc>
          <w:tcPr>
            <w:tcW w:w="2350" w:type="dxa"/>
            <w:tcBorders>
              <w:top w:val="single" w:sz="4" w:space="0" w:color="auto"/>
              <w:left w:val="single" w:sz="4" w:space="0" w:color="auto"/>
              <w:bottom w:val="single" w:sz="4" w:space="0" w:color="auto"/>
              <w:right w:val="single" w:sz="4" w:space="0" w:color="auto"/>
            </w:tcBorders>
          </w:tcPr>
          <w:p w14:paraId="60E412EE" w14:textId="77777777" w:rsidR="00A032BA" w:rsidRPr="002070F2" w:rsidRDefault="00A032BA" w:rsidP="00F13A87">
            <w:pPr>
              <w:spacing w:line="360" w:lineRule="auto"/>
            </w:pPr>
            <w:r w:rsidRPr="002070F2">
              <w:t>Метод аугментации снимков компьютерной томографии легкого «MetaLung»</w:t>
            </w:r>
          </w:p>
        </w:tc>
        <w:tc>
          <w:tcPr>
            <w:tcW w:w="1117" w:type="dxa"/>
            <w:tcBorders>
              <w:top w:val="single" w:sz="4" w:space="0" w:color="auto"/>
              <w:left w:val="single" w:sz="4" w:space="0" w:color="auto"/>
              <w:bottom w:val="single" w:sz="4" w:space="0" w:color="auto"/>
              <w:right w:val="single" w:sz="4" w:space="0" w:color="auto"/>
            </w:tcBorders>
          </w:tcPr>
          <w:p w14:paraId="28B72B4D" w14:textId="1196172A" w:rsidR="00A032BA" w:rsidRPr="00A03BE2" w:rsidRDefault="00A032BA" w:rsidP="00F13A87">
            <w:pPr>
              <w:spacing w:line="360" w:lineRule="auto"/>
              <w:ind w:right="-108"/>
            </w:pPr>
            <w:r w:rsidRPr="00A032BA">
              <w:t>Copyright Registration</w:t>
            </w:r>
          </w:p>
        </w:tc>
        <w:tc>
          <w:tcPr>
            <w:tcW w:w="2895" w:type="dxa"/>
            <w:tcBorders>
              <w:top w:val="single" w:sz="4" w:space="0" w:color="auto"/>
              <w:left w:val="single" w:sz="4" w:space="0" w:color="auto"/>
              <w:bottom w:val="single" w:sz="4" w:space="0" w:color="auto"/>
              <w:right w:val="single" w:sz="4" w:space="0" w:color="auto"/>
            </w:tcBorders>
          </w:tcPr>
          <w:p w14:paraId="1604DF99" w14:textId="77777777" w:rsidR="00A032BA" w:rsidRPr="002070F2" w:rsidRDefault="00A032BA" w:rsidP="00F13A87">
            <w:pPr>
              <w:spacing w:line="360" w:lineRule="auto"/>
            </w:pPr>
            <w:r w:rsidRPr="002070F2">
              <w:t>No 49239 от «26» августа 2024 года</w:t>
            </w:r>
          </w:p>
        </w:tc>
        <w:tc>
          <w:tcPr>
            <w:tcW w:w="907" w:type="dxa"/>
            <w:tcBorders>
              <w:top w:val="single" w:sz="4" w:space="0" w:color="auto"/>
              <w:left w:val="single" w:sz="4" w:space="0" w:color="auto"/>
              <w:bottom w:val="single" w:sz="4" w:space="0" w:color="auto"/>
              <w:right w:val="single" w:sz="4" w:space="0" w:color="auto"/>
            </w:tcBorders>
          </w:tcPr>
          <w:p w14:paraId="5402B404" w14:textId="77777777" w:rsidR="00A032BA" w:rsidRDefault="00A032BA" w:rsidP="00F13A87">
            <w:pPr>
              <w:spacing w:line="360" w:lineRule="auto"/>
            </w:pPr>
          </w:p>
        </w:tc>
        <w:tc>
          <w:tcPr>
            <w:tcW w:w="1302" w:type="dxa"/>
            <w:tcBorders>
              <w:top w:val="single" w:sz="4" w:space="0" w:color="auto"/>
              <w:left w:val="single" w:sz="4" w:space="0" w:color="auto"/>
              <w:bottom w:val="single" w:sz="4" w:space="0" w:color="auto"/>
              <w:right w:val="single" w:sz="4" w:space="0" w:color="auto"/>
            </w:tcBorders>
          </w:tcPr>
          <w:p w14:paraId="06C0E994" w14:textId="77777777" w:rsidR="00A032BA" w:rsidRPr="002070F2" w:rsidRDefault="00A032BA" w:rsidP="00F13A87">
            <w:pPr>
              <w:spacing w:line="360" w:lineRule="auto"/>
            </w:pPr>
            <w:r w:rsidRPr="002070F2">
              <w:t>Панина Александра Сергеевна, Пак Александр Александрович</w:t>
            </w:r>
          </w:p>
        </w:tc>
      </w:tr>
      <w:tr w:rsidR="00A032BA" w:rsidRPr="005D7718" w14:paraId="09977944" w14:textId="77777777" w:rsidTr="00DB185F">
        <w:trPr>
          <w:trHeight w:val="1369"/>
        </w:trPr>
        <w:tc>
          <w:tcPr>
            <w:tcW w:w="476" w:type="dxa"/>
            <w:tcBorders>
              <w:top w:val="single" w:sz="4" w:space="0" w:color="auto"/>
              <w:left w:val="single" w:sz="4" w:space="0" w:color="auto"/>
              <w:bottom w:val="single" w:sz="4" w:space="0" w:color="auto"/>
              <w:right w:val="single" w:sz="4" w:space="0" w:color="auto"/>
            </w:tcBorders>
          </w:tcPr>
          <w:p w14:paraId="3541E315" w14:textId="77777777" w:rsidR="00A032BA" w:rsidRPr="005D7718" w:rsidRDefault="00A032BA" w:rsidP="00F13A87">
            <w:pPr>
              <w:tabs>
                <w:tab w:val="left" w:pos="426"/>
              </w:tabs>
              <w:spacing w:line="360" w:lineRule="auto"/>
              <w:ind w:right="-108"/>
              <w:rPr>
                <w:sz w:val="22"/>
                <w:szCs w:val="22"/>
                <w:lang w:val="en-US"/>
              </w:rPr>
            </w:pPr>
            <w:r>
              <w:rPr>
                <w:sz w:val="22"/>
                <w:szCs w:val="22"/>
                <w:lang w:val="en-US"/>
              </w:rPr>
              <w:t>11.</w:t>
            </w:r>
          </w:p>
        </w:tc>
        <w:tc>
          <w:tcPr>
            <w:tcW w:w="2350" w:type="dxa"/>
            <w:tcBorders>
              <w:top w:val="single" w:sz="4" w:space="0" w:color="auto"/>
              <w:left w:val="single" w:sz="4" w:space="0" w:color="auto"/>
              <w:bottom w:val="single" w:sz="4" w:space="0" w:color="auto"/>
              <w:right w:val="single" w:sz="4" w:space="0" w:color="auto"/>
            </w:tcBorders>
          </w:tcPr>
          <w:p w14:paraId="3BB1798A" w14:textId="77777777" w:rsidR="00A032BA" w:rsidRPr="005D7718" w:rsidRDefault="00A032BA" w:rsidP="00F13A87">
            <w:pPr>
              <w:spacing w:line="360" w:lineRule="auto"/>
              <w:rPr>
                <w:lang w:val="en-US"/>
              </w:rPr>
            </w:pPr>
            <w:r w:rsidRPr="005D7718">
              <w:rPr>
                <w:lang w:val="en-US"/>
              </w:rPr>
              <w:t xml:space="preserve">Application of Generative Adversarial Neural Networks for Lung cancer CT image segmentation. </w:t>
            </w:r>
          </w:p>
        </w:tc>
        <w:tc>
          <w:tcPr>
            <w:tcW w:w="1117" w:type="dxa"/>
            <w:tcBorders>
              <w:top w:val="single" w:sz="4" w:space="0" w:color="auto"/>
              <w:left w:val="single" w:sz="4" w:space="0" w:color="auto"/>
              <w:bottom w:val="single" w:sz="4" w:space="0" w:color="auto"/>
              <w:right w:val="single" w:sz="4" w:space="0" w:color="auto"/>
            </w:tcBorders>
          </w:tcPr>
          <w:p w14:paraId="229085F7" w14:textId="5CBD8255" w:rsidR="00A032BA" w:rsidRPr="005D7718" w:rsidRDefault="00A032BA" w:rsidP="00F13A87">
            <w:pPr>
              <w:spacing w:line="360" w:lineRule="auto"/>
              <w:ind w:right="-108"/>
            </w:pPr>
            <w:r>
              <w:t>article</w:t>
            </w:r>
          </w:p>
        </w:tc>
        <w:tc>
          <w:tcPr>
            <w:tcW w:w="2895" w:type="dxa"/>
            <w:tcBorders>
              <w:top w:val="single" w:sz="4" w:space="0" w:color="auto"/>
              <w:left w:val="single" w:sz="4" w:space="0" w:color="auto"/>
              <w:bottom w:val="single" w:sz="4" w:space="0" w:color="auto"/>
              <w:right w:val="single" w:sz="4" w:space="0" w:color="auto"/>
            </w:tcBorders>
          </w:tcPr>
          <w:p w14:paraId="1D701E9D" w14:textId="77777777" w:rsidR="00A032BA" w:rsidRPr="005D7718" w:rsidRDefault="00A032BA" w:rsidP="00F13A87">
            <w:pPr>
              <w:spacing w:line="360" w:lineRule="auto"/>
              <w:rPr>
                <w:lang w:val="en-US"/>
              </w:rPr>
            </w:pPr>
            <w:r>
              <w:rPr>
                <w:lang w:val="en-US"/>
              </w:rPr>
              <w:t xml:space="preserve">Herald of </w:t>
            </w:r>
            <w:r w:rsidRPr="005D7718">
              <w:rPr>
                <w:lang w:val="en-US"/>
              </w:rPr>
              <w:t>Kostanay State Pedagogical Institute -№1</w:t>
            </w:r>
            <w:r>
              <w:rPr>
                <w:lang w:val="en-US"/>
              </w:rPr>
              <w:t>,</w:t>
            </w:r>
            <w:r w:rsidRPr="005D7718">
              <w:rPr>
                <w:lang w:val="en-US"/>
              </w:rPr>
              <w:t xml:space="preserve"> 2025.</w:t>
            </w:r>
          </w:p>
        </w:tc>
        <w:tc>
          <w:tcPr>
            <w:tcW w:w="907" w:type="dxa"/>
            <w:tcBorders>
              <w:top w:val="single" w:sz="4" w:space="0" w:color="auto"/>
              <w:left w:val="single" w:sz="4" w:space="0" w:color="auto"/>
              <w:bottom w:val="single" w:sz="4" w:space="0" w:color="auto"/>
              <w:right w:val="single" w:sz="4" w:space="0" w:color="auto"/>
            </w:tcBorders>
          </w:tcPr>
          <w:p w14:paraId="71532441" w14:textId="1E7CF9AE" w:rsidR="00A032BA" w:rsidRPr="005D7718" w:rsidRDefault="00A032BA" w:rsidP="00F13A87">
            <w:pPr>
              <w:spacing w:line="360" w:lineRule="auto"/>
              <w:rPr>
                <w:lang w:val="en-US"/>
              </w:rPr>
            </w:pPr>
            <w:r>
              <w:rPr>
                <w:lang w:val="en-US"/>
              </w:rPr>
              <w:t>8</w:t>
            </w:r>
          </w:p>
        </w:tc>
        <w:tc>
          <w:tcPr>
            <w:tcW w:w="1302" w:type="dxa"/>
            <w:tcBorders>
              <w:top w:val="single" w:sz="4" w:space="0" w:color="auto"/>
              <w:left w:val="single" w:sz="4" w:space="0" w:color="auto"/>
              <w:bottom w:val="single" w:sz="4" w:space="0" w:color="auto"/>
              <w:right w:val="single" w:sz="4" w:space="0" w:color="auto"/>
            </w:tcBorders>
          </w:tcPr>
          <w:p w14:paraId="1DA2CCCC" w14:textId="77777777" w:rsidR="00A032BA" w:rsidRPr="005D7718" w:rsidRDefault="00A032BA" w:rsidP="00F13A87">
            <w:pPr>
              <w:spacing w:line="360" w:lineRule="auto"/>
            </w:pPr>
            <w:r>
              <w:t>-</w:t>
            </w:r>
          </w:p>
        </w:tc>
      </w:tr>
    </w:tbl>
    <w:p w14:paraId="4A3C7126" w14:textId="57648BAC" w:rsidR="00A032BA" w:rsidRDefault="00A032BA" w:rsidP="00F13A87">
      <w:pPr>
        <w:spacing w:line="360" w:lineRule="auto"/>
        <w:rPr>
          <w:lang w:val="en-US"/>
        </w:rPr>
      </w:pPr>
    </w:p>
    <w:p w14:paraId="474F302F" w14:textId="77777777" w:rsidR="00A032BA" w:rsidRDefault="00A032BA" w:rsidP="00F13A87">
      <w:pPr>
        <w:spacing w:line="360" w:lineRule="auto"/>
        <w:rPr>
          <w:lang w:val="en-US"/>
        </w:rPr>
      </w:pPr>
      <w:r>
        <w:rPr>
          <w:lang w:val="en-US"/>
        </w:rPr>
        <w:br w:type="page"/>
      </w:r>
    </w:p>
    <w:p w14:paraId="305F69A4" w14:textId="0D0E68F7" w:rsidR="00A032BA" w:rsidRPr="00B263AA" w:rsidRDefault="00A032BA" w:rsidP="00B263AA">
      <w:pPr>
        <w:pStyle w:val="Heading1"/>
        <w:numPr>
          <w:ilvl w:val="0"/>
          <w:numId w:val="0"/>
        </w:numPr>
        <w:spacing w:line="240" w:lineRule="auto"/>
        <w:jc w:val="center"/>
      </w:pPr>
      <w:bookmarkStart w:id="74" w:name="_Toc196247324"/>
      <w:r>
        <w:lastRenderedPageBreak/>
        <w:t xml:space="preserve">APPENDIX </w:t>
      </w:r>
      <w:r w:rsidR="008F7F23">
        <w:t>F</w:t>
      </w:r>
      <w:bookmarkEnd w:id="74"/>
    </w:p>
    <w:p w14:paraId="55521DD0" w14:textId="08A45541" w:rsidR="00B263AA" w:rsidRDefault="007C1F88" w:rsidP="006A68D3">
      <w:pPr>
        <w:jc w:val="center"/>
        <w:rPr>
          <w:b/>
          <w:bCs/>
          <w:sz w:val="28"/>
          <w:szCs w:val="28"/>
          <w:lang w:val="en-US"/>
        </w:rPr>
      </w:pPr>
      <w:r w:rsidRPr="007C1F88">
        <w:rPr>
          <w:rStyle w:val="Strong"/>
          <w:rFonts w:eastAsiaTheme="majorEastAsia"/>
          <w:b w:val="0"/>
          <w:bCs w:val="0"/>
          <w:sz w:val="28"/>
          <w:szCs w:val="28"/>
          <w:lang w:val="en-US"/>
        </w:rPr>
        <w:t>Review</w:t>
      </w:r>
    </w:p>
    <w:p w14:paraId="59804087" w14:textId="39A86B3C" w:rsidR="007C1F88" w:rsidRPr="0069588C" w:rsidRDefault="00D85582" w:rsidP="0069588C">
      <w:pPr>
        <w:ind w:firstLine="709"/>
        <w:jc w:val="both"/>
        <w:rPr>
          <w:rFonts w:eastAsiaTheme="majorEastAsia"/>
          <w:sz w:val="28"/>
          <w:szCs w:val="28"/>
          <w:lang w:val="en-US"/>
        </w:rPr>
      </w:pPr>
      <w:r>
        <w:rPr>
          <w:sz w:val="28"/>
          <w:szCs w:val="28"/>
          <w:lang w:val="en-US"/>
        </w:rPr>
        <w:t>O</w:t>
      </w:r>
      <w:r w:rsidR="007C1F88" w:rsidRPr="007C1F88">
        <w:rPr>
          <w:sz w:val="28"/>
          <w:szCs w:val="28"/>
          <w:lang w:val="en-US"/>
        </w:rPr>
        <w:t>f the dissertation submitted for the degree of Doctor of Philosophy (Ph.D) on the topic:</w:t>
      </w:r>
      <w:r w:rsidR="007C1F88" w:rsidRPr="007C1F88">
        <w:rPr>
          <w:rStyle w:val="Strong"/>
          <w:rFonts w:eastAsiaTheme="majorEastAsia"/>
          <w:b w:val="0"/>
          <w:bCs w:val="0"/>
          <w:sz w:val="28"/>
          <w:szCs w:val="28"/>
          <w:lang w:val="en-US"/>
        </w:rPr>
        <w:t>"</w:t>
      </w:r>
      <w:r w:rsidR="007C1F88" w:rsidRPr="007C1F88">
        <w:rPr>
          <w:lang w:val="en-US"/>
        </w:rPr>
        <w:t xml:space="preserve"> </w:t>
      </w:r>
      <w:r w:rsidR="007C1F88" w:rsidRPr="007C1F88">
        <w:rPr>
          <w:rStyle w:val="Strong"/>
          <w:rFonts w:eastAsiaTheme="majorEastAsia"/>
          <w:b w:val="0"/>
          <w:bCs w:val="0"/>
          <w:sz w:val="28"/>
          <w:szCs w:val="28"/>
          <w:lang w:val="en-US"/>
        </w:rPr>
        <w:t>The usage of computer methods for diagnostics of medical data"</w:t>
      </w:r>
      <w:r w:rsidR="007C1F88" w:rsidRPr="007C1F88">
        <w:rPr>
          <w:b/>
          <w:bCs/>
          <w:sz w:val="28"/>
          <w:szCs w:val="28"/>
          <w:lang w:val="en-US"/>
        </w:rPr>
        <w:t>,</w:t>
      </w:r>
      <w:r w:rsidR="007C1F88">
        <w:rPr>
          <w:b/>
          <w:bCs/>
          <w:sz w:val="28"/>
          <w:szCs w:val="28"/>
          <w:lang w:val="en-US"/>
        </w:rPr>
        <w:t xml:space="preserve"> </w:t>
      </w:r>
      <w:r w:rsidR="007C1F88" w:rsidRPr="007C1F88">
        <w:rPr>
          <w:sz w:val="28"/>
          <w:szCs w:val="28"/>
          <w:lang w:val="en-US"/>
        </w:rPr>
        <w:t xml:space="preserve">specialty </w:t>
      </w:r>
      <w:r w:rsidR="007C1F88" w:rsidRPr="007C1F88">
        <w:rPr>
          <w:rStyle w:val="Strong"/>
          <w:rFonts w:eastAsiaTheme="majorEastAsia"/>
          <w:b w:val="0"/>
          <w:bCs w:val="0"/>
          <w:sz w:val="28"/>
          <w:szCs w:val="28"/>
          <w:lang w:val="en-US"/>
        </w:rPr>
        <w:t>"8D06101 — Computer Science, Computer Engineering and Management "</w:t>
      </w:r>
      <w:r w:rsidR="0069588C">
        <w:rPr>
          <w:rStyle w:val="Strong"/>
          <w:rFonts w:eastAsiaTheme="majorEastAsia"/>
          <w:b w:val="0"/>
          <w:bCs w:val="0"/>
          <w:sz w:val="28"/>
          <w:szCs w:val="28"/>
          <w:lang w:val="en-US"/>
        </w:rPr>
        <w:t xml:space="preserve"> from </w:t>
      </w:r>
      <w:r w:rsidR="0069588C" w:rsidRPr="0069588C">
        <w:rPr>
          <w:rStyle w:val="Strong"/>
          <w:rFonts w:eastAsiaTheme="majorEastAsia"/>
          <w:b w:val="0"/>
          <w:bCs w:val="0"/>
          <w:sz w:val="28"/>
          <w:szCs w:val="28"/>
          <w:lang w:val="en-US"/>
        </w:rPr>
        <w:t>REPUBLICAN STATE ENTERPRISE ON THE RIGHT OF ECONOMIC USE</w:t>
      </w:r>
      <w:r w:rsidR="0069588C">
        <w:rPr>
          <w:rStyle w:val="Strong"/>
          <w:rFonts w:eastAsiaTheme="majorEastAsia"/>
          <w:b w:val="0"/>
          <w:bCs w:val="0"/>
          <w:sz w:val="28"/>
          <w:szCs w:val="28"/>
          <w:lang w:val="en-US"/>
        </w:rPr>
        <w:t xml:space="preserve"> </w:t>
      </w:r>
      <w:r w:rsidR="0069588C" w:rsidRPr="0069588C">
        <w:rPr>
          <w:rStyle w:val="Strong"/>
          <w:rFonts w:eastAsiaTheme="majorEastAsia"/>
          <w:b w:val="0"/>
          <w:bCs w:val="0"/>
          <w:sz w:val="28"/>
          <w:szCs w:val="28"/>
          <w:lang w:val="en-US"/>
        </w:rPr>
        <w:t>«INSTITUTE OF INFORMATION AND COMPUTATIONAL TECHNOLOGIES»</w:t>
      </w:r>
      <w:r w:rsidR="007C1F88" w:rsidRPr="007C1F88">
        <w:rPr>
          <w:b/>
          <w:bCs/>
          <w:sz w:val="28"/>
          <w:szCs w:val="28"/>
          <w:lang w:val="en-US"/>
        </w:rPr>
        <w:t>.</w:t>
      </w:r>
    </w:p>
    <w:p w14:paraId="69C1A956" w14:textId="15FC6F2B" w:rsidR="000F1978" w:rsidRDefault="00005190" w:rsidP="007C1F88">
      <w:pPr>
        <w:spacing w:line="360" w:lineRule="auto"/>
        <w:jc w:val="center"/>
        <w:rPr>
          <w:lang w:val="en-US"/>
        </w:rPr>
      </w:pPr>
      <w:r w:rsidRPr="00730C1B">
        <w:rPr>
          <w:noProof/>
        </w:rPr>
        <w:drawing>
          <wp:inline distT="0" distB="0" distL="0" distR="0" wp14:anchorId="104177E0" wp14:editId="49260D78">
            <wp:extent cx="3600000" cy="5184000"/>
            <wp:effectExtent l="0" t="4445" r="2540" b="2540"/>
            <wp:docPr id="707544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44798" name=""/>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rot="16200000">
                      <a:off x="0" y="0"/>
                      <a:ext cx="3600000" cy="5184000"/>
                    </a:xfrm>
                    <a:prstGeom prst="rect">
                      <a:avLst/>
                    </a:prstGeom>
                  </pic:spPr>
                </pic:pic>
              </a:graphicData>
            </a:graphic>
          </wp:inline>
        </w:drawing>
      </w:r>
    </w:p>
    <w:p w14:paraId="5C5E85A5" w14:textId="4E2EEDDB" w:rsidR="00096D0F" w:rsidRPr="000F1978" w:rsidRDefault="00096D0F" w:rsidP="00F13A87">
      <w:pPr>
        <w:spacing w:line="360" w:lineRule="auto"/>
        <w:rPr>
          <w:lang w:val="en-US"/>
        </w:rPr>
      </w:pPr>
      <w:r w:rsidRPr="00730C1B">
        <w:rPr>
          <w:noProof/>
        </w:rPr>
        <w:drawing>
          <wp:inline distT="0" distB="0" distL="0" distR="0" wp14:anchorId="7967D434" wp14:editId="51286C85">
            <wp:extent cx="3600000" cy="5112000"/>
            <wp:effectExtent l="6033" t="0" r="317" b="318"/>
            <wp:docPr id="895489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89568" name=""/>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Lst>
                    </a:blip>
                    <a:srcRect b="2009"/>
                    <a:stretch/>
                  </pic:blipFill>
                  <pic:spPr bwMode="auto">
                    <a:xfrm rot="16200000">
                      <a:off x="0" y="0"/>
                      <a:ext cx="3600000" cy="5112000"/>
                    </a:xfrm>
                    <a:prstGeom prst="rect">
                      <a:avLst/>
                    </a:prstGeom>
                    <a:ln>
                      <a:noFill/>
                    </a:ln>
                    <a:extLst>
                      <a:ext uri="{53640926-AAD7-44D8-BBD7-CCE9431645EC}">
                        <a14:shadowObscured xmlns:a14="http://schemas.microsoft.com/office/drawing/2010/main"/>
                      </a:ext>
                    </a:extLst>
                  </pic:spPr>
                </pic:pic>
              </a:graphicData>
            </a:graphic>
          </wp:inline>
        </w:drawing>
      </w:r>
    </w:p>
    <w:p w14:paraId="2C92B976" w14:textId="38CC613F" w:rsidR="008F7F23" w:rsidRDefault="008F7F23" w:rsidP="00F13A87">
      <w:pPr>
        <w:spacing w:line="360" w:lineRule="auto"/>
        <w:rPr>
          <w:lang w:val="en-US"/>
        </w:rPr>
      </w:pPr>
      <w:r>
        <w:rPr>
          <w:lang w:val="en-US"/>
        </w:rPr>
        <w:br w:type="page"/>
      </w:r>
    </w:p>
    <w:p w14:paraId="13BB7EE3" w14:textId="4A4EA2DC" w:rsidR="00A032BA" w:rsidRDefault="008F7F23" w:rsidP="00B263AA">
      <w:pPr>
        <w:pStyle w:val="Heading1"/>
        <w:numPr>
          <w:ilvl w:val="0"/>
          <w:numId w:val="0"/>
        </w:numPr>
        <w:spacing w:line="240" w:lineRule="auto"/>
        <w:jc w:val="center"/>
      </w:pPr>
      <w:bookmarkStart w:id="75" w:name="_Toc196247325"/>
      <w:r>
        <w:lastRenderedPageBreak/>
        <w:t>APPENDIX G</w:t>
      </w:r>
      <w:bookmarkEnd w:id="75"/>
    </w:p>
    <w:p w14:paraId="74D97F46" w14:textId="4BB58F57" w:rsidR="00B263AA" w:rsidRDefault="007C1F88" w:rsidP="006A68D3">
      <w:pPr>
        <w:jc w:val="center"/>
        <w:rPr>
          <w:b/>
          <w:bCs/>
          <w:sz w:val="28"/>
          <w:szCs w:val="28"/>
          <w:lang w:val="en-US"/>
        </w:rPr>
      </w:pPr>
      <w:r w:rsidRPr="007C1F88">
        <w:rPr>
          <w:rStyle w:val="Strong"/>
          <w:rFonts w:eastAsiaTheme="majorEastAsia"/>
          <w:b w:val="0"/>
          <w:bCs w:val="0"/>
          <w:sz w:val="28"/>
          <w:szCs w:val="28"/>
          <w:lang w:val="en-US"/>
        </w:rPr>
        <w:t>Review</w:t>
      </w:r>
    </w:p>
    <w:p w14:paraId="1607E5BF" w14:textId="11C0DFD0" w:rsidR="007C1F88" w:rsidRPr="007C1F88" w:rsidRDefault="00D85582" w:rsidP="007C1F88">
      <w:pPr>
        <w:ind w:firstLine="709"/>
        <w:jc w:val="both"/>
        <w:rPr>
          <w:b/>
          <w:bCs/>
          <w:sz w:val="28"/>
          <w:szCs w:val="28"/>
          <w:lang w:val="en-US"/>
        </w:rPr>
      </w:pPr>
      <w:r>
        <w:rPr>
          <w:sz w:val="28"/>
          <w:szCs w:val="28"/>
          <w:lang w:val="en-US"/>
        </w:rPr>
        <w:t>O</w:t>
      </w:r>
      <w:r w:rsidR="007C1F88" w:rsidRPr="007C1F88">
        <w:rPr>
          <w:sz w:val="28"/>
          <w:szCs w:val="28"/>
          <w:lang w:val="en-US"/>
        </w:rPr>
        <w:t>f the dissertation submitted for the degree of Doctor of Philosophy (Ph.D) on the topic:</w:t>
      </w:r>
      <w:r w:rsidR="007C1F88" w:rsidRPr="007C1F88">
        <w:rPr>
          <w:rStyle w:val="Strong"/>
          <w:rFonts w:eastAsiaTheme="majorEastAsia"/>
          <w:b w:val="0"/>
          <w:bCs w:val="0"/>
          <w:sz w:val="28"/>
          <w:szCs w:val="28"/>
          <w:lang w:val="en-US"/>
        </w:rPr>
        <w:t>"</w:t>
      </w:r>
      <w:r w:rsidR="007C1F88" w:rsidRPr="007C1F88">
        <w:rPr>
          <w:lang w:val="en-US"/>
        </w:rPr>
        <w:t xml:space="preserve"> </w:t>
      </w:r>
      <w:r w:rsidR="007C1F88" w:rsidRPr="007C1F88">
        <w:rPr>
          <w:rStyle w:val="Strong"/>
          <w:rFonts w:eastAsiaTheme="majorEastAsia"/>
          <w:b w:val="0"/>
          <w:bCs w:val="0"/>
          <w:sz w:val="28"/>
          <w:szCs w:val="28"/>
          <w:lang w:val="en-US"/>
        </w:rPr>
        <w:t>The usage of computer methods for diagnostics of medical data"</w:t>
      </w:r>
      <w:r w:rsidR="007C1F88" w:rsidRPr="007C1F88">
        <w:rPr>
          <w:b/>
          <w:bCs/>
          <w:sz w:val="28"/>
          <w:szCs w:val="28"/>
          <w:lang w:val="en-US"/>
        </w:rPr>
        <w:t>,</w:t>
      </w:r>
      <w:r w:rsidR="007C1F88">
        <w:rPr>
          <w:b/>
          <w:bCs/>
          <w:sz w:val="28"/>
          <w:szCs w:val="28"/>
          <w:lang w:val="en-US"/>
        </w:rPr>
        <w:t xml:space="preserve"> </w:t>
      </w:r>
      <w:r w:rsidR="007C1F88" w:rsidRPr="007C1F88">
        <w:rPr>
          <w:sz w:val="28"/>
          <w:szCs w:val="28"/>
          <w:lang w:val="en-US"/>
        </w:rPr>
        <w:t xml:space="preserve">specialty </w:t>
      </w:r>
      <w:r w:rsidR="007C1F88" w:rsidRPr="007C1F88">
        <w:rPr>
          <w:rStyle w:val="Strong"/>
          <w:rFonts w:eastAsiaTheme="majorEastAsia"/>
          <w:b w:val="0"/>
          <w:bCs w:val="0"/>
          <w:sz w:val="28"/>
          <w:szCs w:val="28"/>
          <w:lang w:val="en-US"/>
        </w:rPr>
        <w:t>"8D06101 — Computer Science, Computer Engineering and Management "</w:t>
      </w:r>
      <w:r w:rsidR="0069588C">
        <w:rPr>
          <w:rStyle w:val="Strong"/>
          <w:rFonts w:eastAsiaTheme="majorEastAsia"/>
          <w:b w:val="0"/>
          <w:bCs w:val="0"/>
          <w:sz w:val="28"/>
          <w:szCs w:val="28"/>
          <w:lang w:val="en-US"/>
        </w:rPr>
        <w:t xml:space="preserve"> </w:t>
      </w:r>
      <w:r w:rsidR="0069588C" w:rsidRPr="0069588C">
        <w:rPr>
          <w:rFonts w:eastAsiaTheme="majorEastAsia"/>
          <w:sz w:val="28"/>
          <w:szCs w:val="28"/>
          <w:lang w:val="en-US"/>
        </w:rPr>
        <w:t>from Kazakh Institute of Oncology and Radiology (KazIOR)</w:t>
      </w:r>
      <w:r w:rsidR="007C1F88" w:rsidRPr="007C1F88">
        <w:rPr>
          <w:b/>
          <w:bCs/>
          <w:sz w:val="28"/>
          <w:szCs w:val="28"/>
          <w:lang w:val="en-US"/>
        </w:rPr>
        <w:t>.</w:t>
      </w:r>
    </w:p>
    <w:p w14:paraId="0F82551D" w14:textId="77777777" w:rsidR="007C1F88" w:rsidRDefault="007C1F88" w:rsidP="00F13A87">
      <w:pPr>
        <w:spacing w:line="360" w:lineRule="auto"/>
        <w:rPr>
          <w:lang w:val="en-US"/>
        </w:rPr>
      </w:pPr>
    </w:p>
    <w:p w14:paraId="064D9B29" w14:textId="44285C37" w:rsidR="000F1978" w:rsidRDefault="00AF7FDF" w:rsidP="00B263AA">
      <w:pPr>
        <w:spacing w:line="360" w:lineRule="auto"/>
        <w:jc w:val="center"/>
        <w:rPr>
          <w:lang w:val="en-US"/>
        </w:rPr>
      </w:pPr>
      <w:r w:rsidRPr="007C1F88">
        <w:rPr>
          <w:noProof/>
          <w:lang w:val="en-US"/>
        </w:rPr>
        <w:drawing>
          <wp:inline distT="0" distB="0" distL="0" distR="0" wp14:anchorId="558F34CB" wp14:editId="71E93E30">
            <wp:extent cx="3686400" cy="5184000"/>
            <wp:effectExtent l="635" t="0" r="0" b="0"/>
            <wp:docPr id="389452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52445" name=""/>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rot="16200000">
                      <a:off x="0" y="0"/>
                      <a:ext cx="3686400" cy="5184000"/>
                    </a:xfrm>
                    <a:prstGeom prst="rect">
                      <a:avLst/>
                    </a:prstGeom>
                  </pic:spPr>
                </pic:pic>
              </a:graphicData>
            </a:graphic>
          </wp:inline>
        </w:drawing>
      </w:r>
      <w:r w:rsidRPr="00AF7FDF">
        <w:rPr>
          <w:lang w:val="en-US"/>
        </w:rPr>
        <w:t xml:space="preserve"> </w:t>
      </w:r>
      <w:r w:rsidRPr="00AF7FDF">
        <w:rPr>
          <w:noProof/>
          <w:lang w:val="en-US"/>
        </w:rPr>
        <w:drawing>
          <wp:inline distT="0" distB="0" distL="0" distR="0" wp14:anchorId="24466C1A" wp14:editId="3CADE841">
            <wp:extent cx="3625200" cy="5184000"/>
            <wp:effectExtent l="0" t="4763" r="2858" b="2857"/>
            <wp:docPr id="803660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60725" name=""/>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rot="16200000">
                      <a:off x="0" y="0"/>
                      <a:ext cx="3625200" cy="5184000"/>
                    </a:xfrm>
                    <a:prstGeom prst="rect">
                      <a:avLst/>
                    </a:prstGeom>
                  </pic:spPr>
                </pic:pic>
              </a:graphicData>
            </a:graphic>
          </wp:inline>
        </w:drawing>
      </w:r>
      <w:r w:rsidR="000F1978">
        <w:rPr>
          <w:lang w:val="en-US"/>
        </w:rPr>
        <w:br w:type="page"/>
      </w:r>
    </w:p>
    <w:p w14:paraId="770AAC40" w14:textId="56F48728" w:rsidR="00A032BA" w:rsidRDefault="000F1978" w:rsidP="00B263AA">
      <w:pPr>
        <w:pStyle w:val="Heading1"/>
        <w:numPr>
          <w:ilvl w:val="0"/>
          <w:numId w:val="0"/>
        </w:numPr>
        <w:spacing w:line="240" w:lineRule="auto"/>
        <w:jc w:val="center"/>
      </w:pPr>
      <w:bookmarkStart w:id="76" w:name="_Toc196247326"/>
      <w:r>
        <w:lastRenderedPageBreak/>
        <w:t>APPENDIX H</w:t>
      </w:r>
      <w:bookmarkEnd w:id="76"/>
    </w:p>
    <w:p w14:paraId="32B79E29" w14:textId="74ADA643" w:rsidR="00B263AA" w:rsidRPr="00B263AA" w:rsidRDefault="007C1F88" w:rsidP="006A68D3">
      <w:pPr>
        <w:jc w:val="center"/>
        <w:rPr>
          <w:b/>
          <w:bCs/>
          <w:sz w:val="28"/>
          <w:szCs w:val="28"/>
          <w:lang w:val="en-US"/>
        </w:rPr>
      </w:pPr>
      <w:r w:rsidRPr="007C1F88">
        <w:rPr>
          <w:rStyle w:val="Strong"/>
          <w:rFonts w:eastAsiaTheme="majorEastAsia"/>
          <w:b w:val="0"/>
          <w:bCs w:val="0"/>
          <w:sz w:val="28"/>
          <w:szCs w:val="28"/>
          <w:lang w:val="en-US"/>
        </w:rPr>
        <w:t>Review</w:t>
      </w:r>
    </w:p>
    <w:p w14:paraId="330DD0FE" w14:textId="4220FBEC" w:rsidR="007C1F88" w:rsidRPr="007C1F88" w:rsidRDefault="00D85582" w:rsidP="007C1F88">
      <w:pPr>
        <w:ind w:firstLine="709"/>
        <w:jc w:val="both"/>
        <w:rPr>
          <w:b/>
          <w:bCs/>
          <w:sz w:val="28"/>
          <w:szCs w:val="28"/>
          <w:lang w:val="en-US"/>
        </w:rPr>
      </w:pPr>
      <w:r>
        <w:rPr>
          <w:sz w:val="28"/>
          <w:szCs w:val="28"/>
          <w:lang w:val="en-US"/>
        </w:rPr>
        <w:t>O</w:t>
      </w:r>
      <w:r w:rsidR="007C1F88" w:rsidRPr="007C1F88">
        <w:rPr>
          <w:sz w:val="28"/>
          <w:szCs w:val="28"/>
          <w:lang w:val="en-US"/>
        </w:rPr>
        <w:t>f the dissertation submitted for the degree of Doctor of Philosophy (Ph.D) on the topic:</w:t>
      </w:r>
      <w:r w:rsidR="007C1F88" w:rsidRPr="007C1F88">
        <w:rPr>
          <w:rStyle w:val="Strong"/>
          <w:rFonts w:eastAsiaTheme="majorEastAsia"/>
          <w:b w:val="0"/>
          <w:bCs w:val="0"/>
          <w:sz w:val="28"/>
          <w:szCs w:val="28"/>
          <w:lang w:val="en-US"/>
        </w:rPr>
        <w:t>"</w:t>
      </w:r>
      <w:r w:rsidR="007C1F88" w:rsidRPr="007C1F88">
        <w:rPr>
          <w:lang w:val="en-US"/>
        </w:rPr>
        <w:t xml:space="preserve"> </w:t>
      </w:r>
      <w:r w:rsidR="007C1F88" w:rsidRPr="007C1F88">
        <w:rPr>
          <w:rStyle w:val="Strong"/>
          <w:rFonts w:eastAsiaTheme="majorEastAsia"/>
          <w:b w:val="0"/>
          <w:bCs w:val="0"/>
          <w:sz w:val="28"/>
          <w:szCs w:val="28"/>
          <w:lang w:val="en-US"/>
        </w:rPr>
        <w:t>The usage of computer methods for diagnostics of medical data"</w:t>
      </w:r>
      <w:r w:rsidR="007C1F88" w:rsidRPr="007C1F88">
        <w:rPr>
          <w:b/>
          <w:bCs/>
          <w:sz w:val="28"/>
          <w:szCs w:val="28"/>
          <w:lang w:val="en-US"/>
        </w:rPr>
        <w:t>,</w:t>
      </w:r>
      <w:r w:rsidR="007C1F88">
        <w:rPr>
          <w:b/>
          <w:bCs/>
          <w:sz w:val="28"/>
          <w:szCs w:val="28"/>
          <w:lang w:val="en-US"/>
        </w:rPr>
        <w:t xml:space="preserve"> </w:t>
      </w:r>
      <w:r w:rsidR="007C1F88" w:rsidRPr="007C1F88">
        <w:rPr>
          <w:sz w:val="28"/>
          <w:szCs w:val="28"/>
          <w:lang w:val="en-US"/>
        </w:rPr>
        <w:t xml:space="preserve">specialty </w:t>
      </w:r>
      <w:r w:rsidR="007C1F88" w:rsidRPr="007C1F88">
        <w:rPr>
          <w:rStyle w:val="Strong"/>
          <w:rFonts w:eastAsiaTheme="majorEastAsia"/>
          <w:b w:val="0"/>
          <w:bCs w:val="0"/>
          <w:sz w:val="28"/>
          <w:szCs w:val="28"/>
          <w:lang w:val="en-US"/>
        </w:rPr>
        <w:t>"8D06101 — Computer Science, Computer Engineering and Management "</w:t>
      </w:r>
      <w:r w:rsidR="0069588C">
        <w:rPr>
          <w:rStyle w:val="Strong"/>
          <w:rFonts w:eastAsiaTheme="majorEastAsia"/>
          <w:b w:val="0"/>
          <w:bCs w:val="0"/>
          <w:sz w:val="28"/>
          <w:szCs w:val="28"/>
          <w:lang w:val="en-US"/>
        </w:rPr>
        <w:t xml:space="preserve"> </w:t>
      </w:r>
      <w:r w:rsidR="0069588C" w:rsidRPr="0069588C">
        <w:rPr>
          <w:rFonts w:eastAsiaTheme="majorEastAsia"/>
          <w:sz w:val="28"/>
          <w:szCs w:val="28"/>
          <w:lang w:val="en-US"/>
        </w:rPr>
        <w:t>from Kazakh Institute of Oncology and Radiology (KazIOR)</w:t>
      </w:r>
      <w:r w:rsidR="007C1F88" w:rsidRPr="007C1F88">
        <w:rPr>
          <w:b/>
          <w:bCs/>
          <w:sz w:val="28"/>
          <w:szCs w:val="28"/>
          <w:lang w:val="en-US"/>
        </w:rPr>
        <w:t>.</w:t>
      </w:r>
    </w:p>
    <w:p w14:paraId="6CAC3C79" w14:textId="275C89B5" w:rsidR="007C1F88" w:rsidRDefault="007C1F88" w:rsidP="00AF7FDF">
      <w:pPr>
        <w:spacing w:line="360" w:lineRule="auto"/>
        <w:rPr>
          <w:lang w:val="en-US"/>
        </w:rPr>
      </w:pPr>
    </w:p>
    <w:p w14:paraId="60EB00FB" w14:textId="66B70B2F" w:rsidR="007C1F88" w:rsidRDefault="00AF7FDF" w:rsidP="007C1F88">
      <w:pPr>
        <w:spacing w:line="360" w:lineRule="auto"/>
        <w:jc w:val="center"/>
        <w:rPr>
          <w:lang w:val="en-US"/>
        </w:rPr>
      </w:pPr>
      <w:r w:rsidRPr="00AF7FDF">
        <w:rPr>
          <w:noProof/>
          <w:lang w:val="en-US"/>
        </w:rPr>
        <w:drawing>
          <wp:inline distT="0" distB="0" distL="0" distR="0" wp14:anchorId="1734E4F7" wp14:editId="1687CC8A">
            <wp:extent cx="3531600" cy="5184000"/>
            <wp:effectExtent l="0" t="635" r="0" b="0"/>
            <wp:docPr id="1558060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60457" name=""/>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Lst>
                    </a:blip>
                    <a:srcRect l="1160"/>
                    <a:stretch/>
                  </pic:blipFill>
                  <pic:spPr bwMode="auto">
                    <a:xfrm rot="16200000">
                      <a:off x="0" y="0"/>
                      <a:ext cx="3531600" cy="5184000"/>
                    </a:xfrm>
                    <a:prstGeom prst="rect">
                      <a:avLst/>
                    </a:prstGeom>
                    <a:ln>
                      <a:noFill/>
                    </a:ln>
                    <a:extLst>
                      <a:ext uri="{53640926-AAD7-44D8-BBD7-CCE9431645EC}">
                        <a14:shadowObscured xmlns:a14="http://schemas.microsoft.com/office/drawing/2010/main"/>
                      </a:ext>
                    </a:extLst>
                  </pic:spPr>
                </pic:pic>
              </a:graphicData>
            </a:graphic>
          </wp:inline>
        </w:drawing>
      </w:r>
    </w:p>
    <w:p w14:paraId="784170BA" w14:textId="5B66823F" w:rsidR="00A032BA" w:rsidRDefault="00AF7FDF" w:rsidP="00B263AA">
      <w:pPr>
        <w:spacing w:line="360" w:lineRule="auto"/>
        <w:jc w:val="center"/>
        <w:rPr>
          <w:lang w:val="en-US"/>
        </w:rPr>
      </w:pPr>
      <w:r w:rsidRPr="00AF7FDF">
        <w:rPr>
          <w:noProof/>
          <w:lang w:val="en-US"/>
        </w:rPr>
        <w:drawing>
          <wp:inline distT="0" distB="0" distL="0" distR="0" wp14:anchorId="20D29692" wp14:editId="72BE956F">
            <wp:extent cx="3690000" cy="5184000"/>
            <wp:effectExtent l="2540" t="0" r="0" b="0"/>
            <wp:docPr id="635165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65348"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rot="16200000">
                      <a:off x="0" y="0"/>
                      <a:ext cx="3690000" cy="5184000"/>
                    </a:xfrm>
                    <a:prstGeom prst="rect">
                      <a:avLst/>
                    </a:prstGeom>
                  </pic:spPr>
                </pic:pic>
              </a:graphicData>
            </a:graphic>
          </wp:inline>
        </w:drawing>
      </w:r>
      <w:r w:rsidR="00A032BA">
        <w:rPr>
          <w:lang w:val="en-US"/>
        </w:rPr>
        <w:br w:type="page"/>
      </w:r>
    </w:p>
    <w:p w14:paraId="4561D8F5" w14:textId="338EB286" w:rsidR="009B0078" w:rsidRDefault="009B0078" w:rsidP="009B0078">
      <w:pPr>
        <w:pStyle w:val="Heading1"/>
        <w:numPr>
          <w:ilvl w:val="0"/>
          <w:numId w:val="0"/>
        </w:numPr>
        <w:spacing w:line="240" w:lineRule="auto"/>
        <w:jc w:val="center"/>
      </w:pPr>
      <w:bookmarkStart w:id="77" w:name="_Toc196247327"/>
      <w:r>
        <w:lastRenderedPageBreak/>
        <w:t>APPENDIX I</w:t>
      </w:r>
    </w:p>
    <w:p w14:paraId="308B670E" w14:textId="264FF39F" w:rsidR="00B263AA" w:rsidRDefault="009B0078" w:rsidP="006A68D3">
      <w:pPr>
        <w:jc w:val="center"/>
        <w:rPr>
          <w:b/>
          <w:bCs/>
          <w:sz w:val="28"/>
          <w:szCs w:val="28"/>
          <w:lang w:val="en-US"/>
        </w:rPr>
      </w:pPr>
      <w:r w:rsidRPr="007C1F88">
        <w:rPr>
          <w:rStyle w:val="Strong"/>
          <w:rFonts w:eastAsiaTheme="majorEastAsia"/>
          <w:b w:val="0"/>
          <w:bCs w:val="0"/>
          <w:sz w:val="28"/>
          <w:szCs w:val="28"/>
          <w:lang w:val="en-US"/>
        </w:rPr>
        <w:t>Review</w:t>
      </w:r>
    </w:p>
    <w:p w14:paraId="279519C2" w14:textId="24F93D9A" w:rsidR="009B0078" w:rsidRPr="007C1F88" w:rsidRDefault="00D85582" w:rsidP="009B0078">
      <w:pPr>
        <w:ind w:firstLine="709"/>
        <w:jc w:val="both"/>
        <w:rPr>
          <w:b/>
          <w:bCs/>
          <w:sz w:val="28"/>
          <w:szCs w:val="28"/>
          <w:lang w:val="en-US"/>
        </w:rPr>
      </w:pPr>
      <w:r>
        <w:rPr>
          <w:sz w:val="28"/>
          <w:szCs w:val="28"/>
          <w:lang w:val="en-US"/>
        </w:rPr>
        <w:t>O</w:t>
      </w:r>
      <w:r w:rsidR="009B0078" w:rsidRPr="007C1F88">
        <w:rPr>
          <w:sz w:val="28"/>
          <w:szCs w:val="28"/>
          <w:lang w:val="en-US"/>
        </w:rPr>
        <w:t>f the dissertation submitted for the degree of Doctor of Philosophy (Ph.D) on the topic:</w:t>
      </w:r>
      <w:r w:rsidR="009B0078" w:rsidRPr="007C1F88">
        <w:rPr>
          <w:rStyle w:val="Strong"/>
          <w:rFonts w:eastAsiaTheme="majorEastAsia"/>
          <w:b w:val="0"/>
          <w:bCs w:val="0"/>
          <w:sz w:val="28"/>
          <w:szCs w:val="28"/>
          <w:lang w:val="en-US"/>
        </w:rPr>
        <w:t>"</w:t>
      </w:r>
      <w:r w:rsidR="009B0078" w:rsidRPr="007C1F88">
        <w:rPr>
          <w:lang w:val="en-US"/>
        </w:rPr>
        <w:t xml:space="preserve"> </w:t>
      </w:r>
      <w:r w:rsidR="009B0078" w:rsidRPr="007C1F88">
        <w:rPr>
          <w:rStyle w:val="Strong"/>
          <w:rFonts w:eastAsiaTheme="majorEastAsia"/>
          <w:b w:val="0"/>
          <w:bCs w:val="0"/>
          <w:sz w:val="28"/>
          <w:szCs w:val="28"/>
          <w:lang w:val="en-US"/>
        </w:rPr>
        <w:t>The usage of computer methods for diagnostics of medical data"</w:t>
      </w:r>
      <w:r w:rsidR="009B0078" w:rsidRPr="007C1F88">
        <w:rPr>
          <w:b/>
          <w:bCs/>
          <w:sz w:val="28"/>
          <w:szCs w:val="28"/>
          <w:lang w:val="en-US"/>
        </w:rPr>
        <w:t>,</w:t>
      </w:r>
      <w:r w:rsidR="009B0078">
        <w:rPr>
          <w:b/>
          <w:bCs/>
          <w:sz w:val="28"/>
          <w:szCs w:val="28"/>
          <w:lang w:val="en-US"/>
        </w:rPr>
        <w:t xml:space="preserve"> </w:t>
      </w:r>
      <w:r w:rsidR="009B0078" w:rsidRPr="007C1F88">
        <w:rPr>
          <w:sz w:val="28"/>
          <w:szCs w:val="28"/>
          <w:lang w:val="en-US"/>
        </w:rPr>
        <w:t xml:space="preserve">specialty </w:t>
      </w:r>
      <w:r w:rsidR="009B0078" w:rsidRPr="007C1F88">
        <w:rPr>
          <w:rStyle w:val="Strong"/>
          <w:rFonts w:eastAsiaTheme="majorEastAsia"/>
          <w:b w:val="0"/>
          <w:bCs w:val="0"/>
          <w:sz w:val="28"/>
          <w:szCs w:val="28"/>
          <w:lang w:val="en-US"/>
        </w:rPr>
        <w:t>"8D06101 — Computer Science, Computer Engineering and Management "</w:t>
      </w:r>
      <w:r w:rsidR="0069588C">
        <w:rPr>
          <w:rStyle w:val="Strong"/>
          <w:rFonts w:eastAsiaTheme="majorEastAsia"/>
          <w:b w:val="0"/>
          <w:bCs w:val="0"/>
          <w:sz w:val="28"/>
          <w:szCs w:val="28"/>
          <w:lang w:val="en-US"/>
        </w:rPr>
        <w:t xml:space="preserve"> </w:t>
      </w:r>
      <w:r w:rsidR="0069588C" w:rsidRPr="0069588C">
        <w:rPr>
          <w:rFonts w:eastAsiaTheme="majorEastAsia"/>
          <w:sz w:val="28"/>
          <w:szCs w:val="28"/>
          <w:lang w:val="en-US"/>
        </w:rPr>
        <w:t>from Kazakh Institute of Oncology and Radiology (KazIOR)</w:t>
      </w:r>
      <w:r w:rsidR="009B0078" w:rsidRPr="007C1F88">
        <w:rPr>
          <w:b/>
          <w:bCs/>
          <w:sz w:val="28"/>
          <w:szCs w:val="28"/>
          <w:lang w:val="en-US"/>
        </w:rPr>
        <w:t>.</w:t>
      </w:r>
    </w:p>
    <w:p w14:paraId="7B4F3E74" w14:textId="77777777" w:rsidR="009B0078" w:rsidRDefault="009B0078" w:rsidP="009B0078">
      <w:pPr>
        <w:rPr>
          <w:sz w:val="28"/>
          <w:szCs w:val="28"/>
          <w:lang w:val="en-US"/>
        </w:rPr>
      </w:pPr>
    </w:p>
    <w:p w14:paraId="0FBC9D9A" w14:textId="4F5C54FA" w:rsidR="009B0078" w:rsidRPr="00B263AA" w:rsidRDefault="00345EB8" w:rsidP="00B263AA">
      <w:pPr>
        <w:jc w:val="center"/>
        <w:rPr>
          <w:sz w:val="28"/>
          <w:szCs w:val="28"/>
          <w:lang w:val="en-US"/>
        </w:rPr>
      </w:pPr>
      <w:r w:rsidRPr="00345EB8">
        <w:rPr>
          <w:noProof/>
          <w:sz w:val="28"/>
          <w:szCs w:val="28"/>
          <w:lang w:val="en-US"/>
        </w:rPr>
        <w:drawing>
          <wp:inline distT="0" distB="0" distL="0" distR="0" wp14:anchorId="615668DF" wp14:editId="2D8757AF">
            <wp:extent cx="5027577" cy="7200000"/>
            <wp:effectExtent l="0" t="0" r="1905" b="1270"/>
            <wp:docPr id="44734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4115"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5027577" cy="7200000"/>
                    </a:xfrm>
                    <a:prstGeom prst="rect">
                      <a:avLst/>
                    </a:prstGeom>
                  </pic:spPr>
                </pic:pic>
              </a:graphicData>
            </a:graphic>
          </wp:inline>
        </w:drawing>
      </w:r>
      <w:r w:rsidR="009B0078">
        <w:rPr>
          <w:lang w:val="en-US"/>
        </w:rPr>
        <w:br w:type="page"/>
      </w:r>
    </w:p>
    <w:p w14:paraId="36758AE9" w14:textId="77777777" w:rsidR="006A68D3" w:rsidRDefault="00A032BA" w:rsidP="006A68D3">
      <w:pPr>
        <w:pStyle w:val="Heading1"/>
        <w:numPr>
          <w:ilvl w:val="0"/>
          <w:numId w:val="0"/>
        </w:numPr>
        <w:spacing w:line="240" w:lineRule="auto"/>
        <w:jc w:val="center"/>
      </w:pPr>
      <w:r>
        <w:lastRenderedPageBreak/>
        <w:t xml:space="preserve">APPENDIX </w:t>
      </w:r>
      <w:r w:rsidR="009B0078">
        <w:t>J</w:t>
      </w:r>
    </w:p>
    <w:p w14:paraId="615CCBBC" w14:textId="78357925" w:rsidR="00A032BA" w:rsidRPr="006A68D3" w:rsidRDefault="00A032BA" w:rsidP="006A68D3">
      <w:pPr>
        <w:pStyle w:val="Heading1"/>
        <w:numPr>
          <w:ilvl w:val="0"/>
          <w:numId w:val="0"/>
        </w:numPr>
        <w:spacing w:line="240" w:lineRule="auto"/>
        <w:jc w:val="center"/>
      </w:pPr>
      <w:r w:rsidRPr="000809DC">
        <w:rPr>
          <w:b w:val="0"/>
          <w:bCs/>
        </w:rPr>
        <w:t>Act of implementation to education process</w:t>
      </w:r>
      <w:bookmarkEnd w:id="77"/>
      <w:r w:rsidR="007C1F88">
        <w:rPr>
          <w:b w:val="0"/>
          <w:bCs/>
        </w:rPr>
        <w:t xml:space="preserve"> of ADA University, Baku, Azerbaijan</w:t>
      </w:r>
    </w:p>
    <w:p w14:paraId="57994F07" w14:textId="77777777" w:rsidR="00AF7FDF" w:rsidRPr="00AF7FDF" w:rsidRDefault="00AF7FDF" w:rsidP="00AF7FDF">
      <w:pPr>
        <w:rPr>
          <w:lang w:val="en-US"/>
        </w:rPr>
      </w:pPr>
    </w:p>
    <w:p w14:paraId="60E8069B" w14:textId="47AD678D" w:rsidR="00A032BA" w:rsidRPr="00A032BA" w:rsidRDefault="00A032BA" w:rsidP="00AF7FDF">
      <w:pPr>
        <w:spacing w:line="360" w:lineRule="auto"/>
        <w:jc w:val="center"/>
        <w:rPr>
          <w:lang w:val="en-US"/>
        </w:rPr>
      </w:pPr>
      <w:r w:rsidRPr="00A032BA">
        <w:rPr>
          <w:noProof/>
        </w:rPr>
        <w:drawing>
          <wp:inline distT="0" distB="0" distL="0" distR="0" wp14:anchorId="626A62B0" wp14:editId="2170325F">
            <wp:extent cx="5184000" cy="7541650"/>
            <wp:effectExtent l="0" t="0" r="0" b="2540"/>
            <wp:docPr id="1900339708" name="Picture 3" descr="A document with blue ink stamps&#10;&#10;Description automatically generated">
              <a:extLst xmlns:a="http://schemas.openxmlformats.org/drawingml/2006/main">
                <a:ext uri="{FF2B5EF4-FFF2-40B4-BE49-F238E27FC236}">
                  <a16:creationId xmlns:a16="http://schemas.microsoft.com/office/drawing/2014/main" id="{ED8C55D6-3B0F-86F9-07B7-FF6A5817D7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ocument with blue ink stamps&#10;&#10;Description automatically generated">
                      <a:extLst>
                        <a:ext uri="{FF2B5EF4-FFF2-40B4-BE49-F238E27FC236}">
                          <a16:creationId xmlns:a16="http://schemas.microsoft.com/office/drawing/2014/main" id="{ED8C55D6-3B0F-86F9-07B7-FF6A5817D7F9}"/>
                        </a:ext>
                      </a:extLst>
                    </pic:cNvPr>
                    <pic:cNvPicPr>
                      <a:picLocks noChangeAspect="1"/>
                    </pic:cNvPicPr>
                  </pic:nvPicPr>
                  <pic:blipFill rotWithShape="1">
                    <a:blip r:embed="rId77"/>
                    <a:srcRect l="1433" r="1752"/>
                    <a:stretch/>
                  </pic:blipFill>
                  <pic:spPr bwMode="auto">
                    <a:xfrm>
                      <a:off x="0" y="0"/>
                      <a:ext cx="5184000" cy="7541650"/>
                    </a:xfrm>
                    <a:prstGeom prst="rect">
                      <a:avLst/>
                    </a:prstGeom>
                    <a:ln>
                      <a:noFill/>
                    </a:ln>
                    <a:extLst>
                      <a:ext uri="{53640926-AAD7-44D8-BBD7-CCE9431645EC}">
                        <a14:shadowObscured xmlns:a14="http://schemas.microsoft.com/office/drawing/2010/main"/>
                      </a:ext>
                    </a:extLst>
                  </pic:spPr>
                </pic:pic>
              </a:graphicData>
            </a:graphic>
          </wp:inline>
        </w:drawing>
      </w:r>
    </w:p>
    <w:p w14:paraId="5F22956E" w14:textId="138B6C55" w:rsidR="00A032BA" w:rsidRPr="000B1A12" w:rsidRDefault="00A032BA" w:rsidP="00F13A87">
      <w:pPr>
        <w:spacing w:line="360" w:lineRule="auto"/>
        <w:rPr>
          <w:lang w:val="en-US"/>
        </w:rPr>
      </w:pPr>
    </w:p>
    <w:sectPr w:rsidR="00A032BA" w:rsidRPr="000B1A12" w:rsidSect="001718AC">
      <w:footerReference w:type="even" r:id="rId78"/>
      <w:footerReference w:type="default" r:id="rId79"/>
      <w:pgSz w:w="11900"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5567E7" w14:textId="77777777" w:rsidR="00A4416F" w:rsidRDefault="00A4416F" w:rsidP="00F44D42">
      <w:r>
        <w:separator/>
      </w:r>
    </w:p>
  </w:endnote>
  <w:endnote w:type="continuationSeparator" w:id="0">
    <w:p w14:paraId="61398903" w14:textId="77777777" w:rsidR="00A4416F" w:rsidRDefault="00A4416F" w:rsidP="00F44D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ebkit-standard">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6598469"/>
      <w:docPartObj>
        <w:docPartGallery w:val="Page Numbers (Bottom of Page)"/>
        <w:docPartUnique/>
      </w:docPartObj>
    </w:sdtPr>
    <w:sdtContent>
      <w:p w14:paraId="6104F75E" w14:textId="151AED8C" w:rsidR="00F44D42" w:rsidRDefault="00F44D42" w:rsidP="00F27C8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2E8C91D" w14:textId="77777777" w:rsidR="00F44D42" w:rsidRDefault="00F44D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15084791"/>
      <w:docPartObj>
        <w:docPartGallery w:val="Page Numbers (Bottom of Page)"/>
        <w:docPartUnique/>
      </w:docPartObj>
    </w:sdtPr>
    <w:sdtContent>
      <w:p w14:paraId="5CE60401" w14:textId="387D0092" w:rsidR="00F44D42" w:rsidRPr="00F44D42" w:rsidRDefault="00F44D42" w:rsidP="00F27C81">
        <w:pPr>
          <w:pStyle w:val="Footer"/>
          <w:framePr w:wrap="none" w:vAnchor="text" w:hAnchor="margin" w:xAlign="center" w:y="1"/>
          <w:rPr>
            <w:rStyle w:val="PageNumber"/>
          </w:rPr>
        </w:pPr>
        <w:r w:rsidRPr="00F44D42">
          <w:rPr>
            <w:rStyle w:val="PageNumber"/>
          </w:rPr>
          <w:fldChar w:fldCharType="begin"/>
        </w:r>
        <w:r w:rsidRPr="00F44D42">
          <w:rPr>
            <w:rStyle w:val="PageNumber"/>
          </w:rPr>
          <w:instrText xml:space="preserve"> PAGE </w:instrText>
        </w:r>
        <w:r w:rsidRPr="00F44D42">
          <w:rPr>
            <w:rStyle w:val="PageNumber"/>
          </w:rPr>
          <w:fldChar w:fldCharType="separate"/>
        </w:r>
        <w:r w:rsidRPr="00F44D42">
          <w:rPr>
            <w:rStyle w:val="PageNumber"/>
            <w:noProof/>
          </w:rPr>
          <w:t>5</w:t>
        </w:r>
        <w:r w:rsidRPr="00F44D42">
          <w:rPr>
            <w:rStyle w:val="PageNumber"/>
          </w:rPr>
          <w:fldChar w:fldCharType="end"/>
        </w:r>
      </w:p>
    </w:sdtContent>
  </w:sdt>
  <w:p w14:paraId="16C69406" w14:textId="77777777" w:rsidR="00F44D42" w:rsidRPr="00F44D42" w:rsidRDefault="00F44D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7E6E79" w14:textId="77777777" w:rsidR="00A4416F" w:rsidRDefault="00A4416F" w:rsidP="00F44D42">
      <w:r>
        <w:separator/>
      </w:r>
    </w:p>
  </w:footnote>
  <w:footnote w:type="continuationSeparator" w:id="0">
    <w:p w14:paraId="66243619" w14:textId="77777777" w:rsidR="00A4416F" w:rsidRDefault="00A4416F" w:rsidP="00F44D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57780"/>
    <w:multiLevelType w:val="multilevel"/>
    <w:tmpl w:val="3D541794"/>
    <w:styleLink w:val="CurrentList18"/>
    <w:lvl w:ilvl="0">
      <w:start w:val="1"/>
      <w:numFmt w:val="decimal"/>
      <w:lvlText w:val="%1."/>
      <w:lvlJc w:val="left"/>
      <w:pPr>
        <w:ind w:left="1069" w:hanging="360"/>
      </w:pPr>
      <w:rPr>
        <w:rFonts w:hint="default"/>
      </w:rPr>
    </w:lvl>
    <w:lvl w:ilvl="1">
      <w:start w:val="1"/>
      <w:numFmt w:val="decimal"/>
      <w:lvlText w:val="%1.%2"/>
      <w:lvlJc w:val="left"/>
      <w:pPr>
        <w:ind w:left="1778" w:hanging="360"/>
      </w:pPr>
      <w:rPr>
        <w:rFonts w:hint="default"/>
      </w:rPr>
    </w:lvl>
    <w:lvl w:ilvl="2">
      <w:start w:val="1"/>
      <w:numFmt w:val="decimal"/>
      <w:lvlText w:val="%1.%2.%3"/>
      <w:lvlJc w:val="left"/>
      <w:pPr>
        <w:ind w:left="2847" w:hanging="720"/>
      </w:pPr>
      <w:rPr>
        <w:rFonts w:hint="default"/>
      </w:rPr>
    </w:lvl>
    <w:lvl w:ilvl="3">
      <w:start w:val="1"/>
      <w:numFmt w:val="decimal"/>
      <w:lvlText w:val="%1.%2.%3.%4"/>
      <w:lvlJc w:val="left"/>
      <w:pPr>
        <w:ind w:left="3916" w:hanging="1080"/>
      </w:pPr>
      <w:rPr>
        <w:rFonts w:hint="default"/>
      </w:rPr>
    </w:lvl>
    <w:lvl w:ilvl="4">
      <w:start w:val="1"/>
      <w:numFmt w:val="decimal"/>
      <w:lvlText w:val="%1.%2.%3.%4.%5"/>
      <w:lvlJc w:val="left"/>
      <w:pPr>
        <w:ind w:left="4625" w:hanging="1080"/>
      </w:pPr>
      <w:rPr>
        <w:rFonts w:hint="default"/>
      </w:rPr>
    </w:lvl>
    <w:lvl w:ilvl="5">
      <w:start w:val="1"/>
      <w:numFmt w:val="decimal"/>
      <w:lvlText w:val="%1.%2.%3.%4.%5.%6"/>
      <w:lvlJc w:val="left"/>
      <w:pPr>
        <w:ind w:left="5694" w:hanging="1440"/>
      </w:pPr>
      <w:rPr>
        <w:rFonts w:hint="default"/>
      </w:rPr>
    </w:lvl>
    <w:lvl w:ilvl="6">
      <w:start w:val="1"/>
      <w:numFmt w:val="decimal"/>
      <w:lvlText w:val="%1.%2.%3.%4.%5.%6.%7"/>
      <w:lvlJc w:val="left"/>
      <w:pPr>
        <w:ind w:left="6403" w:hanging="1440"/>
      </w:pPr>
      <w:rPr>
        <w:rFonts w:hint="default"/>
      </w:rPr>
    </w:lvl>
    <w:lvl w:ilvl="7">
      <w:start w:val="1"/>
      <w:numFmt w:val="decimal"/>
      <w:lvlText w:val="%1.%2.%3.%4.%5.%6.%7.%8"/>
      <w:lvlJc w:val="left"/>
      <w:pPr>
        <w:ind w:left="7472" w:hanging="1800"/>
      </w:pPr>
      <w:rPr>
        <w:rFonts w:hint="default"/>
      </w:rPr>
    </w:lvl>
    <w:lvl w:ilvl="8">
      <w:start w:val="1"/>
      <w:numFmt w:val="decimal"/>
      <w:lvlText w:val="%1.%2.%3.%4.%5.%6.%7.%8.%9"/>
      <w:lvlJc w:val="left"/>
      <w:pPr>
        <w:ind w:left="8541" w:hanging="2160"/>
      </w:pPr>
      <w:rPr>
        <w:rFonts w:hint="default"/>
      </w:rPr>
    </w:lvl>
  </w:abstractNum>
  <w:abstractNum w:abstractNumId="1" w15:restartNumberingAfterBreak="0">
    <w:nsid w:val="00A99201"/>
    <w:multiLevelType w:val="multilevel"/>
    <w:tmpl w:val="A09E48C8"/>
    <w:lvl w:ilvl="0">
      <w:start w:val="1"/>
      <w:numFmt w:val="decimal"/>
      <w:suff w:val="space"/>
      <w:lvlText w:val="%1."/>
      <w:lvlJc w:val="left"/>
      <w:pPr>
        <w:ind w:left="0" w:firstLine="709"/>
      </w:pPr>
      <w:rPr>
        <w:rFonts w:hint="default"/>
      </w:rPr>
    </w:lvl>
    <w:lvl w:ilvl="1">
      <w:start w:val="1"/>
      <w:numFmt w:val="decimalZero"/>
      <w:lvlText w:val="%2."/>
      <w:lvlJc w:val="left"/>
      <w:pPr>
        <w:ind w:left="108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96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left"/>
      <w:pPr>
        <w:ind w:left="6120" w:hanging="360"/>
      </w:pPr>
      <w:rPr>
        <w:rFonts w:hint="default"/>
      </w:rPr>
    </w:lvl>
  </w:abstractNum>
  <w:abstractNum w:abstractNumId="2" w15:restartNumberingAfterBreak="0">
    <w:nsid w:val="01123E0F"/>
    <w:multiLevelType w:val="hybridMultilevel"/>
    <w:tmpl w:val="EB1068B0"/>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15:restartNumberingAfterBreak="0">
    <w:nsid w:val="032E1C49"/>
    <w:multiLevelType w:val="multilevel"/>
    <w:tmpl w:val="9266F2D8"/>
    <w:styleLink w:val="CurrentList9"/>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3C109E"/>
    <w:multiLevelType w:val="multilevel"/>
    <w:tmpl w:val="9266F2D8"/>
    <w:styleLink w:val="CurrentList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C64F91"/>
    <w:multiLevelType w:val="multilevel"/>
    <w:tmpl w:val="0409001F"/>
    <w:styleLink w:val="CurrentList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297D18"/>
    <w:multiLevelType w:val="hybridMultilevel"/>
    <w:tmpl w:val="0270D81E"/>
    <w:lvl w:ilvl="0" w:tplc="F2A8C7EC">
      <w:start w:val="35"/>
      <w:numFmt w:val="bullet"/>
      <w:lvlText w:val="-"/>
      <w:lvlJc w:val="left"/>
      <w:pPr>
        <w:ind w:left="1069" w:hanging="360"/>
      </w:pPr>
      <w:rPr>
        <w:rFonts w:ascii="Times New Roman" w:eastAsiaTheme="majorEastAsia"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7" w15:restartNumberingAfterBreak="0">
    <w:nsid w:val="073B04CD"/>
    <w:multiLevelType w:val="multilevel"/>
    <w:tmpl w:val="9266F2D8"/>
    <w:styleLink w:val="CurrentList7"/>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6270117"/>
    <w:multiLevelType w:val="multilevel"/>
    <w:tmpl w:val="3D541794"/>
    <w:lvl w:ilvl="0">
      <w:start w:val="1"/>
      <w:numFmt w:val="decimal"/>
      <w:lvlText w:val="%1."/>
      <w:lvlJc w:val="left"/>
      <w:pPr>
        <w:ind w:left="1069" w:hanging="360"/>
      </w:pPr>
      <w:rPr>
        <w:rFonts w:hint="default"/>
      </w:rPr>
    </w:lvl>
    <w:lvl w:ilvl="1">
      <w:start w:val="1"/>
      <w:numFmt w:val="decimal"/>
      <w:lvlText w:val="%1.%2"/>
      <w:lvlJc w:val="left"/>
      <w:pPr>
        <w:ind w:left="1778" w:hanging="360"/>
      </w:pPr>
      <w:rPr>
        <w:rFonts w:hint="default"/>
      </w:rPr>
    </w:lvl>
    <w:lvl w:ilvl="2">
      <w:start w:val="1"/>
      <w:numFmt w:val="decimal"/>
      <w:lvlText w:val="%1.%2.%3"/>
      <w:lvlJc w:val="left"/>
      <w:pPr>
        <w:ind w:left="2847" w:hanging="720"/>
      </w:pPr>
      <w:rPr>
        <w:rFonts w:hint="default"/>
      </w:rPr>
    </w:lvl>
    <w:lvl w:ilvl="3">
      <w:start w:val="1"/>
      <w:numFmt w:val="decimal"/>
      <w:lvlText w:val="%1.%2.%3.%4"/>
      <w:lvlJc w:val="left"/>
      <w:pPr>
        <w:ind w:left="3916" w:hanging="1080"/>
      </w:pPr>
      <w:rPr>
        <w:rFonts w:hint="default"/>
      </w:rPr>
    </w:lvl>
    <w:lvl w:ilvl="4">
      <w:start w:val="1"/>
      <w:numFmt w:val="decimal"/>
      <w:lvlText w:val="%1.%2.%3.%4.%5"/>
      <w:lvlJc w:val="left"/>
      <w:pPr>
        <w:ind w:left="4625" w:hanging="1080"/>
      </w:pPr>
      <w:rPr>
        <w:rFonts w:hint="default"/>
      </w:rPr>
    </w:lvl>
    <w:lvl w:ilvl="5">
      <w:start w:val="1"/>
      <w:numFmt w:val="decimal"/>
      <w:lvlText w:val="%1.%2.%3.%4.%5.%6"/>
      <w:lvlJc w:val="left"/>
      <w:pPr>
        <w:ind w:left="5694" w:hanging="1440"/>
      </w:pPr>
      <w:rPr>
        <w:rFonts w:hint="default"/>
      </w:rPr>
    </w:lvl>
    <w:lvl w:ilvl="6">
      <w:start w:val="1"/>
      <w:numFmt w:val="decimal"/>
      <w:lvlText w:val="%1.%2.%3.%4.%5.%6.%7"/>
      <w:lvlJc w:val="left"/>
      <w:pPr>
        <w:ind w:left="6403" w:hanging="1440"/>
      </w:pPr>
      <w:rPr>
        <w:rFonts w:hint="default"/>
      </w:rPr>
    </w:lvl>
    <w:lvl w:ilvl="7">
      <w:start w:val="1"/>
      <w:numFmt w:val="decimal"/>
      <w:lvlText w:val="%1.%2.%3.%4.%5.%6.%7.%8"/>
      <w:lvlJc w:val="left"/>
      <w:pPr>
        <w:ind w:left="7472" w:hanging="1800"/>
      </w:pPr>
      <w:rPr>
        <w:rFonts w:hint="default"/>
      </w:rPr>
    </w:lvl>
    <w:lvl w:ilvl="8">
      <w:start w:val="1"/>
      <w:numFmt w:val="decimal"/>
      <w:lvlText w:val="%1.%2.%3.%4.%5.%6.%7.%8.%9"/>
      <w:lvlJc w:val="left"/>
      <w:pPr>
        <w:ind w:left="8541" w:hanging="2160"/>
      </w:pPr>
      <w:rPr>
        <w:rFonts w:hint="default"/>
      </w:rPr>
    </w:lvl>
  </w:abstractNum>
  <w:abstractNum w:abstractNumId="9" w15:restartNumberingAfterBreak="0">
    <w:nsid w:val="17D04808"/>
    <w:multiLevelType w:val="multilevel"/>
    <w:tmpl w:val="04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8936C8C"/>
    <w:multiLevelType w:val="multilevel"/>
    <w:tmpl w:val="654EE598"/>
    <w:styleLink w:val="CurrentList16"/>
    <w:lvl w:ilvl="0">
      <w:start w:val="1"/>
      <w:numFmt w:val="decimal"/>
      <w:lvlText w:val="%1."/>
      <w:lvlJc w:val="left"/>
      <w:pPr>
        <w:ind w:left="1778" w:hanging="360"/>
      </w:pPr>
      <w:rPr>
        <w:rFonts w:hint="default"/>
      </w:rPr>
    </w:lvl>
    <w:lvl w:ilvl="1">
      <w:start w:val="1"/>
      <w:numFmt w:val="decimal"/>
      <w:isLgl/>
      <w:lvlText w:val="%1.%2"/>
      <w:lvlJc w:val="left"/>
      <w:pPr>
        <w:ind w:left="1838" w:hanging="420"/>
      </w:pPr>
      <w:rPr>
        <w:rFonts w:hint="default"/>
      </w:rPr>
    </w:lvl>
    <w:lvl w:ilvl="2">
      <w:start w:val="1"/>
      <w:numFmt w:val="decimal"/>
      <w:isLgl/>
      <w:lvlText w:val="%1.%2.%3"/>
      <w:lvlJc w:val="left"/>
      <w:pPr>
        <w:ind w:left="2138" w:hanging="720"/>
      </w:pPr>
      <w:rPr>
        <w:rFonts w:hint="default"/>
      </w:rPr>
    </w:lvl>
    <w:lvl w:ilvl="3">
      <w:numFmt w:val="decimal"/>
      <w:isLgl/>
      <w:lvlText w:val="%1.%2.%3.%4"/>
      <w:lvlJc w:val="left"/>
      <w:pPr>
        <w:ind w:left="2498" w:hanging="1080"/>
      </w:pPr>
      <w:rPr>
        <w:rFonts w:hint="default"/>
      </w:rPr>
    </w:lvl>
    <w:lvl w:ilvl="4">
      <w:numFmt w:val="decimal"/>
      <w:isLgl/>
      <w:lvlText w:val="%1.%2.%3.%4.%5"/>
      <w:lvlJc w:val="left"/>
      <w:pPr>
        <w:ind w:left="2498" w:hanging="1080"/>
      </w:pPr>
      <w:rPr>
        <w:rFonts w:hint="default"/>
      </w:rPr>
    </w:lvl>
    <w:lvl w:ilvl="5">
      <w:numFmt w:val="decimal"/>
      <w:isLgl/>
      <w:lvlText w:val="%1.%2.%3.%4.%5.%6"/>
      <w:lvlJc w:val="left"/>
      <w:pPr>
        <w:ind w:left="2858" w:hanging="1440"/>
      </w:pPr>
      <w:rPr>
        <w:rFonts w:hint="default"/>
      </w:rPr>
    </w:lvl>
    <w:lvl w:ilvl="6">
      <w:numFmt w:val="decimal"/>
      <w:isLgl/>
      <w:lvlText w:val="%1.%2.%3.%4.%5.%6.%7"/>
      <w:lvlJc w:val="left"/>
      <w:pPr>
        <w:ind w:left="2858" w:hanging="1440"/>
      </w:pPr>
      <w:rPr>
        <w:rFonts w:hint="default"/>
      </w:rPr>
    </w:lvl>
    <w:lvl w:ilvl="7">
      <w:numFmt w:val="decimal"/>
      <w:isLgl/>
      <w:lvlText w:val="%1.%2.%3.%4.%5.%6.%7.%8"/>
      <w:lvlJc w:val="left"/>
      <w:pPr>
        <w:ind w:left="3218" w:hanging="1800"/>
      </w:pPr>
      <w:rPr>
        <w:rFonts w:hint="default"/>
      </w:rPr>
    </w:lvl>
    <w:lvl w:ilvl="8">
      <w:numFmt w:val="decimal"/>
      <w:isLgl/>
      <w:lvlText w:val="%1.%2.%3.%4.%5.%6.%7.%8.%9"/>
      <w:lvlJc w:val="left"/>
      <w:pPr>
        <w:ind w:left="3578" w:hanging="2160"/>
      </w:pPr>
      <w:rPr>
        <w:rFonts w:hint="default"/>
      </w:rPr>
    </w:lvl>
  </w:abstractNum>
  <w:abstractNum w:abstractNumId="11" w15:restartNumberingAfterBreak="0">
    <w:nsid w:val="254A5378"/>
    <w:multiLevelType w:val="multilevel"/>
    <w:tmpl w:val="3D541794"/>
    <w:lvl w:ilvl="0">
      <w:start w:val="1"/>
      <w:numFmt w:val="decimal"/>
      <w:lvlText w:val="%1."/>
      <w:lvlJc w:val="left"/>
      <w:pPr>
        <w:ind w:left="1069" w:hanging="360"/>
      </w:pPr>
      <w:rPr>
        <w:rFonts w:hint="default"/>
      </w:rPr>
    </w:lvl>
    <w:lvl w:ilvl="1">
      <w:start w:val="1"/>
      <w:numFmt w:val="decimal"/>
      <w:lvlText w:val="%1.%2"/>
      <w:lvlJc w:val="left"/>
      <w:pPr>
        <w:ind w:left="1778" w:hanging="360"/>
      </w:pPr>
      <w:rPr>
        <w:rFonts w:hint="default"/>
      </w:rPr>
    </w:lvl>
    <w:lvl w:ilvl="2">
      <w:start w:val="1"/>
      <w:numFmt w:val="decimal"/>
      <w:lvlText w:val="%1.%2.%3"/>
      <w:lvlJc w:val="left"/>
      <w:pPr>
        <w:ind w:left="2847" w:hanging="720"/>
      </w:pPr>
      <w:rPr>
        <w:rFonts w:hint="default"/>
      </w:rPr>
    </w:lvl>
    <w:lvl w:ilvl="3">
      <w:start w:val="1"/>
      <w:numFmt w:val="decimal"/>
      <w:lvlText w:val="%1.%2.%3.%4"/>
      <w:lvlJc w:val="left"/>
      <w:pPr>
        <w:ind w:left="3916" w:hanging="1080"/>
      </w:pPr>
      <w:rPr>
        <w:rFonts w:hint="default"/>
      </w:rPr>
    </w:lvl>
    <w:lvl w:ilvl="4">
      <w:start w:val="1"/>
      <w:numFmt w:val="decimal"/>
      <w:lvlText w:val="%1.%2.%3.%4.%5"/>
      <w:lvlJc w:val="left"/>
      <w:pPr>
        <w:ind w:left="4625" w:hanging="1080"/>
      </w:pPr>
      <w:rPr>
        <w:rFonts w:hint="default"/>
      </w:rPr>
    </w:lvl>
    <w:lvl w:ilvl="5">
      <w:start w:val="1"/>
      <w:numFmt w:val="decimal"/>
      <w:lvlText w:val="%1.%2.%3.%4.%5.%6"/>
      <w:lvlJc w:val="left"/>
      <w:pPr>
        <w:ind w:left="5694" w:hanging="1440"/>
      </w:pPr>
      <w:rPr>
        <w:rFonts w:hint="default"/>
      </w:rPr>
    </w:lvl>
    <w:lvl w:ilvl="6">
      <w:start w:val="1"/>
      <w:numFmt w:val="decimal"/>
      <w:lvlText w:val="%1.%2.%3.%4.%5.%6.%7"/>
      <w:lvlJc w:val="left"/>
      <w:pPr>
        <w:ind w:left="6403" w:hanging="1440"/>
      </w:pPr>
      <w:rPr>
        <w:rFonts w:hint="default"/>
      </w:rPr>
    </w:lvl>
    <w:lvl w:ilvl="7">
      <w:start w:val="1"/>
      <w:numFmt w:val="decimal"/>
      <w:lvlText w:val="%1.%2.%3.%4.%5.%6.%7.%8"/>
      <w:lvlJc w:val="left"/>
      <w:pPr>
        <w:ind w:left="7472" w:hanging="1800"/>
      </w:pPr>
      <w:rPr>
        <w:rFonts w:hint="default"/>
      </w:rPr>
    </w:lvl>
    <w:lvl w:ilvl="8">
      <w:start w:val="1"/>
      <w:numFmt w:val="decimal"/>
      <w:lvlText w:val="%1.%2.%3.%4.%5.%6.%7.%8.%9"/>
      <w:lvlJc w:val="left"/>
      <w:pPr>
        <w:ind w:left="8541" w:hanging="2160"/>
      </w:pPr>
      <w:rPr>
        <w:rFonts w:hint="default"/>
      </w:rPr>
    </w:lvl>
  </w:abstractNum>
  <w:abstractNum w:abstractNumId="12" w15:restartNumberingAfterBreak="0">
    <w:nsid w:val="27E8385F"/>
    <w:multiLevelType w:val="multilevel"/>
    <w:tmpl w:val="B6AC9C1E"/>
    <w:styleLink w:val="CurrentList20"/>
    <w:lvl w:ilvl="0">
      <w:start w:val="1"/>
      <w:numFmt w:val="decimal"/>
      <w:lvlText w:val="Table %1 - "/>
      <w:lvlJc w:val="left"/>
      <w:pPr>
        <w:ind w:left="0" w:firstLine="709"/>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8F166E9"/>
    <w:multiLevelType w:val="multilevel"/>
    <w:tmpl w:val="767C0A92"/>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29CA7202"/>
    <w:multiLevelType w:val="multilevel"/>
    <w:tmpl w:val="634E026E"/>
    <w:styleLink w:val="CurrentList1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C3E7531"/>
    <w:multiLevelType w:val="multilevel"/>
    <w:tmpl w:val="634E026E"/>
    <w:styleLink w:val="CurrentList13"/>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1D15937"/>
    <w:multiLevelType w:val="multilevel"/>
    <w:tmpl w:val="9266F2D8"/>
    <w:styleLink w:val="CurrentList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8FD13EC"/>
    <w:multiLevelType w:val="hybridMultilevel"/>
    <w:tmpl w:val="CF5ECC38"/>
    <w:lvl w:ilvl="0" w:tplc="39D87FDA">
      <w:start w:val="1"/>
      <w:numFmt w:val="decimal"/>
      <w:pStyle w:val="Imagesnumber"/>
      <w:lvlText w:val="Figur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F5150D"/>
    <w:multiLevelType w:val="multilevel"/>
    <w:tmpl w:val="0409001F"/>
    <w:styleLink w:val="CurrentList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EF3283D"/>
    <w:multiLevelType w:val="multilevel"/>
    <w:tmpl w:val="71DA3120"/>
    <w:lvl w:ilvl="0">
      <w:start w:val="1"/>
      <w:numFmt w:val="decimal"/>
      <w:lvlText w:val="%1."/>
      <w:lvlJc w:val="left"/>
      <w:pPr>
        <w:ind w:left="1778" w:hanging="360"/>
      </w:pPr>
      <w:rPr>
        <w:rFonts w:hint="default"/>
      </w:rPr>
    </w:lvl>
    <w:lvl w:ilvl="1">
      <w:start w:val="4"/>
      <w:numFmt w:val="decimal"/>
      <w:isLgl/>
      <w:lvlText w:val="%1.%2"/>
      <w:lvlJc w:val="left"/>
      <w:pPr>
        <w:ind w:left="2058" w:hanging="64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0" w15:restartNumberingAfterBreak="0">
    <w:nsid w:val="41535DB8"/>
    <w:multiLevelType w:val="hybridMultilevel"/>
    <w:tmpl w:val="CD887D9C"/>
    <w:lvl w:ilvl="0" w:tplc="0CEC2D70">
      <w:start w:val="1"/>
      <w:numFmt w:val="decimal"/>
      <w:lvlText w:val="%1."/>
      <w:lvlJc w:val="left"/>
      <w:pPr>
        <w:ind w:left="177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1" w15:restartNumberingAfterBreak="0">
    <w:nsid w:val="48FB7C1E"/>
    <w:multiLevelType w:val="multilevel"/>
    <w:tmpl w:val="1304CADC"/>
    <w:styleLink w:val="CurrentList10"/>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99407C3"/>
    <w:multiLevelType w:val="multilevel"/>
    <w:tmpl w:val="0409001D"/>
    <w:styleLink w:val="CurrentList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4A642466"/>
    <w:multiLevelType w:val="hybridMultilevel"/>
    <w:tmpl w:val="28EEBB1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4CE35E9C"/>
    <w:multiLevelType w:val="multilevel"/>
    <w:tmpl w:val="20862E80"/>
    <w:styleLink w:val="CurrentList17"/>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4D4F09E3"/>
    <w:multiLevelType w:val="hybridMultilevel"/>
    <w:tmpl w:val="0FCC5700"/>
    <w:lvl w:ilvl="0" w:tplc="0E40263E">
      <w:start w:val="1"/>
      <w:numFmt w:val="decimal"/>
      <w:lvlText w:val="%1."/>
      <w:lvlJc w:val="left"/>
      <w:pPr>
        <w:tabs>
          <w:tab w:val="num" w:pos="720"/>
        </w:tabs>
        <w:ind w:left="720" w:hanging="360"/>
      </w:pPr>
    </w:lvl>
    <w:lvl w:ilvl="1" w:tplc="6AD603DE" w:tentative="1">
      <w:start w:val="1"/>
      <w:numFmt w:val="decimal"/>
      <w:lvlText w:val="%2."/>
      <w:lvlJc w:val="left"/>
      <w:pPr>
        <w:tabs>
          <w:tab w:val="num" w:pos="1440"/>
        </w:tabs>
        <w:ind w:left="1440" w:hanging="360"/>
      </w:pPr>
    </w:lvl>
    <w:lvl w:ilvl="2" w:tplc="9A74D31A" w:tentative="1">
      <w:start w:val="1"/>
      <w:numFmt w:val="decimal"/>
      <w:lvlText w:val="%3."/>
      <w:lvlJc w:val="left"/>
      <w:pPr>
        <w:tabs>
          <w:tab w:val="num" w:pos="2160"/>
        </w:tabs>
        <w:ind w:left="2160" w:hanging="360"/>
      </w:pPr>
    </w:lvl>
    <w:lvl w:ilvl="3" w:tplc="29589864" w:tentative="1">
      <w:start w:val="1"/>
      <w:numFmt w:val="decimal"/>
      <w:lvlText w:val="%4."/>
      <w:lvlJc w:val="left"/>
      <w:pPr>
        <w:tabs>
          <w:tab w:val="num" w:pos="2880"/>
        </w:tabs>
        <w:ind w:left="2880" w:hanging="360"/>
      </w:pPr>
    </w:lvl>
    <w:lvl w:ilvl="4" w:tplc="A2343F4C" w:tentative="1">
      <w:start w:val="1"/>
      <w:numFmt w:val="decimal"/>
      <w:lvlText w:val="%5."/>
      <w:lvlJc w:val="left"/>
      <w:pPr>
        <w:tabs>
          <w:tab w:val="num" w:pos="3600"/>
        </w:tabs>
        <w:ind w:left="3600" w:hanging="360"/>
      </w:pPr>
    </w:lvl>
    <w:lvl w:ilvl="5" w:tplc="B464F10E" w:tentative="1">
      <w:start w:val="1"/>
      <w:numFmt w:val="decimal"/>
      <w:lvlText w:val="%6."/>
      <w:lvlJc w:val="left"/>
      <w:pPr>
        <w:tabs>
          <w:tab w:val="num" w:pos="4320"/>
        </w:tabs>
        <w:ind w:left="4320" w:hanging="360"/>
      </w:pPr>
    </w:lvl>
    <w:lvl w:ilvl="6" w:tplc="48020C00" w:tentative="1">
      <w:start w:val="1"/>
      <w:numFmt w:val="decimal"/>
      <w:lvlText w:val="%7."/>
      <w:lvlJc w:val="left"/>
      <w:pPr>
        <w:tabs>
          <w:tab w:val="num" w:pos="5040"/>
        </w:tabs>
        <w:ind w:left="5040" w:hanging="360"/>
      </w:pPr>
    </w:lvl>
    <w:lvl w:ilvl="7" w:tplc="C9020A16" w:tentative="1">
      <w:start w:val="1"/>
      <w:numFmt w:val="decimal"/>
      <w:lvlText w:val="%8."/>
      <w:lvlJc w:val="left"/>
      <w:pPr>
        <w:tabs>
          <w:tab w:val="num" w:pos="5760"/>
        </w:tabs>
        <w:ind w:left="5760" w:hanging="360"/>
      </w:pPr>
    </w:lvl>
    <w:lvl w:ilvl="8" w:tplc="383CBCFA" w:tentative="1">
      <w:start w:val="1"/>
      <w:numFmt w:val="decimal"/>
      <w:lvlText w:val="%9."/>
      <w:lvlJc w:val="left"/>
      <w:pPr>
        <w:tabs>
          <w:tab w:val="num" w:pos="6480"/>
        </w:tabs>
        <w:ind w:left="6480" w:hanging="360"/>
      </w:pPr>
    </w:lvl>
  </w:abstractNum>
  <w:abstractNum w:abstractNumId="26" w15:restartNumberingAfterBreak="0">
    <w:nsid w:val="576A36BF"/>
    <w:multiLevelType w:val="multilevel"/>
    <w:tmpl w:val="1176478A"/>
    <w:lvl w:ilvl="0">
      <w:start w:val="1"/>
      <w:numFmt w:val="decimal"/>
      <w:pStyle w:val="yange2"/>
      <w:lvlText w:val="%1."/>
      <w:lvlJc w:val="left"/>
      <w:pPr>
        <w:ind w:left="5746" w:hanging="360"/>
      </w:pPr>
      <w:rPr>
        <w:rFonts w:ascii="Times New Roman" w:eastAsia="Times New Roman" w:hAnsi="Times New Roman" w:cs="Times New Roman"/>
        <w:b/>
        <w:i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D277DCB"/>
    <w:multiLevelType w:val="multilevel"/>
    <w:tmpl w:val="BF2232A8"/>
    <w:lvl w:ilvl="0">
      <w:start w:val="1"/>
      <w:numFmt w:val="decimal"/>
      <w:pStyle w:val="Heading1"/>
      <w:lvlText w:val="%1"/>
      <w:lvlJc w:val="left"/>
      <w:pPr>
        <w:ind w:left="1778" w:hanging="360"/>
      </w:pPr>
      <w:rPr>
        <w:rFonts w:hint="default"/>
      </w:rPr>
    </w:lvl>
    <w:lvl w:ilvl="1">
      <w:start w:val="1"/>
      <w:numFmt w:val="decimal"/>
      <w:pStyle w:val="Heading2"/>
      <w:lvlText w:val="%1.%2"/>
      <w:lvlJc w:val="left"/>
      <w:pPr>
        <w:ind w:left="2487" w:hanging="360"/>
      </w:pPr>
      <w:rPr>
        <w:rFonts w:hint="default"/>
      </w:rPr>
    </w:lvl>
    <w:lvl w:ilvl="2">
      <w:start w:val="1"/>
      <w:numFmt w:val="decimal"/>
      <w:pStyle w:val="Heading3"/>
      <w:lvlText w:val="%1.%2.%3"/>
      <w:lvlJc w:val="left"/>
      <w:pPr>
        <w:ind w:left="8942" w:hanging="720"/>
      </w:pPr>
      <w:rPr>
        <w:rFonts w:hint="default"/>
        <w:b w:val="0"/>
        <w:bCs w:val="0"/>
      </w:rPr>
    </w:lvl>
    <w:lvl w:ilvl="3">
      <w:start w:val="1"/>
      <w:numFmt w:val="decimal"/>
      <w:lvlText w:val="%1.%2.%3.%4"/>
      <w:lvlJc w:val="left"/>
      <w:pPr>
        <w:ind w:left="4625" w:hanging="1080"/>
      </w:pPr>
      <w:rPr>
        <w:rFonts w:hint="default"/>
      </w:rPr>
    </w:lvl>
    <w:lvl w:ilvl="4">
      <w:start w:val="1"/>
      <w:numFmt w:val="decimal"/>
      <w:lvlText w:val="%1.%2.%3.%4.%5"/>
      <w:lvlJc w:val="left"/>
      <w:pPr>
        <w:ind w:left="5334" w:hanging="1080"/>
      </w:pPr>
      <w:rPr>
        <w:rFonts w:hint="default"/>
      </w:rPr>
    </w:lvl>
    <w:lvl w:ilvl="5">
      <w:start w:val="1"/>
      <w:numFmt w:val="decimal"/>
      <w:lvlText w:val="%1.%2.%3.%4.%5.%6"/>
      <w:lvlJc w:val="left"/>
      <w:pPr>
        <w:ind w:left="6403" w:hanging="1440"/>
      </w:pPr>
      <w:rPr>
        <w:rFonts w:hint="default"/>
      </w:rPr>
    </w:lvl>
    <w:lvl w:ilvl="6">
      <w:start w:val="1"/>
      <w:numFmt w:val="decimal"/>
      <w:lvlText w:val="%1.%2.%3.%4.%5.%6.%7"/>
      <w:lvlJc w:val="left"/>
      <w:pPr>
        <w:ind w:left="7112" w:hanging="1440"/>
      </w:pPr>
      <w:rPr>
        <w:rFonts w:hint="default"/>
      </w:rPr>
    </w:lvl>
    <w:lvl w:ilvl="7">
      <w:start w:val="1"/>
      <w:numFmt w:val="decimal"/>
      <w:lvlText w:val="%1.%2.%3.%4.%5.%6.%7.%8"/>
      <w:lvlJc w:val="left"/>
      <w:pPr>
        <w:ind w:left="8181" w:hanging="1800"/>
      </w:pPr>
      <w:rPr>
        <w:rFonts w:hint="default"/>
      </w:rPr>
    </w:lvl>
    <w:lvl w:ilvl="8">
      <w:start w:val="1"/>
      <w:numFmt w:val="decimal"/>
      <w:lvlText w:val="%1.%2.%3.%4.%5.%6.%7.%8.%9"/>
      <w:lvlJc w:val="left"/>
      <w:pPr>
        <w:ind w:left="9250" w:hanging="2160"/>
      </w:pPr>
      <w:rPr>
        <w:rFonts w:hint="default"/>
      </w:rPr>
    </w:lvl>
  </w:abstractNum>
  <w:abstractNum w:abstractNumId="28" w15:restartNumberingAfterBreak="0">
    <w:nsid w:val="5D816536"/>
    <w:multiLevelType w:val="multilevel"/>
    <w:tmpl w:val="634E026E"/>
    <w:styleLink w:val="CurrentList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EDE23E3"/>
    <w:multiLevelType w:val="multilevel"/>
    <w:tmpl w:val="634E026E"/>
    <w:styleLink w:val="CurrentList1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6563B4C"/>
    <w:multiLevelType w:val="multilevel"/>
    <w:tmpl w:val="3008FD80"/>
    <w:styleLink w:val="CurrentList19"/>
    <w:lvl w:ilvl="0">
      <w:start w:val="1"/>
      <w:numFmt w:val="decimal"/>
      <w:lvlText w:val="Table %1 - "/>
      <w:lvlJc w:val="left"/>
      <w:pPr>
        <w:ind w:left="2138" w:hanging="1429"/>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9D97B55"/>
    <w:multiLevelType w:val="hybridMultilevel"/>
    <w:tmpl w:val="69F0B9F8"/>
    <w:lvl w:ilvl="0" w:tplc="CD0A95E8">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2" w15:restartNumberingAfterBreak="0">
    <w:nsid w:val="6CB648C4"/>
    <w:multiLevelType w:val="hybridMultilevel"/>
    <w:tmpl w:val="1D5EE156"/>
    <w:lvl w:ilvl="0" w:tplc="184ED5E4">
      <w:start w:val="1"/>
      <w:numFmt w:val="decimal"/>
      <w:pStyle w:val="Tablenumbers"/>
      <w:lvlText w:val="Table %1 - "/>
      <w:lvlJc w:val="left"/>
      <w:pPr>
        <w:tabs>
          <w:tab w:val="num" w:pos="0"/>
        </w:tabs>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007079D"/>
    <w:multiLevelType w:val="hybridMultilevel"/>
    <w:tmpl w:val="5FF4B272"/>
    <w:lvl w:ilvl="0" w:tplc="F2A8C7EC">
      <w:start w:val="35"/>
      <w:numFmt w:val="bullet"/>
      <w:lvlText w:val="-"/>
      <w:lvlJc w:val="left"/>
      <w:pPr>
        <w:ind w:left="1069" w:hanging="360"/>
      </w:pPr>
      <w:rPr>
        <w:rFonts w:ascii="Times New Roman" w:eastAsiaTheme="majorEastAsia"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4" w15:restartNumberingAfterBreak="0">
    <w:nsid w:val="79517E30"/>
    <w:multiLevelType w:val="multilevel"/>
    <w:tmpl w:val="6A56F64A"/>
    <w:styleLink w:val="CurrentList15"/>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5" w15:restartNumberingAfterBreak="0">
    <w:nsid w:val="7A2F36DD"/>
    <w:multiLevelType w:val="multilevel"/>
    <w:tmpl w:val="0D88817E"/>
    <w:lvl w:ilvl="0">
      <w:start w:val="1"/>
      <w:numFmt w:val="bullet"/>
      <w:lvlText w:val=""/>
      <w:lvlJc w:val="left"/>
      <w:pPr>
        <w:ind w:left="1429"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A683676"/>
    <w:multiLevelType w:val="multilevel"/>
    <w:tmpl w:val="0409001F"/>
    <w:styleLink w:val="CurrentList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7C884F9B"/>
    <w:multiLevelType w:val="hybridMultilevel"/>
    <w:tmpl w:val="5C3CDA3A"/>
    <w:lvl w:ilvl="0" w:tplc="6C047298">
      <w:start w:val="1"/>
      <w:numFmt w:val="decimal"/>
      <w:lvlText w:val="%1."/>
      <w:lvlJc w:val="left"/>
      <w:pPr>
        <w:tabs>
          <w:tab w:val="num" w:pos="720"/>
        </w:tabs>
        <w:ind w:left="720" w:hanging="360"/>
      </w:pPr>
    </w:lvl>
    <w:lvl w:ilvl="1" w:tplc="A7D2CD32" w:tentative="1">
      <w:start w:val="1"/>
      <w:numFmt w:val="decimal"/>
      <w:lvlText w:val="%2."/>
      <w:lvlJc w:val="left"/>
      <w:pPr>
        <w:tabs>
          <w:tab w:val="num" w:pos="1440"/>
        </w:tabs>
        <w:ind w:left="1440" w:hanging="360"/>
      </w:pPr>
    </w:lvl>
    <w:lvl w:ilvl="2" w:tplc="922C3168" w:tentative="1">
      <w:start w:val="1"/>
      <w:numFmt w:val="decimal"/>
      <w:lvlText w:val="%3."/>
      <w:lvlJc w:val="left"/>
      <w:pPr>
        <w:tabs>
          <w:tab w:val="num" w:pos="2160"/>
        </w:tabs>
        <w:ind w:left="2160" w:hanging="360"/>
      </w:pPr>
    </w:lvl>
    <w:lvl w:ilvl="3" w:tplc="C100BEF4" w:tentative="1">
      <w:start w:val="1"/>
      <w:numFmt w:val="decimal"/>
      <w:lvlText w:val="%4."/>
      <w:lvlJc w:val="left"/>
      <w:pPr>
        <w:tabs>
          <w:tab w:val="num" w:pos="2880"/>
        </w:tabs>
        <w:ind w:left="2880" w:hanging="360"/>
      </w:pPr>
    </w:lvl>
    <w:lvl w:ilvl="4" w:tplc="0C160A04" w:tentative="1">
      <w:start w:val="1"/>
      <w:numFmt w:val="decimal"/>
      <w:lvlText w:val="%5."/>
      <w:lvlJc w:val="left"/>
      <w:pPr>
        <w:tabs>
          <w:tab w:val="num" w:pos="3600"/>
        </w:tabs>
        <w:ind w:left="3600" w:hanging="360"/>
      </w:pPr>
    </w:lvl>
    <w:lvl w:ilvl="5" w:tplc="A1DC1C9A" w:tentative="1">
      <w:start w:val="1"/>
      <w:numFmt w:val="decimal"/>
      <w:lvlText w:val="%6."/>
      <w:lvlJc w:val="left"/>
      <w:pPr>
        <w:tabs>
          <w:tab w:val="num" w:pos="4320"/>
        </w:tabs>
        <w:ind w:left="4320" w:hanging="360"/>
      </w:pPr>
    </w:lvl>
    <w:lvl w:ilvl="6" w:tplc="91304CB8" w:tentative="1">
      <w:start w:val="1"/>
      <w:numFmt w:val="decimal"/>
      <w:lvlText w:val="%7."/>
      <w:lvlJc w:val="left"/>
      <w:pPr>
        <w:tabs>
          <w:tab w:val="num" w:pos="5040"/>
        </w:tabs>
        <w:ind w:left="5040" w:hanging="360"/>
      </w:pPr>
    </w:lvl>
    <w:lvl w:ilvl="7" w:tplc="BA9446BC" w:tentative="1">
      <w:start w:val="1"/>
      <w:numFmt w:val="decimal"/>
      <w:lvlText w:val="%8."/>
      <w:lvlJc w:val="left"/>
      <w:pPr>
        <w:tabs>
          <w:tab w:val="num" w:pos="5760"/>
        </w:tabs>
        <w:ind w:left="5760" w:hanging="360"/>
      </w:pPr>
    </w:lvl>
    <w:lvl w:ilvl="8" w:tplc="0C8C9EC6" w:tentative="1">
      <w:start w:val="1"/>
      <w:numFmt w:val="decimal"/>
      <w:lvlText w:val="%9."/>
      <w:lvlJc w:val="left"/>
      <w:pPr>
        <w:tabs>
          <w:tab w:val="num" w:pos="6480"/>
        </w:tabs>
        <w:ind w:left="6480" w:hanging="360"/>
      </w:pPr>
    </w:lvl>
  </w:abstractNum>
  <w:abstractNum w:abstractNumId="38" w15:restartNumberingAfterBreak="0">
    <w:nsid w:val="7FC862D0"/>
    <w:multiLevelType w:val="multilevel"/>
    <w:tmpl w:val="3D541794"/>
    <w:lvl w:ilvl="0">
      <w:start w:val="1"/>
      <w:numFmt w:val="decimal"/>
      <w:lvlText w:val="%1."/>
      <w:lvlJc w:val="left"/>
      <w:pPr>
        <w:ind w:left="1069" w:hanging="360"/>
      </w:pPr>
      <w:rPr>
        <w:rFonts w:hint="default"/>
      </w:rPr>
    </w:lvl>
    <w:lvl w:ilvl="1">
      <w:start w:val="1"/>
      <w:numFmt w:val="decimal"/>
      <w:lvlText w:val="%1.%2"/>
      <w:lvlJc w:val="left"/>
      <w:pPr>
        <w:ind w:left="1778" w:hanging="360"/>
      </w:pPr>
      <w:rPr>
        <w:rFonts w:hint="default"/>
      </w:rPr>
    </w:lvl>
    <w:lvl w:ilvl="2">
      <w:start w:val="1"/>
      <w:numFmt w:val="decimal"/>
      <w:lvlText w:val="%1.%2.%3"/>
      <w:lvlJc w:val="left"/>
      <w:pPr>
        <w:ind w:left="2847" w:hanging="720"/>
      </w:pPr>
      <w:rPr>
        <w:rFonts w:hint="default"/>
      </w:rPr>
    </w:lvl>
    <w:lvl w:ilvl="3">
      <w:start w:val="1"/>
      <w:numFmt w:val="decimal"/>
      <w:lvlText w:val="%1.%2.%3.%4"/>
      <w:lvlJc w:val="left"/>
      <w:pPr>
        <w:ind w:left="3916" w:hanging="1080"/>
      </w:pPr>
      <w:rPr>
        <w:rFonts w:hint="default"/>
      </w:rPr>
    </w:lvl>
    <w:lvl w:ilvl="4">
      <w:start w:val="1"/>
      <w:numFmt w:val="decimal"/>
      <w:lvlText w:val="%1.%2.%3.%4.%5"/>
      <w:lvlJc w:val="left"/>
      <w:pPr>
        <w:ind w:left="4625" w:hanging="1080"/>
      </w:pPr>
      <w:rPr>
        <w:rFonts w:hint="default"/>
      </w:rPr>
    </w:lvl>
    <w:lvl w:ilvl="5">
      <w:start w:val="1"/>
      <w:numFmt w:val="decimal"/>
      <w:lvlText w:val="%1.%2.%3.%4.%5.%6"/>
      <w:lvlJc w:val="left"/>
      <w:pPr>
        <w:ind w:left="5694" w:hanging="1440"/>
      </w:pPr>
      <w:rPr>
        <w:rFonts w:hint="default"/>
      </w:rPr>
    </w:lvl>
    <w:lvl w:ilvl="6">
      <w:start w:val="1"/>
      <w:numFmt w:val="decimal"/>
      <w:lvlText w:val="%1.%2.%3.%4.%5.%6.%7"/>
      <w:lvlJc w:val="left"/>
      <w:pPr>
        <w:ind w:left="6403" w:hanging="1440"/>
      </w:pPr>
      <w:rPr>
        <w:rFonts w:hint="default"/>
      </w:rPr>
    </w:lvl>
    <w:lvl w:ilvl="7">
      <w:start w:val="1"/>
      <w:numFmt w:val="decimal"/>
      <w:lvlText w:val="%1.%2.%3.%4.%5.%6.%7.%8"/>
      <w:lvlJc w:val="left"/>
      <w:pPr>
        <w:ind w:left="7472" w:hanging="1800"/>
      </w:pPr>
      <w:rPr>
        <w:rFonts w:hint="default"/>
      </w:rPr>
    </w:lvl>
    <w:lvl w:ilvl="8">
      <w:start w:val="1"/>
      <w:numFmt w:val="decimal"/>
      <w:lvlText w:val="%1.%2.%3.%4.%5.%6.%7.%8.%9"/>
      <w:lvlJc w:val="left"/>
      <w:pPr>
        <w:ind w:left="8541" w:hanging="2160"/>
      </w:pPr>
      <w:rPr>
        <w:rFonts w:hint="default"/>
      </w:rPr>
    </w:lvl>
  </w:abstractNum>
  <w:num w:numId="1" w16cid:durableId="245115605">
    <w:abstractNumId w:val="26"/>
  </w:num>
  <w:num w:numId="2" w16cid:durableId="160316884">
    <w:abstractNumId w:val="9"/>
  </w:num>
  <w:num w:numId="3" w16cid:durableId="1089621121">
    <w:abstractNumId w:val="17"/>
  </w:num>
  <w:num w:numId="4" w16cid:durableId="2112969610">
    <w:abstractNumId w:val="20"/>
  </w:num>
  <w:num w:numId="5" w16cid:durableId="740061380">
    <w:abstractNumId w:val="32"/>
  </w:num>
  <w:num w:numId="6" w16cid:durableId="884369333">
    <w:abstractNumId w:val="19"/>
  </w:num>
  <w:num w:numId="7" w16cid:durableId="979848121">
    <w:abstractNumId w:val="2"/>
  </w:num>
  <w:num w:numId="8" w16cid:durableId="1075592394">
    <w:abstractNumId w:val="35"/>
  </w:num>
  <w:num w:numId="9" w16cid:durableId="2000310243">
    <w:abstractNumId w:val="13"/>
  </w:num>
  <w:num w:numId="10" w16cid:durableId="99224840">
    <w:abstractNumId w:val="23"/>
  </w:num>
  <w:num w:numId="11" w16cid:durableId="176491417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34446268">
    <w:abstractNumId w:val="18"/>
  </w:num>
  <w:num w:numId="13" w16cid:durableId="1083718355">
    <w:abstractNumId w:val="22"/>
  </w:num>
  <w:num w:numId="14" w16cid:durableId="837422729">
    <w:abstractNumId w:val="5"/>
  </w:num>
  <w:num w:numId="15" w16cid:durableId="1166893879">
    <w:abstractNumId w:val="36"/>
  </w:num>
  <w:num w:numId="16" w16cid:durableId="1055740229">
    <w:abstractNumId w:val="4"/>
  </w:num>
  <w:num w:numId="17" w16cid:durableId="1033731867">
    <w:abstractNumId w:val="7"/>
  </w:num>
  <w:num w:numId="18" w16cid:durableId="1713189876">
    <w:abstractNumId w:val="16"/>
  </w:num>
  <w:num w:numId="19" w16cid:durableId="303393086">
    <w:abstractNumId w:val="3"/>
  </w:num>
  <w:num w:numId="20" w16cid:durableId="1455832400">
    <w:abstractNumId w:val="21"/>
  </w:num>
  <w:num w:numId="21" w16cid:durableId="1335496251">
    <w:abstractNumId w:val="28"/>
  </w:num>
  <w:num w:numId="22" w16cid:durableId="1198346581">
    <w:abstractNumId w:val="29"/>
  </w:num>
  <w:num w:numId="23" w16cid:durableId="1770470940">
    <w:abstractNumId w:val="15"/>
  </w:num>
  <w:num w:numId="24" w16cid:durableId="667253703">
    <w:abstractNumId w:val="14"/>
  </w:num>
  <w:num w:numId="25" w16cid:durableId="1460805579">
    <w:abstractNumId w:val="34"/>
  </w:num>
  <w:num w:numId="26" w16cid:durableId="1771470629">
    <w:abstractNumId w:val="33"/>
  </w:num>
  <w:num w:numId="27" w16cid:durableId="1895121281">
    <w:abstractNumId w:val="6"/>
  </w:num>
  <w:num w:numId="28" w16cid:durableId="733895092">
    <w:abstractNumId w:val="10"/>
  </w:num>
  <w:num w:numId="29" w16cid:durableId="1844739961">
    <w:abstractNumId w:val="24"/>
  </w:num>
  <w:num w:numId="30" w16cid:durableId="476066918">
    <w:abstractNumId w:val="27"/>
  </w:num>
  <w:num w:numId="31" w16cid:durableId="1119421231">
    <w:abstractNumId w:val="38"/>
  </w:num>
  <w:num w:numId="32" w16cid:durableId="1555433783">
    <w:abstractNumId w:val="8"/>
  </w:num>
  <w:num w:numId="33" w16cid:durableId="656803558">
    <w:abstractNumId w:val="11"/>
  </w:num>
  <w:num w:numId="34" w16cid:durableId="1763842045">
    <w:abstractNumId w:val="0"/>
  </w:num>
  <w:num w:numId="35" w16cid:durableId="210459281">
    <w:abstractNumId w:val="30"/>
  </w:num>
  <w:num w:numId="36" w16cid:durableId="1095589885">
    <w:abstractNumId w:val="12"/>
  </w:num>
  <w:num w:numId="37" w16cid:durableId="1459102859">
    <w:abstractNumId w:val="31"/>
  </w:num>
  <w:num w:numId="38" w16cid:durableId="878132658">
    <w:abstractNumId w:val="25"/>
  </w:num>
  <w:num w:numId="39" w16cid:durableId="242103112">
    <w:abstractNumId w:val="3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6"/>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2A5F"/>
    <w:rsid w:val="00000C56"/>
    <w:rsid w:val="000042F0"/>
    <w:rsid w:val="00005190"/>
    <w:rsid w:val="00005278"/>
    <w:rsid w:val="00010B7C"/>
    <w:rsid w:val="000117B8"/>
    <w:rsid w:val="00011A87"/>
    <w:rsid w:val="0001253C"/>
    <w:rsid w:val="0001529B"/>
    <w:rsid w:val="00015486"/>
    <w:rsid w:val="00017A2A"/>
    <w:rsid w:val="00021D83"/>
    <w:rsid w:val="00024E82"/>
    <w:rsid w:val="000304BF"/>
    <w:rsid w:val="0003627B"/>
    <w:rsid w:val="000362ED"/>
    <w:rsid w:val="000372CB"/>
    <w:rsid w:val="00043FA7"/>
    <w:rsid w:val="00046CD2"/>
    <w:rsid w:val="000550BF"/>
    <w:rsid w:val="00055FB7"/>
    <w:rsid w:val="000568B0"/>
    <w:rsid w:val="00060B26"/>
    <w:rsid w:val="000630A3"/>
    <w:rsid w:val="00065013"/>
    <w:rsid w:val="00065DB6"/>
    <w:rsid w:val="000710D1"/>
    <w:rsid w:val="000765AF"/>
    <w:rsid w:val="00076A60"/>
    <w:rsid w:val="0007742D"/>
    <w:rsid w:val="000809DC"/>
    <w:rsid w:val="00084D20"/>
    <w:rsid w:val="0008568A"/>
    <w:rsid w:val="000863A5"/>
    <w:rsid w:val="0009015C"/>
    <w:rsid w:val="00094D7C"/>
    <w:rsid w:val="000957F6"/>
    <w:rsid w:val="00096D0F"/>
    <w:rsid w:val="00097ED9"/>
    <w:rsid w:val="00097FD3"/>
    <w:rsid w:val="000B1A12"/>
    <w:rsid w:val="000B2579"/>
    <w:rsid w:val="000B3085"/>
    <w:rsid w:val="000B4129"/>
    <w:rsid w:val="000B6FD1"/>
    <w:rsid w:val="000B7F25"/>
    <w:rsid w:val="000C042B"/>
    <w:rsid w:val="000C04E4"/>
    <w:rsid w:val="000C088D"/>
    <w:rsid w:val="000C0CD5"/>
    <w:rsid w:val="000C55A3"/>
    <w:rsid w:val="000D4166"/>
    <w:rsid w:val="000D44CE"/>
    <w:rsid w:val="000D5D23"/>
    <w:rsid w:val="000D615B"/>
    <w:rsid w:val="000E2356"/>
    <w:rsid w:val="000E24D3"/>
    <w:rsid w:val="000E2985"/>
    <w:rsid w:val="000E3A9C"/>
    <w:rsid w:val="000E4ED6"/>
    <w:rsid w:val="000F1978"/>
    <w:rsid w:val="000F1ABB"/>
    <w:rsid w:val="000F2727"/>
    <w:rsid w:val="000F6689"/>
    <w:rsid w:val="000F6C7B"/>
    <w:rsid w:val="000F7291"/>
    <w:rsid w:val="0010149D"/>
    <w:rsid w:val="00102C98"/>
    <w:rsid w:val="00105078"/>
    <w:rsid w:val="0010652B"/>
    <w:rsid w:val="0011124A"/>
    <w:rsid w:val="001123A3"/>
    <w:rsid w:val="0011485D"/>
    <w:rsid w:val="001157B1"/>
    <w:rsid w:val="00120431"/>
    <w:rsid w:val="00122B2C"/>
    <w:rsid w:val="0012378A"/>
    <w:rsid w:val="00124BE9"/>
    <w:rsid w:val="00126933"/>
    <w:rsid w:val="0013045F"/>
    <w:rsid w:val="00131B4C"/>
    <w:rsid w:val="00135E9C"/>
    <w:rsid w:val="00140A4C"/>
    <w:rsid w:val="00142548"/>
    <w:rsid w:val="00147C04"/>
    <w:rsid w:val="00150FD7"/>
    <w:rsid w:val="001520AF"/>
    <w:rsid w:val="0015220D"/>
    <w:rsid w:val="00152539"/>
    <w:rsid w:val="00152540"/>
    <w:rsid w:val="001527EC"/>
    <w:rsid w:val="00153F11"/>
    <w:rsid w:val="001547FD"/>
    <w:rsid w:val="00155A18"/>
    <w:rsid w:val="00155C28"/>
    <w:rsid w:val="00162D21"/>
    <w:rsid w:val="00163051"/>
    <w:rsid w:val="00165019"/>
    <w:rsid w:val="00166CBC"/>
    <w:rsid w:val="001718AC"/>
    <w:rsid w:val="00171C79"/>
    <w:rsid w:val="001902DE"/>
    <w:rsid w:val="00190417"/>
    <w:rsid w:val="0019318C"/>
    <w:rsid w:val="00194F58"/>
    <w:rsid w:val="00195636"/>
    <w:rsid w:val="00195673"/>
    <w:rsid w:val="00195B0E"/>
    <w:rsid w:val="0019777E"/>
    <w:rsid w:val="0019785C"/>
    <w:rsid w:val="00197AB7"/>
    <w:rsid w:val="001A4F97"/>
    <w:rsid w:val="001B3692"/>
    <w:rsid w:val="001B3E65"/>
    <w:rsid w:val="001B5BD5"/>
    <w:rsid w:val="001C11EB"/>
    <w:rsid w:val="001C2285"/>
    <w:rsid w:val="001C6AD2"/>
    <w:rsid w:val="001C7422"/>
    <w:rsid w:val="001C74DB"/>
    <w:rsid w:val="001D4170"/>
    <w:rsid w:val="001D4F86"/>
    <w:rsid w:val="001E0232"/>
    <w:rsid w:val="001E0F4E"/>
    <w:rsid w:val="001E1406"/>
    <w:rsid w:val="001E29E4"/>
    <w:rsid w:val="001E3DD5"/>
    <w:rsid w:val="001E5D99"/>
    <w:rsid w:val="001E66EE"/>
    <w:rsid w:val="001E68BF"/>
    <w:rsid w:val="001E6E41"/>
    <w:rsid w:val="001F0400"/>
    <w:rsid w:val="001F130A"/>
    <w:rsid w:val="001F2795"/>
    <w:rsid w:val="001F6D0B"/>
    <w:rsid w:val="001F7875"/>
    <w:rsid w:val="0020152C"/>
    <w:rsid w:val="00203120"/>
    <w:rsid w:val="002066A4"/>
    <w:rsid w:val="002069CE"/>
    <w:rsid w:val="00207459"/>
    <w:rsid w:val="00207E6B"/>
    <w:rsid w:val="002108D1"/>
    <w:rsid w:val="00210B63"/>
    <w:rsid w:val="00214498"/>
    <w:rsid w:val="00217E66"/>
    <w:rsid w:val="00220F27"/>
    <w:rsid w:val="00230720"/>
    <w:rsid w:val="00231200"/>
    <w:rsid w:val="00231F00"/>
    <w:rsid w:val="0023212A"/>
    <w:rsid w:val="00234ED3"/>
    <w:rsid w:val="0023785C"/>
    <w:rsid w:val="00242070"/>
    <w:rsid w:val="00244809"/>
    <w:rsid w:val="00244FD3"/>
    <w:rsid w:val="00246E68"/>
    <w:rsid w:val="002505BF"/>
    <w:rsid w:val="002509CD"/>
    <w:rsid w:val="002535B0"/>
    <w:rsid w:val="00253815"/>
    <w:rsid w:val="00260D8E"/>
    <w:rsid w:val="0026360D"/>
    <w:rsid w:val="00270B80"/>
    <w:rsid w:val="00271180"/>
    <w:rsid w:val="00271483"/>
    <w:rsid w:val="00271969"/>
    <w:rsid w:val="002726FE"/>
    <w:rsid w:val="00274671"/>
    <w:rsid w:val="00275EC9"/>
    <w:rsid w:val="00282A5F"/>
    <w:rsid w:val="00285ABB"/>
    <w:rsid w:val="00287D5E"/>
    <w:rsid w:val="00293B92"/>
    <w:rsid w:val="002962F6"/>
    <w:rsid w:val="002A5352"/>
    <w:rsid w:val="002A64B8"/>
    <w:rsid w:val="002A7DEA"/>
    <w:rsid w:val="002B1C50"/>
    <w:rsid w:val="002B1D76"/>
    <w:rsid w:val="002B29B4"/>
    <w:rsid w:val="002B47C8"/>
    <w:rsid w:val="002C2745"/>
    <w:rsid w:val="002C2EA2"/>
    <w:rsid w:val="002C4958"/>
    <w:rsid w:val="002C4C05"/>
    <w:rsid w:val="002C5EB3"/>
    <w:rsid w:val="002C75FD"/>
    <w:rsid w:val="002C797A"/>
    <w:rsid w:val="002C7B4E"/>
    <w:rsid w:val="002D375F"/>
    <w:rsid w:val="002D7643"/>
    <w:rsid w:val="002D7780"/>
    <w:rsid w:val="002E0047"/>
    <w:rsid w:val="002E0A89"/>
    <w:rsid w:val="002E40E3"/>
    <w:rsid w:val="002E5082"/>
    <w:rsid w:val="002E55EA"/>
    <w:rsid w:val="002E61C1"/>
    <w:rsid w:val="002E66C6"/>
    <w:rsid w:val="002F0C10"/>
    <w:rsid w:val="002F112C"/>
    <w:rsid w:val="002F1DA5"/>
    <w:rsid w:val="002F7600"/>
    <w:rsid w:val="003024EF"/>
    <w:rsid w:val="003073BF"/>
    <w:rsid w:val="0031138D"/>
    <w:rsid w:val="003125A5"/>
    <w:rsid w:val="00313926"/>
    <w:rsid w:val="00316933"/>
    <w:rsid w:val="00317C38"/>
    <w:rsid w:val="00317F6F"/>
    <w:rsid w:val="00322442"/>
    <w:rsid w:val="003230FD"/>
    <w:rsid w:val="003267B7"/>
    <w:rsid w:val="003344BD"/>
    <w:rsid w:val="003370FA"/>
    <w:rsid w:val="003371A6"/>
    <w:rsid w:val="00337FDA"/>
    <w:rsid w:val="003405C5"/>
    <w:rsid w:val="003433F3"/>
    <w:rsid w:val="0034459E"/>
    <w:rsid w:val="003453E9"/>
    <w:rsid w:val="00345EB8"/>
    <w:rsid w:val="0035013F"/>
    <w:rsid w:val="00350903"/>
    <w:rsid w:val="00351163"/>
    <w:rsid w:val="00354A2D"/>
    <w:rsid w:val="00356EC1"/>
    <w:rsid w:val="00357BE1"/>
    <w:rsid w:val="003601BA"/>
    <w:rsid w:val="00360303"/>
    <w:rsid w:val="0036199C"/>
    <w:rsid w:val="00361C86"/>
    <w:rsid w:val="00363AD9"/>
    <w:rsid w:val="00370E4B"/>
    <w:rsid w:val="00374333"/>
    <w:rsid w:val="0038069C"/>
    <w:rsid w:val="0038217F"/>
    <w:rsid w:val="00382BD6"/>
    <w:rsid w:val="00383075"/>
    <w:rsid w:val="00383579"/>
    <w:rsid w:val="003868FD"/>
    <w:rsid w:val="00387F1C"/>
    <w:rsid w:val="00390075"/>
    <w:rsid w:val="00393F93"/>
    <w:rsid w:val="00396AAD"/>
    <w:rsid w:val="00397380"/>
    <w:rsid w:val="003B0D25"/>
    <w:rsid w:val="003B12DE"/>
    <w:rsid w:val="003B1483"/>
    <w:rsid w:val="003B48D3"/>
    <w:rsid w:val="003B59E8"/>
    <w:rsid w:val="003B6111"/>
    <w:rsid w:val="003B7FF3"/>
    <w:rsid w:val="003C0332"/>
    <w:rsid w:val="003C0A45"/>
    <w:rsid w:val="003C429E"/>
    <w:rsid w:val="003C7710"/>
    <w:rsid w:val="003D12DB"/>
    <w:rsid w:val="003D180A"/>
    <w:rsid w:val="003D47FF"/>
    <w:rsid w:val="003D61A6"/>
    <w:rsid w:val="003D76FE"/>
    <w:rsid w:val="003E0EA2"/>
    <w:rsid w:val="003E2201"/>
    <w:rsid w:val="003E2295"/>
    <w:rsid w:val="003E2EBB"/>
    <w:rsid w:val="003E4B3F"/>
    <w:rsid w:val="003E60AB"/>
    <w:rsid w:val="003E7F1C"/>
    <w:rsid w:val="003F49D0"/>
    <w:rsid w:val="003F542B"/>
    <w:rsid w:val="003F5713"/>
    <w:rsid w:val="003F6CF1"/>
    <w:rsid w:val="003F7789"/>
    <w:rsid w:val="004000E7"/>
    <w:rsid w:val="00401715"/>
    <w:rsid w:val="00402AE4"/>
    <w:rsid w:val="004038B3"/>
    <w:rsid w:val="004042C5"/>
    <w:rsid w:val="004052F3"/>
    <w:rsid w:val="00410A28"/>
    <w:rsid w:val="00411ED8"/>
    <w:rsid w:val="00412D44"/>
    <w:rsid w:val="0041440D"/>
    <w:rsid w:val="00420F93"/>
    <w:rsid w:val="004220D6"/>
    <w:rsid w:val="004227D0"/>
    <w:rsid w:val="004255ED"/>
    <w:rsid w:val="00426477"/>
    <w:rsid w:val="0043360F"/>
    <w:rsid w:val="00437F36"/>
    <w:rsid w:val="00442866"/>
    <w:rsid w:val="00443635"/>
    <w:rsid w:val="00446304"/>
    <w:rsid w:val="0044664D"/>
    <w:rsid w:val="00455D18"/>
    <w:rsid w:val="004605DD"/>
    <w:rsid w:val="00461B21"/>
    <w:rsid w:val="00464ED4"/>
    <w:rsid w:val="004651F5"/>
    <w:rsid w:val="00466324"/>
    <w:rsid w:val="004669C2"/>
    <w:rsid w:val="00470C41"/>
    <w:rsid w:val="00472DEC"/>
    <w:rsid w:val="004771B8"/>
    <w:rsid w:val="00480566"/>
    <w:rsid w:val="00481D6E"/>
    <w:rsid w:val="004823E7"/>
    <w:rsid w:val="0048759D"/>
    <w:rsid w:val="00487A91"/>
    <w:rsid w:val="004916E0"/>
    <w:rsid w:val="004919BD"/>
    <w:rsid w:val="00493FFD"/>
    <w:rsid w:val="004A137F"/>
    <w:rsid w:val="004A1DC5"/>
    <w:rsid w:val="004A231B"/>
    <w:rsid w:val="004A2C12"/>
    <w:rsid w:val="004A2E73"/>
    <w:rsid w:val="004A4125"/>
    <w:rsid w:val="004A5BE1"/>
    <w:rsid w:val="004A69C5"/>
    <w:rsid w:val="004B4C5C"/>
    <w:rsid w:val="004B4CBE"/>
    <w:rsid w:val="004B64F0"/>
    <w:rsid w:val="004B6571"/>
    <w:rsid w:val="004C2850"/>
    <w:rsid w:val="004D0946"/>
    <w:rsid w:val="004D0CD9"/>
    <w:rsid w:val="004D5675"/>
    <w:rsid w:val="004D7248"/>
    <w:rsid w:val="004E4CC6"/>
    <w:rsid w:val="004F3E6F"/>
    <w:rsid w:val="004F4935"/>
    <w:rsid w:val="004F65D8"/>
    <w:rsid w:val="00500600"/>
    <w:rsid w:val="005025E1"/>
    <w:rsid w:val="00506C4D"/>
    <w:rsid w:val="00507E82"/>
    <w:rsid w:val="00511CFD"/>
    <w:rsid w:val="00512D90"/>
    <w:rsid w:val="00515196"/>
    <w:rsid w:val="00515675"/>
    <w:rsid w:val="005217F4"/>
    <w:rsid w:val="00521A9C"/>
    <w:rsid w:val="005230C1"/>
    <w:rsid w:val="00530E33"/>
    <w:rsid w:val="00530FA7"/>
    <w:rsid w:val="005317A2"/>
    <w:rsid w:val="00533C05"/>
    <w:rsid w:val="0053706D"/>
    <w:rsid w:val="00544C7F"/>
    <w:rsid w:val="00544C9E"/>
    <w:rsid w:val="00545A01"/>
    <w:rsid w:val="00547723"/>
    <w:rsid w:val="005516FC"/>
    <w:rsid w:val="00556D07"/>
    <w:rsid w:val="0055783D"/>
    <w:rsid w:val="005605A5"/>
    <w:rsid w:val="00561EC0"/>
    <w:rsid w:val="00565B25"/>
    <w:rsid w:val="00567B82"/>
    <w:rsid w:val="00570D2E"/>
    <w:rsid w:val="00571800"/>
    <w:rsid w:val="005775DB"/>
    <w:rsid w:val="00577D36"/>
    <w:rsid w:val="00582E34"/>
    <w:rsid w:val="00584880"/>
    <w:rsid w:val="00593810"/>
    <w:rsid w:val="005A11DD"/>
    <w:rsid w:val="005A1F6D"/>
    <w:rsid w:val="005A3260"/>
    <w:rsid w:val="005A36F8"/>
    <w:rsid w:val="005A5193"/>
    <w:rsid w:val="005A61B2"/>
    <w:rsid w:val="005A6407"/>
    <w:rsid w:val="005B1EEE"/>
    <w:rsid w:val="005B2DBC"/>
    <w:rsid w:val="005B4B09"/>
    <w:rsid w:val="005C0703"/>
    <w:rsid w:val="005C32EA"/>
    <w:rsid w:val="005C6868"/>
    <w:rsid w:val="005D4CEA"/>
    <w:rsid w:val="005D7264"/>
    <w:rsid w:val="005D7B66"/>
    <w:rsid w:val="005E007D"/>
    <w:rsid w:val="005E0BD8"/>
    <w:rsid w:val="005E1736"/>
    <w:rsid w:val="005E4401"/>
    <w:rsid w:val="005E4D49"/>
    <w:rsid w:val="005E4F78"/>
    <w:rsid w:val="005E61EC"/>
    <w:rsid w:val="005E6E1D"/>
    <w:rsid w:val="005F0CE4"/>
    <w:rsid w:val="005F1775"/>
    <w:rsid w:val="005F30CC"/>
    <w:rsid w:val="005F3F6D"/>
    <w:rsid w:val="005F665C"/>
    <w:rsid w:val="005F68BF"/>
    <w:rsid w:val="005F6D86"/>
    <w:rsid w:val="005F6F72"/>
    <w:rsid w:val="00600C2B"/>
    <w:rsid w:val="00602454"/>
    <w:rsid w:val="0060267A"/>
    <w:rsid w:val="00605628"/>
    <w:rsid w:val="006062C7"/>
    <w:rsid w:val="00606582"/>
    <w:rsid w:val="00610D07"/>
    <w:rsid w:val="00614247"/>
    <w:rsid w:val="00617465"/>
    <w:rsid w:val="00620610"/>
    <w:rsid w:val="00620D26"/>
    <w:rsid w:val="00624065"/>
    <w:rsid w:val="00625453"/>
    <w:rsid w:val="00630670"/>
    <w:rsid w:val="006330E6"/>
    <w:rsid w:val="0063349C"/>
    <w:rsid w:val="00637171"/>
    <w:rsid w:val="00641DA0"/>
    <w:rsid w:val="00642399"/>
    <w:rsid w:val="00642519"/>
    <w:rsid w:val="00642AE6"/>
    <w:rsid w:val="00643880"/>
    <w:rsid w:val="00646C0D"/>
    <w:rsid w:val="00646EF7"/>
    <w:rsid w:val="00651C1D"/>
    <w:rsid w:val="006532FC"/>
    <w:rsid w:val="00653C2B"/>
    <w:rsid w:val="00654190"/>
    <w:rsid w:val="00660E45"/>
    <w:rsid w:val="00661403"/>
    <w:rsid w:val="006638CC"/>
    <w:rsid w:val="00667BFC"/>
    <w:rsid w:val="00667E81"/>
    <w:rsid w:val="0067141A"/>
    <w:rsid w:val="00676108"/>
    <w:rsid w:val="006805EF"/>
    <w:rsid w:val="00687A78"/>
    <w:rsid w:val="00695349"/>
    <w:rsid w:val="0069588C"/>
    <w:rsid w:val="00697A99"/>
    <w:rsid w:val="006A68D3"/>
    <w:rsid w:val="006B72D3"/>
    <w:rsid w:val="006B7D57"/>
    <w:rsid w:val="006C16F3"/>
    <w:rsid w:val="006C66DA"/>
    <w:rsid w:val="006C7A3C"/>
    <w:rsid w:val="006D0139"/>
    <w:rsid w:val="006D0C2B"/>
    <w:rsid w:val="006D265B"/>
    <w:rsid w:val="006D429E"/>
    <w:rsid w:val="006D4977"/>
    <w:rsid w:val="006D553B"/>
    <w:rsid w:val="006D6002"/>
    <w:rsid w:val="006D765B"/>
    <w:rsid w:val="006E4622"/>
    <w:rsid w:val="006F0B25"/>
    <w:rsid w:val="006F12FE"/>
    <w:rsid w:val="006F273C"/>
    <w:rsid w:val="006F3A57"/>
    <w:rsid w:val="006F50EF"/>
    <w:rsid w:val="006F50FD"/>
    <w:rsid w:val="006F5EF8"/>
    <w:rsid w:val="006F6C5E"/>
    <w:rsid w:val="007024A5"/>
    <w:rsid w:val="00703C4C"/>
    <w:rsid w:val="00704DF2"/>
    <w:rsid w:val="00705F3D"/>
    <w:rsid w:val="007067F8"/>
    <w:rsid w:val="0071086B"/>
    <w:rsid w:val="007121F0"/>
    <w:rsid w:val="007149C4"/>
    <w:rsid w:val="00722EE7"/>
    <w:rsid w:val="007239DE"/>
    <w:rsid w:val="00726907"/>
    <w:rsid w:val="00726E29"/>
    <w:rsid w:val="00735C68"/>
    <w:rsid w:val="00736C5B"/>
    <w:rsid w:val="00737A32"/>
    <w:rsid w:val="007400E1"/>
    <w:rsid w:val="00746232"/>
    <w:rsid w:val="00747B70"/>
    <w:rsid w:val="00751A3B"/>
    <w:rsid w:val="00760772"/>
    <w:rsid w:val="0076376D"/>
    <w:rsid w:val="007710D3"/>
    <w:rsid w:val="00771958"/>
    <w:rsid w:val="007805A6"/>
    <w:rsid w:val="00780874"/>
    <w:rsid w:val="00780B94"/>
    <w:rsid w:val="00781C97"/>
    <w:rsid w:val="00783CBB"/>
    <w:rsid w:val="00784618"/>
    <w:rsid w:val="00784E0F"/>
    <w:rsid w:val="007863F6"/>
    <w:rsid w:val="00787F0C"/>
    <w:rsid w:val="007904F3"/>
    <w:rsid w:val="007908C5"/>
    <w:rsid w:val="00790E52"/>
    <w:rsid w:val="00791830"/>
    <w:rsid w:val="007A2E76"/>
    <w:rsid w:val="007B0123"/>
    <w:rsid w:val="007B081D"/>
    <w:rsid w:val="007B15B2"/>
    <w:rsid w:val="007B2C40"/>
    <w:rsid w:val="007B3B2A"/>
    <w:rsid w:val="007B5627"/>
    <w:rsid w:val="007C1F88"/>
    <w:rsid w:val="007C4992"/>
    <w:rsid w:val="007D0D71"/>
    <w:rsid w:val="007D19F7"/>
    <w:rsid w:val="007D1B62"/>
    <w:rsid w:val="007D285B"/>
    <w:rsid w:val="007D3A1A"/>
    <w:rsid w:val="007D5399"/>
    <w:rsid w:val="007D785C"/>
    <w:rsid w:val="007D7BDF"/>
    <w:rsid w:val="007E16EE"/>
    <w:rsid w:val="007E7186"/>
    <w:rsid w:val="007F30EF"/>
    <w:rsid w:val="007F31E1"/>
    <w:rsid w:val="007F57EF"/>
    <w:rsid w:val="007F7350"/>
    <w:rsid w:val="007F7DE7"/>
    <w:rsid w:val="00802196"/>
    <w:rsid w:val="00810CC7"/>
    <w:rsid w:val="00810F3D"/>
    <w:rsid w:val="00812417"/>
    <w:rsid w:val="00813FCA"/>
    <w:rsid w:val="00824E27"/>
    <w:rsid w:val="00824F2B"/>
    <w:rsid w:val="00825B79"/>
    <w:rsid w:val="00826DF9"/>
    <w:rsid w:val="00827B93"/>
    <w:rsid w:val="008306F5"/>
    <w:rsid w:val="0084007B"/>
    <w:rsid w:val="00840832"/>
    <w:rsid w:val="00840AE1"/>
    <w:rsid w:val="008445D2"/>
    <w:rsid w:val="0084619E"/>
    <w:rsid w:val="008477E0"/>
    <w:rsid w:val="00850C46"/>
    <w:rsid w:val="00853A2D"/>
    <w:rsid w:val="00855033"/>
    <w:rsid w:val="0085537B"/>
    <w:rsid w:val="008568F7"/>
    <w:rsid w:val="0085737B"/>
    <w:rsid w:val="00860B7E"/>
    <w:rsid w:val="00863122"/>
    <w:rsid w:val="0086313A"/>
    <w:rsid w:val="00866D74"/>
    <w:rsid w:val="00867A3F"/>
    <w:rsid w:val="008726DC"/>
    <w:rsid w:val="00873C54"/>
    <w:rsid w:val="00874273"/>
    <w:rsid w:val="0087596C"/>
    <w:rsid w:val="00875B23"/>
    <w:rsid w:val="00880DE7"/>
    <w:rsid w:val="008814B9"/>
    <w:rsid w:val="00886692"/>
    <w:rsid w:val="00886879"/>
    <w:rsid w:val="0089042D"/>
    <w:rsid w:val="008936C0"/>
    <w:rsid w:val="00894804"/>
    <w:rsid w:val="00894F79"/>
    <w:rsid w:val="00897155"/>
    <w:rsid w:val="008A16A9"/>
    <w:rsid w:val="008A1C31"/>
    <w:rsid w:val="008A5072"/>
    <w:rsid w:val="008A5FEA"/>
    <w:rsid w:val="008B3529"/>
    <w:rsid w:val="008B5731"/>
    <w:rsid w:val="008B5F7B"/>
    <w:rsid w:val="008C1798"/>
    <w:rsid w:val="008C27F5"/>
    <w:rsid w:val="008C3231"/>
    <w:rsid w:val="008C3787"/>
    <w:rsid w:val="008C6074"/>
    <w:rsid w:val="008C6157"/>
    <w:rsid w:val="008D1BA4"/>
    <w:rsid w:val="008D7DB2"/>
    <w:rsid w:val="008E122B"/>
    <w:rsid w:val="008E20CF"/>
    <w:rsid w:val="008E3706"/>
    <w:rsid w:val="008E3DA8"/>
    <w:rsid w:val="008E5B85"/>
    <w:rsid w:val="008E5E44"/>
    <w:rsid w:val="008E6367"/>
    <w:rsid w:val="008F041A"/>
    <w:rsid w:val="008F4377"/>
    <w:rsid w:val="008F4750"/>
    <w:rsid w:val="008F6123"/>
    <w:rsid w:val="008F708C"/>
    <w:rsid w:val="008F7382"/>
    <w:rsid w:val="008F7F23"/>
    <w:rsid w:val="00900A03"/>
    <w:rsid w:val="00900D35"/>
    <w:rsid w:val="0090191B"/>
    <w:rsid w:val="00902CC9"/>
    <w:rsid w:val="00904D3B"/>
    <w:rsid w:val="00910FD8"/>
    <w:rsid w:val="00915119"/>
    <w:rsid w:val="0091626E"/>
    <w:rsid w:val="0091654B"/>
    <w:rsid w:val="00916FE8"/>
    <w:rsid w:val="00916FF5"/>
    <w:rsid w:val="00921AF9"/>
    <w:rsid w:val="009224D9"/>
    <w:rsid w:val="009243E5"/>
    <w:rsid w:val="00924ECD"/>
    <w:rsid w:val="00926187"/>
    <w:rsid w:val="00937E27"/>
    <w:rsid w:val="00942CE1"/>
    <w:rsid w:val="00943B74"/>
    <w:rsid w:val="00943F80"/>
    <w:rsid w:val="00945124"/>
    <w:rsid w:val="00947EBB"/>
    <w:rsid w:val="009519AB"/>
    <w:rsid w:val="00952B8B"/>
    <w:rsid w:val="00953662"/>
    <w:rsid w:val="009542A8"/>
    <w:rsid w:val="00955241"/>
    <w:rsid w:val="00961CD3"/>
    <w:rsid w:val="00962811"/>
    <w:rsid w:val="009723E8"/>
    <w:rsid w:val="00973142"/>
    <w:rsid w:val="009757DA"/>
    <w:rsid w:val="00976953"/>
    <w:rsid w:val="00977DA7"/>
    <w:rsid w:val="00983C11"/>
    <w:rsid w:val="009862B7"/>
    <w:rsid w:val="00986764"/>
    <w:rsid w:val="009876A9"/>
    <w:rsid w:val="00992DF0"/>
    <w:rsid w:val="00993682"/>
    <w:rsid w:val="00993BC0"/>
    <w:rsid w:val="00996D3B"/>
    <w:rsid w:val="009A2FCA"/>
    <w:rsid w:val="009B0078"/>
    <w:rsid w:val="009B2A5F"/>
    <w:rsid w:val="009B70D7"/>
    <w:rsid w:val="009B71B9"/>
    <w:rsid w:val="009B7822"/>
    <w:rsid w:val="009C267E"/>
    <w:rsid w:val="009C336D"/>
    <w:rsid w:val="009C551D"/>
    <w:rsid w:val="009C6508"/>
    <w:rsid w:val="009C7FC7"/>
    <w:rsid w:val="009D4C6B"/>
    <w:rsid w:val="009D552D"/>
    <w:rsid w:val="009D7521"/>
    <w:rsid w:val="009E2D46"/>
    <w:rsid w:val="009E2F76"/>
    <w:rsid w:val="009E301D"/>
    <w:rsid w:val="009E3AA7"/>
    <w:rsid w:val="009F4172"/>
    <w:rsid w:val="009F41D2"/>
    <w:rsid w:val="00A03239"/>
    <w:rsid w:val="00A032BA"/>
    <w:rsid w:val="00A036E0"/>
    <w:rsid w:val="00A110F7"/>
    <w:rsid w:val="00A13030"/>
    <w:rsid w:val="00A238CC"/>
    <w:rsid w:val="00A24C6E"/>
    <w:rsid w:val="00A26670"/>
    <w:rsid w:val="00A30257"/>
    <w:rsid w:val="00A32D97"/>
    <w:rsid w:val="00A347D0"/>
    <w:rsid w:val="00A358DA"/>
    <w:rsid w:val="00A37A23"/>
    <w:rsid w:val="00A37C7B"/>
    <w:rsid w:val="00A4138B"/>
    <w:rsid w:val="00A4416F"/>
    <w:rsid w:val="00A44F9B"/>
    <w:rsid w:val="00A457F0"/>
    <w:rsid w:val="00A4771C"/>
    <w:rsid w:val="00A50875"/>
    <w:rsid w:val="00A52E71"/>
    <w:rsid w:val="00A53E26"/>
    <w:rsid w:val="00A612E4"/>
    <w:rsid w:val="00A61F83"/>
    <w:rsid w:val="00A62672"/>
    <w:rsid w:val="00A642FC"/>
    <w:rsid w:val="00A6566F"/>
    <w:rsid w:val="00A66737"/>
    <w:rsid w:val="00A67676"/>
    <w:rsid w:val="00A678B3"/>
    <w:rsid w:val="00A71EEB"/>
    <w:rsid w:val="00A71FA9"/>
    <w:rsid w:val="00A75F3F"/>
    <w:rsid w:val="00A76068"/>
    <w:rsid w:val="00A77D73"/>
    <w:rsid w:val="00A81681"/>
    <w:rsid w:val="00A818B1"/>
    <w:rsid w:val="00A8289D"/>
    <w:rsid w:val="00A86F4B"/>
    <w:rsid w:val="00A90A75"/>
    <w:rsid w:val="00A91969"/>
    <w:rsid w:val="00A91DEE"/>
    <w:rsid w:val="00A954D3"/>
    <w:rsid w:val="00A973B3"/>
    <w:rsid w:val="00A978BB"/>
    <w:rsid w:val="00AA23E4"/>
    <w:rsid w:val="00AA494F"/>
    <w:rsid w:val="00AA509E"/>
    <w:rsid w:val="00AA6C4E"/>
    <w:rsid w:val="00AB00E0"/>
    <w:rsid w:val="00AB0262"/>
    <w:rsid w:val="00AB0C34"/>
    <w:rsid w:val="00AB0DE2"/>
    <w:rsid w:val="00AB2905"/>
    <w:rsid w:val="00AB298B"/>
    <w:rsid w:val="00AB3019"/>
    <w:rsid w:val="00AB4D77"/>
    <w:rsid w:val="00AC10CD"/>
    <w:rsid w:val="00AC313D"/>
    <w:rsid w:val="00AC3C33"/>
    <w:rsid w:val="00AC495C"/>
    <w:rsid w:val="00AC6419"/>
    <w:rsid w:val="00AD0ABD"/>
    <w:rsid w:val="00AD11B2"/>
    <w:rsid w:val="00AD1B42"/>
    <w:rsid w:val="00AD29FE"/>
    <w:rsid w:val="00AD3A33"/>
    <w:rsid w:val="00AD4086"/>
    <w:rsid w:val="00AD7C7F"/>
    <w:rsid w:val="00AE1270"/>
    <w:rsid w:val="00AE4F59"/>
    <w:rsid w:val="00AE7D35"/>
    <w:rsid w:val="00AF2EF7"/>
    <w:rsid w:val="00AF2FFC"/>
    <w:rsid w:val="00AF391C"/>
    <w:rsid w:val="00AF506E"/>
    <w:rsid w:val="00AF73B1"/>
    <w:rsid w:val="00AF77F6"/>
    <w:rsid w:val="00AF7FDF"/>
    <w:rsid w:val="00B03A15"/>
    <w:rsid w:val="00B043AB"/>
    <w:rsid w:val="00B139C9"/>
    <w:rsid w:val="00B20226"/>
    <w:rsid w:val="00B231ED"/>
    <w:rsid w:val="00B23D0F"/>
    <w:rsid w:val="00B244C2"/>
    <w:rsid w:val="00B263AA"/>
    <w:rsid w:val="00B26F17"/>
    <w:rsid w:val="00B270FC"/>
    <w:rsid w:val="00B4419E"/>
    <w:rsid w:val="00B4436A"/>
    <w:rsid w:val="00B44B3E"/>
    <w:rsid w:val="00B46D94"/>
    <w:rsid w:val="00B50CD7"/>
    <w:rsid w:val="00B52DD1"/>
    <w:rsid w:val="00B54DC2"/>
    <w:rsid w:val="00B5673F"/>
    <w:rsid w:val="00B57CCC"/>
    <w:rsid w:val="00B61D21"/>
    <w:rsid w:val="00B62DE4"/>
    <w:rsid w:val="00B64B17"/>
    <w:rsid w:val="00B672C0"/>
    <w:rsid w:val="00B72443"/>
    <w:rsid w:val="00B72792"/>
    <w:rsid w:val="00B740BB"/>
    <w:rsid w:val="00B774DA"/>
    <w:rsid w:val="00B83C02"/>
    <w:rsid w:val="00B8544D"/>
    <w:rsid w:val="00B85C91"/>
    <w:rsid w:val="00B90868"/>
    <w:rsid w:val="00B9481B"/>
    <w:rsid w:val="00B94CB0"/>
    <w:rsid w:val="00B96467"/>
    <w:rsid w:val="00BA2B57"/>
    <w:rsid w:val="00BA463D"/>
    <w:rsid w:val="00BA4D63"/>
    <w:rsid w:val="00BB05EC"/>
    <w:rsid w:val="00BB26F6"/>
    <w:rsid w:val="00BB73E0"/>
    <w:rsid w:val="00BC0619"/>
    <w:rsid w:val="00BC09B5"/>
    <w:rsid w:val="00BC1D0F"/>
    <w:rsid w:val="00BC3676"/>
    <w:rsid w:val="00BC4D91"/>
    <w:rsid w:val="00BD06F0"/>
    <w:rsid w:val="00BD2ECC"/>
    <w:rsid w:val="00BD51E9"/>
    <w:rsid w:val="00BD7498"/>
    <w:rsid w:val="00BE7FF6"/>
    <w:rsid w:val="00BF134B"/>
    <w:rsid w:val="00BF2716"/>
    <w:rsid w:val="00BF4951"/>
    <w:rsid w:val="00BF7502"/>
    <w:rsid w:val="00C02F78"/>
    <w:rsid w:val="00C05C00"/>
    <w:rsid w:val="00C07DBD"/>
    <w:rsid w:val="00C07DD3"/>
    <w:rsid w:val="00C13F23"/>
    <w:rsid w:val="00C16579"/>
    <w:rsid w:val="00C22E7F"/>
    <w:rsid w:val="00C23DD9"/>
    <w:rsid w:val="00C259BA"/>
    <w:rsid w:val="00C315A3"/>
    <w:rsid w:val="00C353F2"/>
    <w:rsid w:val="00C40045"/>
    <w:rsid w:val="00C50717"/>
    <w:rsid w:val="00C51C55"/>
    <w:rsid w:val="00C51FA9"/>
    <w:rsid w:val="00C522F9"/>
    <w:rsid w:val="00C52AD2"/>
    <w:rsid w:val="00C53FD2"/>
    <w:rsid w:val="00C54790"/>
    <w:rsid w:val="00C54978"/>
    <w:rsid w:val="00C555D5"/>
    <w:rsid w:val="00C56958"/>
    <w:rsid w:val="00C6145D"/>
    <w:rsid w:val="00C61815"/>
    <w:rsid w:val="00C63613"/>
    <w:rsid w:val="00C718AF"/>
    <w:rsid w:val="00C72535"/>
    <w:rsid w:val="00C73F05"/>
    <w:rsid w:val="00C81C6C"/>
    <w:rsid w:val="00C9032E"/>
    <w:rsid w:val="00C90B57"/>
    <w:rsid w:val="00C92522"/>
    <w:rsid w:val="00C9530F"/>
    <w:rsid w:val="00C969F9"/>
    <w:rsid w:val="00CA027C"/>
    <w:rsid w:val="00CA2EB9"/>
    <w:rsid w:val="00CA46F8"/>
    <w:rsid w:val="00CB18C4"/>
    <w:rsid w:val="00CB26F9"/>
    <w:rsid w:val="00CB3E9D"/>
    <w:rsid w:val="00CB64CD"/>
    <w:rsid w:val="00CC3435"/>
    <w:rsid w:val="00CD3380"/>
    <w:rsid w:val="00CE0F8A"/>
    <w:rsid w:val="00CE2A04"/>
    <w:rsid w:val="00CE3607"/>
    <w:rsid w:val="00CE41BD"/>
    <w:rsid w:val="00CE5A4F"/>
    <w:rsid w:val="00CF2B5C"/>
    <w:rsid w:val="00CF5FD2"/>
    <w:rsid w:val="00CF6057"/>
    <w:rsid w:val="00D0275D"/>
    <w:rsid w:val="00D0501A"/>
    <w:rsid w:val="00D10ACC"/>
    <w:rsid w:val="00D11016"/>
    <w:rsid w:val="00D12C13"/>
    <w:rsid w:val="00D20D8D"/>
    <w:rsid w:val="00D23BA3"/>
    <w:rsid w:val="00D25A10"/>
    <w:rsid w:val="00D26E6B"/>
    <w:rsid w:val="00D36BB5"/>
    <w:rsid w:val="00D36E6A"/>
    <w:rsid w:val="00D408FD"/>
    <w:rsid w:val="00D42608"/>
    <w:rsid w:val="00D42C25"/>
    <w:rsid w:val="00D42D5C"/>
    <w:rsid w:val="00D42DCC"/>
    <w:rsid w:val="00D43390"/>
    <w:rsid w:val="00D461D5"/>
    <w:rsid w:val="00D504BD"/>
    <w:rsid w:val="00D50654"/>
    <w:rsid w:val="00D50829"/>
    <w:rsid w:val="00D50EA2"/>
    <w:rsid w:val="00D50FBF"/>
    <w:rsid w:val="00D52028"/>
    <w:rsid w:val="00D526D1"/>
    <w:rsid w:val="00D542E4"/>
    <w:rsid w:val="00D55B03"/>
    <w:rsid w:val="00D604A7"/>
    <w:rsid w:val="00D628E6"/>
    <w:rsid w:val="00D63655"/>
    <w:rsid w:val="00D64930"/>
    <w:rsid w:val="00D64D8E"/>
    <w:rsid w:val="00D650C9"/>
    <w:rsid w:val="00D670C5"/>
    <w:rsid w:val="00D73066"/>
    <w:rsid w:val="00D750BC"/>
    <w:rsid w:val="00D75E7C"/>
    <w:rsid w:val="00D84F47"/>
    <w:rsid w:val="00D85582"/>
    <w:rsid w:val="00D85785"/>
    <w:rsid w:val="00DA1084"/>
    <w:rsid w:val="00DA2858"/>
    <w:rsid w:val="00DA2865"/>
    <w:rsid w:val="00DA760B"/>
    <w:rsid w:val="00DA7EFC"/>
    <w:rsid w:val="00DB185F"/>
    <w:rsid w:val="00DB4E8E"/>
    <w:rsid w:val="00DB6908"/>
    <w:rsid w:val="00DC123E"/>
    <w:rsid w:val="00DC6CB9"/>
    <w:rsid w:val="00DD021E"/>
    <w:rsid w:val="00DD1A99"/>
    <w:rsid w:val="00DD2915"/>
    <w:rsid w:val="00DD3653"/>
    <w:rsid w:val="00DD6634"/>
    <w:rsid w:val="00DE1653"/>
    <w:rsid w:val="00DE28C7"/>
    <w:rsid w:val="00DE3038"/>
    <w:rsid w:val="00DE4063"/>
    <w:rsid w:val="00DE7575"/>
    <w:rsid w:val="00DE771A"/>
    <w:rsid w:val="00DE7B77"/>
    <w:rsid w:val="00DF03DE"/>
    <w:rsid w:val="00DF2B67"/>
    <w:rsid w:val="00DF2F6F"/>
    <w:rsid w:val="00DF3512"/>
    <w:rsid w:val="00DF4FCF"/>
    <w:rsid w:val="00DF5CC3"/>
    <w:rsid w:val="00DF61A3"/>
    <w:rsid w:val="00E03FFC"/>
    <w:rsid w:val="00E0420A"/>
    <w:rsid w:val="00E10427"/>
    <w:rsid w:val="00E11254"/>
    <w:rsid w:val="00E11933"/>
    <w:rsid w:val="00E13432"/>
    <w:rsid w:val="00E16859"/>
    <w:rsid w:val="00E2173C"/>
    <w:rsid w:val="00E242EC"/>
    <w:rsid w:val="00E353AF"/>
    <w:rsid w:val="00E56A2C"/>
    <w:rsid w:val="00E611F3"/>
    <w:rsid w:val="00E6244B"/>
    <w:rsid w:val="00E64BA0"/>
    <w:rsid w:val="00E674B1"/>
    <w:rsid w:val="00E73A38"/>
    <w:rsid w:val="00E746BB"/>
    <w:rsid w:val="00E75A54"/>
    <w:rsid w:val="00E75D7B"/>
    <w:rsid w:val="00E75E8F"/>
    <w:rsid w:val="00E76AA0"/>
    <w:rsid w:val="00E77978"/>
    <w:rsid w:val="00E77E41"/>
    <w:rsid w:val="00E8277C"/>
    <w:rsid w:val="00E835C9"/>
    <w:rsid w:val="00E87AF9"/>
    <w:rsid w:val="00EA0E13"/>
    <w:rsid w:val="00EA1786"/>
    <w:rsid w:val="00EA440A"/>
    <w:rsid w:val="00EA747A"/>
    <w:rsid w:val="00EB1CB6"/>
    <w:rsid w:val="00EB1F26"/>
    <w:rsid w:val="00EB2DDC"/>
    <w:rsid w:val="00EB4911"/>
    <w:rsid w:val="00EB6F1F"/>
    <w:rsid w:val="00EC617E"/>
    <w:rsid w:val="00ED2699"/>
    <w:rsid w:val="00ED2F1A"/>
    <w:rsid w:val="00EE14D5"/>
    <w:rsid w:val="00EE2F0A"/>
    <w:rsid w:val="00EE4482"/>
    <w:rsid w:val="00EE4C36"/>
    <w:rsid w:val="00EE58E8"/>
    <w:rsid w:val="00EE6B74"/>
    <w:rsid w:val="00EF324B"/>
    <w:rsid w:val="00EF3A7A"/>
    <w:rsid w:val="00EF7B51"/>
    <w:rsid w:val="00F01CF5"/>
    <w:rsid w:val="00F02B5D"/>
    <w:rsid w:val="00F03FB0"/>
    <w:rsid w:val="00F0419E"/>
    <w:rsid w:val="00F04849"/>
    <w:rsid w:val="00F054FA"/>
    <w:rsid w:val="00F13A87"/>
    <w:rsid w:val="00F144F0"/>
    <w:rsid w:val="00F21B5D"/>
    <w:rsid w:val="00F22E68"/>
    <w:rsid w:val="00F27C81"/>
    <w:rsid w:val="00F32C7D"/>
    <w:rsid w:val="00F421DF"/>
    <w:rsid w:val="00F42FED"/>
    <w:rsid w:val="00F44D42"/>
    <w:rsid w:val="00F501C4"/>
    <w:rsid w:val="00F5026B"/>
    <w:rsid w:val="00F50376"/>
    <w:rsid w:val="00F51715"/>
    <w:rsid w:val="00F524F2"/>
    <w:rsid w:val="00F631B5"/>
    <w:rsid w:val="00F63DEC"/>
    <w:rsid w:val="00F64CD8"/>
    <w:rsid w:val="00F70F23"/>
    <w:rsid w:val="00F71BBD"/>
    <w:rsid w:val="00F723C2"/>
    <w:rsid w:val="00F7601F"/>
    <w:rsid w:val="00F77802"/>
    <w:rsid w:val="00F841FF"/>
    <w:rsid w:val="00F91A37"/>
    <w:rsid w:val="00F92295"/>
    <w:rsid w:val="00F92F93"/>
    <w:rsid w:val="00FA1CBC"/>
    <w:rsid w:val="00FA28A6"/>
    <w:rsid w:val="00FB06CE"/>
    <w:rsid w:val="00FB20A4"/>
    <w:rsid w:val="00FB44C3"/>
    <w:rsid w:val="00FC0CB9"/>
    <w:rsid w:val="00FC448B"/>
    <w:rsid w:val="00FC51EA"/>
    <w:rsid w:val="00FC6D7A"/>
    <w:rsid w:val="00FD45D0"/>
    <w:rsid w:val="00FD67DC"/>
    <w:rsid w:val="00FE1F99"/>
    <w:rsid w:val="00FE41AA"/>
    <w:rsid w:val="00FE6D09"/>
    <w:rsid w:val="00FE6F5D"/>
    <w:rsid w:val="00FF05FE"/>
    <w:rsid w:val="00FF1276"/>
    <w:rsid w:val="00FF3042"/>
    <w:rsid w:val="00FF3D9B"/>
    <w:rsid w:val="356366F4"/>
    <w:rsid w:val="398A4591"/>
    <w:rsid w:val="4DA2003B"/>
    <w:rsid w:val="609382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5D5854"/>
  <w15:chartTrackingRefBased/>
  <w15:docId w15:val="{4D1CFECF-DCC4-864F-9AD4-5D1A977ED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0"/>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5C00"/>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84619E"/>
    <w:pPr>
      <w:keepNext/>
      <w:keepLines/>
      <w:numPr>
        <w:numId w:val="30"/>
      </w:numPr>
      <w:spacing w:line="360" w:lineRule="auto"/>
      <w:jc w:val="both"/>
      <w:outlineLvl w:val="0"/>
    </w:pPr>
    <w:rPr>
      <w:rFonts w:eastAsiaTheme="majorEastAsia" w:cstheme="majorBidi"/>
      <w:b/>
      <w:color w:val="000000" w:themeColor="text1"/>
      <w:sz w:val="28"/>
      <w:szCs w:val="40"/>
      <w:lang w:val="en-US"/>
    </w:rPr>
  </w:style>
  <w:style w:type="paragraph" w:styleId="Heading2">
    <w:name w:val="heading 2"/>
    <w:basedOn w:val="Normal"/>
    <w:next w:val="Normal"/>
    <w:link w:val="Heading2Char"/>
    <w:uiPriority w:val="9"/>
    <w:unhideWhenUsed/>
    <w:qFormat/>
    <w:rsid w:val="0084619E"/>
    <w:pPr>
      <w:keepNext/>
      <w:keepLines/>
      <w:numPr>
        <w:ilvl w:val="1"/>
        <w:numId w:val="30"/>
      </w:numPr>
      <w:spacing w:line="360" w:lineRule="auto"/>
      <w:ind w:left="0" w:firstLine="709"/>
      <w:jc w:val="both"/>
      <w:outlineLvl w:val="1"/>
    </w:pPr>
    <w:rPr>
      <w:rFonts w:eastAsiaTheme="majorEastAsia" w:cstheme="majorBidi"/>
      <w:b/>
      <w:color w:val="000000" w:themeColor="text1"/>
      <w:sz w:val="28"/>
      <w:szCs w:val="32"/>
      <w:lang w:val="en-US"/>
    </w:rPr>
  </w:style>
  <w:style w:type="paragraph" w:styleId="Heading3">
    <w:name w:val="heading 3"/>
    <w:basedOn w:val="Normal"/>
    <w:next w:val="Normal"/>
    <w:link w:val="Heading3Char"/>
    <w:uiPriority w:val="9"/>
    <w:unhideWhenUsed/>
    <w:qFormat/>
    <w:rsid w:val="0084619E"/>
    <w:pPr>
      <w:keepNext/>
      <w:keepLines/>
      <w:numPr>
        <w:ilvl w:val="2"/>
        <w:numId w:val="30"/>
      </w:numPr>
      <w:spacing w:line="360" w:lineRule="auto"/>
      <w:ind w:left="0" w:firstLine="709"/>
      <w:jc w:val="both"/>
      <w:outlineLvl w:val="2"/>
    </w:pPr>
    <w:rPr>
      <w:rFonts w:eastAsiaTheme="majorEastAsia" w:cstheme="majorBidi"/>
      <w:b/>
      <w:color w:val="000000" w:themeColor="text1"/>
      <w:sz w:val="28"/>
      <w:szCs w:val="28"/>
      <w:lang w:val="en-US"/>
    </w:rPr>
  </w:style>
  <w:style w:type="paragraph" w:styleId="Heading4">
    <w:name w:val="heading 4"/>
    <w:basedOn w:val="Normal"/>
    <w:next w:val="Normal"/>
    <w:link w:val="Heading4Char"/>
    <w:uiPriority w:val="9"/>
    <w:unhideWhenUsed/>
    <w:qFormat/>
    <w:rsid w:val="00943F80"/>
    <w:pPr>
      <w:keepNext/>
      <w:keepLines/>
      <w:spacing w:before="80" w:after="40"/>
      <w:ind w:firstLine="709"/>
      <w:outlineLvl w:val="3"/>
    </w:pPr>
    <w:rPr>
      <w:rFonts w:eastAsiaTheme="majorEastAsia" w:cstheme="majorBidi"/>
      <w:b/>
      <w:iCs/>
      <w:sz w:val="28"/>
    </w:rPr>
  </w:style>
  <w:style w:type="paragraph" w:styleId="Heading5">
    <w:name w:val="heading 5"/>
    <w:basedOn w:val="Normal"/>
    <w:next w:val="Normal"/>
    <w:link w:val="Heading5Char"/>
    <w:uiPriority w:val="9"/>
    <w:semiHidden/>
    <w:unhideWhenUsed/>
    <w:qFormat/>
    <w:rsid w:val="009B2A5F"/>
    <w:pPr>
      <w:keepNext/>
      <w:keepLines/>
      <w:spacing w:before="80" w:after="40"/>
      <w:ind w:firstLine="709"/>
      <w:outlineLvl w:val="4"/>
    </w:pPr>
    <w:rPr>
      <w:rFonts w:eastAsiaTheme="majorEastAsia" w:cstheme="majorBidi"/>
      <w:color w:val="0F4761" w:themeColor="accent1" w:themeShade="BF"/>
      <w:sz w:val="28"/>
    </w:rPr>
  </w:style>
  <w:style w:type="paragraph" w:styleId="Heading6">
    <w:name w:val="heading 6"/>
    <w:basedOn w:val="Normal"/>
    <w:next w:val="Normal"/>
    <w:link w:val="Heading6Char"/>
    <w:uiPriority w:val="9"/>
    <w:semiHidden/>
    <w:unhideWhenUsed/>
    <w:qFormat/>
    <w:rsid w:val="009B2A5F"/>
    <w:pPr>
      <w:keepNext/>
      <w:keepLines/>
      <w:spacing w:before="40"/>
      <w:ind w:firstLine="709"/>
      <w:outlineLvl w:val="5"/>
    </w:pPr>
    <w:rPr>
      <w:rFonts w:eastAsiaTheme="majorEastAsia" w:cstheme="majorBidi"/>
      <w:i/>
      <w:iCs/>
      <w:color w:val="595959" w:themeColor="text1" w:themeTint="A6"/>
      <w:sz w:val="28"/>
    </w:rPr>
  </w:style>
  <w:style w:type="paragraph" w:styleId="Heading7">
    <w:name w:val="heading 7"/>
    <w:basedOn w:val="Normal"/>
    <w:next w:val="Normal"/>
    <w:link w:val="Heading7Char"/>
    <w:uiPriority w:val="9"/>
    <w:semiHidden/>
    <w:unhideWhenUsed/>
    <w:qFormat/>
    <w:rsid w:val="009B2A5F"/>
    <w:pPr>
      <w:keepNext/>
      <w:keepLines/>
      <w:spacing w:before="40"/>
      <w:ind w:firstLine="709"/>
      <w:outlineLvl w:val="6"/>
    </w:pPr>
    <w:rPr>
      <w:rFonts w:eastAsiaTheme="majorEastAsia" w:cstheme="majorBidi"/>
      <w:color w:val="595959" w:themeColor="text1" w:themeTint="A6"/>
      <w:sz w:val="28"/>
    </w:rPr>
  </w:style>
  <w:style w:type="paragraph" w:styleId="Heading8">
    <w:name w:val="heading 8"/>
    <w:basedOn w:val="Normal"/>
    <w:next w:val="Normal"/>
    <w:link w:val="Heading8Char"/>
    <w:uiPriority w:val="9"/>
    <w:semiHidden/>
    <w:unhideWhenUsed/>
    <w:qFormat/>
    <w:rsid w:val="009B2A5F"/>
    <w:pPr>
      <w:keepNext/>
      <w:keepLines/>
      <w:ind w:firstLine="709"/>
      <w:outlineLvl w:val="7"/>
    </w:pPr>
    <w:rPr>
      <w:rFonts w:eastAsiaTheme="majorEastAsia" w:cstheme="majorBidi"/>
      <w:i/>
      <w:iCs/>
      <w:color w:val="272727" w:themeColor="text1" w:themeTint="D8"/>
      <w:sz w:val="28"/>
    </w:rPr>
  </w:style>
  <w:style w:type="paragraph" w:styleId="Heading9">
    <w:name w:val="heading 9"/>
    <w:basedOn w:val="Normal"/>
    <w:next w:val="Normal"/>
    <w:link w:val="Heading9Char"/>
    <w:uiPriority w:val="9"/>
    <w:semiHidden/>
    <w:unhideWhenUsed/>
    <w:qFormat/>
    <w:rsid w:val="009B2A5F"/>
    <w:pPr>
      <w:keepNext/>
      <w:keepLines/>
      <w:ind w:firstLine="709"/>
      <w:outlineLvl w:val="8"/>
    </w:pPr>
    <w:rPr>
      <w:rFonts w:eastAsiaTheme="majorEastAsia" w:cstheme="majorBidi"/>
      <w:color w:val="272727" w:themeColor="text1" w:themeTint="D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619E"/>
    <w:rPr>
      <w:rFonts w:ascii="Times New Roman" w:eastAsiaTheme="majorEastAsia" w:hAnsi="Times New Roman" w:cstheme="majorBidi"/>
      <w:b/>
      <w:color w:val="000000" w:themeColor="text1"/>
      <w:kern w:val="0"/>
      <w:sz w:val="28"/>
      <w:szCs w:val="40"/>
      <w:lang w:val="en-US"/>
      <w14:ligatures w14:val="none"/>
    </w:rPr>
  </w:style>
  <w:style w:type="character" w:customStyle="1" w:styleId="Heading2Char">
    <w:name w:val="Heading 2 Char"/>
    <w:basedOn w:val="DefaultParagraphFont"/>
    <w:link w:val="Heading2"/>
    <w:uiPriority w:val="9"/>
    <w:rsid w:val="0084619E"/>
    <w:rPr>
      <w:rFonts w:ascii="Times New Roman" w:eastAsiaTheme="majorEastAsia" w:hAnsi="Times New Roman" w:cstheme="majorBidi"/>
      <w:b/>
      <w:color w:val="000000" w:themeColor="text1"/>
      <w:kern w:val="0"/>
      <w:sz w:val="28"/>
      <w:szCs w:val="32"/>
      <w:lang w:val="en-US"/>
      <w14:ligatures w14:val="none"/>
    </w:rPr>
  </w:style>
  <w:style w:type="character" w:customStyle="1" w:styleId="Heading3Char">
    <w:name w:val="Heading 3 Char"/>
    <w:basedOn w:val="DefaultParagraphFont"/>
    <w:link w:val="Heading3"/>
    <w:uiPriority w:val="9"/>
    <w:rsid w:val="0084619E"/>
    <w:rPr>
      <w:rFonts w:ascii="Times New Roman" w:eastAsiaTheme="majorEastAsia" w:hAnsi="Times New Roman" w:cstheme="majorBidi"/>
      <w:b/>
      <w:color w:val="000000" w:themeColor="text1"/>
      <w:kern w:val="0"/>
      <w:sz w:val="28"/>
      <w:szCs w:val="28"/>
      <w:lang w:val="en-US"/>
      <w14:ligatures w14:val="none"/>
    </w:rPr>
  </w:style>
  <w:style w:type="character" w:customStyle="1" w:styleId="Heading4Char">
    <w:name w:val="Heading 4 Char"/>
    <w:basedOn w:val="DefaultParagraphFont"/>
    <w:link w:val="Heading4"/>
    <w:uiPriority w:val="9"/>
    <w:rsid w:val="00943F80"/>
    <w:rPr>
      <w:rFonts w:ascii="Times New Roman" w:eastAsiaTheme="majorEastAsia" w:hAnsi="Times New Roman" w:cstheme="majorBidi"/>
      <w:b/>
      <w:iCs/>
      <w:kern w:val="0"/>
      <w:sz w:val="28"/>
      <w14:ligatures w14:val="none"/>
    </w:rPr>
  </w:style>
  <w:style w:type="character" w:customStyle="1" w:styleId="Heading5Char">
    <w:name w:val="Heading 5 Char"/>
    <w:basedOn w:val="DefaultParagraphFont"/>
    <w:link w:val="Heading5"/>
    <w:uiPriority w:val="9"/>
    <w:semiHidden/>
    <w:rsid w:val="009B2A5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B2A5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B2A5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B2A5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B2A5F"/>
    <w:rPr>
      <w:rFonts w:eastAsiaTheme="majorEastAsia" w:cstheme="majorBidi"/>
      <w:color w:val="272727" w:themeColor="text1" w:themeTint="D8"/>
    </w:rPr>
  </w:style>
  <w:style w:type="paragraph" w:styleId="Title">
    <w:name w:val="Title"/>
    <w:basedOn w:val="Normal"/>
    <w:next w:val="Normal"/>
    <w:link w:val="TitleChar"/>
    <w:uiPriority w:val="10"/>
    <w:qFormat/>
    <w:rsid w:val="009B2A5F"/>
    <w:pPr>
      <w:spacing w:after="80"/>
      <w:ind w:firstLine="709"/>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B2A5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B2A5F"/>
    <w:pPr>
      <w:numPr>
        <w:ilvl w:val="1"/>
      </w:numPr>
      <w:spacing w:after="160"/>
      <w:ind w:firstLine="709"/>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B2A5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B2A5F"/>
    <w:pPr>
      <w:spacing w:before="160" w:after="160"/>
      <w:ind w:firstLine="709"/>
      <w:jc w:val="center"/>
    </w:pPr>
    <w:rPr>
      <w:i/>
      <w:iCs/>
      <w:color w:val="404040" w:themeColor="text1" w:themeTint="BF"/>
      <w:sz w:val="28"/>
    </w:rPr>
  </w:style>
  <w:style w:type="character" w:customStyle="1" w:styleId="QuoteChar">
    <w:name w:val="Quote Char"/>
    <w:basedOn w:val="DefaultParagraphFont"/>
    <w:link w:val="Quote"/>
    <w:uiPriority w:val="29"/>
    <w:rsid w:val="009B2A5F"/>
    <w:rPr>
      <w:i/>
      <w:iCs/>
      <w:color w:val="404040" w:themeColor="text1" w:themeTint="BF"/>
    </w:rPr>
  </w:style>
  <w:style w:type="paragraph" w:styleId="ListParagraph">
    <w:name w:val="List Paragraph"/>
    <w:basedOn w:val="Normal"/>
    <w:uiPriority w:val="34"/>
    <w:qFormat/>
    <w:rsid w:val="009B2A5F"/>
    <w:pPr>
      <w:ind w:left="720" w:firstLine="709"/>
      <w:contextualSpacing/>
    </w:pPr>
    <w:rPr>
      <w:sz w:val="28"/>
    </w:rPr>
  </w:style>
  <w:style w:type="character" w:styleId="IntenseEmphasis">
    <w:name w:val="Intense Emphasis"/>
    <w:basedOn w:val="DefaultParagraphFont"/>
    <w:uiPriority w:val="21"/>
    <w:qFormat/>
    <w:rsid w:val="009B2A5F"/>
    <w:rPr>
      <w:i/>
      <w:iCs/>
      <w:color w:val="0F4761" w:themeColor="accent1" w:themeShade="BF"/>
    </w:rPr>
  </w:style>
  <w:style w:type="paragraph" w:styleId="IntenseQuote">
    <w:name w:val="Intense Quote"/>
    <w:basedOn w:val="Normal"/>
    <w:next w:val="Normal"/>
    <w:link w:val="IntenseQuoteChar"/>
    <w:uiPriority w:val="30"/>
    <w:qFormat/>
    <w:rsid w:val="009B2A5F"/>
    <w:pPr>
      <w:pBdr>
        <w:top w:val="single" w:sz="4" w:space="10" w:color="0F4761" w:themeColor="accent1" w:themeShade="BF"/>
        <w:bottom w:val="single" w:sz="4" w:space="10" w:color="0F4761" w:themeColor="accent1" w:themeShade="BF"/>
      </w:pBdr>
      <w:spacing w:before="360" w:after="360"/>
      <w:ind w:left="864" w:right="864" w:firstLine="709"/>
      <w:jc w:val="center"/>
    </w:pPr>
    <w:rPr>
      <w:i/>
      <w:iCs/>
      <w:color w:val="0F4761" w:themeColor="accent1" w:themeShade="BF"/>
      <w:sz w:val="28"/>
    </w:rPr>
  </w:style>
  <w:style w:type="character" w:customStyle="1" w:styleId="IntenseQuoteChar">
    <w:name w:val="Intense Quote Char"/>
    <w:basedOn w:val="DefaultParagraphFont"/>
    <w:link w:val="IntenseQuote"/>
    <w:uiPriority w:val="30"/>
    <w:rsid w:val="009B2A5F"/>
    <w:rPr>
      <w:i/>
      <w:iCs/>
      <w:color w:val="0F4761" w:themeColor="accent1" w:themeShade="BF"/>
    </w:rPr>
  </w:style>
  <w:style w:type="character" w:styleId="IntenseReference">
    <w:name w:val="Intense Reference"/>
    <w:basedOn w:val="DefaultParagraphFont"/>
    <w:uiPriority w:val="32"/>
    <w:qFormat/>
    <w:rsid w:val="009B2A5F"/>
    <w:rPr>
      <w:b/>
      <w:bCs/>
      <w:smallCaps/>
      <w:color w:val="0F4761" w:themeColor="accent1" w:themeShade="BF"/>
      <w:spacing w:val="5"/>
    </w:rPr>
  </w:style>
  <w:style w:type="paragraph" w:customStyle="1" w:styleId="GeneralText">
    <w:name w:val="General Text"/>
    <w:basedOn w:val="Normal"/>
    <w:qFormat/>
    <w:rsid w:val="0084619E"/>
    <w:pPr>
      <w:spacing w:line="360" w:lineRule="auto"/>
      <w:ind w:firstLine="709"/>
      <w:jc w:val="both"/>
    </w:pPr>
    <w:rPr>
      <w:sz w:val="28"/>
    </w:rPr>
  </w:style>
  <w:style w:type="paragraph" w:styleId="NormalWeb">
    <w:name w:val="Normal (Web)"/>
    <w:basedOn w:val="Normal"/>
    <w:uiPriority w:val="99"/>
    <w:unhideWhenUsed/>
    <w:rsid w:val="0036199C"/>
    <w:pPr>
      <w:spacing w:before="100" w:beforeAutospacing="1" w:after="100" w:afterAutospacing="1"/>
      <w:ind w:firstLine="709"/>
    </w:pPr>
    <w:rPr>
      <w:sz w:val="28"/>
    </w:rPr>
  </w:style>
  <w:style w:type="character" w:styleId="Strong">
    <w:name w:val="Strong"/>
    <w:basedOn w:val="DefaultParagraphFont"/>
    <w:uiPriority w:val="22"/>
    <w:qFormat/>
    <w:rsid w:val="0036199C"/>
    <w:rPr>
      <w:b/>
      <w:bCs/>
    </w:rPr>
  </w:style>
  <w:style w:type="character" w:styleId="Hyperlink">
    <w:name w:val="Hyperlink"/>
    <w:basedOn w:val="DefaultParagraphFont"/>
    <w:uiPriority w:val="99"/>
    <w:unhideWhenUsed/>
    <w:rsid w:val="00337FDA"/>
    <w:rPr>
      <w:color w:val="0000FF"/>
      <w:u w:val="single"/>
    </w:rPr>
  </w:style>
  <w:style w:type="character" w:styleId="UnresolvedMention">
    <w:name w:val="Unresolved Mention"/>
    <w:basedOn w:val="DefaultParagraphFont"/>
    <w:uiPriority w:val="99"/>
    <w:semiHidden/>
    <w:unhideWhenUsed/>
    <w:rsid w:val="00EE2F0A"/>
    <w:rPr>
      <w:color w:val="605E5C"/>
      <w:shd w:val="clear" w:color="auto" w:fill="E1DFDD"/>
    </w:rPr>
  </w:style>
  <w:style w:type="character" w:styleId="PlaceholderText">
    <w:name w:val="Placeholder Text"/>
    <w:basedOn w:val="DefaultParagraphFont"/>
    <w:uiPriority w:val="99"/>
    <w:semiHidden/>
    <w:rsid w:val="00443635"/>
    <w:rPr>
      <w:color w:val="666666"/>
    </w:rPr>
  </w:style>
  <w:style w:type="character" w:customStyle="1" w:styleId="apple-converted-space">
    <w:name w:val="apple-converted-space"/>
    <w:basedOn w:val="DefaultParagraphFont"/>
    <w:rsid w:val="00F04849"/>
  </w:style>
  <w:style w:type="paragraph" w:styleId="Header">
    <w:name w:val="header"/>
    <w:basedOn w:val="Normal"/>
    <w:link w:val="HeaderChar"/>
    <w:uiPriority w:val="99"/>
    <w:unhideWhenUsed/>
    <w:rsid w:val="00F44D42"/>
    <w:pPr>
      <w:tabs>
        <w:tab w:val="center" w:pos="4680"/>
        <w:tab w:val="right" w:pos="9360"/>
      </w:tabs>
      <w:ind w:firstLine="709"/>
    </w:pPr>
    <w:rPr>
      <w:sz w:val="28"/>
    </w:rPr>
  </w:style>
  <w:style w:type="character" w:customStyle="1" w:styleId="HeaderChar">
    <w:name w:val="Header Char"/>
    <w:basedOn w:val="DefaultParagraphFont"/>
    <w:link w:val="Header"/>
    <w:uiPriority w:val="99"/>
    <w:rsid w:val="00F44D42"/>
  </w:style>
  <w:style w:type="paragraph" w:styleId="Footer">
    <w:name w:val="footer"/>
    <w:basedOn w:val="Normal"/>
    <w:link w:val="FooterChar"/>
    <w:uiPriority w:val="99"/>
    <w:unhideWhenUsed/>
    <w:rsid w:val="00F44D42"/>
    <w:pPr>
      <w:tabs>
        <w:tab w:val="center" w:pos="4680"/>
        <w:tab w:val="right" w:pos="9360"/>
      </w:tabs>
      <w:ind w:firstLine="709"/>
    </w:pPr>
    <w:rPr>
      <w:sz w:val="28"/>
    </w:rPr>
  </w:style>
  <w:style w:type="character" w:customStyle="1" w:styleId="FooterChar">
    <w:name w:val="Footer Char"/>
    <w:basedOn w:val="DefaultParagraphFont"/>
    <w:link w:val="Footer"/>
    <w:uiPriority w:val="99"/>
    <w:rsid w:val="00F44D42"/>
  </w:style>
  <w:style w:type="character" w:styleId="PageNumber">
    <w:name w:val="page number"/>
    <w:basedOn w:val="DefaultParagraphFont"/>
    <w:uiPriority w:val="99"/>
    <w:semiHidden/>
    <w:unhideWhenUsed/>
    <w:rsid w:val="00F44D42"/>
  </w:style>
  <w:style w:type="table" w:styleId="TableGrid">
    <w:name w:val="Table Grid"/>
    <w:basedOn w:val="TableNormal"/>
    <w:rsid w:val="000F1A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A137F"/>
    <w:rPr>
      <w:color w:val="96607D" w:themeColor="followedHyperlink"/>
      <w:u w:val="single"/>
    </w:rPr>
  </w:style>
  <w:style w:type="paragraph" w:customStyle="1" w:styleId="yange2">
    <w:name w:val="yange2"/>
    <w:basedOn w:val="Normal"/>
    <w:rsid w:val="005B2DBC"/>
    <w:pPr>
      <w:numPr>
        <w:numId w:val="1"/>
      </w:numPr>
      <w:ind w:left="720"/>
      <w:jc w:val="both"/>
    </w:pPr>
    <w:rPr>
      <w:rFonts w:ascii="Arial" w:hAnsi="Arial" w:cs="Arial"/>
      <w:sz w:val="20"/>
      <w:lang w:val="en-US"/>
    </w:rPr>
  </w:style>
  <w:style w:type="paragraph" w:styleId="HTMLPreformatted">
    <w:name w:val="HTML Preformatted"/>
    <w:basedOn w:val="Normal"/>
    <w:link w:val="HTMLPreformattedChar"/>
    <w:uiPriority w:val="99"/>
    <w:rsid w:val="005E0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rsid w:val="005E007D"/>
    <w:rPr>
      <w:rFonts w:ascii="Courier New" w:eastAsia="Times New Roman" w:hAnsi="Courier New" w:cs="Courier New"/>
      <w:kern w:val="0"/>
      <w:sz w:val="20"/>
      <w:szCs w:val="20"/>
      <w:lang w:val="en-US"/>
      <w14:ligatures w14:val="none"/>
    </w:rPr>
  </w:style>
  <w:style w:type="paragraph" w:customStyle="1" w:styleId="Images">
    <w:name w:val="Images"/>
    <w:basedOn w:val="GeneralText"/>
    <w:qFormat/>
    <w:rsid w:val="0084619E"/>
    <w:pPr>
      <w:ind w:firstLine="0"/>
      <w:jc w:val="center"/>
    </w:pPr>
    <w:rPr>
      <w:bCs/>
    </w:rPr>
  </w:style>
  <w:style w:type="numbering" w:styleId="111111">
    <w:name w:val="Outline List 2"/>
    <w:basedOn w:val="NoList"/>
    <w:uiPriority w:val="99"/>
    <w:semiHidden/>
    <w:unhideWhenUsed/>
    <w:rsid w:val="008A5FEA"/>
  </w:style>
  <w:style w:type="numbering" w:customStyle="1" w:styleId="CurrentList1">
    <w:name w:val="Current List1"/>
    <w:uiPriority w:val="99"/>
    <w:rsid w:val="003F542B"/>
    <w:pPr>
      <w:numPr>
        <w:numId w:val="2"/>
      </w:numPr>
    </w:pPr>
  </w:style>
  <w:style w:type="paragraph" w:customStyle="1" w:styleId="Imagesnumber">
    <w:name w:val="Images number"/>
    <w:basedOn w:val="Images"/>
    <w:qFormat/>
    <w:rsid w:val="0084619E"/>
    <w:pPr>
      <w:numPr>
        <w:numId w:val="3"/>
      </w:numPr>
      <w:ind w:left="0" w:firstLine="0"/>
    </w:pPr>
    <w:rPr>
      <w:lang w:val="en-US"/>
    </w:rPr>
  </w:style>
  <w:style w:type="paragraph" w:customStyle="1" w:styleId="Tablenumbers">
    <w:name w:val="Table numbers"/>
    <w:basedOn w:val="GeneralText"/>
    <w:qFormat/>
    <w:rsid w:val="0084619E"/>
    <w:pPr>
      <w:numPr>
        <w:numId w:val="5"/>
      </w:numPr>
      <w:ind w:firstLine="0"/>
    </w:pPr>
    <w:rPr>
      <w:lang w:val="en-US"/>
    </w:rPr>
  </w:style>
  <w:style w:type="paragraph" w:customStyle="1" w:styleId="Tablealltext">
    <w:name w:val="Table all text"/>
    <w:basedOn w:val="GeneralText"/>
    <w:qFormat/>
    <w:rsid w:val="0084619E"/>
    <w:pPr>
      <w:ind w:firstLine="0"/>
    </w:pPr>
    <w:rPr>
      <w:bCs/>
      <w:color w:val="000000"/>
    </w:rPr>
  </w:style>
  <w:style w:type="paragraph" w:customStyle="1" w:styleId="Tableheader">
    <w:name w:val="Table header"/>
    <w:basedOn w:val="Tablealltext"/>
    <w:qFormat/>
    <w:rsid w:val="001A4F97"/>
    <w:pPr>
      <w:jc w:val="center"/>
    </w:pPr>
    <w:rPr>
      <w:b/>
    </w:rPr>
  </w:style>
  <w:style w:type="paragraph" w:customStyle="1" w:styleId="DiQi">
    <w:name w:val="DiQi"/>
    <w:basedOn w:val="Normal"/>
    <w:rsid w:val="005D7B66"/>
    <w:pPr>
      <w:spacing w:line="360" w:lineRule="auto"/>
      <w:jc w:val="both"/>
    </w:pPr>
    <w:rPr>
      <w:lang w:val="en-US"/>
    </w:rPr>
  </w:style>
  <w:style w:type="paragraph" w:styleId="NoSpacing">
    <w:name w:val="No Spacing"/>
    <w:uiPriority w:val="1"/>
    <w:qFormat/>
    <w:rsid w:val="00F63DEC"/>
    <w:pPr>
      <w:jc w:val="center"/>
    </w:pPr>
    <w:rPr>
      <w:rFonts w:ascii="Times New Roman" w:eastAsia="Calibri" w:hAnsi="Times New Roman" w:cs="Times New Roman"/>
      <w:kern w:val="0"/>
      <w:szCs w:val="22"/>
      <w14:ligatures w14:val="none"/>
    </w:rPr>
  </w:style>
  <w:style w:type="paragraph" w:styleId="Caption">
    <w:name w:val="caption"/>
    <w:basedOn w:val="Normal"/>
    <w:next w:val="Normal"/>
    <w:uiPriority w:val="35"/>
    <w:unhideWhenUsed/>
    <w:qFormat/>
    <w:rsid w:val="00F63DEC"/>
    <w:pPr>
      <w:spacing w:after="200"/>
    </w:pPr>
    <w:rPr>
      <w:rFonts w:ascii="Calibri" w:eastAsia="Calibri" w:hAnsi="Calibri"/>
      <w:i/>
      <w:iCs/>
      <w:color w:val="0E2841" w:themeColor="text2"/>
      <w:sz w:val="18"/>
      <w:szCs w:val="18"/>
    </w:rPr>
  </w:style>
  <w:style w:type="character" w:customStyle="1" w:styleId="katex-mathml">
    <w:name w:val="katex-mathml"/>
    <w:basedOn w:val="DefaultParagraphFont"/>
    <w:rsid w:val="00C522F9"/>
  </w:style>
  <w:style w:type="character" w:customStyle="1" w:styleId="delimsizing">
    <w:name w:val="delimsizing"/>
    <w:basedOn w:val="DefaultParagraphFont"/>
    <w:rsid w:val="00C522F9"/>
  </w:style>
  <w:style w:type="character" w:customStyle="1" w:styleId="mord">
    <w:name w:val="mord"/>
    <w:basedOn w:val="DefaultParagraphFont"/>
    <w:rsid w:val="00C522F9"/>
  </w:style>
  <w:style w:type="character" w:customStyle="1" w:styleId="vlist-s">
    <w:name w:val="vlist-s"/>
    <w:basedOn w:val="DefaultParagraphFont"/>
    <w:rsid w:val="00C522F9"/>
  </w:style>
  <w:style w:type="character" w:customStyle="1" w:styleId="mpunct">
    <w:name w:val="mpunct"/>
    <w:basedOn w:val="DefaultParagraphFont"/>
    <w:rsid w:val="00C522F9"/>
  </w:style>
  <w:style w:type="paragraph" w:styleId="TOCHeading">
    <w:name w:val="TOC Heading"/>
    <w:basedOn w:val="Heading1"/>
    <w:next w:val="Normal"/>
    <w:uiPriority w:val="39"/>
    <w:unhideWhenUsed/>
    <w:qFormat/>
    <w:rsid w:val="003E60AB"/>
    <w:pPr>
      <w:numPr>
        <w:numId w:val="0"/>
      </w:numPr>
      <w:spacing w:before="480" w:line="276" w:lineRule="auto"/>
      <w:outlineLvl w:val="9"/>
    </w:pPr>
    <w:rPr>
      <w:rFonts w:asciiTheme="majorHAnsi" w:hAnsiTheme="majorHAnsi"/>
      <w:bCs/>
      <w:color w:val="0F4761" w:themeColor="accent1" w:themeShade="BF"/>
      <w:szCs w:val="28"/>
    </w:rPr>
  </w:style>
  <w:style w:type="paragraph" w:styleId="TOC1">
    <w:name w:val="toc 1"/>
    <w:basedOn w:val="Normal"/>
    <w:next w:val="Normal"/>
    <w:autoRedefine/>
    <w:uiPriority w:val="39"/>
    <w:unhideWhenUsed/>
    <w:rsid w:val="001718AC"/>
    <w:pPr>
      <w:tabs>
        <w:tab w:val="left" w:pos="0"/>
        <w:tab w:val="right" w:leader="dot" w:pos="9632"/>
      </w:tabs>
      <w:spacing w:line="276" w:lineRule="auto"/>
    </w:pPr>
    <w:rPr>
      <w:bCs/>
      <w:iCs/>
      <w:noProof/>
      <w:sz w:val="28"/>
    </w:rPr>
  </w:style>
  <w:style w:type="paragraph" w:styleId="TOC2">
    <w:name w:val="toc 2"/>
    <w:basedOn w:val="Normal"/>
    <w:next w:val="Normal"/>
    <w:autoRedefine/>
    <w:uiPriority w:val="39"/>
    <w:unhideWhenUsed/>
    <w:rsid w:val="001718AC"/>
    <w:pPr>
      <w:tabs>
        <w:tab w:val="left" w:pos="720"/>
        <w:tab w:val="right" w:leader="dot" w:pos="9632"/>
      </w:tabs>
      <w:spacing w:line="276" w:lineRule="auto"/>
    </w:pPr>
    <w:rPr>
      <w:bCs/>
      <w:sz w:val="28"/>
      <w:szCs w:val="22"/>
    </w:rPr>
  </w:style>
  <w:style w:type="paragraph" w:styleId="TOC3">
    <w:name w:val="toc 3"/>
    <w:basedOn w:val="Normal"/>
    <w:next w:val="Normal"/>
    <w:autoRedefine/>
    <w:uiPriority w:val="39"/>
    <w:unhideWhenUsed/>
    <w:rsid w:val="004D0946"/>
    <w:pPr>
      <w:tabs>
        <w:tab w:val="left" w:pos="1120"/>
        <w:tab w:val="right" w:leader="dot" w:pos="9962"/>
      </w:tabs>
      <w:spacing w:line="360" w:lineRule="auto"/>
    </w:pPr>
    <w:rPr>
      <w:sz w:val="28"/>
      <w:szCs w:val="20"/>
    </w:rPr>
  </w:style>
  <w:style w:type="paragraph" w:styleId="TOC4">
    <w:name w:val="toc 4"/>
    <w:basedOn w:val="Normal"/>
    <w:next w:val="Normal"/>
    <w:autoRedefine/>
    <w:uiPriority w:val="39"/>
    <w:unhideWhenUsed/>
    <w:rsid w:val="00A8289D"/>
    <w:pPr>
      <w:ind w:left="720"/>
    </w:pPr>
    <w:rPr>
      <w:rFonts w:asciiTheme="minorHAnsi" w:hAnsiTheme="minorHAnsi"/>
      <w:sz w:val="20"/>
      <w:szCs w:val="20"/>
    </w:rPr>
  </w:style>
  <w:style w:type="paragraph" w:styleId="TOC5">
    <w:name w:val="toc 5"/>
    <w:basedOn w:val="Normal"/>
    <w:next w:val="Normal"/>
    <w:autoRedefine/>
    <w:uiPriority w:val="39"/>
    <w:unhideWhenUsed/>
    <w:rsid w:val="003E60AB"/>
    <w:pPr>
      <w:ind w:left="960"/>
    </w:pPr>
    <w:rPr>
      <w:rFonts w:asciiTheme="minorHAnsi" w:hAnsiTheme="minorHAnsi"/>
      <w:sz w:val="20"/>
      <w:szCs w:val="20"/>
    </w:rPr>
  </w:style>
  <w:style w:type="paragraph" w:styleId="TOC6">
    <w:name w:val="toc 6"/>
    <w:basedOn w:val="Normal"/>
    <w:next w:val="Normal"/>
    <w:autoRedefine/>
    <w:uiPriority w:val="39"/>
    <w:unhideWhenUsed/>
    <w:rsid w:val="003E60AB"/>
    <w:pPr>
      <w:ind w:left="1200"/>
    </w:pPr>
    <w:rPr>
      <w:rFonts w:asciiTheme="minorHAnsi" w:hAnsiTheme="minorHAnsi"/>
      <w:sz w:val="20"/>
      <w:szCs w:val="20"/>
    </w:rPr>
  </w:style>
  <w:style w:type="paragraph" w:styleId="TOC7">
    <w:name w:val="toc 7"/>
    <w:basedOn w:val="Normal"/>
    <w:next w:val="Normal"/>
    <w:autoRedefine/>
    <w:uiPriority w:val="39"/>
    <w:unhideWhenUsed/>
    <w:rsid w:val="003E60AB"/>
    <w:pPr>
      <w:ind w:left="1440"/>
    </w:pPr>
    <w:rPr>
      <w:rFonts w:asciiTheme="minorHAnsi" w:hAnsiTheme="minorHAnsi"/>
      <w:sz w:val="20"/>
      <w:szCs w:val="20"/>
    </w:rPr>
  </w:style>
  <w:style w:type="paragraph" w:styleId="TOC8">
    <w:name w:val="toc 8"/>
    <w:basedOn w:val="Normal"/>
    <w:next w:val="Normal"/>
    <w:autoRedefine/>
    <w:uiPriority w:val="39"/>
    <w:unhideWhenUsed/>
    <w:rsid w:val="003E60AB"/>
    <w:pPr>
      <w:ind w:left="1680"/>
    </w:pPr>
    <w:rPr>
      <w:rFonts w:asciiTheme="minorHAnsi" w:hAnsiTheme="minorHAnsi"/>
      <w:sz w:val="20"/>
      <w:szCs w:val="20"/>
    </w:rPr>
  </w:style>
  <w:style w:type="paragraph" w:styleId="TOC9">
    <w:name w:val="toc 9"/>
    <w:basedOn w:val="Normal"/>
    <w:next w:val="Normal"/>
    <w:autoRedefine/>
    <w:uiPriority w:val="39"/>
    <w:unhideWhenUsed/>
    <w:rsid w:val="003E60AB"/>
    <w:pPr>
      <w:ind w:left="1920"/>
    </w:pPr>
    <w:rPr>
      <w:rFonts w:asciiTheme="minorHAnsi" w:hAnsiTheme="minorHAnsi"/>
      <w:sz w:val="20"/>
      <w:szCs w:val="20"/>
    </w:rPr>
  </w:style>
  <w:style w:type="character" w:customStyle="1" w:styleId="text-token-text-secondary">
    <w:name w:val="text-token-text-secondary"/>
    <w:basedOn w:val="DefaultParagraphFont"/>
    <w:rsid w:val="00AD7C7F"/>
  </w:style>
  <w:style w:type="paragraph" w:customStyle="1" w:styleId="Pseudocode">
    <w:name w:val="Pseudocode"/>
    <w:basedOn w:val="GeneralText"/>
    <w:qFormat/>
    <w:rsid w:val="00900D35"/>
    <w:pPr>
      <w:ind w:firstLine="0"/>
    </w:pPr>
    <w:rPr>
      <w:rFonts w:ascii="Courier New" w:hAnsi="Courier New" w:cs="Courier New"/>
      <w:b/>
      <w:sz w:val="24"/>
      <w:szCs w:val="28"/>
    </w:rPr>
  </w:style>
  <w:style w:type="table" w:styleId="TableGridLight">
    <w:name w:val="Grid Table Light"/>
    <w:basedOn w:val="TableNormal"/>
    <w:uiPriority w:val="40"/>
    <w:rsid w:val="00F27C8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20"/>
    <w:qFormat/>
    <w:rsid w:val="004A5BE1"/>
    <w:rPr>
      <w:i/>
      <w:iCs/>
    </w:rPr>
  </w:style>
  <w:style w:type="paragraph" w:styleId="BodyText">
    <w:name w:val="Body Text"/>
    <w:basedOn w:val="Normal"/>
    <w:link w:val="BodyTextChar"/>
    <w:qFormat/>
    <w:rsid w:val="006330E6"/>
    <w:pPr>
      <w:ind w:firstLine="709"/>
      <w:jc w:val="both"/>
    </w:pPr>
    <w:rPr>
      <w:sz w:val="28"/>
    </w:rPr>
  </w:style>
  <w:style w:type="character" w:customStyle="1" w:styleId="BodyTextChar">
    <w:name w:val="Body Text Char"/>
    <w:basedOn w:val="DefaultParagraphFont"/>
    <w:link w:val="BodyText"/>
    <w:rsid w:val="006330E6"/>
    <w:rPr>
      <w:rFonts w:ascii="Times New Roman" w:eastAsia="Times New Roman" w:hAnsi="Times New Roman" w:cs="Times New Roman"/>
      <w:kern w:val="0"/>
      <w:sz w:val="28"/>
      <w14:ligatures w14:val="none"/>
    </w:rPr>
  </w:style>
  <w:style w:type="paragraph" w:customStyle="1" w:styleId="FirstParagraph">
    <w:name w:val="First Paragraph"/>
    <w:basedOn w:val="BodyText"/>
    <w:next w:val="BodyText"/>
    <w:qFormat/>
    <w:rsid w:val="006330E6"/>
  </w:style>
  <w:style w:type="table" w:styleId="PlainTable4">
    <w:name w:val="Plain Table 4"/>
    <w:basedOn w:val="TableNormal"/>
    <w:rsid w:val="006330E6"/>
    <w:rPr>
      <w:kern w:val="0"/>
      <w:lang w:val="en-US"/>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CurrentList2">
    <w:name w:val="Current List2"/>
    <w:uiPriority w:val="99"/>
    <w:rsid w:val="001B3692"/>
    <w:pPr>
      <w:numPr>
        <w:numId w:val="12"/>
      </w:numPr>
    </w:pPr>
  </w:style>
  <w:style w:type="numbering" w:customStyle="1" w:styleId="CurrentList3">
    <w:name w:val="Current List3"/>
    <w:uiPriority w:val="99"/>
    <w:rsid w:val="001B3692"/>
    <w:pPr>
      <w:numPr>
        <w:numId w:val="13"/>
      </w:numPr>
    </w:pPr>
  </w:style>
  <w:style w:type="numbering" w:customStyle="1" w:styleId="CurrentList4">
    <w:name w:val="Current List4"/>
    <w:uiPriority w:val="99"/>
    <w:rsid w:val="001B3692"/>
    <w:pPr>
      <w:numPr>
        <w:numId w:val="14"/>
      </w:numPr>
    </w:pPr>
  </w:style>
  <w:style w:type="numbering" w:customStyle="1" w:styleId="CurrentList5">
    <w:name w:val="Current List5"/>
    <w:uiPriority w:val="99"/>
    <w:rsid w:val="001B3692"/>
    <w:pPr>
      <w:numPr>
        <w:numId w:val="15"/>
      </w:numPr>
    </w:pPr>
  </w:style>
  <w:style w:type="numbering" w:customStyle="1" w:styleId="CurrentList6">
    <w:name w:val="Current List6"/>
    <w:uiPriority w:val="99"/>
    <w:rsid w:val="00C81C6C"/>
    <w:pPr>
      <w:numPr>
        <w:numId w:val="16"/>
      </w:numPr>
    </w:pPr>
  </w:style>
  <w:style w:type="numbering" w:customStyle="1" w:styleId="CurrentList7">
    <w:name w:val="Current List7"/>
    <w:uiPriority w:val="99"/>
    <w:rsid w:val="00C81C6C"/>
    <w:pPr>
      <w:numPr>
        <w:numId w:val="17"/>
      </w:numPr>
    </w:pPr>
  </w:style>
  <w:style w:type="numbering" w:customStyle="1" w:styleId="CurrentList8">
    <w:name w:val="Current List8"/>
    <w:uiPriority w:val="99"/>
    <w:rsid w:val="00C81C6C"/>
    <w:pPr>
      <w:numPr>
        <w:numId w:val="18"/>
      </w:numPr>
    </w:pPr>
  </w:style>
  <w:style w:type="numbering" w:customStyle="1" w:styleId="CurrentList9">
    <w:name w:val="Current List9"/>
    <w:uiPriority w:val="99"/>
    <w:rsid w:val="00C81C6C"/>
    <w:pPr>
      <w:numPr>
        <w:numId w:val="19"/>
      </w:numPr>
    </w:pPr>
  </w:style>
  <w:style w:type="numbering" w:customStyle="1" w:styleId="CurrentList10">
    <w:name w:val="Current List10"/>
    <w:uiPriority w:val="99"/>
    <w:rsid w:val="00813FCA"/>
    <w:pPr>
      <w:numPr>
        <w:numId w:val="20"/>
      </w:numPr>
    </w:pPr>
  </w:style>
  <w:style w:type="numbering" w:customStyle="1" w:styleId="CurrentList11">
    <w:name w:val="Current List11"/>
    <w:uiPriority w:val="99"/>
    <w:rsid w:val="000D4166"/>
    <w:pPr>
      <w:numPr>
        <w:numId w:val="21"/>
      </w:numPr>
    </w:pPr>
  </w:style>
  <w:style w:type="numbering" w:customStyle="1" w:styleId="CurrentList12">
    <w:name w:val="Current List12"/>
    <w:uiPriority w:val="99"/>
    <w:rsid w:val="000D4166"/>
    <w:pPr>
      <w:numPr>
        <w:numId w:val="22"/>
      </w:numPr>
    </w:pPr>
  </w:style>
  <w:style w:type="numbering" w:customStyle="1" w:styleId="CurrentList13">
    <w:name w:val="Current List13"/>
    <w:uiPriority w:val="99"/>
    <w:rsid w:val="008936C0"/>
    <w:pPr>
      <w:numPr>
        <w:numId w:val="23"/>
      </w:numPr>
    </w:pPr>
  </w:style>
  <w:style w:type="numbering" w:customStyle="1" w:styleId="CurrentList14">
    <w:name w:val="Current List14"/>
    <w:uiPriority w:val="99"/>
    <w:rsid w:val="008936C0"/>
    <w:pPr>
      <w:numPr>
        <w:numId w:val="24"/>
      </w:numPr>
    </w:pPr>
  </w:style>
  <w:style w:type="numbering" w:customStyle="1" w:styleId="CurrentList15">
    <w:name w:val="Current List15"/>
    <w:uiPriority w:val="99"/>
    <w:rsid w:val="008936C0"/>
    <w:pPr>
      <w:numPr>
        <w:numId w:val="25"/>
      </w:numPr>
    </w:pPr>
  </w:style>
  <w:style w:type="numbering" w:customStyle="1" w:styleId="CurrentList16">
    <w:name w:val="Current List16"/>
    <w:uiPriority w:val="99"/>
    <w:rsid w:val="008E3706"/>
    <w:pPr>
      <w:numPr>
        <w:numId w:val="28"/>
      </w:numPr>
    </w:pPr>
  </w:style>
  <w:style w:type="numbering" w:customStyle="1" w:styleId="CurrentList17">
    <w:name w:val="Current List17"/>
    <w:uiPriority w:val="99"/>
    <w:rsid w:val="008E3706"/>
    <w:pPr>
      <w:numPr>
        <w:numId w:val="29"/>
      </w:numPr>
    </w:pPr>
  </w:style>
  <w:style w:type="numbering" w:customStyle="1" w:styleId="CurrentList18">
    <w:name w:val="Current List18"/>
    <w:uiPriority w:val="99"/>
    <w:rsid w:val="00992DF0"/>
    <w:pPr>
      <w:numPr>
        <w:numId w:val="34"/>
      </w:numPr>
    </w:pPr>
  </w:style>
  <w:style w:type="numbering" w:customStyle="1" w:styleId="CurrentList19">
    <w:name w:val="Current List19"/>
    <w:uiPriority w:val="99"/>
    <w:rsid w:val="00544C9E"/>
    <w:pPr>
      <w:numPr>
        <w:numId w:val="35"/>
      </w:numPr>
    </w:pPr>
  </w:style>
  <w:style w:type="numbering" w:customStyle="1" w:styleId="CurrentList20">
    <w:name w:val="Current List20"/>
    <w:uiPriority w:val="99"/>
    <w:rsid w:val="00544C9E"/>
    <w:pPr>
      <w:numPr>
        <w:numId w:val="36"/>
      </w:numPr>
    </w:pPr>
  </w:style>
  <w:style w:type="paragraph" w:styleId="BlockText">
    <w:name w:val="Block Text"/>
    <w:basedOn w:val="Normal"/>
    <w:unhideWhenUsed/>
    <w:rsid w:val="00A032BA"/>
    <w:pPr>
      <w:ind w:left="-108" w:right="-109"/>
      <w:jc w:val="center"/>
    </w:pPr>
    <w:rPr>
      <w:sz w:val="21"/>
      <w:szCs w:val="20"/>
      <w:lang w:eastAsia="ru-RU"/>
    </w:rPr>
  </w:style>
  <w:style w:type="character" w:customStyle="1" w:styleId="relative">
    <w:name w:val="relative"/>
    <w:basedOn w:val="DefaultParagraphFont"/>
    <w:rsid w:val="00357BE1"/>
  </w:style>
  <w:style w:type="character" w:customStyle="1" w:styleId="ms-1">
    <w:name w:val="ms-1"/>
    <w:basedOn w:val="DefaultParagraphFont"/>
    <w:rsid w:val="00357BE1"/>
  </w:style>
  <w:style w:type="character" w:customStyle="1" w:styleId="max-w-full">
    <w:name w:val="max-w-full"/>
    <w:basedOn w:val="DefaultParagraphFont"/>
    <w:rsid w:val="00357B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52427">
      <w:bodyDiv w:val="1"/>
      <w:marLeft w:val="0"/>
      <w:marRight w:val="0"/>
      <w:marTop w:val="0"/>
      <w:marBottom w:val="0"/>
      <w:divBdr>
        <w:top w:val="none" w:sz="0" w:space="0" w:color="auto"/>
        <w:left w:val="none" w:sz="0" w:space="0" w:color="auto"/>
        <w:bottom w:val="none" w:sz="0" w:space="0" w:color="auto"/>
        <w:right w:val="none" w:sz="0" w:space="0" w:color="auto"/>
      </w:divBdr>
    </w:div>
    <w:div w:id="15927169">
      <w:bodyDiv w:val="1"/>
      <w:marLeft w:val="0"/>
      <w:marRight w:val="0"/>
      <w:marTop w:val="0"/>
      <w:marBottom w:val="0"/>
      <w:divBdr>
        <w:top w:val="none" w:sz="0" w:space="0" w:color="auto"/>
        <w:left w:val="none" w:sz="0" w:space="0" w:color="auto"/>
        <w:bottom w:val="none" w:sz="0" w:space="0" w:color="auto"/>
        <w:right w:val="none" w:sz="0" w:space="0" w:color="auto"/>
      </w:divBdr>
      <w:divsChild>
        <w:div w:id="94400242">
          <w:marLeft w:val="640"/>
          <w:marRight w:val="0"/>
          <w:marTop w:val="0"/>
          <w:marBottom w:val="0"/>
          <w:divBdr>
            <w:top w:val="none" w:sz="0" w:space="0" w:color="auto"/>
            <w:left w:val="none" w:sz="0" w:space="0" w:color="auto"/>
            <w:bottom w:val="none" w:sz="0" w:space="0" w:color="auto"/>
            <w:right w:val="none" w:sz="0" w:space="0" w:color="auto"/>
          </w:divBdr>
        </w:div>
        <w:div w:id="102917437">
          <w:marLeft w:val="640"/>
          <w:marRight w:val="0"/>
          <w:marTop w:val="0"/>
          <w:marBottom w:val="0"/>
          <w:divBdr>
            <w:top w:val="none" w:sz="0" w:space="0" w:color="auto"/>
            <w:left w:val="none" w:sz="0" w:space="0" w:color="auto"/>
            <w:bottom w:val="none" w:sz="0" w:space="0" w:color="auto"/>
            <w:right w:val="none" w:sz="0" w:space="0" w:color="auto"/>
          </w:divBdr>
        </w:div>
        <w:div w:id="124663026">
          <w:marLeft w:val="640"/>
          <w:marRight w:val="0"/>
          <w:marTop w:val="0"/>
          <w:marBottom w:val="0"/>
          <w:divBdr>
            <w:top w:val="none" w:sz="0" w:space="0" w:color="auto"/>
            <w:left w:val="none" w:sz="0" w:space="0" w:color="auto"/>
            <w:bottom w:val="none" w:sz="0" w:space="0" w:color="auto"/>
            <w:right w:val="none" w:sz="0" w:space="0" w:color="auto"/>
          </w:divBdr>
        </w:div>
        <w:div w:id="125318226">
          <w:marLeft w:val="640"/>
          <w:marRight w:val="0"/>
          <w:marTop w:val="0"/>
          <w:marBottom w:val="0"/>
          <w:divBdr>
            <w:top w:val="none" w:sz="0" w:space="0" w:color="auto"/>
            <w:left w:val="none" w:sz="0" w:space="0" w:color="auto"/>
            <w:bottom w:val="none" w:sz="0" w:space="0" w:color="auto"/>
            <w:right w:val="none" w:sz="0" w:space="0" w:color="auto"/>
          </w:divBdr>
        </w:div>
        <w:div w:id="127433272">
          <w:marLeft w:val="640"/>
          <w:marRight w:val="0"/>
          <w:marTop w:val="0"/>
          <w:marBottom w:val="0"/>
          <w:divBdr>
            <w:top w:val="none" w:sz="0" w:space="0" w:color="auto"/>
            <w:left w:val="none" w:sz="0" w:space="0" w:color="auto"/>
            <w:bottom w:val="none" w:sz="0" w:space="0" w:color="auto"/>
            <w:right w:val="none" w:sz="0" w:space="0" w:color="auto"/>
          </w:divBdr>
        </w:div>
        <w:div w:id="128279429">
          <w:marLeft w:val="640"/>
          <w:marRight w:val="0"/>
          <w:marTop w:val="0"/>
          <w:marBottom w:val="0"/>
          <w:divBdr>
            <w:top w:val="none" w:sz="0" w:space="0" w:color="auto"/>
            <w:left w:val="none" w:sz="0" w:space="0" w:color="auto"/>
            <w:bottom w:val="none" w:sz="0" w:space="0" w:color="auto"/>
            <w:right w:val="none" w:sz="0" w:space="0" w:color="auto"/>
          </w:divBdr>
        </w:div>
        <w:div w:id="134295420">
          <w:marLeft w:val="640"/>
          <w:marRight w:val="0"/>
          <w:marTop w:val="0"/>
          <w:marBottom w:val="0"/>
          <w:divBdr>
            <w:top w:val="none" w:sz="0" w:space="0" w:color="auto"/>
            <w:left w:val="none" w:sz="0" w:space="0" w:color="auto"/>
            <w:bottom w:val="none" w:sz="0" w:space="0" w:color="auto"/>
            <w:right w:val="none" w:sz="0" w:space="0" w:color="auto"/>
          </w:divBdr>
        </w:div>
        <w:div w:id="151332060">
          <w:marLeft w:val="640"/>
          <w:marRight w:val="0"/>
          <w:marTop w:val="0"/>
          <w:marBottom w:val="0"/>
          <w:divBdr>
            <w:top w:val="none" w:sz="0" w:space="0" w:color="auto"/>
            <w:left w:val="none" w:sz="0" w:space="0" w:color="auto"/>
            <w:bottom w:val="none" w:sz="0" w:space="0" w:color="auto"/>
            <w:right w:val="none" w:sz="0" w:space="0" w:color="auto"/>
          </w:divBdr>
        </w:div>
        <w:div w:id="167209854">
          <w:marLeft w:val="640"/>
          <w:marRight w:val="0"/>
          <w:marTop w:val="0"/>
          <w:marBottom w:val="0"/>
          <w:divBdr>
            <w:top w:val="none" w:sz="0" w:space="0" w:color="auto"/>
            <w:left w:val="none" w:sz="0" w:space="0" w:color="auto"/>
            <w:bottom w:val="none" w:sz="0" w:space="0" w:color="auto"/>
            <w:right w:val="none" w:sz="0" w:space="0" w:color="auto"/>
          </w:divBdr>
        </w:div>
        <w:div w:id="186257120">
          <w:marLeft w:val="640"/>
          <w:marRight w:val="0"/>
          <w:marTop w:val="0"/>
          <w:marBottom w:val="0"/>
          <w:divBdr>
            <w:top w:val="none" w:sz="0" w:space="0" w:color="auto"/>
            <w:left w:val="none" w:sz="0" w:space="0" w:color="auto"/>
            <w:bottom w:val="none" w:sz="0" w:space="0" w:color="auto"/>
            <w:right w:val="none" w:sz="0" w:space="0" w:color="auto"/>
          </w:divBdr>
        </w:div>
        <w:div w:id="212355863">
          <w:marLeft w:val="640"/>
          <w:marRight w:val="0"/>
          <w:marTop w:val="0"/>
          <w:marBottom w:val="0"/>
          <w:divBdr>
            <w:top w:val="none" w:sz="0" w:space="0" w:color="auto"/>
            <w:left w:val="none" w:sz="0" w:space="0" w:color="auto"/>
            <w:bottom w:val="none" w:sz="0" w:space="0" w:color="auto"/>
            <w:right w:val="none" w:sz="0" w:space="0" w:color="auto"/>
          </w:divBdr>
        </w:div>
        <w:div w:id="249513332">
          <w:marLeft w:val="640"/>
          <w:marRight w:val="0"/>
          <w:marTop w:val="0"/>
          <w:marBottom w:val="0"/>
          <w:divBdr>
            <w:top w:val="none" w:sz="0" w:space="0" w:color="auto"/>
            <w:left w:val="none" w:sz="0" w:space="0" w:color="auto"/>
            <w:bottom w:val="none" w:sz="0" w:space="0" w:color="auto"/>
            <w:right w:val="none" w:sz="0" w:space="0" w:color="auto"/>
          </w:divBdr>
        </w:div>
        <w:div w:id="267589800">
          <w:marLeft w:val="640"/>
          <w:marRight w:val="0"/>
          <w:marTop w:val="0"/>
          <w:marBottom w:val="0"/>
          <w:divBdr>
            <w:top w:val="none" w:sz="0" w:space="0" w:color="auto"/>
            <w:left w:val="none" w:sz="0" w:space="0" w:color="auto"/>
            <w:bottom w:val="none" w:sz="0" w:space="0" w:color="auto"/>
            <w:right w:val="none" w:sz="0" w:space="0" w:color="auto"/>
          </w:divBdr>
        </w:div>
        <w:div w:id="310989450">
          <w:marLeft w:val="640"/>
          <w:marRight w:val="0"/>
          <w:marTop w:val="0"/>
          <w:marBottom w:val="0"/>
          <w:divBdr>
            <w:top w:val="none" w:sz="0" w:space="0" w:color="auto"/>
            <w:left w:val="none" w:sz="0" w:space="0" w:color="auto"/>
            <w:bottom w:val="none" w:sz="0" w:space="0" w:color="auto"/>
            <w:right w:val="none" w:sz="0" w:space="0" w:color="auto"/>
          </w:divBdr>
        </w:div>
        <w:div w:id="320741494">
          <w:marLeft w:val="640"/>
          <w:marRight w:val="0"/>
          <w:marTop w:val="0"/>
          <w:marBottom w:val="0"/>
          <w:divBdr>
            <w:top w:val="none" w:sz="0" w:space="0" w:color="auto"/>
            <w:left w:val="none" w:sz="0" w:space="0" w:color="auto"/>
            <w:bottom w:val="none" w:sz="0" w:space="0" w:color="auto"/>
            <w:right w:val="none" w:sz="0" w:space="0" w:color="auto"/>
          </w:divBdr>
        </w:div>
        <w:div w:id="326709691">
          <w:marLeft w:val="640"/>
          <w:marRight w:val="0"/>
          <w:marTop w:val="0"/>
          <w:marBottom w:val="0"/>
          <w:divBdr>
            <w:top w:val="none" w:sz="0" w:space="0" w:color="auto"/>
            <w:left w:val="none" w:sz="0" w:space="0" w:color="auto"/>
            <w:bottom w:val="none" w:sz="0" w:space="0" w:color="auto"/>
            <w:right w:val="none" w:sz="0" w:space="0" w:color="auto"/>
          </w:divBdr>
        </w:div>
        <w:div w:id="353775971">
          <w:marLeft w:val="640"/>
          <w:marRight w:val="0"/>
          <w:marTop w:val="0"/>
          <w:marBottom w:val="0"/>
          <w:divBdr>
            <w:top w:val="none" w:sz="0" w:space="0" w:color="auto"/>
            <w:left w:val="none" w:sz="0" w:space="0" w:color="auto"/>
            <w:bottom w:val="none" w:sz="0" w:space="0" w:color="auto"/>
            <w:right w:val="none" w:sz="0" w:space="0" w:color="auto"/>
          </w:divBdr>
        </w:div>
        <w:div w:id="354042348">
          <w:marLeft w:val="640"/>
          <w:marRight w:val="0"/>
          <w:marTop w:val="0"/>
          <w:marBottom w:val="0"/>
          <w:divBdr>
            <w:top w:val="none" w:sz="0" w:space="0" w:color="auto"/>
            <w:left w:val="none" w:sz="0" w:space="0" w:color="auto"/>
            <w:bottom w:val="none" w:sz="0" w:space="0" w:color="auto"/>
            <w:right w:val="none" w:sz="0" w:space="0" w:color="auto"/>
          </w:divBdr>
        </w:div>
        <w:div w:id="409624664">
          <w:marLeft w:val="640"/>
          <w:marRight w:val="0"/>
          <w:marTop w:val="0"/>
          <w:marBottom w:val="0"/>
          <w:divBdr>
            <w:top w:val="none" w:sz="0" w:space="0" w:color="auto"/>
            <w:left w:val="none" w:sz="0" w:space="0" w:color="auto"/>
            <w:bottom w:val="none" w:sz="0" w:space="0" w:color="auto"/>
            <w:right w:val="none" w:sz="0" w:space="0" w:color="auto"/>
          </w:divBdr>
        </w:div>
        <w:div w:id="415445700">
          <w:marLeft w:val="640"/>
          <w:marRight w:val="0"/>
          <w:marTop w:val="0"/>
          <w:marBottom w:val="0"/>
          <w:divBdr>
            <w:top w:val="none" w:sz="0" w:space="0" w:color="auto"/>
            <w:left w:val="none" w:sz="0" w:space="0" w:color="auto"/>
            <w:bottom w:val="none" w:sz="0" w:space="0" w:color="auto"/>
            <w:right w:val="none" w:sz="0" w:space="0" w:color="auto"/>
          </w:divBdr>
        </w:div>
        <w:div w:id="426006801">
          <w:marLeft w:val="640"/>
          <w:marRight w:val="0"/>
          <w:marTop w:val="0"/>
          <w:marBottom w:val="0"/>
          <w:divBdr>
            <w:top w:val="none" w:sz="0" w:space="0" w:color="auto"/>
            <w:left w:val="none" w:sz="0" w:space="0" w:color="auto"/>
            <w:bottom w:val="none" w:sz="0" w:space="0" w:color="auto"/>
            <w:right w:val="none" w:sz="0" w:space="0" w:color="auto"/>
          </w:divBdr>
        </w:div>
        <w:div w:id="458718649">
          <w:marLeft w:val="640"/>
          <w:marRight w:val="0"/>
          <w:marTop w:val="0"/>
          <w:marBottom w:val="0"/>
          <w:divBdr>
            <w:top w:val="none" w:sz="0" w:space="0" w:color="auto"/>
            <w:left w:val="none" w:sz="0" w:space="0" w:color="auto"/>
            <w:bottom w:val="none" w:sz="0" w:space="0" w:color="auto"/>
            <w:right w:val="none" w:sz="0" w:space="0" w:color="auto"/>
          </w:divBdr>
        </w:div>
        <w:div w:id="460149324">
          <w:marLeft w:val="640"/>
          <w:marRight w:val="0"/>
          <w:marTop w:val="0"/>
          <w:marBottom w:val="0"/>
          <w:divBdr>
            <w:top w:val="none" w:sz="0" w:space="0" w:color="auto"/>
            <w:left w:val="none" w:sz="0" w:space="0" w:color="auto"/>
            <w:bottom w:val="none" w:sz="0" w:space="0" w:color="auto"/>
            <w:right w:val="none" w:sz="0" w:space="0" w:color="auto"/>
          </w:divBdr>
        </w:div>
        <w:div w:id="460536858">
          <w:marLeft w:val="640"/>
          <w:marRight w:val="0"/>
          <w:marTop w:val="0"/>
          <w:marBottom w:val="0"/>
          <w:divBdr>
            <w:top w:val="none" w:sz="0" w:space="0" w:color="auto"/>
            <w:left w:val="none" w:sz="0" w:space="0" w:color="auto"/>
            <w:bottom w:val="none" w:sz="0" w:space="0" w:color="auto"/>
            <w:right w:val="none" w:sz="0" w:space="0" w:color="auto"/>
          </w:divBdr>
        </w:div>
        <w:div w:id="474032217">
          <w:marLeft w:val="640"/>
          <w:marRight w:val="0"/>
          <w:marTop w:val="0"/>
          <w:marBottom w:val="0"/>
          <w:divBdr>
            <w:top w:val="none" w:sz="0" w:space="0" w:color="auto"/>
            <w:left w:val="none" w:sz="0" w:space="0" w:color="auto"/>
            <w:bottom w:val="none" w:sz="0" w:space="0" w:color="auto"/>
            <w:right w:val="none" w:sz="0" w:space="0" w:color="auto"/>
          </w:divBdr>
        </w:div>
        <w:div w:id="476188666">
          <w:marLeft w:val="640"/>
          <w:marRight w:val="0"/>
          <w:marTop w:val="0"/>
          <w:marBottom w:val="0"/>
          <w:divBdr>
            <w:top w:val="none" w:sz="0" w:space="0" w:color="auto"/>
            <w:left w:val="none" w:sz="0" w:space="0" w:color="auto"/>
            <w:bottom w:val="none" w:sz="0" w:space="0" w:color="auto"/>
            <w:right w:val="none" w:sz="0" w:space="0" w:color="auto"/>
          </w:divBdr>
        </w:div>
        <w:div w:id="485706216">
          <w:marLeft w:val="640"/>
          <w:marRight w:val="0"/>
          <w:marTop w:val="0"/>
          <w:marBottom w:val="0"/>
          <w:divBdr>
            <w:top w:val="none" w:sz="0" w:space="0" w:color="auto"/>
            <w:left w:val="none" w:sz="0" w:space="0" w:color="auto"/>
            <w:bottom w:val="none" w:sz="0" w:space="0" w:color="auto"/>
            <w:right w:val="none" w:sz="0" w:space="0" w:color="auto"/>
          </w:divBdr>
        </w:div>
        <w:div w:id="491875746">
          <w:marLeft w:val="640"/>
          <w:marRight w:val="0"/>
          <w:marTop w:val="0"/>
          <w:marBottom w:val="0"/>
          <w:divBdr>
            <w:top w:val="none" w:sz="0" w:space="0" w:color="auto"/>
            <w:left w:val="none" w:sz="0" w:space="0" w:color="auto"/>
            <w:bottom w:val="none" w:sz="0" w:space="0" w:color="auto"/>
            <w:right w:val="none" w:sz="0" w:space="0" w:color="auto"/>
          </w:divBdr>
        </w:div>
        <w:div w:id="511451516">
          <w:marLeft w:val="640"/>
          <w:marRight w:val="0"/>
          <w:marTop w:val="0"/>
          <w:marBottom w:val="0"/>
          <w:divBdr>
            <w:top w:val="none" w:sz="0" w:space="0" w:color="auto"/>
            <w:left w:val="none" w:sz="0" w:space="0" w:color="auto"/>
            <w:bottom w:val="none" w:sz="0" w:space="0" w:color="auto"/>
            <w:right w:val="none" w:sz="0" w:space="0" w:color="auto"/>
          </w:divBdr>
        </w:div>
        <w:div w:id="563416476">
          <w:marLeft w:val="640"/>
          <w:marRight w:val="0"/>
          <w:marTop w:val="0"/>
          <w:marBottom w:val="0"/>
          <w:divBdr>
            <w:top w:val="none" w:sz="0" w:space="0" w:color="auto"/>
            <w:left w:val="none" w:sz="0" w:space="0" w:color="auto"/>
            <w:bottom w:val="none" w:sz="0" w:space="0" w:color="auto"/>
            <w:right w:val="none" w:sz="0" w:space="0" w:color="auto"/>
          </w:divBdr>
        </w:div>
        <w:div w:id="626660706">
          <w:marLeft w:val="640"/>
          <w:marRight w:val="0"/>
          <w:marTop w:val="0"/>
          <w:marBottom w:val="0"/>
          <w:divBdr>
            <w:top w:val="none" w:sz="0" w:space="0" w:color="auto"/>
            <w:left w:val="none" w:sz="0" w:space="0" w:color="auto"/>
            <w:bottom w:val="none" w:sz="0" w:space="0" w:color="auto"/>
            <w:right w:val="none" w:sz="0" w:space="0" w:color="auto"/>
          </w:divBdr>
        </w:div>
        <w:div w:id="655718423">
          <w:marLeft w:val="640"/>
          <w:marRight w:val="0"/>
          <w:marTop w:val="0"/>
          <w:marBottom w:val="0"/>
          <w:divBdr>
            <w:top w:val="none" w:sz="0" w:space="0" w:color="auto"/>
            <w:left w:val="none" w:sz="0" w:space="0" w:color="auto"/>
            <w:bottom w:val="none" w:sz="0" w:space="0" w:color="auto"/>
            <w:right w:val="none" w:sz="0" w:space="0" w:color="auto"/>
          </w:divBdr>
        </w:div>
        <w:div w:id="664363398">
          <w:marLeft w:val="640"/>
          <w:marRight w:val="0"/>
          <w:marTop w:val="0"/>
          <w:marBottom w:val="0"/>
          <w:divBdr>
            <w:top w:val="none" w:sz="0" w:space="0" w:color="auto"/>
            <w:left w:val="none" w:sz="0" w:space="0" w:color="auto"/>
            <w:bottom w:val="none" w:sz="0" w:space="0" w:color="auto"/>
            <w:right w:val="none" w:sz="0" w:space="0" w:color="auto"/>
          </w:divBdr>
        </w:div>
        <w:div w:id="677657344">
          <w:marLeft w:val="640"/>
          <w:marRight w:val="0"/>
          <w:marTop w:val="0"/>
          <w:marBottom w:val="0"/>
          <w:divBdr>
            <w:top w:val="none" w:sz="0" w:space="0" w:color="auto"/>
            <w:left w:val="none" w:sz="0" w:space="0" w:color="auto"/>
            <w:bottom w:val="none" w:sz="0" w:space="0" w:color="auto"/>
            <w:right w:val="none" w:sz="0" w:space="0" w:color="auto"/>
          </w:divBdr>
        </w:div>
        <w:div w:id="682705095">
          <w:marLeft w:val="640"/>
          <w:marRight w:val="0"/>
          <w:marTop w:val="0"/>
          <w:marBottom w:val="0"/>
          <w:divBdr>
            <w:top w:val="none" w:sz="0" w:space="0" w:color="auto"/>
            <w:left w:val="none" w:sz="0" w:space="0" w:color="auto"/>
            <w:bottom w:val="none" w:sz="0" w:space="0" w:color="auto"/>
            <w:right w:val="none" w:sz="0" w:space="0" w:color="auto"/>
          </w:divBdr>
        </w:div>
        <w:div w:id="689337732">
          <w:marLeft w:val="640"/>
          <w:marRight w:val="0"/>
          <w:marTop w:val="0"/>
          <w:marBottom w:val="0"/>
          <w:divBdr>
            <w:top w:val="none" w:sz="0" w:space="0" w:color="auto"/>
            <w:left w:val="none" w:sz="0" w:space="0" w:color="auto"/>
            <w:bottom w:val="none" w:sz="0" w:space="0" w:color="auto"/>
            <w:right w:val="none" w:sz="0" w:space="0" w:color="auto"/>
          </w:divBdr>
        </w:div>
        <w:div w:id="723680690">
          <w:marLeft w:val="640"/>
          <w:marRight w:val="0"/>
          <w:marTop w:val="0"/>
          <w:marBottom w:val="0"/>
          <w:divBdr>
            <w:top w:val="none" w:sz="0" w:space="0" w:color="auto"/>
            <w:left w:val="none" w:sz="0" w:space="0" w:color="auto"/>
            <w:bottom w:val="none" w:sz="0" w:space="0" w:color="auto"/>
            <w:right w:val="none" w:sz="0" w:space="0" w:color="auto"/>
          </w:divBdr>
        </w:div>
        <w:div w:id="728457907">
          <w:marLeft w:val="640"/>
          <w:marRight w:val="0"/>
          <w:marTop w:val="0"/>
          <w:marBottom w:val="0"/>
          <w:divBdr>
            <w:top w:val="none" w:sz="0" w:space="0" w:color="auto"/>
            <w:left w:val="none" w:sz="0" w:space="0" w:color="auto"/>
            <w:bottom w:val="none" w:sz="0" w:space="0" w:color="auto"/>
            <w:right w:val="none" w:sz="0" w:space="0" w:color="auto"/>
          </w:divBdr>
        </w:div>
        <w:div w:id="738789372">
          <w:marLeft w:val="640"/>
          <w:marRight w:val="0"/>
          <w:marTop w:val="0"/>
          <w:marBottom w:val="0"/>
          <w:divBdr>
            <w:top w:val="none" w:sz="0" w:space="0" w:color="auto"/>
            <w:left w:val="none" w:sz="0" w:space="0" w:color="auto"/>
            <w:bottom w:val="none" w:sz="0" w:space="0" w:color="auto"/>
            <w:right w:val="none" w:sz="0" w:space="0" w:color="auto"/>
          </w:divBdr>
        </w:div>
        <w:div w:id="777338974">
          <w:marLeft w:val="640"/>
          <w:marRight w:val="0"/>
          <w:marTop w:val="0"/>
          <w:marBottom w:val="0"/>
          <w:divBdr>
            <w:top w:val="none" w:sz="0" w:space="0" w:color="auto"/>
            <w:left w:val="none" w:sz="0" w:space="0" w:color="auto"/>
            <w:bottom w:val="none" w:sz="0" w:space="0" w:color="auto"/>
            <w:right w:val="none" w:sz="0" w:space="0" w:color="auto"/>
          </w:divBdr>
        </w:div>
        <w:div w:id="779764995">
          <w:marLeft w:val="640"/>
          <w:marRight w:val="0"/>
          <w:marTop w:val="0"/>
          <w:marBottom w:val="0"/>
          <w:divBdr>
            <w:top w:val="none" w:sz="0" w:space="0" w:color="auto"/>
            <w:left w:val="none" w:sz="0" w:space="0" w:color="auto"/>
            <w:bottom w:val="none" w:sz="0" w:space="0" w:color="auto"/>
            <w:right w:val="none" w:sz="0" w:space="0" w:color="auto"/>
          </w:divBdr>
        </w:div>
        <w:div w:id="831989484">
          <w:marLeft w:val="640"/>
          <w:marRight w:val="0"/>
          <w:marTop w:val="0"/>
          <w:marBottom w:val="0"/>
          <w:divBdr>
            <w:top w:val="none" w:sz="0" w:space="0" w:color="auto"/>
            <w:left w:val="none" w:sz="0" w:space="0" w:color="auto"/>
            <w:bottom w:val="none" w:sz="0" w:space="0" w:color="auto"/>
            <w:right w:val="none" w:sz="0" w:space="0" w:color="auto"/>
          </w:divBdr>
        </w:div>
        <w:div w:id="851335625">
          <w:marLeft w:val="640"/>
          <w:marRight w:val="0"/>
          <w:marTop w:val="0"/>
          <w:marBottom w:val="0"/>
          <w:divBdr>
            <w:top w:val="none" w:sz="0" w:space="0" w:color="auto"/>
            <w:left w:val="none" w:sz="0" w:space="0" w:color="auto"/>
            <w:bottom w:val="none" w:sz="0" w:space="0" w:color="auto"/>
            <w:right w:val="none" w:sz="0" w:space="0" w:color="auto"/>
          </w:divBdr>
        </w:div>
        <w:div w:id="857936611">
          <w:marLeft w:val="640"/>
          <w:marRight w:val="0"/>
          <w:marTop w:val="0"/>
          <w:marBottom w:val="0"/>
          <w:divBdr>
            <w:top w:val="none" w:sz="0" w:space="0" w:color="auto"/>
            <w:left w:val="none" w:sz="0" w:space="0" w:color="auto"/>
            <w:bottom w:val="none" w:sz="0" w:space="0" w:color="auto"/>
            <w:right w:val="none" w:sz="0" w:space="0" w:color="auto"/>
          </w:divBdr>
        </w:div>
        <w:div w:id="885139702">
          <w:marLeft w:val="640"/>
          <w:marRight w:val="0"/>
          <w:marTop w:val="0"/>
          <w:marBottom w:val="0"/>
          <w:divBdr>
            <w:top w:val="none" w:sz="0" w:space="0" w:color="auto"/>
            <w:left w:val="none" w:sz="0" w:space="0" w:color="auto"/>
            <w:bottom w:val="none" w:sz="0" w:space="0" w:color="auto"/>
            <w:right w:val="none" w:sz="0" w:space="0" w:color="auto"/>
          </w:divBdr>
        </w:div>
        <w:div w:id="885916104">
          <w:marLeft w:val="640"/>
          <w:marRight w:val="0"/>
          <w:marTop w:val="0"/>
          <w:marBottom w:val="0"/>
          <w:divBdr>
            <w:top w:val="none" w:sz="0" w:space="0" w:color="auto"/>
            <w:left w:val="none" w:sz="0" w:space="0" w:color="auto"/>
            <w:bottom w:val="none" w:sz="0" w:space="0" w:color="auto"/>
            <w:right w:val="none" w:sz="0" w:space="0" w:color="auto"/>
          </w:divBdr>
        </w:div>
        <w:div w:id="925259979">
          <w:marLeft w:val="640"/>
          <w:marRight w:val="0"/>
          <w:marTop w:val="0"/>
          <w:marBottom w:val="0"/>
          <w:divBdr>
            <w:top w:val="none" w:sz="0" w:space="0" w:color="auto"/>
            <w:left w:val="none" w:sz="0" w:space="0" w:color="auto"/>
            <w:bottom w:val="none" w:sz="0" w:space="0" w:color="auto"/>
            <w:right w:val="none" w:sz="0" w:space="0" w:color="auto"/>
          </w:divBdr>
        </w:div>
        <w:div w:id="945230086">
          <w:marLeft w:val="640"/>
          <w:marRight w:val="0"/>
          <w:marTop w:val="0"/>
          <w:marBottom w:val="0"/>
          <w:divBdr>
            <w:top w:val="none" w:sz="0" w:space="0" w:color="auto"/>
            <w:left w:val="none" w:sz="0" w:space="0" w:color="auto"/>
            <w:bottom w:val="none" w:sz="0" w:space="0" w:color="auto"/>
            <w:right w:val="none" w:sz="0" w:space="0" w:color="auto"/>
          </w:divBdr>
        </w:div>
        <w:div w:id="972830345">
          <w:marLeft w:val="640"/>
          <w:marRight w:val="0"/>
          <w:marTop w:val="0"/>
          <w:marBottom w:val="0"/>
          <w:divBdr>
            <w:top w:val="none" w:sz="0" w:space="0" w:color="auto"/>
            <w:left w:val="none" w:sz="0" w:space="0" w:color="auto"/>
            <w:bottom w:val="none" w:sz="0" w:space="0" w:color="auto"/>
            <w:right w:val="none" w:sz="0" w:space="0" w:color="auto"/>
          </w:divBdr>
        </w:div>
        <w:div w:id="980891245">
          <w:marLeft w:val="640"/>
          <w:marRight w:val="0"/>
          <w:marTop w:val="0"/>
          <w:marBottom w:val="0"/>
          <w:divBdr>
            <w:top w:val="none" w:sz="0" w:space="0" w:color="auto"/>
            <w:left w:val="none" w:sz="0" w:space="0" w:color="auto"/>
            <w:bottom w:val="none" w:sz="0" w:space="0" w:color="auto"/>
            <w:right w:val="none" w:sz="0" w:space="0" w:color="auto"/>
          </w:divBdr>
        </w:div>
        <w:div w:id="1004432880">
          <w:marLeft w:val="640"/>
          <w:marRight w:val="0"/>
          <w:marTop w:val="0"/>
          <w:marBottom w:val="0"/>
          <w:divBdr>
            <w:top w:val="none" w:sz="0" w:space="0" w:color="auto"/>
            <w:left w:val="none" w:sz="0" w:space="0" w:color="auto"/>
            <w:bottom w:val="none" w:sz="0" w:space="0" w:color="auto"/>
            <w:right w:val="none" w:sz="0" w:space="0" w:color="auto"/>
          </w:divBdr>
        </w:div>
        <w:div w:id="1006634540">
          <w:marLeft w:val="640"/>
          <w:marRight w:val="0"/>
          <w:marTop w:val="0"/>
          <w:marBottom w:val="0"/>
          <w:divBdr>
            <w:top w:val="none" w:sz="0" w:space="0" w:color="auto"/>
            <w:left w:val="none" w:sz="0" w:space="0" w:color="auto"/>
            <w:bottom w:val="none" w:sz="0" w:space="0" w:color="auto"/>
            <w:right w:val="none" w:sz="0" w:space="0" w:color="auto"/>
          </w:divBdr>
        </w:div>
        <w:div w:id="1014259706">
          <w:marLeft w:val="640"/>
          <w:marRight w:val="0"/>
          <w:marTop w:val="0"/>
          <w:marBottom w:val="0"/>
          <w:divBdr>
            <w:top w:val="none" w:sz="0" w:space="0" w:color="auto"/>
            <w:left w:val="none" w:sz="0" w:space="0" w:color="auto"/>
            <w:bottom w:val="none" w:sz="0" w:space="0" w:color="auto"/>
            <w:right w:val="none" w:sz="0" w:space="0" w:color="auto"/>
          </w:divBdr>
        </w:div>
        <w:div w:id="1014527770">
          <w:marLeft w:val="640"/>
          <w:marRight w:val="0"/>
          <w:marTop w:val="0"/>
          <w:marBottom w:val="0"/>
          <w:divBdr>
            <w:top w:val="none" w:sz="0" w:space="0" w:color="auto"/>
            <w:left w:val="none" w:sz="0" w:space="0" w:color="auto"/>
            <w:bottom w:val="none" w:sz="0" w:space="0" w:color="auto"/>
            <w:right w:val="none" w:sz="0" w:space="0" w:color="auto"/>
          </w:divBdr>
        </w:div>
        <w:div w:id="1026717786">
          <w:marLeft w:val="640"/>
          <w:marRight w:val="0"/>
          <w:marTop w:val="0"/>
          <w:marBottom w:val="0"/>
          <w:divBdr>
            <w:top w:val="none" w:sz="0" w:space="0" w:color="auto"/>
            <w:left w:val="none" w:sz="0" w:space="0" w:color="auto"/>
            <w:bottom w:val="none" w:sz="0" w:space="0" w:color="auto"/>
            <w:right w:val="none" w:sz="0" w:space="0" w:color="auto"/>
          </w:divBdr>
        </w:div>
        <w:div w:id="1094015892">
          <w:marLeft w:val="640"/>
          <w:marRight w:val="0"/>
          <w:marTop w:val="0"/>
          <w:marBottom w:val="0"/>
          <w:divBdr>
            <w:top w:val="none" w:sz="0" w:space="0" w:color="auto"/>
            <w:left w:val="none" w:sz="0" w:space="0" w:color="auto"/>
            <w:bottom w:val="none" w:sz="0" w:space="0" w:color="auto"/>
            <w:right w:val="none" w:sz="0" w:space="0" w:color="auto"/>
          </w:divBdr>
        </w:div>
        <w:div w:id="1105883347">
          <w:marLeft w:val="640"/>
          <w:marRight w:val="0"/>
          <w:marTop w:val="0"/>
          <w:marBottom w:val="0"/>
          <w:divBdr>
            <w:top w:val="none" w:sz="0" w:space="0" w:color="auto"/>
            <w:left w:val="none" w:sz="0" w:space="0" w:color="auto"/>
            <w:bottom w:val="none" w:sz="0" w:space="0" w:color="auto"/>
            <w:right w:val="none" w:sz="0" w:space="0" w:color="auto"/>
          </w:divBdr>
        </w:div>
        <w:div w:id="1127628380">
          <w:marLeft w:val="640"/>
          <w:marRight w:val="0"/>
          <w:marTop w:val="0"/>
          <w:marBottom w:val="0"/>
          <w:divBdr>
            <w:top w:val="none" w:sz="0" w:space="0" w:color="auto"/>
            <w:left w:val="none" w:sz="0" w:space="0" w:color="auto"/>
            <w:bottom w:val="none" w:sz="0" w:space="0" w:color="auto"/>
            <w:right w:val="none" w:sz="0" w:space="0" w:color="auto"/>
          </w:divBdr>
        </w:div>
        <w:div w:id="1144421368">
          <w:marLeft w:val="640"/>
          <w:marRight w:val="0"/>
          <w:marTop w:val="0"/>
          <w:marBottom w:val="0"/>
          <w:divBdr>
            <w:top w:val="none" w:sz="0" w:space="0" w:color="auto"/>
            <w:left w:val="none" w:sz="0" w:space="0" w:color="auto"/>
            <w:bottom w:val="none" w:sz="0" w:space="0" w:color="auto"/>
            <w:right w:val="none" w:sz="0" w:space="0" w:color="auto"/>
          </w:divBdr>
        </w:div>
        <w:div w:id="1175195001">
          <w:marLeft w:val="640"/>
          <w:marRight w:val="0"/>
          <w:marTop w:val="0"/>
          <w:marBottom w:val="0"/>
          <w:divBdr>
            <w:top w:val="none" w:sz="0" w:space="0" w:color="auto"/>
            <w:left w:val="none" w:sz="0" w:space="0" w:color="auto"/>
            <w:bottom w:val="none" w:sz="0" w:space="0" w:color="auto"/>
            <w:right w:val="none" w:sz="0" w:space="0" w:color="auto"/>
          </w:divBdr>
        </w:div>
        <w:div w:id="1211768906">
          <w:marLeft w:val="640"/>
          <w:marRight w:val="0"/>
          <w:marTop w:val="0"/>
          <w:marBottom w:val="0"/>
          <w:divBdr>
            <w:top w:val="none" w:sz="0" w:space="0" w:color="auto"/>
            <w:left w:val="none" w:sz="0" w:space="0" w:color="auto"/>
            <w:bottom w:val="none" w:sz="0" w:space="0" w:color="auto"/>
            <w:right w:val="none" w:sz="0" w:space="0" w:color="auto"/>
          </w:divBdr>
        </w:div>
        <w:div w:id="1230729015">
          <w:marLeft w:val="640"/>
          <w:marRight w:val="0"/>
          <w:marTop w:val="0"/>
          <w:marBottom w:val="0"/>
          <w:divBdr>
            <w:top w:val="none" w:sz="0" w:space="0" w:color="auto"/>
            <w:left w:val="none" w:sz="0" w:space="0" w:color="auto"/>
            <w:bottom w:val="none" w:sz="0" w:space="0" w:color="auto"/>
            <w:right w:val="none" w:sz="0" w:space="0" w:color="auto"/>
          </w:divBdr>
        </w:div>
        <w:div w:id="1320428869">
          <w:marLeft w:val="640"/>
          <w:marRight w:val="0"/>
          <w:marTop w:val="0"/>
          <w:marBottom w:val="0"/>
          <w:divBdr>
            <w:top w:val="none" w:sz="0" w:space="0" w:color="auto"/>
            <w:left w:val="none" w:sz="0" w:space="0" w:color="auto"/>
            <w:bottom w:val="none" w:sz="0" w:space="0" w:color="auto"/>
            <w:right w:val="none" w:sz="0" w:space="0" w:color="auto"/>
          </w:divBdr>
        </w:div>
        <w:div w:id="1323654906">
          <w:marLeft w:val="640"/>
          <w:marRight w:val="0"/>
          <w:marTop w:val="0"/>
          <w:marBottom w:val="0"/>
          <w:divBdr>
            <w:top w:val="none" w:sz="0" w:space="0" w:color="auto"/>
            <w:left w:val="none" w:sz="0" w:space="0" w:color="auto"/>
            <w:bottom w:val="none" w:sz="0" w:space="0" w:color="auto"/>
            <w:right w:val="none" w:sz="0" w:space="0" w:color="auto"/>
          </w:divBdr>
        </w:div>
        <w:div w:id="1342510078">
          <w:marLeft w:val="640"/>
          <w:marRight w:val="0"/>
          <w:marTop w:val="0"/>
          <w:marBottom w:val="0"/>
          <w:divBdr>
            <w:top w:val="none" w:sz="0" w:space="0" w:color="auto"/>
            <w:left w:val="none" w:sz="0" w:space="0" w:color="auto"/>
            <w:bottom w:val="none" w:sz="0" w:space="0" w:color="auto"/>
            <w:right w:val="none" w:sz="0" w:space="0" w:color="auto"/>
          </w:divBdr>
        </w:div>
        <w:div w:id="1375353256">
          <w:marLeft w:val="640"/>
          <w:marRight w:val="0"/>
          <w:marTop w:val="0"/>
          <w:marBottom w:val="0"/>
          <w:divBdr>
            <w:top w:val="none" w:sz="0" w:space="0" w:color="auto"/>
            <w:left w:val="none" w:sz="0" w:space="0" w:color="auto"/>
            <w:bottom w:val="none" w:sz="0" w:space="0" w:color="auto"/>
            <w:right w:val="none" w:sz="0" w:space="0" w:color="auto"/>
          </w:divBdr>
        </w:div>
        <w:div w:id="1379476903">
          <w:marLeft w:val="640"/>
          <w:marRight w:val="0"/>
          <w:marTop w:val="0"/>
          <w:marBottom w:val="0"/>
          <w:divBdr>
            <w:top w:val="none" w:sz="0" w:space="0" w:color="auto"/>
            <w:left w:val="none" w:sz="0" w:space="0" w:color="auto"/>
            <w:bottom w:val="none" w:sz="0" w:space="0" w:color="auto"/>
            <w:right w:val="none" w:sz="0" w:space="0" w:color="auto"/>
          </w:divBdr>
        </w:div>
        <w:div w:id="1419671347">
          <w:marLeft w:val="640"/>
          <w:marRight w:val="0"/>
          <w:marTop w:val="0"/>
          <w:marBottom w:val="0"/>
          <w:divBdr>
            <w:top w:val="none" w:sz="0" w:space="0" w:color="auto"/>
            <w:left w:val="none" w:sz="0" w:space="0" w:color="auto"/>
            <w:bottom w:val="none" w:sz="0" w:space="0" w:color="auto"/>
            <w:right w:val="none" w:sz="0" w:space="0" w:color="auto"/>
          </w:divBdr>
        </w:div>
        <w:div w:id="1461651281">
          <w:marLeft w:val="640"/>
          <w:marRight w:val="0"/>
          <w:marTop w:val="0"/>
          <w:marBottom w:val="0"/>
          <w:divBdr>
            <w:top w:val="none" w:sz="0" w:space="0" w:color="auto"/>
            <w:left w:val="none" w:sz="0" w:space="0" w:color="auto"/>
            <w:bottom w:val="none" w:sz="0" w:space="0" w:color="auto"/>
            <w:right w:val="none" w:sz="0" w:space="0" w:color="auto"/>
          </w:divBdr>
        </w:div>
        <w:div w:id="1530992491">
          <w:marLeft w:val="640"/>
          <w:marRight w:val="0"/>
          <w:marTop w:val="0"/>
          <w:marBottom w:val="0"/>
          <w:divBdr>
            <w:top w:val="none" w:sz="0" w:space="0" w:color="auto"/>
            <w:left w:val="none" w:sz="0" w:space="0" w:color="auto"/>
            <w:bottom w:val="none" w:sz="0" w:space="0" w:color="auto"/>
            <w:right w:val="none" w:sz="0" w:space="0" w:color="auto"/>
          </w:divBdr>
        </w:div>
        <w:div w:id="1557811332">
          <w:marLeft w:val="640"/>
          <w:marRight w:val="0"/>
          <w:marTop w:val="0"/>
          <w:marBottom w:val="0"/>
          <w:divBdr>
            <w:top w:val="none" w:sz="0" w:space="0" w:color="auto"/>
            <w:left w:val="none" w:sz="0" w:space="0" w:color="auto"/>
            <w:bottom w:val="none" w:sz="0" w:space="0" w:color="auto"/>
            <w:right w:val="none" w:sz="0" w:space="0" w:color="auto"/>
          </w:divBdr>
        </w:div>
        <w:div w:id="1564565060">
          <w:marLeft w:val="640"/>
          <w:marRight w:val="0"/>
          <w:marTop w:val="0"/>
          <w:marBottom w:val="0"/>
          <w:divBdr>
            <w:top w:val="none" w:sz="0" w:space="0" w:color="auto"/>
            <w:left w:val="none" w:sz="0" w:space="0" w:color="auto"/>
            <w:bottom w:val="none" w:sz="0" w:space="0" w:color="auto"/>
            <w:right w:val="none" w:sz="0" w:space="0" w:color="auto"/>
          </w:divBdr>
        </w:div>
        <w:div w:id="1613320307">
          <w:marLeft w:val="640"/>
          <w:marRight w:val="0"/>
          <w:marTop w:val="0"/>
          <w:marBottom w:val="0"/>
          <w:divBdr>
            <w:top w:val="none" w:sz="0" w:space="0" w:color="auto"/>
            <w:left w:val="none" w:sz="0" w:space="0" w:color="auto"/>
            <w:bottom w:val="none" w:sz="0" w:space="0" w:color="auto"/>
            <w:right w:val="none" w:sz="0" w:space="0" w:color="auto"/>
          </w:divBdr>
        </w:div>
        <w:div w:id="1665474401">
          <w:marLeft w:val="640"/>
          <w:marRight w:val="0"/>
          <w:marTop w:val="0"/>
          <w:marBottom w:val="0"/>
          <w:divBdr>
            <w:top w:val="none" w:sz="0" w:space="0" w:color="auto"/>
            <w:left w:val="none" w:sz="0" w:space="0" w:color="auto"/>
            <w:bottom w:val="none" w:sz="0" w:space="0" w:color="auto"/>
            <w:right w:val="none" w:sz="0" w:space="0" w:color="auto"/>
          </w:divBdr>
        </w:div>
        <w:div w:id="1669676177">
          <w:marLeft w:val="640"/>
          <w:marRight w:val="0"/>
          <w:marTop w:val="0"/>
          <w:marBottom w:val="0"/>
          <w:divBdr>
            <w:top w:val="none" w:sz="0" w:space="0" w:color="auto"/>
            <w:left w:val="none" w:sz="0" w:space="0" w:color="auto"/>
            <w:bottom w:val="none" w:sz="0" w:space="0" w:color="auto"/>
            <w:right w:val="none" w:sz="0" w:space="0" w:color="auto"/>
          </w:divBdr>
        </w:div>
        <w:div w:id="1671174091">
          <w:marLeft w:val="640"/>
          <w:marRight w:val="0"/>
          <w:marTop w:val="0"/>
          <w:marBottom w:val="0"/>
          <w:divBdr>
            <w:top w:val="none" w:sz="0" w:space="0" w:color="auto"/>
            <w:left w:val="none" w:sz="0" w:space="0" w:color="auto"/>
            <w:bottom w:val="none" w:sz="0" w:space="0" w:color="auto"/>
            <w:right w:val="none" w:sz="0" w:space="0" w:color="auto"/>
          </w:divBdr>
        </w:div>
        <w:div w:id="1718358972">
          <w:marLeft w:val="640"/>
          <w:marRight w:val="0"/>
          <w:marTop w:val="0"/>
          <w:marBottom w:val="0"/>
          <w:divBdr>
            <w:top w:val="none" w:sz="0" w:space="0" w:color="auto"/>
            <w:left w:val="none" w:sz="0" w:space="0" w:color="auto"/>
            <w:bottom w:val="none" w:sz="0" w:space="0" w:color="auto"/>
            <w:right w:val="none" w:sz="0" w:space="0" w:color="auto"/>
          </w:divBdr>
        </w:div>
        <w:div w:id="1727023135">
          <w:marLeft w:val="640"/>
          <w:marRight w:val="0"/>
          <w:marTop w:val="0"/>
          <w:marBottom w:val="0"/>
          <w:divBdr>
            <w:top w:val="none" w:sz="0" w:space="0" w:color="auto"/>
            <w:left w:val="none" w:sz="0" w:space="0" w:color="auto"/>
            <w:bottom w:val="none" w:sz="0" w:space="0" w:color="auto"/>
            <w:right w:val="none" w:sz="0" w:space="0" w:color="auto"/>
          </w:divBdr>
        </w:div>
        <w:div w:id="1740248978">
          <w:marLeft w:val="640"/>
          <w:marRight w:val="0"/>
          <w:marTop w:val="0"/>
          <w:marBottom w:val="0"/>
          <w:divBdr>
            <w:top w:val="none" w:sz="0" w:space="0" w:color="auto"/>
            <w:left w:val="none" w:sz="0" w:space="0" w:color="auto"/>
            <w:bottom w:val="none" w:sz="0" w:space="0" w:color="auto"/>
            <w:right w:val="none" w:sz="0" w:space="0" w:color="auto"/>
          </w:divBdr>
        </w:div>
        <w:div w:id="1741516774">
          <w:marLeft w:val="640"/>
          <w:marRight w:val="0"/>
          <w:marTop w:val="0"/>
          <w:marBottom w:val="0"/>
          <w:divBdr>
            <w:top w:val="none" w:sz="0" w:space="0" w:color="auto"/>
            <w:left w:val="none" w:sz="0" w:space="0" w:color="auto"/>
            <w:bottom w:val="none" w:sz="0" w:space="0" w:color="auto"/>
            <w:right w:val="none" w:sz="0" w:space="0" w:color="auto"/>
          </w:divBdr>
        </w:div>
        <w:div w:id="1749426231">
          <w:marLeft w:val="640"/>
          <w:marRight w:val="0"/>
          <w:marTop w:val="0"/>
          <w:marBottom w:val="0"/>
          <w:divBdr>
            <w:top w:val="none" w:sz="0" w:space="0" w:color="auto"/>
            <w:left w:val="none" w:sz="0" w:space="0" w:color="auto"/>
            <w:bottom w:val="none" w:sz="0" w:space="0" w:color="auto"/>
            <w:right w:val="none" w:sz="0" w:space="0" w:color="auto"/>
          </w:divBdr>
        </w:div>
        <w:div w:id="1787313946">
          <w:marLeft w:val="640"/>
          <w:marRight w:val="0"/>
          <w:marTop w:val="0"/>
          <w:marBottom w:val="0"/>
          <w:divBdr>
            <w:top w:val="none" w:sz="0" w:space="0" w:color="auto"/>
            <w:left w:val="none" w:sz="0" w:space="0" w:color="auto"/>
            <w:bottom w:val="none" w:sz="0" w:space="0" w:color="auto"/>
            <w:right w:val="none" w:sz="0" w:space="0" w:color="auto"/>
          </w:divBdr>
        </w:div>
        <w:div w:id="1795515279">
          <w:marLeft w:val="640"/>
          <w:marRight w:val="0"/>
          <w:marTop w:val="0"/>
          <w:marBottom w:val="0"/>
          <w:divBdr>
            <w:top w:val="none" w:sz="0" w:space="0" w:color="auto"/>
            <w:left w:val="none" w:sz="0" w:space="0" w:color="auto"/>
            <w:bottom w:val="none" w:sz="0" w:space="0" w:color="auto"/>
            <w:right w:val="none" w:sz="0" w:space="0" w:color="auto"/>
          </w:divBdr>
        </w:div>
        <w:div w:id="1818951876">
          <w:marLeft w:val="640"/>
          <w:marRight w:val="0"/>
          <w:marTop w:val="0"/>
          <w:marBottom w:val="0"/>
          <w:divBdr>
            <w:top w:val="none" w:sz="0" w:space="0" w:color="auto"/>
            <w:left w:val="none" w:sz="0" w:space="0" w:color="auto"/>
            <w:bottom w:val="none" w:sz="0" w:space="0" w:color="auto"/>
            <w:right w:val="none" w:sz="0" w:space="0" w:color="auto"/>
          </w:divBdr>
        </w:div>
        <w:div w:id="1848977385">
          <w:marLeft w:val="640"/>
          <w:marRight w:val="0"/>
          <w:marTop w:val="0"/>
          <w:marBottom w:val="0"/>
          <w:divBdr>
            <w:top w:val="none" w:sz="0" w:space="0" w:color="auto"/>
            <w:left w:val="none" w:sz="0" w:space="0" w:color="auto"/>
            <w:bottom w:val="none" w:sz="0" w:space="0" w:color="auto"/>
            <w:right w:val="none" w:sz="0" w:space="0" w:color="auto"/>
          </w:divBdr>
        </w:div>
        <w:div w:id="1988897250">
          <w:marLeft w:val="640"/>
          <w:marRight w:val="0"/>
          <w:marTop w:val="0"/>
          <w:marBottom w:val="0"/>
          <w:divBdr>
            <w:top w:val="none" w:sz="0" w:space="0" w:color="auto"/>
            <w:left w:val="none" w:sz="0" w:space="0" w:color="auto"/>
            <w:bottom w:val="none" w:sz="0" w:space="0" w:color="auto"/>
            <w:right w:val="none" w:sz="0" w:space="0" w:color="auto"/>
          </w:divBdr>
        </w:div>
        <w:div w:id="2008248176">
          <w:marLeft w:val="640"/>
          <w:marRight w:val="0"/>
          <w:marTop w:val="0"/>
          <w:marBottom w:val="0"/>
          <w:divBdr>
            <w:top w:val="none" w:sz="0" w:space="0" w:color="auto"/>
            <w:left w:val="none" w:sz="0" w:space="0" w:color="auto"/>
            <w:bottom w:val="none" w:sz="0" w:space="0" w:color="auto"/>
            <w:right w:val="none" w:sz="0" w:space="0" w:color="auto"/>
          </w:divBdr>
        </w:div>
        <w:div w:id="2015455263">
          <w:marLeft w:val="640"/>
          <w:marRight w:val="0"/>
          <w:marTop w:val="0"/>
          <w:marBottom w:val="0"/>
          <w:divBdr>
            <w:top w:val="none" w:sz="0" w:space="0" w:color="auto"/>
            <w:left w:val="none" w:sz="0" w:space="0" w:color="auto"/>
            <w:bottom w:val="none" w:sz="0" w:space="0" w:color="auto"/>
            <w:right w:val="none" w:sz="0" w:space="0" w:color="auto"/>
          </w:divBdr>
        </w:div>
        <w:div w:id="2042322013">
          <w:marLeft w:val="640"/>
          <w:marRight w:val="0"/>
          <w:marTop w:val="0"/>
          <w:marBottom w:val="0"/>
          <w:divBdr>
            <w:top w:val="none" w:sz="0" w:space="0" w:color="auto"/>
            <w:left w:val="none" w:sz="0" w:space="0" w:color="auto"/>
            <w:bottom w:val="none" w:sz="0" w:space="0" w:color="auto"/>
            <w:right w:val="none" w:sz="0" w:space="0" w:color="auto"/>
          </w:divBdr>
        </w:div>
        <w:div w:id="2048487545">
          <w:marLeft w:val="640"/>
          <w:marRight w:val="0"/>
          <w:marTop w:val="0"/>
          <w:marBottom w:val="0"/>
          <w:divBdr>
            <w:top w:val="none" w:sz="0" w:space="0" w:color="auto"/>
            <w:left w:val="none" w:sz="0" w:space="0" w:color="auto"/>
            <w:bottom w:val="none" w:sz="0" w:space="0" w:color="auto"/>
            <w:right w:val="none" w:sz="0" w:space="0" w:color="auto"/>
          </w:divBdr>
        </w:div>
        <w:div w:id="2069760820">
          <w:marLeft w:val="640"/>
          <w:marRight w:val="0"/>
          <w:marTop w:val="0"/>
          <w:marBottom w:val="0"/>
          <w:divBdr>
            <w:top w:val="none" w:sz="0" w:space="0" w:color="auto"/>
            <w:left w:val="none" w:sz="0" w:space="0" w:color="auto"/>
            <w:bottom w:val="none" w:sz="0" w:space="0" w:color="auto"/>
            <w:right w:val="none" w:sz="0" w:space="0" w:color="auto"/>
          </w:divBdr>
        </w:div>
        <w:div w:id="2083987198">
          <w:marLeft w:val="640"/>
          <w:marRight w:val="0"/>
          <w:marTop w:val="0"/>
          <w:marBottom w:val="0"/>
          <w:divBdr>
            <w:top w:val="none" w:sz="0" w:space="0" w:color="auto"/>
            <w:left w:val="none" w:sz="0" w:space="0" w:color="auto"/>
            <w:bottom w:val="none" w:sz="0" w:space="0" w:color="auto"/>
            <w:right w:val="none" w:sz="0" w:space="0" w:color="auto"/>
          </w:divBdr>
        </w:div>
        <w:div w:id="2114354523">
          <w:marLeft w:val="640"/>
          <w:marRight w:val="0"/>
          <w:marTop w:val="0"/>
          <w:marBottom w:val="0"/>
          <w:divBdr>
            <w:top w:val="none" w:sz="0" w:space="0" w:color="auto"/>
            <w:left w:val="none" w:sz="0" w:space="0" w:color="auto"/>
            <w:bottom w:val="none" w:sz="0" w:space="0" w:color="auto"/>
            <w:right w:val="none" w:sz="0" w:space="0" w:color="auto"/>
          </w:divBdr>
        </w:div>
        <w:div w:id="2135245384">
          <w:marLeft w:val="640"/>
          <w:marRight w:val="0"/>
          <w:marTop w:val="0"/>
          <w:marBottom w:val="0"/>
          <w:divBdr>
            <w:top w:val="none" w:sz="0" w:space="0" w:color="auto"/>
            <w:left w:val="none" w:sz="0" w:space="0" w:color="auto"/>
            <w:bottom w:val="none" w:sz="0" w:space="0" w:color="auto"/>
            <w:right w:val="none" w:sz="0" w:space="0" w:color="auto"/>
          </w:divBdr>
        </w:div>
      </w:divsChild>
    </w:div>
    <w:div w:id="20664660">
      <w:bodyDiv w:val="1"/>
      <w:marLeft w:val="0"/>
      <w:marRight w:val="0"/>
      <w:marTop w:val="0"/>
      <w:marBottom w:val="0"/>
      <w:divBdr>
        <w:top w:val="none" w:sz="0" w:space="0" w:color="auto"/>
        <w:left w:val="none" w:sz="0" w:space="0" w:color="auto"/>
        <w:bottom w:val="none" w:sz="0" w:space="0" w:color="auto"/>
        <w:right w:val="none" w:sz="0" w:space="0" w:color="auto"/>
      </w:divBdr>
      <w:divsChild>
        <w:div w:id="1111821613">
          <w:marLeft w:val="547"/>
          <w:marRight w:val="0"/>
          <w:marTop w:val="0"/>
          <w:marBottom w:val="0"/>
          <w:divBdr>
            <w:top w:val="none" w:sz="0" w:space="0" w:color="auto"/>
            <w:left w:val="none" w:sz="0" w:space="0" w:color="auto"/>
            <w:bottom w:val="none" w:sz="0" w:space="0" w:color="auto"/>
            <w:right w:val="none" w:sz="0" w:space="0" w:color="auto"/>
          </w:divBdr>
        </w:div>
        <w:div w:id="1198734882">
          <w:marLeft w:val="547"/>
          <w:marRight w:val="0"/>
          <w:marTop w:val="0"/>
          <w:marBottom w:val="0"/>
          <w:divBdr>
            <w:top w:val="none" w:sz="0" w:space="0" w:color="auto"/>
            <w:left w:val="none" w:sz="0" w:space="0" w:color="auto"/>
            <w:bottom w:val="none" w:sz="0" w:space="0" w:color="auto"/>
            <w:right w:val="none" w:sz="0" w:space="0" w:color="auto"/>
          </w:divBdr>
        </w:div>
        <w:div w:id="1527910067">
          <w:marLeft w:val="547"/>
          <w:marRight w:val="0"/>
          <w:marTop w:val="0"/>
          <w:marBottom w:val="0"/>
          <w:divBdr>
            <w:top w:val="none" w:sz="0" w:space="0" w:color="auto"/>
            <w:left w:val="none" w:sz="0" w:space="0" w:color="auto"/>
            <w:bottom w:val="none" w:sz="0" w:space="0" w:color="auto"/>
            <w:right w:val="none" w:sz="0" w:space="0" w:color="auto"/>
          </w:divBdr>
        </w:div>
      </w:divsChild>
    </w:div>
    <w:div w:id="23947089">
      <w:bodyDiv w:val="1"/>
      <w:marLeft w:val="0"/>
      <w:marRight w:val="0"/>
      <w:marTop w:val="0"/>
      <w:marBottom w:val="0"/>
      <w:divBdr>
        <w:top w:val="none" w:sz="0" w:space="0" w:color="auto"/>
        <w:left w:val="none" w:sz="0" w:space="0" w:color="auto"/>
        <w:bottom w:val="none" w:sz="0" w:space="0" w:color="auto"/>
        <w:right w:val="none" w:sz="0" w:space="0" w:color="auto"/>
      </w:divBdr>
    </w:div>
    <w:div w:id="24404604">
      <w:bodyDiv w:val="1"/>
      <w:marLeft w:val="0"/>
      <w:marRight w:val="0"/>
      <w:marTop w:val="0"/>
      <w:marBottom w:val="0"/>
      <w:divBdr>
        <w:top w:val="none" w:sz="0" w:space="0" w:color="auto"/>
        <w:left w:val="none" w:sz="0" w:space="0" w:color="auto"/>
        <w:bottom w:val="none" w:sz="0" w:space="0" w:color="auto"/>
        <w:right w:val="none" w:sz="0" w:space="0" w:color="auto"/>
      </w:divBdr>
      <w:divsChild>
        <w:div w:id="1043214106">
          <w:marLeft w:val="547"/>
          <w:marRight w:val="0"/>
          <w:marTop w:val="0"/>
          <w:marBottom w:val="0"/>
          <w:divBdr>
            <w:top w:val="none" w:sz="0" w:space="0" w:color="auto"/>
            <w:left w:val="none" w:sz="0" w:space="0" w:color="auto"/>
            <w:bottom w:val="none" w:sz="0" w:space="0" w:color="auto"/>
            <w:right w:val="none" w:sz="0" w:space="0" w:color="auto"/>
          </w:divBdr>
        </w:div>
      </w:divsChild>
    </w:div>
    <w:div w:id="31658905">
      <w:bodyDiv w:val="1"/>
      <w:marLeft w:val="0"/>
      <w:marRight w:val="0"/>
      <w:marTop w:val="0"/>
      <w:marBottom w:val="0"/>
      <w:divBdr>
        <w:top w:val="none" w:sz="0" w:space="0" w:color="auto"/>
        <w:left w:val="none" w:sz="0" w:space="0" w:color="auto"/>
        <w:bottom w:val="none" w:sz="0" w:space="0" w:color="auto"/>
        <w:right w:val="none" w:sz="0" w:space="0" w:color="auto"/>
      </w:divBdr>
    </w:div>
    <w:div w:id="39323976">
      <w:bodyDiv w:val="1"/>
      <w:marLeft w:val="0"/>
      <w:marRight w:val="0"/>
      <w:marTop w:val="0"/>
      <w:marBottom w:val="0"/>
      <w:divBdr>
        <w:top w:val="none" w:sz="0" w:space="0" w:color="auto"/>
        <w:left w:val="none" w:sz="0" w:space="0" w:color="auto"/>
        <w:bottom w:val="none" w:sz="0" w:space="0" w:color="auto"/>
        <w:right w:val="none" w:sz="0" w:space="0" w:color="auto"/>
      </w:divBdr>
      <w:divsChild>
        <w:div w:id="358584">
          <w:marLeft w:val="640"/>
          <w:marRight w:val="0"/>
          <w:marTop w:val="0"/>
          <w:marBottom w:val="0"/>
          <w:divBdr>
            <w:top w:val="none" w:sz="0" w:space="0" w:color="auto"/>
            <w:left w:val="none" w:sz="0" w:space="0" w:color="auto"/>
            <w:bottom w:val="none" w:sz="0" w:space="0" w:color="auto"/>
            <w:right w:val="none" w:sz="0" w:space="0" w:color="auto"/>
          </w:divBdr>
        </w:div>
        <w:div w:id="23337466">
          <w:marLeft w:val="640"/>
          <w:marRight w:val="0"/>
          <w:marTop w:val="0"/>
          <w:marBottom w:val="0"/>
          <w:divBdr>
            <w:top w:val="none" w:sz="0" w:space="0" w:color="auto"/>
            <w:left w:val="none" w:sz="0" w:space="0" w:color="auto"/>
            <w:bottom w:val="none" w:sz="0" w:space="0" w:color="auto"/>
            <w:right w:val="none" w:sz="0" w:space="0" w:color="auto"/>
          </w:divBdr>
        </w:div>
        <w:div w:id="51466292">
          <w:marLeft w:val="640"/>
          <w:marRight w:val="0"/>
          <w:marTop w:val="0"/>
          <w:marBottom w:val="0"/>
          <w:divBdr>
            <w:top w:val="none" w:sz="0" w:space="0" w:color="auto"/>
            <w:left w:val="none" w:sz="0" w:space="0" w:color="auto"/>
            <w:bottom w:val="none" w:sz="0" w:space="0" w:color="auto"/>
            <w:right w:val="none" w:sz="0" w:space="0" w:color="auto"/>
          </w:divBdr>
        </w:div>
        <w:div w:id="96994578">
          <w:marLeft w:val="640"/>
          <w:marRight w:val="0"/>
          <w:marTop w:val="0"/>
          <w:marBottom w:val="0"/>
          <w:divBdr>
            <w:top w:val="none" w:sz="0" w:space="0" w:color="auto"/>
            <w:left w:val="none" w:sz="0" w:space="0" w:color="auto"/>
            <w:bottom w:val="none" w:sz="0" w:space="0" w:color="auto"/>
            <w:right w:val="none" w:sz="0" w:space="0" w:color="auto"/>
          </w:divBdr>
        </w:div>
        <w:div w:id="97143618">
          <w:marLeft w:val="640"/>
          <w:marRight w:val="0"/>
          <w:marTop w:val="0"/>
          <w:marBottom w:val="0"/>
          <w:divBdr>
            <w:top w:val="none" w:sz="0" w:space="0" w:color="auto"/>
            <w:left w:val="none" w:sz="0" w:space="0" w:color="auto"/>
            <w:bottom w:val="none" w:sz="0" w:space="0" w:color="auto"/>
            <w:right w:val="none" w:sz="0" w:space="0" w:color="auto"/>
          </w:divBdr>
        </w:div>
        <w:div w:id="101343225">
          <w:marLeft w:val="640"/>
          <w:marRight w:val="0"/>
          <w:marTop w:val="0"/>
          <w:marBottom w:val="0"/>
          <w:divBdr>
            <w:top w:val="none" w:sz="0" w:space="0" w:color="auto"/>
            <w:left w:val="none" w:sz="0" w:space="0" w:color="auto"/>
            <w:bottom w:val="none" w:sz="0" w:space="0" w:color="auto"/>
            <w:right w:val="none" w:sz="0" w:space="0" w:color="auto"/>
          </w:divBdr>
        </w:div>
        <w:div w:id="144900310">
          <w:marLeft w:val="640"/>
          <w:marRight w:val="0"/>
          <w:marTop w:val="0"/>
          <w:marBottom w:val="0"/>
          <w:divBdr>
            <w:top w:val="none" w:sz="0" w:space="0" w:color="auto"/>
            <w:left w:val="none" w:sz="0" w:space="0" w:color="auto"/>
            <w:bottom w:val="none" w:sz="0" w:space="0" w:color="auto"/>
            <w:right w:val="none" w:sz="0" w:space="0" w:color="auto"/>
          </w:divBdr>
        </w:div>
        <w:div w:id="175196073">
          <w:marLeft w:val="640"/>
          <w:marRight w:val="0"/>
          <w:marTop w:val="0"/>
          <w:marBottom w:val="0"/>
          <w:divBdr>
            <w:top w:val="none" w:sz="0" w:space="0" w:color="auto"/>
            <w:left w:val="none" w:sz="0" w:space="0" w:color="auto"/>
            <w:bottom w:val="none" w:sz="0" w:space="0" w:color="auto"/>
            <w:right w:val="none" w:sz="0" w:space="0" w:color="auto"/>
          </w:divBdr>
        </w:div>
        <w:div w:id="179702718">
          <w:marLeft w:val="640"/>
          <w:marRight w:val="0"/>
          <w:marTop w:val="0"/>
          <w:marBottom w:val="0"/>
          <w:divBdr>
            <w:top w:val="none" w:sz="0" w:space="0" w:color="auto"/>
            <w:left w:val="none" w:sz="0" w:space="0" w:color="auto"/>
            <w:bottom w:val="none" w:sz="0" w:space="0" w:color="auto"/>
            <w:right w:val="none" w:sz="0" w:space="0" w:color="auto"/>
          </w:divBdr>
        </w:div>
        <w:div w:id="198713915">
          <w:marLeft w:val="640"/>
          <w:marRight w:val="0"/>
          <w:marTop w:val="0"/>
          <w:marBottom w:val="0"/>
          <w:divBdr>
            <w:top w:val="none" w:sz="0" w:space="0" w:color="auto"/>
            <w:left w:val="none" w:sz="0" w:space="0" w:color="auto"/>
            <w:bottom w:val="none" w:sz="0" w:space="0" w:color="auto"/>
            <w:right w:val="none" w:sz="0" w:space="0" w:color="auto"/>
          </w:divBdr>
        </w:div>
        <w:div w:id="227804830">
          <w:marLeft w:val="640"/>
          <w:marRight w:val="0"/>
          <w:marTop w:val="0"/>
          <w:marBottom w:val="0"/>
          <w:divBdr>
            <w:top w:val="none" w:sz="0" w:space="0" w:color="auto"/>
            <w:left w:val="none" w:sz="0" w:space="0" w:color="auto"/>
            <w:bottom w:val="none" w:sz="0" w:space="0" w:color="auto"/>
            <w:right w:val="none" w:sz="0" w:space="0" w:color="auto"/>
          </w:divBdr>
        </w:div>
        <w:div w:id="248512526">
          <w:marLeft w:val="640"/>
          <w:marRight w:val="0"/>
          <w:marTop w:val="0"/>
          <w:marBottom w:val="0"/>
          <w:divBdr>
            <w:top w:val="none" w:sz="0" w:space="0" w:color="auto"/>
            <w:left w:val="none" w:sz="0" w:space="0" w:color="auto"/>
            <w:bottom w:val="none" w:sz="0" w:space="0" w:color="auto"/>
            <w:right w:val="none" w:sz="0" w:space="0" w:color="auto"/>
          </w:divBdr>
        </w:div>
        <w:div w:id="255671769">
          <w:marLeft w:val="640"/>
          <w:marRight w:val="0"/>
          <w:marTop w:val="0"/>
          <w:marBottom w:val="0"/>
          <w:divBdr>
            <w:top w:val="none" w:sz="0" w:space="0" w:color="auto"/>
            <w:left w:val="none" w:sz="0" w:space="0" w:color="auto"/>
            <w:bottom w:val="none" w:sz="0" w:space="0" w:color="auto"/>
            <w:right w:val="none" w:sz="0" w:space="0" w:color="auto"/>
          </w:divBdr>
        </w:div>
        <w:div w:id="261493073">
          <w:marLeft w:val="640"/>
          <w:marRight w:val="0"/>
          <w:marTop w:val="0"/>
          <w:marBottom w:val="0"/>
          <w:divBdr>
            <w:top w:val="none" w:sz="0" w:space="0" w:color="auto"/>
            <w:left w:val="none" w:sz="0" w:space="0" w:color="auto"/>
            <w:bottom w:val="none" w:sz="0" w:space="0" w:color="auto"/>
            <w:right w:val="none" w:sz="0" w:space="0" w:color="auto"/>
          </w:divBdr>
        </w:div>
        <w:div w:id="272520780">
          <w:marLeft w:val="640"/>
          <w:marRight w:val="0"/>
          <w:marTop w:val="0"/>
          <w:marBottom w:val="0"/>
          <w:divBdr>
            <w:top w:val="none" w:sz="0" w:space="0" w:color="auto"/>
            <w:left w:val="none" w:sz="0" w:space="0" w:color="auto"/>
            <w:bottom w:val="none" w:sz="0" w:space="0" w:color="auto"/>
            <w:right w:val="none" w:sz="0" w:space="0" w:color="auto"/>
          </w:divBdr>
        </w:div>
        <w:div w:id="341784711">
          <w:marLeft w:val="640"/>
          <w:marRight w:val="0"/>
          <w:marTop w:val="0"/>
          <w:marBottom w:val="0"/>
          <w:divBdr>
            <w:top w:val="none" w:sz="0" w:space="0" w:color="auto"/>
            <w:left w:val="none" w:sz="0" w:space="0" w:color="auto"/>
            <w:bottom w:val="none" w:sz="0" w:space="0" w:color="auto"/>
            <w:right w:val="none" w:sz="0" w:space="0" w:color="auto"/>
          </w:divBdr>
        </w:div>
        <w:div w:id="352146802">
          <w:marLeft w:val="640"/>
          <w:marRight w:val="0"/>
          <w:marTop w:val="0"/>
          <w:marBottom w:val="0"/>
          <w:divBdr>
            <w:top w:val="none" w:sz="0" w:space="0" w:color="auto"/>
            <w:left w:val="none" w:sz="0" w:space="0" w:color="auto"/>
            <w:bottom w:val="none" w:sz="0" w:space="0" w:color="auto"/>
            <w:right w:val="none" w:sz="0" w:space="0" w:color="auto"/>
          </w:divBdr>
        </w:div>
        <w:div w:id="438261940">
          <w:marLeft w:val="640"/>
          <w:marRight w:val="0"/>
          <w:marTop w:val="0"/>
          <w:marBottom w:val="0"/>
          <w:divBdr>
            <w:top w:val="none" w:sz="0" w:space="0" w:color="auto"/>
            <w:left w:val="none" w:sz="0" w:space="0" w:color="auto"/>
            <w:bottom w:val="none" w:sz="0" w:space="0" w:color="auto"/>
            <w:right w:val="none" w:sz="0" w:space="0" w:color="auto"/>
          </w:divBdr>
        </w:div>
        <w:div w:id="447969577">
          <w:marLeft w:val="640"/>
          <w:marRight w:val="0"/>
          <w:marTop w:val="0"/>
          <w:marBottom w:val="0"/>
          <w:divBdr>
            <w:top w:val="none" w:sz="0" w:space="0" w:color="auto"/>
            <w:left w:val="none" w:sz="0" w:space="0" w:color="auto"/>
            <w:bottom w:val="none" w:sz="0" w:space="0" w:color="auto"/>
            <w:right w:val="none" w:sz="0" w:space="0" w:color="auto"/>
          </w:divBdr>
        </w:div>
        <w:div w:id="515191027">
          <w:marLeft w:val="640"/>
          <w:marRight w:val="0"/>
          <w:marTop w:val="0"/>
          <w:marBottom w:val="0"/>
          <w:divBdr>
            <w:top w:val="none" w:sz="0" w:space="0" w:color="auto"/>
            <w:left w:val="none" w:sz="0" w:space="0" w:color="auto"/>
            <w:bottom w:val="none" w:sz="0" w:space="0" w:color="auto"/>
            <w:right w:val="none" w:sz="0" w:space="0" w:color="auto"/>
          </w:divBdr>
        </w:div>
        <w:div w:id="525605975">
          <w:marLeft w:val="640"/>
          <w:marRight w:val="0"/>
          <w:marTop w:val="0"/>
          <w:marBottom w:val="0"/>
          <w:divBdr>
            <w:top w:val="none" w:sz="0" w:space="0" w:color="auto"/>
            <w:left w:val="none" w:sz="0" w:space="0" w:color="auto"/>
            <w:bottom w:val="none" w:sz="0" w:space="0" w:color="auto"/>
            <w:right w:val="none" w:sz="0" w:space="0" w:color="auto"/>
          </w:divBdr>
        </w:div>
        <w:div w:id="527565853">
          <w:marLeft w:val="640"/>
          <w:marRight w:val="0"/>
          <w:marTop w:val="0"/>
          <w:marBottom w:val="0"/>
          <w:divBdr>
            <w:top w:val="none" w:sz="0" w:space="0" w:color="auto"/>
            <w:left w:val="none" w:sz="0" w:space="0" w:color="auto"/>
            <w:bottom w:val="none" w:sz="0" w:space="0" w:color="auto"/>
            <w:right w:val="none" w:sz="0" w:space="0" w:color="auto"/>
          </w:divBdr>
        </w:div>
        <w:div w:id="538055203">
          <w:marLeft w:val="640"/>
          <w:marRight w:val="0"/>
          <w:marTop w:val="0"/>
          <w:marBottom w:val="0"/>
          <w:divBdr>
            <w:top w:val="none" w:sz="0" w:space="0" w:color="auto"/>
            <w:left w:val="none" w:sz="0" w:space="0" w:color="auto"/>
            <w:bottom w:val="none" w:sz="0" w:space="0" w:color="auto"/>
            <w:right w:val="none" w:sz="0" w:space="0" w:color="auto"/>
          </w:divBdr>
        </w:div>
        <w:div w:id="583299415">
          <w:marLeft w:val="640"/>
          <w:marRight w:val="0"/>
          <w:marTop w:val="0"/>
          <w:marBottom w:val="0"/>
          <w:divBdr>
            <w:top w:val="none" w:sz="0" w:space="0" w:color="auto"/>
            <w:left w:val="none" w:sz="0" w:space="0" w:color="auto"/>
            <w:bottom w:val="none" w:sz="0" w:space="0" w:color="auto"/>
            <w:right w:val="none" w:sz="0" w:space="0" w:color="auto"/>
          </w:divBdr>
        </w:div>
        <w:div w:id="588544560">
          <w:marLeft w:val="640"/>
          <w:marRight w:val="0"/>
          <w:marTop w:val="0"/>
          <w:marBottom w:val="0"/>
          <w:divBdr>
            <w:top w:val="none" w:sz="0" w:space="0" w:color="auto"/>
            <w:left w:val="none" w:sz="0" w:space="0" w:color="auto"/>
            <w:bottom w:val="none" w:sz="0" w:space="0" w:color="auto"/>
            <w:right w:val="none" w:sz="0" w:space="0" w:color="auto"/>
          </w:divBdr>
        </w:div>
        <w:div w:id="600334879">
          <w:marLeft w:val="640"/>
          <w:marRight w:val="0"/>
          <w:marTop w:val="0"/>
          <w:marBottom w:val="0"/>
          <w:divBdr>
            <w:top w:val="none" w:sz="0" w:space="0" w:color="auto"/>
            <w:left w:val="none" w:sz="0" w:space="0" w:color="auto"/>
            <w:bottom w:val="none" w:sz="0" w:space="0" w:color="auto"/>
            <w:right w:val="none" w:sz="0" w:space="0" w:color="auto"/>
          </w:divBdr>
        </w:div>
        <w:div w:id="618340493">
          <w:marLeft w:val="640"/>
          <w:marRight w:val="0"/>
          <w:marTop w:val="0"/>
          <w:marBottom w:val="0"/>
          <w:divBdr>
            <w:top w:val="none" w:sz="0" w:space="0" w:color="auto"/>
            <w:left w:val="none" w:sz="0" w:space="0" w:color="auto"/>
            <w:bottom w:val="none" w:sz="0" w:space="0" w:color="auto"/>
            <w:right w:val="none" w:sz="0" w:space="0" w:color="auto"/>
          </w:divBdr>
        </w:div>
        <w:div w:id="647635847">
          <w:marLeft w:val="640"/>
          <w:marRight w:val="0"/>
          <w:marTop w:val="0"/>
          <w:marBottom w:val="0"/>
          <w:divBdr>
            <w:top w:val="none" w:sz="0" w:space="0" w:color="auto"/>
            <w:left w:val="none" w:sz="0" w:space="0" w:color="auto"/>
            <w:bottom w:val="none" w:sz="0" w:space="0" w:color="auto"/>
            <w:right w:val="none" w:sz="0" w:space="0" w:color="auto"/>
          </w:divBdr>
        </w:div>
        <w:div w:id="667758105">
          <w:marLeft w:val="640"/>
          <w:marRight w:val="0"/>
          <w:marTop w:val="0"/>
          <w:marBottom w:val="0"/>
          <w:divBdr>
            <w:top w:val="none" w:sz="0" w:space="0" w:color="auto"/>
            <w:left w:val="none" w:sz="0" w:space="0" w:color="auto"/>
            <w:bottom w:val="none" w:sz="0" w:space="0" w:color="auto"/>
            <w:right w:val="none" w:sz="0" w:space="0" w:color="auto"/>
          </w:divBdr>
        </w:div>
        <w:div w:id="679157839">
          <w:marLeft w:val="640"/>
          <w:marRight w:val="0"/>
          <w:marTop w:val="0"/>
          <w:marBottom w:val="0"/>
          <w:divBdr>
            <w:top w:val="none" w:sz="0" w:space="0" w:color="auto"/>
            <w:left w:val="none" w:sz="0" w:space="0" w:color="auto"/>
            <w:bottom w:val="none" w:sz="0" w:space="0" w:color="auto"/>
            <w:right w:val="none" w:sz="0" w:space="0" w:color="auto"/>
          </w:divBdr>
        </w:div>
        <w:div w:id="709765937">
          <w:marLeft w:val="640"/>
          <w:marRight w:val="0"/>
          <w:marTop w:val="0"/>
          <w:marBottom w:val="0"/>
          <w:divBdr>
            <w:top w:val="none" w:sz="0" w:space="0" w:color="auto"/>
            <w:left w:val="none" w:sz="0" w:space="0" w:color="auto"/>
            <w:bottom w:val="none" w:sz="0" w:space="0" w:color="auto"/>
            <w:right w:val="none" w:sz="0" w:space="0" w:color="auto"/>
          </w:divBdr>
        </w:div>
        <w:div w:id="716660490">
          <w:marLeft w:val="640"/>
          <w:marRight w:val="0"/>
          <w:marTop w:val="0"/>
          <w:marBottom w:val="0"/>
          <w:divBdr>
            <w:top w:val="none" w:sz="0" w:space="0" w:color="auto"/>
            <w:left w:val="none" w:sz="0" w:space="0" w:color="auto"/>
            <w:bottom w:val="none" w:sz="0" w:space="0" w:color="auto"/>
            <w:right w:val="none" w:sz="0" w:space="0" w:color="auto"/>
          </w:divBdr>
        </w:div>
        <w:div w:id="743919662">
          <w:marLeft w:val="640"/>
          <w:marRight w:val="0"/>
          <w:marTop w:val="0"/>
          <w:marBottom w:val="0"/>
          <w:divBdr>
            <w:top w:val="none" w:sz="0" w:space="0" w:color="auto"/>
            <w:left w:val="none" w:sz="0" w:space="0" w:color="auto"/>
            <w:bottom w:val="none" w:sz="0" w:space="0" w:color="auto"/>
            <w:right w:val="none" w:sz="0" w:space="0" w:color="auto"/>
          </w:divBdr>
        </w:div>
        <w:div w:id="755128472">
          <w:marLeft w:val="640"/>
          <w:marRight w:val="0"/>
          <w:marTop w:val="0"/>
          <w:marBottom w:val="0"/>
          <w:divBdr>
            <w:top w:val="none" w:sz="0" w:space="0" w:color="auto"/>
            <w:left w:val="none" w:sz="0" w:space="0" w:color="auto"/>
            <w:bottom w:val="none" w:sz="0" w:space="0" w:color="auto"/>
            <w:right w:val="none" w:sz="0" w:space="0" w:color="auto"/>
          </w:divBdr>
        </w:div>
        <w:div w:id="767702290">
          <w:marLeft w:val="640"/>
          <w:marRight w:val="0"/>
          <w:marTop w:val="0"/>
          <w:marBottom w:val="0"/>
          <w:divBdr>
            <w:top w:val="none" w:sz="0" w:space="0" w:color="auto"/>
            <w:left w:val="none" w:sz="0" w:space="0" w:color="auto"/>
            <w:bottom w:val="none" w:sz="0" w:space="0" w:color="auto"/>
            <w:right w:val="none" w:sz="0" w:space="0" w:color="auto"/>
          </w:divBdr>
        </w:div>
        <w:div w:id="772826746">
          <w:marLeft w:val="640"/>
          <w:marRight w:val="0"/>
          <w:marTop w:val="0"/>
          <w:marBottom w:val="0"/>
          <w:divBdr>
            <w:top w:val="none" w:sz="0" w:space="0" w:color="auto"/>
            <w:left w:val="none" w:sz="0" w:space="0" w:color="auto"/>
            <w:bottom w:val="none" w:sz="0" w:space="0" w:color="auto"/>
            <w:right w:val="none" w:sz="0" w:space="0" w:color="auto"/>
          </w:divBdr>
        </w:div>
        <w:div w:id="824128119">
          <w:marLeft w:val="640"/>
          <w:marRight w:val="0"/>
          <w:marTop w:val="0"/>
          <w:marBottom w:val="0"/>
          <w:divBdr>
            <w:top w:val="none" w:sz="0" w:space="0" w:color="auto"/>
            <w:left w:val="none" w:sz="0" w:space="0" w:color="auto"/>
            <w:bottom w:val="none" w:sz="0" w:space="0" w:color="auto"/>
            <w:right w:val="none" w:sz="0" w:space="0" w:color="auto"/>
          </w:divBdr>
        </w:div>
        <w:div w:id="862211521">
          <w:marLeft w:val="640"/>
          <w:marRight w:val="0"/>
          <w:marTop w:val="0"/>
          <w:marBottom w:val="0"/>
          <w:divBdr>
            <w:top w:val="none" w:sz="0" w:space="0" w:color="auto"/>
            <w:left w:val="none" w:sz="0" w:space="0" w:color="auto"/>
            <w:bottom w:val="none" w:sz="0" w:space="0" w:color="auto"/>
            <w:right w:val="none" w:sz="0" w:space="0" w:color="auto"/>
          </w:divBdr>
        </w:div>
        <w:div w:id="879706052">
          <w:marLeft w:val="640"/>
          <w:marRight w:val="0"/>
          <w:marTop w:val="0"/>
          <w:marBottom w:val="0"/>
          <w:divBdr>
            <w:top w:val="none" w:sz="0" w:space="0" w:color="auto"/>
            <w:left w:val="none" w:sz="0" w:space="0" w:color="auto"/>
            <w:bottom w:val="none" w:sz="0" w:space="0" w:color="auto"/>
            <w:right w:val="none" w:sz="0" w:space="0" w:color="auto"/>
          </w:divBdr>
        </w:div>
        <w:div w:id="902369764">
          <w:marLeft w:val="640"/>
          <w:marRight w:val="0"/>
          <w:marTop w:val="0"/>
          <w:marBottom w:val="0"/>
          <w:divBdr>
            <w:top w:val="none" w:sz="0" w:space="0" w:color="auto"/>
            <w:left w:val="none" w:sz="0" w:space="0" w:color="auto"/>
            <w:bottom w:val="none" w:sz="0" w:space="0" w:color="auto"/>
            <w:right w:val="none" w:sz="0" w:space="0" w:color="auto"/>
          </w:divBdr>
        </w:div>
        <w:div w:id="921140014">
          <w:marLeft w:val="640"/>
          <w:marRight w:val="0"/>
          <w:marTop w:val="0"/>
          <w:marBottom w:val="0"/>
          <w:divBdr>
            <w:top w:val="none" w:sz="0" w:space="0" w:color="auto"/>
            <w:left w:val="none" w:sz="0" w:space="0" w:color="auto"/>
            <w:bottom w:val="none" w:sz="0" w:space="0" w:color="auto"/>
            <w:right w:val="none" w:sz="0" w:space="0" w:color="auto"/>
          </w:divBdr>
        </w:div>
        <w:div w:id="928655586">
          <w:marLeft w:val="640"/>
          <w:marRight w:val="0"/>
          <w:marTop w:val="0"/>
          <w:marBottom w:val="0"/>
          <w:divBdr>
            <w:top w:val="none" w:sz="0" w:space="0" w:color="auto"/>
            <w:left w:val="none" w:sz="0" w:space="0" w:color="auto"/>
            <w:bottom w:val="none" w:sz="0" w:space="0" w:color="auto"/>
            <w:right w:val="none" w:sz="0" w:space="0" w:color="auto"/>
          </w:divBdr>
        </w:div>
        <w:div w:id="951791575">
          <w:marLeft w:val="640"/>
          <w:marRight w:val="0"/>
          <w:marTop w:val="0"/>
          <w:marBottom w:val="0"/>
          <w:divBdr>
            <w:top w:val="none" w:sz="0" w:space="0" w:color="auto"/>
            <w:left w:val="none" w:sz="0" w:space="0" w:color="auto"/>
            <w:bottom w:val="none" w:sz="0" w:space="0" w:color="auto"/>
            <w:right w:val="none" w:sz="0" w:space="0" w:color="auto"/>
          </w:divBdr>
        </w:div>
        <w:div w:id="1030255942">
          <w:marLeft w:val="640"/>
          <w:marRight w:val="0"/>
          <w:marTop w:val="0"/>
          <w:marBottom w:val="0"/>
          <w:divBdr>
            <w:top w:val="none" w:sz="0" w:space="0" w:color="auto"/>
            <w:left w:val="none" w:sz="0" w:space="0" w:color="auto"/>
            <w:bottom w:val="none" w:sz="0" w:space="0" w:color="auto"/>
            <w:right w:val="none" w:sz="0" w:space="0" w:color="auto"/>
          </w:divBdr>
        </w:div>
        <w:div w:id="1040208255">
          <w:marLeft w:val="640"/>
          <w:marRight w:val="0"/>
          <w:marTop w:val="0"/>
          <w:marBottom w:val="0"/>
          <w:divBdr>
            <w:top w:val="none" w:sz="0" w:space="0" w:color="auto"/>
            <w:left w:val="none" w:sz="0" w:space="0" w:color="auto"/>
            <w:bottom w:val="none" w:sz="0" w:space="0" w:color="auto"/>
            <w:right w:val="none" w:sz="0" w:space="0" w:color="auto"/>
          </w:divBdr>
        </w:div>
        <w:div w:id="1063068798">
          <w:marLeft w:val="640"/>
          <w:marRight w:val="0"/>
          <w:marTop w:val="0"/>
          <w:marBottom w:val="0"/>
          <w:divBdr>
            <w:top w:val="none" w:sz="0" w:space="0" w:color="auto"/>
            <w:left w:val="none" w:sz="0" w:space="0" w:color="auto"/>
            <w:bottom w:val="none" w:sz="0" w:space="0" w:color="auto"/>
            <w:right w:val="none" w:sz="0" w:space="0" w:color="auto"/>
          </w:divBdr>
        </w:div>
        <w:div w:id="1125735863">
          <w:marLeft w:val="640"/>
          <w:marRight w:val="0"/>
          <w:marTop w:val="0"/>
          <w:marBottom w:val="0"/>
          <w:divBdr>
            <w:top w:val="none" w:sz="0" w:space="0" w:color="auto"/>
            <w:left w:val="none" w:sz="0" w:space="0" w:color="auto"/>
            <w:bottom w:val="none" w:sz="0" w:space="0" w:color="auto"/>
            <w:right w:val="none" w:sz="0" w:space="0" w:color="auto"/>
          </w:divBdr>
        </w:div>
        <w:div w:id="1136948133">
          <w:marLeft w:val="640"/>
          <w:marRight w:val="0"/>
          <w:marTop w:val="0"/>
          <w:marBottom w:val="0"/>
          <w:divBdr>
            <w:top w:val="none" w:sz="0" w:space="0" w:color="auto"/>
            <w:left w:val="none" w:sz="0" w:space="0" w:color="auto"/>
            <w:bottom w:val="none" w:sz="0" w:space="0" w:color="auto"/>
            <w:right w:val="none" w:sz="0" w:space="0" w:color="auto"/>
          </w:divBdr>
        </w:div>
        <w:div w:id="1169441655">
          <w:marLeft w:val="640"/>
          <w:marRight w:val="0"/>
          <w:marTop w:val="0"/>
          <w:marBottom w:val="0"/>
          <w:divBdr>
            <w:top w:val="none" w:sz="0" w:space="0" w:color="auto"/>
            <w:left w:val="none" w:sz="0" w:space="0" w:color="auto"/>
            <w:bottom w:val="none" w:sz="0" w:space="0" w:color="auto"/>
            <w:right w:val="none" w:sz="0" w:space="0" w:color="auto"/>
          </w:divBdr>
        </w:div>
        <w:div w:id="1177886044">
          <w:marLeft w:val="640"/>
          <w:marRight w:val="0"/>
          <w:marTop w:val="0"/>
          <w:marBottom w:val="0"/>
          <w:divBdr>
            <w:top w:val="none" w:sz="0" w:space="0" w:color="auto"/>
            <w:left w:val="none" w:sz="0" w:space="0" w:color="auto"/>
            <w:bottom w:val="none" w:sz="0" w:space="0" w:color="auto"/>
            <w:right w:val="none" w:sz="0" w:space="0" w:color="auto"/>
          </w:divBdr>
        </w:div>
        <w:div w:id="1195457803">
          <w:marLeft w:val="640"/>
          <w:marRight w:val="0"/>
          <w:marTop w:val="0"/>
          <w:marBottom w:val="0"/>
          <w:divBdr>
            <w:top w:val="none" w:sz="0" w:space="0" w:color="auto"/>
            <w:left w:val="none" w:sz="0" w:space="0" w:color="auto"/>
            <w:bottom w:val="none" w:sz="0" w:space="0" w:color="auto"/>
            <w:right w:val="none" w:sz="0" w:space="0" w:color="auto"/>
          </w:divBdr>
        </w:div>
        <w:div w:id="1206992745">
          <w:marLeft w:val="640"/>
          <w:marRight w:val="0"/>
          <w:marTop w:val="0"/>
          <w:marBottom w:val="0"/>
          <w:divBdr>
            <w:top w:val="none" w:sz="0" w:space="0" w:color="auto"/>
            <w:left w:val="none" w:sz="0" w:space="0" w:color="auto"/>
            <w:bottom w:val="none" w:sz="0" w:space="0" w:color="auto"/>
            <w:right w:val="none" w:sz="0" w:space="0" w:color="auto"/>
          </w:divBdr>
        </w:div>
        <w:div w:id="1237547989">
          <w:marLeft w:val="640"/>
          <w:marRight w:val="0"/>
          <w:marTop w:val="0"/>
          <w:marBottom w:val="0"/>
          <w:divBdr>
            <w:top w:val="none" w:sz="0" w:space="0" w:color="auto"/>
            <w:left w:val="none" w:sz="0" w:space="0" w:color="auto"/>
            <w:bottom w:val="none" w:sz="0" w:space="0" w:color="auto"/>
            <w:right w:val="none" w:sz="0" w:space="0" w:color="auto"/>
          </w:divBdr>
        </w:div>
        <w:div w:id="1259606024">
          <w:marLeft w:val="640"/>
          <w:marRight w:val="0"/>
          <w:marTop w:val="0"/>
          <w:marBottom w:val="0"/>
          <w:divBdr>
            <w:top w:val="none" w:sz="0" w:space="0" w:color="auto"/>
            <w:left w:val="none" w:sz="0" w:space="0" w:color="auto"/>
            <w:bottom w:val="none" w:sz="0" w:space="0" w:color="auto"/>
            <w:right w:val="none" w:sz="0" w:space="0" w:color="auto"/>
          </w:divBdr>
        </w:div>
        <w:div w:id="1264459300">
          <w:marLeft w:val="640"/>
          <w:marRight w:val="0"/>
          <w:marTop w:val="0"/>
          <w:marBottom w:val="0"/>
          <w:divBdr>
            <w:top w:val="none" w:sz="0" w:space="0" w:color="auto"/>
            <w:left w:val="none" w:sz="0" w:space="0" w:color="auto"/>
            <w:bottom w:val="none" w:sz="0" w:space="0" w:color="auto"/>
            <w:right w:val="none" w:sz="0" w:space="0" w:color="auto"/>
          </w:divBdr>
        </w:div>
        <w:div w:id="1303005838">
          <w:marLeft w:val="640"/>
          <w:marRight w:val="0"/>
          <w:marTop w:val="0"/>
          <w:marBottom w:val="0"/>
          <w:divBdr>
            <w:top w:val="none" w:sz="0" w:space="0" w:color="auto"/>
            <w:left w:val="none" w:sz="0" w:space="0" w:color="auto"/>
            <w:bottom w:val="none" w:sz="0" w:space="0" w:color="auto"/>
            <w:right w:val="none" w:sz="0" w:space="0" w:color="auto"/>
          </w:divBdr>
        </w:div>
        <w:div w:id="1338649931">
          <w:marLeft w:val="640"/>
          <w:marRight w:val="0"/>
          <w:marTop w:val="0"/>
          <w:marBottom w:val="0"/>
          <w:divBdr>
            <w:top w:val="none" w:sz="0" w:space="0" w:color="auto"/>
            <w:left w:val="none" w:sz="0" w:space="0" w:color="auto"/>
            <w:bottom w:val="none" w:sz="0" w:space="0" w:color="auto"/>
            <w:right w:val="none" w:sz="0" w:space="0" w:color="auto"/>
          </w:divBdr>
        </w:div>
        <w:div w:id="1340158357">
          <w:marLeft w:val="640"/>
          <w:marRight w:val="0"/>
          <w:marTop w:val="0"/>
          <w:marBottom w:val="0"/>
          <w:divBdr>
            <w:top w:val="none" w:sz="0" w:space="0" w:color="auto"/>
            <w:left w:val="none" w:sz="0" w:space="0" w:color="auto"/>
            <w:bottom w:val="none" w:sz="0" w:space="0" w:color="auto"/>
            <w:right w:val="none" w:sz="0" w:space="0" w:color="auto"/>
          </w:divBdr>
        </w:div>
        <w:div w:id="1352876142">
          <w:marLeft w:val="640"/>
          <w:marRight w:val="0"/>
          <w:marTop w:val="0"/>
          <w:marBottom w:val="0"/>
          <w:divBdr>
            <w:top w:val="none" w:sz="0" w:space="0" w:color="auto"/>
            <w:left w:val="none" w:sz="0" w:space="0" w:color="auto"/>
            <w:bottom w:val="none" w:sz="0" w:space="0" w:color="auto"/>
            <w:right w:val="none" w:sz="0" w:space="0" w:color="auto"/>
          </w:divBdr>
        </w:div>
        <w:div w:id="1403866673">
          <w:marLeft w:val="640"/>
          <w:marRight w:val="0"/>
          <w:marTop w:val="0"/>
          <w:marBottom w:val="0"/>
          <w:divBdr>
            <w:top w:val="none" w:sz="0" w:space="0" w:color="auto"/>
            <w:left w:val="none" w:sz="0" w:space="0" w:color="auto"/>
            <w:bottom w:val="none" w:sz="0" w:space="0" w:color="auto"/>
            <w:right w:val="none" w:sz="0" w:space="0" w:color="auto"/>
          </w:divBdr>
        </w:div>
        <w:div w:id="1434325556">
          <w:marLeft w:val="640"/>
          <w:marRight w:val="0"/>
          <w:marTop w:val="0"/>
          <w:marBottom w:val="0"/>
          <w:divBdr>
            <w:top w:val="none" w:sz="0" w:space="0" w:color="auto"/>
            <w:left w:val="none" w:sz="0" w:space="0" w:color="auto"/>
            <w:bottom w:val="none" w:sz="0" w:space="0" w:color="auto"/>
            <w:right w:val="none" w:sz="0" w:space="0" w:color="auto"/>
          </w:divBdr>
        </w:div>
        <w:div w:id="1446119523">
          <w:marLeft w:val="640"/>
          <w:marRight w:val="0"/>
          <w:marTop w:val="0"/>
          <w:marBottom w:val="0"/>
          <w:divBdr>
            <w:top w:val="none" w:sz="0" w:space="0" w:color="auto"/>
            <w:left w:val="none" w:sz="0" w:space="0" w:color="auto"/>
            <w:bottom w:val="none" w:sz="0" w:space="0" w:color="auto"/>
            <w:right w:val="none" w:sz="0" w:space="0" w:color="auto"/>
          </w:divBdr>
        </w:div>
        <w:div w:id="1495687576">
          <w:marLeft w:val="640"/>
          <w:marRight w:val="0"/>
          <w:marTop w:val="0"/>
          <w:marBottom w:val="0"/>
          <w:divBdr>
            <w:top w:val="none" w:sz="0" w:space="0" w:color="auto"/>
            <w:left w:val="none" w:sz="0" w:space="0" w:color="auto"/>
            <w:bottom w:val="none" w:sz="0" w:space="0" w:color="auto"/>
            <w:right w:val="none" w:sz="0" w:space="0" w:color="auto"/>
          </w:divBdr>
        </w:div>
        <w:div w:id="1498881446">
          <w:marLeft w:val="640"/>
          <w:marRight w:val="0"/>
          <w:marTop w:val="0"/>
          <w:marBottom w:val="0"/>
          <w:divBdr>
            <w:top w:val="none" w:sz="0" w:space="0" w:color="auto"/>
            <w:left w:val="none" w:sz="0" w:space="0" w:color="auto"/>
            <w:bottom w:val="none" w:sz="0" w:space="0" w:color="auto"/>
            <w:right w:val="none" w:sz="0" w:space="0" w:color="auto"/>
          </w:divBdr>
        </w:div>
        <w:div w:id="1549606970">
          <w:marLeft w:val="640"/>
          <w:marRight w:val="0"/>
          <w:marTop w:val="0"/>
          <w:marBottom w:val="0"/>
          <w:divBdr>
            <w:top w:val="none" w:sz="0" w:space="0" w:color="auto"/>
            <w:left w:val="none" w:sz="0" w:space="0" w:color="auto"/>
            <w:bottom w:val="none" w:sz="0" w:space="0" w:color="auto"/>
            <w:right w:val="none" w:sz="0" w:space="0" w:color="auto"/>
          </w:divBdr>
        </w:div>
        <w:div w:id="1549873126">
          <w:marLeft w:val="640"/>
          <w:marRight w:val="0"/>
          <w:marTop w:val="0"/>
          <w:marBottom w:val="0"/>
          <w:divBdr>
            <w:top w:val="none" w:sz="0" w:space="0" w:color="auto"/>
            <w:left w:val="none" w:sz="0" w:space="0" w:color="auto"/>
            <w:bottom w:val="none" w:sz="0" w:space="0" w:color="auto"/>
            <w:right w:val="none" w:sz="0" w:space="0" w:color="auto"/>
          </w:divBdr>
        </w:div>
        <w:div w:id="1553078554">
          <w:marLeft w:val="640"/>
          <w:marRight w:val="0"/>
          <w:marTop w:val="0"/>
          <w:marBottom w:val="0"/>
          <w:divBdr>
            <w:top w:val="none" w:sz="0" w:space="0" w:color="auto"/>
            <w:left w:val="none" w:sz="0" w:space="0" w:color="auto"/>
            <w:bottom w:val="none" w:sz="0" w:space="0" w:color="auto"/>
            <w:right w:val="none" w:sz="0" w:space="0" w:color="auto"/>
          </w:divBdr>
        </w:div>
        <w:div w:id="1573158669">
          <w:marLeft w:val="640"/>
          <w:marRight w:val="0"/>
          <w:marTop w:val="0"/>
          <w:marBottom w:val="0"/>
          <w:divBdr>
            <w:top w:val="none" w:sz="0" w:space="0" w:color="auto"/>
            <w:left w:val="none" w:sz="0" w:space="0" w:color="auto"/>
            <w:bottom w:val="none" w:sz="0" w:space="0" w:color="auto"/>
            <w:right w:val="none" w:sz="0" w:space="0" w:color="auto"/>
          </w:divBdr>
        </w:div>
        <w:div w:id="1573616855">
          <w:marLeft w:val="640"/>
          <w:marRight w:val="0"/>
          <w:marTop w:val="0"/>
          <w:marBottom w:val="0"/>
          <w:divBdr>
            <w:top w:val="none" w:sz="0" w:space="0" w:color="auto"/>
            <w:left w:val="none" w:sz="0" w:space="0" w:color="auto"/>
            <w:bottom w:val="none" w:sz="0" w:space="0" w:color="auto"/>
            <w:right w:val="none" w:sz="0" w:space="0" w:color="auto"/>
          </w:divBdr>
        </w:div>
        <w:div w:id="1575045950">
          <w:marLeft w:val="640"/>
          <w:marRight w:val="0"/>
          <w:marTop w:val="0"/>
          <w:marBottom w:val="0"/>
          <w:divBdr>
            <w:top w:val="none" w:sz="0" w:space="0" w:color="auto"/>
            <w:left w:val="none" w:sz="0" w:space="0" w:color="auto"/>
            <w:bottom w:val="none" w:sz="0" w:space="0" w:color="auto"/>
            <w:right w:val="none" w:sz="0" w:space="0" w:color="auto"/>
          </w:divBdr>
        </w:div>
        <w:div w:id="1577010250">
          <w:marLeft w:val="640"/>
          <w:marRight w:val="0"/>
          <w:marTop w:val="0"/>
          <w:marBottom w:val="0"/>
          <w:divBdr>
            <w:top w:val="none" w:sz="0" w:space="0" w:color="auto"/>
            <w:left w:val="none" w:sz="0" w:space="0" w:color="auto"/>
            <w:bottom w:val="none" w:sz="0" w:space="0" w:color="auto"/>
            <w:right w:val="none" w:sz="0" w:space="0" w:color="auto"/>
          </w:divBdr>
        </w:div>
        <w:div w:id="1645892150">
          <w:marLeft w:val="640"/>
          <w:marRight w:val="0"/>
          <w:marTop w:val="0"/>
          <w:marBottom w:val="0"/>
          <w:divBdr>
            <w:top w:val="none" w:sz="0" w:space="0" w:color="auto"/>
            <w:left w:val="none" w:sz="0" w:space="0" w:color="auto"/>
            <w:bottom w:val="none" w:sz="0" w:space="0" w:color="auto"/>
            <w:right w:val="none" w:sz="0" w:space="0" w:color="auto"/>
          </w:divBdr>
        </w:div>
        <w:div w:id="1653873034">
          <w:marLeft w:val="640"/>
          <w:marRight w:val="0"/>
          <w:marTop w:val="0"/>
          <w:marBottom w:val="0"/>
          <w:divBdr>
            <w:top w:val="none" w:sz="0" w:space="0" w:color="auto"/>
            <w:left w:val="none" w:sz="0" w:space="0" w:color="auto"/>
            <w:bottom w:val="none" w:sz="0" w:space="0" w:color="auto"/>
            <w:right w:val="none" w:sz="0" w:space="0" w:color="auto"/>
          </w:divBdr>
        </w:div>
        <w:div w:id="1663729267">
          <w:marLeft w:val="640"/>
          <w:marRight w:val="0"/>
          <w:marTop w:val="0"/>
          <w:marBottom w:val="0"/>
          <w:divBdr>
            <w:top w:val="none" w:sz="0" w:space="0" w:color="auto"/>
            <w:left w:val="none" w:sz="0" w:space="0" w:color="auto"/>
            <w:bottom w:val="none" w:sz="0" w:space="0" w:color="auto"/>
            <w:right w:val="none" w:sz="0" w:space="0" w:color="auto"/>
          </w:divBdr>
        </w:div>
        <w:div w:id="1695809820">
          <w:marLeft w:val="640"/>
          <w:marRight w:val="0"/>
          <w:marTop w:val="0"/>
          <w:marBottom w:val="0"/>
          <w:divBdr>
            <w:top w:val="none" w:sz="0" w:space="0" w:color="auto"/>
            <w:left w:val="none" w:sz="0" w:space="0" w:color="auto"/>
            <w:bottom w:val="none" w:sz="0" w:space="0" w:color="auto"/>
            <w:right w:val="none" w:sz="0" w:space="0" w:color="auto"/>
          </w:divBdr>
        </w:div>
        <w:div w:id="1738552958">
          <w:marLeft w:val="640"/>
          <w:marRight w:val="0"/>
          <w:marTop w:val="0"/>
          <w:marBottom w:val="0"/>
          <w:divBdr>
            <w:top w:val="none" w:sz="0" w:space="0" w:color="auto"/>
            <w:left w:val="none" w:sz="0" w:space="0" w:color="auto"/>
            <w:bottom w:val="none" w:sz="0" w:space="0" w:color="auto"/>
            <w:right w:val="none" w:sz="0" w:space="0" w:color="auto"/>
          </w:divBdr>
        </w:div>
        <w:div w:id="1775440409">
          <w:marLeft w:val="640"/>
          <w:marRight w:val="0"/>
          <w:marTop w:val="0"/>
          <w:marBottom w:val="0"/>
          <w:divBdr>
            <w:top w:val="none" w:sz="0" w:space="0" w:color="auto"/>
            <w:left w:val="none" w:sz="0" w:space="0" w:color="auto"/>
            <w:bottom w:val="none" w:sz="0" w:space="0" w:color="auto"/>
            <w:right w:val="none" w:sz="0" w:space="0" w:color="auto"/>
          </w:divBdr>
        </w:div>
        <w:div w:id="1787894672">
          <w:marLeft w:val="640"/>
          <w:marRight w:val="0"/>
          <w:marTop w:val="0"/>
          <w:marBottom w:val="0"/>
          <w:divBdr>
            <w:top w:val="none" w:sz="0" w:space="0" w:color="auto"/>
            <w:left w:val="none" w:sz="0" w:space="0" w:color="auto"/>
            <w:bottom w:val="none" w:sz="0" w:space="0" w:color="auto"/>
            <w:right w:val="none" w:sz="0" w:space="0" w:color="auto"/>
          </w:divBdr>
        </w:div>
        <w:div w:id="1804543176">
          <w:marLeft w:val="640"/>
          <w:marRight w:val="0"/>
          <w:marTop w:val="0"/>
          <w:marBottom w:val="0"/>
          <w:divBdr>
            <w:top w:val="none" w:sz="0" w:space="0" w:color="auto"/>
            <w:left w:val="none" w:sz="0" w:space="0" w:color="auto"/>
            <w:bottom w:val="none" w:sz="0" w:space="0" w:color="auto"/>
            <w:right w:val="none" w:sz="0" w:space="0" w:color="auto"/>
          </w:divBdr>
        </w:div>
        <w:div w:id="1804611610">
          <w:marLeft w:val="640"/>
          <w:marRight w:val="0"/>
          <w:marTop w:val="0"/>
          <w:marBottom w:val="0"/>
          <w:divBdr>
            <w:top w:val="none" w:sz="0" w:space="0" w:color="auto"/>
            <w:left w:val="none" w:sz="0" w:space="0" w:color="auto"/>
            <w:bottom w:val="none" w:sz="0" w:space="0" w:color="auto"/>
            <w:right w:val="none" w:sz="0" w:space="0" w:color="auto"/>
          </w:divBdr>
        </w:div>
        <w:div w:id="1844394031">
          <w:marLeft w:val="640"/>
          <w:marRight w:val="0"/>
          <w:marTop w:val="0"/>
          <w:marBottom w:val="0"/>
          <w:divBdr>
            <w:top w:val="none" w:sz="0" w:space="0" w:color="auto"/>
            <w:left w:val="none" w:sz="0" w:space="0" w:color="auto"/>
            <w:bottom w:val="none" w:sz="0" w:space="0" w:color="auto"/>
            <w:right w:val="none" w:sz="0" w:space="0" w:color="auto"/>
          </w:divBdr>
        </w:div>
        <w:div w:id="1859587000">
          <w:marLeft w:val="640"/>
          <w:marRight w:val="0"/>
          <w:marTop w:val="0"/>
          <w:marBottom w:val="0"/>
          <w:divBdr>
            <w:top w:val="none" w:sz="0" w:space="0" w:color="auto"/>
            <w:left w:val="none" w:sz="0" w:space="0" w:color="auto"/>
            <w:bottom w:val="none" w:sz="0" w:space="0" w:color="auto"/>
            <w:right w:val="none" w:sz="0" w:space="0" w:color="auto"/>
          </w:divBdr>
        </w:div>
        <w:div w:id="1871457435">
          <w:marLeft w:val="640"/>
          <w:marRight w:val="0"/>
          <w:marTop w:val="0"/>
          <w:marBottom w:val="0"/>
          <w:divBdr>
            <w:top w:val="none" w:sz="0" w:space="0" w:color="auto"/>
            <w:left w:val="none" w:sz="0" w:space="0" w:color="auto"/>
            <w:bottom w:val="none" w:sz="0" w:space="0" w:color="auto"/>
            <w:right w:val="none" w:sz="0" w:space="0" w:color="auto"/>
          </w:divBdr>
        </w:div>
        <w:div w:id="1901745914">
          <w:marLeft w:val="640"/>
          <w:marRight w:val="0"/>
          <w:marTop w:val="0"/>
          <w:marBottom w:val="0"/>
          <w:divBdr>
            <w:top w:val="none" w:sz="0" w:space="0" w:color="auto"/>
            <w:left w:val="none" w:sz="0" w:space="0" w:color="auto"/>
            <w:bottom w:val="none" w:sz="0" w:space="0" w:color="auto"/>
            <w:right w:val="none" w:sz="0" w:space="0" w:color="auto"/>
          </w:divBdr>
        </w:div>
        <w:div w:id="1919900209">
          <w:marLeft w:val="640"/>
          <w:marRight w:val="0"/>
          <w:marTop w:val="0"/>
          <w:marBottom w:val="0"/>
          <w:divBdr>
            <w:top w:val="none" w:sz="0" w:space="0" w:color="auto"/>
            <w:left w:val="none" w:sz="0" w:space="0" w:color="auto"/>
            <w:bottom w:val="none" w:sz="0" w:space="0" w:color="auto"/>
            <w:right w:val="none" w:sz="0" w:space="0" w:color="auto"/>
          </w:divBdr>
        </w:div>
        <w:div w:id="1925913293">
          <w:marLeft w:val="640"/>
          <w:marRight w:val="0"/>
          <w:marTop w:val="0"/>
          <w:marBottom w:val="0"/>
          <w:divBdr>
            <w:top w:val="none" w:sz="0" w:space="0" w:color="auto"/>
            <w:left w:val="none" w:sz="0" w:space="0" w:color="auto"/>
            <w:bottom w:val="none" w:sz="0" w:space="0" w:color="auto"/>
            <w:right w:val="none" w:sz="0" w:space="0" w:color="auto"/>
          </w:divBdr>
        </w:div>
        <w:div w:id="1947153008">
          <w:marLeft w:val="640"/>
          <w:marRight w:val="0"/>
          <w:marTop w:val="0"/>
          <w:marBottom w:val="0"/>
          <w:divBdr>
            <w:top w:val="none" w:sz="0" w:space="0" w:color="auto"/>
            <w:left w:val="none" w:sz="0" w:space="0" w:color="auto"/>
            <w:bottom w:val="none" w:sz="0" w:space="0" w:color="auto"/>
            <w:right w:val="none" w:sz="0" w:space="0" w:color="auto"/>
          </w:divBdr>
        </w:div>
        <w:div w:id="1951083557">
          <w:marLeft w:val="640"/>
          <w:marRight w:val="0"/>
          <w:marTop w:val="0"/>
          <w:marBottom w:val="0"/>
          <w:divBdr>
            <w:top w:val="none" w:sz="0" w:space="0" w:color="auto"/>
            <w:left w:val="none" w:sz="0" w:space="0" w:color="auto"/>
            <w:bottom w:val="none" w:sz="0" w:space="0" w:color="auto"/>
            <w:right w:val="none" w:sz="0" w:space="0" w:color="auto"/>
          </w:divBdr>
        </w:div>
        <w:div w:id="1964113995">
          <w:marLeft w:val="640"/>
          <w:marRight w:val="0"/>
          <w:marTop w:val="0"/>
          <w:marBottom w:val="0"/>
          <w:divBdr>
            <w:top w:val="none" w:sz="0" w:space="0" w:color="auto"/>
            <w:left w:val="none" w:sz="0" w:space="0" w:color="auto"/>
            <w:bottom w:val="none" w:sz="0" w:space="0" w:color="auto"/>
            <w:right w:val="none" w:sz="0" w:space="0" w:color="auto"/>
          </w:divBdr>
        </w:div>
        <w:div w:id="2040005168">
          <w:marLeft w:val="640"/>
          <w:marRight w:val="0"/>
          <w:marTop w:val="0"/>
          <w:marBottom w:val="0"/>
          <w:divBdr>
            <w:top w:val="none" w:sz="0" w:space="0" w:color="auto"/>
            <w:left w:val="none" w:sz="0" w:space="0" w:color="auto"/>
            <w:bottom w:val="none" w:sz="0" w:space="0" w:color="auto"/>
            <w:right w:val="none" w:sz="0" w:space="0" w:color="auto"/>
          </w:divBdr>
        </w:div>
        <w:div w:id="2049252863">
          <w:marLeft w:val="640"/>
          <w:marRight w:val="0"/>
          <w:marTop w:val="0"/>
          <w:marBottom w:val="0"/>
          <w:divBdr>
            <w:top w:val="none" w:sz="0" w:space="0" w:color="auto"/>
            <w:left w:val="none" w:sz="0" w:space="0" w:color="auto"/>
            <w:bottom w:val="none" w:sz="0" w:space="0" w:color="auto"/>
            <w:right w:val="none" w:sz="0" w:space="0" w:color="auto"/>
          </w:divBdr>
        </w:div>
        <w:div w:id="2063166639">
          <w:marLeft w:val="640"/>
          <w:marRight w:val="0"/>
          <w:marTop w:val="0"/>
          <w:marBottom w:val="0"/>
          <w:divBdr>
            <w:top w:val="none" w:sz="0" w:space="0" w:color="auto"/>
            <w:left w:val="none" w:sz="0" w:space="0" w:color="auto"/>
            <w:bottom w:val="none" w:sz="0" w:space="0" w:color="auto"/>
            <w:right w:val="none" w:sz="0" w:space="0" w:color="auto"/>
          </w:divBdr>
        </w:div>
        <w:div w:id="2065061353">
          <w:marLeft w:val="640"/>
          <w:marRight w:val="0"/>
          <w:marTop w:val="0"/>
          <w:marBottom w:val="0"/>
          <w:divBdr>
            <w:top w:val="none" w:sz="0" w:space="0" w:color="auto"/>
            <w:left w:val="none" w:sz="0" w:space="0" w:color="auto"/>
            <w:bottom w:val="none" w:sz="0" w:space="0" w:color="auto"/>
            <w:right w:val="none" w:sz="0" w:space="0" w:color="auto"/>
          </w:divBdr>
        </w:div>
        <w:div w:id="2077319265">
          <w:marLeft w:val="640"/>
          <w:marRight w:val="0"/>
          <w:marTop w:val="0"/>
          <w:marBottom w:val="0"/>
          <w:divBdr>
            <w:top w:val="none" w:sz="0" w:space="0" w:color="auto"/>
            <w:left w:val="none" w:sz="0" w:space="0" w:color="auto"/>
            <w:bottom w:val="none" w:sz="0" w:space="0" w:color="auto"/>
            <w:right w:val="none" w:sz="0" w:space="0" w:color="auto"/>
          </w:divBdr>
        </w:div>
      </w:divsChild>
    </w:div>
    <w:div w:id="41834610">
      <w:bodyDiv w:val="1"/>
      <w:marLeft w:val="0"/>
      <w:marRight w:val="0"/>
      <w:marTop w:val="0"/>
      <w:marBottom w:val="0"/>
      <w:divBdr>
        <w:top w:val="none" w:sz="0" w:space="0" w:color="auto"/>
        <w:left w:val="none" w:sz="0" w:space="0" w:color="auto"/>
        <w:bottom w:val="none" w:sz="0" w:space="0" w:color="auto"/>
        <w:right w:val="none" w:sz="0" w:space="0" w:color="auto"/>
      </w:divBdr>
      <w:divsChild>
        <w:div w:id="1447194131">
          <w:marLeft w:val="547"/>
          <w:marRight w:val="0"/>
          <w:marTop w:val="0"/>
          <w:marBottom w:val="0"/>
          <w:divBdr>
            <w:top w:val="none" w:sz="0" w:space="0" w:color="auto"/>
            <w:left w:val="none" w:sz="0" w:space="0" w:color="auto"/>
            <w:bottom w:val="none" w:sz="0" w:space="0" w:color="auto"/>
            <w:right w:val="none" w:sz="0" w:space="0" w:color="auto"/>
          </w:divBdr>
        </w:div>
      </w:divsChild>
    </w:div>
    <w:div w:id="43794317">
      <w:bodyDiv w:val="1"/>
      <w:marLeft w:val="0"/>
      <w:marRight w:val="0"/>
      <w:marTop w:val="0"/>
      <w:marBottom w:val="0"/>
      <w:divBdr>
        <w:top w:val="none" w:sz="0" w:space="0" w:color="auto"/>
        <w:left w:val="none" w:sz="0" w:space="0" w:color="auto"/>
        <w:bottom w:val="none" w:sz="0" w:space="0" w:color="auto"/>
        <w:right w:val="none" w:sz="0" w:space="0" w:color="auto"/>
      </w:divBdr>
    </w:div>
    <w:div w:id="59448177">
      <w:bodyDiv w:val="1"/>
      <w:marLeft w:val="0"/>
      <w:marRight w:val="0"/>
      <w:marTop w:val="0"/>
      <w:marBottom w:val="0"/>
      <w:divBdr>
        <w:top w:val="none" w:sz="0" w:space="0" w:color="auto"/>
        <w:left w:val="none" w:sz="0" w:space="0" w:color="auto"/>
        <w:bottom w:val="none" w:sz="0" w:space="0" w:color="auto"/>
        <w:right w:val="none" w:sz="0" w:space="0" w:color="auto"/>
      </w:divBdr>
      <w:divsChild>
        <w:div w:id="7368382">
          <w:marLeft w:val="640"/>
          <w:marRight w:val="0"/>
          <w:marTop w:val="0"/>
          <w:marBottom w:val="0"/>
          <w:divBdr>
            <w:top w:val="none" w:sz="0" w:space="0" w:color="auto"/>
            <w:left w:val="none" w:sz="0" w:space="0" w:color="auto"/>
            <w:bottom w:val="none" w:sz="0" w:space="0" w:color="auto"/>
            <w:right w:val="none" w:sz="0" w:space="0" w:color="auto"/>
          </w:divBdr>
        </w:div>
        <w:div w:id="8063714">
          <w:marLeft w:val="640"/>
          <w:marRight w:val="0"/>
          <w:marTop w:val="0"/>
          <w:marBottom w:val="0"/>
          <w:divBdr>
            <w:top w:val="none" w:sz="0" w:space="0" w:color="auto"/>
            <w:left w:val="none" w:sz="0" w:space="0" w:color="auto"/>
            <w:bottom w:val="none" w:sz="0" w:space="0" w:color="auto"/>
            <w:right w:val="none" w:sz="0" w:space="0" w:color="auto"/>
          </w:divBdr>
        </w:div>
        <w:div w:id="16200437">
          <w:marLeft w:val="640"/>
          <w:marRight w:val="0"/>
          <w:marTop w:val="0"/>
          <w:marBottom w:val="0"/>
          <w:divBdr>
            <w:top w:val="none" w:sz="0" w:space="0" w:color="auto"/>
            <w:left w:val="none" w:sz="0" w:space="0" w:color="auto"/>
            <w:bottom w:val="none" w:sz="0" w:space="0" w:color="auto"/>
            <w:right w:val="none" w:sz="0" w:space="0" w:color="auto"/>
          </w:divBdr>
        </w:div>
        <w:div w:id="83961686">
          <w:marLeft w:val="640"/>
          <w:marRight w:val="0"/>
          <w:marTop w:val="0"/>
          <w:marBottom w:val="0"/>
          <w:divBdr>
            <w:top w:val="none" w:sz="0" w:space="0" w:color="auto"/>
            <w:left w:val="none" w:sz="0" w:space="0" w:color="auto"/>
            <w:bottom w:val="none" w:sz="0" w:space="0" w:color="auto"/>
            <w:right w:val="none" w:sz="0" w:space="0" w:color="auto"/>
          </w:divBdr>
        </w:div>
        <w:div w:id="98258740">
          <w:marLeft w:val="640"/>
          <w:marRight w:val="0"/>
          <w:marTop w:val="0"/>
          <w:marBottom w:val="0"/>
          <w:divBdr>
            <w:top w:val="none" w:sz="0" w:space="0" w:color="auto"/>
            <w:left w:val="none" w:sz="0" w:space="0" w:color="auto"/>
            <w:bottom w:val="none" w:sz="0" w:space="0" w:color="auto"/>
            <w:right w:val="none" w:sz="0" w:space="0" w:color="auto"/>
          </w:divBdr>
        </w:div>
        <w:div w:id="175996313">
          <w:marLeft w:val="640"/>
          <w:marRight w:val="0"/>
          <w:marTop w:val="0"/>
          <w:marBottom w:val="0"/>
          <w:divBdr>
            <w:top w:val="none" w:sz="0" w:space="0" w:color="auto"/>
            <w:left w:val="none" w:sz="0" w:space="0" w:color="auto"/>
            <w:bottom w:val="none" w:sz="0" w:space="0" w:color="auto"/>
            <w:right w:val="none" w:sz="0" w:space="0" w:color="auto"/>
          </w:divBdr>
        </w:div>
        <w:div w:id="211121009">
          <w:marLeft w:val="640"/>
          <w:marRight w:val="0"/>
          <w:marTop w:val="0"/>
          <w:marBottom w:val="0"/>
          <w:divBdr>
            <w:top w:val="none" w:sz="0" w:space="0" w:color="auto"/>
            <w:left w:val="none" w:sz="0" w:space="0" w:color="auto"/>
            <w:bottom w:val="none" w:sz="0" w:space="0" w:color="auto"/>
            <w:right w:val="none" w:sz="0" w:space="0" w:color="auto"/>
          </w:divBdr>
        </w:div>
        <w:div w:id="214392646">
          <w:marLeft w:val="640"/>
          <w:marRight w:val="0"/>
          <w:marTop w:val="0"/>
          <w:marBottom w:val="0"/>
          <w:divBdr>
            <w:top w:val="none" w:sz="0" w:space="0" w:color="auto"/>
            <w:left w:val="none" w:sz="0" w:space="0" w:color="auto"/>
            <w:bottom w:val="none" w:sz="0" w:space="0" w:color="auto"/>
            <w:right w:val="none" w:sz="0" w:space="0" w:color="auto"/>
          </w:divBdr>
        </w:div>
        <w:div w:id="270207344">
          <w:marLeft w:val="640"/>
          <w:marRight w:val="0"/>
          <w:marTop w:val="0"/>
          <w:marBottom w:val="0"/>
          <w:divBdr>
            <w:top w:val="none" w:sz="0" w:space="0" w:color="auto"/>
            <w:left w:val="none" w:sz="0" w:space="0" w:color="auto"/>
            <w:bottom w:val="none" w:sz="0" w:space="0" w:color="auto"/>
            <w:right w:val="none" w:sz="0" w:space="0" w:color="auto"/>
          </w:divBdr>
        </w:div>
        <w:div w:id="282812251">
          <w:marLeft w:val="640"/>
          <w:marRight w:val="0"/>
          <w:marTop w:val="0"/>
          <w:marBottom w:val="0"/>
          <w:divBdr>
            <w:top w:val="none" w:sz="0" w:space="0" w:color="auto"/>
            <w:left w:val="none" w:sz="0" w:space="0" w:color="auto"/>
            <w:bottom w:val="none" w:sz="0" w:space="0" w:color="auto"/>
            <w:right w:val="none" w:sz="0" w:space="0" w:color="auto"/>
          </w:divBdr>
        </w:div>
        <w:div w:id="285428005">
          <w:marLeft w:val="640"/>
          <w:marRight w:val="0"/>
          <w:marTop w:val="0"/>
          <w:marBottom w:val="0"/>
          <w:divBdr>
            <w:top w:val="none" w:sz="0" w:space="0" w:color="auto"/>
            <w:left w:val="none" w:sz="0" w:space="0" w:color="auto"/>
            <w:bottom w:val="none" w:sz="0" w:space="0" w:color="auto"/>
            <w:right w:val="none" w:sz="0" w:space="0" w:color="auto"/>
          </w:divBdr>
        </w:div>
        <w:div w:id="291908495">
          <w:marLeft w:val="640"/>
          <w:marRight w:val="0"/>
          <w:marTop w:val="0"/>
          <w:marBottom w:val="0"/>
          <w:divBdr>
            <w:top w:val="none" w:sz="0" w:space="0" w:color="auto"/>
            <w:left w:val="none" w:sz="0" w:space="0" w:color="auto"/>
            <w:bottom w:val="none" w:sz="0" w:space="0" w:color="auto"/>
            <w:right w:val="none" w:sz="0" w:space="0" w:color="auto"/>
          </w:divBdr>
        </w:div>
        <w:div w:id="349916452">
          <w:marLeft w:val="640"/>
          <w:marRight w:val="0"/>
          <w:marTop w:val="0"/>
          <w:marBottom w:val="0"/>
          <w:divBdr>
            <w:top w:val="none" w:sz="0" w:space="0" w:color="auto"/>
            <w:left w:val="none" w:sz="0" w:space="0" w:color="auto"/>
            <w:bottom w:val="none" w:sz="0" w:space="0" w:color="auto"/>
            <w:right w:val="none" w:sz="0" w:space="0" w:color="auto"/>
          </w:divBdr>
        </w:div>
        <w:div w:id="355081766">
          <w:marLeft w:val="640"/>
          <w:marRight w:val="0"/>
          <w:marTop w:val="0"/>
          <w:marBottom w:val="0"/>
          <w:divBdr>
            <w:top w:val="none" w:sz="0" w:space="0" w:color="auto"/>
            <w:left w:val="none" w:sz="0" w:space="0" w:color="auto"/>
            <w:bottom w:val="none" w:sz="0" w:space="0" w:color="auto"/>
            <w:right w:val="none" w:sz="0" w:space="0" w:color="auto"/>
          </w:divBdr>
        </w:div>
        <w:div w:id="407388421">
          <w:marLeft w:val="640"/>
          <w:marRight w:val="0"/>
          <w:marTop w:val="0"/>
          <w:marBottom w:val="0"/>
          <w:divBdr>
            <w:top w:val="none" w:sz="0" w:space="0" w:color="auto"/>
            <w:left w:val="none" w:sz="0" w:space="0" w:color="auto"/>
            <w:bottom w:val="none" w:sz="0" w:space="0" w:color="auto"/>
            <w:right w:val="none" w:sz="0" w:space="0" w:color="auto"/>
          </w:divBdr>
        </w:div>
        <w:div w:id="409548408">
          <w:marLeft w:val="640"/>
          <w:marRight w:val="0"/>
          <w:marTop w:val="0"/>
          <w:marBottom w:val="0"/>
          <w:divBdr>
            <w:top w:val="none" w:sz="0" w:space="0" w:color="auto"/>
            <w:left w:val="none" w:sz="0" w:space="0" w:color="auto"/>
            <w:bottom w:val="none" w:sz="0" w:space="0" w:color="auto"/>
            <w:right w:val="none" w:sz="0" w:space="0" w:color="auto"/>
          </w:divBdr>
        </w:div>
        <w:div w:id="443229983">
          <w:marLeft w:val="640"/>
          <w:marRight w:val="0"/>
          <w:marTop w:val="0"/>
          <w:marBottom w:val="0"/>
          <w:divBdr>
            <w:top w:val="none" w:sz="0" w:space="0" w:color="auto"/>
            <w:left w:val="none" w:sz="0" w:space="0" w:color="auto"/>
            <w:bottom w:val="none" w:sz="0" w:space="0" w:color="auto"/>
            <w:right w:val="none" w:sz="0" w:space="0" w:color="auto"/>
          </w:divBdr>
        </w:div>
        <w:div w:id="452601210">
          <w:marLeft w:val="640"/>
          <w:marRight w:val="0"/>
          <w:marTop w:val="0"/>
          <w:marBottom w:val="0"/>
          <w:divBdr>
            <w:top w:val="none" w:sz="0" w:space="0" w:color="auto"/>
            <w:left w:val="none" w:sz="0" w:space="0" w:color="auto"/>
            <w:bottom w:val="none" w:sz="0" w:space="0" w:color="auto"/>
            <w:right w:val="none" w:sz="0" w:space="0" w:color="auto"/>
          </w:divBdr>
        </w:div>
        <w:div w:id="455370411">
          <w:marLeft w:val="640"/>
          <w:marRight w:val="0"/>
          <w:marTop w:val="0"/>
          <w:marBottom w:val="0"/>
          <w:divBdr>
            <w:top w:val="none" w:sz="0" w:space="0" w:color="auto"/>
            <w:left w:val="none" w:sz="0" w:space="0" w:color="auto"/>
            <w:bottom w:val="none" w:sz="0" w:space="0" w:color="auto"/>
            <w:right w:val="none" w:sz="0" w:space="0" w:color="auto"/>
          </w:divBdr>
        </w:div>
        <w:div w:id="466094092">
          <w:marLeft w:val="640"/>
          <w:marRight w:val="0"/>
          <w:marTop w:val="0"/>
          <w:marBottom w:val="0"/>
          <w:divBdr>
            <w:top w:val="none" w:sz="0" w:space="0" w:color="auto"/>
            <w:left w:val="none" w:sz="0" w:space="0" w:color="auto"/>
            <w:bottom w:val="none" w:sz="0" w:space="0" w:color="auto"/>
            <w:right w:val="none" w:sz="0" w:space="0" w:color="auto"/>
          </w:divBdr>
        </w:div>
        <w:div w:id="504325949">
          <w:marLeft w:val="640"/>
          <w:marRight w:val="0"/>
          <w:marTop w:val="0"/>
          <w:marBottom w:val="0"/>
          <w:divBdr>
            <w:top w:val="none" w:sz="0" w:space="0" w:color="auto"/>
            <w:left w:val="none" w:sz="0" w:space="0" w:color="auto"/>
            <w:bottom w:val="none" w:sz="0" w:space="0" w:color="auto"/>
            <w:right w:val="none" w:sz="0" w:space="0" w:color="auto"/>
          </w:divBdr>
        </w:div>
        <w:div w:id="513031915">
          <w:marLeft w:val="640"/>
          <w:marRight w:val="0"/>
          <w:marTop w:val="0"/>
          <w:marBottom w:val="0"/>
          <w:divBdr>
            <w:top w:val="none" w:sz="0" w:space="0" w:color="auto"/>
            <w:left w:val="none" w:sz="0" w:space="0" w:color="auto"/>
            <w:bottom w:val="none" w:sz="0" w:space="0" w:color="auto"/>
            <w:right w:val="none" w:sz="0" w:space="0" w:color="auto"/>
          </w:divBdr>
        </w:div>
        <w:div w:id="518466895">
          <w:marLeft w:val="640"/>
          <w:marRight w:val="0"/>
          <w:marTop w:val="0"/>
          <w:marBottom w:val="0"/>
          <w:divBdr>
            <w:top w:val="none" w:sz="0" w:space="0" w:color="auto"/>
            <w:left w:val="none" w:sz="0" w:space="0" w:color="auto"/>
            <w:bottom w:val="none" w:sz="0" w:space="0" w:color="auto"/>
            <w:right w:val="none" w:sz="0" w:space="0" w:color="auto"/>
          </w:divBdr>
        </w:div>
        <w:div w:id="530190815">
          <w:marLeft w:val="640"/>
          <w:marRight w:val="0"/>
          <w:marTop w:val="0"/>
          <w:marBottom w:val="0"/>
          <w:divBdr>
            <w:top w:val="none" w:sz="0" w:space="0" w:color="auto"/>
            <w:left w:val="none" w:sz="0" w:space="0" w:color="auto"/>
            <w:bottom w:val="none" w:sz="0" w:space="0" w:color="auto"/>
            <w:right w:val="none" w:sz="0" w:space="0" w:color="auto"/>
          </w:divBdr>
        </w:div>
        <w:div w:id="533734460">
          <w:marLeft w:val="640"/>
          <w:marRight w:val="0"/>
          <w:marTop w:val="0"/>
          <w:marBottom w:val="0"/>
          <w:divBdr>
            <w:top w:val="none" w:sz="0" w:space="0" w:color="auto"/>
            <w:left w:val="none" w:sz="0" w:space="0" w:color="auto"/>
            <w:bottom w:val="none" w:sz="0" w:space="0" w:color="auto"/>
            <w:right w:val="none" w:sz="0" w:space="0" w:color="auto"/>
          </w:divBdr>
        </w:div>
        <w:div w:id="556235528">
          <w:marLeft w:val="640"/>
          <w:marRight w:val="0"/>
          <w:marTop w:val="0"/>
          <w:marBottom w:val="0"/>
          <w:divBdr>
            <w:top w:val="none" w:sz="0" w:space="0" w:color="auto"/>
            <w:left w:val="none" w:sz="0" w:space="0" w:color="auto"/>
            <w:bottom w:val="none" w:sz="0" w:space="0" w:color="auto"/>
            <w:right w:val="none" w:sz="0" w:space="0" w:color="auto"/>
          </w:divBdr>
        </w:div>
        <w:div w:id="581642042">
          <w:marLeft w:val="640"/>
          <w:marRight w:val="0"/>
          <w:marTop w:val="0"/>
          <w:marBottom w:val="0"/>
          <w:divBdr>
            <w:top w:val="none" w:sz="0" w:space="0" w:color="auto"/>
            <w:left w:val="none" w:sz="0" w:space="0" w:color="auto"/>
            <w:bottom w:val="none" w:sz="0" w:space="0" w:color="auto"/>
            <w:right w:val="none" w:sz="0" w:space="0" w:color="auto"/>
          </w:divBdr>
        </w:div>
        <w:div w:id="608198462">
          <w:marLeft w:val="640"/>
          <w:marRight w:val="0"/>
          <w:marTop w:val="0"/>
          <w:marBottom w:val="0"/>
          <w:divBdr>
            <w:top w:val="none" w:sz="0" w:space="0" w:color="auto"/>
            <w:left w:val="none" w:sz="0" w:space="0" w:color="auto"/>
            <w:bottom w:val="none" w:sz="0" w:space="0" w:color="auto"/>
            <w:right w:val="none" w:sz="0" w:space="0" w:color="auto"/>
          </w:divBdr>
        </w:div>
        <w:div w:id="618027672">
          <w:marLeft w:val="640"/>
          <w:marRight w:val="0"/>
          <w:marTop w:val="0"/>
          <w:marBottom w:val="0"/>
          <w:divBdr>
            <w:top w:val="none" w:sz="0" w:space="0" w:color="auto"/>
            <w:left w:val="none" w:sz="0" w:space="0" w:color="auto"/>
            <w:bottom w:val="none" w:sz="0" w:space="0" w:color="auto"/>
            <w:right w:val="none" w:sz="0" w:space="0" w:color="auto"/>
          </w:divBdr>
        </w:div>
        <w:div w:id="630137307">
          <w:marLeft w:val="640"/>
          <w:marRight w:val="0"/>
          <w:marTop w:val="0"/>
          <w:marBottom w:val="0"/>
          <w:divBdr>
            <w:top w:val="none" w:sz="0" w:space="0" w:color="auto"/>
            <w:left w:val="none" w:sz="0" w:space="0" w:color="auto"/>
            <w:bottom w:val="none" w:sz="0" w:space="0" w:color="auto"/>
            <w:right w:val="none" w:sz="0" w:space="0" w:color="auto"/>
          </w:divBdr>
        </w:div>
        <w:div w:id="639305299">
          <w:marLeft w:val="640"/>
          <w:marRight w:val="0"/>
          <w:marTop w:val="0"/>
          <w:marBottom w:val="0"/>
          <w:divBdr>
            <w:top w:val="none" w:sz="0" w:space="0" w:color="auto"/>
            <w:left w:val="none" w:sz="0" w:space="0" w:color="auto"/>
            <w:bottom w:val="none" w:sz="0" w:space="0" w:color="auto"/>
            <w:right w:val="none" w:sz="0" w:space="0" w:color="auto"/>
          </w:divBdr>
        </w:div>
        <w:div w:id="647053851">
          <w:marLeft w:val="640"/>
          <w:marRight w:val="0"/>
          <w:marTop w:val="0"/>
          <w:marBottom w:val="0"/>
          <w:divBdr>
            <w:top w:val="none" w:sz="0" w:space="0" w:color="auto"/>
            <w:left w:val="none" w:sz="0" w:space="0" w:color="auto"/>
            <w:bottom w:val="none" w:sz="0" w:space="0" w:color="auto"/>
            <w:right w:val="none" w:sz="0" w:space="0" w:color="auto"/>
          </w:divBdr>
        </w:div>
        <w:div w:id="679356563">
          <w:marLeft w:val="640"/>
          <w:marRight w:val="0"/>
          <w:marTop w:val="0"/>
          <w:marBottom w:val="0"/>
          <w:divBdr>
            <w:top w:val="none" w:sz="0" w:space="0" w:color="auto"/>
            <w:left w:val="none" w:sz="0" w:space="0" w:color="auto"/>
            <w:bottom w:val="none" w:sz="0" w:space="0" w:color="auto"/>
            <w:right w:val="none" w:sz="0" w:space="0" w:color="auto"/>
          </w:divBdr>
        </w:div>
        <w:div w:id="707755173">
          <w:marLeft w:val="640"/>
          <w:marRight w:val="0"/>
          <w:marTop w:val="0"/>
          <w:marBottom w:val="0"/>
          <w:divBdr>
            <w:top w:val="none" w:sz="0" w:space="0" w:color="auto"/>
            <w:left w:val="none" w:sz="0" w:space="0" w:color="auto"/>
            <w:bottom w:val="none" w:sz="0" w:space="0" w:color="auto"/>
            <w:right w:val="none" w:sz="0" w:space="0" w:color="auto"/>
          </w:divBdr>
        </w:div>
        <w:div w:id="719790347">
          <w:marLeft w:val="640"/>
          <w:marRight w:val="0"/>
          <w:marTop w:val="0"/>
          <w:marBottom w:val="0"/>
          <w:divBdr>
            <w:top w:val="none" w:sz="0" w:space="0" w:color="auto"/>
            <w:left w:val="none" w:sz="0" w:space="0" w:color="auto"/>
            <w:bottom w:val="none" w:sz="0" w:space="0" w:color="auto"/>
            <w:right w:val="none" w:sz="0" w:space="0" w:color="auto"/>
          </w:divBdr>
        </w:div>
        <w:div w:id="729039926">
          <w:marLeft w:val="640"/>
          <w:marRight w:val="0"/>
          <w:marTop w:val="0"/>
          <w:marBottom w:val="0"/>
          <w:divBdr>
            <w:top w:val="none" w:sz="0" w:space="0" w:color="auto"/>
            <w:left w:val="none" w:sz="0" w:space="0" w:color="auto"/>
            <w:bottom w:val="none" w:sz="0" w:space="0" w:color="auto"/>
            <w:right w:val="none" w:sz="0" w:space="0" w:color="auto"/>
          </w:divBdr>
        </w:div>
        <w:div w:id="785389876">
          <w:marLeft w:val="640"/>
          <w:marRight w:val="0"/>
          <w:marTop w:val="0"/>
          <w:marBottom w:val="0"/>
          <w:divBdr>
            <w:top w:val="none" w:sz="0" w:space="0" w:color="auto"/>
            <w:left w:val="none" w:sz="0" w:space="0" w:color="auto"/>
            <w:bottom w:val="none" w:sz="0" w:space="0" w:color="auto"/>
            <w:right w:val="none" w:sz="0" w:space="0" w:color="auto"/>
          </w:divBdr>
        </w:div>
        <w:div w:id="797262838">
          <w:marLeft w:val="640"/>
          <w:marRight w:val="0"/>
          <w:marTop w:val="0"/>
          <w:marBottom w:val="0"/>
          <w:divBdr>
            <w:top w:val="none" w:sz="0" w:space="0" w:color="auto"/>
            <w:left w:val="none" w:sz="0" w:space="0" w:color="auto"/>
            <w:bottom w:val="none" w:sz="0" w:space="0" w:color="auto"/>
            <w:right w:val="none" w:sz="0" w:space="0" w:color="auto"/>
          </w:divBdr>
        </w:div>
        <w:div w:id="839082225">
          <w:marLeft w:val="640"/>
          <w:marRight w:val="0"/>
          <w:marTop w:val="0"/>
          <w:marBottom w:val="0"/>
          <w:divBdr>
            <w:top w:val="none" w:sz="0" w:space="0" w:color="auto"/>
            <w:left w:val="none" w:sz="0" w:space="0" w:color="auto"/>
            <w:bottom w:val="none" w:sz="0" w:space="0" w:color="auto"/>
            <w:right w:val="none" w:sz="0" w:space="0" w:color="auto"/>
          </w:divBdr>
        </w:div>
        <w:div w:id="853493837">
          <w:marLeft w:val="640"/>
          <w:marRight w:val="0"/>
          <w:marTop w:val="0"/>
          <w:marBottom w:val="0"/>
          <w:divBdr>
            <w:top w:val="none" w:sz="0" w:space="0" w:color="auto"/>
            <w:left w:val="none" w:sz="0" w:space="0" w:color="auto"/>
            <w:bottom w:val="none" w:sz="0" w:space="0" w:color="auto"/>
            <w:right w:val="none" w:sz="0" w:space="0" w:color="auto"/>
          </w:divBdr>
        </w:div>
        <w:div w:id="876238889">
          <w:marLeft w:val="640"/>
          <w:marRight w:val="0"/>
          <w:marTop w:val="0"/>
          <w:marBottom w:val="0"/>
          <w:divBdr>
            <w:top w:val="none" w:sz="0" w:space="0" w:color="auto"/>
            <w:left w:val="none" w:sz="0" w:space="0" w:color="auto"/>
            <w:bottom w:val="none" w:sz="0" w:space="0" w:color="auto"/>
            <w:right w:val="none" w:sz="0" w:space="0" w:color="auto"/>
          </w:divBdr>
        </w:div>
        <w:div w:id="901870695">
          <w:marLeft w:val="640"/>
          <w:marRight w:val="0"/>
          <w:marTop w:val="0"/>
          <w:marBottom w:val="0"/>
          <w:divBdr>
            <w:top w:val="none" w:sz="0" w:space="0" w:color="auto"/>
            <w:left w:val="none" w:sz="0" w:space="0" w:color="auto"/>
            <w:bottom w:val="none" w:sz="0" w:space="0" w:color="auto"/>
            <w:right w:val="none" w:sz="0" w:space="0" w:color="auto"/>
          </w:divBdr>
        </w:div>
        <w:div w:id="977565524">
          <w:marLeft w:val="640"/>
          <w:marRight w:val="0"/>
          <w:marTop w:val="0"/>
          <w:marBottom w:val="0"/>
          <w:divBdr>
            <w:top w:val="none" w:sz="0" w:space="0" w:color="auto"/>
            <w:left w:val="none" w:sz="0" w:space="0" w:color="auto"/>
            <w:bottom w:val="none" w:sz="0" w:space="0" w:color="auto"/>
            <w:right w:val="none" w:sz="0" w:space="0" w:color="auto"/>
          </w:divBdr>
        </w:div>
        <w:div w:id="1004556710">
          <w:marLeft w:val="640"/>
          <w:marRight w:val="0"/>
          <w:marTop w:val="0"/>
          <w:marBottom w:val="0"/>
          <w:divBdr>
            <w:top w:val="none" w:sz="0" w:space="0" w:color="auto"/>
            <w:left w:val="none" w:sz="0" w:space="0" w:color="auto"/>
            <w:bottom w:val="none" w:sz="0" w:space="0" w:color="auto"/>
            <w:right w:val="none" w:sz="0" w:space="0" w:color="auto"/>
          </w:divBdr>
        </w:div>
        <w:div w:id="1006515504">
          <w:marLeft w:val="640"/>
          <w:marRight w:val="0"/>
          <w:marTop w:val="0"/>
          <w:marBottom w:val="0"/>
          <w:divBdr>
            <w:top w:val="none" w:sz="0" w:space="0" w:color="auto"/>
            <w:left w:val="none" w:sz="0" w:space="0" w:color="auto"/>
            <w:bottom w:val="none" w:sz="0" w:space="0" w:color="auto"/>
            <w:right w:val="none" w:sz="0" w:space="0" w:color="auto"/>
          </w:divBdr>
        </w:div>
        <w:div w:id="1019284255">
          <w:marLeft w:val="640"/>
          <w:marRight w:val="0"/>
          <w:marTop w:val="0"/>
          <w:marBottom w:val="0"/>
          <w:divBdr>
            <w:top w:val="none" w:sz="0" w:space="0" w:color="auto"/>
            <w:left w:val="none" w:sz="0" w:space="0" w:color="auto"/>
            <w:bottom w:val="none" w:sz="0" w:space="0" w:color="auto"/>
            <w:right w:val="none" w:sz="0" w:space="0" w:color="auto"/>
          </w:divBdr>
        </w:div>
        <w:div w:id="1019742959">
          <w:marLeft w:val="640"/>
          <w:marRight w:val="0"/>
          <w:marTop w:val="0"/>
          <w:marBottom w:val="0"/>
          <w:divBdr>
            <w:top w:val="none" w:sz="0" w:space="0" w:color="auto"/>
            <w:left w:val="none" w:sz="0" w:space="0" w:color="auto"/>
            <w:bottom w:val="none" w:sz="0" w:space="0" w:color="auto"/>
            <w:right w:val="none" w:sz="0" w:space="0" w:color="auto"/>
          </w:divBdr>
        </w:div>
        <w:div w:id="1040125263">
          <w:marLeft w:val="640"/>
          <w:marRight w:val="0"/>
          <w:marTop w:val="0"/>
          <w:marBottom w:val="0"/>
          <w:divBdr>
            <w:top w:val="none" w:sz="0" w:space="0" w:color="auto"/>
            <w:left w:val="none" w:sz="0" w:space="0" w:color="auto"/>
            <w:bottom w:val="none" w:sz="0" w:space="0" w:color="auto"/>
            <w:right w:val="none" w:sz="0" w:space="0" w:color="auto"/>
          </w:divBdr>
        </w:div>
        <w:div w:id="1064139700">
          <w:marLeft w:val="640"/>
          <w:marRight w:val="0"/>
          <w:marTop w:val="0"/>
          <w:marBottom w:val="0"/>
          <w:divBdr>
            <w:top w:val="none" w:sz="0" w:space="0" w:color="auto"/>
            <w:left w:val="none" w:sz="0" w:space="0" w:color="auto"/>
            <w:bottom w:val="none" w:sz="0" w:space="0" w:color="auto"/>
            <w:right w:val="none" w:sz="0" w:space="0" w:color="auto"/>
          </w:divBdr>
        </w:div>
        <w:div w:id="1068725700">
          <w:marLeft w:val="640"/>
          <w:marRight w:val="0"/>
          <w:marTop w:val="0"/>
          <w:marBottom w:val="0"/>
          <w:divBdr>
            <w:top w:val="none" w:sz="0" w:space="0" w:color="auto"/>
            <w:left w:val="none" w:sz="0" w:space="0" w:color="auto"/>
            <w:bottom w:val="none" w:sz="0" w:space="0" w:color="auto"/>
            <w:right w:val="none" w:sz="0" w:space="0" w:color="auto"/>
          </w:divBdr>
        </w:div>
        <w:div w:id="1102602939">
          <w:marLeft w:val="640"/>
          <w:marRight w:val="0"/>
          <w:marTop w:val="0"/>
          <w:marBottom w:val="0"/>
          <w:divBdr>
            <w:top w:val="none" w:sz="0" w:space="0" w:color="auto"/>
            <w:left w:val="none" w:sz="0" w:space="0" w:color="auto"/>
            <w:bottom w:val="none" w:sz="0" w:space="0" w:color="auto"/>
            <w:right w:val="none" w:sz="0" w:space="0" w:color="auto"/>
          </w:divBdr>
        </w:div>
        <w:div w:id="1112478415">
          <w:marLeft w:val="640"/>
          <w:marRight w:val="0"/>
          <w:marTop w:val="0"/>
          <w:marBottom w:val="0"/>
          <w:divBdr>
            <w:top w:val="none" w:sz="0" w:space="0" w:color="auto"/>
            <w:left w:val="none" w:sz="0" w:space="0" w:color="auto"/>
            <w:bottom w:val="none" w:sz="0" w:space="0" w:color="auto"/>
            <w:right w:val="none" w:sz="0" w:space="0" w:color="auto"/>
          </w:divBdr>
        </w:div>
        <w:div w:id="1129397630">
          <w:marLeft w:val="640"/>
          <w:marRight w:val="0"/>
          <w:marTop w:val="0"/>
          <w:marBottom w:val="0"/>
          <w:divBdr>
            <w:top w:val="none" w:sz="0" w:space="0" w:color="auto"/>
            <w:left w:val="none" w:sz="0" w:space="0" w:color="auto"/>
            <w:bottom w:val="none" w:sz="0" w:space="0" w:color="auto"/>
            <w:right w:val="none" w:sz="0" w:space="0" w:color="auto"/>
          </w:divBdr>
        </w:div>
        <w:div w:id="1140852375">
          <w:marLeft w:val="640"/>
          <w:marRight w:val="0"/>
          <w:marTop w:val="0"/>
          <w:marBottom w:val="0"/>
          <w:divBdr>
            <w:top w:val="none" w:sz="0" w:space="0" w:color="auto"/>
            <w:left w:val="none" w:sz="0" w:space="0" w:color="auto"/>
            <w:bottom w:val="none" w:sz="0" w:space="0" w:color="auto"/>
            <w:right w:val="none" w:sz="0" w:space="0" w:color="auto"/>
          </w:divBdr>
        </w:div>
        <w:div w:id="1159926558">
          <w:marLeft w:val="640"/>
          <w:marRight w:val="0"/>
          <w:marTop w:val="0"/>
          <w:marBottom w:val="0"/>
          <w:divBdr>
            <w:top w:val="none" w:sz="0" w:space="0" w:color="auto"/>
            <w:left w:val="none" w:sz="0" w:space="0" w:color="auto"/>
            <w:bottom w:val="none" w:sz="0" w:space="0" w:color="auto"/>
            <w:right w:val="none" w:sz="0" w:space="0" w:color="auto"/>
          </w:divBdr>
        </w:div>
        <w:div w:id="1179394969">
          <w:marLeft w:val="640"/>
          <w:marRight w:val="0"/>
          <w:marTop w:val="0"/>
          <w:marBottom w:val="0"/>
          <w:divBdr>
            <w:top w:val="none" w:sz="0" w:space="0" w:color="auto"/>
            <w:left w:val="none" w:sz="0" w:space="0" w:color="auto"/>
            <w:bottom w:val="none" w:sz="0" w:space="0" w:color="auto"/>
            <w:right w:val="none" w:sz="0" w:space="0" w:color="auto"/>
          </w:divBdr>
        </w:div>
        <w:div w:id="1189828642">
          <w:marLeft w:val="640"/>
          <w:marRight w:val="0"/>
          <w:marTop w:val="0"/>
          <w:marBottom w:val="0"/>
          <w:divBdr>
            <w:top w:val="none" w:sz="0" w:space="0" w:color="auto"/>
            <w:left w:val="none" w:sz="0" w:space="0" w:color="auto"/>
            <w:bottom w:val="none" w:sz="0" w:space="0" w:color="auto"/>
            <w:right w:val="none" w:sz="0" w:space="0" w:color="auto"/>
          </w:divBdr>
        </w:div>
        <w:div w:id="1244416240">
          <w:marLeft w:val="640"/>
          <w:marRight w:val="0"/>
          <w:marTop w:val="0"/>
          <w:marBottom w:val="0"/>
          <w:divBdr>
            <w:top w:val="none" w:sz="0" w:space="0" w:color="auto"/>
            <w:left w:val="none" w:sz="0" w:space="0" w:color="auto"/>
            <w:bottom w:val="none" w:sz="0" w:space="0" w:color="auto"/>
            <w:right w:val="none" w:sz="0" w:space="0" w:color="auto"/>
          </w:divBdr>
        </w:div>
        <w:div w:id="1246382995">
          <w:marLeft w:val="640"/>
          <w:marRight w:val="0"/>
          <w:marTop w:val="0"/>
          <w:marBottom w:val="0"/>
          <w:divBdr>
            <w:top w:val="none" w:sz="0" w:space="0" w:color="auto"/>
            <w:left w:val="none" w:sz="0" w:space="0" w:color="auto"/>
            <w:bottom w:val="none" w:sz="0" w:space="0" w:color="auto"/>
            <w:right w:val="none" w:sz="0" w:space="0" w:color="auto"/>
          </w:divBdr>
        </w:div>
        <w:div w:id="1298415698">
          <w:marLeft w:val="640"/>
          <w:marRight w:val="0"/>
          <w:marTop w:val="0"/>
          <w:marBottom w:val="0"/>
          <w:divBdr>
            <w:top w:val="none" w:sz="0" w:space="0" w:color="auto"/>
            <w:left w:val="none" w:sz="0" w:space="0" w:color="auto"/>
            <w:bottom w:val="none" w:sz="0" w:space="0" w:color="auto"/>
            <w:right w:val="none" w:sz="0" w:space="0" w:color="auto"/>
          </w:divBdr>
        </w:div>
        <w:div w:id="1339380690">
          <w:marLeft w:val="640"/>
          <w:marRight w:val="0"/>
          <w:marTop w:val="0"/>
          <w:marBottom w:val="0"/>
          <w:divBdr>
            <w:top w:val="none" w:sz="0" w:space="0" w:color="auto"/>
            <w:left w:val="none" w:sz="0" w:space="0" w:color="auto"/>
            <w:bottom w:val="none" w:sz="0" w:space="0" w:color="auto"/>
            <w:right w:val="none" w:sz="0" w:space="0" w:color="auto"/>
          </w:divBdr>
        </w:div>
        <w:div w:id="1343975187">
          <w:marLeft w:val="640"/>
          <w:marRight w:val="0"/>
          <w:marTop w:val="0"/>
          <w:marBottom w:val="0"/>
          <w:divBdr>
            <w:top w:val="none" w:sz="0" w:space="0" w:color="auto"/>
            <w:left w:val="none" w:sz="0" w:space="0" w:color="auto"/>
            <w:bottom w:val="none" w:sz="0" w:space="0" w:color="auto"/>
            <w:right w:val="none" w:sz="0" w:space="0" w:color="auto"/>
          </w:divBdr>
        </w:div>
        <w:div w:id="1361394389">
          <w:marLeft w:val="640"/>
          <w:marRight w:val="0"/>
          <w:marTop w:val="0"/>
          <w:marBottom w:val="0"/>
          <w:divBdr>
            <w:top w:val="none" w:sz="0" w:space="0" w:color="auto"/>
            <w:left w:val="none" w:sz="0" w:space="0" w:color="auto"/>
            <w:bottom w:val="none" w:sz="0" w:space="0" w:color="auto"/>
            <w:right w:val="none" w:sz="0" w:space="0" w:color="auto"/>
          </w:divBdr>
        </w:div>
        <w:div w:id="1394426055">
          <w:marLeft w:val="640"/>
          <w:marRight w:val="0"/>
          <w:marTop w:val="0"/>
          <w:marBottom w:val="0"/>
          <w:divBdr>
            <w:top w:val="none" w:sz="0" w:space="0" w:color="auto"/>
            <w:left w:val="none" w:sz="0" w:space="0" w:color="auto"/>
            <w:bottom w:val="none" w:sz="0" w:space="0" w:color="auto"/>
            <w:right w:val="none" w:sz="0" w:space="0" w:color="auto"/>
          </w:divBdr>
        </w:div>
        <w:div w:id="1420524043">
          <w:marLeft w:val="640"/>
          <w:marRight w:val="0"/>
          <w:marTop w:val="0"/>
          <w:marBottom w:val="0"/>
          <w:divBdr>
            <w:top w:val="none" w:sz="0" w:space="0" w:color="auto"/>
            <w:left w:val="none" w:sz="0" w:space="0" w:color="auto"/>
            <w:bottom w:val="none" w:sz="0" w:space="0" w:color="auto"/>
            <w:right w:val="none" w:sz="0" w:space="0" w:color="auto"/>
          </w:divBdr>
        </w:div>
        <w:div w:id="1430080315">
          <w:marLeft w:val="640"/>
          <w:marRight w:val="0"/>
          <w:marTop w:val="0"/>
          <w:marBottom w:val="0"/>
          <w:divBdr>
            <w:top w:val="none" w:sz="0" w:space="0" w:color="auto"/>
            <w:left w:val="none" w:sz="0" w:space="0" w:color="auto"/>
            <w:bottom w:val="none" w:sz="0" w:space="0" w:color="auto"/>
            <w:right w:val="none" w:sz="0" w:space="0" w:color="auto"/>
          </w:divBdr>
        </w:div>
        <w:div w:id="1442409967">
          <w:marLeft w:val="640"/>
          <w:marRight w:val="0"/>
          <w:marTop w:val="0"/>
          <w:marBottom w:val="0"/>
          <w:divBdr>
            <w:top w:val="none" w:sz="0" w:space="0" w:color="auto"/>
            <w:left w:val="none" w:sz="0" w:space="0" w:color="auto"/>
            <w:bottom w:val="none" w:sz="0" w:space="0" w:color="auto"/>
            <w:right w:val="none" w:sz="0" w:space="0" w:color="auto"/>
          </w:divBdr>
        </w:div>
        <w:div w:id="1477212802">
          <w:marLeft w:val="640"/>
          <w:marRight w:val="0"/>
          <w:marTop w:val="0"/>
          <w:marBottom w:val="0"/>
          <w:divBdr>
            <w:top w:val="none" w:sz="0" w:space="0" w:color="auto"/>
            <w:left w:val="none" w:sz="0" w:space="0" w:color="auto"/>
            <w:bottom w:val="none" w:sz="0" w:space="0" w:color="auto"/>
            <w:right w:val="none" w:sz="0" w:space="0" w:color="auto"/>
          </w:divBdr>
        </w:div>
        <w:div w:id="1511867051">
          <w:marLeft w:val="640"/>
          <w:marRight w:val="0"/>
          <w:marTop w:val="0"/>
          <w:marBottom w:val="0"/>
          <w:divBdr>
            <w:top w:val="none" w:sz="0" w:space="0" w:color="auto"/>
            <w:left w:val="none" w:sz="0" w:space="0" w:color="auto"/>
            <w:bottom w:val="none" w:sz="0" w:space="0" w:color="auto"/>
            <w:right w:val="none" w:sz="0" w:space="0" w:color="auto"/>
          </w:divBdr>
        </w:div>
        <w:div w:id="1604729700">
          <w:marLeft w:val="640"/>
          <w:marRight w:val="0"/>
          <w:marTop w:val="0"/>
          <w:marBottom w:val="0"/>
          <w:divBdr>
            <w:top w:val="none" w:sz="0" w:space="0" w:color="auto"/>
            <w:left w:val="none" w:sz="0" w:space="0" w:color="auto"/>
            <w:bottom w:val="none" w:sz="0" w:space="0" w:color="auto"/>
            <w:right w:val="none" w:sz="0" w:space="0" w:color="auto"/>
          </w:divBdr>
        </w:div>
        <w:div w:id="1686515086">
          <w:marLeft w:val="640"/>
          <w:marRight w:val="0"/>
          <w:marTop w:val="0"/>
          <w:marBottom w:val="0"/>
          <w:divBdr>
            <w:top w:val="none" w:sz="0" w:space="0" w:color="auto"/>
            <w:left w:val="none" w:sz="0" w:space="0" w:color="auto"/>
            <w:bottom w:val="none" w:sz="0" w:space="0" w:color="auto"/>
            <w:right w:val="none" w:sz="0" w:space="0" w:color="auto"/>
          </w:divBdr>
        </w:div>
        <w:div w:id="1687752534">
          <w:marLeft w:val="640"/>
          <w:marRight w:val="0"/>
          <w:marTop w:val="0"/>
          <w:marBottom w:val="0"/>
          <w:divBdr>
            <w:top w:val="none" w:sz="0" w:space="0" w:color="auto"/>
            <w:left w:val="none" w:sz="0" w:space="0" w:color="auto"/>
            <w:bottom w:val="none" w:sz="0" w:space="0" w:color="auto"/>
            <w:right w:val="none" w:sz="0" w:space="0" w:color="auto"/>
          </w:divBdr>
        </w:div>
        <w:div w:id="1744595763">
          <w:marLeft w:val="640"/>
          <w:marRight w:val="0"/>
          <w:marTop w:val="0"/>
          <w:marBottom w:val="0"/>
          <w:divBdr>
            <w:top w:val="none" w:sz="0" w:space="0" w:color="auto"/>
            <w:left w:val="none" w:sz="0" w:space="0" w:color="auto"/>
            <w:bottom w:val="none" w:sz="0" w:space="0" w:color="auto"/>
            <w:right w:val="none" w:sz="0" w:space="0" w:color="auto"/>
          </w:divBdr>
        </w:div>
        <w:div w:id="1753238724">
          <w:marLeft w:val="640"/>
          <w:marRight w:val="0"/>
          <w:marTop w:val="0"/>
          <w:marBottom w:val="0"/>
          <w:divBdr>
            <w:top w:val="none" w:sz="0" w:space="0" w:color="auto"/>
            <w:left w:val="none" w:sz="0" w:space="0" w:color="auto"/>
            <w:bottom w:val="none" w:sz="0" w:space="0" w:color="auto"/>
            <w:right w:val="none" w:sz="0" w:space="0" w:color="auto"/>
          </w:divBdr>
        </w:div>
        <w:div w:id="1813986302">
          <w:marLeft w:val="640"/>
          <w:marRight w:val="0"/>
          <w:marTop w:val="0"/>
          <w:marBottom w:val="0"/>
          <w:divBdr>
            <w:top w:val="none" w:sz="0" w:space="0" w:color="auto"/>
            <w:left w:val="none" w:sz="0" w:space="0" w:color="auto"/>
            <w:bottom w:val="none" w:sz="0" w:space="0" w:color="auto"/>
            <w:right w:val="none" w:sz="0" w:space="0" w:color="auto"/>
          </w:divBdr>
        </w:div>
        <w:div w:id="1814370570">
          <w:marLeft w:val="640"/>
          <w:marRight w:val="0"/>
          <w:marTop w:val="0"/>
          <w:marBottom w:val="0"/>
          <w:divBdr>
            <w:top w:val="none" w:sz="0" w:space="0" w:color="auto"/>
            <w:left w:val="none" w:sz="0" w:space="0" w:color="auto"/>
            <w:bottom w:val="none" w:sz="0" w:space="0" w:color="auto"/>
            <w:right w:val="none" w:sz="0" w:space="0" w:color="auto"/>
          </w:divBdr>
        </w:div>
        <w:div w:id="1822846552">
          <w:marLeft w:val="640"/>
          <w:marRight w:val="0"/>
          <w:marTop w:val="0"/>
          <w:marBottom w:val="0"/>
          <w:divBdr>
            <w:top w:val="none" w:sz="0" w:space="0" w:color="auto"/>
            <w:left w:val="none" w:sz="0" w:space="0" w:color="auto"/>
            <w:bottom w:val="none" w:sz="0" w:space="0" w:color="auto"/>
            <w:right w:val="none" w:sz="0" w:space="0" w:color="auto"/>
          </w:divBdr>
        </w:div>
        <w:div w:id="1826042474">
          <w:marLeft w:val="640"/>
          <w:marRight w:val="0"/>
          <w:marTop w:val="0"/>
          <w:marBottom w:val="0"/>
          <w:divBdr>
            <w:top w:val="none" w:sz="0" w:space="0" w:color="auto"/>
            <w:left w:val="none" w:sz="0" w:space="0" w:color="auto"/>
            <w:bottom w:val="none" w:sz="0" w:space="0" w:color="auto"/>
            <w:right w:val="none" w:sz="0" w:space="0" w:color="auto"/>
          </w:divBdr>
        </w:div>
        <w:div w:id="1835755411">
          <w:marLeft w:val="640"/>
          <w:marRight w:val="0"/>
          <w:marTop w:val="0"/>
          <w:marBottom w:val="0"/>
          <w:divBdr>
            <w:top w:val="none" w:sz="0" w:space="0" w:color="auto"/>
            <w:left w:val="none" w:sz="0" w:space="0" w:color="auto"/>
            <w:bottom w:val="none" w:sz="0" w:space="0" w:color="auto"/>
            <w:right w:val="none" w:sz="0" w:space="0" w:color="auto"/>
          </w:divBdr>
        </w:div>
        <w:div w:id="1857227213">
          <w:marLeft w:val="640"/>
          <w:marRight w:val="0"/>
          <w:marTop w:val="0"/>
          <w:marBottom w:val="0"/>
          <w:divBdr>
            <w:top w:val="none" w:sz="0" w:space="0" w:color="auto"/>
            <w:left w:val="none" w:sz="0" w:space="0" w:color="auto"/>
            <w:bottom w:val="none" w:sz="0" w:space="0" w:color="auto"/>
            <w:right w:val="none" w:sz="0" w:space="0" w:color="auto"/>
          </w:divBdr>
        </w:div>
        <w:div w:id="1882204146">
          <w:marLeft w:val="640"/>
          <w:marRight w:val="0"/>
          <w:marTop w:val="0"/>
          <w:marBottom w:val="0"/>
          <w:divBdr>
            <w:top w:val="none" w:sz="0" w:space="0" w:color="auto"/>
            <w:left w:val="none" w:sz="0" w:space="0" w:color="auto"/>
            <w:bottom w:val="none" w:sz="0" w:space="0" w:color="auto"/>
            <w:right w:val="none" w:sz="0" w:space="0" w:color="auto"/>
          </w:divBdr>
        </w:div>
        <w:div w:id="1887141256">
          <w:marLeft w:val="640"/>
          <w:marRight w:val="0"/>
          <w:marTop w:val="0"/>
          <w:marBottom w:val="0"/>
          <w:divBdr>
            <w:top w:val="none" w:sz="0" w:space="0" w:color="auto"/>
            <w:left w:val="none" w:sz="0" w:space="0" w:color="auto"/>
            <w:bottom w:val="none" w:sz="0" w:space="0" w:color="auto"/>
            <w:right w:val="none" w:sz="0" w:space="0" w:color="auto"/>
          </w:divBdr>
        </w:div>
        <w:div w:id="1896622246">
          <w:marLeft w:val="640"/>
          <w:marRight w:val="0"/>
          <w:marTop w:val="0"/>
          <w:marBottom w:val="0"/>
          <w:divBdr>
            <w:top w:val="none" w:sz="0" w:space="0" w:color="auto"/>
            <w:left w:val="none" w:sz="0" w:space="0" w:color="auto"/>
            <w:bottom w:val="none" w:sz="0" w:space="0" w:color="auto"/>
            <w:right w:val="none" w:sz="0" w:space="0" w:color="auto"/>
          </w:divBdr>
        </w:div>
        <w:div w:id="2005736953">
          <w:marLeft w:val="640"/>
          <w:marRight w:val="0"/>
          <w:marTop w:val="0"/>
          <w:marBottom w:val="0"/>
          <w:divBdr>
            <w:top w:val="none" w:sz="0" w:space="0" w:color="auto"/>
            <w:left w:val="none" w:sz="0" w:space="0" w:color="auto"/>
            <w:bottom w:val="none" w:sz="0" w:space="0" w:color="auto"/>
            <w:right w:val="none" w:sz="0" w:space="0" w:color="auto"/>
          </w:divBdr>
        </w:div>
        <w:div w:id="2010715577">
          <w:marLeft w:val="640"/>
          <w:marRight w:val="0"/>
          <w:marTop w:val="0"/>
          <w:marBottom w:val="0"/>
          <w:divBdr>
            <w:top w:val="none" w:sz="0" w:space="0" w:color="auto"/>
            <w:left w:val="none" w:sz="0" w:space="0" w:color="auto"/>
            <w:bottom w:val="none" w:sz="0" w:space="0" w:color="auto"/>
            <w:right w:val="none" w:sz="0" w:space="0" w:color="auto"/>
          </w:divBdr>
        </w:div>
        <w:div w:id="2013024764">
          <w:marLeft w:val="640"/>
          <w:marRight w:val="0"/>
          <w:marTop w:val="0"/>
          <w:marBottom w:val="0"/>
          <w:divBdr>
            <w:top w:val="none" w:sz="0" w:space="0" w:color="auto"/>
            <w:left w:val="none" w:sz="0" w:space="0" w:color="auto"/>
            <w:bottom w:val="none" w:sz="0" w:space="0" w:color="auto"/>
            <w:right w:val="none" w:sz="0" w:space="0" w:color="auto"/>
          </w:divBdr>
        </w:div>
        <w:div w:id="2014063457">
          <w:marLeft w:val="640"/>
          <w:marRight w:val="0"/>
          <w:marTop w:val="0"/>
          <w:marBottom w:val="0"/>
          <w:divBdr>
            <w:top w:val="none" w:sz="0" w:space="0" w:color="auto"/>
            <w:left w:val="none" w:sz="0" w:space="0" w:color="auto"/>
            <w:bottom w:val="none" w:sz="0" w:space="0" w:color="auto"/>
            <w:right w:val="none" w:sz="0" w:space="0" w:color="auto"/>
          </w:divBdr>
        </w:div>
        <w:div w:id="2018192676">
          <w:marLeft w:val="640"/>
          <w:marRight w:val="0"/>
          <w:marTop w:val="0"/>
          <w:marBottom w:val="0"/>
          <w:divBdr>
            <w:top w:val="none" w:sz="0" w:space="0" w:color="auto"/>
            <w:left w:val="none" w:sz="0" w:space="0" w:color="auto"/>
            <w:bottom w:val="none" w:sz="0" w:space="0" w:color="auto"/>
            <w:right w:val="none" w:sz="0" w:space="0" w:color="auto"/>
          </w:divBdr>
        </w:div>
        <w:div w:id="2024622863">
          <w:marLeft w:val="640"/>
          <w:marRight w:val="0"/>
          <w:marTop w:val="0"/>
          <w:marBottom w:val="0"/>
          <w:divBdr>
            <w:top w:val="none" w:sz="0" w:space="0" w:color="auto"/>
            <w:left w:val="none" w:sz="0" w:space="0" w:color="auto"/>
            <w:bottom w:val="none" w:sz="0" w:space="0" w:color="auto"/>
            <w:right w:val="none" w:sz="0" w:space="0" w:color="auto"/>
          </w:divBdr>
        </w:div>
        <w:div w:id="2033451948">
          <w:marLeft w:val="640"/>
          <w:marRight w:val="0"/>
          <w:marTop w:val="0"/>
          <w:marBottom w:val="0"/>
          <w:divBdr>
            <w:top w:val="none" w:sz="0" w:space="0" w:color="auto"/>
            <w:left w:val="none" w:sz="0" w:space="0" w:color="auto"/>
            <w:bottom w:val="none" w:sz="0" w:space="0" w:color="auto"/>
            <w:right w:val="none" w:sz="0" w:space="0" w:color="auto"/>
          </w:divBdr>
        </w:div>
        <w:div w:id="2068264331">
          <w:marLeft w:val="640"/>
          <w:marRight w:val="0"/>
          <w:marTop w:val="0"/>
          <w:marBottom w:val="0"/>
          <w:divBdr>
            <w:top w:val="none" w:sz="0" w:space="0" w:color="auto"/>
            <w:left w:val="none" w:sz="0" w:space="0" w:color="auto"/>
            <w:bottom w:val="none" w:sz="0" w:space="0" w:color="auto"/>
            <w:right w:val="none" w:sz="0" w:space="0" w:color="auto"/>
          </w:divBdr>
        </w:div>
        <w:div w:id="2103721257">
          <w:marLeft w:val="640"/>
          <w:marRight w:val="0"/>
          <w:marTop w:val="0"/>
          <w:marBottom w:val="0"/>
          <w:divBdr>
            <w:top w:val="none" w:sz="0" w:space="0" w:color="auto"/>
            <w:left w:val="none" w:sz="0" w:space="0" w:color="auto"/>
            <w:bottom w:val="none" w:sz="0" w:space="0" w:color="auto"/>
            <w:right w:val="none" w:sz="0" w:space="0" w:color="auto"/>
          </w:divBdr>
        </w:div>
        <w:div w:id="2106421289">
          <w:marLeft w:val="640"/>
          <w:marRight w:val="0"/>
          <w:marTop w:val="0"/>
          <w:marBottom w:val="0"/>
          <w:divBdr>
            <w:top w:val="none" w:sz="0" w:space="0" w:color="auto"/>
            <w:left w:val="none" w:sz="0" w:space="0" w:color="auto"/>
            <w:bottom w:val="none" w:sz="0" w:space="0" w:color="auto"/>
            <w:right w:val="none" w:sz="0" w:space="0" w:color="auto"/>
          </w:divBdr>
        </w:div>
        <w:div w:id="2124690800">
          <w:marLeft w:val="640"/>
          <w:marRight w:val="0"/>
          <w:marTop w:val="0"/>
          <w:marBottom w:val="0"/>
          <w:divBdr>
            <w:top w:val="none" w:sz="0" w:space="0" w:color="auto"/>
            <w:left w:val="none" w:sz="0" w:space="0" w:color="auto"/>
            <w:bottom w:val="none" w:sz="0" w:space="0" w:color="auto"/>
            <w:right w:val="none" w:sz="0" w:space="0" w:color="auto"/>
          </w:divBdr>
        </w:div>
        <w:div w:id="2134862787">
          <w:marLeft w:val="640"/>
          <w:marRight w:val="0"/>
          <w:marTop w:val="0"/>
          <w:marBottom w:val="0"/>
          <w:divBdr>
            <w:top w:val="none" w:sz="0" w:space="0" w:color="auto"/>
            <w:left w:val="none" w:sz="0" w:space="0" w:color="auto"/>
            <w:bottom w:val="none" w:sz="0" w:space="0" w:color="auto"/>
            <w:right w:val="none" w:sz="0" w:space="0" w:color="auto"/>
          </w:divBdr>
        </w:div>
      </w:divsChild>
    </w:div>
    <w:div w:id="62680225">
      <w:bodyDiv w:val="1"/>
      <w:marLeft w:val="0"/>
      <w:marRight w:val="0"/>
      <w:marTop w:val="0"/>
      <w:marBottom w:val="0"/>
      <w:divBdr>
        <w:top w:val="none" w:sz="0" w:space="0" w:color="auto"/>
        <w:left w:val="none" w:sz="0" w:space="0" w:color="auto"/>
        <w:bottom w:val="none" w:sz="0" w:space="0" w:color="auto"/>
        <w:right w:val="none" w:sz="0" w:space="0" w:color="auto"/>
      </w:divBdr>
    </w:div>
    <w:div w:id="64769407">
      <w:bodyDiv w:val="1"/>
      <w:marLeft w:val="0"/>
      <w:marRight w:val="0"/>
      <w:marTop w:val="0"/>
      <w:marBottom w:val="0"/>
      <w:divBdr>
        <w:top w:val="none" w:sz="0" w:space="0" w:color="auto"/>
        <w:left w:val="none" w:sz="0" w:space="0" w:color="auto"/>
        <w:bottom w:val="none" w:sz="0" w:space="0" w:color="auto"/>
        <w:right w:val="none" w:sz="0" w:space="0" w:color="auto"/>
      </w:divBdr>
    </w:div>
    <w:div w:id="66271499">
      <w:bodyDiv w:val="1"/>
      <w:marLeft w:val="0"/>
      <w:marRight w:val="0"/>
      <w:marTop w:val="0"/>
      <w:marBottom w:val="0"/>
      <w:divBdr>
        <w:top w:val="none" w:sz="0" w:space="0" w:color="auto"/>
        <w:left w:val="none" w:sz="0" w:space="0" w:color="auto"/>
        <w:bottom w:val="none" w:sz="0" w:space="0" w:color="auto"/>
        <w:right w:val="none" w:sz="0" w:space="0" w:color="auto"/>
      </w:divBdr>
      <w:divsChild>
        <w:div w:id="9990150">
          <w:marLeft w:val="640"/>
          <w:marRight w:val="0"/>
          <w:marTop w:val="0"/>
          <w:marBottom w:val="0"/>
          <w:divBdr>
            <w:top w:val="none" w:sz="0" w:space="0" w:color="auto"/>
            <w:left w:val="none" w:sz="0" w:space="0" w:color="auto"/>
            <w:bottom w:val="none" w:sz="0" w:space="0" w:color="auto"/>
            <w:right w:val="none" w:sz="0" w:space="0" w:color="auto"/>
          </w:divBdr>
        </w:div>
        <w:div w:id="28797735">
          <w:marLeft w:val="640"/>
          <w:marRight w:val="0"/>
          <w:marTop w:val="0"/>
          <w:marBottom w:val="0"/>
          <w:divBdr>
            <w:top w:val="none" w:sz="0" w:space="0" w:color="auto"/>
            <w:left w:val="none" w:sz="0" w:space="0" w:color="auto"/>
            <w:bottom w:val="none" w:sz="0" w:space="0" w:color="auto"/>
            <w:right w:val="none" w:sz="0" w:space="0" w:color="auto"/>
          </w:divBdr>
        </w:div>
        <w:div w:id="83839261">
          <w:marLeft w:val="640"/>
          <w:marRight w:val="0"/>
          <w:marTop w:val="0"/>
          <w:marBottom w:val="0"/>
          <w:divBdr>
            <w:top w:val="none" w:sz="0" w:space="0" w:color="auto"/>
            <w:left w:val="none" w:sz="0" w:space="0" w:color="auto"/>
            <w:bottom w:val="none" w:sz="0" w:space="0" w:color="auto"/>
            <w:right w:val="none" w:sz="0" w:space="0" w:color="auto"/>
          </w:divBdr>
        </w:div>
        <w:div w:id="106240060">
          <w:marLeft w:val="640"/>
          <w:marRight w:val="0"/>
          <w:marTop w:val="0"/>
          <w:marBottom w:val="0"/>
          <w:divBdr>
            <w:top w:val="none" w:sz="0" w:space="0" w:color="auto"/>
            <w:left w:val="none" w:sz="0" w:space="0" w:color="auto"/>
            <w:bottom w:val="none" w:sz="0" w:space="0" w:color="auto"/>
            <w:right w:val="none" w:sz="0" w:space="0" w:color="auto"/>
          </w:divBdr>
        </w:div>
        <w:div w:id="119304522">
          <w:marLeft w:val="640"/>
          <w:marRight w:val="0"/>
          <w:marTop w:val="0"/>
          <w:marBottom w:val="0"/>
          <w:divBdr>
            <w:top w:val="none" w:sz="0" w:space="0" w:color="auto"/>
            <w:left w:val="none" w:sz="0" w:space="0" w:color="auto"/>
            <w:bottom w:val="none" w:sz="0" w:space="0" w:color="auto"/>
            <w:right w:val="none" w:sz="0" w:space="0" w:color="auto"/>
          </w:divBdr>
        </w:div>
        <w:div w:id="121390446">
          <w:marLeft w:val="640"/>
          <w:marRight w:val="0"/>
          <w:marTop w:val="0"/>
          <w:marBottom w:val="0"/>
          <w:divBdr>
            <w:top w:val="none" w:sz="0" w:space="0" w:color="auto"/>
            <w:left w:val="none" w:sz="0" w:space="0" w:color="auto"/>
            <w:bottom w:val="none" w:sz="0" w:space="0" w:color="auto"/>
            <w:right w:val="none" w:sz="0" w:space="0" w:color="auto"/>
          </w:divBdr>
        </w:div>
        <w:div w:id="144132738">
          <w:marLeft w:val="640"/>
          <w:marRight w:val="0"/>
          <w:marTop w:val="0"/>
          <w:marBottom w:val="0"/>
          <w:divBdr>
            <w:top w:val="none" w:sz="0" w:space="0" w:color="auto"/>
            <w:left w:val="none" w:sz="0" w:space="0" w:color="auto"/>
            <w:bottom w:val="none" w:sz="0" w:space="0" w:color="auto"/>
            <w:right w:val="none" w:sz="0" w:space="0" w:color="auto"/>
          </w:divBdr>
        </w:div>
        <w:div w:id="217281059">
          <w:marLeft w:val="640"/>
          <w:marRight w:val="0"/>
          <w:marTop w:val="0"/>
          <w:marBottom w:val="0"/>
          <w:divBdr>
            <w:top w:val="none" w:sz="0" w:space="0" w:color="auto"/>
            <w:left w:val="none" w:sz="0" w:space="0" w:color="auto"/>
            <w:bottom w:val="none" w:sz="0" w:space="0" w:color="auto"/>
            <w:right w:val="none" w:sz="0" w:space="0" w:color="auto"/>
          </w:divBdr>
        </w:div>
        <w:div w:id="223181863">
          <w:marLeft w:val="640"/>
          <w:marRight w:val="0"/>
          <w:marTop w:val="0"/>
          <w:marBottom w:val="0"/>
          <w:divBdr>
            <w:top w:val="none" w:sz="0" w:space="0" w:color="auto"/>
            <w:left w:val="none" w:sz="0" w:space="0" w:color="auto"/>
            <w:bottom w:val="none" w:sz="0" w:space="0" w:color="auto"/>
            <w:right w:val="none" w:sz="0" w:space="0" w:color="auto"/>
          </w:divBdr>
        </w:div>
        <w:div w:id="250244279">
          <w:marLeft w:val="640"/>
          <w:marRight w:val="0"/>
          <w:marTop w:val="0"/>
          <w:marBottom w:val="0"/>
          <w:divBdr>
            <w:top w:val="none" w:sz="0" w:space="0" w:color="auto"/>
            <w:left w:val="none" w:sz="0" w:space="0" w:color="auto"/>
            <w:bottom w:val="none" w:sz="0" w:space="0" w:color="auto"/>
            <w:right w:val="none" w:sz="0" w:space="0" w:color="auto"/>
          </w:divBdr>
        </w:div>
        <w:div w:id="262147759">
          <w:marLeft w:val="640"/>
          <w:marRight w:val="0"/>
          <w:marTop w:val="0"/>
          <w:marBottom w:val="0"/>
          <w:divBdr>
            <w:top w:val="none" w:sz="0" w:space="0" w:color="auto"/>
            <w:left w:val="none" w:sz="0" w:space="0" w:color="auto"/>
            <w:bottom w:val="none" w:sz="0" w:space="0" w:color="auto"/>
            <w:right w:val="none" w:sz="0" w:space="0" w:color="auto"/>
          </w:divBdr>
        </w:div>
        <w:div w:id="262687933">
          <w:marLeft w:val="640"/>
          <w:marRight w:val="0"/>
          <w:marTop w:val="0"/>
          <w:marBottom w:val="0"/>
          <w:divBdr>
            <w:top w:val="none" w:sz="0" w:space="0" w:color="auto"/>
            <w:left w:val="none" w:sz="0" w:space="0" w:color="auto"/>
            <w:bottom w:val="none" w:sz="0" w:space="0" w:color="auto"/>
            <w:right w:val="none" w:sz="0" w:space="0" w:color="auto"/>
          </w:divBdr>
        </w:div>
        <w:div w:id="266887978">
          <w:marLeft w:val="640"/>
          <w:marRight w:val="0"/>
          <w:marTop w:val="0"/>
          <w:marBottom w:val="0"/>
          <w:divBdr>
            <w:top w:val="none" w:sz="0" w:space="0" w:color="auto"/>
            <w:left w:val="none" w:sz="0" w:space="0" w:color="auto"/>
            <w:bottom w:val="none" w:sz="0" w:space="0" w:color="auto"/>
            <w:right w:val="none" w:sz="0" w:space="0" w:color="auto"/>
          </w:divBdr>
        </w:div>
        <w:div w:id="277839526">
          <w:marLeft w:val="640"/>
          <w:marRight w:val="0"/>
          <w:marTop w:val="0"/>
          <w:marBottom w:val="0"/>
          <w:divBdr>
            <w:top w:val="none" w:sz="0" w:space="0" w:color="auto"/>
            <w:left w:val="none" w:sz="0" w:space="0" w:color="auto"/>
            <w:bottom w:val="none" w:sz="0" w:space="0" w:color="auto"/>
            <w:right w:val="none" w:sz="0" w:space="0" w:color="auto"/>
          </w:divBdr>
        </w:div>
        <w:div w:id="290403343">
          <w:marLeft w:val="640"/>
          <w:marRight w:val="0"/>
          <w:marTop w:val="0"/>
          <w:marBottom w:val="0"/>
          <w:divBdr>
            <w:top w:val="none" w:sz="0" w:space="0" w:color="auto"/>
            <w:left w:val="none" w:sz="0" w:space="0" w:color="auto"/>
            <w:bottom w:val="none" w:sz="0" w:space="0" w:color="auto"/>
            <w:right w:val="none" w:sz="0" w:space="0" w:color="auto"/>
          </w:divBdr>
        </w:div>
        <w:div w:id="311179855">
          <w:marLeft w:val="640"/>
          <w:marRight w:val="0"/>
          <w:marTop w:val="0"/>
          <w:marBottom w:val="0"/>
          <w:divBdr>
            <w:top w:val="none" w:sz="0" w:space="0" w:color="auto"/>
            <w:left w:val="none" w:sz="0" w:space="0" w:color="auto"/>
            <w:bottom w:val="none" w:sz="0" w:space="0" w:color="auto"/>
            <w:right w:val="none" w:sz="0" w:space="0" w:color="auto"/>
          </w:divBdr>
        </w:div>
        <w:div w:id="344673906">
          <w:marLeft w:val="640"/>
          <w:marRight w:val="0"/>
          <w:marTop w:val="0"/>
          <w:marBottom w:val="0"/>
          <w:divBdr>
            <w:top w:val="none" w:sz="0" w:space="0" w:color="auto"/>
            <w:left w:val="none" w:sz="0" w:space="0" w:color="auto"/>
            <w:bottom w:val="none" w:sz="0" w:space="0" w:color="auto"/>
            <w:right w:val="none" w:sz="0" w:space="0" w:color="auto"/>
          </w:divBdr>
        </w:div>
        <w:div w:id="346908180">
          <w:marLeft w:val="640"/>
          <w:marRight w:val="0"/>
          <w:marTop w:val="0"/>
          <w:marBottom w:val="0"/>
          <w:divBdr>
            <w:top w:val="none" w:sz="0" w:space="0" w:color="auto"/>
            <w:left w:val="none" w:sz="0" w:space="0" w:color="auto"/>
            <w:bottom w:val="none" w:sz="0" w:space="0" w:color="auto"/>
            <w:right w:val="none" w:sz="0" w:space="0" w:color="auto"/>
          </w:divBdr>
        </w:div>
        <w:div w:id="392970460">
          <w:marLeft w:val="640"/>
          <w:marRight w:val="0"/>
          <w:marTop w:val="0"/>
          <w:marBottom w:val="0"/>
          <w:divBdr>
            <w:top w:val="none" w:sz="0" w:space="0" w:color="auto"/>
            <w:left w:val="none" w:sz="0" w:space="0" w:color="auto"/>
            <w:bottom w:val="none" w:sz="0" w:space="0" w:color="auto"/>
            <w:right w:val="none" w:sz="0" w:space="0" w:color="auto"/>
          </w:divBdr>
        </w:div>
        <w:div w:id="406389381">
          <w:marLeft w:val="640"/>
          <w:marRight w:val="0"/>
          <w:marTop w:val="0"/>
          <w:marBottom w:val="0"/>
          <w:divBdr>
            <w:top w:val="none" w:sz="0" w:space="0" w:color="auto"/>
            <w:left w:val="none" w:sz="0" w:space="0" w:color="auto"/>
            <w:bottom w:val="none" w:sz="0" w:space="0" w:color="auto"/>
            <w:right w:val="none" w:sz="0" w:space="0" w:color="auto"/>
          </w:divBdr>
        </w:div>
        <w:div w:id="413861427">
          <w:marLeft w:val="640"/>
          <w:marRight w:val="0"/>
          <w:marTop w:val="0"/>
          <w:marBottom w:val="0"/>
          <w:divBdr>
            <w:top w:val="none" w:sz="0" w:space="0" w:color="auto"/>
            <w:left w:val="none" w:sz="0" w:space="0" w:color="auto"/>
            <w:bottom w:val="none" w:sz="0" w:space="0" w:color="auto"/>
            <w:right w:val="none" w:sz="0" w:space="0" w:color="auto"/>
          </w:divBdr>
        </w:div>
        <w:div w:id="425417767">
          <w:marLeft w:val="640"/>
          <w:marRight w:val="0"/>
          <w:marTop w:val="0"/>
          <w:marBottom w:val="0"/>
          <w:divBdr>
            <w:top w:val="none" w:sz="0" w:space="0" w:color="auto"/>
            <w:left w:val="none" w:sz="0" w:space="0" w:color="auto"/>
            <w:bottom w:val="none" w:sz="0" w:space="0" w:color="auto"/>
            <w:right w:val="none" w:sz="0" w:space="0" w:color="auto"/>
          </w:divBdr>
        </w:div>
        <w:div w:id="455416593">
          <w:marLeft w:val="640"/>
          <w:marRight w:val="0"/>
          <w:marTop w:val="0"/>
          <w:marBottom w:val="0"/>
          <w:divBdr>
            <w:top w:val="none" w:sz="0" w:space="0" w:color="auto"/>
            <w:left w:val="none" w:sz="0" w:space="0" w:color="auto"/>
            <w:bottom w:val="none" w:sz="0" w:space="0" w:color="auto"/>
            <w:right w:val="none" w:sz="0" w:space="0" w:color="auto"/>
          </w:divBdr>
        </w:div>
        <w:div w:id="483863153">
          <w:marLeft w:val="640"/>
          <w:marRight w:val="0"/>
          <w:marTop w:val="0"/>
          <w:marBottom w:val="0"/>
          <w:divBdr>
            <w:top w:val="none" w:sz="0" w:space="0" w:color="auto"/>
            <w:left w:val="none" w:sz="0" w:space="0" w:color="auto"/>
            <w:bottom w:val="none" w:sz="0" w:space="0" w:color="auto"/>
            <w:right w:val="none" w:sz="0" w:space="0" w:color="auto"/>
          </w:divBdr>
        </w:div>
        <w:div w:id="486943693">
          <w:marLeft w:val="640"/>
          <w:marRight w:val="0"/>
          <w:marTop w:val="0"/>
          <w:marBottom w:val="0"/>
          <w:divBdr>
            <w:top w:val="none" w:sz="0" w:space="0" w:color="auto"/>
            <w:left w:val="none" w:sz="0" w:space="0" w:color="auto"/>
            <w:bottom w:val="none" w:sz="0" w:space="0" w:color="auto"/>
            <w:right w:val="none" w:sz="0" w:space="0" w:color="auto"/>
          </w:divBdr>
        </w:div>
        <w:div w:id="489440758">
          <w:marLeft w:val="640"/>
          <w:marRight w:val="0"/>
          <w:marTop w:val="0"/>
          <w:marBottom w:val="0"/>
          <w:divBdr>
            <w:top w:val="none" w:sz="0" w:space="0" w:color="auto"/>
            <w:left w:val="none" w:sz="0" w:space="0" w:color="auto"/>
            <w:bottom w:val="none" w:sz="0" w:space="0" w:color="auto"/>
            <w:right w:val="none" w:sz="0" w:space="0" w:color="auto"/>
          </w:divBdr>
        </w:div>
        <w:div w:id="496575429">
          <w:marLeft w:val="640"/>
          <w:marRight w:val="0"/>
          <w:marTop w:val="0"/>
          <w:marBottom w:val="0"/>
          <w:divBdr>
            <w:top w:val="none" w:sz="0" w:space="0" w:color="auto"/>
            <w:left w:val="none" w:sz="0" w:space="0" w:color="auto"/>
            <w:bottom w:val="none" w:sz="0" w:space="0" w:color="auto"/>
            <w:right w:val="none" w:sz="0" w:space="0" w:color="auto"/>
          </w:divBdr>
        </w:div>
        <w:div w:id="514273428">
          <w:marLeft w:val="640"/>
          <w:marRight w:val="0"/>
          <w:marTop w:val="0"/>
          <w:marBottom w:val="0"/>
          <w:divBdr>
            <w:top w:val="none" w:sz="0" w:space="0" w:color="auto"/>
            <w:left w:val="none" w:sz="0" w:space="0" w:color="auto"/>
            <w:bottom w:val="none" w:sz="0" w:space="0" w:color="auto"/>
            <w:right w:val="none" w:sz="0" w:space="0" w:color="auto"/>
          </w:divBdr>
        </w:div>
        <w:div w:id="524827444">
          <w:marLeft w:val="640"/>
          <w:marRight w:val="0"/>
          <w:marTop w:val="0"/>
          <w:marBottom w:val="0"/>
          <w:divBdr>
            <w:top w:val="none" w:sz="0" w:space="0" w:color="auto"/>
            <w:left w:val="none" w:sz="0" w:space="0" w:color="auto"/>
            <w:bottom w:val="none" w:sz="0" w:space="0" w:color="auto"/>
            <w:right w:val="none" w:sz="0" w:space="0" w:color="auto"/>
          </w:divBdr>
        </w:div>
        <w:div w:id="572278943">
          <w:marLeft w:val="640"/>
          <w:marRight w:val="0"/>
          <w:marTop w:val="0"/>
          <w:marBottom w:val="0"/>
          <w:divBdr>
            <w:top w:val="none" w:sz="0" w:space="0" w:color="auto"/>
            <w:left w:val="none" w:sz="0" w:space="0" w:color="auto"/>
            <w:bottom w:val="none" w:sz="0" w:space="0" w:color="auto"/>
            <w:right w:val="none" w:sz="0" w:space="0" w:color="auto"/>
          </w:divBdr>
        </w:div>
        <w:div w:id="590939945">
          <w:marLeft w:val="640"/>
          <w:marRight w:val="0"/>
          <w:marTop w:val="0"/>
          <w:marBottom w:val="0"/>
          <w:divBdr>
            <w:top w:val="none" w:sz="0" w:space="0" w:color="auto"/>
            <w:left w:val="none" w:sz="0" w:space="0" w:color="auto"/>
            <w:bottom w:val="none" w:sz="0" w:space="0" w:color="auto"/>
            <w:right w:val="none" w:sz="0" w:space="0" w:color="auto"/>
          </w:divBdr>
        </w:div>
        <w:div w:id="602610690">
          <w:marLeft w:val="640"/>
          <w:marRight w:val="0"/>
          <w:marTop w:val="0"/>
          <w:marBottom w:val="0"/>
          <w:divBdr>
            <w:top w:val="none" w:sz="0" w:space="0" w:color="auto"/>
            <w:left w:val="none" w:sz="0" w:space="0" w:color="auto"/>
            <w:bottom w:val="none" w:sz="0" w:space="0" w:color="auto"/>
            <w:right w:val="none" w:sz="0" w:space="0" w:color="auto"/>
          </w:divBdr>
        </w:div>
        <w:div w:id="603072438">
          <w:marLeft w:val="640"/>
          <w:marRight w:val="0"/>
          <w:marTop w:val="0"/>
          <w:marBottom w:val="0"/>
          <w:divBdr>
            <w:top w:val="none" w:sz="0" w:space="0" w:color="auto"/>
            <w:left w:val="none" w:sz="0" w:space="0" w:color="auto"/>
            <w:bottom w:val="none" w:sz="0" w:space="0" w:color="auto"/>
            <w:right w:val="none" w:sz="0" w:space="0" w:color="auto"/>
          </w:divBdr>
        </w:div>
        <w:div w:id="608972556">
          <w:marLeft w:val="640"/>
          <w:marRight w:val="0"/>
          <w:marTop w:val="0"/>
          <w:marBottom w:val="0"/>
          <w:divBdr>
            <w:top w:val="none" w:sz="0" w:space="0" w:color="auto"/>
            <w:left w:val="none" w:sz="0" w:space="0" w:color="auto"/>
            <w:bottom w:val="none" w:sz="0" w:space="0" w:color="auto"/>
            <w:right w:val="none" w:sz="0" w:space="0" w:color="auto"/>
          </w:divBdr>
        </w:div>
        <w:div w:id="667564146">
          <w:marLeft w:val="640"/>
          <w:marRight w:val="0"/>
          <w:marTop w:val="0"/>
          <w:marBottom w:val="0"/>
          <w:divBdr>
            <w:top w:val="none" w:sz="0" w:space="0" w:color="auto"/>
            <w:left w:val="none" w:sz="0" w:space="0" w:color="auto"/>
            <w:bottom w:val="none" w:sz="0" w:space="0" w:color="auto"/>
            <w:right w:val="none" w:sz="0" w:space="0" w:color="auto"/>
          </w:divBdr>
        </w:div>
        <w:div w:id="724447360">
          <w:marLeft w:val="640"/>
          <w:marRight w:val="0"/>
          <w:marTop w:val="0"/>
          <w:marBottom w:val="0"/>
          <w:divBdr>
            <w:top w:val="none" w:sz="0" w:space="0" w:color="auto"/>
            <w:left w:val="none" w:sz="0" w:space="0" w:color="auto"/>
            <w:bottom w:val="none" w:sz="0" w:space="0" w:color="auto"/>
            <w:right w:val="none" w:sz="0" w:space="0" w:color="auto"/>
          </w:divBdr>
        </w:div>
        <w:div w:id="733549456">
          <w:marLeft w:val="640"/>
          <w:marRight w:val="0"/>
          <w:marTop w:val="0"/>
          <w:marBottom w:val="0"/>
          <w:divBdr>
            <w:top w:val="none" w:sz="0" w:space="0" w:color="auto"/>
            <w:left w:val="none" w:sz="0" w:space="0" w:color="auto"/>
            <w:bottom w:val="none" w:sz="0" w:space="0" w:color="auto"/>
            <w:right w:val="none" w:sz="0" w:space="0" w:color="auto"/>
          </w:divBdr>
        </w:div>
        <w:div w:id="734815176">
          <w:marLeft w:val="640"/>
          <w:marRight w:val="0"/>
          <w:marTop w:val="0"/>
          <w:marBottom w:val="0"/>
          <w:divBdr>
            <w:top w:val="none" w:sz="0" w:space="0" w:color="auto"/>
            <w:left w:val="none" w:sz="0" w:space="0" w:color="auto"/>
            <w:bottom w:val="none" w:sz="0" w:space="0" w:color="auto"/>
            <w:right w:val="none" w:sz="0" w:space="0" w:color="auto"/>
          </w:divBdr>
        </w:div>
        <w:div w:id="782772837">
          <w:marLeft w:val="640"/>
          <w:marRight w:val="0"/>
          <w:marTop w:val="0"/>
          <w:marBottom w:val="0"/>
          <w:divBdr>
            <w:top w:val="none" w:sz="0" w:space="0" w:color="auto"/>
            <w:left w:val="none" w:sz="0" w:space="0" w:color="auto"/>
            <w:bottom w:val="none" w:sz="0" w:space="0" w:color="auto"/>
            <w:right w:val="none" w:sz="0" w:space="0" w:color="auto"/>
          </w:divBdr>
        </w:div>
        <w:div w:id="792675458">
          <w:marLeft w:val="640"/>
          <w:marRight w:val="0"/>
          <w:marTop w:val="0"/>
          <w:marBottom w:val="0"/>
          <w:divBdr>
            <w:top w:val="none" w:sz="0" w:space="0" w:color="auto"/>
            <w:left w:val="none" w:sz="0" w:space="0" w:color="auto"/>
            <w:bottom w:val="none" w:sz="0" w:space="0" w:color="auto"/>
            <w:right w:val="none" w:sz="0" w:space="0" w:color="auto"/>
          </w:divBdr>
        </w:div>
        <w:div w:id="801265695">
          <w:marLeft w:val="640"/>
          <w:marRight w:val="0"/>
          <w:marTop w:val="0"/>
          <w:marBottom w:val="0"/>
          <w:divBdr>
            <w:top w:val="none" w:sz="0" w:space="0" w:color="auto"/>
            <w:left w:val="none" w:sz="0" w:space="0" w:color="auto"/>
            <w:bottom w:val="none" w:sz="0" w:space="0" w:color="auto"/>
            <w:right w:val="none" w:sz="0" w:space="0" w:color="auto"/>
          </w:divBdr>
        </w:div>
        <w:div w:id="846558704">
          <w:marLeft w:val="640"/>
          <w:marRight w:val="0"/>
          <w:marTop w:val="0"/>
          <w:marBottom w:val="0"/>
          <w:divBdr>
            <w:top w:val="none" w:sz="0" w:space="0" w:color="auto"/>
            <w:left w:val="none" w:sz="0" w:space="0" w:color="auto"/>
            <w:bottom w:val="none" w:sz="0" w:space="0" w:color="auto"/>
            <w:right w:val="none" w:sz="0" w:space="0" w:color="auto"/>
          </w:divBdr>
        </w:div>
        <w:div w:id="859464336">
          <w:marLeft w:val="640"/>
          <w:marRight w:val="0"/>
          <w:marTop w:val="0"/>
          <w:marBottom w:val="0"/>
          <w:divBdr>
            <w:top w:val="none" w:sz="0" w:space="0" w:color="auto"/>
            <w:left w:val="none" w:sz="0" w:space="0" w:color="auto"/>
            <w:bottom w:val="none" w:sz="0" w:space="0" w:color="auto"/>
            <w:right w:val="none" w:sz="0" w:space="0" w:color="auto"/>
          </w:divBdr>
        </w:div>
        <w:div w:id="875697810">
          <w:marLeft w:val="640"/>
          <w:marRight w:val="0"/>
          <w:marTop w:val="0"/>
          <w:marBottom w:val="0"/>
          <w:divBdr>
            <w:top w:val="none" w:sz="0" w:space="0" w:color="auto"/>
            <w:left w:val="none" w:sz="0" w:space="0" w:color="auto"/>
            <w:bottom w:val="none" w:sz="0" w:space="0" w:color="auto"/>
            <w:right w:val="none" w:sz="0" w:space="0" w:color="auto"/>
          </w:divBdr>
        </w:div>
        <w:div w:id="882062151">
          <w:marLeft w:val="640"/>
          <w:marRight w:val="0"/>
          <w:marTop w:val="0"/>
          <w:marBottom w:val="0"/>
          <w:divBdr>
            <w:top w:val="none" w:sz="0" w:space="0" w:color="auto"/>
            <w:left w:val="none" w:sz="0" w:space="0" w:color="auto"/>
            <w:bottom w:val="none" w:sz="0" w:space="0" w:color="auto"/>
            <w:right w:val="none" w:sz="0" w:space="0" w:color="auto"/>
          </w:divBdr>
        </w:div>
        <w:div w:id="933053070">
          <w:marLeft w:val="640"/>
          <w:marRight w:val="0"/>
          <w:marTop w:val="0"/>
          <w:marBottom w:val="0"/>
          <w:divBdr>
            <w:top w:val="none" w:sz="0" w:space="0" w:color="auto"/>
            <w:left w:val="none" w:sz="0" w:space="0" w:color="auto"/>
            <w:bottom w:val="none" w:sz="0" w:space="0" w:color="auto"/>
            <w:right w:val="none" w:sz="0" w:space="0" w:color="auto"/>
          </w:divBdr>
        </w:div>
        <w:div w:id="945498361">
          <w:marLeft w:val="640"/>
          <w:marRight w:val="0"/>
          <w:marTop w:val="0"/>
          <w:marBottom w:val="0"/>
          <w:divBdr>
            <w:top w:val="none" w:sz="0" w:space="0" w:color="auto"/>
            <w:left w:val="none" w:sz="0" w:space="0" w:color="auto"/>
            <w:bottom w:val="none" w:sz="0" w:space="0" w:color="auto"/>
            <w:right w:val="none" w:sz="0" w:space="0" w:color="auto"/>
          </w:divBdr>
        </w:div>
        <w:div w:id="964388704">
          <w:marLeft w:val="640"/>
          <w:marRight w:val="0"/>
          <w:marTop w:val="0"/>
          <w:marBottom w:val="0"/>
          <w:divBdr>
            <w:top w:val="none" w:sz="0" w:space="0" w:color="auto"/>
            <w:left w:val="none" w:sz="0" w:space="0" w:color="auto"/>
            <w:bottom w:val="none" w:sz="0" w:space="0" w:color="auto"/>
            <w:right w:val="none" w:sz="0" w:space="0" w:color="auto"/>
          </w:divBdr>
        </w:div>
        <w:div w:id="970403130">
          <w:marLeft w:val="640"/>
          <w:marRight w:val="0"/>
          <w:marTop w:val="0"/>
          <w:marBottom w:val="0"/>
          <w:divBdr>
            <w:top w:val="none" w:sz="0" w:space="0" w:color="auto"/>
            <w:left w:val="none" w:sz="0" w:space="0" w:color="auto"/>
            <w:bottom w:val="none" w:sz="0" w:space="0" w:color="auto"/>
            <w:right w:val="none" w:sz="0" w:space="0" w:color="auto"/>
          </w:divBdr>
        </w:div>
        <w:div w:id="983772916">
          <w:marLeft w:val="640"/>
          <w:marRight w:val="0"/>
          <w:marTop w:val="0"/>
          <w:marBottom w:val="0"/>
          <w:divBdr>
            <w:top w:val="none" w:sz="0" w:space="0" w:color="auto"/>
            <w:left w:val="none" w:sz="0" w:space="0" w:color="auto"/>
            <w:bottom w:val="none" w:sz="0" w:space="0" w:color="auto"/>
            <w:right w:val="none" w:sz="0" w:space="0" w:color="auto"/>
          </w:divBdr>
        </w:div>
        <w:div w:id="1025443149">
          <w:marLeft w:val="640"/>
          <w:marRight w:val="0"/>
          <w:marTop w:val="0"/>
          <w:marBottom w:val="0"/>
          <w:divBdr>
            <w:top w:val="none" w:sz="0" w:space="0" w:color="auto"/>
            <w:left w:val="none" w:sz="0" w:space="0" w:color="auto"/>
            <w:bottom w:val="none" w:sz="0" w:space="0" w:color="auto"/>
            <w:right w:val="none" w:sz="0" w:space="0" w:color="auto"/>
          </w:divBdr>
        </w:div>
        <w:div w:id="1039672076">
          <w:marLeft w:val="640"/>
          <w:marRight w:val="0"/>
          <w:marTop w:val="0"/>
          <w:marBottom w:val="0"/>
          <w:divBdr>
            <w:top w:val="none" w:sz="0" w:space="0" w:color="auto"/>
            <w:left w:val="none" w:sz="0" w:space="0" w:color="auto"/>
            <w:bottom w:val="none" w:sz="0" w:space="0" w:color="auto"/>
            <w:right w:val="none" w:sz="0" w:space="0" w:color="auto"/>
          </w:divBdr>
        </w:div>
        <w:div w:id="1098910187">
          <w:marLeft w:val="640"/>
          <w:marRight w:val="0"/>
          <w:marTop w:val="0"/>
          <w:marBottom w:val="0"/>
          <w:divBdr>
            <w:top w:val="none" w:sz="0" w:space="0" w:color="auto"/>
            <w:left w:val="none" w:sz="0" w:space="0" w:color="auto"/>
            <w:bottom w:val="none" w:sz="0" w:space="0" w:color="auto"/>
            <w:right w:val="none" w:sz="0" w:space="0" w:color="auto"/>
          </w:divBdr>
        </w:div>
        <w:div w:id="1105080090">
          <w:marLeft w:val="640"/>
          <w:marRight w:val="0"/>
          <w:marTop w:val="0"/>
          <w:marBottom w:val="0"/>
          <w:divBdr>
            <w:top w:val="none" w:sz="0" w:space="0" w:color="auto"/>
            <w:left w:val="none" w:sz="0" w:space="0" w:color="auto"/>
            <w:bottom w:val="none" w:sz="0" w:space="0" w:color="auto"/>
            <w:right w:val="none" w:sz="0" w:space="0" w:color="auto"/>
          </w:divBdr>
        </w:div>
        <w:div w:id="1114061489">
          <w:marLeft w:val="640"/>
          <w:marRight w:val="0"/>
          <w:marTop w:val="0"/>
          <w:marBottom w:val="0"/>
          <w:divBdr>
            <w:top w:val="none" w:sz="0" w:space="0" w:color="auto"/>
            <w:left w:val="none" w:sz="0" w:space="0" w:color="auto"/>
            <w:bottom w:val="none" w:sz="0" w:space="0" w:color="auto"/>
            <w:right w:val="none" w:sz="0" w:space="0" w:color="auto"/>
          </w:divBdr>
        </w:div>
        <w:div w:id="1251893981">
          <w:marLeft w:val="640"/>
          <w:marRight w:val="0"/>
          <w:marTop w:val="0"/>
          <w:marBottom w:val="0"/>
          <w:divBdr>
            <w:top w:val="none" w:sz="0" w:space="0" w:color="auto"/>
            <w:left w:val="none" w:sz="0" w:space="0" w:color="auto"/>
            <w:bottom w:val="none" w:sz="0" w:space="0" w:color="auto"/>
            <w:right w:val="none" w:sz="0" w:space="0" w:color="auto"/>
          </w:divBdr>
        </w:div>
        <w:div w:id="1287741181">
          <w:marLeft w:val="640"/>
          <w:marRight w:val="0"/>
          <w:marTop w:val="0"/>
          <w:marBottom w:val="0"/>
          <w:divBdr>
            <w:top w:val="none" w:sz="0" w:space="0" w:color="auto"/>
            <w:left w:val="none" w:sz="0" w:space="0" w:color="auto"/>
            <w:bottom w:val="none" w:sz="0" w:space="0" w:color="auto"/>
            <w:right w:val="none" w:sz="0" w:space="0" w:color="auto"/>
          </w:divBdr>
        </w:div>
        <w:div w:id="1307389943">
          <w:marLeft w:val="640"/>
          <w:marRight w:val="0"/>
          <w:marTop w:val="0"/>
          <w:marBottom w:val="0"/>
          <w:divBdr>
            <w:top w:val="none" w:sz="0" w:space="0" w:color="auto"/>
            <w:left w:val="none" w:sz="0" w:space="0" w:color="auto"/>
            <w:bottom w:val="none" w:sz="0" w:space="0" w:color="auto"/>
            <w:right w:val="none" w:sz="0" w:space="0" w:color="auto"/>
          </w:divBdr>
        </w:div>
        <w:div w:id="1343900587">
          <w:marLeft w:val="640"/>
          <w:marRight w:val="0"/>
          <w:marTop w:val="0"/>
          <w:marBottom w:val="0"/>
          <w:divBdr>
            <w:top w:val="none" w:sz="0" w:space="0" w:color="auto"/>
            <w:left w:val="none" w:sz="0" w:space="0" w:color="auto"/>
            <w:bottom w:val="none" w:sz="0" w:space="0" w:color="auto"/>
            <w:right w:val="none" w:sz="0" w:space="0" w:color="auto"/>
          </w:divBdr>
        </w:div>
        <w:div w:id="1353459757">
          <w:marLeft w:val="640"/>
          <w:marRight w:val="0"/>
          <w:marTop w:val="0"/>
          <w:marBottom w:val="0"/>
          <w:divBdr>
            <w:top w:val="none" w:sz="0" w:space="0" w:color="auto"/>
            <w:left w:val="none" w:sz="0" w:space="0" w:color="auto"/>
            <w:bottom w:val="none" w:sz="0" w:space="0" w:color="auto"/>
            <w:right w:val="none" w:sz="0" w:space="0" w:color="auto"/>
          </w:divBdr>
        </w:div>
        <w:div w:id="1370454253">
          <w:marLeft w:val="640"/>
          <w:marRight w:val="0"/>
          <w:marTop w:val="0"/>
          <w:marBottom w:val="0"/>
          <w:divBdr>
            <w:top w:val="none" w:sz="0" w:space="0" w:color="auto"/>
            <w:left w:val="none" w:sz="0" w:space="0" w:color="auto"/>
            <w:bottom w:val="none" w:sz="0" w:space="0" w:color="auto"/>
            <w:right w:val="none" w:sz="0" w:space="0" w:color="auto"/>
          </w:divBdr>
        </w:div>
        <w:div w:id="1383022802">
          <w:marLeft w:val="640"/>
          <w:marRight w:val="0"/>
          <w:marTop w:val="0"/>
          <w:marBottom w:val="0"/>
          <w:divBdr>
            <w:top w:val="none" w:sz="0" w:space="0" w:color="auto"/>
            <w:left w:val="none" w:sz="0" w:space="0" w:color="auto"/>
            <w:bottom w:val="none" w:sz="0" w:space="0" w:color="auto"/>
            <w:right w:val="none" w:sz="0" w:space="0" w:color="auto"/>
          </w:divBdr>
        </w:div>
        <w:div w:id="1399791399">
          <w:marLeft w:val="640"/>
          <w:marRight w:val="0"/>
          <w:marTop w:val="0"/>
          <w:marBottom w:val="0"/>
          <w:divBdr>
            <w:top w:val="none" w:sz="0" w:space="0" w:color="auto"/>
            <w:left w:val="none" w:sz="0" w:space="0" w:color="auto"/>
            <w:bottom w:val="none" w:sz="0" w:space="0" w:color="auto"/>
            <w:right w:val="none" w:sz="0" w:space="0" w:color="auto"/>
          </w:divBdr>
        </w:div>
        <w:div w:id="1404721967">
          <w:marLeft w:val="640"/>
          <w:marRight w:val="0"/>
          <w:marTop w:val="0"/>
          <w:marBottom w:val="0"/>
          <w:divBdr>
            <w:top w:val="none" w:sz="0" w:space="0" w:color="auto"/>
            <w:left w:val="none" w:sz="0" w:space="0" w:color="auto"/>
            <w:bottom w:val="none" w:sz="0" w:space="0" w:color="auto"/>
            <w:right w:val="none" w:sz="0" w:space="0" w:color="auto"/>
          </w:divBdr>
        </w:div>
        <w:div w:id="1435710821">
          <w:marLeft w:val="640"/>
          <w:marRight w:val="0"/>
          <w:marTop w:val="0"/>
          <w:marBottom w:val="0"/>
          <w:divBdr>
            <w:top w:val="none" w:sz="0" w:space="0" w:color="auto"/>
            <w:left w:val="none" w:sz="0" w:space="0" w:color="auto"/>
            <w:bottom w:val="none" w:sz="0" w:space="0" w:color="auto"/>
            <w:right w:val="none" w:sz="0" w:space="0" w:color="auto"/>
          </w:divBdr>
        </w:div>
        <w:div w:id="1522747044">
          <w:marLeft w:val="640"/>
          <w:marRight w:val="0"/>
          <w:marTop w:val="0"/>
          <w:marBottom w:val="0"/>
          <w:divBdr>
            <w:top w:val="none" w:sz="0" w:space="0" w:color="auto"/>
            <w:left w:val="none" w:sz="0" w:space="0" w:color="auto"/>
            <w:bottom w:val="none" w:sz="0" w:space="0" w:color="auto"/>
            <w:right w:val="none" w:sz="0" w:space="0" w:color="auto"/>
          </w:divBdr>
        </w:div>
        <w:div w:id="1555192532">
          <w:marLeft w:val="640"/>
          <w:marRight w:val="0"/>
          <w:marTop w:val="0"/>
          <w:marBottom w:val="0"/>
          <w:divBdr>
            <w:top w:val="none" w:sz="0" w:space="0" w:color="auto"/>
            <w:left w:val="none" w:sz="0" w:space="0" w:color="auto"/>
            <w:bottom w:val="none" w:sz="0" w:space="0" w:color="auto"/>
            <w:right w:val="none" w:sz="0" w:space="0" w:color="auto"/>
          </w:divBdr>
        </w:div>
        <w:div w:id="1610962908">
          <w:marLeft w:val="640"/>
          <w:marRight w:val="0"/>
          <w:marTop w:val="0"/>
          <w:marBottom w:val="0"/>
          <w:divBdr>
            <w:top w:val="none" w:sz="0" w:space="0" w:color="auto"/>
            <w:left w:val="none" w:sz="0" w:space="0" w:color="auto"/>
            <w:bottom w:val="none" w:sz="0" w:space="0" w:color="auto"/>
            <w:right w:val="none" w:sz="0" w:space="0" w:color="auto"/>
          </w:divBdr>
        </w:div>
        <w:div w:id="1615214000">
          <w:marLeft w:val="640"/>
          <w:marRight w:val="0"/>
          <w:marTop w:val="0"/>
          <w:marBottom w:val="0"/>
          <w:divBdr>
            <w:top w:val="none" w:sz="0" w:space="0" w:color="auto"/>
            <w:left w:val="none" w:sz="0" w:space="0" w:color="auto"/>
            <w:bottom w:val="none" w:sz="0" w:space="0" w:color="auto"/>
            <w:right w:val="none" w:sz="0" w:space="0" w:color="auto"/>
          </w:divBdr>
        </w:div>
        <w:div w:id="1712222073">
          <w:marLeft w:val="640"/>
          <w:marRight w:val="0"/>
          <w:marTop w:val="0"/>
          <w:marBottom w:val="0"/>
          <w:divBdr>
            <w:top w:val="none" w:sz="0" w:space="0" w:color="auto"/>
            <w:left w:val="none" w:sz="0" w:space="0" w:color="auto"/>
            <w:bottom w:val="none" w:sz="0" w:space="0" w:color="auto"/>
            <w:right w:val="none" w:sz="0" w:space="0" w:color="auto"/>
          </w:divBdr>
        </w:div>
        <w:div w:id="1736001578">
          <w:marLeft w:val="640"/>
          <w:marRight w:val="0"/>
          <w:marTop w:val="0"/>
          <w:marBottom w:val="0"/>
          <w:divBdr>
            <w:top w:val="none" w:sz="0" w:space="0" w:color="auto"/>
            <w:left w:val="none" w:sz="0" w:space="0" w:color="auto"/>
            <w:bottom w:val="none" w:sz="0" w:space="0" w:color="auto"/>
            <w:right w:val="none" w:sz="0" w:space="0" w:color="auto"/>
          </w:divBdr>
        </w:div>
        <w:div w:id="1742024549">
          <w:marLeft w:val="640"/>
          <w:marRight w:val="0"/>
          <w:marTop w:val="0"/>
          <w:marBottom w:val="0"/>
          <w:divBdr>
            <w:top w:val="none" w:sz="0" w:space="0" w:color="auto"/>
            <w:left w:val="none" w:sz="0" w:space="0" w:color="auto"/>
            <w:bottom w:val="none" w:sz="0" w:space="0" w:color="auto"/>
            <w:right w:val="none" w:sz="0" w:space="0" w:color="auto"/>
          </w:divBdr>
        </w:div>
        <w:div w:id="1760641009">
          <w:marLeft w:val="640"/>
          <w:marRight w:val="0"/>
          <w:marTop w:val="0"/>
          <w:marBottom w:val="0"/>
          <w:divBdr>
            <w:top w:val="none" w:sz="0" w:space="0" w:color="auto"/>
            <w:left w:val="none" w:sz="0" w:space="0" w:color="auto"/>
            <w:bottom w:val="none" w:sz="0" w:space="0" w:color="auto"/>
            <w:right w:val="none" w:sz="0" w:space="0" w:color="auto"/>
          </w:divBdr>
        </w:div>
        <w:div w:id="1784375716">
          <w:marLeft w:val="640"/>
          <w:marRight w:val="0"/>
          <w:marTop w:val="0"/>
          <w:marBottom w:val="0"/>
          <w:divBdr>
            <w:top w:val="none" w:sz="0" w:space="0" w:color="auto"/>
            <w:left w:val="none" w:sz="0" w:space="0" w:color="auto"/>
            <w:bottom w:val="none" w:sz="0" w:space="0" w:color="auto"/>
            <w:right w:val="none" w:sz="0" w:space="0" w:color="auto"/>
          </w:divBdr>
        </w:div>
        <w:div w:id="1816681782">
          <w:marLeft w:val="640"/>
          <w:marRight w:val="0"/>
          <w:marTop w:val="0"/>
          <w:marBottom w:val="0"/>
          <w:divBdr>
            <w:top w:val="none" w:sz="0" w:space="0" w:color="auto"/>
            <w:left w:val="none" w:sz="0" w:space="0" w:color="auto"/>
            <w:bottom w:val="none" w:sz="0" w:space="0" w:color="auto"/>
            <w:right w:val="none" w:sz="0" w:space="0" w:color="auto"/>
          </w:divBdr>
        </w:div>
        <w:div w:id="1823958096">
          <w:marLeft w:val="640"/>
          <w:marRight w:val="0"/>
          <w:marTop w:val="0"/>
          <w:marBottom w:val="0"/>
          <w:divBdr>
            <w:top w:val="none" w:sz="0" w:space="0" w:color="auto"/>
            <w:left w:val="none" w:sz="0" w:space="0" w:color="auto"/>
            <w:bottom w:val="none" w:sz="0" w:space="0" w:color="auto"/>
            <w:right w:val="none" w:sz="0" w:space="0" w:color="auto"/>
          </w:divBdr>
        </w:div>
        <w:div w:id="1833596522">
          <w:marLeft w:val="640"/>
          <w:marRight w:val="0"/>
          <w:marTop w:val="0"/>
          <w:marBottom w:val="0"/>
          <w:divBdr>
            <w:top w:val="none" w:sz="0" w:space="0" w:color="auto"/>
            <w:left w:val="none" w:sz="0" w:space="0" w:color="auto"/>
            <w:bottom w:val="none" w:sz="0" w:space="0" w:color="auto"/>
            <w:right w:val="none" w:sz="0" w:space="0" w:color="auto"/>
          </w:divBdr>
        </w:div>
        <w:div w:id="1874806425">
          <w:marLeft w:val="640"/>
          <w:marRight w:val="0"/>
          <w:marTop w:val="0"/>
          <w:marBottom w:val="0"/>
          <w:divBdr>
            <w:top w:val="none" w:sz="0" w:space="0" w:color="auto"/>
            <w:left w:val="none" w:sz="0" w:space="0" w:color="auto"/>
            <w:bottom w:val="none" w:sz="0" w:space="0" w:color="auto"/>
            <w:right w:val="none" w:sz="0" w:space="0" w:color="auto"/>
          </w:divBdr>
        </w:div>
        <w:div w:id="1913344270">
          <w:marLeft w:val="640"/>
          <w:marRight w:val="0"/>
          <w:marTop w:val="0"/>
          <w:marBottom w:val="0"/>
          <w:divBdr>
            <w:top w:val="none" w:sz="0" w:space="0" w:color="auto"/>
            <w:left w:val="none" w:sz="0" w:space="0" w:color="auto"/>
            <w:bottom w:val="none" w:sz="0" w:space="0" w:color="auto"/>
            <w:right w:val="none" w:sz="0" w:space="0" w:color="auto"/>
          </w:divBdr>
        </w:div>
        <w:div w:id="1931161152">
          <w:marLeft w:val="640"/>
          <w:marRight w:val="0"/>
          <w:marTop w:val="0"/>
          <w:marBottom w:val="0"/>
          <w:divBdr>
            <w:top w:val="none" w:sz="0" w:space="0" w:color="auto"/>
            <w:left w:val="none" w:sz="0" w:space="0" w:color="auto"/>
            <w:bottom w:val="none" w:sz="0" w:space="0" w:color="auto"/>
            <w:right w:val="none" w:sz="0" w:space="0" w:color="auto"/>
          </w:divBdr>
        </w:div>
        <w:div w:id="1932083195">
          <w:marLeft w:val="640"/>
          <w:marRight w:val="0"/>
          <w:marTop w:val="0"/>
          <w:marBottom w:val="0"/>
          <w:divBdr>
            <w:top w:val="none" w:sz="0" w:space="0" w:color="auto"/>
            <w:left w:val="none" w:sz="0" w:space="0" w:color="auto"/>
            <w:bottom w:val="none" w:sz="0" w:space="0" w:color="auto"/>
            <w:right w:val="none" w:sz="0" w:space="0" w:color="auto"/>
          </w:divBdr>
        </w:div>
        <w:div w:id="1938057086">
          <w:marLeft w:val="640"/>
          <w:marRight w:val="0"/>
          <w:marTop w:val="0"/>
          <w:marBottom w:val="0"/>
          <w:divBdr>
            <w:top w:val="none" w:sz="0" w:space="0" w:color="auto"/>
            <w:left w:val="none" w:sz="0" w:space="0" w:color="auto"/>
            <w:bottom w:val="none" w:sz="0" w:space="0" w:color="auto"/>
            <w:right w:val="none" w:sz="0" w:space="0" w:color="auto"/>
          </w:divBdr>
        </w:div>
        <w:div w:id="1943800399">
          <w:marLeft w:val="640"/>
          <w:marRight w:val="0"/>
          <w:marTop w:val="0"/>
          <w:marBottom w:val="0"/>
          <w:divBdr>
            <w:top w:val="none" w:sz="0" w:space="0" w:color="auto"/>
            <w:left w:val="none" w:sz="0" w:space="0" w:color="auto"/>
            <w:bottom w:val="none" w:sz="0" w:space="0" w:color="auto"/>
            <w:right w:val="none" w:sz="0" w:space="0" w:color="auto"/>
          </w:divBdr>
        </w:div>
        <w:div w:id="1972320840">
          <w:marLeft w:val="640"/>
          <w:marRight w:val="0"/>
          <w:marTop w:val="0"/>
          <w:marBottom w:val="0"/>
          <w:divBdr>
            <w:top w:val="none" w:sz="0" w:space="0" w:color="auto"/>
            <w:left w:val="none" w:sz="0" w:space="0" w:color="auto"/>
            <w:bottom w:val="none" w:sz="0" w:space="0" w:color="auto"/>
            <w:right w:val="none" w:sz="0" w:space="0" w:color="auto"/>
          </w:divBdr>
        </w:div>
        <w:div w:id="1979915541">
          <w:marLeft w:val="640"/>
          <w:marRight w:val="0"/>
          <w:marTop w:val="0"/>
          <w:marBottom w:val="0"/>
          <w:divBdr>
            <w:top w:val="none" w:sz="0" w:space="0" w:color="auto"/>
            <w:left w:val="none" w:sz="0" w:space="0" w:color="auto"/>
            <w:bottom w:val="none" w:sz="0" w:space="0" w:color="auto"/>
            <w:right w:val="none" w:sz="0" w:space="0" w:color="auto"/>
          </w:divBdr>
        </w:div>
        <w:div w:id="1988432323">
          <w:marLeft w:val="640"/>
          <w:marRight w:val="0"/>
          <w:marTop w:val="0"/>
          <w:marBottom w:val="0"/>
          <w:divBdr>
            <w:top w:val="none" w:sz="0" w:space="0" w:color="auto"/>
            <w:left w:val="none" w:sz="0" w:space="0" w:color="auto"/>
            <w:bottom w:val="none" w:sz="0" w:space="0" w:color="auto"/>
            <w:right w:val="none" w:sz="0" w:space="0" w:color="auto"/>
          </w:divBdr>
        </w:div>
        <w:div w:id="1993099795">
          <w:marLeft w:val="640"/>
          <w:marRight w:val="0"/>
          <w:marTop w:val="0"/>
          <w:marBottom w:val="0"/>
          <w:divBdr>
            <w:top w:val="none" w:sz="0" w:space="0" w:color="auto"/>
            <w:left w:val="none" w:sz="0" w:space="0" w:color="auto"/>
            <w:bottom w:val="none" w:sz="0" w:space="0" w:color="auto"/>
            <w:right w:val="none" w:sz="0" w:space="0" w:color="auto"/>
          </w:divBdr>
        </w:div>
        <w:div w:id="2001689075">
          <w:marLeft w:val="640"/>
          <w:marRight w:val="0"/>
          <w:marTop w:val="0"/>
          <w:marBottom w:val="0"/>
          <w:divBdr>
            <w:top w:val="none" w:sz="0" w:space="0" w:color="auto"/>
            <w:left w:val="none" w:sz="0" w:space="0" w:color="auto"/>
            <w:bottom w:val="none" w:sz="0" w:space="0" w:color="auto"/>
            <w:right w:val="none" w:sz="0" w:space="0" w:color="auto"/>
          </w:divBdr>
        </w:div>
        <w:div w:id="2033653408">
          <w:marLeft w:val="640"/>
          <w:marRight w:val="0"/>
          <w:marTop w:val="0"/>
          <w:marBottom w:val="0"/>
          <w:divBdr>
            <w:top w:val="none" w:sz="0" w:space="0" w:color="auto"/>
            <w:left w:val="none" w:sz="0" w:space="0" w:color="auto"/>
            <w:bottom w:val="none" w:sz="0" w:space="0" w:color="auto"/>
            <w:right w:val="none" w:sz="0" w:space="0" w:color="auto"/>
          </w:divBdr>
        </w:div>
        <w:div w:id="2051225934">
          <w:marLeft w:val="640"/>
          <w:marRight w:val="0"/>
          <w:marTop w:val="0"/>
          <w:marBottom w:val="0"/>
          <w:divBdr>
            <w:top w:val="none" w:sz="0" w:space="0" w:color="auto"/>
            <w:left w:val="none" w:sz="0" w:space="0" w:color="auto"/>
            <w:bottom w:val="none" w:sz="0" w:space="0" w:color="auto"/>
            <w:right w:val="none" w:sz="0" w:space="0" w:color="auto"/>
          </w:divBdr>
        </w:div>
        <w:div w:id="2071729397">
          <w:marLeft w:val="640"/>
          <w:marRight w:val="0"/>
          <w:marTop w:val="0"/>
          <w:marBottom w:val="0"/>
          <w:divBdr>
            <w:top w:val="none" w:sz="0" w:space="0" w:color="auto"/>
            <w:left w:val="none" w:sz="0" w:space="0" w:color="auto"/>
            <w:bottom w:val="none" w:sz="0" w:space="0" w:color="auto"/>
            <w:right w:val="none" w:sz="0" w:space="0" w:color="auto"/>
          </w:divBdr>
        </w:div>
        <w:div w:id="2073844076">
          <w:marLeft w:val="640"/>
          <w:marRight w:val="0"/>
          <w:marTop w:val="0"/>
          <w:marBottom w:val="0"/>
          <w:divBdr>
            <w:top w:val="none" w:sz="0" w:space="0" w:color="auto"/>
            <w:left w:val="none" w:sz="0" w:space="0" w:color="auto"/>
            <w:bottom w:val="none" w:sz="0" w:space="0" w:color="auto"/>
            <w:right w:val="none" w:sz="0" w:space="0" w:color="auto"/>
          </w:divBdr>
        </w:div>
        <w:div w:id="2086755722">
          <w:marLeft w:val="640"/>
          <w:marRight w:val="0"/>
          <w:marTop w:val="0"/>
          <w:marBottom w:val="0"/>
          <w:divBdr>
            <w:top w:val="none" w:sz="0" w:space="0" w:color="auto"/>
            <w:left w:val="none" w:sz="0" w:space="0" w:color="auto"/>
            <w:bottom w:val="none" w:sz="0" w:space="0" w:color="auto"/>
            <w:right w:val="none" w:sz="0" w:space="0" w:color="auto"/>
          </w:divBdr>
        </w:div>
        <w:div w:id="2127771450">
          <w:marLeft w:val="640"/>
          <w:marRight w:val="0"/>
          <w:marTop w:val="0"/>
          <w:marBottom w:val="0"/>
          <w:divBdr>
            <w:top w:val="none" w:sz="0" w:space="0" w:color="auto"/>
            <w:left w:val="none" w:sz="0" w:space="0" w:color="auto"/>
            <w:bottom w:val="none" w:sz="0" w:space="0" w:color="auto"/>
            <w:right w:val="none" w:sz="0" w:space="0" w:color="auto"/>
          </w:divBdr>
        </w:div>
      </w:divsChild>
    </w:div>
    <w:div w:id="66346769">
      <w:bodyDiv w:val="1"/>
      <w:marLeft w:val="0"/>
      <w:marRight w:val="0"/>
      <w:marTop w:val="0"/>
      <w:marBottom w:val="0"/>
      <w:divBdr>
        <w:top w:val="none" w:sz="0" w:space="0" w:color="auto"/>
        <w:left w:val="none" w:sz="0" w:space="0" w:color="auto"/>
        <w:bottom w:val="none" w:sz="0" w:space="0" w:color="auto"/>
        <w:right w:val="none" w:sz="0" w:space="0" w:color="auto"/>
      </w:divBdr>
    </w:div>
    <w:div w:id="72630487">
      <w:bodyDiv w:val="1"/>
      <w:marLeft w:val="0"/>
      <w:marRight w:val="0"/>
      <w:marTop w:val="0"/>
      <w:marBottom w:val="0"/>
      <w:divBdr>
        <w:top w:val="none" w:sz="0" w:space="0" w:color="auto"/>
        <w:left w:val="none" w:sz="0" w:space="0" w:color="auto"/>
        <w:bottom w:val="none" w:sz="0" w:space="0" w:color="auto"/>
        <w:right w:val="none" w:sz="0" w:space="0" w:color="auto"/>
      </w:divBdr>
      <w:divsChild>
        <w:div w:id="4211565">
          <w:marLeft w:val="640"/>
          <w:marRight w:val="0"/>
          <w:marTop w:val="0"/>
          <w:marBottom w:val="0"/>
          <w:divBdr>
            <w:top w:val="none" w:sz="0" w:space="0" w:color="auto"/>
            <w:left w:val="none" w:sz="0" w:space="0" w:color="auto"/>
            <w:bottom w:val="none" w:sz="0" w:space="0" w:color="auto"/>
            <w:right w:val="none" w:sz="0" w:space="0" w:color="auto"/>
          </w:divBdr>
        </w:div>
        <w:div w:id="13266193">
          <w:marLeft w:val="640"/>
          <w:marRight w:val="0"/>
          <w:marTop w:val="0"/>
          <w:marBottom w:val="0"/>
          <w:divBdr>
            <w:top w:val="none" w:sz="0" w:space="0" w:color="auto"/>
            <w:left w:val="none" w:sz="0" w:space="0" w:color="auto"/>
            <w:bottom w:val="none" w:sz="0" w:space="0" w:color="auto"/>
            <w:right w:val="none" w:sz="0" w:space="0" w:color="auto"/>
          </w:divBdr>
        </w:div>
        <w:div w:id="21561954">
          <w:marLeft w:val="640"/>
          <w:marRight w:val="0"/>
          <w:marTop w:val="0"/>
          <w:marBottom w:val="0"/>
          <w:divBdr>
            <w:top w:val="none" w:sz="0" w:space="0" w:color="auto"/>
            <w:left w:val="none" w:sz="0" w:space="0" w:color="auto"/>
            <w:bottom w:val="none" w:sz="0" w:space="0" w:color="auto"/>
            <w:right w:val="none" w:sz="0" w:space="0" w:color="auto"/>
          </w:divBdr>
        </w:div>
        <w:div w:id="59714699">
          <w:marLeft w:val="640"/>
          <w:marRight w:val="0"/>
          <w:marTop w:val="0"/>
          <w:marBottom w:val="0"/>
          <w:divBdr>
            <w:top w:val="none" w:sz="0" w:space="0" w:color="auto"/>
            <w:left w:val="none" w:sz="0" w:space="0" w:color="auto"/>
            <w:bottom w:val="none" w:sz="0" w:space="0" w:color="auto"/>
            <w:right w:val="none" w:sz="0" w:space="0" w:color="auto"/>
          </w:divBdr>
        </w:div>
        <w:div w:id="61563260">
          <w:marLeft w:val="640"/>
          <w:marRight w:val="0"/>
          <w:marTop w:val="0"/>
          <w:marBottom w:val="0"/>
          <w:divBdr>
            <w:top w:val="none" w:sz="0" w:space="0" w:color="auto"/>
            <w:left w:val="none" w:sz="0" w:space="0" w:color="auto"/>
            <w:bottom w:val="none" w:sz="0" w:space="0" w:color="auto"/>
            <w:right w:val="none" w:sz="0" w:space="0" w:color="auto"/>
          </w:divBdr>
        </w:div>
        <w:div w:id="79521971">
          <w:marLeft w:val="640"/>
          <w:marRight w:val="0"/>
          <w:marTop w:val="0"/>
          <w:marBottom w:val="0"/>
          <w:divBdr>
            <w:top w:val="none" w:sz="0" w:space="0" w:color="auto"/>
            <w:left w:val="none" w:sz="0" w:space="0" w:color="auto"/>
            <w:bottom w:val="none" w:sz="0" w:space="0" w:color="auto"/>
            <w:right w:val="none" w:sz="0" w:space="0" w:color="auto"/>
          </w:divBdr>
        </w:div>
        <w:div w:id="89740017">
          <w:marLeft w:val="640"/>
          <w:marRight w:val="0"/>
          <w:marTop w:val="0"/>
          <w:marBottom w:val="0"/>
          <w:divBdr>
            <w:top w:val="none" w:sz="0" w:space="0" w:color="auto"/>
            <w:left w:val="none" w:sz="0" w:space="0" w:color="auto"/>
            <w:bottom w:val="none" w:sz="0" w:space="0" w:color="auto"/>
            <w:right w:val="none" w:sz="0" w:space="0" w:color="auto"/>
          </w:divBdr>
        </w:div>
        <w:div w:id="115637263">
          <w:marLeft w:val="640"/>
          <w:marRight w:val="0"/>
          <w:marTop w:val="0"/>
          <w:marBottom w:val="0"/>
          <w:divBdr>
            <w:top w:val="none" w:sz="0" w:space="0" w:color="auto"/>
            <w:left w:val="none" w:sz="0" w:space="0" w:color="auto"/>
            <w:bottom w:val="none" w:sz="0" w:space="0" w:color="auto"/>
            <w:right w:val="none" w:sz="0" w:space="0" w:color="auto"/>
          </w:divBdr>
        </w:div>
        <w:div w:id="145627426">
          <w:marLeft w:val="640"/>
          <w:marRight w:val="0"/>
          <w:marTop w:val="0"/>
          <w:marBottom w:val="0"/>
          <w:divBdr>
            <w:top w:val="none" w:sz="0" w:space="0" w:color="auto"/>
            <w:left w:val="none" w:sz="0" w:space="0" w:color="auto"/>
            <w:bottom w:val="none" w:sz="0" w:space="0" w:color="auto"/>
            <w:right w:val="none" w:sz="0" w:space="0" w:color="auto"/>
          </w:divBdr>
        </w:div>
        <w:div w:id="166404262">
          <w:marLeft w:val="640"/>
          <w:marRight w:val="0"/>
          <w:marTop w:val="0"/>
          <w:marBottom w:val="0"/>
          <w:divBdr>
            <w:top w:val="none" w:sz="0" w:space="0" w:color="auto"/>
            <w:left w:val="none" w:sz="0" w:space="0" w:color="auto"/>
            <w:bottom w:val="none" w:sz="0" w:space="0" w:color="auto"/>
            <w:right w:val="none" w:sz="0" w:space="0" w:color="auto"/>
          </w:divBdr>
        </w:div>
        <w:div w:id="180433783">
          <w:marLeft w:val="640"/>
          <w:marRight w:val="0"/>
          <w:marTop w:val="0"/>
          <w:marBottom w:val="0"/>
          <w:divBdr>
            <w:top w:val="none" w:sz="0" w:space="0" w:color="auto"/>
            <w:left w:val="none" w:sz="0" w:space="0" w:color="auto"/>
            <w:bottom w:val="none" w:sz="0" w:space="0" w:color="auto"/>
            <w:right w:val="none" w:sz="0" w:space="0" w:color="auto"/>
          </w:divBdr>
        </w:div>
        <w:div w:id="208806834">
          <w:marLeft w:val="640"/>
          <w:marRight w:val="0"/>
          <w:marTop w:val="0"/>
          <w:marBottom w:val="0"/>
          <w:divBdr>
            <w:top w:val="none" w:sz="0" w:space="0" w:color="auto"/>
            <w:left w:val="none" w:sz="0" w:space="0" w:color="auto"/>
            <w:bottom w:val="none" w:sz="0" w:space="0" w:color="auto"/>
            <w:right w:val="none" w:sz="0" w:space="0" w:color="auto"/>
          </w:divBdr>
        </w:div>
        <w:div w:id="223220284">
          <w:marLeft w:val="640"/>
          <w:marRight w:val="0"/>
          <w:marTop w:val="0"/>
          <w:marBottom w:val="0"/>
          <w:divBdr>
            <w:top w:val="none" w:sz="0" w:space="0" w:color="auto"/>
            <w:left w:val="none" w:sz="0" w:space="0" w:color="auto"/>
            <w:bottom w:val="none" w:sz="0" w:space="0" w:color="auto"/>
            <w:right w:val="none" w:sz="0" w:space="0" w:color="auto"/>
          </w:divBdr>
        </w:div>
        <w:div w:id="241066092">
          <w:marLeft w:val="640"/>
          <w:marRight w:val="0"/>
          <w:marTop w:val="0"/>
          <w:marBottom w:val="0"/>
          <w:divBdr>
            <w:top w:val="none" w:sz="0" w:space="0" w:color="auto"/>
            <w:left w:val="none" w:sz="0" w:space="0" w:color="auto"/>
            <w:bottom w:val="none" w:sz="0" w:space="0" w:color="auto"/>
            <w:right w:val="none" w:sz="0" w:space="0" w:color="auto"/>
          </w:divBdr>
        </w:div>
        <w:div w:id="274409463">
          <w:marLeft w:val="640"/>
          <w:marRight w:val="0"/>
          <w:marTop w:val="0"/>
          <w:marBottom w:val="0"/>
          <w:divBdr>
            <w:top w:val="none" w:sz="0" w:space="0" w:color="auto"/>
            <w:left w:val="none" w:sz="0" w:space="0" w:color="auto"/>
            <w:bottom w:val="none" w:sz="0" w:space="0" w:color="auto"/>
            <w:right w:val="none" w:sz="0" w:space="0" w:color="auto"/>
          </w:divBdr>
        </w:div>
        <w:div w:id="279144982">
          <w:marLeft w:val="640"/>
          <w:marRight w:val="0"/>
          <w:marTop w:val="0"/>
          <w:marBottom w:val="0"/>
          <w:divBdr>
            <w:top w:val="none" w:sz="0" w:space="0" w:color="auto"/>
            <w:left w:val="none" w:sz="0" w:space="0" w:color="auto"/>
            <w:bottom w:val="none" w:sz="0" w:space="0" w:color="auto"/>
            <w:right w:val="none" w:sz="0" w:space="0" w:color="auto"/>
          </w:divBdr>
        </w:div>
        <w:div w:id="313266136">
          <w:marLeft w:val="640"/>
          <w:marRight w:val="0"/>
          <w:marTop w:val="0"/>
          <w:marBottom w:val="0"/>
          <w:divBdr>
            <w:top w:val="none" w:sz="0" w:space="0" w:color="auto"/>
            <w:left w:val="none" w:sz="0" w:space="0" w:color="auto"/>
            <w:bottom w:val="none" w:sz="0" w:space="0" w:color="auto"/>
            <w:right w:val="none" w:sz="0" w:space="0" w:color="auto"/>
          </w:divBdr>
        </w:div>
        <w:div w:id="348338704">
          <w:marLeft w:val="640"/>
          <w:marRight w:val="0"/>
          <w:marTop w:val="0"/>
          <w:marBottom w:val="0"/>
          <w:divBdr>
            <w:top w:val="none" w:sz="0" w:space="0" w:color="auto"/>
            <w:left w:val="none" w:sz="0" w:space="0" w:color="auto"/>
            <w:bottom w:val="none" w:sz="0" w:space="0" w:color="auto"/>
            <w:right w:val="none" w:sz="0" w:space="0" w:color="auto"/>
          </w:divBdr>
        </w:div>
        <w:div w:id="386149951">
          <w:marLeft w:val="640"/>
          <w:marRight w:val="0"/>
          <w:marTop w:val="0"/>
          <w:marBottom w:val="0"/>
          <w:divBdr>
            <w:top w:val="none" w:sz="0" w:space="0" w:color="auto"/>
            <w:left w:val="none" w:sz="0" w:space="0" w:color="auto"/>
            <w:bottom w:val="none" w:sz="0" w:space="0" w:color="auto"/>
            <w:right w:val="none" w:sz="0" w:space="0" w:color="auto"/>
          </w:divBdr>
        </w:div>
        <w:div w:id="394090305">
          <w:marLeft w:val="640"/>
          <w:marRight w:val="0"/>
          <w:marTop w:val="0"/>
          <w:marBottom w:val="0"/>
          <w:divBdr>
            <w:top w:val="none" w:sz="0" w:space="0" w:color="auto"/>
            <w:left w:val="none" w:sz="0" w:space="0" w:color="auto"/>
            <w:bottom w:val="none" w:sz="0" w:space="0" w:color="auto"/>
            <w:right w:val="none" w:sz="0" w:space="0" w:color="auto"/>
          </w:divBdr>
        </w:div>
        <w:div w:id="432436942">
          <w:marLeft w:val="640"/>
          <w:marRight w:val="0"/>
          <w:marTop w:val="0"/>
          <w:marBottom w:val="0"/>
          <w:divBdr>
            <w:top w:val="none" w:sz="0" w:space="0" w:color="auto"/>
            <w:left w:val="none" w:sz="0" w:space="0" w:color="auto"/>
            <w:bottom w:val="none" w:sz="0" w:space="0" w:color="auto"/>
            <w:right w:val="none" w:sz="0" w:space="0" w:color="auto"/>
          </w:divBdr>
        </w:div>
        <w:div w:id="460539124">
          <w:marLeft w:val="640"/>
          <w:marRight w:val="0"/>
          <w:marTop w:val="0"/>
          <w:marBottom w:val="0"/>
          <w:divBdr>
            <w:top w:val="none" w:sz="0" w:space="0" w:color="auto"/>
            <w:left w:val="none" w:sz="0" w:space="0" w:color="auto"/>
            <w:bottom w:val="none" w:sz="0" w:space="0" w:color="auto"/>
            <w:right w:val="none" w:sz="0" w:space="0" w:color="auto"/>
          </w:divBdr>
        </w:div>
        <w:div w:id="463699366">
          <w:marLeft w:val="640"/>
          <w:marRight w:val="0"/>
          <w:marTop w:val="0"/>
          <w:marBottom w:val="0"/>
          <w:divBdr>
            <w:top w:val="none" w:sz="0" w:space="0" w:color="auto"/>
            <w:left w:val="none" w:sz="0" w:space="0" w:color="auto"/>
            <w:bottom w:val="none" w:sz="0" w:space="0" w:color="auto"/>
            <w:right w:val="none" w:sz="0" w:space="0" w:color="auto"/>
          </w:divBdr>
        </w:div>
        <w:div w:id="477957128">
          <w:marLeft w:val="640"/>
          <w:marRight w:val="0"/>
          <w:marTop w:val="0"/>
          <w:marBottom w:val="0"/>
          <w:divBdr>
            <w:top w:val="none" w:sz="0" w:space="0" w:color="auto"/>
            <w:left w:val="none" w:sz="0" w:space="0" w:color="auto"/>
            <w:bottom w:val="none" w:sz="0" w:space="0" w:color="auto"/>
            <w:right w:val="none" w:sz="0" w:space="0" w:color="auto"/>
          </w:divBdr>
        </w:div>
        <w:div w:id="483397945">
          <w:marLeft w:val="640"/>
          <w:marRight w:val="0"/>
          <w:marTop w:val="0"/>
          <w:marBottom w:val="0"/>
          <w:divBdr>
            <w:top w:val="none" w:sz="0" w:space="0" w:color="auto"/>
            <w:left w:val="none" w:sz="0" w:space="0" w:color="auto"/>
            <w:bottom w:val="none" w:sz="0" w:space="0" w:color="auto"/>
            <w:right w:val="none" w:sz="0" w:space="0" w:color="auto"/>
          </w:divBdr>
        </w:div>
        <w:div w:id="525103166">
          <w:marLeft w:val="640"/>
          <w:marRight w:val="0"/>
          <w:marTop w:val="0"/>
          <w:marBottom w:val="0"/>
          <w:divBdr>
            <w:top w:val="none" w:sz="0" w:space="0" w:color="auto"/>
            <w:left w:val="none" w:sz="0" w:space="0" w:color="auto"/>
            <w:bottom w:val="none" w:sz="0" w:space="0" w:color="auto"/>
            <w:right w:val="none" w:sz="0" w:space="0" w:color="auto"/>
          </w:divBdr>
        </w:div>
        <w:div w:id="540481548">
          <w:marLeft w:val="640"/>
          <w:marRight w:val="0"/>
          <w:marTop w:val="0"/>
          <w:marBottom w:val="0"/>
          <w:divBdr>
            <w:top w:val="none" w:sz="0" w:space="0" w:color="auto"/>
            <w:left w:val="none" w:sz="0" w:space="0" w:color="auto"/>
            <w:bottom w:val="none" w:sz="0" w:space="0" w:color="auto"/>
            <w:right w:val="none" w:sz="0" w:space="0" w:color="auto"/>
          </w:divBdr>
        </w:div>
        <w:div w:id="571935891">
          <w:marLeft w:val="640"/>
          <w:marRight w:val="0"/>
          <w:marTop w:val="0"/>
          <w:marBottom w:val="0"/>
          <w:divBdr>
            <w:top w:val="none" w:sz="0" w:space="0" w:color="auto"/>
            <w:left w:val="none" w:sz="0" w:space="0" w:color="auto"/>
            <w:bottom w:val="none" w:sz="0" w:space="0" w:color="auto"/>
            <w:right w:val="none" w:sz="0" w:space="0" w:color="auto"/>
          </w:divBdr>
        </w:div>
        <w:div w:id="603457731">
          <w:marLeft w:val="640"/>
          <w:marRight w:val="0"/>
          <w:marTop w:val="0"/>
          <w:marBottom w:val="0"/>
          <w:divBdr>
            <w:top w:val="none" w:sz="0" w:space="0" w:color="auto"/>
            <w:left w:val="none" w:sz="0" w:space="0" w:color="auto"/>
            <w:bottom w:val="none" w:sz="0" w:space="0" w:color="auto"/>
            <w:right w:val="none" w:sz="0" w:space="0" w:color="auto"/>
          </w:divBdr>
        </w:div>
        <w:div w:id="604339490">
          <w:marLeft w:val="640"/>
          <w:marRight w:val="0"/>
          <w:marTop w:val="0"/>
          <w:marBottom w:val="0"/>
          <w:divBdr>
            <w:top w:val="none" w:sz="0" w:space="0" w:color="auto"/>
            <w:left w:val="none" w:sz="0" w:space="0" w:color="auto"/>
            <w:bottom w:val="none" w:sz="0" w:space="0" w:color="auto"/>
            <w:right w:val="none" w:sz="0" w:space="0" w:color="auto"/>
          </w:divBdr>
        </w:div>
        <w:div w:id="649939797">
          <w:marLeft w:val="640"/>
          <w:marRight w:val="0"/>
          <w:marTop w:val="0"/>
          <w:marBottom w:val="0"/>
          <w:divBdr>
            <w:top w:val="none" w:sz="0" w:space="0" w:color="auto"/>
            <w:left w:val="none" w:sz="0" w:space="0" w:color="auto"/>
            <w:bottom w:val="none" w:sz="0" w:space="0" w:color="auto"/>
            <w:right w:val="none" w:sz="0" w:space="0" w:color="auto"/>
          </w:divBdr>
        </w:div>
        <w:div w:id="658457405">
          <w:marLeft w:val="640"/>
          <w:marRight w:val="0"/>
          <w:marTop w:val="0"/>
          <w:marBottom w:val="0"/>
          <w:divBdr>
            <w:top w:val="none" w:sz="0" w:space="0" w:color="auto"/>
            <w:left w:val="none" w:sz="0" w:space="0" w:color="auto"/>
            <w:bottom w:val="none" w:sz="0" w:space="0" w:color="auto"/>
            <w:right w:val="none" w:sz="0" w:space="0" w:color="auto"/>
          </w:divBdr>
        </w:div>
        <w:div w:id="682047299">
          <w:marLeft w:val="640"/>
          <w:marRight w:val="0"/>
          <w:marTop w:val="0"/>
          <w:marBottom w:val="0"/>
          <w:divBdr>
            <w:top w:val="none" w:sz="0" w:space="0" w:color="auto"/>
            <w:left w:val="none" w:sz="0" w:space="0" w:color="auto"/>
            <w:bottom w:val="none" w:sz="0" w:space="0" w:color="auto"/>
            <w:right w:val="none" w:sz="0" w:space="0" w:color="auto"/>
          </w:divBdr>
        </w:div>
        <w:div w:id="707149843">
          <w:marLeft w:val="640"/>
          <w:marRight w:val="0"/>
          <w:marTop w:val="0"/>
          <w:marBottom w:val="0"/>
          <w:divBdr>
            <w:top w:val="none" w:sz="0" w:space="0" w:color="auto"/>
            <w:left w:val="none" w:sz="0" w:space="0" w:color="auto"/>
            <w:bottom w:val="none" w:sz="0" w:space="0" w:color="auto"/>
            <w:right w:val="none" w:sz="0" w:space="0" w:color="auto"/>
          </w:divBdr>
        </w:div>
        <w:div w:id="713700128">
          <w:marLeft w:val="640"/>
          <w:marRight w:val="0"/>
          <w:marTop w:val="0"/>
          <w:marBottom w:val="0"/>
          <w:divBdr>
            <w:top w:val="none" w:sz="0" w:space="0" w:color="auto"/>
            <w:left w:val="none" w:sz="0" w:space="0" w:color="auto"/>
            <w:bottom w:val="none" w:sz="0" w:space="0" w:color="auto"/>
            <w:right w:val="none" w:sz="0" w:space="0" w:color="auto"/>
          </w:divBdr>
        </w:div>
        <w:div w:id="722556885">
          <w:marLeft w:val="640"/>
          <w:marRight w:val="0"/>
          <w:marTop w:val="0"/>
          <w:marBottom w:val="0"/>
          <w:divBdr>
            <w:top w:val="none" w:sz="0" w:space="0" w:color="auto"/>
            <w:left w:val="none" w:sz="0" w:space="0" w:color="auto"/>
            <w:bottom w:val="none" w:sz="0" w:space="0" w:color="auto"/>
            <w:right w:val="none" w:sz="0" w:space="0" w:color="auto"/>
          </w:divBdr>
        </w:div>
        <w:div w:id="747652712">
          <w:marLeft w:val="640"/>
          <w:marRight w:val="0"/>
          <w:marTop w:val="0"/>
          <w:marBottom w:val="0"/>
          <w:divBdr>
            <w:top w:val="none" w:sz="0" w:space="0" w:color="auto"/>
            <w:left w:val="none" w:sz="0" w:space="0" w:color="auto"/>
            <w:bottom w:val="none" w:sz="0" w:space="0" w:color="auto"/>
            <w:right w:val="none" w:sz="0" w:space="0" w:color="auto"/>
          </w:divBdr>
        </w:div>
        <w:div w:id="768355592">
          <w:marLeft w:val="640"/>
          <w:marRight w:val="0"/>
          <w:marTop w:val="0"/>
          <w:marBottom w:val="0"/>
          <w:divBdr>
            <w:top w:val="none" w:sz="0" w:space="0" w:color="auto"/>
            <w:left w:val="none" w:sz="0" w:space="0" w:color="auto"/>
            <w:bottom w:val="none" w:sz="0" w:space="0" w:color="auto"/>
            <w:right w:val="none" w:sz="0" w:space="0" w:color="auto"/>
          </w:divBdr>
        </w:div>
        <w:div w:id="776565912">
          <w:marLeft w:val="640"/>
          <w:marRight w:val="0"/>
          <w:marTop w:val="0"/>
          <w:marBottom w:val="0"/>
          <w:divBdr>
            <w:top w:val="none" w:sz="0" w:space="0" w:color="auto"/>
            <w:left w:val="none" w:sz="0" w:space="0" w:color="auto"/>
            <w:bottom w:val="none" w:sz="0" w:space="0" w:color="auto"/>
            <w:right w:val="none" w:sz="0" w:space="0" w:color="auto"/>
          </w:divBdr>
        </w:div>
        <w:div w:id="804086344">
          <w:marLeft w:val="640"/>
          <w:marRight w:val="0"/>
          <w:marTop w:val="0"/>
          <w:marBottom w:val="0"/>
          <w:divBdr>
            <w:top w:val="none" w:sz="0" w:space="0" w:color="auto"/>
            <w:left w:val="none" w:sz="0" w:space="0" w:color="auto"/>
            <w:bottom w:val="none" w:sz="0" w:space="0" w:color="auto"/>
            <w:right w:val="none" w:sz="0" w:space="0" w:color="auto"/>
          </w:divBdr>
        </w:div>
        <w:div w:id="805124468">
          <w:marLeft w:val="640"/>
          <w:marRight w:val="0"/>
          <w:marTop w:val="0"/>
          <w:marBottom w:val="0"/>
          <w:divBdr>
            <w:top w:val="none" w:sz="0" w:space="0" w:color="auto"/>
            <w:left w:val="none" w:sz="0" w:space="0" w:color="auto"/>
            <w:bottom w:val="none" w:sz="0" w:space="0" w:color="auto"/>
            <w:right w:val="none" w:sz="0" w:space="0" w:color="auto"/>
          </w:divBdr>
        </w:div>
        <w:div w:id="860096627">
          <w:marLeft w:val="640"/>
          <w:marRight w:val="0"/>
          <w:marTop w:val="0"/>
          <w:marBottom w:val="0"/>
          <w:divBdr>
            <w:top w:val="none" w:sz="0" w:space="0" w:color="auto"/>
            <w:left w:val="none" w:sz="0" w:space="0" w:color="auto"/>
            <w:bottom w:val="none" w:sz="0" w:space="0" w:color="auto"/>
            <w:right w:val="none" w:sz="0" w:space="0" w:color="auto"/>
          </w:divBdr>
        </w:div>
        <w:div w:id="912545188">
          <w:marLeft w:val="640"/>
          <w:marRight w:val="0"/>
          <w:marTop w:val="0"/>
          <w:marBottom w:val="0"/>
          <w:divBdr>
            <w:top w:val="none" w:sz="0" w:space="0" w:color="auto"/>
            <w:left w:val="none" w:sz="0" w:space="0" w:color="auto"/>
            <w:bottom w:val="none" w:sz="0" w:space="0" w:color="auto"/>
            <w:right w:val="none" w:sz="0" w:space="0" w:color="auto"/>
          </w:divBdr>
        </w:div>
        <w:div w:id="914243269">
          <w:marLeft w:val="640"/>
          <w:marRight w:val="0"/>
          <w:marTop w:val="0"/>
          <w:marBottom w:val="0"/>
          <w:divBdr>
            <w:top w:val="none" w:sz="0" w:space="0" w:color="auto"/>
            <w:left w:val="none" w:sz="0" w:space="0" w:color="auto"/>
            <w:bottom w:val="none" w:sz="0" w:space="0" w:color="auto"/>
            <w:right w:val="none" w:sz="0" w:space="0" w:color="auto"/>
          </w:divBdr>
        </w:div>
        <w:div w:id="926114522">
          <w:marLeft w:val="640"/>
          <w:marRight w:val="0"/>
          <w:marTop w:val="0"/>
          <w:marBottom w:val="0"/>
          <w:divBdr>
            <w:top w:val="none" w:sz="0" w:space="0" w:color="auto"/>
            <w:left w:val="none" w:sz="0" w:space="0" w:color="auto"/>
            <w:bottom w:val="none" w:sz="0" w:space="0" w:color="auto"/>
            <w:right w:val="none" w:sz="0" w:space="0" w:color="auto"/>
          </w:divBdr>
        </w:div>
        <w:div w:id="946698060">
          <w:marLeft w:val="640"/>
          <w:marRight w:val="0"/>
          <w:marTop w:val="0"/>
          <w:marBottom w:val="0"/>
          <w:divBdr>
            <w:top w:val="none" w:sz="0" w:space="0" w:color="auto"/>
            <w:left w:val="none" w:sz="0" w:space="0" w:color="auto"/>
            <w:bottom w:val="none" w:sz="0" w:space="0" w:color="auto"/>
            <w:right w:val="none" w:sz="0" w:space="0" w:color="auto"/>
          </w:divBdr>
        </w:div>
        <w:div w:id="991520498">
          <w:marLeft w:val="640"/>
          <w:marRight w:val="0"/>
          <w:marTop w:val="0"/>
          <w:marBottom w:val="0"/>
          <w:divBdr>
            <w:top w:val="none" w:sz="0" w:space="0" w:color="auto"/>
            <w:left w:val="none" w:sz="0" w:space="0" w:color="auto"/>
            <w:bottom w:val="none" w:sz="0" w:space="0" w:color="auto"/>
            <w:right w:val="none" w:sz="0" w:space="0" w:color="auto"/>
          </w:divBdr>
        </w:div>
        <w:div w:id="996035383">
          <w:marLeft w:val="640"/>
          <w:marRight w:val="0"/>
          <w:marTop w:val="0"/>
          <w:marBottom w:val="0"/>
          <w:divBdr>
            <w:top w:val="none" w:sz="0" w:space="0" w:color="auto"/>
            <w:left w:val="none" w:sz="0" w:space="0" w:color="auto"/>
            <w:bottom w:val="none" w:sz="0" w:space="0" w:color="auto"/>
            <w:right w:val="none" w:sz="0" w:space="0" w:color="auto"/>
          </w:divBdr>
        </w:div>
        <w:div w:id="999118960">
          <w:marLeft w:val="640"/>
          <w:marRight w:val="0"/>
          <w:marTop w:val="0"/>
          <w:marBottom w:val="0"/>
          <w:divBdr>
            <w:top w:val="none" w:sz="0" w:space="0" w:color="auto"/>
            <w:left w:val="none" w:sz="0" w:space="0" w:color="auto"/>
            <w:bottom w:val="none" w:sz="0" w:space="0" w:color="auto"/>
            <w:right w:val="none" w:sz="0" w:space="0" w:color="auto"/>
          </w:divBdr>
        </w:div>
        <w:div w:id="999388147">
          <w:marLeft w:val="640"/>
          <w:marRight w:val="0"/>
          <w:marTop w:val="0"/>
          <w:marBottom w:val="0"/>
          <w:divBdr>
            <w:top w:val="none" w:sz="0" w:space="0" w:color="auto"/>
            <w:left w:val="none" w:sz="0" w:space="0" w:color="auto"/>
            <w:bottom w:val="none" w:sz="0" w:space="0" w:color="auto"/>
            <w:right w:val="none" w:sz="0" w:space="0" w:color="auto"/>
          </w:divBdr>
        </w:div>
        <w:div w:id="1001198674">
          <w:marLeft w:val="640"/>
          <w:marRight w:val="0"/>
          <w:marTop w:val="0"/>
          <w:marBottom w:val="0"/>
          <w:divBdr>
            <w:top w:val="none" w:sz="0" w:space="0" w:color="auto"/>
            <w:left w:val="none" w:sz="0" w:space="0" w:color="auto"/>
            <w:bottom w:val="none" w:sz="0" w:space="0" w:color="auto"/>
            <w:right w:val="none" w:sz="0" w:space="0" w:color="auto"/>
          </w:divBdr>
        </w:div>
        <w:div w:id="1047992877">
          <w:marLeft w:val="640"/>
          <w:marRight w:val="0"/>
          <w:marTop w:val="0"/>
          <w:marBottom w:val="0"/>
          <w:divBdr>
            <w:top w:val="none" w:sz="0" w:space="0" w:color="auto"/>
            <w:left w:val="none" w:sz="0" w:space="0" w:color="auto"/>
            <w:bottom w:val="none" w:sz="0" w:space="0" w:color="auto"/>
            <w:right w:val="none" w:sz="0" w:space="0" w:color="auto"/>
          </w:divBdr>
        </w:div>
        <w:div w:id="1073695433">
          <w:marLeft w:val="640"/>
          <w:marRight w:val="0"/>
          <w:marTop w:val="0"/>
          <w:marBottom w:val="0"/>
          <w:divBdr>
            <w:top w:val="none" w:sz="0" w:space="0" w:color="auto"/>
            <w:left w:val="none" w:sz="0" w:space="0" w:color="auto"/>
            <w:bottom w:val="none" w:sz="0" w:space="0" w:color="auto"/>
            <w:right w:val="none" w:sz="0" w:space="0" w:color="auto"/>
          </w:divBdr>
        </w:div>
        <w:div w:id="1104039230">
          <w:marLeft w:val="640"/>
          <w:marRight w:val="0"/>
          <w:marTop w:val="0"/>
          <w:marBottom w:val="0"/>
          <w:divBdr>
            <w:top w:val="none" w:sz="0" w:space="0" w:color="auto"/>
            <w:left w:val="none" w:sz="0" w:space="0" w:color="auto"/>
            <w:bottom w:val="none" w:sz="0" w:space="0" w:color="auto"/>
            <w:right w:val="none" w:sz="0" w:space="0" w:color="auto"/>
          </w:divBdr>
        </w:div>
        <w:div w:id="1121656064">
          <w:marLeft w:val="640"/>
          <w:marRight w:val="0"/>
          <w:marTop w:val="0"/>
          <w:marBottom w:val="0"/>
          <w:divBdr>
            <w:top w:val="none" w:sz="0" w:space="0" w:color="auto"/>
            <w:left w:val="none" w:sz="0" w:space="0" w:color="auto"/>
            <w:bottom w:val="none" w:sz="0" w:space="0" w:color="auto"/>
            <w:right w:val="none" w:sz="0" w:space="0" w:color="auto"/>
          </w:divBdr>
        </w:div>
        <w:div w:id="1124733353">
          <w:marLeft w:val="640"/>
          <w:marRight w:val="0"/>
          <w:marTop w:val="0"/>
          <w:marBottom w:val="0"/>
          <w:divBdr>
            <w:top w:val="none" w:sz="0" w:space="0" w:color="auto"/>
            <w:left w:val="none" w:sz="0" w:space="0" w:color="auto"/>
            <w:bottom w:val="none" w:sz="0" w:space="0" w:color="auto"/>
            <w:right w:val="none" w:sz="0" w:space="0" w:color="auto"/>
          </w:divBdr>
        </w:div>
        <w:div w:id="1192963082">
          <w:marLeft w:val="640"/>
          <w:marRight w:val="0"/>
          <w:marTop w:val="0"/>
          <w:marBottom w:val="0"/>
          <w:divBdr>
            <w:top w:val="none" w:sz="0" w:space="0" w:color="auto"/>
            <w:left w:val="none" w:sz="0" w:space="0" w:color="auto"/>
            <w:bottom w:val="none" w:sz="0" w:space="0" w:color="auto"/>
            <w:right w:val="none" w:sz="0" w:space="0" w:color="auto"/>
          </w:divBdr>
        </w:div>
        <w:div w:id="1195120115">
          <w:marLeft w:val="640"/>
          <w:marRight w:val="0"/>
          <w:marTop w:val="0"/>
          <w:marBottom w:val="0"/>
          <w:divBdr>
            <w:top w:val="none" w:sz="0" w:space="0" w:color="auto"/>
            <w:left w:val="none" w:sz="0" w:space="0" w:color="auto"/>
            <w:bottom w:val="none" w:sz="0" w:space="0" w:color="auto"/>
            <w:right w:val="none" w:sz="0" w:space="0" w:color="auto"/>
          </w:divBdr>
        </w:div>
        <w:div w:id="1206530306">
          <w:marLeft w:val="640"/>
          <w:marRight w:val="0"/>
          <w:marTop w:val="0"/>
          <w:marBottom w:val="0"/>
          <w:divBdr>
            <w:top w:val="none" w:sz="0" w:space="0" w:color="auto"/>
            <w:left w:val="none" w:sz="0" w:space="0" w:color="auto"/>
            <w:bottom w:val="none" w:sz="0" w:space="0" w:color="auto"/>
            <w:right w:val="none" w:sz="0" w:space="0" w:color="auto"/>
          </w:divBdr>
        </w:div>
        <w:div w:id="1227376121">
          <w:marLeft w:val="640"/>
          <w:marRight w:val="0"/>
          <w:marTop w:val="0"/>
          <w:marBottom w:val="0"/>
          <w:divBdr>
            <w:top w:val="none" w:sz="0" w:space="0" w:color="auto"/>
            <w:left w:val="none" w:sz="0" w:space="0" w:color="auto"/>
            <w:bottom w:val="none" w:sz="0" w:space="0" w:color="auto"/>
            <w:right w:val="none" w:sz="0" w:space="0" w:color="auto"/>
          </w:divBdr>
        </w:div>
        <w:div w:id="1342272255">
          <w:marLeft w:val="640"/>
          <w:marRight w:val="0"/>
          <w:marTop w:val="0"/>
          <w:marBottom w:val="0"/>
          <w:divBdr>
            <w:top w:val="none" w:sz="0" w:space="0" w:color="auto"/>
            <w:left w:val="none" w:sz="0" w:space="0" w:color="auto"/>
            <w:bottom w:val="none" w:sz="0" w:space="0" w:color="auto"/>
            <w:right w:val="none" w:sz="0" w:space="0" w:color="auto"/>
          </w:divBdr>
        </w:div>
        <w:div w:id="1383092008">
          <w:marLeft w:val="640"/>
          <w:marRight w:val="0"/>
          <w:marTop w:val="0"/>
          <w:marBottom w:val="0"/>
          <w:divBdr>
            <w:top w:val="none" w:sz="0" w:space="0" w:color="auto"/>
            <w:left w:val="none" w:sz="0" w:space="0" w:color="auto"/>
            <w:bottom w:val="none" w:sz="0" w:space="0" w:color="auto"/>
            <w:right w:val="none" w:sz="0" w:space="0" w:color="auto"/>
          </w:divBdr>
        </w:div>
        <w:div w:id="1383560388">
          <w:marLeft w:val="640"/>
          <w:marRight w:val="0"/>
          <w:marTop w:val="0"/>
          <w:marBottom w:val="0"/>
          <w:divBdr>
            <w:top w:val="none" w:sz="0" w:space="0" w:color="auto"/>
            <w:left w:val="none" w:sz="0" w:space="0" w:color="auto"/>
            <w:bottom w:val="none" w:sz="0" w:space="0" w:color="auto"/>
            <w:right w:val="none" w:sz="0" w:space="0" w:color="auto"/>
          </w:divBdr>
        </w:div>
        <w:div w:id="1398479419">
          <w:marLeft w:val="640"/>
          <w:marRight w:val="0"/>
          <w:marTop w:val="0"/>
          <w:marBottom w:val="0"/>
          <w:divBdr>
            <w:top w:val="none" w:sz="0" w:space="0" w:color="auto"/>
            <w:left w:val="none" w:sz="0" w:space="0" w:color="auto"/>
            <w:bottom w:val="none" w:sz="0" w:space="0" w:color="auto"/>
            <w:right w:val="none" w:sz="0" w:space="0" w:color="auto"/>
          </w:divBdr>
        </w:div>
        <w:div w:id="1449928830">
          <w:marLeft w:val="640"/>
          <w:marRight w:val="0"/>
          <w:marTop w:val="0"/>
          <w:marBottom w:val="0"/>
          <w:divBdr>
            <w:top w:val="none" w:sz="0" w:space="0" w:color="auto"/>
            <w:left w:val="none" w:sz="0" w:space="0" w:color="auto"/>
            <w:bottom w:val="none" w:sz="0" w:space="0" w:color="auto"/>
            <w:right w:val="none" w:sz="0" w:space="0" w:color="auto"/>
          </w:divBdr>
        </w:div>
        <w:div w:id="1468625391">
          <w:marLeft w:val="640"/>
          <w:marRight w:val="0"/>
          <w:marTop w:val="0"/>
          <w:marBottom w:val="0"/>
          <w:divBdr>
            <w:top w:val="none" w:sz="0" w:space="0" w:color="auto"/>
            <w:left w:val="none" w:sz="0" w:space="0" w:color="auto"/>
            <w:bottom w:val="none" w:sz="0" w:space="0" w:color="auto"/>
            <w:right w:val="none" w:sz="0" w:space="0" w:color="auto"/>
          </w:divBdr>
        </w:div>
        <w:div w:id="1489591234">
          <w:marLeft w:val="640"/>
          <w:marRight w:val="0"/>
          <w:marTop w:val="0"/>
          <w:marBottom w:val="0"/>
          <w:divBdr>
            <w:top w:val="none" w:sz="0" w:space="0" w:color="auto"/>
            <w:left w:val="none" w:sz="0" w:space="0" w:color="auto"/>
            <w:bottom w:val="none" w:sz="0" w:space="0" w:color="auto"/>
            <w:right w:val="none" w:sz="0" w:space="0" w:color="auto"/>
          </w:divBdr>
        </w:div>
        <w:div w:id="1506900700">
          <w:marLeft w:val="640"/>
          <w:marRight w:val="0"/>
          <w:marTop w:val="0"/>
          <w:marBottom w:val="0"/>
          <w:divBdr>
            <w:top w:val="none" w:sz="0" w:space="0" w:color="auto"/>
            <w:left w:val="none" w:sz="0" w:space="0" w:color="auto"/>
            <w:bottom w:val="none" w:sz="0" w:space="0" w:color="auto"/>
            <w:right w:val="none" w:sz="0" w:space="0" w:color="auto"/>
          </w:divBdr>
        </w:div>
        <w:div w:id="1518883223">
          <w:marLeft w:val="640"/>
          <w:marRight w:val="0"/>
          <w:marTop w:val="0"/>
          <w:marBottom w:val="0"/>
          <w:divBdr>
            <w:top w:val="none" w:sz="0" w:space="0" w:color="auto"/>
            <w:left w:val="none" w:sz="0" w:space="0" w:color="auto"/>
            <w:bottom w:val="none" w:sz="0" w:space="0" w:color="auto"/>
            <w:right w:val="none" w:sz="0" w:space="0" w:color="auto"/>
          </w:divBdr>
        </w:div>
        <w:div w:id="1551653570">
          <w:marLeft w:val="640"/>
          <w:marRight w:val="0"/>
          <w:marTop w:val="0"/>
          <w:marBottom w:val="0"/>
          <w:divBdr>
            <w:top w:val="none" w:sz="0" w:space="0" w:color="auto"/>
            <w:left w:val="none" w:sz="0" w:space="0" w:color="auto"/>
            <w:bottom w:val="none" w:sz="0" w:space="0" w:color="auto"/>
            <w:right w:val="none" w:sz="0" w:space="0" w:color="auto"/>
          </w:divBdr>
        </w:div>
        <w:div w:id="1576238782">
          <w:marLeft w:val="640"/>
          <w:marRight w:val="0"/>
          <w:marTop w:val="0"/>
          <w:marBottom w:val="0"/>
          <w:divBdr>
            <w:top w:val="none" w:sz="0" w:space="0" w:color="auto"/>
            <w:left w:val="none" w:sz="0" w:space="0" w:color="auto"/>
            <w:bottom w:val="none" w:sz="0" w:space="0" w:color="auto"/>
            <w:right w:val="none" w:sz="0" w:space="0" w:color="auto"/>
          </w:divBdr>
        </w:div>
        <w:div w:id="1578515062">
          <w:marLeft w:val="640"/>
          <w:marRight w:val="0"/>
          <w:marTop w:val="0"/>
          <w:marBottom w:val="0"/>
          <w:divBdr>
            <w:top w:val="none" w:sz="0" w:space="0" w:color="auto"/>
            <w:left w:val="none" w:sz="0" w:space="0" w:color="auto"/>
            <w:bottom w:val="none" w:sz="0" w:space="0" w:color="auto"/>
            <w:right w:val="none" w:sz="0" w:space="0" w:color="auto"/>
          </w:divBdr>
        </w:div>
        <w:div w:id="1586308143">
          <w:marLeft w:val="640"/>
          <w:marRight w:val="0"/>
          <w:marTop w:val="0"/>
          <w:marBottom w:val="0"/>
          <w:divBdr>
            <w:top w:val="none" w:sz="0" w:space="0" w:color="auto"/>
            <w:left w:val="none" w:sz="0" w:space="0" w:color="auto"/>
            <w:bottom w:val="none" w:sz="0" w:space="0" w:color="auto"/>
            <w:right w:val="none" w:sz="0" w:space="0" w:color="auto"/>
          </w:divBdr>
        </w:div>
        <w:div w:id="1597443759">
          <w:marLeft w:val="640"/>
          <w:marRight w:val="0"/>
          <w:marTop w:val="0"/>
          <w:marBottom w:val="0"/>
          <w:divBdr>
            <w:top w:val="none" w:sz="0" w:space="0" w:color="auto"/>
            <w:left w:val="none" w:sz="0" w:space="0" w:color="auto"/>
            <w:bottom w:val="none" w:sz="0" w:space="0" w:color="auto"/>
            <w:right w:val="none" w:sz="0" w:space="0" w:color="auto"/>
          </w:divBdr>
        </w:div>
        <w:div w:id="1625695343">
          <w:marLeft w:val="640"/>
          <w:marRight w:val="0"/>
          <w:marTop w:val="0"/>
          <w:marBottom w:val="0"/>
          <w:divBdr>
            <w:top w:val="none" w:sz="0" w:space="0" w:color="auto"/>
            <w:left w:val="none" w:sz="0" w:space="0" w:color="auto"/>
            <w:bottom w:val="none" w:sz="0" w:space="0" w:color="auto"/>
            <w:right w:val="none" w:sz="0" w:space="0" w:color="auto"/>
          </w:divBdr>
        </w:div>
        <w:div w:id="1711108021">
          <w:marLeft w:val="640"/>
          <w:marRight w:val="0"/>
          <w:marTop w:val="0"/>
          <w:marBottom w:val="0"/>
          <w:divBdr>
            <w:top w:val="none" w:sz="0" w:space="0" w:color="auto"/>
            <w:left w:val="none" w:sz="0" w:space="0" w:color="auto"/>
            <w:bottom w:val="none" w:sz="0" w:space="0" w:color="auto"/>
            <w:right w:val="none" w:sz="0" w:space="0" w:color="auto"/>
          </w:divBdr>
        </w:div>
        <w:div w:id="1711563276">
          <w:marLeft w:val="640"/>
          <w:marRight w:val="0"/>
          <w:marTop w:val="0"/>
          <w:marBottom w:val="0"/>
          <w:divBdr>
            <w:top w:val="none" w:sz="0" w:space="0" w:color="auto"/>
            <w:left w:val="none" w:sz="0" w:space="0" w:color="auto"/>
            <w:bottom w:val="none" w:sz="0" w:space="0" w:color="auto"/>
            <w:right w:val="none" w:sz="0" w:space="0" w:color="auto"/>
          </w:divBdr>
        </w:div>
        <w:div w:id="1712337335">
          <w:marLeft w:val="640"/>
          <w:marRight w:val="0"/>
          <w:marTop w:val="0"/>
          <w:marBottom w:val="0"/>
          <w:divBdr>
            <w:top w:val="none" w:sz="0" w:space="0" w:color="auto"/>
            <w:left w:val="none" w:sz="0" w:space="0" w:color="auto"/>
            <w:bottom w:val="none" w:sz="0" w:space="0" w:color="auto"/>
            <w:right w:val="none" w:sz="0" w:space="0" w:color="auto"/>
          </w:divBdr>
        </w:div>
        <w:div w:id="1728531529">
          <w:marLeft w:val="640"/>
          <w:marRight w:val="0"/>
          <w:marTop w:val="0"/>
          <w:marBottom w:val="0"/>
          <w:divBdr>
            <w:top w:val="none" w:sz="0" w:space="0" w:color="auto"/>
            <w:left w:val="none" w:sz="0" w:space="0" w:color="auto"/>
            <w:bottom w:val="none" w:sz="0" w:space="0" w:color="auto"/>
            <w:right w:val="none" w:sz="0" w:space="0" w:color="auto"/>
          </w:divBdr>
        </w:div>
        <w:div w:id="1738624177">
          <w:marLeft w:val="640"/>
          <w:marRight w:val="0"/>
          <w:marTop w:val="0"/>
          <w:marBottom w:val="0"/>
          <w:divBdr>
            <w:top w:val="none" w:sz="0" w:space="0" w:color="auto"/>
            <w:left w:val="none" w:sz="0" w:space="0" w:color="auto"/>
            <w:bottom w:val="none" w:sz="0" w:space="0" w:color="auto"/>
            <w:right w:val="none" w:sz="0" w:space="0" w:color="auto"/>
          </w:divBdr>
        </w:div>
        <w:div w:id="1738741528">
          <w:marLeft w:val="640"/>
          <w:marRight w:val="0"/>
          <w:marTop w:val="0"/>
          <w:marBottom w:val="0"/>
          <w:divBdr>
            <w:top w:val="none" w:sz="0" w:space="0" w:color="auto"/>
            <w:left w:val="none" w:sz="0" w:space="0" w:color="auto"/>
            <w:bottom w:val="none" w:sz="0" w:space="0" w:color="auto"/>
            <w:right w:val="none" w:sz="0" w:space="0" w:color="auto"/>
          </w:divBdr>
        </w:div>
        <w:div w:id="1796287220">
          <w:marLeft w:val="640"/>
          <w:marRight w:val="0"/>
          <w:marTop w:val="0"/>
          <w:marBottom w:val="0"/>
          <w:divBdr>
            <w:top w:val="none" w:sz="0" w:space="0" w:color="auto"/>
            <w:left w:val="none" w:sz="0" w:space="0" w:color="auto"/>
            <w:bottom w:val="none" w:sz="0" w:space="0" w:color="auto"/>
            <w:right w:val="none" w:sz="0" w:space="0" w:color="auto"/>
          </w:divBdr>
        </w:div>
        <w:div w:id="1814328235">
          <w:marLeft w:val="640"/>
          <w:marRight w:val="0"/>
          <w:marTop w:val="0"/>
          <w:marBottom w:val="0"/>
          <w:divBdr>
            <w:top w:val="none" w:sz="0" w:space="0" w:color="auto"/>
            <w:left w:val="none" w:sz="0" w:space="0" w:color="auto"/>
            <w:bottom w:val="none" w:sz="0" w:space="0" w:color="auto"/>
            <w:right w:val="none" w:sz="0" w:space="0" w:color="auto"/>
          </w:divBdr>
        </w:div>
        <w:div w:id="1897548885">
          <w:marLeft w:val="640"/>
          <w:marRight w:val="0"/>
          <w:marTop w:val="0"/>
          <w:marBottom w:val="0"/>
          <w:divBdr>
            <w:top w:val="none" w:sz="0" w:space="0" w:color="auto"/>
            <w:left w:val="none" w:sz="0" w:space="0" w:color="auto"/>
            <w:bottom w:val="none" w:sz="0" w:space="0" w:color="auto"/>
            <w:right w:val="none" w:sz="0" w:space="0" w:color="auto"/>
          </w:divBdr>
        </w:div>
        <w:div w:id="1931312351">
          <w:marLeft w:val="640"/>
          <w:marRight w:val="0"/>
          <w:marTop w:val="0"/>
          <w:marBottom w:val="0"/>
          <w:divBdr>
            <w:top w:val="none" w:sz="0" w:space="0" w:color="auto"/>
            <w:left w:val="none" w:sz="0" w:space="0" w:color="auto"/>
            <w:bottom w:val="none" w:sz="0" w:space="0" w:color="auto"/>
            <w:right w:val="none" w:sz="0" w:space="0" w:color="auto"/>
          </w:divBdr>
        </w:div>
        <w:div w:id="1991903178">
          <w:marLeft w:val="640"/>
          <w:marRight w:val="0"/>
          <w:marTop w:val="0"/>
          <w:marBottom w:val="0"/>
          <w:divBdr>
            <w:top w:val="none" w:sz="0" w:space="0" w:color="auto"/>
            <w:left w:val="none" w:sz="0" w:space="0" w:color="auto"/>
            <w:bottom w:val="none" w:sz="0" w:space="0" w:color="auto"/>
            <w:right w:val="none" w:sz="0" w:space="0" w:color="auto"/>
          </w:divBdr>
        </w:div>
        <w:div w:id="2028554342">
          <w:marLeft w:val="640"/>
          <w:marRight w:val="0"/>
          <w:marTop w:val="0"/>
          <w:marBottom w:val="0"/>
          <w:divBdr>
            <w:top w:val="none" w:sz="0" w:space="0" w:color="auto"/>
            <w:left w:val="none" w:sz="0" w:space="0" w:color="auto"/>
            <w:bottom w:val="none" w:sz="0" w:space="0" w:color="auto"/>
            <w:right w:val="none" w:sz="0" w:space="0" w:color="auto"/>
          </w:divBdr>
        </w:div>
        <w:div w:id="2045476134">
          <w:marLeft w:val="640"/>
          <w:marRight w:val="0"/>
          <w:marTop w:val="0"/>
          <w:marBottom w:val="0"/>
          <w:divBdr>
            <w:top w:val="none" w:sz="0" w:space="0" w:color="auto"/>
            <w:left w:val="none" w:sz="0" w:space="0" w:color="auto"/>
            <w:bottom w:val="none" w:sz="0" w:space="0" w:color="auto"/>
            <w:right w:val="none" w:sz="0" w:space="0" w:color="auto"/>
          </w:divBdr>
        </w:div>
        <w:div w:id="2048092904">
          <w:marLeft w:val="640"/>
          <w:marRight w:val="0"/>
          <w:marTop w:val="0"/>
          <w:marBottom w:val="0"/>
          <w:divBdr>
            <w:top w:val="none" w:sz="0" w:space="0" w:color="auto"/>
            <w:left w:val="none" w:sz="0" w:space="0" w:color="auto"/>
            <w:bottom w:val="none" w:sz="0" w:space="0" w:color="auto"/>
            <w:right w:val="none" w:sz="0" w:space="0" w:color="auto"/>
          </w:divBdr>
        </w:div>
        <w:div w:id="2059623433">
          <w:marLeft w:val="640"/>
          <w:marRight w:val="0"/>
          <w:marTop w:val="0"/>
          <w:marBottom w:val="0"/>
          <w:divBdr>
            <w:top w:val="none" w:sz="0" w:space="0" w:color="auto"/>
            <w:left w:val="none" w:sz="0" w:space="0" w:color="auto"/>
            <w:bottom w:val="none" w:sz="0" w:space="0" w:color="auto"/>
            <w:right w:val="none" w:sz="0" w:space="0" w:color="auto"/>
          </w:divBdr>
        </w:div>
        <w:div w:id="2074503034">
          <w:marLeft w:val="640"/>
          <w:marRight w:val="0"/>
          <w:marTop w:val="0"/>
          <w:marBottom w:val="0"/>
          <w:divBdr>
            <w:top w:val="none" w:sz="0" w:space="0" w:color="auto"/>
            <w:left w:val="none" w:sz="0" w:space="0" w:color="auto"/>
            <w:bottom w:val="none" w:sz="0" w:space="0" w:color="auto"/>
            <w:right w:val="none" w:sz="0" w:space="0" w:color="auto"/>
          </w:divBdr>
        </w:div>
        <w:div w:id="2091461084">
          <w:marLeft w:val="640"/>
          <w:marRight w:val="0"/>
          <w:marTop w:val="0"/>
          <w:marBottom w:val="0"/>
          <w:divBdr>
            <w:top w:val="none" w:sz="0" w:space="0" w:color="auto"/>
            <w:left w:val="none" w:sz="0" w:space="0" w:color="auto"/>
            <w:bottom w:val="none" w:sz="0" w:space="0" w:color="auto"/>
            <w:right w:val="none" w:sz="0" w:space="0" w:color="auto"/>
          </w:divBdr>
        </w:div>
        <w:div w:id="2143645150">
          <w:marLeft w:val="640"/>
          <w:marRight w:val="0"/>
          <w:marTop w:val="0"/>
          <w:marBottom w:val="0"/>
          <w:divBdr>
            <w:top w:val="none" w:sz="0" w:space="0" w:color="auto"/>
            <w:left w:val="none" w:sz="0" w:space="0" w:color="auto"/>
            <w:bottom w:val="none" w:sz="0" w:space="0" w:color="auto"/>
            <w:right w:val="none" w:sz="0" w:space="0" w:color="auto"/>
          </w:divBdr>
        </w:div>
      </w:divsChild>
    </w:div>
    <w:div w:id="72705413">
      <w:bodyDiv w:val="1"/>
      <w:marLeft w:val="0"/>
      <w:marRight w:val="0"/>
      <w:marTop w:val="0"/>
      <w:marBottom w:val="0"/>
      <w:divBdr>
        <w:top w:val="none" w:sz="0" w:space="0" w:color="auto"/>
        <w:left w:val="none" w:sz="0" w:space="0" w:color="auto"/>
        <w:bottom w:val="none" w:sz="0" w:space="0" w:color="auto"/>
        <w:right w:val="none" w:sz="0" w:space="0" w:color="auto"/>
      </w:divBdr>
      <w:divsChild>
        <w:div w:id="5403395">
          <w:marLeft w:val="640"/>
          <w:marRight w:val="0"/>
          <w:marTop w:val="0"/>
          <w:marBottom w:val="0"/>
          <w:divBdr>
            <w:top w:val="none" w:sz="0" w:space="0" w:color="auto"/>
            <w:left w:val="none" w:sz="0" w:space="0" w:color="auto"/>
            <w:bottom w:val="none" w:sz="0" w:space="0" w:color="auto"/>
            <w:right w:val="none" w:sz="0" w:space="0" w:color="auto"/>
          </w:divBdr>
        </w:div>
        <w:div w:id="49429186">
          <w:marLeft w:val="640"/>
          <w:marRight w:val="0"/>
          <w:marTop w:val="0"/>
          <w:marBottom w:val="0"/>
          <w:divBdr>
            <w:top w:val="none" w:sz="0" w:space="0" w:color="auto"/>
            <w:left w:val="none" w:sz="0" w:space="0" w:color="auto"/>
            <w:bottom w:val="none" w:sz="0" w:space="0" w:color="auto"/>
            <w:right w:val="none" w:sz="0" w:space="0" w:color="auto"/>
          </w:divBdr>
        </w:div>
        <w:div w:id="52236134">
          <w:marLeft w:val="640"/>
          <w:marRight w:val="0"/>
          <w:marTop w:val="0"/>
          <w:marBottom w:val="0"/>
          <w:divBdr>
            <w:top w:val="none" w:sz="0" w:space="0" w:color="auto"/>
            <w:left w:val="none" w:sz="0" w:space="0" w:color="auto"/>
            <w:bottom w:val="none" w:sz="0" w:space="0" w:color="auto"/>
            <w:right w:val="none" w:sz="0" w:space="0" w:color="auto"/>
          </w:divBdr>
        </w:div>
        <w:div w:id="74514434">
          <w:marLeft w:val="640"/>
          <w:marRight w:val="0"/>
          <w:marTop w:val="0"/>
          <w:marBottom w:val="0"/>
          <w:divBdr>
            <w:top w:val="none" w:sz="0" w:space="0" w:color="auto"/>
            <w:left w:val="none" w:sz="0" w:space="0" w:color="auto"/>
            <w:bottom w:val="none" w:sz="0" w:space="0" w:color="auto"/>
            <w:right w:val="none" w:sz="0" w:space="0" w:color="auto"/>
          </w:divBdr>
        </w:div>
        <w:div w:id="106432202">
          <w:marLeft w:val="640"/>
          <w:marRight w:val="0"/>
          <w:marTop w:val="0"/>
          <w:marBottom w:val="0"/>
          <w:divBdr>
            <w:top w:val="none" w:sz="0" w:space="0" w:color="auto"/>
            <w:left w:val="none" w:sz="0" w:space="0" w:color="auto"/>
            <w:bottom w:val="none" w:sz="0" w:space="0" w:color="auto"/>
            <w:right w:val="none" w:sz="0" w:space="0" w:color="auto"/>
          </w:divBdr>
        </w:div>
        <w:div w:id="151332596">
          <w:marLeft w:val="640"/>
          <w:marRight w:val="0"/>
          <w:marTop w:val="0"/>
          <w:marBottom w:val="0"/>
          <w:divBdr>
            <w:top w:val="none" w:sz="0" w:space="0" w:color="auto"/>
            <w:left w:val="none" w:sz="0" w:space="0" w:color="auto"/>
            <w:bottom w:val="none" w:sz="0" w:space="0" w:color="auto"/>
            <w:right w:val="none" w:sz="0" w:space="0" w:color="auto"/>
          </w:divBdr>
        </w:div>
        <w:div w:id="180748342">
          <w:marLeft w:val="640"/>
          <w:marRight w:val="0"/>
          <w:marTop w:val="0"/>
          <w:marBottom w:val="0"/>
          <w:divBdr>
            <w:top w:val="none" w:sz="0" w:space="0" w:color="auto"/>
            <w:left w:val="none" w:sz="0" w:space="0" w:color="auto"/>
            <w:bottom w:val="none" w:sz="0" w:space="0" w:color="auto"/>
            <w:right w:val="none" w:sz="0" w:space="0" w:color="auto"/>
          </w:divBdr>
        </w:div>
        <w:div w:id="196312911">
          <w:marLeft w:val="640"/>
          <w:marRight w:val="0"/>
          <w:marTop w:val="0"/>
          <w:marBottom w:val="0"/>
          <w:divBdr>
            <w:top w:val="none" w:sz="0" w:space="0" w:color="auto"/>
            <w:left w:val="none" w:sz="0" w:space="0" w:color="auto"/>
            <w:bottom w:val="none" w:sz="0" w:space="0" w:color="auto"/>
            <w:right w:val="none" w:sz="0" w:space="0" w:color="auto"/>
          </w:divBdr>
        </w:div>
        <w:div w:id="228543582">
          <w:marLeft w:val="640"/>
          <w:marRight w:val="0"/>
          <w:marTop w:val="0"/>
          <w:marBottom w:val="0"/>
          <w:divBdr>
            <w:top w:val="none" w:sz="0" w:space="0" w:color="auto"/>
            <w:left w:val="none" w:sz="0" w:space="0" w:color="auto"/>
            <w:bottom w:val="none" w:sz="0" w:space="0" w:color="auto"/>
            <w:right w:val="none" w:sz="0" w:space="0" w:color="auto"/>
          </w:divBdr>
        </w:div>
        <w:div w:id="282660699">
          <w:marLeft w:val="640"/>
          <w:marRight w:val="0"/>
          <w:marTop w:val="0"/>
          <w:marBottom w:val="0"/>
          <w:divBdr>
            <w:top w:val="none" w:sz="0" w:space="0" w:color="auto"/>
            <w:left w:val="none" w:sz="0" w:space="0" w:color="auto"/>
            <w:bottom w:val="none" w:sz="0" w:space="0" w:color="auto"/>
            <w:right w:val="none" w:sz="0" w:space="0" w:color="auto"/>
          </w:divBdr>
        </w:div>
        <w:div w:id="324358391">
          <w:marLeft w:val="640"/>
          <w:marRight w:val="0"/>
          <w:marTop w:val="0"/>
          <w:marBottom w:val="0"/>
          <w:divBdr>
            <w:top w:val="none" w:sz="0" w:space="0" w:color="auto"/>
            <w:left w:val="none" w:sz="0" w:space="0" w:color="auto"/>
            <w:bottom w:val="none" w:sz="0" w:space="0" w:color="auto"/>
            <w:right w:val="none" w:sz="0" w:space="0" w:color="auto"/>
          </w:divBdr>
        </w:div>
        <w:div w:id="412819843">
          <w:marLeft w:val="640"/>
          <w:marRight w:val="0"/>
          <w:marTop w:val="0"/>
          <w:marBottom w:val="0"/>
          <w:divBdr>
            <w:top w:val="none" w:sz="0" w:space="0" w:color="auto"/>
            <w:left w:val="none" w:sz="0" w:space="0" w:color="auto"/>
            <w:bottom w:val="none" w:sz="0" w:space="0" w:color="auto"/>
            <w:right w:val="none" w:sz="0" w:space="0" w:color="auto"/>
          </w:divBdr>
        </w:div>
        <w:div w:id="491988586">
          <w:marLeft w:val="640"/>
          <w:marRight w:val="0"/>
          <w:marTop w:val="0"/>
          <w:marBottom w:val="0"/>
          <w:divBdr>
            <w:top w:val="none" w:sz="0" w:space="0" w:color="auto"/>
            <w:left w:val="none" w:sz="0" w:space="0" w:color="auto"/>
            <w:bottom w:val="none" w:sz="0" w:space="0" w:color="auto"/>
            <w:right w:val="none" w:sz="0" w:space="0" w:color="auto"/>
          </w:divBdr>
        </w:div>
        <w:div w:id="505831425">
          <w:marLeft w:val="640"/>
          <w:marRight w:val="0"/>
          <w:marTop w:val="0"/>
          <w:marBottom w:val="0"/>
          <w:divBdr>
            <w:top w:val="none" w:sz="0" w:space="0" w:color="auto"/>
            <w:left w:val="none" w:sz="0" w:space="0" w:color="auto"/>
            <w:bottom w:val="none" w:sz="0" w:space="0" w:color="auto"/>
            <w:right w:val="none" w:sz="0" w:space="0" w:color="auto"/>
          </w:divBdr>
        </w:div>
        <w:div w:id="506791481">
          <w:marLeft w:val="640"/>
          <w:marRight w:val="0"/>
          <w:marTop w:val="0"/>
          <w:marBottom w:val="0"/>
          <w:divBdr>
            <w:top w:val="none" w:sz="0" w:space="0" w:color="auto"/>
            <w:left w:val="none" w:sz="0" w:space="0" w:color="auto"/>
            <w:bottom w:val="none" w:sz="0" w:space="0" w:color="auto"/>
            <w:right w:val="none" w:sz="0" w:space="0" w:color="auto"/>
          </w:divBdr>
        </w:div>
        <w:div w:id="529033445">
          <w:marLeft w:val="640"/>
          <w:marRight w:val="0"/>
          <w:marTop w:val="0"/>
          <w:marBottom w:val="0"/>
          <w:divBdr>
            <w:top w:val="none" w:sz="0" w:space="0" w:color="auto"/>
            <w:left w:val="none" w:sz="0" w:space="0" w:color="auto"/>
            <w:bottom w:val="none" w:sz="0" w:space="0" w:color="auto"/>
            <w:right w:val="none" w:sz="0" w:space="0" w:color="auto"/>
          </w:divBdr>
        </w:div>
        <w:div w:id="539627819">
          <w:marLeft w:val="640"/>
          <w:marRight w:val="0"/>
          <w:marTop w:val="0"/>
          <w:marBottom w:val="0"/>
          <w:divBdr>
            <w:top w:val="none" w:sz="0" w:space="0" w:color="auto"/>
            <w:left w:val="none" w:sz="0" w:space="0" w:color="auto"/>
            <w:bottom w:val="none" w:sz="0" w:space="0" w:color="auto"/>
            <w:right w:val="none" w:sz="0" w:space="0" w:color="auto"/>
          </w:divBdr>
        </w:div>
        <w:div w:id="552160859">
          <w:marLeft w:val="640"/>
          <w:marRight w:val="0"/>
          <w:marTop w:val="0"/>
          <w:marBottom w:val="0"/>
          <w:divBdr>
            <w:top w:val="none" w:sz="0" w:space="0" w:color="auto"/>
            <w:left w:val="none" w:sz="0" w:space="0" w:color="auto"/>
            <w:bottom w:val="none" w:sz="0" w:space="0" w:color="auto"/>
            <w:right w:val="none" w:sz="0" w:space="0" w:color="auto"/>
          </w:divBdr>
        </w:div>
        <w:div w:id="552272871">
          <w:marLeft w:val="640"/>
          <w:marRight w:val="0"/>
          <w:marTop w:val="0"/>
          <w:marBottom w:val="0"/>
          <w:divBdr>
            <w:top w:val="none" w:sz="0" w:space="0" w:color="auto"/>
            <w:left w:val="none" w:sz="0" w:space="0" w:color="auto"/>
            <w:bottom w:val="none" w:sz="0" w:space="0" w:color="auto"/>
            <w:right w:val="none" w:sz="0" w:space="0" w:color="auto"/>
          </w:divBdr>
        </w:div>
        <w:div w:id="596135016">
          <w:marLeft w:val="640"/>
          <w:marRight w:val="0"/>
          <w:marTop w:val="0"/>
          <w:marBottom w:val="0"/>
          <w:divBdr>
            <w:top w:val="none" w:sz="0" w:space="0" w:color="auto"/>
            <w:left w:val="none" w:sz="0" w:space="0" w:color="auto"/>
            <w:bottom w:val="none" w:sz="0" w:space="0" w:color="auto"/>
            <w:right w:val="none" w:sz="0" w:space="0" w:color="auto"/>
          </w:divBdr>
        </w:div>
        <w:div w:id="628556483">
          <w:marLeft w:val="640"/>
          <w:marRight w:val="0"/>
          <w:marTop w:val="0"/>
          <w:marBottom w:val="0"/>
          <w:divBdr>
            <w:top w:val="none" w:sz="0" w:space="0" w:color="auto"/>
            <w:left w:val="none" w:sz="0" w:space="0" w:color="auto"/>
            <w:bottom w:val="none" w:sz="0" w:space="0" w:color="auto"/>
            <w:right w:val="none" w:sz="0" w:space="0" w:color="auto"/>
          </w:divBdr>
        </w:div>
        <w:div w:id="657728104">
          <w:marLeft w:val="640"/>
          <w:marRight w:val="0"/>
          <w:marTop w:val="0"/>
          <w:marBottom w:val="0"/>
          <w:divBdr>
            <w:top w:val="none" w:sz="0" w:space="0" w:color="auto"/>
            <w:left w:val="none" w:sz="0" w:space="0" w:color="auto"/>
            <w:bottom w:val="none" w:sz="0" w:space="0" w:color="auto"/>
            <w:right w:val="none" w:sz="0" w:space="0" w:color="auto"/>
          </w:divBdr>
        </w:div>
        <w:div w:id="673335232">
          <w:marLeft w:val="640"/>
          <w:marRight w:val="0"/>
          <w:marTop w:val="0"/>
          <w:marBottom w:val="0"/>
          <w:divBdr>
            <w:top w:val="none" w:sz="0" w:space="0" w:color="auto"/>
            <w:left w:val="none" w:sz="0" w:space="0" w:color="auto"/>
            <w:bottom w:val="none" w:sz="0" w:space="0" w:color="auto"/>
            <w:right w:val="none" w:sz="0" w:space="0" w:color="auto"/>
          </w:divBdr>
        </w:div>
        <w:div w:id="689796176">
          <w:marLeft w:val="640"/>
          <w:marRight w:val="0"/>
          <w:marTop w:val="0"/>
          <w:marBottom w:val="0"/>
          <w:divBdr>
            <w:top w:val="none" w:sz="0" w:space="0" w:color="auto"/>
            <w:left w:val="none" w:sz="0" w:space="0" w:color="auto"/>
            <w:bottom w:val="none" w:sz="0" w:space="0" w:color="auto"/>
            <w:right w:val="none" w:sz="0" w:space="0" w:color="auto"/>
          </w:divBdr>
        </w:div>
        <w:div w:id="696783155">
          <w:marLeft w:val="640"/>
          <w:marRight w:val="0"/>
          <w:marTop w:val="0"/>
          <w:marBottom w:val="0"/>
          <w:divBdr>
            <w:top w:val="none" w:sz="0" w:space="0" w:color="auto"/>
            <w:left w:val="none" w:sz="0" w:space="0" w:color="auto"/>
            <w:bottom w:val="none" w:sz="0" w:space="0" w:color="auto"/>
            <w:right w:val="none" w:sz="0" w:space="0" w:color="auto"/>
          </w:divBdr>
        </w:div>
        <w:div w:id="710611048">
          <w:marLeft w:val="640"/>
          <w:marRight w:val="0"/>
          <w:marTop w:val="0"/>
          <w:marBottom w:val="0"/>
          <w:divBdr>
            <w:top w:val="none" w:sz="0" w:space="0" w:color="auto"/>
            <w:left w:val="none" w:sz="0" w:space="0" w:color="auto"/>
            <w:bottom w:val="none" w:sz="0" w:space="0" w:color="auto"/>
            <w:right w:val="none" w:sz="0" w:space="0" w:color="auto"/>
          </w:divBdr>
        </w:div>
        <w:div w:id="710692122">
          <w:marLeft w:val="640"/>
          <w:marRight w:val="0"/>
          <w:marTop w:val="0"/>
          <w:marBottom w:val="0"/>
          <w:divBdr>
            <w:top w:val="none" w:sz="0" w:space="0" w:color="auto"/>
            <w:left w:val="none" w:sz="0" w:space="0" w:color="auto"/>
            <w:bottom w:val="none" w:sz="0" w:space="0" w:color="auto"/>
            <w:right w:val="none" w:sz="0" w:space="0" w:color="auto"/>
          </w:divBdr>
        </w:div>
        <w:div w:id="729887147">
          <w:marLeft w:val="640"/>
          <w:marRight w:val="0"/>
          <w:marTop w:val="0"/>
          <w:marBottom w:val="0"/>
          <w:divBdr>
            <w:top w:val="none" w:sz="0" w:space="0" w:color="auto"/>
            <w:left w:val="none" w:sz="0" w:space="0" w:color="auto"/>
            <w:bottom w:val="none" w:sz="0" w:space="0" w:color="auto"/>
            <w:right w:val="none" w:sz="0" w:space="0" w:color="auto"/>
          </w:divBdr>
        </w:div>
        <w:div w:id="882442754">
          <w:marLeft w:val="640"/>
          <w:marRight w:val="0"/>
          <w:marTop w:val="0"/>
          <w:marBottom w:val="0"/>
          <w:divBdr>
            <w:top w:val="none" w:sz="0" w:space="0" w:color="auto"/>
            <w:left w:val="none" w:sz="0" w:space="0" w:color="auto"/>
            <w:bottom w:val="none" w:sz="0" w:space="0" w:color="auto"/>
            <w:right w:val="none" w:sz="0" w:space="0" w:color="auto"/>
          </w:divBdr>
        </w:div>
        <w:div w:id="901646912">
          <w:marLeft w:val="640"/>
          <w:marRight w:val="0"/>
          <w:marTop w:val="0"/>
          <w:marBottom w:val="0"/>
          <w:divBdr>
            <w:top w:val="none" w:sz="0" w:space="0" w:color="auto"/>
            <w:left w:val="none" w:sz="0" w:space="0" w:color="auto"/>
            <w:bottom w:val="none" w:sz="0" w:space="0" w:color="auto"/>
            <w:right w:val="none" w:sz="0" w:space="0" w:color="auto"/>
          </w:divBdr>
        </w:div>
        <w:div w:id="903297781">
          <w:marLeft w:val="640"/>
          <w:marRight w:val="0"/>
          <w:marTop w:val="0"/>
          <w:marBottom w:val="0"/>
          <w:divBdr>
            <w:top w:val="none" w:sz="0" w:space="0" w:color="auto"/>
            <w:left w:val="none" w:sz="0" w:space="0" w:color="auto"/>
            <w:bottom w:val="none" w:sz="0" w:space="0" w:color="auto"/>
            <w:right w:val="none" w:sz="0" w:space="0" w:color="auto"/>
          </w:divBdr>
        </w:div>
        <w:div w:id="939600672">
          <w:marLeft w:val="640"/>
          <w:marRight w:val="0"/>
          <w:marTop w:val="0"/>
          <w:marBottom w:val="0"/>
          <w:divBdr>
            <w:top w:val="none" w:sz="0" w:space="0" w:color="auto"/>
            <w:left w:val="none" w:sz="0" w:space="0" w:color="auto"/>
            <w:bottom w:val="none" w:sz="0" w:space="0" w:color="auto"/>
            <w:right w:val="none" w:sz="0" w:space="0" w:color="auto"/>
          </w:divBdr>
        </w:div>
        <w:div w:id="940454749">
          <w:marLeft w:val="640"/>
          <w:marRight w:val="0"/>
          <w:marTop w:val="0"/>
          <w:marBottom w:val="0"/>
          <w:divBdr>
            <w:top w:val="none" w:sz="0" w:space="0" w:color="auto"/>
            <w:left w:val="none" w:sz="0" w:space="0" w:color="auto"/>
            <w:bottom w:val="none" w:sz="0" w:space="0" w:color="auto"/>
            <w:right w:val="none" w:sz="0" w:space="0" w:color="auto"/>
          </w:divBdr>
        </w:div>
        <w:div w:id="976766932">
          <w:marLeft w:val="640"/>
          <w:marRight w:val="0"/>
          <w:marTop w:val="0"/>
          <w:marBottom w:val="0"/>
          <w:divBdr>
            <w:top w:val="none" w:sz="0" w:space="0" w:color="auto"/>
            <w:left w:val="none" w:sz="0" w:space="0" w:color="auto"/>
            <w:bottom w:val="none" w:sz="0" w:space="0" w:color="auto"/>
            <w:right w:val="none" w:sz="0" w:space="0" w:color="auto"/>
          </w:divBdr>
        </w:div>
        <w:div w:id="987517963">
          <w:marLeft w:val="640"/>
          <w:marRight w:val="0"/>
          <w:marTop w:val="0"/>
          <w:marBottom w:val="0"/>
          <w:divBdr>
            <w:top w:val="none" w:sz="0" w:space="0" w:color="auto"/>
            <w:left w:val="none" w:sz="0" w:space="0" w:color="auto"/>
            <w:bottom w:val="none" w:sz="0" w:space="0" w:color="auto"/>
            <w:right w:val="none" w:sz="0" w:space="0" w:color="auto"/>
          </w:divBdr>
        </w:div>
        <w:div w:id="1009453311">
          <w:marLeft w:val="640"/>
          <w:marRight w:val="0"/>
          <w:marTop w:val="0"/>
          <w:marBottom w:val="0"/>
          <w:divBdr>
            <w:top w:val="none" w:sz="0" w:space="0" w:color="auto"/>
            <w:left w:val="none" w:sz="0" w:space="0" w:color="auto"/>
            <w:bottom w:val="none" w:sz="0" w:space="0" w:color="auto"/>
            <w:right w:val="none" w:sz="0" w:space="0" w:color="auto"/>
          </w:divBdr>
        </w:div>
        <w:div w:id="1042557250">
          <w:marLeft w:val="640"/>
          <w:marRight w:val="0"/>
          <w:marTop w:val="0"/>
          <w:marBottom w:val="0"/>
          <w:divBdr>
            <w:top w:val="none" w:sz="0" w:space="0" w:color="auto"/>
            <w:left w:val="none" w:sz="0" w:space="0" w:color="auto"/>
            <w:bottom w:val="none" w:sz="0" w:space="0" w:color="auto"/>
            <w:right w:val="none" w:sz="0" w:space="0" w:color="auto"/>
          </w:divBdr>
        </w:div>
        <w:div w:id="1060254198">
          <w:marLeft w:val="640"/>
          <w:marRight w:val="0"/>
          <w:marTop w:val="0"/>
          <w:marBottom w:val="0"/>
          <w:divBdr>
            <w:top w:val="none" w:sz="0" w:space="0" w:color="auto"/>
            <w:left w:val="none" w:sz="0" w:space="0" w:color="auto"/>
            <w:bottom w:val="none" w:sz="0" w:space="0" w:color="auto"/>
            <w:right w:val="none" w:sz="0" w:space="0" w:color="auto"/>
          </w:divBdr>
        </w:div>
        <w:div w:id="1067873659">
          <w:marLeft w:val="640"/>
          <w:marRight w:val="0"/>
          <w:marTop w:val="0"/>
          <w:marBottom w:val="0"/>
          <w:divBdr>
            <w:top w:val="none" w:sz="0" w:space="0" w:color="auto"/>
            <w:left w:val="none" w:sz="0" w:space="0" w:color="auto"/>
            <w:bottom w:val="none" w:sz="0" w:space="0" w:color="auto"/>
            <w:right w:val="none" w:sz="0" w:space="0" w:color="auto"/>
          </w:divBdr>
        </w:div>
        <w:div w:id="1101535347">
          <w:marLeft w:val="640"/>
          <w:marRight w:val="0"/>
          <w:marTop w:val="0"/>
          <w:marBottom w:val="0"/>
          <w:divBdr>
            <w:top w:val="none" w:sz="0" w:space="0" w:color="auto"/>
            <w:left w:val="none" w:sz="0" w:space="0" w:color="auto"/>
            <w:bottom w:val="none" w:sz="0" w:space="0" w:color="auto"/>
            <w:right w:val="none" w:sz="0" w:space="0" w:color="auto"/>
          </w:divBdr>
        </w:div>
        <w:div w:id="1152451565">
          <w:marLeft w:val="640"/>
          <w:marRight w:val="0"/>
          <w:marTop w:val="0"/>
          <w:marBottom w:val="0"/>
          <w:divBdr>
            <w:top w:val="none" w:sz="0" w:space="0" w:color="auto"/>
            <w:left w:val="none" w:sz="0" w:space="0" w:color="auto"/>
            <w:bottom w:val="none" w:sz="0" w:space="0" w:color="auto"/>
            <w:right w:val="none" w:sz="0" w:space="0" w:color="auto"/>
          </w:divBdr>
        </w:div>
        <w:div w:id="1177309755">
          <w:marLeft w:val="640"/>
          <w:marRight w:val="0"/>
          <w:marTop w:val="0"/>
          <w:marBottom w:val="0"/>
          <w:divBdr>
            <w:top w:val="none" w:sz="0" w:space="0" w:color="auto"/>
            <w:left w:val="none" w:sz="0" w:space="0" w:color="auto"/>
            <w:bottom w:val="none" w:sz="0" w:space="0" w:color="auto"/>
            <w:right w:val="none" w:sz="0" w:space="0" w:color="auto"/>
          </w:divBdr>
        </w:div>
        <w:div w:id="1185443599">
          <w:marLeft w:val="640"/>
          <w:marRight w:val="0"/>
          <w:marTop w:val="0"/>
          <w:marBottom w:val="0"/>
          <w:divBdr>
            <w:top w:val="none" w:sz="0" w:space="0" w:color="auto"/>
            <w:left w:val="none" w:sz="0" w:space="0" w:color="auto"/>
            <w:bottom w:val="none" w:sz="0" w:space="0" w:color="auto"/>
            <w:right w:val="none" w:sz="0" w:space="0" w:color="auto"/>
          </w:divBdr>
        </w:div>
        <w:div w:id="1194462290">
          <w:marLeft w:val="640"/>
          <w:marRight w:val="0"/>
          <w:marTop w:val="0"/>
          <w:marBottom w:val="0"/>
          <w:divBdr>
            <w:top w:val="none" w:sz="0" w:space="0" w:color="auto"/>
            <w:left w:val="none" w:sz="0" w:space="0" w:color="auto"/>
            <w:bottom w:val="none" w:sz="0" w:space="0" w:color="auto"/>
            <w:right w:val="none" w:sz="0" w:space="0" w:color="auto"/>
          </w:divBdr>
        </w:div>
        <w:div w:id="1217352476">
          <w:marLeft w:val="640"/>
          <w:marRight w:val="0"/>
          <w:marTop w:val="0"/>
          <w:marBottom w:val="0"/>
          <w:divBdr>
            <w:top w:val="none" w:sz="0" w:space="0" w:color="auto"/>
            <w:left w:val="none" w:sz="0" w:space="0" w:color="auto"/>
            <w:bottom w:val="none" w:sz="0" w:space="0" w:color="auto"/>
            <w:right w:val="none" w:sz="0" w:space="0" w:color="auto"/>
          </w:divBdr>
        </w:div>
        <w:div w:id="1228221823">
          <w:marLeft w:val="640"/>
          <w:marRight w:val="0"/>
          <w:marTop w:val="0"/>
          <w:marBottom w:val="0"/>
          <w:divBdr>
            <w:top w:val="none" w:sz="0" w:space="0" w:color="auto"/>
            <w:left w:val="none" w:sz="0" w:space="0" w:color="auto"/>
            <w:bottom w:val="none" w:sz="0" w:space="0" w:color="auto"/>
            <w:right w:val="none" w:sz="0" w:space="0" w:color="auto"/>
          </w:divBdr>
        </w:div>
        <w:div w:id="1248536929">
          <w:marLeft w:val="640"/>
          <w:marRight w:val="0"/>
          <w:marTop w:val="0"/>
          <w:marBottom w:val="0"/>
          <w:divBdr>
            <w:top w:val="none" w:sz="0" w:space="0" w:color="auto"/>
            <w:left w:val="none" w:sz="0" w:space="0" w:color="auto"/>
            <w:bottom w:val="none" w:sz="0" w:space="0" w:color="auto"/>
            <w:right w:val="none" w:sz="0" w:space="0" w:color="auto"/>
          </w:divBdr>
        </w:div>
        <w:div w:id="1254509217">
          <w:marLeft w:val="640"/>
          <w:marRight w:val="0"/>
          <w:marTop w:val="0"/>
          <w:marBottom w:val="0"/>
          <w:divBdr>
            <w:top w:val="none" w:sz="0" w:space="0" w:color="auto"/>
            <w:left w:val="none" w:sz="0" w:space="0" w:color="auto"/>
            <w:bottom w:val="none" w:sz="0" w:space="0" w:color="auto"/>
            <w:right w:val="none" w:sz="0" w:space="0" w:color="auto"/>
          </w:divBdr>
        </w:div>
        <w:div w:id="1296982842">
          <w:marLeft w:val="640"/>
          <w:marRight w:val="0"/>
          <w:marTop w:val="0"/>
          <w:marBottom w:val="0"/>
          <w:divBdr>
            <w:top w:val="none" w:sz="0" w:space="0" w:color="auto"/>
            <w:left w:val="none" w:sz="0" w:space="0" w:color="auto"/>
            <w:bottom w:val="none" w:sz="0" w:space="0" w:color="auto"/>
            <w:right w:val="none" w:sz="0" w:space="0" w:color="auto"/>
          </w:divBdr>
        </w:div>
        <w:div w:id="1308322377">
          <w:marLeft w:val="640"/>
          <w:marRight w:val="0"/>
          <w:marTop w:val="0"/>
          <w:marBottom w:val="0"/>
          <w:divBdr>
            <w:top w:val="none" w:sz="0" w:space="0" w:color="auto"/>
            <w:left w:val="none" w:sz="0" w:space="0" w:color="auto"/>
            <w:bottom w:val="none" w:sz="0" w:space="0" w:color="auto"/>
            <w:right w:val="none" w:sz="0" w:space="0" w:color="auto"/>
          </w:divBdr>
        </w:div>
        <w:div w:id="1350179476">
          <w:marLeft w:val="640"/>
          <w:marRight w:val="0"/>
          <w:marTop w:val="0"/>
          <w:marBottom w:val="0"/>
          <w:divBdr>
            <w:top w:val="none" w:sz="0" w:space="0" w:color="auto"/>
            <w:left w:val="none" w:sz="0" w:space="0" w:color="auto"/>
            <w:bottom w:val="none" w:sz="0" w:space="0" w:color="auto"/>
            <w:right w:val="none" w:sz="0" w:space="0" w:color="auto"/>
          </w:divBdr>
        </w:div>
        <w:div w:id="1376739578">
          <w:marLeft w:val="640"/>
          <w:marRight w:val="0"/>
          <w:marTop w:val="0"/>
          <w:marBottom w:val="0"/>
          <w:divBdr>
            <w:top w:val="none" w:sz="0" w:space="0" w:color="auto"/>
            <w:left w:val="none" w:sz="0" w:space="0" w:color="auto"/>
            <w:bottom w:val="none" w:sz="0" w:space="0" w:color="auto"/>
            <w:right w:val="none" w:sz="0" w:space="0" w:color="auto"/>
          </w:divBdr>
        </w:div>
        <w:div w:id="1398701903">
          <w:marLeft w:val="640"/>
          <w:marRight w:val="0"/>
          <w:marTop w:val="0"/>
          <w:marBottom w:val="0"/>
          <w:divBdr>
            <w:top w:val="none" w:sz="0" w:space="0" w:color="auto"/>
            <w:left w:val="none" w:sz="0" w:space="0" w:color="auto"/>
            <w:bottom w:val="none" w:sz="0" w:space="0" w:color="auto"/>
            <w:right w:val="none" w:sz="0" w:space="0" w:color="auto"/>
          </w:divBdr>
        </w:div>
        <w:div w:id="1415004985">
          <w:marLeft w:val="640"/>
          <w:marRight w:val="0"/>
          <w:marTop w:val="0"/>
          <w:marBottom w:val="0"/>
          <w:divBdr>
            <w:top w:val="none" w:sz="0" w:space="0" w:color="auto"/>
            <w:left w:val="none" w:sz="0" w:space="0" w:color="auto"/>
            <w:bottom w:val="none" w:sz="0" w:space="0" w:color="auto"/>
            <w:right w:val="none" w:sz="0" w:space="0" w:color="auto"/>
          </w:divBdr>
        </w:div>
        <w:div w:id="1432163911">
          <w:marLeft w:val="640"/>
          <w:marRight w:val="0"/>
          <w:marTop w:val="0"/>
          <w:marBottom w:val="0"/>
          <w:divBdr>
            <w:top w:val="none" w:sz="0" w:space="0" w:color="auto"/>
            <w:left w:val="none" w:sz="0" w:space="0" w:color="auto"/>
            <w:bottom w:val="none" w:sz="0" w:space="0" w:color="auto"/>
            <w:right w:val="none" w:sz="0" w:space="0" w:color="auto"/>
          </w:divBdr>
        </w:div>
        <w:div w:id="1473448681">
          <w:marLeft w:val="640"/>
          <w:marRight w:val="0"/>
          <w:marTop w:val="0"/>
          <w:marBottom w:val="0"/>
          <w:divBdr>
            <w:top w:val="none" w:sz="0" w:space="0" w:color="auto"/>
            <w:left w:val="none" w:sz="0" w:space="0" w:color="auto"/>
            <w:bottom w:val="none" w:sz="0" w:space="0" w:color="auto"/>
            <w:right w:val="none" w:sz="0" w:space="0" w:color="auto"/>
          </w:divBdr>
        </w:div>
        <w:div w:id="1474566724">
          <w:marLeft w:val="640"/>
          <w:marRight w:val="0"/>
          <w:marTop w:val="0"/>
          <w:marBottom w:val="0"/>
          <w:divBdr>
            <w:top w:val="none" w:sz="0" w:space="0" w:color="auto"/>
            <w:left w:val="none" w:sz="0" w:space="0" w:color="auto"/>
            <w:bottom w:val="none" w:sz="0" w:space="0" w:color="auto"/>
            <w:right w:val="none" w:sz="0" w:space="0" w:color="auto"/>
          </w:divBdr>
        </w:div>
        <w:div w:id="1487211576">
          <w:marLeft w:val="640"/>
          <w:marRight w:val="0"/>
          <w:marTop w:val="0"/>
          <w:marBottom w:val="0"/>
          <w:divBdr>
            <w:top w:val="none" w:sz="0" w:space="0" w:color="auto"/>
            <w:left w:val="none" w:sz="0" w:space="0" w:color="auto"/>
            <w:bottom w:val="none" w:sz="0" w:space="0" w:color="auto"/>
            <w:right w:val="none" w:sz="0" w:space="0" w:color="auto"/>
          </w:divBdr>
        </w:div>
        <w:div w:id="1500267401">
          <w:marLeft w:val="640"/>
          <w:marRight w:val="0"/>
          <w:marTop w:val="0"/>
          <w:marBottom w:val="0"/>
          <w:divBdr>
            <w:top w:val="none" w:sz="0" w:space="0" w:color="auto"/>
            <w:left w:val="none" w:sz="0" w:space="0" w:color="auto"/>
            <w:bottom w:val="none" w:sz="0" w:space="0" w:color="auto"/>
            <w:right w:val="none" w:sz="0" w:space="0" w:color="auto"/>
          </w:divBdr>
        </w:div>
        <w:div w:id="1524249493">
          <w:marLeft w:val="640"/>
          <w:marRight w:val="0"/>
          <w:marTop w:val="0"/>
          <w:marBottom w:val="0"/>
          <w:divBdr>
            <w:top w:val="none" w:sz="0" w:space="0" w:color="auto"/>
            <w:left w:val="none" w:sz="0" w:space="0" w:color="auto"/>
            <w:bottom w:val="none" w:sz="0" w:space="0" w:color="auto"/>
            <w:right w:val="none" w:sz="0" w:space="0" w:color="auto"/>
          </w:divBdr>
        </w:div>
        <w:div w:id="1531261824">
          <w:marLeft w:val="640"/>
          <w:marRight w:val="0"/>
          <w:marTop w:val="0"/>
          <w:marBottom w:val="0"/>
          <w:divBdr>
            <w:top w:val="none" w:sz="0" w:space="0" w:color="auto"/>
            <w:left w:val="none" w:sz="0" w:space="0" w:color="auto"/>
            <w:bottom w:val="none" w:sz="0" w:space="0" w:color="auto"/>
            <w:right w:val="none" w:sz="0" w:space="0" w:color="auto"/>
          </w:divBdr>
        </w:div>
        <w:div w:id="1545409641">
          <w:marLeft w:val="640"/>
          <w:marRight w:val="0"/>
          <w:marTop w:val="0"/>
          <w:marBottom w:val="0"/>
          <w:divBdr>
            <w:top w:val="none" w:sz="0" w:space="0" w:color="auto"/>
            <w:left w:val="none" w:sz="0" w:space="0" w:color="auto"/>
            <w:bottom w:val="none" w:sz="0" w:space="0" w:color="auto"/>
            <w:right w:val="none" w:sz="0" w:space="0" w:color="auto"/>
          </w:divBdr>
        </w:div>
        <w:div w:id="1555190615">
          <w:marLeft w:val="640"/>
          <w:marRight w:val="0"/>
          <w:marTop w:val="0"/>
          <w:marBottom w:val="0"/>
          <w:divBdr>
            <w:top w:val="none" w:sz="0" w:space="0" w:color="auto"/>
            <w:left w:val="none" w:sz="0" w:space="0" w:color="auto"/>
            <w:bottom w:val="none" w:sz="0" w:space="0" w:color="auto"/>
            <w:right w:val="none" w:sz="0" w:space="0" w:color="auto"/>
          </w:divBdr>
        </w:div>
        <w:div w:id="1581258097">
          <w:marLeft w:val="640"/>
          <w:marRight w:val="0"/>
          <w:marTop w:val="0"/>
          <w:marBottom w:val="0"/>
          <w:divBdr>
            <w:top w:val="none" w:sz="0" w:space="0" w:color="auto"/>
            <w:left w:val="none" w:sz="0" w:space="0" w:color="auto"/>
            <w:bottom w:val="none" w:sz="0" w:space="0" w:color="auto"/>
            <w:right w:val="none" w:sz="0" w:space="0" w:color="auto"/>
          </w:divBdr>
        </w:div>
        <w:div w:id="1581407880">
          <w:marLeft w:val="640"/>
          <w:marRight w:val="0"/>
          <w:marTop w:val="0"/>
          <w:marBottom w:val="0"/>
          <w:divBdr>
            <w:top w:val="none" w:sz="0" w:space="0" w:color="auto"/>
            <w:left w:val="none" w:sz="0" w:space="0" w:color="auto"/>
            <w:bottom w:val="none" w:sz="0" w:space="0" w:color="auto"/>
            <w:right w:val="none" w:sz="0" w:space="0" w:color="auto"/>
          </w:divBdr>
        </w:div>
        <w:div w:id="1618171147">
          <w:marLeft w:val="640"/>
          <w:marRight w:val="0"/>
          <w:marTop w:val="0"/>
          <w:marBottom w:val="0"/>
          <w:divBdr>
            <w:top w:val="none" w:sz="0" w:space="0" w:color="auto"/>
            <w:left w:val="none" w:sz="0" w:space="0" w:color="auto"/>
            <w:bottom w:val="none" w:sz="0" w:space="0" w:color="auto"/>
            <w:right w:val="none" w:sz="0" w:space="0" w:color="auto"/>
          </w:divBdr>
        </w:div>
        <w:div w:id="1633554141">
          <w:marLeft w:val="640"/>
          <w:marRight w:val="0"/>
          <w:marTop w:val="0"/>
          <w:marBottom w:val="0"/>
          <w:divBdr>
            <w:top w:val="none" w:sz="0" w:space="0" w:color="auto"/>
            <w:left w:val="none" w:sz="0" w:space="0" w:color="auto"/>
            <w:bottom w:val="none" w:sz="0" w:space="0" w:color="auto"/>
            <w:right w:val="none" w:sz="0" w:space="0" w:color="auto"/>
          </w:divBdr>
        </w:div>
        <w:div w:id="1646549956">
          <w:marLeft w:val="640"/>
          <w:marRight w:val="0"/>
          <w:marTop w:val="0"/>
          <w:marBottom w:val="0"/>
          <w:divBdr>
            <w:top w:val="none" w:sz="0" w:space="0" w:color="auto"/>
            <w:left w:val="none" w:sz="0" w:space="0" w:color="auto"/>
            <w:bottom w:val="none" w:sz="0" w:space="0" w:color="auto"/>
            <w:right w:val="none" w:sz="0" w:space="0" w:color="auto"/>
          </w:divBdr>
        </w:div>
        <w:div w:id="1656881465">
          <w:marLeft w:val="640"/>
          <w:marRight w:val="0"/>
          <w:marTop w:val="0"/>
          <w:marBottom w:val="0"/>
          <w:divBdr>
            <w:top w:val="none" w:sz="0" w:space="0" w:color="auto"/>
            <w:left w:val="none" w:sz="0" w:space="0" w:color="auto"/>
            <w:bottom w:val="none" w:sz="0" w:space="0" w:color="auto"/>
            <w:right w:val="none" w:sz="0" w:space="0" w:color="auto"/>
          </w:divBdr>
        </w:div>
        <w:div w:id="1664628067">
          <w:marLeft w:val="640"/>
          <w:marRight w:val="0"/>
          <w:marTop w:val="0"/>
          <w:marBottom w:val="0"/>
          <w:divBdr>
            <w:top w:val="none" w:sz="0" w:space="0" w:color="auto"/>
            <w:left w:val="none" w:sz="0" w:space="0" w:color="auto"/>
            <w:bottom w:val="none" w:sz="0" w:space="0" w:color="auto"/>
            <w:right w:val="none" w:sz="0" w:space="0" w:color="auto"/>
          </w:divBdr>
        </w:div>
        <w:div w:id="1668747466">
          <w:marLeft w:val="640"/>
          <w:marRight w:val="0"/>
          <w:marTop w:val="0"/>
          <w:marBottom w:val="0"/>
          <w:divBdr>
            <w:top w:val="none" w:sz="0" w:space="0" w:color="auto"/>
            <w:left w:val="none" w:sz="0" w:space="0" w:color="auto"/>
            <w:bottom w:val="none" w:sz="0" w:space="0" w:color="auto"/>
            <w:right w:val="none" w:sz="0" w:space="0" w:color="auto"/>
          </w:divBdr>
        </w:div>
        <w:div w:id="1675720275">
          <w:marLeft w:val="640"/>
          <w:marRight w:val="0"/>
          <w:marTop w:val="0"/>
          <w:marBottom w:val="0"/>
          <w:divBdr>
            <w:top w:val="none" w:sz="0" w:space="0" w:color="auto"/>
            <w:left w:val="none" w:sz="0" w:space="0" w:color="auto"/>
            <w:bottom w:val="none" w:sz="0" w:space="0" w:color="auto"/>
            <w:right w:val="none" w:sz="0" w:space="0" w:color="auto"/>
          </w:divBdr>
        </w:div>
        <w:div w:id="1718119992">
          <w:marLeft w:val="640"/>
          <w:marRight w:val="0"/>
          <w:marTop w:val="0"/>
          <w:marBottom w:val="0"/>
          <w:divBdr>
            <w:top w:val="none" w:sz="0" w:space="0" w:color="auto"/>
            <w:left w:val="none" w:sz="0" w:space="0" w:color="auto"/>
            <w:bottom w:val="none" w:sz="0" w:space="0" w:color="auto"/>
            <w:right w:val="none" w:sz="0" w:space="0" w:color="auto"/>
          </w:divBdr>
        </w:div>
        <w:div w:id="1748073333">
          <w:marLeft w:val="640"/>
          <w:marRight w:val="0"/>
          <w:marTop w:val="0"/>
          <w:marBottom w:val="0"/>
          <w:divBdr>
            <w:top w:val="none" w:sz="0" w:space="0" w:color="auto"/>
            <w:left w:val="none" w:sz="0" w:space="0" w:color="auto"/>
            <w:bottom w:val="none" w:sz="0" w:space="0" w:color="auto"/>
            <w:right w:val="none" w:sz="0" w:space="0" w:color="auto"/>
          </w:divBdr>
        </w:div>
        <w:div w:id="1750300707">
          <w:marLeft w:val="640"/>
          <w:marRight w:val="0"/>
          <w:marTop w:val="0"/>
          <w:marBottom w:val="0"/>
          <w:divBdr>
            <w:top w:val="none" w:sz="0" w:space="0" w:color="auto"/>
            <w:left w:val="none" w:sz="0" w:space="0" w:color="auto"/>
            <w:bottom w:val="none" w:sz="0" w:space="0" w:color="auto"/>
            <w:right w:val="none" w:sz="0" w:space="0" w:color="auto"/>
          </w:divBdr>
        </w:div>
        <w:div w:id="1753233320">
          <w:marLeft w:val="640"/>
          <w:marRight w:val="0"/>
          <w:marTop w:val="0"/>
          <w:marBottom w:val="0"/>
          <w:divBdr>
            <w:top w:val="none" w:sz="0" w:space="0" w:color="auto"/>
            <w:left w:val="none" w:sz="0" w:space="0" w:color="auto"/>
            <w:bottom w:val="none" w:sz="0" w:space="0" w:color="auto"/>
            <w:right w:val="none" w:sz="0" w:space="0" w:color="auto"/>
          </w:divBdr>
        </w:div>
        <w:div w:id="1762525405">
          <w:marLeft w:val="640"/>
          <w:marRight w:val="0"/>
          <w:marTop w:val="0"/>
          <w:marBottom w:val="0"/>
          <w:divBdr>
            <w:top w:val="none" w:sz="0" w:space="0" w:color="auto"/>
            <w:left w:val="none" w:sz="0" w:space="0" w:color="auto"/>
            <w:bottom w:val="none" w:sz="0" w:space="0" w:color="auto"/>
            <w:right w:val="none" w:sz="0" w:space="0" w:color="auto"/>
          </w:divBdr>
        </w:div>
        <w:div w:id="1783110434">
          <w:marLeft w:val="640"/>
          <w:marRight w:val="0"/>
          <w:marTop w:val="0"/>
          <w:marBottom w:val="0"/>
          <w:divBdr>
            <w:top w:val="none" w:sz="0" w:space="0" w:color="auto"/>
            <w:left w:val="none" w:sz="0" w:space="0" w:color="auto"/>
            <w:bottom w:val="none" w:sz="0" w:space="0" w:color="auto"/>
            <w:right w:val="none" w:sz="0" w:space="0" w:color="auto"/>
          </w:divBdr>
        </w:div>
        <w:div w:id="1801072530">
          <w:marLeft w:val="640"/>
          <w:marRight w:val="0"/>
          <w:marTop w:val="0"/>
          <w:marBottom w:val="0"/>
          <w:divBdr>
            <w:top w:val="none" w:sz="0" w:space="0" w:color="auto"/>
            <w:left w:val="none" w:sz="0" w:space="0" w:color="auto"/>
            <w:bottom w:val="none" w:sz="0" w:space="0" w:color="auto"/>
            <w:right w:val="none" w:sz="0" w:space="0" w:color="auto"/>
          </w:divBdr>
        </w:div>
        <w:div w:id="1851212162">
          <w:marLeft w:val="640"/>
          <w:marRight w:val="0"/>
          <w:marTop w:val="0"/>
          <w:marBottom w:val="0"/>
          <w:divBdr>
            <w:top w:val="none" w:sz="0" w:space="0" w:color="auto"/>
            <w:left w:val="none" w:sz="0" w:space="0" w:color="auto"/>
            <w:bottom w:val="none" w:sz="0" w:space="0" w:color="auto"/>
            <w:right w:val="none" w:sz="0" w:space="0" w:color="auto"/>
          </w:divBdr>
        </w:div>
        <w:div w:id="1870870320">
          <w:marLeft w:val="640"/>
          <w:marRight w:val="0"/>
          <w:marTop w:val="0"/>
          <w:marBottom w:val="0"/>
          <w:divBdr>
            <w:top w:val="none" w:sz="0" w:space="0" w:color="auto"/>
            <w:left w:val="none" w:sz="0" w:space="0" w:color="auto"/>
            <w:bottom w:val="none" w:sz="0" w:space="0" w:color="auto"/>
            <w:right w:val="none" w:sz="0" w:space="0" w:color="auto"/>
          </w:divBdr>
        </w:div>
        <w:div w:id="1896894346">
          <w:marLeft w:val="640"/>
          <w:marRight w:val="0"/>
          <w:marTop w:val="0"/>
          <w:marBottom w:val="0"/>
          <w:divBdr>
            <w:top w:val="none" w:sz="0" w:space="0" w:color="auto"/>
            <w:left w:val="none" w:sz="0" w:space="0" w:color="auto"/>
            <w:bottom w:val="none" w:sz="0" w:space="0" w:color="auto"/>
            <w:right w:val="none" w:sz="0" w:space="0" w:color="auto"/>
          </w:divBdr>
        </w:div>
        <w:div w:id="1914267866">
          <w:marLeft w:val="640"/>
          <w:marRight w:val="0"/>
          <w:marTop w:val="0"/>
          <w:marBottom w:val="0"/>
          <w:divBdr>
            <w:top w:val="none" w:sz="0" w:space="0" w:color="auto"/>
            <w:left w:val="none" w:sz="0" w:space="0" w:color="auto"/>
            <w:bottom w:val="none" w:sz="0" w:space="0" w:color="auto"/>
            <w:right w:val="none" w:sz="0" w:space="0" w:color="auto"/>
          </w:divBdr>
        </w:div>
        <w:div w:id="1917326722">
          <w:marLeft w:val="640"/>
          <w:marRight w:val="0"/>
          <w:marTop w:val="0"/>
          <w:marBottom w:val="0"/>
          <w:divBdr>
            <w:top w:val="none" w:sz="0" w:space="0" w:color="auto"/>
            <w:left w:val="none" w:sz="0" w:space="0" w:color="auto"/>
            <w:bottom w:val="none" w:sz="0" w:space="0" w:color="auto"/>
            <w:right w:val="none" w:sz="0" w:space="0" w:color="auto"/>
          </w:divBdr>
        </w:div>
        <w:div w:id="1949965384">
          <w:marLeft w:val="640"/>
          <w:marRight w:val="0"/>
          <w:marTop w:val="0"/>
          <w:marBottom w:val="0"/>
          <w:divBdr>
            <w:top w:val="none" w:sz="0" w:space="0" w:color="auto"/>
            <w:left w:val="none" w:sz="0" w:space="0" w:color="auto"/>
            <w:bottom w:val="none" w:sz="0" w:space="0" w:color="auto"/>
            <w:right w:val="none" w:sz="0" w:space="0" w:color="auto"/>
          </w:divBdr>
        </w:div>
        <w:div w:id="1975134300">
          <w:marLeft w:val="640"/>
          <w:marRight w:val="0"/>
          <w:marTop w:val="0"/>
          <w:marBottom w:val="0"/>
          <w:divBdr>
            <w:top w:val="none" w:sz="0" w:space="0" w:color="auto"/>
            <w:left w:val="none" w:sz="0" w:space="0" w:color="auto"/>
            <w:bottom w:val="none" w:sz="0" w:space="0" w:color="auto"/>
            <w:right w:val="none" w:sz="0" w:space="0" w:color="auto"/>
          </w:divBdr>
        </w:div>
        <w:div w:id="2007053166">
          <w:marLeft w:val="640"/>
          <w:marRight w:val="0"/>
          <w:marTop w:val="0"/>
          <w:marBottom w:val="0"/>
          <w:divBdr>
            <w:top w:val="none" w:sz="0" w:space="0" w:color="auto"/>
            <w:left w:val="none" w:sz="0" w:space="0" w:color="auto"/>
            <w:bottom w:val="none" w:sz="0" w:space="0" w:color="auto"/>
            <w:right w:val="none" w:sz="0" w:space="0" w:color="auto"/>
          </w:divBdr>
        </w:div>
        <w:div w:id="2010980089">
          <w:marLeft w:val="640"/>
          <w:marRight w:val="0"/>
          <w:marTop w:val="0"/>
          <w:marBottom w:val="0"/>
          <w:divBdr>
            <w:top w:val="none" w:sz="0" w:space="0" w:color="auto"/>
            <w:left w:val="none" w:sz="0" w:space="0" w:color="auto"/>
            <w:bottom w:val="none" w:sz="0" w:space="0" w:color="auto"/>
            <w:right w:val="none" w:sz="0" w:space="0" w:color="auto"/>
          </w:divBdr>
        </w:div>
        <w:div w:id="2011979701">
          <w:marLeft w:val="640"/>
          <w:marRight w:val="0"/>
          <w:marTop w:val="0"/>
          <w:marBottom w:val="0"/>
          <w:divBdr>
            <w:top w:val="none" w:sz="0" w:space="0" w:color="auto"/>
            <w:left w:val="none" w:sz="0" w:space="0" w:color="auto"/>
            <w:bottom w:val="none" w:sz="0" w:space="0" w:color="auto"/>
            <w:right w:val="none" w:sz="0" w:space="0" w:color="auto"/>
          </w:divBdr>
        </w:div>
        <w:div w:id="2067025180">
          <w:marLeft w:val="640"/>
          <w:marRight w:val="0"/>
          <w:marTop w:val="0"/>
          <w:marBottom w:val="0"/>
          <w:divBdr>
            <w:top w:val="none" w:sz="0" w:space="0" w:color="auto"/>
            <w:left w:val="none" w:sz="0" w:space="0" w:color="auto"/>
            <w:bottom w:val="none" w:sz="0" w:space="0" w:color="auto"/>
            <w:right w:val="none" w:sz="0" w:space="0" w:color="auto"/>
          </w:divBdr>
        </w:div>
        <w:div w:id="2072074698">
          <w:marLeft w:val="640"/>
          <w:marRight w:val="0"/>
          <w:marTop w:val="0"/>
          <w:marBottom w:val="0"/>
          <w:divBdr>
            <w:top w:val="none" w:sz="0" w:space="0" w:color="auto"/>
            <w:left w:val="none" w:sz="0" w:space="0" w:color="auto"/>
            <w:bottom w:val="none" w:sz="0" w:space="0" w:color="auto"/>
            <w:right w:val="none" w:sz="0" w:space="0" w:color="auto"/>
          </w:divBdr>
        </w:div>
        <w:div w:id="2081979722">
          <w:marLeft w:val="640"/>
          <w:marRight w:val="0"/>
          <w:marTop w:val="0"/>
          <w:marBottom w:val="0"/>
          <w:divBdr>
            <w:top w:val="none" w:sz="0" w:space="0" w:color="auto"/>
            <w:left w:val="none" w:sz="0" w:space="0" w:color="auto"/>
            <w:bottom w:val="none" w:sz="0" w:space="0" w:color="auto"/>
            <w:right w:val="none" w:sz="0" w:space="0" w:color="auto"/>
          </w:divBdr>
        </w:div>
        <w:div w:id="2115324511">
          <w:marLeft w:val="640"/>
          <w:marRight w:val="0"/>
          <w:marTop w:val="0"/>
          <w:marBottom w:val="0"/>
          <w:divBdr>
            <w:top w:val="none" w:sz="0" w:space="0" w:color="auto"/>
            <w:left w:val="none" w:sz="0" w:space="0" w:color="auto"/>
            <w:bottom w:val="none" w:sz="0" w:space="0" w:color="auto"/>
            <w:right w:val="none" w:sz="0" w:space="0" w:color="auto"/>
          </w:divBdr>
        </w:div>
        <w:div w:id="2115586592">
          <w:marLeft w:val="640"/>
          <w:marRight w:val="0"/>
          <w:marTop w:val="0"/>
          <w:marBottom w:val="0"/>
          <w:divBdr>
            <w:top w:val="none" w:sz="0" w:space="0" w:color="auto"/>
            <w:left w:val="none" w:sz="0" w:space="0" w:color="auto"/>
            <w:bottom w:val="none" w:sz="0" w:space="0" w:color="auto"/>
            <w:right w:val="none" w:sz="0" w:space="0" w:color="auto"/>
          </w:divBdr>
        </w:div>
      </w:divsChild>
    </w:div>
    <w:div w:id="74284031">
      <w:bodyDiv w:val="1"/>
      <w:marLeft w:val="0"/>
      <w:marRight w:val="0"/>
      <w:marTop w:val="0"/>
      <w:marBottom w:val="0"/>
      <w:divBdr>
        <w:top w:val="none" w:sz="0" w:space="0" w:color="auto"/>
        <w:left w:val="none" w:sz="0" w:space="0" w:color="auto"/>
        <w:bottom w:val="none" w:sz="0" w:space="0" w:color="auto"/>
        <w:right w:val="none" w:sz="0" w:space="0" w:color="auto"/>
      </w:divBdr>
    </w:div>
    <w:div w:id="91902720">
      <w:bodyDiv w:val="1"/>
      <w:marLeft w:val="0"/>
      <w:marRight w:val="0"/>
      <w:marTop w:val="0"/>
      <w:marBottom w:val="0"/>
      <w:divBdr>
        <w:top w:val="none" w:sz="0" w:space="0" w:color="auto"/>
        <w:left w:val="none" w:sz="0" w:space="0" w:color="auto"/>
        <w:bottom w:val="none" w:sz="0" w:space="0" w:color="auto"/>
        <w:right w:val="none" w:sz="0" w:space="0" w:color="auto"/>
      </w:divBdr>
      <w:divsChild>
        <w:div w:id="26028001">
          <w:marLeft w:val="640"/>
          <w:marRight w:val="0"/>
          <w:marTop w:val="0"/>
          <w:marBottom w:val="0"/>
          <w:divBdr>
            <w:top w:val="none" w:sz="0" w:space="0" w:color="auto"/>
            <w:left w:val="none" w:sz="0" w:space="0" w:color="auto"/>
            <w:bottom w:val="none" w:sz="0" w:space="0" w:color="auto"/>
            <w:right w:val="none" w:sz="0" w:space="0" w:color="auto"/>
          </w:divBdr>
        </w:div>
        <w:div w:id="80417564">
          <w:marLeft w:val="640"/>
          <w:marRight w:val="0"/>
          <w:marTop w:val="0"/>
          <w:marBottom w:val="0"/>
          <w:divBdr>
            <w:top w:val="none" w:sz="0" w:space="0" w:color="auto"/>
            <w:left w:val="none" w:sz="0" w:space="0" w:color="auto"/>
            <w:bottom w:val="none" w:sz="0" w:space="0" w:color="auto"/>
            <w:right w:val="none" w:sz="0" w:space="0" w:color="auto"/>
          </w:divBdr>
        </w:div>
        <w:div w:id="130440006">
          <w:marLeft w:val="640"/>
          <w:marRight w:val="0"/>
          <w:marTop w:val="0"/>
          <w:marBottom w:val="0"/>
          <w:divBdr>
            <w:top w:val="none" w:sz="0" w:space="0" w:color="auto"/>
            <w:left w:val="none" w:sz="0" w:space="0" w:color="auto"/>
            <w:bottom w:val="none" w:sz="0" w:space="0" w:color="auto"/>
            <w:right w:val="none" w:sz="0" w:space="0" w:color="auto"/>
          </w:divBdr>
        </w:div>
        <w:div w:id="137647368">
          <w:marLeft w:val="640"/>
          <w:marRight w:val="0"/>
          <w:marTop w:val="0"/>
          <w:marBottom w:val="0"/>
          <w:divBdr>
            <w:top w:val="none" w:sz="0" w:space="0" w:color="auto"/>
            <w:left w:val="none" w:sz="0" w:space="0" w:color="auto"/>
            <w:bottom w:val="none" w:sz="0" w:space="0" w:color="auto"/>
            <w:right w:val="none" w:sz="0" w:space="0" w:color="auto"/>
          </w:divBdr>
        </w:div>
        <w:div w:id="166478306">
          <w:marLeft w:val="640"/>
          <w:marRight w:val="0"/>
          <w:marTop w:val="0"/>
          <w:marBottom w:val="0"/>
          <w:divBdr>
            <w:top w:val="none" w:sz="0" w:space="0" w:color="auto"/>
            <w:left w:val="none" w:sz="0" w:space="0" w:color="auto"/>
            <w:bottom w:val="none" w:sz="0" w:space="0" w:color="auto"/>
            <w:right w:val="none" w:sz="0" w:space="0" w:color="auto"/>
          </w:divBdr>
        </w:div>
        <w:div w:id="166751034">
          <w:marLeft w:val="640"/>
          <w:marRight w:val="0"/>
          <w:marTop w:val="0"/>
          <w:marBottom w:val="0"/>
          <w:divBdr>
            <w:top w:val="none" w:sz="0" w:space="0" w:color="auto"/>
            <w:left w:val="none" w:sz="0" w:space="0" w:color="auto"/>
            <w:bottom w:val="none" w:sz="0" w:space="0" w:color="auto"/>
            <w:right w:val="none" w:sz="0" w:space="0" w:color="auto"/>
          </w:divBdr>
        </w:div>
        <w:div w:id="180239351">
          <w:marLeft w:val="640"/>
          <w:marRight w:val="0"/>
          <w:marTop w:val="0"/>
          <w:marBottom w:val="0"/>
          <w:divBdr>
            <w:top w:val="none" w:sz="0" w:space="0" w:color="auto"/>
            <w:left w:val="none" w:sz="0" w:space="0" w:color="auto"/>
            <w:bottom w:val="none" w:sz="0" w:space="0" w:color="auto"/>
            <w:right w:val="none" w:sz="0" w:space="0" w:color="auto"/>
          </w:divBdr>
        </w:div>
        <w:div w:id="193807640">
          <w:marLeft w:val="640"/>
          <w:marRight w:val="0"/>
          <w:marTop w:val="0"/>
          <w:marBottom w:val="0"/>
          <w:divBdr>
            <w:top w:val="none" w:sz="0" w:space="0" w:color="auto"/>
            <w:left w:val="none" w:sz="0" w:space="0" w:color="auto"/>
            <w:bottom w:val="none" w:sz="0" w:space="0" w:color="auto"/>
            <w:right w:val="none" w:sz="0" w:space="0" w:color="auto"/>
          </w:divBdr>
        </w:div>
        <w:div w:id="246038371">
          <w:marLeft w:val="640"/>
          <w:marRight w:val="0"/>
          <w:marTop w:val="0"/>
          <w:marBottom w:val="0"/>
          <w:divBdr>
            <w:top w:val="none" w:sz="0" w:space="0" w:color="auto"/>
            <w:left w:val="none" w:sz="0" w:space="0" w:color="auto"/>
            <w:bottom w:val="none" w:sz="0" w:space="0" w:color="auto"/>
            <w:right w:val="none" w:sz="0" w:space="0" w:color="auto"/>
          </w:divBdr>
        </w:div>
        <w:div w:id="270359658">
          <w:marLeft w:val="640"/>
          <w:marRight w:val="0"/>
          <w:marTop w:val="0"/>
          <w:marBottom w:val="0"/>
          <w:divBdr>
            <w:top w:val="none" w:sz="0" w:space="0" w:color="auto"/>
            <w:left w:val="none" w:sz="0" w:space="0" w:color="auto"/>
            <w:bottom w:val="none" w:sz="0" w:space="0" w:color="auto"/>
            <w:right w:val="none" w:sz="0" w:space="0" w:color="auto"/>
          </w:divBdr>
        </w:div>
        <w:div w:id="279998835">
          <w:marLeft w:val="640"/>
          <w:marRight w:val="0"/>
          <w:marTop w:val="0"/>
          <w:marBottom w:val="0"/>
          <w:divBdr>
            <w:top w:val="none" w:sz="0" w:space="0" w:color="auto"/>
            <w:left w:val="none" w:sz="0" w:space="0" w:color="auto"/>
            <w:bottom w:val="none" w:sz="0" w:space="0" w:color="auto"/>
            <w:right w:val="none" w:sz="0" w:space="0" w:color="auto"/>
          </w:divBdr>
        </w:div>
        <w:div w:id="302927992">
          <w:marLeft w:val="640"/>
          <w:marRight w:val="0"/>
          <w:marTop w:val="0"/>
          <w:marBottom w:val="0"/>
          <w:divBdr>
            <w:top w:val="none" w:sz="0" w:space="0" w:color="auto"/>
            <w:left w:val="none" w:sz="0" w:space="0" w:color="auto"/>
            <w:bottom w:val="none" w:sz="0" w:space="0" w:color="auto"/>
            <w:right w:val="none" w:sz="0" w:space="0" w:color="auto"/>
          </w:divBdr>
        </w:div>
        <w:div w:id="352924344">
          <w:marLeft w:val="640"/>
          <w:marRight w:val="0"/>
          <w:marTop w:val="0"/>
          <w:marBottom w:val="0"/>
          <w:divBdr>
            <w:top w:val="none" w:sz="0" w:space="0" w:color="auto"/>
            <w:left w:val="none" w:sz="0" w:space="0" w:color="auto"/>
            <w:bottom w:val="none" w:sz="0" w:space="0" w:color="auto"/>
            <w:right w:val="none" w:sz="0" w:space="0" w:color="auto"/>
          </w:divBdr>
        </w:div>
        <w:div w:id="358816278">
          <w:marLeft w:val="640"/>
          <w:marRight w:val="0"/>
          <w:marTop w:val="0"/>
          <w:marBottom w:val="0"/>
          <w:divBdr>
            <w:top w:val="none" w:sz="0" w:space="0" w:color="auto"/>
            <w:left w:val="none" w:sz="0" w:space="0" w:color="auto"/>
            <w:bottom w:val="none" w:sz="0" w:space="0" w:color="auto"/>
            <w:right w:val="none" w:sz="0" w:space="0" w:color="auto"/>
          </w:divBdr>
        </w:div>
        <w:div w:id="368385252">
          <w:marLeft w:val="640"/>
          <w:marRight w:val="0"/>
          <w:marTop w:val="0"/>
          <w:marBottom w:val="0"/>
          <w:divBdr>
            <w:top w:val="none" w:sz="0" w:space="0" w:color="auto"/>
            <w:left w:val="none" w:sz="0" w:space="0" w:color="auto"/>
            <w:bottom w:val="none" w:sz="0" w:space="0" w:color="auto"/>
            <w:right w:val="none" w:sz="0" w:space="0" w:color="auto"/>
          </w:divBdr>
        </w:div>
        <w:div w:id="370956869">
          <w:marLeft w:val="640"/>
          <w:marRight w:val="0"/>
          <w:marTop w:val="0"/>
          <w:marBottom w:val="0"/>
          <w:divBdr>
            <w:top w:val="none" w:sz="0" w:space="0" w:color="auto"/>
            <w:left w:val="none" w:sz="0" w:space="0" w:color="auto"/>
            <w:bottom w:val="none" w:sz="0" w:space="0" w:color="auto"/>
            <w:right w:val="none" w:sz="0" w:space="0" w:color="auto"/>
          </w:divBdr>
        </w:div>
        <w:div w:id="382489162">
          <w:marLeft w:val="640"/>
          <w:marRight w:val="0"/>
          <w:marTop w:val="0"/>
          <w:marBottom w:val="0"/>
          <w:divBdr>
            <w:top w:val="none" w:sz="0" w:space="0" w:color="auto"/>
            <w:left w:val="none" w:sz="0" w:space="0" w:color="auto"/>
            <w:bottom w:val="none" w:sz="0" w:space="0" w:color="auto"/>
            <w:right w:val="none" w:sz="0" w:space="0" w:color="auto"/>
          </w:divBdr>
        </w:div>
        <w:div w:id="443889641">
          <w:marLeft w:val="640"/>
          <w:marRight w:val="0"/>
          <w:marTop w:val="0"/>
          <w:marBottom w:val="0"/>
          <w:divBdr>
            <w:top w:val="none" w:sz="0" w:space="0" w:color="auto"/>
            <w:left w:val="none" w:sz="0" w:space="0" w:color="auto"/>
            <w:bottom w:val="none" w:sz="0" w:space="0" w:color="auto"/>
            <w:right w:val="none" w:sz="0" w:space="0" w:color="auto"/>
          </w:divBdr>
        </w:div>
        <w:div w:id="464781551">
          <w:marLeft w:val="640"/>
          <w:marRight w:val="0"/>
          <w:marTop w:val="0"/>
          <w:marBottom w:val="0"/>
          <w:divBdr>
            <w:top w:val="none" w:sz="0" w:space="0" w:color="auto"/>
            <w:left w:val="none" w:sz="0" w:space="0" w:color="auto"/>
            <w:bottom w:val="none" w:sz="0" w:space="0" w:color="auto"/>
            <w:right w:val="none" w:sz="0" w:space="0" w:color="auto"/>
          </w:divBdr>
        </w:div>
        <w:div w:id="503864047">
          <w:marLeft w:val="640"/>
          <w:marRight w:val="0"/>
          <w:marTop w:val="0"/>
          <w:marBottom w:val="0"/>
          <w:divBdr>
            <w:top w:val="none" w:sz="0" w:space="0" w:color="auto"/>
            <w:left w:val="none" w:sz="0" w:space="0" w:color="auto"/>
            <w:bottom w:val="none" w:sz="0" w:space="0" w:color="auto"/>
            <w:right w:val="none" w:sz="0" w:space="0" w:color="auto"/>
          </w:divBdr>
        </w:div>
        <w:div w:id="561914363">
          <w:marLeft w:val="640"/>
          <w:marRight w:val="0"/>
          <w:marTop w:val="0"/>
          <w:marBottom w:val="0"/>
          <w:divBdr>
            <w:top w:val="none" w:sz="0" w:space="0" w:color="auto"/>
            <w:left w:val="none" w:sz="0" w:space="0" w:color="auto"/>
            <w:bottom w:val="none" w:sz="0" w:space="0" w:color="auto"/>
            <w:right w:val="none" w:sz="0" w:space="0" w:color="auto"/>
          </w:divBdr>
        </w:div>
        <w:div w:id="576476137">
          <w:marLeft w:val="640"/>
          <w:marRight w:val="0"/>
          <w:marTop w:val="0"/>
          <w:marBottom w:val="0"/>
          <w:divBdr>
            <w:top w:val="none" w:sz="0" w:space="0" w:color="auto"/>
            <w:left w:val="none" w:sz="0" w:space="0" w:color="auto"/>
            <w:bottom w:val="none" w:sz="0" w:space="0" w:color="auto"/>
            <w:right w:val="none" w:sz="0" w:space="0" w:color="auto"/>
          </w:divBdr>
        </w:div>
        <w:div w:id="605650183">
          <w:marLeft w:val="640"/>
          <w:marRight w:val="0"/>
          <w:marTop w:val="0"/>
          <w:marBottom w:val="0"/>
          <w:divBdr>
            <w:top w:val="none" w:sz="0" w:space="0" w:color="auto"/>
            <w:left w:val="none" w:sz="0" w:space="0" w:color="auto"/>
            <w:bottom w:val="none" w:sz="0" w:space="0" w:color="auto"/>
            <w:right w:val="none" w:sz="0" w:space="0" w:color="auto"/>
          </w:divBdr>
        </w:div>
        <w:div w:id="616790455">
          <w:marLeft w:val="640"/>
          <w:marRight w:val="0"/>
          <w:marTop w:val="0"/>
          <w:marBottom w:val="0"/>
          <w:divBdr>
            <w:top w:val="none" w:sz="0" w:space="0" w:color="auto"/>
            <w:left w:val="none" w:sz="0" w:space="0" w:color="auto"/>
            <w:bottom w:val="none" w:sz="0" w:space="0" w:color="auto"/>
            <w:right w:val="none" w:sz="0" w:space="0" w:color="auto"/>
          </w:divBdr>
        </w:div>
        <w:div w:id="652374720">
          <w:marLeft w:val="640"/>
          <w:marRight w:val="0"/>
          <w:marTop w:val="0"/>
          <w:marBottom w:val="0"/>
          <w:divBdr>
            <w:top w:val="none" w:sz="0" w:space="0" w:color="auto"/>
            <w:left w:val="none" w:sz="0" w:space="0" w:color="auto"/>
            <w:bottom w:val="none" w:sz="0" w:space="0" w:color="auto"/>
            <w:right w:val="none" w:sz="0" w:space="0" w:color="auto"/>
          </w:divBdr>
        </w:div>
        <w:div w:id="669212497">
          <w:marLeft w:val="640"/>
          <w:marRight w:val="0"/>
          <w:marTop w:val="0"/>
          <w:marBottom w:val="0"/>
          <w:divBdr>
            <w:top w:val="none" w:sz="0" w:space="0" w:color="auto"/>
            <w:left w:val="none" w:sz="0" w:space="0" w:color="auto"/>
            <w:bottom w:val="none" w:sz="0" w:space="0" w:color="auto"/>
            <w:right w:val="none" w:sz="0" w:space="0" w:color="auto"/>
          </w:divBdr>
        </w:div>
        <w:div w:id="671417365">
          <w:marLeft w:val="640"/>
          <w:marRight w:val="0"/>
          <w:marTop w:val="0"/>
          <w:marBottom w:val="0"/>
          <w:divBdr>
            <w:top w:val="none" w:sz="0" w:space="0" w:color="auto"/>
            <w:left w:val="none" w:sz="0" w:space="0" w:color="auto"/>
            <w:bottom w:val="none" w:sz="0" w:space="0" w:color="auto"/>
            <w:right w:val="none" w:sz="0" w:space="0" w:color="auto"/>
          </w:divBdr>
        </w:div>
        <w:div w:id="706836860">
          <w:marLeft w:val="640"/>
          <w:marRight w:val="0"/>
          <w:marTop w:val="0"/>
          <w:marBottom w:val="0"/>
          <w:divBdr>
            <w:top w:val="none" w:sz="0" w:space="0" w:color="auto"/>
            <w:left w:val="none" w:sz="0" w:space="0" w:color="auto"/>
            <w:bottom w:val="none" w:sz="0" w:space="0" w:color="auto"/>
            <w:right w:val="none" w:sz="0" w:space="0" w:color="auto"/>
          </w:divBdr>
        </w:div>
        <w:div w:id="757487334">
          <w:marLeft w:val="640"/>
          <w:marRight w:val="0"/>
          <w:marTop w:val="0"/>
          <w:marBottom w:val="0"/>
          <w:divBdr>
            <w:top w:val="none" w:sz="0" w:space="0" w:color="auto"/>
            <w:left w:val="none" w:sz="0" w:space="0" w:color="auto"/>
            <w:bottom w:val="none" w:sz="0" w:space="0" w:color="auto"/>
            <w:right w:val="none" w:sz="0" w:space="0" w:color="auto"/>
          </w:divBdr>
        </w:div>
        <w:div w:id="774979719">
          <w:marLeft w:val="640"/>
          <w:marRight w:val="0"/>
          <w:marTop w:val="0"/>
          <w:marBottom w:val="0"/>
          <w:divBdr>
            <w:top w:val="none" w:sz="0" w:space="0" w:color="auto"/>
            <w:left w:val="none" w:sz="0" w:space="0" w:color="auto"/>
            <w:bottom w:val="none" w:sz="0" w:space="0" w:color="auto"/>
            <w:right w:val="none" w:sz="0" w:space="0" w:color="auto"/>
          </w:divBdr>
        </w:div>
        <w:div w:id="837229183">
          <w:marLeft w:val="640"/>
          <w:marRight w:val="0"/>
          <w:marTop w:val="0"/>
          <w:marBottom w:val="0"/>
          <w:divBdr>
            <w:top w:val="none" w:sz="0" w:space="0" w:color="auto"/>
            <w:left w:val="none" w:sz="0" w:space="0" w:color="auto"/>
            <w:bottom w:val="none" w:sz="0" w:space="0" w:color="auto"/>
            <w:right w:val="none" w:sz="0" w:space="0" w:color="auto"/>
          </w:divBdr>
        </w:div>
        <w:div w:id="841895991">
          <w:marLeft w:val="640"/>
          <w:marRight w:val="0"/>
          <w:marTop w:val="0"/>
          <w:marBottom w:val="0"/>
          <w:divBdr>
            <w:top w:val="none" w:sz="0" w:space="0" w:color="auto"/>
            <w:left w:val="none" w:sz="0" w:space="0" w:color="auto"/>
            <w:bottom w:val="none" w:sz="0" w:space="0" w:color="auto"/>
            <w:right w:val="none" w:sz="0" w:space="0" w:color="auto"/>
          </w:divBdr>
        </w:div>
        <w:div w:id="849878510">
          <w:marLeft w:val="640"/>
          <w:marRight w:val="0"/>
          <w:marTop w:val="0"/>
          <w:marBottom w:val="0"/>
          <w:divBdr>
            <w:top w:val="none" w:sz="0" w:space="0" w:color="auto"/>
            <w:left w:val="none" w:sz="0" w:space="0" w:color="auto"/>
            <w:bottom w:val="none" w:sz="0" w:space="0" w:color="auto"/>
            <w:right w:val="none" w:sz="0" w:space="0" w:color="auto"/>
          </w:divBdr>
        </w:div>
        <w:div w:id="871191025">
          <w:marLeft w:val="640"/>
          <w:marRight w:val="0"/>
          <w:marTop w:val="0"/>
          <w:marBottom w:val="0"/>
          <w:divBdr>
            <w:top w:val="none" w:sz="0" w:space="0" w:color="auto"/>
            <w:left w:val="none" w:sz="0" w:space="0" w:color="auto"/>
            <w:bottom w:val="none" w:sz="0" w:space="0" w:color="auto"/>
            <w:right w:val="none" w:sz="0" w:space="0" w:color="auto"/>
          </w:divBdr>
        </w:div>
        <w:div w:id="898593917">
          <w:marLeft w:val="640"/>
          <w:marRight w:val="0"/>
          <w:marTop w:val="0"/>
          <w:marBottom w:val="0"/>
          <w:divBdr>
            <w:top w:val="none" w:sz="0" w:space="0" w:color="auto"/>
            <w:left w:val="none" w:sz="0" w:space="0" w:color="auto"/>
            <w:bottom w:val="none" w:sz="0" w:space="0" w:color="auto"/>
            <w:right w:val="none" w:sz="0" w:space="0" w:color="auto"/>
          </w:divBdr>
        </w:div>
        <w:div w:id="934826217">
          <w:marLeft w:val="640"/>
          <w:marRight w:val="0"/>
          <w:marTop w:val="0"/>
          <w:marBottom w:val="0"/>
          <w:divBdr>
            <w:top w:val="none" w:sz="0" w:space="0" w:color="auto"/>
            <w:left w:val="none" w:sz="0" w:space="0" w:color="auto"/>
            <w:bottom w:val="none" w:sz="0" w:space="0" w:color="auto"/>
            <w:right w:val="none" w:sz="0" w:space="0" w:color="auto"/>
          </w:divBdr>
        </w:div>
        <w:div w:id="942028583">
          <w:marLeft w:val="640"/>
          <w:marRight w:val="0"/>
          <w:marTop w:val="0"/>
          <w:marBottom w:val="0"/>
          <w:divBdr>
            <w:top w:val="none" w:sz="0" w:space="0" w:color="auto"/>
            <w:left w:val="none" w:sz="0" w:space="0" w:color="auto"/>
            <w:bottom w:val="none" w:sz="0" w:space="0" w:color="auto"/>
            <w:right w:val="none" w:sz="0" w:space="0" w:color="auto"/>
          </w:divBdr>
        </w:div>
        <w:div w:id="983850225">
          <w:marLeft w:val="640"/>
          <w:marRight w:val="0"/>
          <w:marTop w:val="0"/>
          <w:marBottom w:val="0"/>
          <w:divBdr>
            <w:top w:val="none" w:sz="0" w:space="0" w:color="auto"/>
            <w:left w:val="none" w:sz="0" w:space="0" w:color="auto"/>
            <w:bottom w:val="none" w:sz="0" w:space="0" w:color="auto"/>
            <w:right w:val="none" w:sz="0" w:space="0" w:color="auto"/>
          </w:divBdr>
        </w:div>
        <w:div w:id="1002471389">
          <w:marLeft w:val="640"/>
          <w:marRight w:val="0"/>
          <w:marTop w:val="0"/>
          <w:marBottom w:val="0"/>
          <w:divBdr>
            <w:top w:val="none" w:sz="0" w:space="0" w:color="auto"/>
            <w:left w:val="none" w:sz="0" w:space="0" w:color="auto"/>
            <w:bottom w:val="none" w:sz="0" w:space="0" w:color="auto"/>
            <w:right w:val="none" w:sz="0" w:space="0" w:color="auto"/>
          </w:divBdr>
        </w:div>
        <w:div w:id="1002511623">
          <w:marLeft w:val="640"/>
          <w:marRight w:val="0"/>
          <w:marTop w:val="0"/>
          <w:marBottom w:val="0"/>
          <w:divBdr>
            <w:top w:val="none" w:sz="0" w:space="0" w:color="auto"/>
            <w:left w:val="none" w:sz="0" w:space="0" w:color="auto"/>
            <w:bottom w:val="none" w:sz="0" w:space="0" w:color="auto"/>
            <w:right w:val="none" w:sz="0" w:space="0" w:color="auto"/>
          </w:divBdr>
        </w:div>
        <w:div w:id="1002775491">
          <w:marLeft w:val="640"/>
          <w:marRight w:val="0"/>
          <w:marTop w:val="0"/>
          <w:marBottom w:val="0"/>
          <w:divBdr>
            <w:top w:val="none" w:sz="0" w:space="0" w:color="auto"/>
            <w:left w:val="none" w:sz="0" w:space="0" w:color="auto"/>
            <w:bottom w:val="none" w:sz="0" w:space="0" w:color="auto"/>
            <w:right w:val="none" w:sz="0" w:space="0" w:color="auto"/>
          </w:divBdr>
        </w:div>
        <w:div w:id="1009134307">
          <w:marLeft w:val="640"/>
          <w:marRight w:val="0"/>
          <w:marTop w:val="0"/>
          <w:marBottom w:val="0"/>
          <w:divBdr>
            <w:top w:val="none" w:sz="0" w:space="0" w:color="auto"/>
            <w:left w:val="none" w:sz="0" w:space="0" w:color="auto"/>
            <w:bottom w:val="none" w:sz="0" w:space="0" w:color="auto"/>
            <w:right w:val="none" w:sz="0" w:space="0" w:color="auto"/>
          </w:divBdr>
        </w:div>
        <w:div w:id="1024214168">
          <w:marLeft w:val="640"/>
          <w:marRight w:val="0"/>
          <w:marTop w:val="0"/>
          <w:marBottom w:val="0"/>
          <w:divBdr>
            <w:top w:val="none" w:sz="0" w:space="0" w:color="auto"/>
            <w:left w:val="none" w:sz="0" w:space="0" w:color="auto"/>
            <w:bottom w:val="none" w:sz="0" w:space="0" w:color="auto"/>
            <w:right w:val="none" w:sz="0" w:space="0" w:color="auto"/>
          </w:divBdr>
        </w:div>
        <w:div w:id="1034430136">
          <w:marLeft w:val="640"/>
          <w:marRight w:val="0"/>
          <w:marTop w:val="0"/>
          <w:marBottom w:val="0"/>
          <w:divBdr>
            <w:top w:val="none" w:sz="0" w:space="0" w:color="auto"/>
            <w:left w:val="none" w:sz="0" w:space="0" w:color="auto"/>
            <w:bottom w:val="none" w:sz="0" w:space="0" w:color="auto"/>
            <w:right w:val="none" w:sz="0" w:space="0" w:color="auto"/>
          </w:divBdr>
        </w:div>
        <w:div w:id="1063331747">
          <w:marLeft w:val="640"/>
          <w:marRight w:val="0"/>
          <w:marTop w:val="0"/>
          <w:marBottom w:val="0"/>
          <w:divBdr>
            <w:top w:val="none" w:sz="0" w:space="0" w:color="auto"/>
            <w:left w:val="none" w:sz="0" w:space="0" w:color="auto"/>
            <w:bottom w:val="none" w:sz="0" w:space="0" w:color="auto"/>
            <w:right w:val="none" w:sz="0" w:space="0" w:color="auto"/>
          </w:divBdr>
        </w:div>
        <w:div w:id="1076516529">
          <w:marLeft w:val="640"/>
          <w:marRight w:val="0"/>
          <w:marTop w:val="0"/>
          <w:marBottom w:val="0"/>
          <w:divBdr>
            <w:top w:val="none" w:sz="0" w:space="0" w:color="auto"/>
            <w:left w:val="none" w:sz="0" w:space="0" w:color="auto"/>
            <w:bottom w:val="none" w:sz="0" w:space="0" w:color="auto"/>
            <w:right w:val="none" w:sz="0" w:space="0" w:color="auto"/>
          </w:divBdr>
        </w:div>
        <w:div w:id="1076777896">
          <w:marLeft w:val="640"/>
          <w:marRight w:val="0"/>
          <w:marTop w:val="0"/>
          <w:marBottom w:val="0"/>
          <w:divBdr>
            <w:top w:val="none" w:sz="0" w:space="0" w:color="auto"/>
            <w:left w:val="none" w:sz="0" w:space="0" w:color="auto"/>
            <w:bottom w:val="none" w:sz="0" w:space="0" w:color="auto"/>
            <w:right w:val="none" w:sz="0" w:space="0" w:color="auto"/>
          </w:divBdr>
        </w:div>
        <w:div w:id="1097943363">
          <w:marLeft w:val="640"/>
          <w:marRight w:val="0"/>
          <w:marTop w:val="0"/>
          <w:marBottom w:val="0"/>
          <w:divBdr>
            <w:top w:val="none" w:sz="0" w:space="0" w:color="auto"/>
            <w:left w:val="none" w:sz="0" w:space="0" w:color="auto"/>
            <w:bottom w:val="none" w:sz="0" w:space="0" w:color="auto"/>
            <w:right w:val="none" w:sz="0" w:space="0" w:color="auto"/>
          </w:divBdr>
        </w:div>
        <w:div w:id="1106657109">
          <w:marLeft w:val="640"/>
          <w:marRight w:val="0"/>
          <w:marTop w:val="0"/>
          <w:marBottom w:val="0"/>
          <w:divBdr>
            <w:top w:val="none" w:sz="0" w:space="0" w:color="auto"/>
            <w:left w:val="none" w:sz="0" w:space="0" w:color="auto"/>
            <w:bottom w:val="none" w:sz="0" w:space="0" w:color="auto"/>
            <w:right w:val="none" w:sz="0" w:space="0" w:color="auto"/>
          </w:divBdr>
        </w:div>
        <w:div w:id="1146317662">
          <w:marLeft w:val="640"/>
          <w:marRight w:val="0"/>
          <w:marTop w:val="0"/>
          <w:marBottom w:val="0"/>
          <w:divBdr>
            <w:top w:val="none" w:sz="0" w:space="0" w:color="auto"/>
            <w:left w:val="none" w:sz="0" w:space="0" w:color="auto"/>
            <w:bottom w:val="none" w:sz="0" w:space="0" w:color="auto"/>
            <w:right w:val="none" w:sz="0" w:space="0" w:color="auto"/>
          </w:divBdr>
        </w:div>
        <w:div w:id="1199590905">
          <w:marLeft w:val="640"/>
          <w:marRight w:val="0"/>
          <w:marTop w:val="0"/>
          <w:marBottom w:val="0"/>
          <w:divBdr>
            <w:top w:val="none" w:sz="0" w:space="0" w:color="auto"/>
            <w:left w:val="none" w:sz="0" w:space="0" w:color="auto"/>
            <w:bottom w:val="none" w:sz="0" w:space="0" w:color="auto"/>
            <w:right w:val="none" w:sz="0" w:space="0" w:color="auto"/>
          </w:divBdr>
        </w:div>
        <w:div w:id="1200511762">
          <w:marLeft w:val="640"/>
          <w:marRight w:val="0"/>
          <w:marTop w:val="0"/>
          <w:marBottom w:val="0"/>
          <w:divBdr>
            <w:top w:val="none" w:sz="0" w:space="0" w:color="auto"/>
            <w:left w:val="none" w:sz="0" w:space="0" w:color="auto"/>
            <w:bottom w:val="none" w:sz="0" w:space="0" w:color="auto"/>
            <w:right w:val="none" w:sz="0" w:space="0" w:color="auto"/>
          </w:divBdr>
        </w:div>
        <w:div w:id="1215002932">
          <w:marLeft w:val="640"/>
          <w:marRight w:val="0"/>
          <w:marTop w:val="0"/>
          <w:marBottom w:val="0"/>
          <w:divBdr>
            <w:top w:val="none" w:sz="0" w:space="0" w:color="auto"/>
            <w:left w:val="none" w:sz="0" w:space="0" w:color="auto"/>
            <w:bottom w:val="none" w:sz="0" w:space="0" w:color="auto"/>
            <w:right w:val="none" w:sz="0" w:space="0" w:color="auto"/>
          </w:divBdr>
        </w:div>
        <w:div w:id="1235898172">
          <w:marLeft w:val="640"/>
          <w:marRight w:val="0"/>
          <w:marTop w:val="0"/>
          <w:marBottom w:val="0"/>
          <w:divBdr>
            <w:top w:val="none" w:sz="0" w:space="0" w:color="auto"/>
            <w:left w:val="none" w:sz="0" w:space="0" w:color="auto"/>
            <w:bottom w:val="none" w:sz="0" w:space="0" w:color="auto"/>
            <w:right w:val="none" w:sz="0" w:space="0" w:color="auto"/>
          </w:divBdr>
        </w:div>
        <w:div w:id="1284847675">
          <w:marLeft w:val="640"/>
          <w:marRight w:val="0"/>
          <w:marTop w:val="0"/>
          <w:marBottom w:val="0"/>
          <w:divBdr>
            <w:top w:val="none" w:sz="0" w:space="0" w:color="auto"/>
            <w:left w:val="none" w:sz="0" w:space="0" w:color="auto"/>
            <w:bottom w:val="none" w:sz="0" w:space="0" w:color="auto"/>
            <w:right w:val="none" w:sz="0" w:space="0" w:color="auto"/>
          </w:divBdr>
        </w:div>
        <w:div w:id="1302661423">
          <w:marLeft w:val="640"/>
          <w:marRight w:val="0"/>
          <w:marTop w:val="0"/>
          <w:marBottom w:val="0"/>
          <w:divBdr>
            <w:top w:val="none" w:sz="0" w:space="0" w:color="auto"/>
            <w:left w:val="none" w:sz="0" w:space="0" w:color="auto"/>
            <w:bottom w:val="none" w:sz="0" w:space="0" w:color="auto"/>
            <w:right w:val="none" w:sz="0" w:space="0" w:color="auto"/>
          </w:divBdr>
        </w:div>
        <w:div w:id="1303198153">
          <w:marLeft w:val="640"/>
          <w:marRight w:val="0"/>
          <w:marTop w:val="0"/>
          <w:marBottom w:val="0"/>
          <w:divBdr>
            <w:top w:val="none" w:sz="0" w:space="0" w:color="auto"/>
            <w:left w:val="none" w:sz="0" w:space="0" w:color="auto"/>
            <w:bottom w:val="none" w:sz="0" w:space="0" w:color="auto"/>
            <w:right w:val="none" w:sz="0" w:space="0" w:color="auto"/>
          </w:divBdr>
        </w:div>
        <w:div w:id="1355576790">
          <w:marLeft w:val="640"/>
          <w:marRight w:val="0"/>
          <w:marTop w:val="0"/>
          <w:marBottom w:val="0"/>
          <w:divBdr>
            <w:top w:val="none" w:sz="0" w:space="0" w:color="auto"/>
            <w:left w:val="none" w:sz="0" w:space="0" w:color="auto"/>
            <w:bottom w:val="none" w:sz="0" w:space="0" w:color="auto"/>
            <w:right w:val="none" w:sz="0" w:space="0" w:color="auto"/>
          </w:divBdr>
        </w:div>
        <w:div w:id="1366834335">
          <w:marLeft w:val="640"/>
          <w:marRight w:val="0"/>
          <w:marTop w:val="0"/>
          <w:marBottom w:val="0"/>
          <w:divBdr>
            <w:top w:val="none" w:sz="0" w:space="0" w:color="auto"/>
            <w:left w:val="none" w:sz="0" w:space="0" w:color="auto"/>
            <w:bottom w:val="none" w:sz="0" w:space="0" w:color="auto"/>
            <w:right w:val="none" w:sz="0" w:space="0" w:color="auto"/>
          </w:divBdr>
        </w:div>
        <w:div w:id="1373504890">
          <w:marLeft w:val="640"/>
          <w:marRight w:val="0"/>
          <w:marTop w:val="0"/>
          <w:marBottom w:val="0"/>
          <w:divBdr>
            <w:top w:val="none" w:sz="0" w:space="0" w:color="auto"/>
            <w:left w:val="none" w:sz="0" w:space="0" w:color="auto"/>
            <w:bottom w:val="none" w:sz="0" w:space="0" w:color="auto"/>
            <w:right w:val="none" w:sz="0" w:space="0" w:color="auto"/>
          </w:divBdr>
        </w:div>
        <w:div w:id="1411807887">
          <w:marLeft w:val="640"/>
          <w:marRight w:val="0"/>
          <w:marTop w:val="0"/>
          <w:marBottom w:val="0"/>
          <w:divBdr>
            <w:top w:val="none" w:sz="0" w:space="0" w:color="auto"/>
            <w:left w:val="none" w:sz="0" w:space="0" w:color="auto"/>
            <w:bottom w:val="none" w:sz="0" w:space="0" w:color="auto"/>
            <w:right w:val="none" w:sz="0" w:space="0" w:color="auto"/>
          </w:divBdr>
        </w:div>
        <w:div w:id="1470979824">
          <w:marLeft w:val="640"/>
          <w:marRight w:val="0"/>
          <w:marTop w:val="0"/>
          <w:marBottom w:val="0"/>
          <w:divBdr>
            <w:top w:val="none" w:sz="0" w:space="0" w:color="auto"/>
            <w:left w:val="none" w:sz="0" w:space="0" w:color="auto"/>
            <w:bottom w:val="none" w:sz="0" w:space="0" w:color="auto"/>
            <w:right w:val="none" w:sz="0" w:space="0" w:color="auto"/>
          </w:divBdr>
        </w:div>
        <w:div w:id="1497454087">
          <w:marLeft w:val="640"/>
          <w:marRight w:val="0"/>
          <w:marTop w:val="0"/>
          <w:marBottom w:val="0"/>
          <w:divBdr>
            <w:top w:val="none" w:sz="0" w:space="0" w:color="auto"/>
            <w:left w:val="none" w:sz="0" w:space="0" w:color="auto"/>
            <w:bottom w:val="none" w:sz="0" w:space="0" w:color="auto"/>
            <w:right w:val="none" w:sz="0" w:space="0" w:color="auto"/>
          </w:divBdr>
        </w:div>
        <w:div w:id="1516118282">
          <w:marLeft w:val="640"/>
          <w:marRight w:val="0"/>
          <w:marTop w:val="0"/>
          <w:marBottom w:val="0"/>
          <w:divBdr>
            <w:top w:val="none" w:sz="0" w:space="0" w:color="auto"/>
            <w:left w:val="none" w:sz="0" w:space="0" w:color="auto"/>
            <w:bottom w:val="none" w:sz="0" w:space="0" w:color="auto"/>
            <w:right w:val="none" w:sz="0" w:space="0" w:color="auto"/>
          </w:divBdr>
        </w:div>
        <w:div w:id="1526626574">
          <w:marLeft w:val="640"/>
          <w:marRight w:val="0"/>
          <w:marTop w:val="0"/>
          <w:marBottom w:val="0"/>
          <w:divBdr>
            <w:top w:val="none" w:sz="0" w:space="0" w:color="auto"/>
            <w:left w:val="none" w:sz="0" w:space="0" w:color="auto"/>
            <w:bottom w:val="none" w:sz="0" w:space="0" w:color="auto"/>
            <w:right w:val="none" w:sz="0" w:space="0" w:color="auto"/>
          </w:divBdr>
        </w:div>
        <w:div w:id="1529559407">
          <w:marLeft w:val="640"/>
          <w:marRight w:val="0"/>
          <w:marTop w:val="0"/>
          <w:marBottom w:val="0"/>
          <w:divBdr>
            <w:top w:val="none" w:sz="0" w:space="0" w:color="auto"/>
            <w:left w:val="none" w:sz="0" w:space="0" w:color="auto"/>
            <w:bottom w:val="none" w:sz="0" w:space="0" w:color="auto"/>
            <w:right w:val="none" w:sz="0" w:space="0" w:color="auto"/>
          </w:divBdr>
        </w:div>
        <w:div w:id="1564637573">
          <w:marLeft w:val="640"/>
          <w:marRight w:val="0"/>
          <w:marTop w:val="0"/>
          <w:marBottom w:val="0"/>
          <w:divBdr>
            <w:top w:val="none" w:sz="0" w:space="0" w:color="auto"/>
            <w:left w:val="none" w:sz="0" w:space="0" w:color="auto"/>
            <w:bottom w:val="none" w:sz="0" w:space="0" w:color="auto"/>
            <w:right w:val="none" w:sz="0" w:space="0" w:color="auto"/>
          </w:divBdr>
        </w:div>
        <w:div w:id="1639611148">
          <w:marLeft w:val="640"/>
          <w:marRight w:val="0"/>
          <w:marTop w:val="0"/>
          <w:marBottom w:val="0"/>
          <w:divBdr>
            <w:top w:val="none" w:sz="0" w:space="0" w:color="auto"/>
            <w:left w:val="none" w:sz="0" w:space="0" w:color="auto"/>
            <w:bottom w:val="none" w:sz="0" w:space="0" w:color="auto"/>
            <w:right w:val="none" w:sz="0" w:space="0" w:color="auto"/>
          </w:divBdr>
        </w:div>
        <w:div w:id="1651134068">
          <w:marLeft w:val="640"/>
          <w:marRight w:val="0"/>
          <w:marTop w:val="0"/>
          <w:marBottom w:val="0"/>
          <w:divBdr>
            <w:top w:val="none" w:sz="0" w:space="0" w:color="auto"/>
            <w:left w:val="none" w:sz="0" w:space="0" w:color="auto"/>
            <w:bottom w:val="none" w:sz="0" w:space="0" w:color="auto"/>
            <w:right w:val="none" w:sz="0" w:space="0" w:color="auto"/>
          </w:divBdr>
        </w:div>
        <w:div w:id="1668049313">
          <w:marLeft w:val="640"/>
          <w:marRight w:val="0"/>
          <w:marTop w:val="0"/>
          <w:marBottom w:val="0"/>
          <w:divBdr>
            <w:top w:val="none" w:sz="0" w:space="0" w:color="auto"/>
            <w:left w:val="none" w:sz="0" w:space="0" w:color="auto"/>
            <w:bottom w:val="none" w:sz="0" w:space="0" w:color="auto"/>
            <w:right w:val="none" w:sz="0" w:space="0" w:color="auto"/>
          </w:divBdr>
        </w:div>
        <w:div w:id="1673950291">
          <w:marLeft w:val="640"/>
          <w:marRight w:val="0"/>
          <w:marTop w:val="0"/>
          <w:marBottom w:val="0"/>
          <w:divBdr>
            <w:top w:val="none" w:sz="0" w:space="0" w:color="auto"/>
            <w:left w:val="none" w:sz="0" w:space="0" w:color="auto"/>
            <w:bottom w:val="none" w:sz="0" w:space="0" w:color="auto"/>
            <w:right w:val="none" w:sz="0" w:space="0" w:color="auto"/>
          </w:divBdr>
        </w:div>
        <w:div w:id="1687439204">
          <w:marLeft w:val="640"/>
          <w:marRight w:val="0"/>
          <w:marTop w:val="0"/>
          <w:marBottom w:val="0"/>
          <w:divBdr>
            <w:top w:val="none" w:sz="0" w:space="0" w:color="auto"/>
            <w:left w:val="none" w:sz="0" w:space="0" w:color="auto"/>
            <w:bottom w:val="none" w:sz="0" w:space="0" w:color="auto"/>
            <w:right w:val="none" w:sz="0" w:space="0" w:color="auto"/>
          </w:divBdr>
        </w:div>
        <w:div w:id="1744065173">
          <w:marLeft w:val="640"/>
          <w:marRight w:val="0"/>
          <w:marTop w:val="0"/>
          <w:marBottom w:val="0"/>
          <w:divBdr>
            <w:top w:val="none" w:sz="0" w:space="0" w:color="auto"/>
            <w:left w:val="none" w:sz="0" w:space="0" w:color="auto"/>
            <w:bottom w:val="none" w:sz="0" w:space="0" w:color="auto"/>
            <w:right w:val="none" w:sz="0" w:space="0" w:color="auto"/>
          </w:divBdr>
        </w:div>
        <w:div w:id="1773432210">
          <w:marLeft w:val="640"/>
          <w:marRight w:val="0"/>
          <w:marTop w:val="0"/>
          <w:marBottom w:val="0"/>
          <w:divBdr>
            <w:top w:val="none" w:sz="0" w:space="0" w:color="auto"/>
            <w:left w:val="none" w:sz="0" w:space="0" w:color="auto"/>
            <w:bottom w:val="none" w:sz="0" w:space="0" w:color="auto"/>
            <w:right w:val="none" w:sz="0" w:space="0" w:color="auto"/>
          </w:divBdr>
        </w:div>
        <w:div w:id="1798375974">
          <w:marLeft w:val="640"/>
          <w:marRight w:val="0"/>
          <w:marTop w:val="0"/>
          <w:marBottom w:val="0"/>
          <w:divBdr>
            <w:top w:val="none" w:sz="0" w:space="0" w:color="auto"/>
            <w:left w:val="none" w:sz="0" w:space="0" w:color="auto"/>
            <w:bottom w:val="none" w:sz="0" w:space="0" w:color="auto"/>
            <w:right w:val="none" w:sz="0" w:space="0" w:color="auto"/>
          </w:divBdr>
        </w:div>
        <w:div w:id="1803646435">
          <w:marLeft w:val="640"/>
          <w:marRight w:val="0"/>
          <w:marTop w:val="0"/>
          <w:marBottom w:val="0"/>
          <w:divBdr>
            <w:top w:val="none" w:sz="0" w:space="0" w:color="auto"/>
            <w:left w:val="none" w:sz="0" w:space="0" w:color="auto"/>
            <w:bottom w:val="none" w:sz="0" w:space="0" w:color="auto"/>
            <w:right w:val="none" w:sz="0" w:space="0" w:color="auto"/>
          </w:divBdr>
        </w:div>
        <w:div w:id="1844931875">
          <w:marLeft w:val="640"/>
          <w:marRight w:val="0"/>
          <w:marTop w:val="0"/>
          <w:marBottom w:val="0"/>
          <w:divBdr>
            <w:top w:val="none" w:sz="0" w:space="0" w:color="auto"/>
            <w:left w:val="none" w:sz="0" w:space="0" w:color="auto"/>
            <w:bottom w:val="none" w:sz="0" w:space="0" w:color="auto"/>
            <w:right w:val="none" w:sz="0" w:space="0" w:color="auto"/>
          </w:divBdr>
        </w:div>
        <w:div w:id="1878228075">
          <w:marLeft w:val="640"/>
          <w:marRight w:val="0"/>
          <w:marTop w:val="0"/>
          <w:marBottom w:val="0"/>
          <w:divBdr>
            <w:top w:val="none" w:sz="0" w:space="0" w:color="auto"/>
            <w:left w:val="none" w:sz="0" w:space="0" w:color="auto"/>
            <w:bottom w:val="none" w:sz="0" w:space="0" w:color="auto"/>
            <w:right w:val="none" w:sz="0" w:space="0" w:color="auto"/>
          </w:divBdr>
        </w:div>
        <w:div w:id="1879708149">
          <w:marLeft w:val="640"/>
          <w:marRight w:val="0"/>
          <w:marTop w:val="0"/>
          <w:marBottom w:val="0"/>
          <w:divBdr>
            <w:top w:val="none" w:sz="0" w:space="0" w:color="auto"/>
            <w:left w:val="none" w:sz="0" w:space="0" w:color="auto"/>
            <w:bottom w:val="none" w:sz="0" w:space="0" w:color="auto"/>
            <w:right w:val="none" w:sz="0" w:space="0" w:color="auto"/>
          </w:divBdr>
        </w:div>
        <w:div w:id="1882090680">
          <w:marLeft w:val="640"/>
          <w:marRight w:val="0"/>
          <w:marTop w:val="0"/>
          <w:marBottom w:val="0"/>
          <w:divBdr>
            <w:top w:val="none" w:sz="0" w:space="0" w:color="auto"/>
            <w:left w:val="none" w:sz="0" w:space="0" w:color="auto"/>
            <w:bottom w:val="none" w:sz="0" w:space="0" w:color="auto"/>
            <w:right w:val="none" w:sz="0" w:space="0" w:color="auto"/>
          </w:divBdr>
        </w:div>
        <w:div w:id="1886017593">
          <w:marLeft w:val="640"/>
          <w:marRight w:val="0"/>
          <w:marTop w:val="0"/>
          <w:marBottom w:val="0"/>
          <w:divBdr>
            <w:top w:val="none" w:sz="0" w:space="0" w:color="auto"/>
            <w:left w:val="none" w:sz="0" w:space="0" w:color="auto"/>
            <w:bottom w:val="none" w:sz="0" w:space="0" w:color="auto"/>
            <w:right w:val="none" w:sz="0" w:space="0" w:color="auto"/>
          </w:divBdr>
        </w:div>
        <w:div w:id="1891110500">
          <w:marLeft w:val="640"/>
          <w:marRight w:val="0"/>
          <w:marTop w:val="0"/>
          <w:marBottom w:val="0"/>
          <w:divBdr>
            <w:top w:val="none" w:sz="0" w:space="0" w:color="auto"/>
            <w:left w:val="none" w:sz="0" w:space="0" w:color="auto"/>
            <w:bottom w:val="none" w:sz="0" w:space="0" w:color="auto"/>
            <w:right w:val="none" w:sz="0" w:space="0" w:color="auto"/>
          </w:divBdr>
        </w:div>
        <w:div w:id="1902908555">
          <w:marLeft w:val="640"/>
          <w:marRight w:val="0"/>
          <w:marTop w:val="0"/>
          <w:marBottom w:val="0"/>
          <w:divBdr>
            <w:top w:val="none" w:sz="0" w:space="0" w:color="auto"/>
            <w:left w:val="none" w:sz="0" w:space="0" w:color="auto"/>
            <w:bottom w:val="none" w:sz="0" w:space="0" w:color="auto"/>
            <w:right w:val="none" w:sz="0" w:space="0" w:color="auto"/>
          </w:divBdr>
        </w:div>
        <w:div w:id="1917743242">
          <w:marLeft w:val="640"/>
          <w:marRight w:val="0"/>
          <w:marTop w:val="0"/>
          <w:marBottom w:val="0"/>
          <w:divBdr>
            <w:top w:val="none" w:sz="0" w:space="0" w:color="auto"/>
            <w:left w:val="none" w:sz="0" w:space="0" w:color="auto"/>
            <w:bottom w:val="none" w:sz="0" w:space="0" w:color="auto"/>
            <w:right w:val="none" w:sz="0" w:space="0" w:color="auto"/>
          </w:divBdr>
        </w:div>
        <w:div w:id="1926918789">
          <w:marLeft w:val="640"/>
          <w:marRight w:val="0"/>
          <w:marTop w:val="0"/>
          <w:marBottom w:val="0"/>
          <w:divBdr>
            <w:top w:val="none" w:sz="0" w:space="0" w:color="auto"/>
            <w:left w:val="none" w:sz="0" w:space="0" w:color="auto"/>
            <w:bottom w:val="none" w:sz="0" w:space="0" w:color="auto"/>
            <w:right w:val="none" w:sz="0" w:space="0" w:color="auto"/>
          </w:divBdr>
        </w:div>
        <w:div w:id="1966109665">
          <w:marLeft w:val="640"/>
          <w:marRight w:val="0"/>
          <w:marTop w:val="0"/>
          <w:marBottom w:val="0"/>
          <w:divBdr>
            <w:top w:val="none" w:sz="0" w:space="0" w:color="auto"/>
            <w:left w:val="none" w:sz="0" w:space="0" w:color="auto"/>
            <w:bottom w:val="none" w:sz="0" w:space="0" w:color="auto"/>
            <w:right w:val="none" w:sz="0" w:space="0" w:color="auto"/>
          </w:divBdr>
        </w:div>
        <w:div w:id="2042973797">
          <w:marLeft w:val="640"/>
          <w:marRight w:val="0"/>
          <w:marTop w:val="0"/>
          <w:marBottom w:val="0"/>
          <w:divBdr>
            <w:top w:val="none" w:sz="0" w:space="0" w:color="auto"/>
            <w:left w:val="none" w:sz="0" w:space="0" w:color="auto"/>
            <w:bottom w:val="none" w:sz="0" w:space="0" w:color="auto"/>
            <w:right w:val="none" w:sz="0" w:space="0" w:color="auto"/>
          </w:divBdr>
        </w:div>
        <w:div w:id="2057044303">
          <w:marLeft w:val="640"/>
          <w:marRight w:val="0"/>
          <w:marTop w:val="0"/>
          <w:marBottom w:val="0"/>
          <w:divBdr>
            <w:top w:val="none" w:sz="0" w:space="0" w:color="auto"/>
            <w:left w:val="none" w:sz="0" w:space="0" w:color="auto"/>
            <w:bottom w:val="none" w:sz="0" w:space="0" w:color="auto"/>
            <w:right w:val="none" w:sz="0" w:space="0" w:color="auto"/>
          </w:divBdr>
        </w:div>
        <w:div w:id="2089494431">
          <w:marLeft w:val="640"/>
          <w:marRight w:val="0"/>
          <w:marTop w:val="0"/>
          <w:marBottom w:val="0"/>
          <w:divBdr>
            <w:top w:val="none" w:sz="0" w:space="0" w:color="auto"/>
            <w:left w:val="none" w:sz="0" w:space="0" w:color="auto"/>
            <w:bottom w:val="none" w:sz="0" w:space="0" w:color="auto"/>
            <w:right w:val="none" w:sz="0" w:space="0" w:color="auto"/>
          </w:divBdr>
        </w:div>
        <w:div w:id="2100324518">
          <w:marLeft w:val="640"/>
          <w:marRight w:val="0"/>
          <w:marTop w:val="0"/>
          <w:marBottom w:val="0"/>
          <w:divBdr>
            <w:top w:val="none" w:sz="0" w:space="0" w:color="auto"/>
            <w:left w:val="none" w:sz="0" w:space="0" w:color="auto"/>
            <w:bottom w:val="none" w:sz="0" w:space="0" w:color="auto"/>
            <w:right w:val="none" w:sz="0" w:space="0" w:color="auto"/>
          </w:divBdr>
        </w:div>
        <w:div w:id="2114812302">
          <w:marLeft w:val="640"/>
          <w:marRight w:val="0"/>
          <w:marTop w:val="0"/>
          <w:marBottom w:val="0"/>
          <w:divBdr>
            <w:top w:val="none" w:sz="0" w:space="0" w:color="auto"/>
            <w:left w:val="none" w:sz="0" w:space="0" w:color="auto"/>
            <w:bottom w:val="none" w:sz="0" w:space="0" w:color="auto"/>
            <w:right w:val="none" w:sz="0" w:space="0" w:color="auto"/>
          </w:divBdr>
        </w:div>
        <w:div w:id="2141192511">
          <w:marLeft w:val="640"/>
          <w:marRight w:val="0"/>
          <w:marTop w:val="0"/>
          <w:marBottom w:val="0"/>
          <w:divBdr>
            <w:top w:val="none" w:sz="0" w:space="0" w:color="auto"/>
            <w:left w:val="none" w:sz="0" w:space="0" w:color="auto"/>
            <w:bottom w:val="none" w:sz="0" w:space="0" w:color="auto"/>
            <w:right w:val="none" w:sz="0" w:space="0" w:color="auto"/>
          </w:divBdr>
        </w:div>
        <w:div w:id="2146847453">
          <w:marLeft w:val="640"/>
          <w:marRight w:val="0"/>
          <w:marTop w:val="0"/>
          <w:marBottom w:val="0"/>
          <w:divBdr>
            <w:top w:val="none" w:sz="0" w:space="0" w:color="auto"/>
            <w:left w:val="none" w:sz="0" w:space="0" w:color="auto"/>
            <w:bottom w:val="none" w:sz="0" w:space="0" w:color="auto"/>
            <w:right w:val="none" w:sz="0" w:space="0" w:color="auto"/>
          </w:divBdr>
        </w:div>
      </w:divsChild>
    </w:div>
    <w:div w:id="111873574">
      <w:bodyDiv w:val="1"/>
      <w:marLeft w:val="0"/>
      <w:marRight w:val="0"/>
      <w:marTop w:val="0"/>
      <w:marBottom w:val="0"/>
      <w:divBdr>
        <w:top w:val="none" w:sz="0" w:space="0" w:color="auto"/>
        <w:left w:val="none" w:sz="0" w:space="0" w:color="auto"/>
        <w:bottom w:val="none" w:sz="0" w:space="0" w:color="auto"/>
        <w:right w:val="none" w:sz="0" w:space="0" w:color="auto"/>
      </w:divBdr>
      <w:divsChild>
        <w:div w:id="10689020">
          <w:marLeft w:val="640"/>
          <w:marRight w:val="0"/>
          <w:marTop w:val="0"/>
          <w:marBottom w:val="0"/>
          <w:divBdr>
            <w:top w:val="none" w:sz="0" w:space="0" w:color="auto"/>
            <w:left w:val="none" w:sz="0" w:space="0" w:color="auto"/>
            <w:bottom w:val="none" w:sz="0" w:space="0" w:color="auto"/>
            <w:right w:val="none" w:sz="0" w:space="0" w:color="auto"/>
          </w:divBdr>
        </w:div>
        <w:div w:id="24063588">
          <w:marLeft w:val="640"/>
          <w:marRight w:val="0"/>
          <w:marTop w:val="0"/>
          <w:marBottom w:val="0"/>
          <w:divBdr>
            <w:top w:val="none" w:sz="0" w:space="0" w:color="auto"/>
            <w:left w:val="none" w:sz="0" w:space="0" w:color="auto"/>
            <w:bottom w:val="none" w:sz="0" w:space="0" w:color="auto"/>
            <w:right w:val="none" w:sz="0" w:space="0" w:color="auto"/>
          </w:divBdr>
        </w:div>
        <w:div w:id="31079165">
          <w:marLeft w:val="640"/>
          <w:marRight w:val="0"/>
          <w:marTop w:val="0"/>
          <w:marBottom w:val="0"/>
          <w:divBdr>
            <w:top w:val="none" w:sz="0" w:space="0" w:color="auto"/>
            <w:left w:val="none" w:sz="0" w:space="0" w:color="auto"/>
            <w:bottom w:val="none" w:sz="0" w:space="0" w:color="auto"/>
            <w:right w:val="none" w:sz="0" w:space="0" w:color="auto"/>
          </w:divBdr>
        </w:div>
        <w:div w:id="107087023">
          <w:marLeft w:val="640"/>
          <w:marRight w:val="0"/>
          <w:marTop w:val="0"/>
          <w:marBottom w:val="0"/>
          <w:divBdr>
            <w:top w:val="none" w:sz="0" w:space="0" w:color="auto"/>
            <w:left w:val="none" w:sz="0" w:space="0" w:color="auto"/>
            <w:bottom w:val="none" w:sz="0" w:space="0" w:color="auto"/>
            <w:right w:val="none" w:sz="0" w:space="0" w:color="auto"/>
          </w:divBdr>
        </w:div>
        <w:div w:id="128087600">
          <w:marLeft w:val="640"/>
          <w:marRight w:val="0"/>
          <w:marTop w:val="0"/>
          <w:marBottom w:val="0"/>
          <w:divBdr>
            <w:top w:val="none" w:sz="0" w:space="0" w:color="auto"/>
            <w:left w:val="none" w:sz="0" w:space="0" w:color="auto"/>
            <w:bottom w:val="none" w:sz="0" w:space="0" w:color="auto"/>
            <w:right w:val="none" w:sz="0" w:space="0" w:color="auto"/>
          </w:divBdr>
        </w:div>
        <w:div w:id="199586764">
          <w:marLeft w:val="640"/>
          <w:marRight w:val="0"/>
          <w:marTop w:val="0"/>
          <w:marBottom w:val="0"/>
          <w:divBdr>
            <w:top w:val="none" w:sz="0" w:space="0" w:color="auto"/>
            <w:left w:val="none" w:sz="0" w:space="0" w:color="auto"/>
            <w:bottom w:val="none" w:sz="0" w:space="0" w:color="auto"/>
            <w:right w:val="none" w:sz="0" w:space="0" w:color="auto"/>
          </w:divBdr>
        </w:div>
        <w:div w:id="262347778">
          <w:marLeft w:val="640"/>
          <w:marRight w:val="0"/>
          <w:marTop w:val="0"/>
          <w:marBottom w:val="0"/>
          <w:divBdr>
            <w:top w:val="none" w:sz="0" w:space="0" w:color="auto"/>
            <w:left w:val="none" w:sz="0" w:space="0" w:color="auto"/>
            <w:bottom w:val="none" w:sz="0" w:space="0" w:color="auto"/>
            <w:right w:val="none" w:sz="0" w:space="0" w:color="auto"/>
          </w:divBdr>
        </w:div>
        <w:div w:id="278144246">
          <w:marLeft w:val="640"/>
          <w:marRight w:val="0"/>
          <w:marTop w:val="0"/>
          <w:marBottom w:val="0"/>
          <w:divBdr>
            <w:top w:val="none" w:sz="0" w:space="0" w:color="auto"/>
            <w:left w:val="none" w:sz="0" w:space="0" w:color="auto"/>
            <w:bottom w:val="none" w:sz="0" w:space="0" w:color="auto"/>
            <w:right w:val="none" w:sz="0" w:space="0" w:color="auto"/>
          </w:divBdr>
        </w:div>
        <w:div w:id="303119752">
          <w:marLeft w:val="640"/>
          <w:marRight w:val="0"/>
          <w:marTop w:val="0"/>
          <w:marBottom w:val="0"/>
          <w:divBdr>
            <w:top w:val="none" w:sz="0" w:space="0" w:color="auto"/>
            <w:left w:val="none" w:sz="0" w:space="0" w:color="auto"/>
            <w:bottom w:val="none" w:sz="0" w:space="0" w:color="auto"/>
            <w:right w:val="none" w:sz="0" w:space="0" w:color="auto"/>
          </w:divBdr>
        </w:div>
        <w:div w:id="303320530">
          <w:marLeft w:val="640"/>
          <w:marRight w:val="0"/>
          <w:marTop w:val="0"/>
          <w:marBottom w:val="0"/>
          <w:divBdr>
            <w:top w:val="none" w:sz="0" w:space="0" w:color="auto"/>
            <w:left w:val="none" w:sz="0" w:space="0" w:color="auto"/>
            <w:bottom w:val="none" w:sz="0" w:space="0" w:color="auto"/>
            <w:right w:val="none" w:sz="0" w:space="0" w:color="auto"/>
          </w:divBdr>
        </w:div>
        <w:div w:id="316613672">
          <w:marLeft w:val="640"/>
          <w:marRight w:val="0"/>
          <w:marTop w:val="0"/>
          <w:marBottom w:val="0"/>
          <w:divBdr>
            <w:top w:val="none" w:sz="0" w:space="0" w:color="auto"/>
            <w:left w:val="none" w:sz="0" w:space="0" w:color="auto"/>
            <w:bottom w:val="none" w:sz="0" w:space="0" w:color="auto"/>
            <w:right w:val="none" w:sz="0" w:space="0" w:color="auto"/>
          </w:divBdr>
        </w:div>
        <w:div w:id="321591472">
          <w:marLeft w:val="640"/>
          <w:marRight w:val="0"/>
          <w:marTop w:val="0"/>
          <w:marBottom w:val="0"/>
          <w:divBdr>
            <w:top w:val="none" w:sz="0" w:space="0" w:color="auto"/>
            <w:left w:val="none" w:sz="0" w:space="0" w:color="auto"/>
            <w:bottom w:val="none" w:sz="0" w:space="0" w:color="auto"/>
            <w:right w:val="none" w:sz="0" w:space="0" w:color="auto"/>
          </w:divBdr>
        </w:div>
        <w:div w:id="331104841">
          <w:marLeft w:val="640"/>
          <w:marRight w:val="0"/>
          <w:marTop w:val="0"/>
          <w:marBottom w:val="0"/>
          <w:divBdr>
            <w:top w:val="none" w:sz="0" w:space="0" w:color="auto"/>
            <w:left w:val="none" w:sz="0" w:space="0" w:color="auto"/>
            <w:bottom w:val="none" w:sz="0" w:space="0" w:color="auto"/>
            <w:right w:val="none" w:sz="0" w:space="0" w:color="auto"/>
          </w:divBdr>
        </w:div>
        <w:div w:id="351762563">
          <w:marLeft w:val="640"/>
          <w:marRight w:val="0"/>
          <w:marTop w:val="0"/>
          <w:marBottom w:val="0"/>
          <w:divBdr>
            <w:top w:val="none" w:sz="0" w:space="0" w:color="auto"/>
            <w:left w:val="none" w:sz="0" w:space="0" w:color="auto"/>
            <w:bottom w:val="none" w:sz="0" w:space="0" w:color="auto"/>
            <w:right w:val="none" w:sz="0" w:space="0" w:color="auto"/>
          </w:divBdr>
        </w:div>
        <w:div w:id="361251814">
          <w:marLeft w:val="640"/>
          <w:marRight w:val="0"/>
          <w:marTop w:val="0"/>
          <w:marBottom w:val="0"/>
          <w:divBdr>
            <w:top w:val="none" w:sz="0" w:space="0" w:color="auto"/>
            <w:left w:val="none" w:sz="0" w:space="0" w:color="auto"/>
            <w:bottom w:val="none" w:sz="0" w:space="0" w:color="auto"/>
            <w:right w:val="none" w:sz="0" w:space="0" w:color="auto"/>
          </w:divBdr>
        </w:div>
        <w:div w:id="367532239">
          <w:marLeft w:val="640"/>
          <w:marRight w:val="0"/>
          <w:marTop w:val="0"/>
          <w:marBottom w:val="0"/>
          <w:divBdr>
            <w:top w:val="none" w:sz="0" w:space="0" w:color="auto"/>
            <w:left w:val="none" w:sz="0" w:space="0" w:color="auto"/>
            <w:bottom w:val="none" w:sz="0" w:space="0" w:color="auto"/>
            <w:right w:val="none" w:sz="0" w:space="0" w:color="auto"/>
          </w:divBdr>
        </w:div>
        <w:div w:id="413094358">
          <w:marLeft w:val="640"/>
          <w:marRight w:val="0"/>
          <w:marTop w:val="0"/>
          <w:marBottom w:val="0"/>
          <w:divBdr>
            <w:top w:val="none" w:sz="0" w:space="0" w:color="auto"/>
            <w:left w:val="none" w:sz="0" w:space="0" w:color="auto"/>
            <w:bottom w:val="none" w:sz="0" w:space="0" w:color="auto"/>
            <w:right w:val="none" w:sz="0" w:space="0" w:color="auto"/>
          </w:divBdr>
        </w:div>
        <w:div w:id="438139017">
          <w:marLeft w:val="640"/>
          <w:marRight w:val="0"/>
          <w:marTop w:val="0"/>
          <w:marBottom w:val="0"/>
          <w:divBdr>
            <w:top w:val="none" w:sz="0" w:space="0" w:color="auto"/>
            <w:left w:val="none" w:sz="0" w:space="0" w:color="auto"/>
            <w:bottom w:val="none" w:sz="0" w:space="0" w:color="auto"/>
            <w:right w:val="none" w:sz="0" w:space="0" w:color="auto"/>
          </w:divBdr>
        </w:div>
        <w:div w:id="453141669">
          <w:marLeft w:val="640"/>
          <w:marRight w:val="0"/>
          <w:marTop w:val="0"/>
          <w:marBottom w:val="0"/>
          <w:divBdr>
            <w:top w:val="none" w:sz="0" w:space="0" w:color="auto"/>
            <w:left w:val="none" w:sz="0" w:space="0" w:color="auto"/>
            <w:bottom w:val="none" w:sz="0" w:space="0" w:color="auto"/>
            <w:right w:val="none" w:sz="0" w:space="0" w:color="auto"/>
          </w:divBdr>
        </w:div>
        <w:div w:id="496961472">
          <w:marLeft w:val="640"/>
          <w:marRight w:val="0"/>
          <w:marTop w:val="0"/>
          <w:marBottom w:val="0"/>
          <w:divBdr>
            <w:top w:val="none" w:sz="0" w:space="0" w:color="auto"/>
            <w:left w:val="none" w:sz="0" w:space="0" w:color="auto"/>
            <w:bottom w:val="none" w:sz="0" w:space="0" w:color="auto"/>
            <w:right w:val="none" w:sz="0" w:space="0" w:color="auto"/>
          </w:divBdr>
        </w:div>
        <w:div w:id="515116400">
          <w:marLeft w:val="640"/>
          <w:marRight w:val="0"/>
          <w:marTop w:val="0"/>
          <w:marBottom w:val="0"/>
          <w:divBdr>
            <w:top w:val="none" w:sz="0" w:space="0" w:color="auto"/>
            <w:left w:val="none" w:sz="0" w:space="0" w:color="auto"/>
            <w:bottom w:val="none" w:sz="0" w:space="0" w:color="auto"/>
            <w:right w:val="none" w:sz="0" w:space="0" w:color="auto"/>
          </w:divBdr>
        </w:div>
        <w:div w:id="530656531">
          <w:marLeft w:val="640"/>
          <w:marRight w:val="0"/>
          <w:marTop w:val="0"/>
          <w:marBottom w:val="0"/>
          <w:divBdr>
            <w:top w:val="none" w:sz="0" w:space="0" w:color="auto"/>
            <w:left w:val="none" w:sz="0" w:space="0" w:color="auto"/>
            <w:bottom w:val="none" w:sz="0" w:space="0" w:color="auto"/>
            <w:right w:val="none" w:sz="0" w:space="0" w:color="auto"/>
          </w:divBdr>
        </w:div>
        <w:div w:id="547300046">
          <w:marLeft w:val="640"/>
          <w:marRight w:val="0"/>
          <w:marTop w:val="0"/>
          <w:marBottom w:val="0"/>
          <w:divBdr>
            <w:top w:val="none" w:sz="0" w:space="0" w:color="auto"/>
            <w:left w:val="none" w:sz="0" w:space="0" w:color="auto"/>
            <w:bottom w:val="none" w:sz="0" w:space="0" w:color="auto"/>
            <w:right w:val="none" w:sz="0" w:space="0" w:color="auto"/>
          </w:divBdr>
        </w:div>
        <w:div w:id="571935889">
          <w:marLeft w:val="640"/>
          <w:marRight w:val="0"/>
          <w:marTop w:val="0"/>
          <w:marBottom w:val="0"/>
          <w:divBdr>
            <w:top w:val="none" w:sz="0" w:space="0" w:color="auto"/>
            <w:left w:val="none" w:sz="0" w:space="0" w:color="auto"/>
            <w:bottom w:val="none" w:sz="0" w:space="0" w:color="auto"/>
            <w:right w:val="none" w:sz="0" w:space="0" w:color="auto"/>
          </w:divBdr>
        </w:div>
        <w:div w:id="582031815">
          <w:marLeft w:val="640"/>
          <w:marRight w:val="0"/>
          <w:marTop w:val="0"/>
          <w:marBottom w:val="0"/>
          <w:divBdr>
            <w:top w:val="none" w:sz="0" w:space="0" w:color="auto"/>
            <w:left w:val="none" w:sz="0" w:space="0" w:color="auto"/>
            <w:bottom w:val="none" w:sz="0" w:space="0" w:color="auto"/>
            <w:right w:val="none" w:sz="0" w:space="0" w:color="auto"/>
          </w:divBdr>
        </w:div>
        <w:div w:id="582105141">
          <w:marLeft w:val="640"/>
          <w:marRight w:val="0"/>
          <w:marTop w:val="0"/>
          <w:marBottom w:val="0"/>
          <w:divBdr>
            <w:top w:val="none" w:sz="0" w:space="0" w:color="auto"/>
            <w:left w:val="none" w:sz="0" w:space="0" w:color="auto"/>
            <w:bottom w:val="none" w:sz="0" w:space="0" w:color="auto"/>
            <w:right w:val="none" w:sz="0" w:space="0" w:color="auto"/>
          </w:divBdr>
        </w:div>
        <w:div w:id="589508877">
          <w:marLeft w:val="640"/>
          <w:marRight w:val="0"/>
          <w:marTop w:val="0"/>
          <w:marBottom w:val="0"/>
          <w:divBdr>
            <w:top w:val="none" w:sz="0" w:space="0" w:color="auto"/>
            <w:left w:val="none" w:sz="0" w:space="0" w:color="auto"/>
            <w:bottom w:val="none" w:sz="0" w:space="0" w:color="auto"/>
            <w:right w:val="none" w:sz="0" w:space="0" w:color="auto"/>
          </w:divBdr>
        </w:div>
        <w:div w:id="620460817">
          <w:marLeft w:val="640"/>
          <w:marRight w:val="0"/>
          <w:marTop w:val="0"/>
          <w:marBottom w:val="0"/>
          <w:divBdr>
            <w:top w:val="none" w:sz="0" w:space="0" w:color="auto"/>
            <w:left w:val="none" w:sz="0" w:space="0" w:color="auto"/>
            <w:bottom w:val="none" w:sz="0" w:space="0" w:color="auto"/>
            <w:right w:val="none" w:sz="0" w:space="0" w:color="auto"/>
          </w:divBdr>
        </w:div>
        <w:div w:id="653028634">
          <w:marLeft w:val="640"/>
          <w:marRight w:val="0"/>
          <w:marTop w:val="0"/>
          <w:marBottom w:val="0"/>
          <w:divBdr>
            <w:top w:val="none" w:sz="0" w:space="0" w:color="auto"/>
            <w:left w:val="none" w:sz="0" w:space="0" w:color="auto"/>
            <w:bottom w:val="none" w:sz="0" w:space="0" w:color="auto"/>
            <w:right w:val="none" w:sz="0" w:space="0" w:color="auto"/>
          </w:divBdr>
        </w:div>
        <w:div w:id="655912321">
          <w:marLeft w:val="640"/>
          <w:marRight w:val="0"/>
          <w:marTop w:val="0"/>
          <w:marBottom w:val="0"/>
          <w:divBdr>
            <w:top w:val="none" w:sz="0" w:space="0" w:color="auto"/>
            <w:left w:val="none" w:sz="0" w:space="0" w:color="auto"/>
            <w:bottom w:val="none" w:sz="0" w:space="0" w:color="auto"/>
            <w:right w:val="none" w:sz="0" w:space="0" w:color="auto"/>
          </w:divBdr>
        </w:div>
        <w:div w:id="670378630">
          <w:marLeft w:val="640"/>
          <w:marRight w:val="0"/>
          <w:marTop w:val="0"/>
          <w:marBottom w:val="0"/>
          <w:divBdr>
            <w:top w:val="none" w:sz="0" w:space="0" w:color="auto"/>
            <w:left w:val="none" w:sz="0" w:space="0" w:color="auto"/>
            <w:bottom w:val="none" w:sz="0" w:space="0" w:color="auto"/>
            <w:right w:val="none" w:sz="0" w:space="0" w:color="auto"/>
          </w:divBdr>
        </w:div>
        <w:div w:id="727874233">
          <w:marLeft w:val="640"/>
          <w:marRight w:val="0"/>
          <w:marTop w:val="0"/>
          <w:marBottom w:val="0"/>
          <w:divBdr>
            <w:top w:val="none" w:sz="0" w:space="0" w:color="auto"/>
            <w:left w:val="none" w:sz="0" w:space="0" w:color="auto"/>
            <w:bottom w:val="none" w:sz="0" w:space="0" w:color="auto"/>
            <w:right w:val="none" w:sz="0" w:space="0" w:color="auto"/>
          </w:divBdr>
        </w:div>
        <w:div w:id="738213841">
          <w:marLeft w:val="640"/>
          <w:marRight w:val="0"/>
          <w:marTop w:val="0"/>
          <w:marBottom w:val="0"/>
          <w:divBdr>
            <w:top w:val="none" w:sz="0" w:space="0" w:color="auto"/>
            <w:left w:val="none" w:sz="0" w:space="0" w:color="auto"/>
            <w:bottom w:val="none" w:sz="0" w:space="0" w:color="auto"/>
            <w:right w:val="none" w:sz="0" w:space="0" w:color="auto"/>
          </w:divBdr>
        </w:div>
        <w:div w:id="740174011">
          <w:marLeft w:val="640"/>
          <w:marRight w:val="0"/>
          <w:marTop w:val="0"/>
          <w:marBottom w:val="0"/>
          <w:divBdr>
            <w:top w:val="none" w:sz="0" w:space="0" w:color="auto"/>
            <w:left w:val="none" w:sz="0" w:space="0" w:color="auto"/>
            <w:bottom w:val="none" w:sz="0" w:space="0" w:color="auto"/>
            <w:right w:val="none" w:sz="0" w:space="0" w:color="auto"/>
          </w:divBdr>
        </w:div>
        <w:div w:id="746924159">
          <w:marLeft w:val="640"/>
          <w:marRight w:val="0"/>
          <w:marTop w:val="0"/>
          <w:marBottom w:val="0"/>
          <w:divBdr>
            <w:top w:val="none" w:sz="0" w:space="0" w:color="auto"/>
            <w:left w:val="none" w:sz="0" w:space="0" w:color="auto"/>
            <w:bottom w:val="none" w:sz="0" w:space="0" w:color="auto"/>
            <w:right w:val="none" w:sz="0" w:space="0" w:color="auto"/>
          </w:divBdr>
        </w:div>
        <w:div w:id="748768750">
          <w:marLeft w:val="640"/>
          <w:marRight w:val="0"/>
          <w:marTop w:val="0"/>
          <w:marBottom w:val="0"/>
          <w:divBdr>
            <w:top w:val="none" w:sz="0" w:space="0" w:color="auto"/>
            <w:left w:val="none" w:sz="0" w:space="0" w:color="auto"/>
            <w:bottom w:val="none" w:sz="0" w:space="0" w:color="auto"/>
            <w:right w:val="none" w:sz="0" w:space="0" w:color="auto"/>
          </w:divBdr>
        </w:div>
        <w:div w:id="788822171">
          <w:marLeft w:val="640"/>
          <w:marRight w:val="0"/>
          <w:marTop w:val="0"/>
          <w:marBottom w:val="0"/>
          <w:divBdr>
            <w:top w:val="none" w:sz="0" w:space="0" w:color="auto"/>
            <w:left w:val="none" w:sz="0" w:space="0" w:color="auto"/>
            <w:bottom w:val="none" w:sz="0" w:space="0" w:color="auto"/>
            <w:right w:val="none" w:sz="0" w:space="0" w:color="auto"/>
          </w:divBdr>
        </w:div>
        <w:div w:id="884489690">
          <w:marLeft w:val="640"/>
          <w:marRight w:val="0"/>
          <w:marTop w:val="0"/>
          <w:marBottom w:val="0"/>
          <w:divBdr>
            <w:top w:val="none" w:sz="0" w:space="0" w:color="auto"/>
            <w:left w:val="none" w:sz="0" w:space="0" w:color="auto"/>
            <w:bottom w:val="none" w:sz="0" w:space="0" w:color="auto"/>
            <w:right w:val="none" w:sz="0" w:space="0" w:color="auto"/>
          </w:divBdr>
        </w:div>
        <w:div w:id="954360526">
          <w:marLeft w:val="640"/>
          <w:marRight w:val="0"/>
          <w:marTop w:val="0"/>
          <w:marBottom w:val="0"/>
          <w:divBdr>
            <w:top w:val="none" w:sz="0" w:space="0" w:color="auto"/>
            <w:left w:val="none" w:sz="0" w:space="0" w:color="auto"/>
            <w:bottom w:val="none" w:sz="0" w:space="0" w:color="auto"/>
            <w:right w:val="none" w:sz="0" w:space="0" w:color="auto"/>
          </w:divBdr>
        </w:div>
        <w:div w:id="970743263">
          <w:marLeft w:val="640"/>
          <w:marRight w:val="0"/>
          <w:marTop w:val="0"/>
          <w:marBottom w:val="0"/>
          <w:divBdr>
            <w:top w:val="none" w:sz="0" w:space="0" w:color="auto"/>
            <w:left w:val="none" w:sz="0" w:space="0" w:color="auto"/>
            <w:bottom w:val="none" w:sz="0" w:space="0" w:color="auto"/>
            <w:right w:val="none" w:sz="0" w:space="0" w:color="auto"/>
          </w:divBdr>
        </w:div>
        <w:div w:id="990209659">
          <w:marLeft w:val="640"/>
          <w:marRight w:val="0"/>
          <w:marTop w:val="0"/>
          <w:marBottom w:val="0"/>
          <w:divBdr>
            <w:top w:val="none" w:sz="0" w:space="0" w:color="auto"/>
            <w:left w:val="none" w:sz="0" w:space="0" w:color="auto"/>
            <w:bottom w:val="none" w:sz="0" w:space="0" w:color="auto"/>
            <w:right w:val="none" w:sz="0" w:space="0" w:color="auto"/>
          </w:divBdr>
        </w:div>
        <w:div w:id="997153373">
          <w:marLeft w:val="640"/>
          <w:marRight w:val="0"/>
          <w:marTop w:val="0"/>
          <w:marBottom w:val="0"/>
          <w:divBdr>
            <w:top w:val="none" w:sz="0" w:space="0" w:color="auto"/>
            <w:left w:val="none" w:sz="0" w:space="0" w:color="auto"/>
            <w:bottom w:val="none" w:sz="0" w:space="0" w:color="auto"/>
            <w:right w:val="none" w:sz="0" w:space="0" w:color="auto"/>
          </w:divBdr>
        </w:div>
        <w:div w:id="1008018698">
          <w:marLeft w:val="640"/>
          <w:marRight w:val="0"/>
          <w:marTop w:val="0"/>
          <w:marBottom w:val="0"/>
          <w:divBdr>
            <w:top w:val="none" w:sz="0" w:space="0" w:color="auto"/>
            <w:left w:val="none" w:sz="0" w:space="0" w:color="auto"/>
            <w:bottom w:val="none" w:sz="0" w:space="0" w:color="auto"/>
            <w:right w:val="none" w:sz="0" w:space="0" w:color="auto"/>
          </w:divBdr>
        </w:div>
        <w:div w:id="1018770557">
          <w:marLeft w:val="640"/>
          <w:marRight w:val="0"/>
          <w:marTop w:val="0"/>
          <w:marBottom w:val="0"/>
          <w:divBdr>
            <w:top w:val="none" w:sz="0" w:space="0" w:color="auto"/>
            <w:left w:val="none" w:sz="0" w:space="0" w:color="auto"/>
            <w:bottom w:val="none" w:sz="0" w:space="0" w:color="auto"/>
            <w:right w:val="none" w:sz="0" w:space="0" w:color="auto"/>
          </w:divBdr>
        </w:div>
        <w:div w:id="1069227669">
          <w:marLeft w:val="640"/>
          <w:marRight w:val="0"/>
          <w:marTop w:val="0"/>
          <w:marBottom w:val="0"/>
          <w:divBdr>
            <w:top w:val="none" w:sz="0" w:space="0" w:color="auto"/>
            <w:left w:val="none" w:sz="0" w:space="0" w:color="auto"/>
            <w:bottom w:val="none" w:sz="0" w:space="0" w:color="auto"/>
            <w:right w:val="none" w:sz="0" w:space="0" w:color="auto"/>
          </w:divBdr>
        </w:div>
        <w:div w:id="1096900979">
          <w:marLeft w:val="640"/>
          <w:marRight w:val="0"/>
          <w:marTop w:val="0"/>
          <w:marBottom w:val="0"/>
          <w:divBdr>
            <w:top w:val="none" w:sz="0" w:space="0" w:color="auto"/>
            <w:left w:val="none" w:sz="0" w:space="0" w:color="auto"/>
            <w:bottom w:val="none" w:sz="0" w:space="0" w:color="auto"/>
            <w:right w:val="none" w:sz="0" w:space="0" w:color="auto"/>
          </w:divBdr>
        </w:div>
        <w:div w:id="1151171285">
          <w:marLeft w:val="640"/>
          <w:marRight w:val="0"/>
          <w:marTop w:val="0"/>
          <w:marBottom w:val="0"/>
          <w:divBdr>
            <w:top w:val="none" w:sz="0" w:space="0" w:color="auto"/>
            <w:left w:val="none" w:sz="0" w:space="0" w:color="auto"/>
            <w:bottom w:val="none" w:sz="0" w:space="0" w:color="auto"/>
            <w:right w:val="none" w:sz="0" w:space="0" w:color="auto"/>
          </w:divBdr>
        </w:div>
        <w:div w:id="1151826458">
          <w:marLeft w:val="640"/>
          <w:marRight w:val="0"/>
          <w:marTop w:val="0"/>
          <w:marBottom w:val="0"/>
          <w:divBdr>
            <w:top w:val="none" w:sz="0" w:space="0" w:color="auto"/>
            <w:left w:val="none" w:sz="0" w:space="0" w:color="auto"/>
            <w:bottom w:val="none" w:sz="0" w:space="0" w:color="auto"/>
            <w:right w:val="none" w:sz="0" w:space="0" w:color="auto"/>
          </w:divBdr>
        </w:div>
        <w:div w:id="1178957737">
          <w:marLeft w:val="640"/>
          <w:marRight w:val="0"/>
          <w:marTop w:val="0"/>
          <w:marBottom w:val="0"/>
          <w:divBdr>
            <w:top w:val="none" w:sz="0" w:space="0" w:color="auto"/>
            <w:left w:val="none" w:sz="0" w:space="0" w:color="auto"/>
            <w:bottom w:val="none" w:sz="0" w:space="0" w:color="auto"/>
            <w:right w:val="none" w:sz="0" w:space="0" w:color="auto"/>
          </w:divBdr>
        </w:div>
        <w:div w:id="1208297643">
          <w:marLeft w:val="640"/>
          <w:marRight w:val="0"/>
          <w:marTop w:val="0"/>
          <w:marBottom w:val="0"/>
          <w:divBdr>
            <w:top w:val="none" w:sz="0" w:space="0" w:color="auto"/>
            <w:left w:val="none" w:sz="0" w:space="0" w:color="auto"/>
            <w:bottom w:val="none" w:sz="0" w:space="0" w:color="auto"/>
            <w:right w:val="none" w:sz="0" w:space="0" w:color="auto"/>
          </w:divBdr>
        </w:div>
        <w:div w:id="1212233345">
          <w:marLeft w:val="640"/>
          <w:marRight w:val="0"/>
          <w:marTop w:val="0"/>
          <w:marBottom w:val="0"/>
          <w:divBdr>
            <w:top w:val="none" w:sz="0" w:space="0" w:color="auto"/>
            <w:left w:val="none" w:sz="0" w:space="0" w:color="auto"/>
            <w:bottom w:val="none" w:sz="0" w:space="0" w:color="auto"/>
            <w:right w:val="none" w:sz="0" w:space="0" w:color="auto"/>
          </w:divBdr>
        </w:div>
        <w:div w:id="1221478881">
          <w:marLeft w:val="640"/>
          <w:marRight w:val="0"/>
          <w:marTop w:val="0"/>
          <w:marBottom w:val="0"/>
          <w:divBdr>
            <w:top w:val="none" w:sz="0" w:space="0" w:color="auto"/>
            <w:left w:val="none" w:sz="0" w:space="0" w:color="auto"/>
            <w:bottom w:val="none" w:sz="0" w:space="0" w:color="auto"/>
            <w:right w:val="none" w:sz="0" w:space="0" w:color="auto"/>
          </w:divBdr>
        </w:div>
        <w:div w:id="1223174460">
          <w:marLeft w:val="640"/>
          <w:marRight w:val="0"/>
          <w:marTop w:val="0"/>
          <w:marBottom w:val="0"/>
          <w:divBdr>
            <w:top w:val="none" w:sz="0" w:space="0" w:color="auto"/>
            <w:left w:val="none" w:sz="0" w:space="0" w:color="auto"/>
            <w:bottom w:val="none" w:sz="0" w:space="0" w:color="auto"/>
            <w:right w:val="none" w:sz="0" w:space="0" w:color="auto"/>
          </w:divBdr>
        </w:div>
        <w:div w:id="1294752661">
          <w:marLeft w:val="640"/>
          <w:marRight w:val="0"/>
          <w:marTop w:val="0"/>
          <w:marBottom w:val="0"/>
          <w:divBdr>
            <w:top w:val="none" w:sz="0" w:space="0" w:color="auto"/>
            <w:left w:val="none" w:sz="0" w:space="0" w:color="auto"/>
            <w:bottom w:val="none" w:sz="0" w:space="0" w:color="auto"/>
            <w:right w:val="none" w:sz="0" w:space="0" w:color="auto"/>
          </w:divBdr>
        </w:div>
        <w:div w:id="1330595894">
          <w:marLeft w:val="640"/>
          <w:marRight w:val="0"/>
          <w:marTop w:val="0"/>
          <w:marBottom w:val="0"/>
          <w:divBdr>
            <w:top w:val="none" w:sz="0" w:space="0" w:color="auto"/>
            <w:left w:val="none" w:sz="0" w:space="0" w:color="auto"/>
            <w:bottom w:val="none" w:sz="0" w:space="0" w:color="auto"/>
            <w:right w:val="none" w:sz="0" w:space="0" w:color="auto"/>
          </w:divBdr>
        </w:div>
        <w:div w:id="1335109583">
          <w:marLeft w:val="640"/>
          <w:marRight w:val="0"/>
          <w:marTop w:val="0"/>
          <w:marBottom w:val="0"/>
          <w:divBdr>
            <w:top w:val="none" w:sz="0" w:space="0" w:color="auto"/>
            <w:left w:val="none" w:sz="0" w:space="0" w:color="auto"/>
            <w:bottom w:val="none" w:sz="0" w:space="0" w:color="auto"/>
            <w:right w:val="none" w:sz="0" w:space="0" w:color="auto"/>
          </w:divBdr>
        </w:div>
        <w:div w:id="1335649753">
          <w:marLeft w:val="640"/>
          <w:marRight w:val="0"/>
          <w:marTop w:val="0"/>
          <w:marBottom w:val="0"/>
          <w:divBdr>
            <w:top w:val="none" w:sz="0" w:space="0" w:color="auto"/>
            <w:left w:val="none" w:sz="0" w:space="0" w:color="auto"/>
            <w:bottom w:val="none" w:sz="0" w:space="0" w:color="auto"/>
            <w:right w:val="none" w:sz="0" w:space="0" w:color="auto"/>
          </w:divBdr>
        </w:div>
        <w:div w:id="1348173686">
          <w:marLeft w:val="640"/>
          <w:marRight w:val="0"/>
          <w:marTop w:val="0"/>
          <w:marBottom w:val="0"/>
          <w:divBdr>
            <w:top w:val="none" w:sz="0" w:space="0" w:color="auto"/>
            <w:left w:val="none" w:sz="0" w:space="0" w:color="auto"/>
            <w:bottom w:val="none" w:sz="0" w:space="0" w:color="auto"/>
            <w:right w:val="none" w:sz="0" w:space="0" w:color="auto"/>
          </w:divBdr>
        </w:div>
        <w:div w:id="1373267505">
          <w:marLeft w:val="640"/>
          <w:marRight w:val="0"/>
          <w:marTop w:val="0"/>
          <w:marBottom w:val="0"/>
          <w:divBdr>
            <w:top w:val="none" w:sz="0" w:space="0" w:color="auto"/>
            <w:left w:val="none" w:sz="0" w:space="0" w:color="auto"/>
            <w:bottom w:val="none" w:sz="0" w:space="0" w:color="auto"/>
            <w:right w:val="none" w:sz="0" w:space="0" w:color="auto"/>
          </w:divBdr>
        </w:div>
        <w:div w:id="1407025120">
          <w:marLeft w:val="640"/>
          <w:marRight w:val="0"/>
          <w:marTop w:val="0"/>
          <w:marBottom w:val="0"/>
          <w:divBdr>
            <w:top w:val="none" w:sz="0" w:space="0" w:color="auto"/>
            <w:left w:val="none" w:sz="0" w:space="0" w:color="auto"/>
            <w:bottom w:val="none" w:sz="0" w:space="0" w:color="auto"/>
            <w:right w:val="none" w:sz="0" w:space="0" w:color="auto"/>
          </w:divBdr>
        </w:div>
        <w:div w:id="1417436402">
          <w:marLeft w:val="640"/>
          <w:marRight w:val="0"/>
          <w:marTop w:val="0"/>
          <w:marBottom w:val="0"/>
          <w:divBdr>
            <w:top w:val="none" w:sz="0" w:space="0" w:color="auto"/>
            <w:left w:val="none" w:sz="0" w:space="0" w:color="auto"/>
            <w:bottom w:val="none" w:sz="0" w:space="0" w:color="auto"/>
            <w:right w:val="none" w:sz="0" w:space="0" w:color="auto"/>
          </w:divBdr>
        </w:div>
        <w:div w:id="1427919974">
          <w:marLeft w:val="640"/>
          <w:marRight w:val="0"/>
          <w:marTop w:val="0"/>
          <w:marBottom w:val="0"/>
          <w:divBdr>
            <w:top w:val="none" w:sz="0" w:space="0" w:color="auto"/>
            <w:left w:val="none" w:sz="0" w:space="0" w:color="auto"/>
            <w:bottom w:val="none" w:sz="0" w:space="0" w:color="auto"/>
            <w:right w:val="none" w:sz="0" w:space="0" w:color="auto"/>
          </w:divBdr>
        </w:div>
        <w:div w:id="1452088381">
          <w:marLeft w:val="640"/>
          <w:marRight w:val="0"/>
          <w:marTop w:val="0"/>
          <w:marBottom w:val="0"/>
          <w:divBdr>
            <w:top w:val="none" w:sz="0" w:space="0" w:color="auto"/>
            <w:left w:val="none" w:sz="0" w:space="0" w:color="auto"/>
            <w:bottom w:val="none" w:sz="0" w:space="0" w:color="auto"/>
            <w:right w:val="none" w:sz="0" w:space="0" w:color="auto"/>
          </w:divBdr>
        </w:div>
        <w:div w:id="1457914353">
          <w:marLeft w:val="640"/>
          <w:marRight w:val="0"/>
          <w:marTop w:val="0"/>
          <w:marBottom w:val="0"/>
          <w:divBdr>
            <w:top w:val="none" w:sz="0" w:space="0" w:color="auto"/>
            <w:left w:val="none" w:sz="0" w:space="0" w:color="auto"/>
            <w:bottom w:val="none" w:sz="0" w:space="0" w:color="auto"/>
            <w:right w:val="none" w:sz="0" w:space="0" w:color="auto"/>
          </w:divBdr>
        </w:div>
        <w:div w:id="1524589355">
          <w:marLeft w:val="640"/>
          <w:marRight w:val="0"/>
          <w:marTop w:val="0"/>
          <w:marBottom w:val="0"/>
          <w:divBdr>
            <w:top w:val="none" w:sz="0" w:space="0" w:color="auto"/>
            <w:left w:val="none" w:sz="0" w:space="0" w:color="auto"/>
            <w:bottom w:val="none" w:sz="0" w:space="0" w:color="auto"/>
            <w:right w:val="none" w:sz="0" w:space="0" w:color="auto"/>
          </w:divBdr>
        </w:div>
        <w:div w:id="1530337633">
          <w:marLeft w:val="640"/>
          <w:marRight w:val="0"/>
          <w:marTop w:val="0"/>
          <w:marBottom w:val="0"/>
          <w:divBdr>
            <w:top w:val="none" w:sz="0" w:space="0" w:color="auto"/>
            <w:left w:val="none" w:sz="0" w:space="0" w:color="auto"/>
            <w:bottom w:val="none" w:sz="0" w:space="0" w:color="auto"/>
            <w:right w:val="none" w:sz="0" w:space="0" w:color="auto"/>
          </w:divBdr>
        </w:div>
        <w:div w:id="1550528518">
          <w:marLeft w:val="640"/>
          <w:marRight w:val="0"/>
          <w:marTop w:val="0"/>
          <w:marBottom w:val="0"/>
          <w:divBdr>
            <w:top w:val="none" w:sz="0" w:space="0" w:color="auto"/>
            <w:left w:val="none" w:sz="0" w:space="0" w:color="auto"/>
            <w:bottom w:val="none" w:sz="0" w:space="0" w:color="auto"/>
            <w:right w:val="none" w:sz="0" w:space="0" w:color="auto"/>
          </w:divBdr>
        </w:div>
        <w:div w:id="1555583027">
          <w:marLeft w:val="640"/>
          <w:marRight w:val="0"/>
          <w:marTop w:val="0"/>
          <w:marBottom w:val="0"/>
          <w:divBdr>
            <w:top w:val="none" w:sz="0" w:space="0" w:color="auto"/>
            <w:left w:val="none" w:sz="0" w:space="0" w:color="auto"/>
            <w:bottom w:val="none" w:sz="0" w:space="0" w:color="auto"/>
            <w:right w:val="none" w:sz="0" w:space="0" w:color="auto"/>
          </w:divBdr>
        </w:div>
        <w:div w:id="1588997600">
          <w:marLeft w:val="640"/>
          <w:marRight w:val="0"/>
          <w:marTop w:val="0"/>
          <w:marBottom w:val="0"/>
          <w:divBdr>
            <w:top w:val="none" w:sz="0" w:space="0" w:color="auto"/>
            <w:left w:val="none" w:sz="0" w:space="0" w:color="auto"/>
            <w:bottom w:val="none" w:sz="0" w:space="0" w:color="auto"/>
            <w:right w:val="none" w:sz="0" w:space="0" w:color="auto"/>
          </w:divBdr>
        </w:div>
        <w:div w:id="1589995601">
          <w:marLeft w:val="640"/>
          <w:marRight w:val="0"/>
          <w:marTop w:val="0"/>
          <w:marBottom w:val="0"/>
          <w:divBdr>
            <w:top w:val="none" w:sz="0" w:space="0" w:color="auto"/>
            <w:left w:val="none" w:sz="0" w:space="0" w:color="auto"/>
            <w:bottom w:val="none" w:sz="0" w:space="0" w:color="auto"/>
            <w:right w:val="none" w:sz="0" w:space="0" w:color="auto"/>
          </w:divBdr>
        </w:div>
        <w:div w:id="1664091844">
          <w:marLeft w:val="640"/>
          <w:marRight w:val="0"/>
          <w:marTop w:val="0"/>
          <w:marBottom w:val="0"/>
          <w:divBdr>
            <w:top w:val="none" w:sz="0" w:space="0" w:color="auto"/>
            <w:left w:val="none" w:sz="0" w:space="0" w:color="auto"/>
            <w:bottom w:val="none" w:sz="0" w:space="0" w:color="auto"/>
            <w:right w:val="none" w:sz="0" w:space="0" w:color="auto"/>
          </w:divBdr>
        </w:div>
        <w:div w:id="1678771854">
          <w:marLeft w:val="640"/>
          <w:marRight w:val="0"/>
          <w:marTop w:val="0"/>
          <w:marBottom w:val="0"/>
          <w:divBdr>
            <w:top w:val="none" w:sz="0" w:space="0" w:color="auto"/>
            <w:left w:val="none" w:sz="0" w:space="0" w:color="auto"/>
            <w:bottom w:val="none" w:sz="0" w:space="0" w:color="auto"/>
            <w:right w:val="none" w:sz="0" w:space="0" w:color="auto"/>
          </w:divBdr>
        </w:div>
        <w:div w:id="1692953047">
          <w:marLeft w:val="640"/>
          <w:marRight w:val="0"/>
          <w:marTop w:val="0"/>
          <w:marBottom w:val="0"/>
          <w:divBdr>
            <w:top w:val="none" w:sz="0" w:space="0" w:color="auto"/>
            <w:left w:val="none" w:sz="0" w:space="0" w:color="auto"/>
            <w:bottom w:val="none" w:sz="0" w:space="0" w:color="auto"/>
            <w:right w:val="none" w:sz="0" w:space="0" w:color="auto"/>
          </w:divBdr>
        </w:div>
        <w:div w:id="1699156793">
          <w:marLeft w:val="640"/>
          <w:marRight w:val="0"/>
          <w:marTop w:val="0"/>
          <w:marBottom w:val="0"/>
          <w:divBdr>
            <w:top w:val="none" w:sz="0" w:space="0" w:color="auto"/>
            <w:left w:val="none" w:sz="0" w:space="0" w:color="auto"/>
            <w:bottom w:val="none" w:sz="0" w:space="0" w:color="auto"/>
            <w:right w:val="none" w:sz="0" w:space="0" w:color="auto"/>
          </w:divBdr>
        </w:div>
        <w:div w:id="1709256209">
          <w:marLeft w:val="640"/>
          <w:marRight w:val="0"/>
          <w:marTop w:val="0"/>
          <w:marBottom w:val="0"/>
          <w:divBdr>
            <w:top w:val="none" w:sz="0" w:space="0" w:color="auto"/>
            <w:left w:val="none" w:sz="0" w:space="0" w:color="auto"/>
            <w:bottom w:val="none" w:sz="0" w:space="0" w:color="auto"/>
            <w:right w:val="none" w:sz="0" w:space="0" w:color="auto"/>
          </w:divBdr>
        </w:div>
        <w:div w:id="1761175511">
          <w:marLeft w:val="640"/>
          <w:marRight w:val="0"/>
          <w:marTop w:val="0"/>
          <w:marBottom w:val="0"/>
          <w:divBdr>
            <w:top w:val="none" w:sz="0" w:space="0" w:color="auto"/>
            <w:left w:val="none" w:sz="0" w:space="0" w:color="auto"/>
            <w:bottom w:val="none" w:sz="0" w:space="0" w:color="auto"/>
            <w:right w:val="none" w:sz="0" w:space="0" w:color="auto"/>
          </w:divBdr>
        </w:div>
        <w:div w:id="1782068771">
          <w:marLeft w:val="640"/>
          <w:marRight w:val="0"/>
          <w:marTop w:val="0"/>
          <w:marBottom w:val="0"/>
          <w:divBdr>
            <w:top w:val="none" w:sz="0" w:space="0" w:color="auto"/>
            <w:left w:val="none" w:sz="0" w:space="0" w:color="auto"/>
            <w:bottom w:val="none" w:sz="0" w:space="0" w:color="auto"/>
            <w:right w:val="none" w:sz="0" w:space="0" w:color="auto"/>
          </w:divBdr>
        </w:div>
        <w:div w:id="1831018574">
          <w:marLeft w:val="640"/>
          <w:marRight w:val="0"/>
          <w:marTop w:val="0"/>
          <w:marBottom w:val="0"/>
          <w:divBdr>
            <w:top w:val="none" w:sz="0" w:space="0" w:color="auto"/>
            <w:left w:val="none" w:sz="0" w:space="0" w:color="auto"/>
            <w:bottom w:val="none" w:sz="0" w:space="0" w:color="auto"/>
            <w:right w:val="none" w:sz="0" w:space="0" w:color="auto"/>
          </w:divBdr>
        </w:div>
        <w:div w:id="1868369568">
          <w:marLeft w:val="640"/>
          <w:marRight w:val="0"/>
          <w:marTop w:val="0"/>
          <w:marBottom w:val="0"/>
          <w:divBdr>
            <w:top w:val="none" w:sz="0" w:space="0" w:color="auto"/>
            <w:left w:val="none" w:sz="0" w:space="0" w:color="auto"/>
            <w:bottom w:val="none" w:sz="0" w:space="0" w:color="auto"/>
            <w:right w:val="none" w:sz="0" w:space="0" w:color="auto"/>
          </w:divBdr>
        </w:div>
        <w:div w:id="1895584645">
          <w:marLeft w:val="640"/>
          <w:marRight w:val="0"/>
          <w:marTop w:val="0"/>
          <w:marBottom w:val="0"/>
          <w:divBdr>
            <w:top w:val="none" w:sz="0" w:space="0" w:color="auto"/>
            <w:left w:val="none" w:sz="0" w:space="0" w:color="auto"/>
            <w:bottom w:val="none" w:sz="0" w:space="0" w:color="auto"/>
            <w:right w:val="none" w:sz="0" w:space="0" w:color="auto"/>
          </w:divBdr>
        </w:div>
        <w:div w:id="1904632923">
          <w:marLeft w:val="640"/>
          <w:marRight w:val="0"/>
          <w:marTop w:val="0"/>
          <w:marBottom w:val="0"/>
          <w:divBdr>
            <w:top w:val="none" w:sz="0" w:space="0" w:color="auto"/>
            <w:left w:val="none" w:sz="0" w:space="0" w:color="auto"/>
            <w:bottom w:val="none" w:sz="0" w:space="0" w:color="auto"/>
            <w:right w:val="none" w:sz="0" w:space="0" w:color="auto"/>
          </w:divBdr>
        </w:div>
        <w:div w:id="1978296636">
          <w:marLeft w:val="640"/>
          <w:marRight w:val="0"/>
          <w:marTop w:val="0"/>
          <w:marBottom w:val="0"/>
          <w:divBdr>
            <w:top w:val="none" w:sz="0" w:space="0" w:color="auto"/>
            <w:left w:val="none" w:sz="0" w:space="0" w:color="auto"/>
            <w:bottom w:val="none" w:sz="0" w:space="0" w:color="auto"/>
            <w:right w:val="none" w:sz="0" w:space="0" w:color="auto"/>
          </w:divBdr>
        </w:div>
        <w:div w:id="1988318816">
          <w:marLeft w:val="640"/>
          <w:marRight w:val="0"/>
          <w:marTop w:val="0"/>
          <w:marBottom w:val="0"/>
          <w:divBdr>
            <w:top w:val="none" w:sz="0" w:space="0" w:color="auto"/>
            <w:left w:val="none" w:sz="0" w:space="0" w:color="auto"/>
            <w:bottom w:val="none" w:sz="0" w:space="0" w:color="auto"/>
            <w:right w:val="none" w:sz="0" w:space="0" w:color="auto"/>
          </w:divBdr>
        </w:div>
        <w:div w:id="2009408415">
          <w:marLeft w:val="640"/>
          <w:marRight w:val="0"/>
          <w:marTop w:val="0"/>
          <w:marBottom w:val="0"/>
          <w:divBdr>
            <w:top w:val="none" w:sz="0" w:space="0" w:color="auto"/>
            <w:left w:val="none" w:sz="0" w:space="0" w:color="auto"/>
            <w:bottom w:val="none" w:sz="0" w:space="0" w:color="auto"/>
            <w:right w:val="none" w:sz="0" w:space="0" w:color="auto"/>
          </w:divBdr>
        </w:div>
        <w:div w:id="2018531083">
          <w:marLeft w:val="640"/>
          <w:marRight w:val="0"/>
          <w:marTop w:val="0"/>
          <w:marBottom w:val="0"/>
          <w:divBdr>
            <w:top w:val="none" w:sz="0" w:space="0" w:color="auto"/>
            <w:left w:val="none" w:sz="0" w:space="0" w:color="auto"/>
            <w:bottom w:val="none" w:sz="0" w:space="0" w:color="auto"/>
            <w:right w:val="none" w:sz="0" w:space="0" w:color="auto"/>
          </w:divBdr>
        </w:div>
        <w:div w:id="2025201628">
          <w:marLeft w:val="640"/>
          <w:marRight w:val="0"/>
          <w:marTop w:val="0"/>
          <w:marBottom w:val="0"/>
          <w:divBdr>
            <w:top w:val="none" w:sz="0" w:space="0" w:color="auto"/>
            <w:left w:val="none" w:sz="0" w:space="0" w:color="auto"/>
            <w:bottom w:val="none" w:sz="0" w:space="0" w:color="auto"/>
            <w:right w:val="none" w:sz="0" w:space="0" w:color="auto"/>
          </w:divBdr>
        </w:div>
        <w:div w:id="2066490397">
          <w:marLeft w:val="640"/>
          <w:marRight w:val="0"/>
          <w:marTop w:val="0"/>
          <w:marBottom w:val="0"/>
          <w:divBdr>
            <w:top w:val="none" w:sz="0" w:space="0" w:color="auto"/>
            <w:left w:val="none" w:sz="0" w:space="0" w:color="auto"/>
            <w:bottom w:val="none" w:sz="0" w:space="0" w:color="auto"/>
            <w:right w:val="none" w:sz="0" w:space="0" w:color="auto"/>
          </w:divBdr>
        </w:div>
        <w:div w:id="2075810900">
          <w:marLeft w:val="640"/>
          <w:marRight w:val="0"/>
          <w:marTop w:val="0"/>
          <w:marBottom w:val="0"/>
          <w:divBdr>
            <w:top w:val="none" w:sz="0" w:space="0" w:color="auto"/>
            <w:left w:val="none" w:sz="0" w:space="0" w:color="auto"/>
            <w:bottom w:val="none" w:sz="0" w:space="0" w:color="auto"/>
            <w:right w:val="none" w:sz="0" w:space="0" w:color="auto"/>
          </w:divBdr>
        </w:div>
        <w:div w:id="2088335994">
          <w:marLeft w:val="640"/>
          <w:marRight w:val="0"/>
          <w:marTop w:val="0"/>
          <w:marBottom w:val="0"/>
          <w:divBdr>
            <w:top w:val="none" w:sz="0" w:space="0" w:color="auto"/>
            <w:left w:val="none" w:sz="0" w:space="0" w:color="auto"/>
            <w:bottom w:val="none" w:sz="0" w:space="0" w:color="auto"/>
            <w:right w:val="none" w:sz="0" w:space="0" w:color="auto"/>
          </w:divBdr>
        </w:div>
        <w:div w:id="2110419681">
          <w:marLeft w:val="640"/>
          <w:marRight w:val="0"/>
          <w:marTop w:val="0"/>
          <w:marBottom w:val="0"/>
          <w:divBdr>
            <w:top w:val="none" w:sz="0" w:space="0" w:color="auto"/>
            <w:left w:val="none" w:sz="0" w:space="0" w:color="auto"/>
            <w:bottom w:val="none" w:sz="0" w:space="0" w:color="auto"/>
            <w:right w:val="none" w:sz="0" w:space="0" w:color="auto"/>
          </w:divBdr>
        </w:div>
        <w:div w:id="2111193183">
          <w:marLeft w:val="640"/>
          <w:marRight w:val="0"/>
          <w:marTop w:val="0"/>
          <w:marBottom w:val="0"/>
          <w:divBdr>
            <w:top w:val="none" w:sz="0" w:space="0" w:color="auto"/>
            <w:left w:val="none" w:sz="0" w:space="0" w:color="auto"/>
            <w:bottom w:val="none" w:sz="0" w:space="0" w:color="auto"/>
            <w:right w:val="none" w:sz="0" w:space="0" w:color="auto"/>
          </w:divBdr>
        </w:div>
        <w:div w:id="2129423182">
          <w:marLeft w:val="640"/>
          <w:marRight w:val="0"/>
          <w:marTop w:val="0"/>
          <w:marBottom w:val="0"/>
          <w:divBdr>
            <w:top w:val="none" w:sz="0" w:space="0" w:color="auto"/>
            <w:left w:val="none" w:sz="0" w:space="0" w:color="auto"/>
            <w:bottom w:val="none" w:sz="0" w:space="0" w:color="auto"/>
            <w:right w:val="none" w:sz="0" w:space="0" w:color="auto"/>
          </w:divBdr>
        </w:div>
      </w:divsChild>
    </w:div>
    <w:div w:id="129056107">
      <w:bodyDiv w:val="1"/>
      <w:marLeft w:val="0"/>
      <w:marRight w:val="0"/>
      <w:marTop w:val="0"/>
      <w:marBottom w:val="0"/>
      <w:divBdr>
        <w:top w:val="none" w:sz="0" w:space="0" w:color="auto"/>
        <w:left w:val="none" w:sz="0" w:space="0" w:color="auto"/>
        <w:bottom w:val="none" w:sz="0" w:space="0" w:color="auto"/>
        <w:right w:val="none" w:sz="0" w:space="0" w:color="auto"/>
      </w:divBdr>
      <w:divsChild>
        <w:div w:id="52971035">
          <w:marLeft w:val="640"/>
          <w:marRight w:val="0"/>
          <w:marTop w:val="0"/>
          <w:marBottom w:val="0"/>
          <w:divBdr>
            <w:top w:val="none" w:sz="0" w:space="0" w:color="auto"/>
            <w:left w:val="none" w:sz="0" w:space="0" w:color="auto"/>
            <w:bottom w:val="none" w:sz="0" w:space="0" w:color="auto"/>
            <w:right w:val="none" w:sz="0" w:space="0" w:color="auto"/>
          </w:divBdr>
        </w:div>
        <w:div w:id="53165193">
          <w:marLeft w:val="640"/>
          <w:marRight w:val="0"/>
          <w:marTop w:val="0"/>
          <w:marBottom w:val="0"/>
          <w:divBdr>
            <w:top w:val="none" w:sz="0" w:space="0" w:color="auto"/>
            <w:left w:val="none" w:sz="0" w:space="0" w:color="auto"/>
            <w:bottom w:val="none" w:sz="0" w:space="0" w:color="auto"/>
            <w:right w:val="none" w:sz="0" w:space="0" w:color="auto"/>
          </w:divBdr>
        </w:div>
        <w:div w:id="56362903">
          <w:marLeft w:val="640"/>
          <w:marRight w:val="0"/>
          <w:marTop w:val="0"/>
          <w:marBottom w:val="0"/>
          <w:divBdr>
            <w:top w:val="none" w:sz="0" w:space="0" w:color="auto"/>
            <w:left w:val="none" w:sz="0" w:space="0" w:color="auto"/>
            <w:bottom w:val="none" w:sz="0" w:space="0" w:color="auto"/>
            <w:right w:val="none" w:sz="0" w:space="0" w:color="auto"/>
          </w:divBdr>
        </w:div>
        <w:div w:id="64689878">
          <w:marLeft w:val="640"/>
          <w:marRight w:val="0"/>
          <w:marTop w:val="0"/>
          <w:marBottom w:val="0"/>
          <w:divBdr>
            <w:top w:val="none" w:sz="0" w:space="0" w:color="auto"/>
            <w:left w:val="none" w:sz="0" w:space="0" w:color="auto"/>
            <w:bottom w:val="none" w:sz="0" w:space="0" w:color="auto"/>
            <w:right w:val="none" w:sz="0" w:space="0" w:color="auto"/>
          </w:divBdr>
        </w:div>
        <w:div w:id="66004935">
          <w:marLeft w:val="640"/>
          <w:marRight w:val="0"/>
          <w:marTop w:val="0"/>
          <w:marBottom w:val="0"/>
          <w:divBdr>
            <w:top w:val="none" w:sz="0" w:space="0" w:color="auto"/>
            <w:left w:val="none" w:sz="0" w:space="0" w:color="auto"/>
            <w:bottom w:val="none" w:sz="0" w:space="0" w:color="auto"/>
            <w:right w:val="none" w:sz="0" w:space="0" w:color="auto"/>
          </w:divBdr>
        </w:div>
        <w:div w:id="101144735">
          <w:marLeft w:val="640"/>
          <w:marRight w:val="0"/>
          <w:marTop w:val="0"/>
          <w:marBottom w:val="0"/>
          <w:divBdr>
            <w:top w:val="none" w:sz="0" w:space="0" w:color="auto"/>
            <w:left w:val="none" w:sz="0" w:space="0" w:color="auto"/>
            <w:bottom w:val="none" w:sz="0" w:space="0" w:color="auto"/>
            <w:right w:val="none" w:sz="0" w:space="0" w:color="auto"/>
          </w:divBdr>
        </w:div>
        <w:div w:id="104429672">
          <w:marLeft w:val="640"/>
          <w:marRight w:val="0"/>
          <w:marTop w:val="0"/>
          <w:marBottom w:val="0"/>
          <w:divBdr>
            <w:top w:val="none" w:sz="0" w:space="0" w:color="auto"/>
            <w:left w:val="none" w:sz="0" w:space="0" w:color="auto"/>
            <w:bottom w:val="none" w:sz="0" w:space="0" w:color="auto"/>
            <w:right w:val="none" w:sz="0" w:space="0" w:color="auto"/>
          </w:divBdr>
        </w:div>
        <w:div w:id="142045570">
          <w:marLeft w:val="640"/>
          <w:marRight w:val="0"/>
          <w:marTop w:val="0"/>
          <w:marBottom w:val="0"/>
          <w:divBdr>
            <w:top w:val="none" w:sz="0" w:space="0" w:color="auto"/>
            <w:left w:val="none" w:sz="0" w:space="0" w:color="auto"/>
            <w:bottom w:val="none" w:sz="0" w:space="0" w:color="auto"/>
            <w:right w:val="none" w:sz="0" w:space="0" w:color="auto"/>
          </w:divBdr>
        </w:div>
        <w:div w:id="143204944">
          <w:marLeft w:val="640"/>
          <w:marRight w:val="0"/>
          <w:marTop w:val="0"/>
          <w:marBottom w:val="0"/>
          <w:divBdr>
            <w:top w:val="none" w:sz="0" w:space="0" w:color="auto"/>
            <w:left w:val="none" w:sz="0" w:space="0" w:color="auto"/>
            <w:bottom w:val="none" w:sz="0" w:space="0" w:color="auto"/>
            <w:right w:val="none" w:sz="0" w:space="0" w:color="auto"/>
          </w:divBdr>
        </w:div>
        <w:div w:id="177159391">
          <w:marLeft w:val="640"/>
          <w:marRight w:val="0"/>
          <w:marTop w:val="0"/>
          <w:marBottom w:val="0"/>
          <w:divBdr>
            <w:top w:val="none" w:sz="0" w:space="0" w:color="auto"/>
            <w:left w:val="none" w:sz="0" w:space="0" w:color="auto"/>
            <w:bottom w:val="none" w:sz="0" w:space="0" w:color="auto"/>
            <w:right w:val="none" w:sz="0" w:space="0" w:color="auto"/>
          </w:divBdr>
        </w:div>
        <w:div w:id="188416779">
          <w:marLeft w:val="640"/>
          <w:marRight w:val="0"/>
          <w:marTop w:val="0"/>
          <w:marBottom w:val="0"/>
          <w:divBdr>
            <w:top w:val="none" w:sz="0" w:space="0" w:color="auto"/>
            <w:left w:val="none" w:sz="0" w:space="0" w:color="auto"/>
            <w:bottom w:val="none" w:sz="0" w:space="0" w:color="auto"/>
            <w:right w:val="none" w:sz="0" w:space="0" w:color="auto"/>
          </w:divBdr>
        </w:div>
        <w:div w:id="213547058">
          <w:marLeft w:val="640"/>
          <w:marRight w:val="0"/>
          <w:marTop w:val="0"/>
          <w:marBottom w:val="0"/>
          <w:divBdr>
            <w:top w:val="none" w:sz="0" w:space="0" w:color="auto"/>
            <w:left w:val="none" w:sz="0" w:space="0" w:color="auto"/>
            <w:bottom w:val="none" w:sz="0" w:space="0" w:color="auto"/>
            <w:right w:val="none" w:sz="0" w:space="0" w:color="auto"/>
          </w:divBdr>
        </w:div>
        <w:div w:id="224224396">
          <w:marLeft w:val="640"/>
          <w:marRight w:val="0"/>
          <w:marTop w:val="0"/>
          <w:marBottom w:val="0"/>
          <w:divBdr>
            <w:top w:val="none" w:sz="0" w:space="0" w:color="auto"/>
            <w:left w:val="none" w:sz="0" w:space="0" w:color="auto"/>
            <w:bottom w:val="none" w:sz="0" w:space="0" w:color="auto"/>
            <w:right w:val="none" w:sz="0" w:space="0" w:color="auto"/>
          </w:divBdr>
        </w:div>
        <w:div w:id="252707891">
          <w:marLeft w:val="640"/>
          <w:marRight w:val="0"/>
          <w:marTop w:val="0"/>
          <w:marBottom w:val="0"/>
          <w:divBdr>
            <w:top w:val="none" w:sz="0" w:space="0" w:color="auto"/>
            <w:left w:val="none" w:sz="0" w:space="0" w:color="auto"/>
            <w:bottom w:val="none" w:sz="0" w:space="0" w:color="auto"/>
            <w:right w:val="none" w:sz="0" w:space="0" w:color="auto"/>
          </w:divBdr>
        </w:div>
        <w:div w:id="255670059">
          <w:marLeft w:val="640"/>
          <w:marRight w:val="0"/>
          <w:marTop w:val="0"/>
          <w:marBottom w:val="0"/>
          <w:divBdr>
            <w:top w:val="none" w:sz="0" w:space="0" w:color="auto"/>
            <w:left w:val="none" w:sz="0" w:space="0" w:color="auto"/>
            <w:bottom w:val="none" w:sz="0" w:space="0" w:color="auto"/>
            <w:right w:val="none" w:sz="0" w:space="0" w:color="auto"/>
          </w:divBdr>
        </w:div>
        <w:div w:id="258874686">
          <w:marLeft w:val="640"/>
          <w:marRight w:val="0"/>
          <w:marTop w:val="0"/>
          <w:marBottom w:val="0"/>
          <w:divBdr>
            <w:top w:val="none" w:sz="0" w:space="0" w:color="auto"/>
            <w:left w:val="none" w:sz="0" w:space="0" w:color="auto"/>
            <w:bottom w:val="none" w:sz="0" w:space="0" w:color="auto"/>
            <w:right w:val="none" w:sz="0" w:space="0" w:color="auto"/>
          </w:divBdr>
        </w:div>
        <w:div w:id="258877788">
          <w:marLeft w:val="640"/>
          <w:marRight w:val="0"/>
          <w:marTop w:val="0"/>
          <w:marBottom w:val="0"/>
          <w:divBdr>
            <w:top w:val="none" w:sz="0" w:space="0" w:color="auto"/>
            <w:left w:val="none" w:sz="0" w:space="0" w:color="auto"/>
            <w:bottom w:val="none" w:sz="0" w:space="0" w:color="auto"/>
            <w:right w:val="none" w:sz="0" w:space="0" w:color="auto"/>
          </w:divBdr>
        </w:div>
        <w:div w:id="260647780">
          <w:marLeft w:val="640"/>
          <w:marRight w:val="0"/>
          <w:marTop w:val="0"/>
          <w:marBottom w:val="0"/>
          <w:divBdr>
            <w:top w:val="none" w:sz="0" w:space="0" w:color="auto"/>
            <w:left w:val="none" w:sz="0" w:space="0" w:color="auto"/>
            <w:bottom w:val="none" w:sz="0" w:space="0" w:color="auto"/>
            <w:right w:val="none" w:sz="0" w:space="0" w:color="auto"/>
          </w:divBdr>
        </w:div>
        <w:div w:id="278880780">
          <w:marLeft w:val="640"/>
          <w:marRight w:val="0"/>
          <w:marTop w:val="0"/>
          <w:marBottom w:val="0"/>
          <w:divBdr>
            <w:top w:val="none" w:sz="0" w:space="0" w:color="auto"/>
            <w:left w:val="none" w:sz="0" w:space="0" w:color="auto"/>
            <w:bottom w:val="none" w:sz="0" w:space="0" w:color="auto"/>
            <w:right w:val="none" w:sz="0" w:space="0" w:color="auto"/>
          </w:divBdr>
        </w:div>
        <w:div w:id="279996221">
          <w:marLeft w:val="640"/>
          <w:marRight w:val="0"/>
          <w:marTop w:val="0"/>
          <w:marBottom w:val="0"/>
          <w:divBdr>
            <w:top w:val="none" w:sz="0" w:space="0" w:color="auto"/>
            <w:left w:val="none" w:sz="0" w:space="0" w:color="auto"/>
            <w:bottom w:val="none" w:sz="0" w:space="0" w:color="auto"/>
            <w:right w:val="none" w:sz="0" w:space="0" w:color="auto"/>
          </w:divBdr>
        </w:div>
        <w:div w:id="297339833">
          <w:marLeft w:val="640"/>
          <w:marRight w:val="0"/>
          <w:marTop w:val="0"/>
          <w:marBottom w:val="0"/>
          <w:divBdr>
            <w:top w:val="none" w:sz="0" w:space="0" w:color="auto"/>
            <w:left w:val="none" w:sz="0" w:space="0" w:color="auto"/>
            <w:bottom w:val="none" w:sz="0" w:space="0" w:color="auto"/>
            <w:right w:val="none" w:sz="0" w:space="0" w:color="auto"/>
          </w:divBdr>
        </w:div>
        <w:div w:id="344213867">
          <w:marLeft w:val="640"/>
          <w:marRight w:val="0"/>
          <w:marTop w:val="0"/>
          <w:marBottom w:val="0"/>
          <w:divBdr>
            <w:top w:val="none" w:sz="0" w:space="0" w:color="auto"/>
            <w:left w:val="none" w:sz="0" w:space="0" w:color="auto"/>
            <w:bottom w:val="none" w:sz="0" w:space="0" w:color="auto"/>
            <w:right w:val="none" w:sz="0" w:space="0" w:color="auto"/>
          </w:divBdr>
        </w:div>
        <w:div w:id="352459538">
          <w:marLeft w:val="640"/>
          <w:marRight w:val="0"/>
          <w:marTop w:val="0"/>
          <w:marBottom w:val="0"/>
          <w:divBdr>
            <w:top w:val="none" w:sz="0" w:space="0" w:color="auto"/>
            <w:left w:val="none" w:sz="0" w:space="0" w:color="auto"/>
            <w:bottom w:val="none" w:sz="0" w:space="0" w:color="auto"/>
            <w:right w:val="none" w:sz="0" w:space="0" w:color="auto"/>
          </w:divBdr>
        </w:div>
        <w:div w:id="383873617">
          <w:marLeft w:val="640"/>
          <w:marRight w:val="0"/>
          <w:marTop w:val="0"/>
          <w:marBottom w:val="0"/>
          <w:divBdr>
            <w:top w:val="none" w:sz="0" w:space="0" w:color="auto"/>
            <w:left w:val="none" w:sz="0" w:space="0" w:color="auto"/>
            <w:bottom w:val="none" w:sz="0" w:space="0" w:color="auto"/>
            <w:right w:val="none" w:sz="0" w:space="0" w:color="auto"/>
          </w:divBdr>
        </w:div>
        <w:div w:id="409739352">
          <w:marLeft w:val="640"/>
          <w:marRight w:val="0"/>
          <w:marTop w:val="0"/>
          <w:marBottom w:val="0"/>
          <w:divBdr>
            <w:top w:val="none" w:sz="0" w:space="0" w:color="auto"/>
            <w:left w:val="none" w:sz="0" w:space="0" w:color="auto"/>
            <w:bottom w:val="none" w:sz="0" w:space="0" w:color="auto"/>
            <w:right w:val="none" w:sz="0" w:space="0" w:color="auto"/>
          </w:divBdr>
        </w:div>
        <w:div w:id="467238607">
          <w:marLeft w:val="640"/>
          <w:marRight w:val="0"/>
          <w:marTop w:val="0"/>
          <w:marBottom w:val="0"/>
          <w:divBdr>
            <w:top w:val="none" w:sz="0" w:space="0" w:color="auto"/>
            <w:left w:val="none" w:sz="0" w:space="0" w:color="auto"/>
            <w:bottom w:val="none" w:sz="0" w:space="0" w:color="auto"/>
            <w:right w:val="none" w:sz="0" w:space="0" w:color="auto"/>
          </w:divBdr>
        </w:div>
        <w:div w:id="513614827">
          <w:marLeft w:val="640"/>
          <w:marRight w:val="0"/>
          <w:marTop w:val="0"/>
          <w:marBottom w:val="0"/>
          <w:divBdr>
            <w:top w:val="none" w:sz="0" w:space="0" w:color="auto"/>
            <w:left w:val="none" w:sz="0" w:space="0" w:color="auto"/>
            <w:bottom w:val="none" w:sz="0" w:space="0" w:color="auto"/>
            <w:right w:val="none" w:sz="0" w:space="0" w:color="auto"/>
          </w:divBdr>
        </w:div>
        <w:div w:id="517743936">
          <w:marLeft w:val="640"/>
          <w:marRight w:val="0"/>
          <w:marTop w:val="0"/>
          <w:marBottom w:val="0"/>
          <w:divBdr>
            <w:top w:val="none" w:sz="0" w:space="0" w:color="auto"/>
            <w:left w:val="none" w:sz="0" w:space="0" w:color="auto"/>
            <w:bottom w:val="none" w:sz="0" w:space="0" w:color="auto"/>
            <w:right w:val="none" w:sz="0" w:space="0" w:color="auto"/>
          </w:divBdr>
        </w:div>
        <w:div w:id="521632219">
          <w:marLeft w:val="640"/>
          <w:marRight w:val="0"/>
          <w:marTop w:val="0"/>
          <w:marBottom w:val="0"/>
          <w:divBdr>
            <w:top w:val="none" w:sz="0" w:space="0" w:color="auto"/>
            <w:left w:val="none" w:sz="0" w:space="0" w:color="auto"/>
            <w:bottom w:val="none" w:sz="0" w:space="0" w:color="auto"/>
            <w:right w:val="none" w:sz="0" w:space="0" w:color="auto"/>
          </w:divBdr>
        </w:div>
        <w:div w:id="553976789">
          <w:marLeft w:val="640"/>
          <w:marRight w:val="0"/>
          <w:marTop w:val="0"/>
          <w:marBottom w:val="0"/>
          <w:divBdr>
            <w:top w:val="none" w:sz="0" w:space="0" w:color="auto"/>
            <w:left w:val="none" w:sz="0" w:space="0" w:color="auto"/>
            <w:bottom w:val="none" w:sz="0" w:space="0" w:color="auto"/>
            <w:right w:val="none" w:sz="0" w:space="0" w:color="auto"/>
          </w:divBdr>
        </w:div>
        <w:div w:id="569313586">
          <w:marLeft w:val="640"/>
          <w:marRight w:val="0"/>
          <w:marTop w:val="0"/>
          <w:marBottom w:val="0"/>
          <w:divBdr>
            <w:top w:val="none" w:sz="0" w:space="0" w:color="auto"/>
            <w:left w:val="none" w:sz="0" w:space="0" w:color="auto"/>
            <w:bottom w:val="none" w:sz="0" w:space="0" w:color="auto"/>
            <w:right w:val="none" w:sz="0" w:space="0" w:color="auto"/>
          </w:divBdr>
        </w:div>
        <w:div w:id="573274754">
          <w:marLeft w:val="640"/>
          <w:marRight w:val="0"/>
          <w:marTop w:val="0"/>
          <w:marBottom w:val="0"/>
          <w:divBdr>
            <w:top w:val="none" w:sz="0" w:space="0" w:color="auto"/>
            <w:left w:val="none" w:sz="0" w:space="0" w:color="auto"/>
            <w:bottom w:val="none" w:sz="0" w:space="0" w:color="auto"/>
            <w:right w:val="none" w:sz="0" w:space="0" w:color="auto"/>
          </w:divBdr>
        </w:div>
        <w:div w:id="579481664">
          <w:marLeft w:val="640"/>
          <w:marRight w:val="0"/>
          <w:marTop w:val="0"/>
          <w:marBottom w:val="0"/>
          <w:divBdr>
            <w:top w:val="none" w:sz="0" w:space="0" w:color="auto"/>
            <w:left w:val="none" w:sz="0" w:space="0" w:color="auto"/>
            <w:bottom w:val="none" w:sz="0" w:space="0" w:color="auto"/>
            <w:right w:val="none" w:sz="0" w:space="0" w:color="auto"/>
          </w:divBdr>
        </w:div>
        <w:div w:id="613561500">
          <w:marLeft w:val="640"/>
          <w:marRight w:val="0"/>
          <w:marTop w:val="0"/>
          <w:marBottom w:val="0"/>
          <w:divBdr>
            <w:top w:val="none" w:sz="0" w:space="0" w:color="auto"/>
            <w:left w:val="none" w:sz="0" w:space="0" w:color="auto"/>
            <w:bottom w:val="none" w:sz="0" w:space="0" w:color="auto"/>
            <w:right w:val="none" w:sz="0" w:space="0" w:color="auto"/>
          </w:divBdr>
        </w:div>
        <w:div w:id="617689357">
          <w:marLeft w:val="640"/>
          <w:marRight w:val="0"/>
          <w:marTop w:val="0"/>
          <w:marBottom w:val="0"/>
          <w:divBdr>
            <w:top w:val="none" w:sz="0" w:space="0" w:color="auto"/>
            <w:left w:val="none" w:sz="0" w:space="0" w:color="auto"/>
            <w:bottom w:val="none" w:sz="0" w:space="0" w:color="auto"/>
            <w:right w:val="none" w:sz="0" w:space="0" w:color="auto"/>
          </w:divBdr>
        </w:div>
        <w:div w:id="657465548">
          <w:marLeft w:val="640"/>
          <w:marRight w:val="0"/>
          <w:marTop w:val="0"/>
          <w:marBottom w:val="0"/>
          <w:divBdr>
            <w:top w:val="none" w:sz="0" w:space="0" w:color="auto"/>
            <w:left w:val="none" w:sz="0" w:space="0" w:color="auto"/>
            <w:bottom w:val="none" w:sz="0" w:space="0" w:color="auto"/>
            <w:right w:val="none" w:sz="0" w:space="0" w:color="auto"/>
          </w:divBdr>
        </w:div>
        <w:div w:id="661540489">
          <w:marLeft w:val="640"/>
          <w:marRight w:val="0"/>
          <w:marTop w:val="0"/>
          <w:marBottom w:val="0"/>
          <w:divBdr>
            <w:top w:val="none" w:sz="0" w:space="0" w:color="auto"/>
            <w:left w:val="none" w:sz="0" w:space="0" w:color="auto"/>
            <w:bottom w:val="none" w:sz="0" w:space="0" w:color="auto"/>
            <w:right w:val="none" w:sz="0" w:space="0" w:color="auto"/>
          </w:divBdr>
        </w:div>
        <w:div w:id="690571602">
          <w:marLeft w:val="640"/>
          <w:marRight w:val="0"/>
          <w:marTop w:val="0"/>
          <w:marBottom w:val="0"/>
          <w:divBdr>
            <w:top w:val="none" w:sz="0" w:space="0" w:color="auto"/>
            <w:left w:val="none" w:sz="0" w:space="0" w:color="auto"/>
            <w:bottom w:val="none" w:sz="0" w:space="0" w:color="auto"/>
            <w:right w:val="none" w:sz="0" w:space="0" w:color="auto"/>
          </w:divBdr>
        </w:div>
        <w:div w:id="711612380">
          <w:marLeft w:val="640"/>
          <w:marRight w:val="0"/>
          <w:marTop w:val="0"/>
          <w:marBottom w:val="0"/>
          <w:divBdr>
            <w:top w:val="none" w:sz="0" w:space="0" w:color="auto"/>
            <w:left w:val="none" w:sz="0" w:space="0" w:color="auto"/>
            <w:bottom w:val="none" w:sz="0" w:space="0" w:color="auto"/>
            <w:right w:val="none" w:sz="0" w:space="0" w:color="auto"/>
          </w:divBdr>
        </w:div>
        <w:div w:id="712580398">
          <w:marLeft w:val="640"/>
          <w:marRight w:val="0"/>
          <w:marTop w:val="0"/>
          <w:marBottom w:val="0"/>
          <w:divBdr>
            <w:top w:val="none" w:sz="0" w:space="0" w:color="auto"/>
            <w:left w:val="none" w:sz="0" w:space="0" w:color="auto"/>
            <w:bottom w:val="none" w:sz="0" w:space="0" w:color="auto"/>
            <w:right w:val="none" w:sz="0" w:space="0" w:color="auto"/>
          </w:divBdr>
        </w:div>
        <w:div w:id="766464741">
          <w:marLeft w:val="640"/>
          <w:marRight w:val="0"/>
          <w:marTop w:val="0"/>
          <w:marBottom w:val="0"/>
          <w:divBdr>
            <w:top w:val="none" w:sz="0" w:space="0" w:color="auto"/>
            <w:left w:val="none" w:sz="0" w:space="0" w:color="auto"/>
            <w:bottom w:val="none" w:sz="0" w:space="0" w:color="auto"/>
            <w:right w:val="none" w:sz="0" w:space="0" w:color="auto"/>
          </w:divBdr>
        </w:div>
        <w:div w:id="786851204">
          <w:marLeft w:val="640"/>
          <w:marRight w:val="0"/>
          <w:marTop w:val="0"/>
          <w:marBottom w:val="0"/>
          <w:divBdr>
            <w:top w:val="none" w:sz="0" w:space="0" w:color="auto"/>
            <w:left w:val="none" w:sz="0" w:space="0" w:color="auto"/>
            <w:bottom w:val="none" w:sz="0" w:space="0" w:color="auto"/>
            <w:right w:val="none" w:sz="0" w:space="0" w:color="auto"/>
          </w:divBdr>
        </w:div>
        <w:div w:id="845360234">
          <w:marLeft w:val="640"/>
          <w:marRight w:val="0"/>
          <w:marTop w:val="0"/>
          <w:marBottom w:val="0"/>
          <w:divBdr>
            <w:top w:val="none" w:sz="0" w:space="0" w:color="auto"/>
            <w:left w:val="none" w:sz="0" w:space="0" w:color="auto"/>
            <w:bottom w:val="none" w:sz="0" w:space="0" w:color="auto"/>
            <w:right w:val="none" w:sz="0" w:space="0" w:color="auto"/>
          </w:divBdr>
        </w:div>
        <w:div w:id="862591219">
          <w:marLeft w:val="640"/>
          <w:marRight w:val="0"/>
          <w:marTop w:val="0"/>
          <w:marBottom w:val="0"/>
          <w:divBdr>
            <w:top w:val="none" w:sz="0" w:space="0" w:color="auto"/>
            <w:left w:val="none" w:sz="0" w:space="0" w:color="auto"/>
            <w:bottom w:val="none" w:sz="0" w:space="0" w:color="auto"/>
            <w:right w:val="none" w:sz="0" w:space="0" w:color="auto"/>
          </w:divBdr>
        </w:div>
        <w:div w:id="913196780">
          <w:marLeft w:val="640"/>
          <w:marRight w:val="0"/>
          <w:marTop w:val="0"/>
          <w:marBottom w:val="0"/>
          <w:divBdr>
            <w:top w:val="none" w:sz="0" w:space="0" w:color="auto"/>
            <w:left w:val="none" w:sz="0" w:space="0" w:color="auto"/>
            <w:bottom w:val="none" w:sz="0" w:space="0" w:color="auto"/>
            <w:right w:val="none" w:sz="0" w:space="0" w:color="auto"/>
          </w:divBdr>
        </w:div>
        <w:div w:id="943342574">
          <w:marLeft w:val="640"/>
          <w:marRight w:val="0"/>
          <w:marTop w:val="0"/>
          <w:marBottom w:val="0"/>
          <w:divBdr>
            <w:top w:val="none" w:sz="0" w:space="0" w:color="auto"/>
            <w:left w:val="none" w:sz="0" w:space="0" w:color="auto"/>
            <w:bottom w:val="none" w:sz="0" w:space="0" w:color="auto"/>
            <w:right w:val="none" w:sz="0" w:space="0" w:color="auto"/>
          </w:divBdr>
        </w:div>
        <w:div w:id="949780321">
          <w:marLeft w:val="640"/>
          <w:marRight w:val="0"/>
          <w:marTop w:val="0"/>
          <w:marBottom w:val="0"/>
          <w:divBdr>
            <w:top w:val="none" w:sz="0" w:space="0" w:color="auto"/>
            <w:left w:val="none" w:sz="0" w:space="0" w:color="auto"/>
            <w:bottom w:val="none" w:sz="0" w:space="0" w:color="auto"/>
            <w:right w:val="none" w:sz="0" w:space="0" w:color="auto"/>
          </w:divBdr>
        </w:div>
        <w:div w:id="980959275">
          <w:marLeft w:val="640"/>
          <w:marRight w:val="0"/>
          <w:marTop w:val="0"/>
          <w:marBottom w:val="0"/>
          <w:divBdr>
            <w:top w:val="none" w:sz="0" w:space="0" w:color="auto"/>
            <w:left w:val="none" w:sz="0" w:space="0" w:color="auto"/>
            <w:bottom w:val="none" w:sz="0" w:space="0" w:color="auto"/>
            <w:right w:val="none" w:sz="0" w:space="0" w:color="auto"/>
          </w:divBdr>
        </w:div>
        <w:div w:id="1020550302">
          <w:marLeft w:val="640"/>
          <w:marRight w:val="0"/>
          <w:marTop w:val="0"/>
          <w:marBottom w:val="0"/>
          <w:divBdr>
            <w:top w:val="none" w:sz="0" w:space="0" w:color="auto"/>
            <w:left w:val="none" w:sz="0" w:space="0" w:color="auto"/>
            <w:bottom w:val="none" w:sz="0" w:space="0" w:color="auto"/>
            <w:right w:val="none" w:sz="0" w:space="0" w:color="auto"/>
          </w:divBdr>
        </w:div>
        <w:div w:id="1024207986">
          <w:marLeft w:val="640"/>
          <w:marRight w:val="0"/>
          <w:marTop w:val="0"/>
          <w:marBottom w:val="0"/>
          <w:divBdr>
            <w:top w:val="none" w:sz="0" w:space="0" w:color="auto"/>
            <w:left w:val="none" w:sz="0" w:space="0" w:color="auto"/>
            <w:bottom w:val="none" w:sz="0" w:space="0" w:color="auto"/>
            <w:right w:val="none" w:sz="0" w:space="0" w:color="auto"/>
          </w:divBdr>
        </w:div>
        <w:div w:id="1097944692">
          <w:marLeft w:val="640"/>
          <w:marRight w:val="0"/>
          <w:marTop w:val="0"/>
          <w:marBottom w:val="0"/>
          <w:divBdr>
            <w:top w:val="none" w:sz="0" w:space="0" w:color="auto"/>
            <w:left w:val="none" w:sz="0" w:space="0" w:color="auto"/>
            <w:bottom w:val="none" w:sz="0" w:space="0" w:color="auto"/>
            <w:right w:val="none" w:sz="0" w:space="0" w:color="auto"/>
          </w:divBdr>
        </w:div>
        <w:div w:id="1106660195">
          <w:marLeft w:val="640"/>
          <w:marRight w:val="0"/>
          <w:marTop w:val="0"/>
          <w:marBottom w:val="0"/>
          <w:divBdr>
            <w:top w:val="none" w:sz="0" w:space="0" w:color="auto"/>
            <w:left w:val="none" w:sz="0" w:space="0" w:color="auto"/>
            <w:bottom w:val="none" w:sz="0" w:space="0" w:color="auto"/>
            <w:right w:val="none" w:sz="0" w:space="0" w:color="auto"/>
          </w:divBdr>
        </w:div>
        <w:div w:id="1186484622">
          <w:marLeft w:val="640"/>
          <w:marRight w:val="0"/>
          <w:marTop w:val="0"/>
          <w:marBottom w:val="0"/>
          <w:divBdr>
            <w:top w:val="none" w:sz="0" w:space="0" w:color="auto"/>
            <w:left w:val="none" w:sz="0" w:space="0" w:color="auto"/>
            <w:bottom w:val="none" w:sz="0" w:space="0" w:color="auto"/>
            <w:right w:val="none" w:sz="0" w:space="0" w:color="auto"/>
          </w:divBdr>
        </w:div>
        <w:div w:id="1188718579">
          <w:marLeft w:val="640"/>
          <w:marRight w:val="0"/>
          <w:marTop w:val="0"/>
          <w:marBottom w:val="0"/>
          <w:divBdr>
            <w:top w:val="none" w:sz="0" w:space="0" w:color="auto"/>
            <w:left w:val="none" w:sz="0" w:space="0" w:color="auto"/>
            <w:bottom w:val="none" w:sz="0" w:space="0" w:color="auto"/>
            <w:right w:val="none" w:sz="0" w:space="0" w:color="auto"/>
          </w:divBdr>
        </w:div>
        <w:div w:id="1191799310">
          <w:marLeft w:val="640"/>
          <w:marRight w:val="0"/>
          <w:marTop w:val="0"/>
          <w:marBottom w:val="0"/>
          <w:divBdr>
            <w:top w:val="none" w:sz="0" w:space="0" w:color="auto"/>
            <w:left w:val="none" w:sz="0" w:space="0" w:color="auto"/>
            <w:bottom w:val="none" w:sz="0" w:space="0" w:color="auto"/>
            <w:right w:val="none" w:sz="0" w:space="0" w:color="auto"/>
          </w:divBdr>
        </w:div>
        <w:div w:id="1233002640">
          <w:marLeft w:val="640"/>
          <w:marRight w:val="0"/>
          <w:marTop w:val="0"/>
          <w:marBottom w:val="0"/>
          <w:divBdr>
            <w:top w:val="none" w:sz="0" w:space="0" w:color="auto"/>
            <w:left w:val="none" w:sz="0" w:space="0" w:color="auto"/>
            <w:bottom w:val="none" w:sz="0" w:space="0" w:color="auto"/>
            <w:right w:val="none" w:sz="0" w:space="0" w:color="auto"/>
          </w:divBdr>
        </w:div>
        <w:div w:id="1234707223">
          <w:marLeft w:val="640"/>
          <w:marRight w:val="0"/>
          <w:marTop w:val="0"/>
          <w:marBottom w:val="0"/>
          <w:divBdr>
            <w:top w:val="none" w:sz="0" w:space="0" w:color="auto"/>
            <w:left w:val="none" w:sz="0" w:space="0" w:color="auto"/>
            <w:bottom w:val="none" w:sz="0" w:space="0" w:color="auto"/>
            <w:right w:val="none" w:sz="0" w:space="0" w:color="auto"/>
          </w:divBdr>
        </w:div>
        <w:div w:id="1271399230">
          <w:marLeft w:val="640"/>
          <w:marRight w:val="0"/>
          <w:marTop w:val="0"/>
          <w:marBottom w:val="0"/>
          <w:divBdr>
            <w:top w:val="none" w:sz="0" w:space="0" w:color="auto"/>
            <w:left w:val="none" w:sz="0" w:space="0" w:color="auto"/>
            <w:bottom w:val="none" w:sz="0" w:space="0" w:color="auto"/>
            <w:right w:val="none" w:sz="0" w:space="0" w:color="auto"/>
          </w:divBdr>
        </w:div>
        <w:div w:id="1281454173">
          <w:marLeft w:val="640"/>
          <w:marRight w:val="0"/>
          <w:marTop w:val="0"/>
          <w:marBottom w:val="0"/>
          <w:divBdr>
            <w:top w:val="none" w:sz="0" w:space="0" w:color="auto"/>
            <w:left w:val="none" w:sz="0" w:space="0" w:color="auto"/>
            <w:bottom w:val="none" w:sz="0" w:space="0" w:color="auto"/>
            <w:right w:val="none" w:sz="0" w:space="0" w:color="auto"/>
          </w:divBdr>
        </w:div>
        <w:div w:id="1292128772">
          <w:marLeft w:val="640"/>
          <w:marRight w:val="0"/>
          <w:marTop w:val="0"/>
          <w:marBottom w:val="0"/>
          <w:divBdr>
            <w:top w:val="none" w:sz="0" w:space="0" w:color="auto"/>
            <w:left w:val="none" w:sz="0" w:space="0" w:color="auto"/>
            <w:bottom w:val="none" w:sz="0" w:space="0" w:color="auto"/>
            <w:right w:val="none" w:sz="0" w:space="0" w:color="auto"/>
          </w:divBdr>
        </w:div>
        <w:div w:id="1323973282">
          <w:marLeft w:val="640"/>
          <w:marRight w:val="0"/>
          <w:marTop w:val="0"/>
          <w:marBottom w:val="0"/>
          <w:divBdr>
            <w:top w:val="none" w:sz="0" w:space="0" w:color="auto"/>
            <w:left w:val="none" w:sz="0" w:space="0" w:color="auto"/>
            <w:bottom w:val="none" w:sz="0" w:space="0" w:color="auto"/>
            <w:right w:val="none" w:sz="0" w:space="0" w:color="auto"/>
          </w:divBdr>
        </w:div>
        <w:div w:id="1328823669">
          <w:marLeft w:val="640"/>
          <w:marRight w:val="0"/>
          <w:marTop w:val="0"/>
          <w:marBottom w:val="0"/>
          <w:divBdr>
            <w:top w:val="none" w:sz="0" w:space="0" w:color="auto"/>
            <w:left w:val="none" w:sz="0" w:space="0" w:color="auto"/>
            <w:bottom w:val="none" w:sz="0" w:space="0" w:color="auto"/>
            <w:right w:val="none" w:sz="0" w:space="0" w:color="auto"/>
          </w:divBdr>
        </w:div>
        <w:div w:id="1337805627">
          <w:marLeft w:val="640"/>
          <w:marRight w:val="0"/>
          <w:marTop w:val="0"/>
          <w:marBottom w:val="0"/>
          <w:divBdr>
            <w:top w:val="none" w:sz="0" w:space="0" w:color="auto"/>
            <w:left w:val="none" w:sz="0" w:space="0" w:color="auto"/>
            <w:bottom w:val="none" w:sz="0" w:space="0" w:color="auto"/>
            <w:right w:val="none" w:sz="0" w:space="0" w:color="auto"/>
          </w:divBdr>
        </w:div>
        <w:div w:id="1359358314">
          <w:marLeft w:val="640"/>
          <w:marRight w:val="0"/>
          <w:marTop w:val="0"/>
          <w:marBottom w:val="0"/>
          <w:divBdr>
            <w:top w:val="none" w:sz="0" w:space="0" w:color="auto"/>
            <w:left w:val="none" w:sz="0" w:space="0" w:color="auto"/>
            <w:bottom w:val="none" w:sz="0" w:space="0" w:color="auto"/>
            <w:right w:val="none" w:sz="0" w:space="0" w:color="auto"/>
          </w:divBdr>
        </w:div>
        <w:div w:id="1400247062">
          <w:marLeft w:val="640"/>
          <w:marRight w:val="0"/>
          <w:marTop w:val="0"/>
          <w:marBottom w:val="0"/>
          <w:divBdr>
            <w:top w:val="none" w:sz="0" w:space="0" w:color="auto"/>
            <w:left w:val="none" w:sz="0" w:space="0" w:color="auto"/>
            <w:bottom w:val="none" w:sz="0" w:space="0" w:color="auto"/>
            <w:right w:val="none" w:sz="0" w:space="0" w:color="auto"/>
          </w:divBdr>
        </w:div>
        <w:div w:id="1425031039">
          <w:marLeft w:val="640"/>
          <w:marRight w:val="0"/>
          <w:marTop w:val="0"/>
          <w:marBottom w:val="0"/>
          <w:divBdr>
            <w:top w:val="none" w:sz="0" w:space="0" w:color="auto"/>
            <w:left w:val="none" w:sz="0" w:space="0" w:color="auto"/>
            <w:bottom w:val="none" w:sz="0" w:space="0" w:color="auto"/>
            <w:right w:val="none" w:sz="0" w:space="0" w:color="auto"/>
          </w:divBdr>
        </w:div>
        <w:div w:id="1425955346">
          <w:marLeft w:val="640"/>
          <w:marRight w:val="0"/>
          <w:marTop w:val="0"/>
          <w:marBottom w:val="0"/>
          <w:divBdr>
            <w:top w:val="none" w:sz="0" w:space="0" w:color="auto"/>
            <w:left w:val="none" w:sz="0" w:space="0" w:color="auto"/>
            <w:bottom w:val="none" w:sz="0" w:space="0" w:color="auto"/>
            <w:right w:val="none" w:sz="0" w:space="0" w:color="auto"/>
          </w:divBdr>
        </w:div>
        <w:div w:id="1430734095">
          <w:marLeft w:val="640"/>
          <w:marRight w:val="0"/>
          <w:marTop w:val="0"/>
          <w:marBottom w:val="0"/>
          <w:divBdr>
            <w:top w:val="none" w:sz="0" w:space="0" w:color="auto"/>
            <w:left w:val="none" w:sz="0" w:space="0" w:color="auto"/>
            <w:bottom w:val="none" w:sz="0" w:space="0" w:color="auto"/>
            <w:right w:val="none" w:sz="0" w:space="0" w:color="auto"/>
          </w:divBdr>
        </w:div>
        <w:div w:id="1431927406">
          <w:marLeft w:val="640"/>
          <w:marRight w:val="0"/>
          <w:marTop w:val="0"/>
          <w:marBottom w:val="0"/>
          <w:divBdr>
            <w:top w:val="none" w:sz="0" w:space="0" w:color="auto"/>
            <w:left w:val="none" w:sz="0" w:space="0" w:color="auto"/>
            <w:bottom w:val="none" w:sz="0" w:space="0" w:color="auto"/>
            <w:right w:val="none" w:sz="0" w:space="0" w:color="auto"/>
          </w:divBdr>
        </w:div>
        <w:div w:id="1473013933">
          <w:marLeft w:val="640"/>
          <w:marRight w:val="0"/>
          <w:marTop w:val="0"/>
          <w:marBottom w:val="0"/>
          <w:divBdr>
            <w:top w:val="none" w:sz="0" w:space="0" w:color="auto"/>
            <w:left w:val="none" w:sz="0" w:space="0" w:color="auto"/>
            <w:bottom w:val="none" w:sz="0" w:space="0" w:color="auto"/>
            <w:right w:val="none" w:sz="0" w:space="0" w:color="auto"/>
          </w:divBdr>
        </w:div>
        <w:div w:id="1484003204">
          <w:marLeft w:val="640"/>
          <w:marRight w:val="0"/>
          <w:marTop w:val="0"/>
          <w:marBottom w:val="0"/>
          <w:divBdr>
            <w:top w:val="none" w:sz="0" w:space="0" w:color="auto"/>
            <w:left w:val="none" w:sz="0" w:space="0" w:color="auto"/>
            <w:bottom w:val="none" w:sz="0" w:space="0" w:color="auto"/>
            <w:right w:val="none" w:sz="0" w:space="0" w:color="auto"/>
          </w:divBdr>
        </w:div>
        <w:div w:id="1507131973">
          <w:marLeft w:val="640"/>
          <w:marRight w:val="0"/>
          <w:marTop w:val="0"/>
          <w:marBottom w:val="0"/>
          <w:divBdr>
            <w:top w:val="none" w:sz="0" w:space="0" w:color="auto"/>
            <w:left w:val="none" w:sz="0" w:space="0" w:color="auto"/>
            <w:bottom w:val="none" w:sz="0" w:space="0" w:color="auto"/>
            <w:right w:val="none" w:sz="0" w:space="0" w:color="auto"/>
          </w:divBdr>
        </w:div>
        <w:div w:id="1509756246">
          <w:marLeft w:val="640"/>
          <w:marRight w:val="0"/>
          <w:marTop w:val="0"/>
          <w:marBottom w:val="0"/>
          <w:divBdr>
            <w:top w:val="none" w:sz="0" w:space="0" w:color="auto"/>
            <w:left w:val="none" w:sz="0" w:space="0" w:color="auto"/>
            <w:bottom w:val="none" w:sz="0" w:space="0" w:color="auto"/>
            <w:right w:val="none" w:sz="0" w:space="0" w:color="auto"/>
          </w:divBdr>
        </w:div>
        <w:div w:id="1521626916">
          <w:marLeft w:val="640"/>
          <w:marRight w:val="0"/>
          <w:marTop w:val="0"/>
          <w:marBottom w:val="0"/>
          <w:divBdr>
            <w:top w:val="none" w:sz="0" w:space="0" w:color="auto"/>
            <w:left w:val="none" w:sz="0" w:space="0" w:color="auto"/>
            <w:bottom w:val="none" w:sz="0" w:space="0" w:color="auto"/>
            <w:right w:val="none" w:sz="0" w:space="0" w:color="auto"/>
          </w:divBdr>
        </w:div>
        <w:div w:id="1548102165">
          <w:marLeft w:val="640"/>
          <w:marRight w:val="0"/>
          <w:marTop w:val="0"/>
          <w:marBottom w:val="0"/>
          <w:divBdr>
            <w:top w:val="none" w:sz="0" w:space="0" w:color="auto"/>
            <w:left w:val="none" w:sz="0" w:space="0" w:color="auto"/>
            <w:bottom w:val="none" w:sz="0" w:space="0" w:color="auto"/>
            <w:right w:val="none" w:sz="0" w:space="0" w:color="auto"/>
          </w:divBdr>
        </w:div>
        <w:div w:id="1641572266">
          <w:marLeft w:val="640"/>
          <w:marRight w:val="0"/>
          <w:marTop w:val="0"/>
          <w:marBottom w:val="0"/>
          <w:divBdr>
            <w:top w:val="none" w:sz="0" w:space="0" w:color="auto"/>
            <w:left w:val="none" w:sz="0" w:space="0" w:color="auto"/>
            <w:bottom w:val="none" w:sz="0" w:space="0" w:color="auto"/>
            <w:right w:val="none" w:sz="0" w:space="0" w:color="auto"/>
          </w:divBdr>
        </w:div>
        <w:div w:id="1722167734">
          <w:marLeft w:val="640"/>
          <w:marRight w:val="0"/>
          <w:marTop w:val="0"/>
          <w:marBottom w:val="0"/>
          <w:divBdr>
            <w:top w:val="none" w:sz="0" w:space="0" w:color="auto"/>
            <w:left w:val="none" w:sz="0" w:space="0" w:color="auto"/>
            <w:bottom w:val="none" w:sz="0" w:space="0" w:color="auto"/>
            <w:right w:val="none" w:sz="0" w:space="0" w:color="auto"/>
          </w:divBdr>
        </w:div>
        <w:div w:id="1735930382">
          <w:marLeft w:val="640"/>
          <w:marRight w:val="0"/>
          <w:marTop w:val="0"/>
          <w:marBottom w:val="0"/>
          <w:divBdr>
            <w:top w:val="none" w:sz="0" w:space="0" w:color="auto"/>
            <w:left w:val="none" w:sz="0" w:space="0" w:color="auto"/>
            <w:bottom w:val="none" w:sz="0" w:space="0" w:color="auto"/>
            <w:right w:val="none" w:sz="0" w:space="0" w:color="auto"/>
          </w:divBdr>
        </w:div>
        <w:div w:id="1737391441">
          <w:marLeft w:val="640"/>
          <w:marRight w:val="0"/>
          <w:marTop w:val="0"/>
          <w:marBottom w:val="0"/>
          <w:divBdr>
            <w:top w:val="none" w:sz="0" w:space="0" w:color="auto"/>
            <w:left w:val="none" w:sz="0" w:space="0" w:color="auto"/>
            <w:bottom w:val="none" w:sz="0" w:space="0" w:color="auto"/>
            <w:right w:val="none" w:sz="0" w:space="0" w:color="auto"/>
          </w:divBdr>
        </w:div>
        <w:div w:id="1740907774">
          <w:marLeft w:val="640"/>
          <w:marRight w:val="0"/>
          <w:marTop w:val="0"/>
          <w:marBottom w:val="0"/>
          <w:divBdr>
            <w:top w:val="none" w:sz="0" w:space="0" w:color="auto"/>
            <w:left w:val="none" w:sz="0" w:space="0" w:color="auto"/>
            <w:bottom w:val="none" w:sz="0" w:space="0" w:color="auto"/>
            <w:right w:val="none" w:sz="0" w:space="0" w:color="auto"/>
          </w:divBdr>
        </w:div>
        <w:div w:id="1757364195">
          <w:marLeft w:val="640"/>
          <w:marRight w:val="0"/>
          <w:marTop w:val="0"/>
          <w:marBottom w:val="0"/>
          <w:divBdr>
            <w:top w:val="none" w:sz="0" w:space="0" w:color="auto"/>
            <w:left w:val="none" w:sz="0" w:space="0" w:color="auto"/>
            <w:bottom w:val="none" w:sz="0" w:space="0" w:color="auto"/>
            <w:right w:val="none" w:sz="0" w:space="0" w:color="auto"/>
          </w:divBdr>
        </w:div>
        <w:div w:id="1794129266">
          <w:marLeft w:val="640"/>
          <w:marRight w:val="0"/>
          <w:marTop w:val="0"/>
          <w:marBottom w:val="0"/>
          <w:divBdr>
            <w:top w:val="none" w:sz="0" w:space="0" w:color="auto"/>
            <w:left w:val="none" w:sz="0" w:space="0" w:color="auto"/>
            <w:bottom w:val="none" w:sz="0" w:space="0" w:color="auto"/>
            <w:right w:val="none" w:sz="0" w:space="0" w:color="auto"/>
          </w:divBdr>
        </w:div>
        <w:div w:id="1809132023">
          <w:marLeft w:val="640"/>
          <w:marRight w:val="0"/>
          <w:marTop w:val="0"/>
          <w:marBottom w:val="0"/>
          <w:divBdr>
            <w:top w:val="none" w:sz="0" w:space="0" w:color="auto"/>
            <w:left w:val="none" w:sz="0" w:space="0" w:color="auto"/>
            <w:bottom w:val="none" w:sz="0" w:space="0" w:color="auto"/>
            <w:right w:val="none" w:sz="0" w:space="0" w:color="auto"/>
          </w:divBdr>
        </w:div>
        <w:div w:id="1825854985">
          <w:marLeft w:val="640"/>
          <w:marRight w:val="0"/>
          <w:marTop w:val="0"/>
          <w:marBottom w:val="0"/>
          <w:divBdr>
            <w:top w:val="none" w:sz="0" w:space="0" w:color="auto"/>
            <w:left w:val="none" w:sz="0" w:space="0" w:color="auto"/>
            <w:bottom w:val="none" w:sz="0" w:space="0" w:color="auto"/>
            <w:right w:val="none" w:sz="0" w:space="0" w:color="auto"/>
          </w:divBdr>
        </w:div>
        <w:div w:id="1843005449">
          <w:marLeft w:val="640"/>
          <w:marRight w:val="0"/>
          <w:marTop w:val="0"/>
          <w:marBottom w:val="0"/>
          <w:divBdr>
            <w:top w:val="none" w:sz="0" w:space="0" w:color="auto"/>
            <w:left w:val="none" w:sz="0" w:space="0" w:color="auto"/>
            <w:bottom w:val="none" w:sz="0" w:space="0" w:color="auto"/>
            <w:right w:val="none" w:sz="0" w:space="0" w:color="auto"/>
          </w:divBdr>
        </w:div>
        <w:div w:id="1844200666">
          <w:marLeft w:val="640"/>
          <w:marRight w:val="0"/>
          <w:marTop w:val="0"/>
          <w:marBottom w:val="0"/>
          <w:divBdr>
            <w:top w:val="none" w:sz="0" w:space="0" w:color="auto"/>
            <w:left w:val="none" w:sz="0" w:space="0" w:color="auto"/>
            <w:bottom w:val="none" w:sz="0" w:space="0" w:color="auto"/>
            <w:right w:val="none" w:sz="0" w:space="0" w:color="auto"/>
          </w:divBdr>
        </w:div>
        <w:div w:id="1883906435">
          <w:marLeft w:val="640"/>
          <w:marRight w:val="0"/>
          <w:marTop w:val="0"/>
          <w:marBottom w:val="0"/>
          <w:divBdr>
            <w:top w:val="none" w:sz="0" w:space="0" w:color="auto"/>
            <w:left w:val="none" w:sz="0" w:space="0" w:color="auto"/>
            <w:bottom w:val="none" w:sz="0" w:space="0" w:color="auto"/>
            <w:right w:val="none" w:sz="0" w:space="0" w:color="auto"/>
          </w:divBdr>
        </w:div>
        <w:div w:id="1892378741">
          <w:marLeft w:val="640"/>
          <w:marRight w:val="0"/>
          <w:marTop w:val="0"/>
          <w:marBottom w:val="0"/>
          <w:divBdr>
            <w:top w:val="none" w:sz="0" w:space="0" w:color="auto"/>
            <w:left w:val="none" w:sz="0" w:space="0" w:color="auto"/>
            <w:bottom w:val="none" w:sz="0" w:space="0" w:color="auto"/>
            <w:right w:val="none" w:sz="0" w:space="0" w:color="auto"/>
          </w:divBdr>
        </w:div>
        <w:div w:id="1913082948">
          <w:marLeft w:val="640"/>
          <w:marRight w:val="0"/>
          <w:marTop w:val="0"/>
          <w:marBottom w:val="0"/>
          <w:divBdr>
            <w:top w:val="none" w:sz="0" w:space="0" w:color="auto"/>
            <w:left w:val="none" w:sz="0" w:space="0" w:color="auto"/>
            <w:bottom w:val="none" w:sz="0" w:space="0" w:color="auto"/>
            <w:right w:val="none" w:sz="0" w:space="0" w:color="auto"/>
          </w:divBdr>
        </w:div>
        <w:div w:id="1931155958">
          <w:marLeft w:val="640"/>
          <w:marRight w:val="0"/>
          <w:marTop w:val="0"/>
          <w:marBottom w:val="0"/>
          <w:divBdr>
            <w:top w:val="none" w:sz="0" w:space="0" w:color="auto"/>
            <w:left w:val="none" w:sz="0" w:space="0" w:color="auto"/>
            <w:bottom w:val="none" w:sz="0" w:space="0" w:color="auto"/>
            <w:right w:val="none" w:sz="0" w:space="0" w:color="auto"/>
          </w:divBdr>
        </w:div>
        <w:div w:id="1976712941">
          <w:marLeft w:val="640"/>
          <w:marRight w:val="0"/>
          <w:marTop w:val="0"/>
          <w:marBottom w:val="0"/>
          <w:divBdr>
            <w:top w:val="none" w:sz="0" w:space="0" w:color="auto"/>
            <w:left w:val="none" w:sz="0" w:space="0" w:color="auto"/>
            <w:bottom w:val="none" w:sz="0" w:space="0" w:color="auto"/>
            <w:right w:val="none" w:sz="0" w:space="0" w:color="auto"/>
          </w:divBdr>
        </w:div>
        <w:div w:id="2081513644">
          <w:marLeft w:val="640"/>
          <w:marRight w:val="0"/>
          <w:marTop w:val="0"/>
          <w:marBottom w:val="0"/>
          <w:divBdr>
            <w:top w:val="none" w:sz="0" w:space="0" w:color="auto"/>
            <w:left w:val="none" w:sz="0" w:space="0" w:color="auto"/>
            <w:bottom w:val="none" w:sz="0" w:space="0" w:color="auto"/>
            <w:right w:val="none" w:sz="0" w:space="0" w:color="auto"/>
          </w:divBdr>
        </w:div>
        <w:div w:id="2095390850">
          <w:marLeft w:val="640"/>
          <w:marRight w:val="0"/>
          <w:marTop w:val="0"/>
          <w:marBottom w:val="0"/>
          <w:divBdr>
            <w:top w:val="none" w:sz="0" w:space="0" w:color="auto"/>
            <w:left w:val="none" w:sz="0" w:space="0" w:color="auto"/>
            <w:bottom w:val="none" w:sz="0" w:space="0" w:color="auto"/>
            <w:right w:val="none" w:sz="0" w:space="0" w:color="auto"/>
          </w:divBdr>
        </w:div>
        <w:div w:id="2119786093">
          <w:marLeft w:val="640"/>
          <w:marRight w:val="0"/>
          <w:marTop w:val="0"/>
          <w:marBottom w:val="0"/>
          <w:divBdr>
            <w:top w:val="none" w:sz="0" w:space="0" w:color="auto"/>
            <w:left w:val="none" w:sz="0" w:space="0" w:color="auto"/>
            <w:bottom w:val="none" w:sz="0" w:space="0" w:color="auto"/>
            <w:right w:val="none" w:sz="0" w:space="0" w:color="auto"/>
          </w:divBdr>
        </w:div>
      </w:divsChild>
    </w:div>
    <w:div w:id="132329097">
      <w:bodyDiv w:val="1"/>
      <w:marLeft w:val="0"/>
      <w:marRight w:val="0"/>
      <w:marTop w:val="0"/>
      <w:marBottom w:val="0"/>
      <w:divBdr>
        <w:top w:val="none" w:sz="0" w:space="0" w:color="auto"/>
        <w:left w:val="none" w:sz="0" w:space="0" w:color="auto"/>
        <w:bottom w:val="none" w:sz="0" w:space="0" w:color="auto"/>
        <w:right w:val="none" w:sz="0" w:space="0" w:color="auto"/>
      </w:divBdr>
    </w:div>
    <w:div w:id="137110794">
      <w:bodyDiv w:val="1"/>
      <w:marLeft w:val="0"/>
      <w:marRight w:val="0"/>
      <w:marTop w:val="0"/>
      <w:marBottom w:val="0"/>
      <w:divBdr>
        <w:top w:val="none" w:sz="0" w:space="0" w:color="auto"/>
        <w:left w:val="none" w:sz="0" w:space="0" w:color="auto"/>
        <w:bottom w:val="none" w:sz="0" w:space="0" w:color="auto"/>
        <w:right w:val="none" w:sz="0" w:space="0" w:color="auto"/>
      </w:divBdr>
      <w:divsChild>
        <w:div w:id="47655309">
          <w:marLeft w:val="640"/>
          <w:marRight w:val="0"/>
          <w:marTop w:val="0"/>
          <w:marBottom w:val="0"/>
          <w:divBdr>
            <w:top w:val="none" w:sz="0" w:space="0" w:color="auto"/>
            <w:left w:val="none" w:sz="0" w:space="0" w:color="auto"/>
            <w:bottom w:val="none" w:sz="0" w:space="0" w:color="auto"/>
            <w:right w:val="none" w:sz="0" w:space="0" w:color="auto"/>
          </w:divBdr>
        </w:div>
        <w:div w:id="56318858">
          <w:marLeft w:val="640"/>
          <w:marRight w:val="0"/>
          <w:marTop w:val="0"/>
          <w:marBottom w:val="0"/>
          <w:divBdr>
            <w:top w:val="none" w:sz="0" w:space="0" w:color="auto"/>
            <w:left w:val="none" w:sz="0" w:space="0" w:color="auto"/>
            <w:bottom w:val="none" w:sz="0" w:space="0" w:color="auto"/>
            <w:right w:val="none" w:sz="0" w:space="0" w:color="auto"/>
          </w:divBdr>
        </w:div>
        <w:div w:id="91052508">
          <w:marLeft w:val="640"/>
          <w:marRight w:val="0"/>
          <w:marTop w:val="0"/>
          <w:marBottom w:val="0"/>
          <w:divBdr>
            <w:top w:val="none" w:sz="0" w:space="0" w:color="auto"/>
            <w:left w:val="none" w:sz="0" w:space="0" w:color="auto"/>
            <w:bottom w:val="none" w:sz="0" w:space="0" w:color="auto"/>
            <w:right w:val="none" w:sz="0" w:space="0" w:color="auto"/>
          </w:divBdr>
        </w:div>
        <w:div w:id="108013903">
          <w:marLeft w:val="640"/>
          <w:marRight w:val="0"/>
          <w:marTop w:val="0"/>
          <w:marBottom w:val="0"/>
          <w:divBdr>
            <w:top w:val="none" w:sz="0" w:space="0" w:color="auto"/>
            <w:left w:val="none" w:sz="0" w:space="0" w:color="auto"/>
            <w:bottom w:val="none" w:sz="0" w:space="0" w:color="auto"/>
            <w:right w:val="none" w:sz="0" w:space="0" w:color="auto"/>
          </w:divBdr>
        </w:div>
        <w:div w:id="185824907">
          <w:marLeft w:val="640"/>
          <w:marRight w:val="0"/>
          <w:marTop w:val="0"/>
          <w:marBottom w:val="0"/>
          <w:divBdr>
            <w:top w:val="none" w:sz="0" w:space="0" w:color="auto"/>
            <w:left w:val="none" w:sz="0" w:space="0" w:color="auto"/>
            <w:bottom w:val="none" w:sz="0" w:space="0" w:color="auto"/>
            <w:right w:val="none" w:sz="0" w:space="0" w:color="auto"/>
          </w:divBdr>
        </w:div>
        <w:div w:id="186413328">
          <w:marLeft w:val="640"/>
          <w:marRight w:val="0"/>
          <w:marTop w:val="0"/>
          <w:marBottom w:val="0"/>
          <w:divBdr>
            <w:top w:val="none" w:sz="0" w:space="0" w:color="auto"/>
            <w:left w:val="none" w:sz="0" w:space="0" w:color="auto"/>
            <w:bottom w:val="none" w:sz="0" w:space="0" w:color="auto"/>
            <w:right w:val="none" w:sz="0" w:space="0" w:color="auto"/>
          </w:divBdr>
        </w:div>
        <w:div w:id="235475364">
          <w:marLeft w:val="640"/>
          <w:marRight w:val="0"/>
          <w:marTop w:val="0"/>
          <w:marBottom w:val="0"/>
          <w:divBdr>
            <w:top w:val="none" w:sz="0" w:space="0" w:color="auto"/>
            <w:left w:val="none" w:sz="0" w:space="0" w:color="auto"/>
            <w:bottom w:val="none" w:sz="0" w:space="0" w:color="auto"/>
            <w:right w:val="none" w:sz="0" w:space="0" w:color="auto"/>
          </w:divBdr>
        </w:div>
        <w:div w:id="253978577">
          <w:marLeft w:val="640"/>
          <w:marRight w:val="0"/>
          <w:marTop w:val="0"/>
          <w:marBottom w:val="0"/>
          <w:divBdr>
            <w:top w:val="none" w:sz="0" w:space="0" w:color="auto"/>
            <w:left w:val="none" w:sz="0" w:space="0" w:color="auto"/>
            <w:bottom w:val="none" w:sz="0" w:space="0" w:color="auto"/>
            <w:right w:val="none" w:sz="0" w:space="0" w:color="auto"/>
          </w:divBdr>
        </w:div>
        <w:div w:id="317155389">
          <w:marLeft w:val="640"/>
          <w:marRight w:val="0"/>
          <w:marTop w:val="0"/>
          <w:marBottom w:val="0"/>
          <w:divBdr>
            <w:top w:val="none" w:sz="0" w:space="0" w:color="auto"/>
            <w:left w:val="none" w:sz="0" w:space="0" w:color="auto"/>
            <w:bottom w:val="none" w:sz="0" w:space="0" w:color="auto"/>
            <w:right w:val="none" w:sz="0" w:space="0" w:color="auto"/>
          </w:divBdr>
        </w:div>
        <w:div w:id="322051055">
          <w:marLeft w:val="640"/>
          <w:marRight w:val="0"/>
          <w:marTop w:val="0"/>
          <w:marBottom w:val="0"/>
          <w:divBdr>
            <w:top w:val="none" w:sz="0" w:space="0" w:color="auto"/>
            <w:left w:val="none" w:sz="0" w:space="0" w:color="auto"/>
            <w:bottom w:val="none" w:sz="0" w:space="0" w:color="auto"/>
            <w:right w:val="none" w:sz="0" w:space="0" w:color="auto"/>
          </w:divBdr>
        </w:div>
        <w:div w:id="327632802">
          <w:marLeft w:val="640"/>
          <w:marRight w:val="0"/>
          <w:marTop w:val="0"/>
          <w:marBottom w:val="0"/>
          <w:divBdr>
            <w:top w:val="none" w:sz="0" w:space="0" w:color="auto"/>
            <w:left w:val="none" w:sz="0" w:space="0" w:color="auto"/>
            <w:bottom w:val="none" w:sz="0" w:space="0" w:color="auto"/>
            <w:right w:val="none" w:sz="0" w:space="0" w:color="auto"/>
          </w:divBdr>
        </w:div>
        <w:div w:id="348026270">
          <w:marLeft w:val="640"/>
          <w:marRight w:val="0"/>
          <w:marTop w:val="0"/>
          <w:marBottom w:val="0"/>
          <w:divBdr>
            <w:top w:val="none" w:sz="0" w:space="0" w:color="auto"/>
            <w:left w:val="none" w:sz="0" w:space="0" w:color="auto"/>
            <w:bottom w:val="none" w:sz="0" w:space="0" w:color="auto"/>
            <w:right w:val="none" w:sz="0" w:space="0" w:color="auto"/>
          </w:divBdr>
        </w:div>
        <w:div w:id="363135062">
          <w:marLeft w:val="640"/>
          <w:marRight w:val="0"/>
          <w:marTop w:val="0"/>
          <w:marBottom w:val="0"/>
          <w:divBdr>
            <w:top w:val="none" w:sz="0" w:space="0" w:color="auto"/>
            <w:left w:val="none" w:sz="0" w:space="0" w:color="auto"/>
            <w:bottom w:val="none" w:sz="0" w:space="0" w:color="auto"/>
            <w:right w:val="none" w:sz="0" w:space="0" w:color="auto"/>
          </w:divBdr>
        </w:div>
        <w:div w:id="366486996">
          <w:marLeft w:val="640"/>
          <w:marRight w:val="0"/>
          <w:marTop w:val="0"/>
          <w:marBottom w:val="0"/>
          <w:divBdr>
            <w:top w:val="none" w:sz="0" w:space="0" w:color="auto"/>
            <w:left w:val="none" w:sz="0" w:space="0" w:color="auto"/>
            <w:bottom w:val="none" w:sz="0" w:space="0" w:color="auto"/>
            <w:right w:val="none" w:sz="0" w:space="0" w:color="auto"/>
          </w:divBdr>
        </w:div>
        <w:div w:id="392387881">
          <w:marLeft w:val="640"/>
          <w:marRight w:val="0"/>
          <w:marTop w:val="0"/>
          <w:marBottom w:val="0"/>
          <w:divBdr>
            <w:top w:val="none" w:sz="0" w:space="0" w:color="auto"/>
            <w:left w:val="none" w:sz="0" w:space="0" w:color="auto"/>
            <w:bottom w:val="none" w:sz="0" w:space="0" w:color="auto"/>
            <w:right w:val="none" w:sz="0" w:space="0" w:color="auto"/>
          </w:divBdr>
        </w:div>
        <w:div w:id="430010688">
          <w:marLeft w:val="640"/>
          <w:marRight w:val="0"/>
          <w:marTop w:val="0"/>
          <w:marBottom w:val="0"/>
          <w:divBdr>
            <w:top w:val="none" w:sz="0" w:space="0" w:color="auto"/>
            <w:left w:val="none" w:sz="0" w:space="0" w:color="auto"/>
            <w:bottom w:val="none" w:sz="0" w:space="0" w:color="auto"/>
            <w:right w:val="none" w:sz="0" w:space="0" w:color="auto"/>
          </w:divBdr>
        </w:div>
        <w:div w:id="431361647">
          <w:marLeft w:val="640"/>
          <w:marRight w:val="0"/>
          <w:marTop w:val="0"/>
          <w:marBottom w:val="0"/>
          <w:divBdr>
            <w:top w:val="none" w:sz="0" w:space="0" w:color="auto"/>
            <w:left w:val="none" w:sz="0" w:space="0" w:color="auto"/>
            <w:bottom w:val="none" w:sz="0" w:space="0" w:color="auto"/>
            <w:right w:val="none" w:sz="0" w:space="0" w:color="auto"/>
          </w:divBdr>
        </w:div>
        <w:div w:id="437023547">
          <w:marLeft w:val="640"/>
          <w:marRight w:val="0"/>
          <w:marTop w:val="0"/>
          <w:marBottom w:val="0"/>
          <w:divBdr>
            <w:top w:val="none" w:sz="0" w:space="0" w:color="auto"/>
            <w:left w:val="none" w:sz="0" w:space="0" w:color="auto"/>
            <w:bottom w:val="none" w:sz="0" w:space="0" w:color="auto"/>
            <w:right w:val="none" w:sz="0" w:space="0" w:color="auto"/>
          </w:divBdr>
        </w:div>
        <w:div w:id="458303017">
          <w:marLeft w:val="640"/>
          <w:marRight w:val="0"/>
          <w:marTop w:val="0"/>
          <w:marBottom w:val="0"/>
          <w:divBdr>
            <w:top w:val="none" w:sz="0" w:space="0" w:color="auto"/>
            <w:left w:val="none" w:sz="0" w:space="0" w:color="auto"/>
            <w:bottom w:val="none" w:sz="0" w:space="0" w:color="auto"/>
            <w:right w:val="none" w:sz="0" w:space="0" w:color="auto"/>
          </w:divBdr>
        </w:div>
        <w:div w:id="505367169">
          <w:marLeft w:val="640"/>
          <w:marRight w:val="0"/>
          <w:marTop w:val="0"/>
          <w:marBottom w:val="0"/>
          <w:divBdr>
            <w:top w:val="none" w:sz="0" w:space="0" w:color="auto"/>
            <w:left w:val="none" w:sz="0" w:space="0" w:color="auto"/>
            <w:bottom w:val="none" w:sz="0" w:space="0" w:color="auto"/>
            <w:right w:val="none" w:sz="0" w:space="0" w:color="auto"/>
          </w:divBdr>
        </w:div>
        <w:div w:id="521405386">
          <w:marLeft w:val="640"/>
          <w:marRight w:val="0"/>
          <w:marTop w:val="0"/>
          <w:marBottom w:val="0"/>
          <w:divBdr>
            <w:top w:val="none" w:sz="0" w:space="0" w:color="auto"/>
            <w:left w:val="none" w:sz="0" w:space="0" w:color="auto"/>
            <w:bottom w:val="none" w:sz="0" w:space="0" w:color="auto"/>
            <w:right w:val="none" w:sz="0" w:space="0" w:color="auto"/>
          </w:divBdr>
        </w:div>
        <w:div w:id="529151789">
          <w:marLeft w:val="640"/>
          <w:marRight w:val="0"/>
          <w:marTop w:val="0"/>
          <w:marBottom w:val="0"/>
          <w:divBdr>
            <w:top w:val="none" w:sz="0" w:space="0" w:color="auto"/>
            <w:left w:val="none" w:sz="0" w:space="0" w:color="auto"/>
            <w:bottom w:val="none" w:sz="0" w:space="0" w:color="auto"/>
            <w:right w:val="none" w:sz="0" w:space="0" w:color="auto"/>
          </w:divBdr>
        </w:div>
        <w:div w:id="567305891">
          <w:marLeft w:val="640"/>
          <w:marRight w:val="0"/>
          <w:marTop w:val="0"/>
          <w:marBottom w:val="0"/>
          <w:divBdr>
            <w:top w:val="none" w:sz="0" w:space="0" w:color="auto"/>
            <w:left w:val="none" w:sz="0" w:space="0" w:color="auto"/>
            <w:bottom w:val="none" w:sz="0" w:space="0" w:color="auto"/>
            <w:right w:val="none" w:sz="0" w:space="0" w:color="auto"/>
          </w:divBdr>
        </w:div>
        <w:div w:id="586499876">
          <w:marLeft w:val="640"/>
          <w:marRight w:val="0"/>
          <w:marTop w:val="0"/>
          <w:marBottom w:val="0"/>
          <w:divBdr>
            <w:top w:val="none" w:sz="0" w:space="0" w:color="auto"/>
            <w:left w:val="none" w:sz="0" w:space="0" w:color="auto"/>
            <w:bottom w:val="none" w:sz="0" w:space="0" w:color="auto"/>
            <w:right w:val="none" w:sz="0" w:space="0" w:color="auto"/>
          </w:divBdr>
        </w:div>
        <w:div w:id="620302908">
          <w:marLeft w:val="640"/>
          <w:marRight w:val="0"/>
          <w:marTop w:val="0"/>
          <w:marBottom w:val="0"/>
          <w:divBdr>
            <w:top w:val="none" w:sz="0" w:space="0" w:color="auto"/>
            <w:left w:val="none" w:sz="0" w:space="0" w:color="auto"/>
            <w:bottom w:val="none" w:sz="0" w:space="0" w:color="auto"/>
            <w:right w:val="none" w:sz="0" w:space="0" w:color="auto"/>
          </w:divBdr>
        </w:div>
        <w:div w:id="641888096">
          <w:marLeft w:val="640"/>
          <w:marRight w:val="0"/>
          <w:marTop w:val="0"/>
          <w:marBottom w:val="0"/>
          <w:divBdr>
            <w:top w:val="none" w:sz="0" w:space="0" w:color="auto"/>
            <w:left w:val="none" w:sz="0" w:space="0" w:color="auto"/>
            <w:bottom w:val="none" w:sz="0" w:space="0" w:color="auto"/>
            <w:right w:val="none" w:sz="0" w:space="0" w:color="auto"/>
          </w:divBdr>
        </w:div>
        <w:div w:id="654646127">
          <w:marLeft w:val="640"/>
          <w:marRight w:val="0"/>
          <w:marTop w:val="0"/>
          <w:marBottom w:val="0"/>
          <w:divBdr>
            <w:top w:val="none" w:sz="0" w:space="0" w:color="auto"/>
            <w:left w:val="none" w:sz="0" w:space="0" w:color="auto"/>
            <w:bottom w:val="none" w:sz="0" w:space="0" w:color="auto"/>
            <w:right w:val="none" w:sz="0" w:space="0" w:color="auto"/>
          </w:divBdr>
        </w:div>
        <w:div w:id="687173456">
          <w:marLeft w:val="640"/>
          <w:marRight w:val="0"/>
          <w:marTop w:val="0"/>
          <w:marBottom w:val="0"/>
          <w:divBdr>
            <w:top w:val="none" w:sz="0" w:space="0" w:color="auto"/>
            <w:left w:val="none" w:sz="0" w:space="0" w:color="auto"/>
            <w:bottom w:val="none" w:sz="0" w:space="0" w:color="auto"/>
            <w:right w:val="none" w:sz="0" w:space="0" w:color="auto"/>
          </w:divBdr>
        </w:div>
        <w:div w:id="691804057">
          <w:marLeft w:val="640"/>
          <w:marRight w:val="0"/>
          <w:marTop w:val="0"/>
          <w:marBottom w:val="0"/>
          <w:divBdr>
            <w:top w:val="none" w:sz="0" w:space="0" w:color="auto"/>
            <w:left w:val="none" w:sz="0" w:space="0" w:color="auto"/>
            <w:bottom w:val="none" w:sz="0" w:space="0" w:color="auto"/>
            <w:right w:val="none" w:sz="0" w:space="0" w:color="auto"/>
          </w:divBdr>
        </w:div>
        <w:div w:id="692612743">
          <w:marLeft w:val="640"/>
          <w:marRight w:val="0"/>
          <w:marTop w:val="0"/>
          <w:marBottom w:val="0"/>
          <w:divBdr>
            <w:top w:val="none" w:sz="0" w:space="0" w:color="auto"/>
            <w:left w:val="none" w:sz="0" w:space="0" w:color="auto"/>
            <w:bottom w:val="none" w:sz="0" w:space="0" w:color="auto"/>
            <w:right w:val="none" w:sz="0" w:space="0" w:color="auto"/>
          </w:divBdr>
        </w:div>
        <w:div w:id="720439959">
          <w:marLeft w:val="640"/>
          <w:marRight w:val="0"/>
          <w:marTop w:val="0"/>
          <w:marBottom w:val="0"/>
          <w:divBdr>
            <w:top w:val="none" w:sz="0" w:space="0" w:color="auto"/>
            <w:left w:val="none" w:sz="0" w:space="0" w:color="auto"/>
            <w:bottom w:val="none" w:sz="0" w:space="0" w:color="auto"/>
            <w:right w:val="none" w:sz="0" w:space="0" w:color="auto"/>
          </w:divBdr>
        </w:div>
        <w:div w:id="738140507">
          <w:marLeft w:val="640"/>
          <w:marRight w:val="0"/>
          <w:marTop w:val="0"/>
          <w:marBottom w:val="0"/>
          <w:divBdr>
            <w:top w:val="none" w:sz="0" w:space="0" w:color="auto"/>
            <w:left w:val="none" w:sz="0" w:space="0" w:color="auto"/>
            <w:bottom w:val="none" w:sz="0" w:space="0" w:color="auto"/>
            <w:right w:val="none" w:sz="0" w:space="0" w:color="auto"/>
          </w:divBdr>
        </w:div>
        <w:div w:id="741954026">
          <w:marLeft w:val="640"/>
          <w:marRight w:val="0"/>
          <w:marTop w:val="0"/>
          <w:marBottom w:val="0"/>
          <w:divBdr>
            <w:top w:val="none" w:sz="0" w:space="0" w:color="auto"/>
            <w:left w:val="none" w:sz="0" w:space="0" w:color="auto"/>
            <w:bottom w:val="none" w:sz="0" w:space="0" w:color="auto"/>
            <w:right w:val="none" w:sz="0" w:space="0" w:color="auto"/>
          </w:divBdr>
        </w:div>
        <w:div w:id="748962938">
          <w:marLeft w:val="640"/>
          <w:marRight w:val="0"/>
          <w:marTop w:val="0"/>
          <w:marBottom w:val="0"/>
          <w:divBdr>
            <w:top w:val="none" w:sz="0" w:space="0" w:color="auto"/>
            <w:left w:val="none" w:sz="0" w:space="0" w:color="auto"/>
            <w:bottom w:val="none" w:sz="0" w:space="0" w:color="auto"/>
            <w:right w:val="none" w:sz="0" w:space="0" w:color="auto"/>
          </w:divBdr>
        </w:div>
        <w:div w:id="773935359">
          <w:marLeft w:val="640"/>
          <w:marRight w:val="0"/>
          <w:marTop w:val="0"/>
          <w:marBottom w:val="0"/>
          <w:divBdr>
            <w:top w:val="none" w:sz="0" w:space="0" w:color="auto"/>
            <w:left w:val="none" w:sz="0" w:space="0" w:color="auto"/>
            <w:bottom w:val="none" w:sz="0" w:space="0" w:color="auto"/>
            <w:right w:val="none" w:sz="0" w:space="0" w:color="auto"/>
          </w:divBdr>
        </w:div>
        <w:div w:id="800415209">
          <w:marLeft w:val="640"/>
          <w:marRight w:val="0"/>
          <w:marTop w:val="0"/>
          <w:marBottom w:val="0"/>
          <w:divBdr>
            <w:top w:val="none" w:sz="0" w:space="0" w:color="auto"/>
            <w:left w:val="none" w:sz="0" w:space="0" w:color="auto"/>
            <w:bottom w:val="none" w:sz="0" w:space="0" w:color="auto"/>
            <w:right w:val="none" w:sz="0" w:space="0" w:color="auto"/>
          </w:divBdr>
        </w:div>
        <w:div w:id="845748073">
          <w:marLeft w:val="640"/>
          <w:marRight w:val="0"/>
          <w:marTop w:val="0"/>
          <w:marBottom w:val="0"/>
          <w:divBdr>
            <w:top w:val="none" w:sz="0" w:space="0" w:color="auto"/>
            <w:left w:val="none" w:sz="0" w:space="0" w:color="auto"/>
            <w:bottom w:val="none" w:sz="0" w:space="0" w:color="auto"/>
            <w:right w:val="none" w:sz="0" w:space="0" w:color="auto"/>
          </w:divBdr>
        </w:div>
        <w:div w:id="852841847">
          <w:marLeft w:val="640"/>
          <w:marRight w:val="0"/>
          <w:marTop w:val="0"/>
          <w:marBottom w:val="0"/>
          <w:divBdr>
            <w:top w:val="none" w:sz="0" w:space="0" w:color="auto"/>
            <w:left w:val="none" w:sz="0" w:space="0" w:color="auto"/>
            <w:bottom w:val="none" w:sz="0" w:space="0" w:color="auto"/>
            <w:right w:val="none" w:sz="0" w:space="0" w:color="auto"/>
          </w:divBdr>
        </w:div>
        <w:div w:id="895094547">
          <w:marLeft w:val="640"/>
          <w:marRight w:val="0"/>
          <w:marTop w:val="0"/>
          <w:marBottom w:val="0"/>
          <w:divBdr>
            <w:top w:val="none" w:sz="0" w:space="0" w:color="auto"/>
            <w:left w:val="none" w:sz="0" w:space="0" w:color="auto"/>
            <w:bottom w:val="none" w:sz="0" w:space="0" w:color="auto"/>
            <w:right w:val="none" w:sz="0" w:space="0" w:color="auto"/>
          </w:divBdr>
        </w:div>
        <w:div w:id="933906120">
          <w:marLeft w:val="640"/>
          <w:marRight w:val="0"/>
          <w:marTop w:val="0"/>
          <w:marBottom w:val="0"/>
          <w:divBdr>
            <w:top w:val="none" w:sz="0" w:space="0" w:color="auto"/>
            <w:left w:val="none" w:sz="0" w:space="0" w:color="auto"/>
            <w:bottom w:val="none" w:sz="0" w:space="0" w:color="auto"/>
            <w:right w:val="none" w:sz="0" w:space="0" w:color="auto"/>
          </w:divBdr>
        </w:div>
        <w:div w:id="947278393">
          <w:marLeft w:val="640"/>
          <w:marRight w:val="0"/>
          <w:marTop w:val="0"/>
          <w:marBottom w:val="0"/>
          <w:divBdr>
            <w:top w:val="none" w:sz="0" w:space="0" w:color="auto"/>
            <w:left w:val="none" w:sz="0" w:space="0" w:color="auto"/>
            <w:bottom w:val="none" w:sz="0" w:space="0" w:color="auto"/>
            <w:right w:val="none" w:sz="0" w:space="0" w:color="auto"/>
          </w:divBdr>
        </w:div>
        <w:div w:id="967124901">
          <w:marLeft w:val="640"/>
          <w:marRight w:val="0"/>
          <w:marTop w:val="0"/>
          <w:marBottom w:val="0"/>
          <w:divBdr>
            <w:top w:val="none" w:sz="0" w:space="0" w:color="auto"/>
            <w:left w:val="none" w:sz="0" w:space="0" w:color="auto"/>
            <w:bottom w:val="none" w:sz="0" w:space="0" w:color="auto"/>
            <w:right w:val="none" w:sz="0" w:space="0" w:color="auto"/>
          </w:divBdr>
        </w:div>
        <w:div w:id="980233619">
          <w:marLeft w:val="640"/>
          <w:marRight w:val="0"/>
          <w:marTop w:val="0"/>
          <w:marBottom w:val="0"/>
          <w:divBdr>
            <w:top w:val="none" w:sz="0" w:space="0" w:color="auto"/>
            <w:left w:val="none" w:sz="0" w:space="0" w:color="auto"/>
            <w:bottom w:val="none" w:sz="0" w:space="0" w:color="auto"/>
            <w:right w:val="none" w:sz="0" w:space="0" w:color="auto"/>
          </w:divBdr>
        </w:div>
        <w:div w:id="980310523">
          <w:marLeft w:val="640"/>
          <w:marRight w:val="0"/>
          <w:marTop w:val="0"/>
          <w:marBottom w:val="0"/>
          <w:divBdr>
            <w:top w:val="none" w:sz="0" w:space="0" w:color="auto"/>
            <w:left w:val="none" w:sz="0" w:space="0" w:color="auto"/>
            <w:bottom w:val="none" w:sz="0" w:space="0" w:color="auto"/>
            <w:right w:val="none" w:sz="0" w:space="0" w:color="auto"/>
          </w:divBdr>
        </w:div>
        <w:div w:id="1030491178">
          <w:marLeft w:val="640"/>
          <w:marRight w:val="0"/>
          <w:marTop w:val="0"/>
          <w:marBottom w:val="0"/>
          <w:divBdr>
            <w:top w:val="none" w:sz="0" w:space="0" w:color="auto"/>
            <w:left w:val="none" w:sz="0" w:space="0" w:color="auto"/>
            <w:bottom w:val="none" w:sz="0" w:space="0" w:color="auto"/>
            <w:right w:val="none" w:sz="0" w:space="0" w:color="auto"/>
          </w:divBdr>
        </w:div>
        <w:div w:id="1039739761">
          <w:marLeft w:val="640"/>
          <w:marRight w:val="0"/>
          <w:marTop w:val="0"/>
          <w:marBottom w:val="0"/>
          <w:divBdr>
            <w:top w:val="none" w:sz="0" w:space="0" w:color="auto"/>
            <w:left w:val="none" w:sz="0" w:space="0" w:color="auto"/>
            <w:bottom w:val="none" w:sz="0" w:space="0" w:color="auto"/>
            <w:right w:val="none" w:sz="0" w:space="0" w:color="auto"/>
          </w:divBdr>
        </w:div>
        <w:div w:id="1043015912">
          <w:marLeft w:val="640"/>
          <w:marRight w:val="0"/>
          <w:marTop w:val="0"/>
          <w:marBottom w:val="0"/>
          <w:divBdr>
            <w:top w:val="none" w:sz="0" w:space="0" w:color="auto"/>
            <w:left w:val="none" w:sz="0" w:space="0" w:color="auto"/>
            <w:bottom w:val="none" w:sz="0" w:space="0" w:color="auto"/>
            <w:right w:val="none" w:sz="0" w:space="0" w:color="auto"/>
          </w:divBdr>
        </w:div>
        <w:div w:id="1094135464">
          <w:marLeft w:val="640"/>
          <w:marRight w:val="0"/>
          <w:marTop w:val="0"/>
          <w:marBottom w:val="0"/>
          <w:divBdr>
            <w:top w:val="none" w:sz="0" w:space="0" w:color="auto"/>
            <w:left w:val="none" w:sz="0" w:space="0" w:color="auto"/>
            <w:bottom w:val="none" w:sz="0" w:space="0" w:color="auto"/>
            <w:right w:val="none" w:sz="0" w:space="0" w:color="auto"/>
          </w:divBdr>
        </w:div>
        <w:div w:id="1109934003">
          <w:marLeft w:val="640"/>
          <w:marRight w:val="0"/>
          <w:marTop w:val="0"/>
          <w:marBottom w:val="0"/>
          <w:divBdr>
            <w:top w:val="none" w:sz="0" w:space="0" w:color="auto"/>
            <w:left w:val="none" w:sz="0" w:space="0" w:color="auto"/>
            <w:bottom w:val="none" w:sz="0" w:space="0" w:color="auto"/>
            <w:right w:val="none" w:sz="0" w:space="0" w:color="auto"/>
          </w:divBdr>
        </w:div>
        <w:div w:id="1131049063">
          <w:marLeft w:val="640"/>
          <w:marRight w:val="0"/>
          <w:marTop w:val="0"/>
          <w:marBottom w:val="0"/>
          <w:divBdr>
            <w:top w:val="none" w:sz="0" w:space="0" w:color="auto"/>
            <w:left w:val="none" w:sz="0" w:space="0" w:color="auto"/>
            <w:bottom w:val="none" w:sz="0" w:space="0" w:color="auto"/>
            <w:right w:val="none" w:sz="0" w:space="0" w:color="auto"/>
          </w:divBdr>
        </w:div>
        <w:div w:id="1160391728">
          <w:marLeft w:val="640"/>
          <w:marRight w:val="0"/>
          <w:marTop w:val="0"/>
          <w:marBottom w:val="0"/>
          <w:divBdr>
            <w:top w:val="none" w:sz="0" w:space="0" w:color="auto"/>
            <w:left w:val="none" w:sz="0" w:space="0" w:color="auto"/>
            <w:bottom w:val="none" w:sz="0" w:space="0" w:color="auto"/>
            <w:right w:val="none" w:sz="0" w:space="0" w:color="auto"/>
          </w:divBdr>
        </w:div>
        <w:div w:id="1169254216">
          <w:marLeft w:val="640"/>
          <w:marRight w:val="0"/>
          <w:marTop w:val="0"/>
          <w:marBottom w:val="0"/>
          <w:divBdr>
            <w:top w:val="none" w:sz="0" w:space="0" w:color="auto"/>
            <w:left w:val="none" w:sz="0" w:space="0" w:color="auto"/>
            <w:bottom w:val="none" w:sz="0" w:space="0" w:color="auto"/>
            <w:right w:val="none" w:sz="0" w:space="0" w:color="auto"/>
          </w:divBdr>
        </w:div>
        <w:div w:id="1179732898">
          <w:marLeft w:val="640"/>
          <w:marRight w:val="0"/>
          <w:marTop w:val="0"/>
          <w:marBottom w:val="0"/>
          <w:divBdr>
            <w:top w:val="none" w:sz="0" w:space="0" w:color="auto"/>
            <w:left w:val="none" w:sz="0" w:space="0" w:color="auto"/>
            <w:bottom w:val="none" w:sz="0" w:space="0" w:color="auto"/>
            <w:right w:val="none" w:sz="0" w:space="0" w:color="auto"/>
          </w:divBdr>
        </w:div>
        <w:div w:id="1199900009">
          <w:marLeft w:val="640"/>
          <w:marRight w:val="0"/>
          <w:marTop w:val="0"/>
          <w:marBottom w:val="0"/>
          <w:divBdr>
            <w:top w:val="none" w:sz="0" w:space="0" w:color="auto"/>
            <w:left w:val="none" w:sz="0" w:space="0" w:color="auto"/>
            <w:bottom w:val="none" w:sz="0" w:space="0" w:color="auto"/>
            <w:right w:val="none" w:sz="0" w:space="0" w:color="auto"/>
          </w:divBdr>
        </w:div>
        <w:div w:id="1207451651">
          <w:marLeft w:val="640"/>
          <w:marRight w:val="0"/>
          <w:marTop w:val="0"/>
          <w:marBottom w:val="0"/>
          <w:divBdr>
            <w:top w:val="none" w:sz="0" w:space="0" w:color="auto"/>
            <w:left w:val="none" w:sz="0" w:space="0" w:color="auto"/>
            <w:bottom w:val="none" w:sz="0" w:space="0" w:color="auto"/>
            <w:right w:val="none" w:sz="0" w:space="0" w:color="auto"/>
          </w:divBdr>
        </w:div>
        <w:div w:id="1235899646">
          <w:marLeft w:val="640"/>
          <w:marRight w:val="0"/>
          <w:marTop w:val="0"/>
          <w:marBottom w:val="0"/>
          <w:divBdr>
            <w:top w:val="none" w:sz="0" w:space="0" w:color="auto"/>
            <w:left w:val="none" w:sz="0" w:space="0" w:color="auto"/>
            <w:bottom w:val="none" w:sz="0" w:space="0" w:color="auto"/>
            <w:right w:val="none" w:sz="0" w:space="0" w:color="auto"/>
          </w:divBdr>
        </w:div>
        <w:div w:id="1236740350">
          <w:marLeft w:val="640"/>
          <w:marRight w:val="0"/>
          <w:marTop w:val="0"/>
          <w:marBottom w:val="0"/>
          <w:divBdr>
            <w:top w:val="none" w:sz="0" w:space="0" w:color="auto"/>
            <w:left w:val="none" w:sz="0" w:space="0" w:color="auto"/>
            <w:bottom w:val="none" w:sz="0" w:space="0" w:color="auto"/>
            <w:right w:val="none" w:sz="0" w:space="0" w:color="auto"/>
          </w:divBdr>
        </w:div>
        <w:div w:id="1305741990">
          <w:marLeft w:val="640"/>
          <w:marRight w:val="0"/>
          <w:marTop w:val="0"/>
          <w:marBottom w:val="0"/>
          <w:divBdr>
            <w:top w:val="none" w:sz="0" w:space="0" w:color="auto"/>
            <w:left w:val="none" w:sz="0" w:space="0" w:color="auto"/>
            <w:bottom w:val="none" w:sz="0" w:space="0" w:color="auto"/>
            <w:right w:val="none" w:sz="0" w:space="0" w:color="auto"/>
          </w:divBdr>
        </w:div>
        <w:div w:id="1308780606">
          <w:marLeft w:val="640"/>
          <w:marRight w:val="0"/>
          <w:marTop w:val="0"/>
          <w:marBottom w:val="0"/>
          <w:divBdr>
            <w:top w:val="none" w:sz="0" w:space="0" w:color="auto"/>
            <w:left w:val="none" w:sz="0" w:space="0" w:color="auto"/>
            <w:bottom w:val="none" w:sz="0" w:space="0" w:color="auto"/>
            <w:right w:val="none" w:sz="0" w:space="0" w:color="auto"/>
          </w:divBdr>
        </w:div>
        <w:div w:id="1316953957">
          <w:marLeft w:val="640"/>
          <w:marRight w:val="0"/>
          <w:marTop w:val="0"/>
          <w:marBottom w:val="0"/>
          <w:divBdr>
            <w:top w:val="none" w:sz="0" w:space="0" w:color="auto"/>
            <w:left w:val="none" w:sz="0" w:space="0" w:color="auto"/>
            <w:bottom w:val="none" w:sz="0" w:space="0" w:color="auto"/>
            <w:right w:val="none" w:sz="0" w:space="0" w:color="auto"/>
          </w:divBdr>
        </w:div>
        <w:div w:id="1378044342">
          <w:marLeft w:val="640"/>
          <w:marRight w:val="0"/>
          <w:marTop w:val="0"/>
          <w:marBottom w:val="0"/>
          <w:divBdr>
            <w:top w:val="none" w:sz="0" w:space="0" w:color="auto"/>
            <w:left w:val="none" w:sz="0" w:space="0" w:color="auto"/>
            <w:bottom w:val="none" w:sz="0" w:space="0" w:color="auto"/>
            <w:right w:val="none" w:sz="0" w:space="0" w:color="auto"/>
          </w:divBdr>
        </w:div>
        <w:div w:id="1400785437">
          <w:marLeft w:val="640"/>
          <w:marRight w:val="0"/>
          <w:marTop w:val="0"/>
          <w:marBottom w:val="0"/>
          <w:divBdr>
            <w:top w:val="none" w:sz="0" w:space="0" w:color="auto"/>
            <w:left w:val="none" w:sz="0" w:space="0" w:color="auto"/>
            <w:bottom w:val="none" w:sz="0" w:space="0" w:color="auto"/>
            <w:right w:val="none" w:sz="0" w:space="0" w:color="auto"/>
          </w:divBdr>
        </w:div>
        <w:div w:id="1425614698">
          <w:marLeft w:val="640"/>
          <w:marRight w:val="0"/>
          <w:marTop w:val="0"/>
          <w:marBottom w:val="0"/>
          <w:divBdr>
            <w:top w:val="none" w:sz="0" w:space="0" w:color="auto"/>
            <w:left w:val="none" w:sz="0" w:space="0" w:color="auto"/>
            <w:bottom w:val="none" w:sz="0" w:space="0" w:color="auto"/>
            <w:right w:val="none" w:sz="0" w:space="0" w:color="auto"/>
          </w:divBdr>
        </w:div>
        <w:div w:id="1441291463">
          <w:marLeft w:val="640"/>
          <w:marRight w:val="0"/>
          <w:marTop w:val="0"/>
          <w:marBottom w:val="0"/>
          <w:divBdr>
            <w:top w:val="none" w:sz="0" w:space="0" w:color="auto"/>
            <w:left w:val="none" w:sz="0" w:space="0" w:color="auto"/>
            <w:bottom w:val="none" w:sz="0" w:space="0" w:color="auto"/>
            <w:right w:val="none" w:sz="0" w:space="0" w:color="auto"/>
          </w:divBdr>
        </w:div>
        <w:div w:id="1459493618">
          <w:marLeft w:val="640"/>
          <w:marRight w:val="0"/>
          <w:marTop w:val="0"/>
          <w:marBottom w:val="0"/>
          <w:divBdr>
            <w:top w:val="none" w:sz="0" w:space="0" w:color="auto"/>
            <w:left w:val="none" w:sz="0" w:space="0" w:color="auto"/>
            <w:bottom w:val="none" w:sz="0" w:space="0" w:color="auto"/>
            <w:right w:val="none" w:sz="0" w:space="0" w:color="auto"/>
          </w:divBdr>
        </w:div>
        <w:div w:id="1462111030">
          <w:marLeft w:val="640"/>
          <w:marRight w:val="0"/>
          <w:marTop w:val="0"/>
          <w:marBottom w:val="0"/>
          <w:divBdr>
            <w:top w:val="none" w:sz="0" w:space="0" w:color="auto"/>
            <w:left w:val="none" w:sz="0" w:space="0" w:color="auto"/>
            <w:bottom w:val="none" w:sz="0" w:space="0" w:color="auto"/>
            <w:right w:val="none" w:sz="0" w:space="0" w:color="auto"/>
          </w:divBdr>
        </w:div>
        <w:div w:id="1504127853">
          <w:marLeft w:val="640"/>
          <w:marRight w:val="0"/>
          <w:marTop w:val="0"/>
          <w:marBottom w:val="0"/>
          <w:divBdr>
            <w:top w:val="none" w:sz="0" w:space="0" w:color="auto"/>
            <w:left w:val="none" w:sz="0" w:space="0" w:color="auto"/>
            <w:bottom w:val="none" w:sz="0" w:space="0" w:color="auto"/>
            <w:right w:val="none" w:sz="0" w:space="0" w:color="auto"/>
          </w:divBdr>
        </w:div>
        <w:div w:id="1509560595">
          <w:marLeft w:val="640"/>
          <w:marRight w:val="0"/>
          <w:marTop w:val="0"/>
          <w:marBottom w:val="0"/>
          <w:divBdr>
            <w:top w:val="none" w:sz="0" w:space="0" w:color="auto"/>
            <w:left w:val="none" w:sz="0" w:space="0" w:color="auto"/>
            <w:bottom w:val="none" w:sz="0" w:space="0" w:color="auto"/>
            <w:right w:val="none" w:sz="0" w:space="0" w:color="auto"/>
          </w:divBdr>
        </w:div>
        <w:div w:id="1583294562">
          <w:marLeft w:val="640"/>
          <w:marRight w:val="0"/>
          <w:marTop w:val="0"/>
          <w:marBottom w:val="0"/>
          <w:divBdr>
            <w:top w:val="none" w:sz="0" w:space="0" w:color="auto"/>
            <w:left w:val="none" w:sz="0" w:space="0" w:color="auto"/>
            <w:bottom w:val="none" w:sz="0" w:space="0" w:color="auto"/>
            <w:right w:val="none" w:sz="0" w:space="0" w:color="auto"/>
          </w:divBdr>
        </w:div>
        <w:div w:id="1586454510">
          <w:marLeft w:val="640"/>
          <w:marRight w:val="0"/>
          <w:marTop w:val="0"/>
          <w:marBottom w:val="0"/>
          <w:divBdr>
            <w:top w:val="none" w:sz="0" w:space="0" w:color="auto"/>
            <w:left w:val="none" w:sz="0" w:space="0" w:color="auto"/>
            <w:bottom w:val="none" w:sz="0" w:space="0" w:color="auto"/>
            <w:right w:val="none" w:sz="0" w:space="0" w:color="auto"/>
          </w:divBdr>
        </w:div>
        <w:div w:id="1612008153">
          <w:marLeft w:val="640"/>
          <w:marRight w:val="0"/>
          <w:marTop w:val="0"/>
          <w:marBottom w:val="0"/>
          <w:divBdr>
            <w:top w:val="none" w:sz="0" w:space="0" w:color="auto"/>
            <w:left w:val="none" w:sz="0" w:space="0" w:color="auto"/>
            <w:bottom w:val="none" w:sz="0" w:space="0" w:color="auto"/>
            <w:right w:val="none" w:sz="0" w:space="0" w:color="auto"/>
          </w:divBdr>
        </w:div>
        <w:div w:id="1647738190">
          <w:marLeft w:val="640"/>
          <w:marRight w:val="0"/>
          <w:marTop w:val="0"/>
          <w:marBottom w:val="0"/>
          <w:divBdr>
            <w:top w:val="none" w:sz="0" w:space="0" w:color="auto"/>
            <w:left w:val="none" w:sz="0" w:space="0" w:color="auto"/>
            <w:bottom w:val="none" w:sz="0" w:space="0" w:color="auto"/>
            <w:right w:val="none" w:sz="0" w:space="0" w:color="auto"/>
          </w:divBdr>
        </w:div>
        <w:div w:id="1651707511">
          <w:marLeft w:val="640"/>
          <w:marRight w:val="0"/>
          <w:marTop w:val="0"/>
          <w:marBottom w:val="0"/>
          <w:divBdr>
            <w:top w:val="none" w:sz="0" w:space="0" w:color="auto"/>
            <w:left w:val="none" w:sz="0" w:space="0" w:color="auto"/>
            <w:bottom w:val="none" w:sz="0" w:space="0" w:color="auto"/>
            <w:right w:val="none" w:sz="0" w:space="0" w:color="auto"/>
          </w:divBdr>
        </w:div>
        <w:div w:id="1659578699">
          <w:marLeft w:val="640"/>
          <w:marRight w:val="0"/>
          <w:marTop w:val="0"/>
          <w:marBottom w:val="0"/>
          <w:divBdr>
            <w:top w:val="none" w:sz="0" w:space="0" w:color="auto"/>
            <w:left w:val="none" w:sz="0" w:space="0" w:color="auto"/>
            <w:bottom w:val="none" w:sz="0" w:space="0" w:color="auto"/>
            <w:right w:val="none" w:sz="0" w:space="0" w:color="auto"/>
          </w:divBdr>
        </w:div>
        <w:div w:id="1664510582">
          <w:marLeft w:val="640"/>
          <w:marRight w:val="0"/>
          <w:marTop w:val="0"/>
          <w:marBottom w:val="0"/>
          <w:divBdr>
            <w:top w:val="none" w:sz="0" w:space="0" w:color="auto"/>
            <w:left w:val="none" w:sz="0" w:space="0" w:color="auto"/>
            <w:bottom w:val="none" w:sz="0" w:space="0" w:color="auto"/>
            <w:right w:val="none" w:sz="0" w:space="0" w:color="auto"/>
          </w:divBdr>
        </w:div>
        <w:div w:id="1667199275">
          <w:marLeft w:val="640"/>
          <w:marRight w:val="0"/>
          <w:marTop w:val="0"/>
          <w:marBottom w:val="0"/>
          <w:divBdr>
            <w:top w:val="none" w:sz="0" w:space="0" w:color="auto"/>
            <w:left w:val="none" w:sz="0" w:space="0" w:color="auto"/>
            <w:bottom w:val="none" w:sz="0" w:space="0" w:color="auto"/>
            <w:right w:val="none" w:sz="0" w:space="0" w:color="auto"/>
          </w:divBdr>
        </w:div>
        <w:div w:id="1673951562">
          <w:marLeft w:val="640"/>
          <w:marRight w:val="0"/>
          <w:marTop w:val="0"/>
          <w:marBottom w:val="0"/>
          <w:divBdr>
            <w:top w:val="none" w:sz="0" w:space="0" w:color="auto"/>
            <w:left w:val="none" w:sz="0" w:space="0" w:color="auto"/>
            <w:bottom w:val="none" w:sz="0" w:space="0" w:color="auto"/>
            <w:right w:val="none" w:sz="0" w:space="0" w:color="auto"/>
          </w:divBdr>
        </w:div>
        <w:div w:id="1684085708">
          <w:marLeft w:val="640"/>
          <w:marRight w:val="0"/>
          <w:marTop w:val="0"/>
          <w:marBottom w:val="0"/>
          <w:divBdr>
            <w:top w:val="none" w:sz="0" w:space="0" w:color="auto"/>
            <w:left w:val="none" w:sz="0" w:space="0" w:color="auto"/>
            <w:bottom w:val="none" w:sz="0" w:space="0" w:color="auto"/>
            <w:right w:val="none" w:sz="0" w:space="0" w:color="auto"/>
          </w:divBdr>
        </w:div>
        <w:div w:id="1768650953">
          <w:marLeft w:val="640"/>
          <w:marRight w:val="0"/>
          <w:marTop w:val="0"/>
          <w:marBottom w:val="0"/>
          <w:divBdr>
            <w:top w:val="none" w:sz="0" w:space="0" w:color="auto"/>
            <w:left w:val="none" w:sz="0" w:space="0" w:color="auto"/>
            <w:bottom w:val="none" w:sz="0" w:space="0" w:color="auto"/>
            <w:right w:val="none" w:sz="0" w:space="0" w:color="auto"/>
          </w:divBdr>
        </w:div>
        <w:div w:id="1787038454">
          <w:marLeft w:val="640"/>
          <w:marRight w:val="0"/>
          <w:marTop w:val="0"/>
          <w:marBottom w:val="0"/>
          <w:divBdr>
            <w:top w:val="none" w:sz="0" w:space="0" w:color="auto"/>
            <w:left w:val="none" w:sz="0" w:space="0" w:color="auto"/>
            <w:bottom w:val="none" w:sz="0" w:space="0" w:color="auto"/>
            <w:right w:val="none" w:sz="0" w:space="0" w:color="auto"/>
          </w:divBdr>
        </w:div>
        <w:div w:id="1787119903">
          <w:marLeft w:val="640"/>
          <w:marRight w:val="0"/>
          <w:marTop w:val="0"/>
          <w:marBottom w:val="0"/>
          <w:divBdr>
            <w:top w:val="none" w:sz="0" w:space="0" w:color="auto"/>
            <w:left w:val="none" w:sz="0" w:space="0" w:color="auto"/>
            <w:bottom w:val="none" w:sz="0" w:space="0" w:color="auto"/>
            <w:right w:val="none" w:sz="0" w:space="0" w:color="auto"/>
          </w:divBdr>
        </w:div>
        <w:div w:id="1791392071">
          <w:marLeft w:val="640"/>
          <w:marRight w:val="0"/>
          <w:marTop w:val="0"/>
          <w:marBottom w:val="0"/>
          <w:divBdr>
            <w:top w:val="none" w:sz="0" w:space="0" w:color="auto"/>
            <w:left w:val="none" w:sz="0" w:space="0" w:color="auto"/>
            <w:bottom w:val="none" w:sz="0" w:space="0" w:color="auto"/>
            <w:right w:val="none" w:sz="0" w:space="0" w:color="auto"/>
          </w:divBdr>
        </w:div>
        <w:div w:id="1804343283">
          <w:marLeft w:val="640"/>
          <w:marRight w:val="0"/>
          <w:marTop w:val="0"/>
          <w:marBottom w:val="0"/>
          <w:divBdr>
            <w:top w:val="none" w:sz="0" w:space="0" w:color="auto"/>
            <w:left w:val="none" w:sz="0" w:space="0" w:color="auto"/>
            <w:bottom w:val="none" w:sz="0" w:space="0" w:color="auto"/>
            <w:right w:val="none" w:sz="0" w:space="0" w:color="auto"/>
          </w:divBdr>
        </w:div>
        <w:div w:id="1844126101">
          <w:marLeft w:val="640"/>
          <w:marRight w:val="0"/>
          <w:marTop w:val="0"/>
          <w:marBottom w:val="0"/>
          <w:divBdr>
            <w:top w:val="none" w:sz="0" w:space="0" w:color="auto"/>
            <w:left w:val="none" w:sz="0" w:space="0" w:color="auto"/>
            <w:bottom w:val="none" w:sz="0" w:space="0" w:color="auto"/>
            <w:right w:val="none" w:sz="0" w:space="0" w:color="auto"/>
          </w:divBdr>
        </w:div>
        <w:div w:id="1887331597">
          <w:marLeft w:val="640"/>
          <w:marRight w:val="0"/>
          <w:marTop w:val="0"/>
          <w:marBottom w:val="0"/>
          <w:divBdr>
            <w:top w:val="none" w:sz="0" w:space="0" w:color="auto"/>
            <w:left w:val="none" w:sz="0" w:space="0" w:color="auto"/>
            <w:bottom w:val="none" w:sz="0" w:space="0" w:color="auto"/>
            <w:right w:val="none" w:sz="0" w:space="0" w:color="auto"/>
          </w:divBdr>
        </w:div>
        <w:div w:id="1942493711">
          <w:marLeft w:val="640"/>
          <w:marRight w:val="0"/>
          <w:marTop w:val="0"/>
          <w:marBottom w:val="0"/>
          <w:divBdr>
            <w:top w:val="none" w:sz="0" w:space="0" w:color="auto"/>
            <w:left w:val="none" w:sz="0" w:space="0" w:color="auto"/>
            <w:bottom w:val="none" w:sz="0" w:space="0" w:color="auto"/>
            <w:right w:val="none" w:sz="0" w:space="0" w:color="auto"/>
          </w:divBdr>
        </w:div>
        <w:div w:id="1959412210">
          <w:marLeft w:val="640"/>
          <w:marRight w:val="0"/>
          <w:marTop w:val="0"/>
          <w:marBottom w:val="0"/>
          <w:divBdr>
            <w:top w:val="none" w:sz="0" w:space="0" w:color="auto"/>
            <w:left w:val="none" w:sz="0" w:space="0" w:color="auto"/>
            <w:bottom w:val="none" w:sz="0" w:space="0" w:color="auto"/>
            <w:right w:val="none" w:sz="0" w:space="0" w:color="auto"/>
          </w:divBdr>
        </w:div>
        <w:div w:id="1994286254">
          <w:marLeft w:val="640"/>
          <w:marRight w:val="0"/>
          <w:marTop w:val="0"/>
          <w:marBottom w:val="0"/>
          <w:divBdr>
            <w:top w:val="none" w:sz="0" w:space="0" w:color="auto"/>
            <w:left w:val="none" w:sz="0" w:space="0" w:color="auto"/>
            <w:bottom w:val="none" w:sz="0" w:space="0" w:color="auto"/>
            <w:right w:val="none" w:sz="0" w:space="0" w:color="auto"/>
          </w:divBdr>
        </w:div>
        <w:div w:id="2003389305">
          <w:marLeft w:val="640"/>
          <w:marRight w:val="0"/>
          <w:marTop w:val="0"/>
          <w:marBottom w:val="0"/>
          <w:divBdr>
            <w:top w:val="none" w:sz="0" w:space="0" w:color="auto"/>
            <w:left w:val="none" w:sz="0" w:space="0" w:color="auto"/>
            <w:bottom w:val="none" w:sz="0" w:space="0" w:color="auto"/>
            <w:right w:val="none" w:sz="0" w:space="0" w:color="auto"/>
          </w:divBdr>
        </w:div>
        <w:div w:id="2015918183">
          <w:marLeft w:val="640"/>
          <w:marRight w:val="0"/>
          <w:marTop w:val="0"/>
          <w:marBottom w:val="0"/>
          <w:divBdr>
            <w:top w:val="none" w:sz="0" w:space="0" w:color="auto"/>
            <w:left w:val="none" w:sz="0" w:space="0" w:color="auto"/>
            <w:bottom w:val="none" w:sz="0" w:space="0" w:color="auto"/>
            <w:right w:val="none" w:sz="0" w:space="0" w:color="auto"/>
          </w:divBdr>
        </w:div>
        <w:div w:id="2053117221">
          <w:marLeft w:val="640"/>
          <w:marRight w:val="0"/>
          <w:marTop w:val="0"/>
          <w:marBottom w:val="0"/>
          <w:divBdr>
            <w:top w:val="none" w:sz="0" w:space="0" w:color="auto"/>
            <w:left w:val="none" w:sz="0" w:space="0" w:color="auto"/>
            <w:bottom w:val="none" w:sz="0" w:space="0" w:color="auto"/>
            <w:right w:val="none" w:sz="0" w:space="0" w:color="auto"/>
          </w:divBdr>
        </w:div>
        <w:div w:id="2062056494">
          <w:marLeft w:val="640"/>
          <w:marRight w:val="0"/>
          <w:marTop w:val="0"/>
          <w:marBottom w:val="0"/>
          <w:divBdr>
            <w:top w:val="none" w:sz="0" w:space="0" w:color="auto"/>
            <w:left w:val="none" w:sz="0" w:space="0" w:color="auto"/>
            <w:bottom w:val="none" w:sz="0" w:space="0" w:color="auto"/>
            <w:right w:val="none" w:sz="0" w:space="0" w:color="auto"/>
          </w:divBdr>
        </w:div>
        <w:div w:id="2110739482">
          <w:marLeft w:val="640"/>
          <w:marRight w:val="0"/>
          <w:marTop w:val="0"/>
          <w:marBottom w:val="0"/>
          <w:divBdr>
            <w:top w:val="none" w:sz="0" w:space="0" w:color="auto"/>
            <w:left w:val="none" w:sz="0" w:space="0" w:color="auto"/>
            <w:bottom w:val="none" w:sz="0" w:space="0" w:color="auto"/>
            <w:right w:val="none" w:sz="0" w:space="0" w:color="auto"/>
          </w:divBdr>
        </w:div>
        <w:div w:id="2122217508">
          <w:marLeft w:val="640"/>
          <w:marRight w:val="0"/>
          <w:marTop w:val="0"/>
          <w:marBottom w:val="0"/>
          <w:divBdr>
            <w:top w:val="none" w:sz="0" w:space="0" w:color="auto"/>
            <w:left w:val="none" w:sz="0" w:space="0" w:color="auto"/>
            <w:bottom w:val="none" w:sz="0" w:space="0" w:color="auto"/>
            <w:right w:val="none" w:sz="0" w:space="0" w:color="auto"/>
          </w:divBdr>
        </w:div>
        <w:div w:id="2123647081">
          <w:marLeft w:val="640"/>
          <w:marRight w:val="0"/>
          <w:marTop w:val="0"/>
          <w:marBottom w:val="0"/>
          <w:divBdr>
            <w:top w:val="none" w:sz="0" w:space="0" w:color="auto"/>
            <w:left w:val="none" w:sz="0" w:space="0" w:color="auto"/>
            <w:bottom w:val="none" w:sz="0" w:space="0" w:color="auto"/>
            <w:right w:val="none" w:sz="0" w:space="0" w:color="auto"/>
          </w:divBdr>
        </w:div>
      </w:divsChild>
    </w:div>
    <w:div w:id="160313212">
      <w:bodyDiv w:val="1"/>
      <w:marLeft w:val="0"/>
      <w:marRight w:val="0"/>
      <w:marTop w:val="0"/>
      <w:marBottom w:val="0"/>
      <w:divBdr>
        <w:top w:val="none" w:sz="0" w:space="0" w:color="auto"/>
        <w:left w:val="none" w:sz="0" w:space="0" w:color="auto"/>
        <w:bottom w:val="none" w:sz="0" w:space="0" w:color="auto"/>
        <w:right w:val="none" w:sz="0" w:space="0" w:color="auto"/>
      </w:divBdr>
    </w:div>
    <w:div w:id="177157604">
      <w:bodyDiv w:val="1"/>
      <w:marLeft w:val="0"/>
      <w:marRight w:val="0"/>
      <w:marTop w:val="0"/>
      <w:marBottom w:val="0"/>
      <w:divBdr>
        <w:top w:val="none" w:sz="0" w:space="0" w:color="auto"/>
        <w:left w:val="none" w:sz="0" w:space="0" w:color="auto"/>
        <w:bottom w:val="none" w:sz="0" w:space="0" w:color="auto"/>
        <w:right w:val="none" w:sz="0" w:space="0" w:color="auto"/>
      </w:divBdr>
      <w:divsChild>
        <w:div w:id="382563536">
          <w:marLeft w:val="0"/>
          <w:marRight w:val="0"/>
          <w:marTop w:val="0"/>
          <w:marBottom w:val="0"/>
          <w:divBdr>
            <w:top w:val="none" w:sz="0" w:space="0" w:color="auto"/>
            <w:left w:val="none" w:sz="0" w:space="0" w:color="auto"/>
            <w:bottom w:val="none" w:sz="0" w:space="0" w:color="auto"/>
            <w:right w:val="none" w:sz="0" w:space="0" w:color="auto"/>
          </w:divBdr>
          <w:divsChild>
            <w:div w:id="62342039">
              <w:marLeft w:val="0"/>
              <w:marRight w:val="0"/>
              <w:marTop w:val="0"/>
              <w:marBottom w:val="0"/>
              <w:divBdr>
                <w:top w:val="none" w:sz="0" w:space="0" w:color="auto"/>
                <w:left w:val="none" w:sz="0" w:space="0" w:color="auto"/>
                <w:bottom w:val="none" w:sz="0" w:space="0" w:color="auto"/>
                <w:right w:val="none" w:sz="0" w:space="0" w:color="auto"/>
              </w:divBdr>
              <w:divsChild>
                <w:div w:id="1531409139">
                  <w:marLeft w:val="0"/>
                  <w:marRight w:val="0"/>
                  <w:marTop w:val="0"/>
                  <w:marBottom w:val="0"/>
                  <w:divBdr>
                    <w:top w:val="none" w:sz="0" w:space="0" w:color="auto"/>
                    <w:left w:val="none" w:sz="0" w:space="0" w:color="auto"/>
                    <w:bottom w:val="none" w:sz="0" w:space="0" w:color="auto"/>
                    <w:right w:val="none" w:sz="0" w:space="0" w:color="auto"/>
                  </w:divBdr>
                  <w:divsChild>
                    <w:div w:id="301346748">
                      <w:marLeft w:val="0"/>
                      <w:marRight w:val="0"/>
                      <w:marTop w:val="0"/>
                      <w:marBottom w:val="0"/>
                      <w:divBdr>
                        <w:top w:val="none" w:sz="0" w:space="0" w:color="auto"/>
                        <w:left w:val="none" w:sz="0" w:space="0" w:color="auto"/>
                        <w:bottom w:val="none" w:sz="0" w:space="0" w:color="auto"/>
                        <w:right w:val="none" w:sz="0" w:space="0" w:color="auto"/>
                      </w:divBdr>
                      <w:divsChild>
                        <w:div w:id="864824624">
                          <w:marLeft w:val="0"/>
                          <w:marRight w:val="0"/>
                          <w:marTop w:val="0"/>
                          <w:marBottom w:val="0"/>
                          <w:divBdr>
                            <w:top w:val="none" w:sz="0" w:space="0" w:color="auto"/>
                            <w:left w:val="none" w:sz="0" w:space="0" w:color="auto"/>
                            <w:bottom w:val="none" w:sz="0" w:space="0" w:color="auto"/>
                            <w:right w:val="none" w:sz="0" w:space="0" w:color="auto"/>
                          </w:divBdr>
                          <w:divsChild>
                            <w:div w:id="350034567">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258095727">
          <w:marLeft w:val="0"/>
          <w:marRight w:val="0"/>
          <w:marTop w:val="0"/>
          <w:marBottom w:val="0"/>
          <w:divBdr>
            <w:top w:val="none" w:sz="0" w:space="0" w:color="auto"/>
            <w:left w:val="none" w:sz="0" w:space="0" w:color="auto"/>
            <w:bottom w:val="none" w:sz="0" w:space="0" w:color="auto"/>
            <w:right w:val="none" w:sz="0" w:space="0" w:color="auto"/>
          </w:divBdr>
          <w:divsChild>
            <w:div w:id="1910536636">
              <w:marLeft w:val="0"/>
              <w:marRight w:val="0"/>
              <w:marTop w:val="0"/>
              <w:marBottom w:val="0"/>
              <w:divBdr>
                <w:top w:val="none" w:sz="0" w:space="0" w:color="auto"/>
                <w:left w:val="none" w:sz="0" w:space="0" w:color="auto"/>
                <w:bottom w:val="none" w:sz="0" w:space="0" w:color="auto"/>
                <w:right w:val="none" w:sz="0" w:space="0" w:color="auto"/>
              </w:divBdr>
              <w:divsChild>
                <w:div w:id="1996637952">
                  <w:marLeft w:val="0"/>
                  <w:marRight w:val="0"/>
                  <w:marTop w:val="0"/>
                  <w:marBottom w:val="0"/>
                  <w:divBdr>
                    <w:top w:val="none" w:sz="0" w:space="0" w:color="auto"/>
                    <w:left w:val="none" w:sz="0" w:space="0" w:color="auto"/>
                    <w:bottom w:val="none" w:sz="0" w:space="0" w:color="auto"/>
                    <w:right w:val="none" w:sz="0" w:space="0" w:color="auto"/>
                  </w:divBdr>
                  <w:divsChild>
                    <w:div w:id="1218784816">
                      <w:marLeft w:val="0"/>
                      <w:marRight w:val="0"/>
                      <w:marTop w:val="0"/>
                      <w:marBottom w:val="0"/>
                      <w:divBdr>
                        <w:top w:val="none" w:sz="0" w:space="0" w:color="auto"/>
                        <w:left w:val="none" w:sz="0" w:space="0" w:color="auto"/>
                        <w:bottom w:val="none" w:sz="0" w:space="0" w:color="auto"/>
                        <w:right w:val="none" w:sz="0" w:space="0" w:color="auto"/>
                      </w:divBdr>
                      <w:divsChild>
                        <w:div w:id="1382510922">
                          <w:marLeft w:val="0"/>
                          <w:marRight w:val="0"/>
                          <w:marTop w:val="0"/>
                          <w:marBottom w:val="0"/>
                          <w:divBdr>
                            <w:top w:val="none" w:sz="0" w:space="0" w:color="auto"/>
                            <w:left w:val="none" w:sz="0" w:space="0" w:color="auto"/>
                            <w:bottom w:val="none" w:sz="0" w:space="0" w:color="auto"/>
                            <w:right w:val="none" w:sz="0" w:space="0" w:color="auto"/>
                          </w:divBdr>
                          <w:divsChild>
                            <w:div w:id="882785980">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549038">
      <w:bodyDiv w:val="1"/>
      <w:marLeft w:val="0"/>
      <w:marRight w:val="0"/>
      <w:marTop w:val="0"/>
      <w:marBottom w:val="0"/>
      <w:divBdr>
        <w:top w:val="none" w:sz="0" w:space="0" w:color="auto"/>
        <w:left w:val="none" w:sz="0" w:space="0" w:color="auto"/>
        <w:bottom w:val="none" w:sz="0" w:space="0" w:color="auto"/>
        <w:right w:val="none" w:sz="0" w:space="0" w:color="auto"/>
      </w:divBdr>
    </w:div>
    <w:div w:id="178352474">
      <w:bodyDiv w:val="1"/>
      <w:marLeft w:val="0"/>
      <w:marRight w:val="0"/>
      <w:marTop w:val="0"/>
      <w:marBottom w:val="0"/>
      <w:divBdr>
        <w:top w:val="none" w:sz="0" w:space="0" w:color="auto"/>
        <w:left w:val="none" w:sz="0" w:space="0" w:color="auto"/>
        <w:bottom w:val="none" w:sz="0" w:space="0" w:color="auto"/>
        <w:right w:val="none" w:sz="0" w:space="0" w:color="auto"/>
      </w:divBdr>
    </w:div>
    <w:div w:id="178667517">
      <w:bodyDiv w:val="1"/>
      <w:marLeft w:val="0"/>
      <w:marRight w:val="0"/>
      <w:marTop w:val="0"/>
      <w:marBottom w:val="0"/>
      <w:divBdr>
        <w:top w:val="none" w:sz="0" w:space="0" w:color="auto"/>
        <w:left w:val="none" w:sz="0" w:space="0" w:color="auto"/>
        <w:bottom w:val="none" w:sz="0" w:space="0" w:color="auto"/>
        <w:right w:val="none" w:sz="0" w:space="0" w:color="auto"/>
      </w:divBdr>
      <w:divsChild>
        <w:div w:id="38630905">
          <w:marLeft w:val="640"/>
          <w:marRight w:val="0"/>
          <w:marTop w:val="0"/>
          <w:marBottom w:val="0"/>
          <w:divBdr>
            <w:top w:val="none" w:sz="0" w:space="0" w:color="auto"/>
            <w:left w:val="none" w:sz="0" w:space="0" w:color="auto"/>
            <w:bottom w:val="none" w:sz="0" w:space="0" w:color="auto"/>
            <w:right w:val="none" w:sz="0" w:space="0" w:color="auto"/>
          </w:divBdr>
        </w:div>
        <w:div w:id="86773713">
          <w:marLeft w:val="640"/>
          <w:marRight w:val="0"/>
          <w:marTop w:val="0"/>
          <w:marBottom w:val="0"/>
          <w:divBdr>
            <w:top w:val="none" w:sz="0" w:space="0" w:color="auto"/>
            <w:left w:val="none" w:sz="0" w:space="0" w:color="auto"/>
            <w:bottom w:val="none" w:sz="0" w:space="0" w:color="auto"/>
            <w:right w:val="none" w:sz="0" w:space="0" w:color="auto"/>
          </w:divBdr>
        </w:div>
        <w:div w:id="91903756">
          <w:marLeft w:val="640"/>
          <w:marRight w:val="0"/>
          <w:marTop w:val="0"/>
          <w:marBottom w:val="0"/>
          <w:divBdr>
            <w:top w:val="none" w:sz="0" w:space="0" w:color="auto"/>
            <w:left w:val="none" w:sz="0" w:space="0" w:color="auto"/>
            <w:bottom w:val="none" w:sz="0" w:space="0" w:color="auto"/>
            <w:right w:val="none" w:sz="0" w:space="0" w:color="auto"/>
          </w:divBdr>
        </w:div>
        <w:div w:id="95636839">
          <w:marLeft w:val="640"/>
          <w:marRight w:val="0"/>
          <w:marTop w:val="0"/>
          <w:marBottom w:val="0"/>
          <w:divBdr>
            <w:top w:val="none" w:sz="0" w:space="0" w:color="auto"/>
            <w:left w:val="none" w:sz="0" w:space="0" w:color="auto"/>
            <w:bottom w:val="none" w:sz="0" w:space="0" w:color="auto"/>
            <w:right w:val="none" w:sz="0" w:space="0" w:color="auto"/>
          </w:divBdr>
        </w:div>
        <w:div w:id="109788122">
          <w:marLeft w:val="640"/>
          <w:marRight w:val="0"/>
          <w:marTop w:val="0"/>
          <w:marBottom w:val="0"/>
          <w:divBdr>
            <w:top w:val="none" w:sz="0" w:space="0" w:color="auto"/>
            <w:left w:val="none" w:sz="0" w:space="0" w:color="auto"/>
            <w:bottom w:val="none" w:sz="0" w:space="0" w:color="auto"/>
            <w:right w:val="none" w:sz="0" w:space="0" w:color="auto"/>
          </w:divBdr>
        </w:div>
        <w:div w:id="157691098">
          <w:marLeft w:val="640"/>
          <w:marRight w:val="0"/>
          <w:marTop w:val="0"/>
          <w:marBottom w:val="0"/>
          <w:divBdr>
            <w:top w:val="none" w:sz="0" w:space="0" w:color="auto"/>
            <w:left w:val="none" w:sz="0" w:space="0" w:color="auto"/>
            <w:bottom w:val="none" w:sz="0" w:space="0" w:color="auto"/>
            <w:right w:val="none" w:sz="0" w:space="0" w:color="auto"/>
          </w:divBdr>
        </w:div>
        <w:div w:id="177544525">
          <w:marLeft w:val="640"/>
          <w:marRight w:val="0"/>
          <w:marTop w:val="0"/>
          <w:marBottom w:val="0"/>
          <w:divBdr>
            <w:top w:val="none" w:sz="0" w:space="0" w:color="auto"/>
            <w:left w:val="none" w:sz="0" w:space="0" w:color="auto"/>
            <w:bottom w:val="none" w:sz="0" w:space="0" w:color="auto"/>
            <w:right w:val="none" w:sz="0" w:space="0" w:color="auto"/>
          </w:divBdr>
        </w:div>
        <w:div w:id="189682672">
          <w:marLeft w:val="640"/>
          <w:marRight w:val="0"/>
          <w:marTop w:val="0"/>
          <w:marBottom w:val="0"/>
          <w:divBdr>
            <w:top w:val="none" w:sz="0" w:space="0" w:color="auto"/>
            <w:left w:val="none" w:sz="0" w:space="0" w:color="auto"/>
            <w:bottom w:val="none" w:sz="0" w:space="0" w:color="auto"/>
            <w:right w:val="none" w:sz="0" w:space="0" w:color="auto"/>
          </w:divBdr>
        </w:div>
        <w:div w:id="213854547">
          <w:marLeft w:val="640"/>
          <w:marRight w:val="0"/>
          <w:marTop w:val="0"/>
          <w:marBottom w:val="0"/>
          <w:divBdr>
            <w:top w:val="none" w:sz="0" w:space="0" w:color="auto"/>
            <w:left w:val="none" w:sz="0" w:space="0" w:color="auto"/>
            <w:bottom w:val="none" w:sz="0" w:space="0" w:color="auto"/>
            <w:right w:val="none" w:sz="0" w:space="0" w:color="auto"/>
          </w:divBdr>
        </w:div>
        <w:div w:id="223102963">
          <w:marLeft w:val="640"/>
          <w:marRight w:val="0"/>
          <w:marTop w:val="0"/>
          <w:marBottom w:val="0"/>
          <w:divBdr>
            <w:top w:val="none" w:sz="0" w:space="0" w:color="auto"/>
            <w:left w:val="none" w:sz="0" w:space="0" w:color="auto"/>
            <w:bottom w:val="none" w:sz="0" w:space="0" w:color="auto"/>
            <w:right w:val="none" w:sz="0" w:space="0" w:color="auto"/>
          </w:divBdr>
        </w:div>
        <w:div w:id="229730265">
          <w:marLeft w:val="640"/>
          <w:marRight w:val="0"/>
          <w:marTop w:val="0"/>
          <w:marBottom w:val="0"/>
          <w:divBdr>
            <w:top w:val="none" w:sz="0" w:space="0" w:color="auto"/>
            <w:left w:val="none" w:sz="0" w:space="0" w:color="auto"/>
            <w:bottom w:val="none" w:sz="0" w:space="0" w:color="auto"/>
            <w:right w:val="none" w:sz="0" w:space="0" w:color="auto"/>
          </w:divBdr>
        </w:div>
        <w:div w:id="305747492">
          <w:marLeft w:val="640"/>
          <w:marRight w:val="0"/>
          <w:marTop w:val="0"/>
          <w:marBottom w:val="0"/>
          <w:divBdr>
            <w:top w:val="none" w:sz="0" w:space="0" w:color="auto"/>
            <w:left w:val="none" w:sz="0" w:space="0" w:color="auto"/>
            <w:bottom w:val="none" w:sz="0" w:space="0" w:color="auto"/>
            <w:right w:val="none" w:sz="0" w:space="0" w:color="auto"/>
          </w:divBdr>
        </w:div>
        <w:div w:id="355812136">
          <w:marLeft w:val="640"/>
          <w:marRight w:val="0"/>
          <w:marTop w:val="0"/>
          <w:marBottom w:val="0"/>
          <w:divBdr>
            <w:top w:val="none" w:sz="0" w:space="0" w:color="auto"/>
            <w:left w:val="none" w:sz="0" w:space="0" w:color="auto"/>
            <w:bottom w:val="none" w:sz="0" w:space="0" w:color="auto"/>
            <w:right w:val="none" w:sz="0" w:space="0" w:color="auto"/>
          </w:divBdr>
        </w:div>
        <w:div w:id="377819722">
          <w:marLeft w:val="640"/>
          <w:marRight w:val="0"/>
          <w:marTop w:val="0"/>
          <w:marBottom w:val="0"/>
          <w:divBdr>
            <w:top w:val="none" w:sz="0" w:space="0" w:color="auto"/>
            <w:left w:val="none" w:sz="0" w:space="0" w:color="auto"/>
            <w:bottom w:val="none" w:sz="0" w:space="0" w:color="auto"/>
            <w:right w:val="none" w:sz="0" w:space="0" w:color="auto"/>
          </w:divBdr>
        </w:div>
        <w:div w:id="468329186">
          <w:marLeft w:val="640"/>
          <w:marRight w:val="0"/>
          <w:marTop w:val="0"/>
          <w:marBottom w:val="0"/>
          <w:divBdr>
            <w:top w:val="none" w:sz="0" w:space="0" w:color="auto"/>
            <w:left w:val="none" w:sz="0" w:space="0" w:color="auto"/>
            <w:bottom w:val="none" w:sz="0" w:space="0" w:color="auto"/>
            <w:right w:val="none" w:sz="0" w:space="0" w:color="auto"/>
          </w:divBdr>
        </w:div>
        <w:div w:id="477382593">
          <w:marLeft w:val="640"/>
          <w:marRight w:val="0"/>
          <w:marTop w:val="0"/>
          <w:marBottom w:val="0"/>
          <w:divBdr>
            <w:top w:val="none" w:sz="0" w:space="0" w:color="auto"/>
            <w:left w:val="none" w:sz="0" w:space="0" w:color="auto"/>
            <w:bottom w:val="none" w:sz="0" w:space="0" w:color="auto"/>
            <w:right w:val="none" w:sz="0" w:space="0" w:color="auto"/>
          </w:divBdr>
        </w:div>
        <w:div w:id="494145715">
          <w:marLeft w:val="640"/>
          <w:marRight w:val="0"/>
          <w:marTop w:val="0"/>
          <w:marBottom w:val="0"/>
          <w:divBdr>
            <w:top w:val="none" w:sz="0" w:space="0" w:color="auto"/>
            <w:left w:val="none" w:sz="0" w:space="0" w:color="auto"/>
            <w:bottom w:val="none" w:sz="0" w:space="0" w:color="auto"/>
            <w:right w:val="none" w:sz="0" w:space="0" w:color="auto"/>
          </w:divBdr>
        </w:div>
        <w:div w:id="505288451">
          <w:marLeft w:val="640"/>
          <w:marRight w:val="0"/>
          <w:marTop w:val="0"/>
          <w:marBottom w:val="0"/>
          <w:divBdr>
            <w:top w:val="none" w:sz="0" w:space="0" w:color="auto"/>
            <w:left w:val="none" w:sz="0" w:space="0" w:color="auto"/>
            <w:bottom w:val="none" w:sz="0" w:space="0" w:color="auto"/>
            <w:right w:val="none" w:sz="0" w:space="0" w:color="auto"/>
          </w:divBdr>
        </w:div>
        <w:div w:id="539442271">
          <w:marLeft w:val="640"/>
          <w:marRight w:val="0"/>
          <w:marTop w:val="0"/>
          <w:marBottom w:val="0"/>
          <w:divBdr>
            <w:top w:val="none" w:sz="0" w:space="0" w:color="auto"/>
            <w:left w:val="none" w:sz="0" w:space="0" w:color="auto"/>
            <w:bottom w:val="none" w:sz="0" w:space="0" w:color="auto"/>
            <w:right w:val="none" w:sz="0" w:space="0" w:color="auto"/>
          </w:divBdr>
        </w:div>
        <w:div w:id="590702883">
          <w:marLeft w:val="640"/>
          <w:marRight w:val="0"/>
          <w:marTop w:val="0"/>
          <w:marBottom w:val="0"/>
          <w:divBdr>
            <w:top w:val="none" w:sz="0" w:space="0" w:color="auto"/>
            <w:left w:val="none" w:sz="0" w:space="0" w:color="auto"/>
            <w:bottom w:val="none" w:sz="0" w:space="0" w:color="auto"/>
            <w:right w:val="none" w:sz="0" w:space="0" w:color="auto"/>
          </w:divBdr>
        </w:div>
        <w:div w:id="605426582">
          <w:marLeft w:val="640"/>
          <w:marRight w:val="0"/>
          <w:marTop w:val="0"/>
          <w:marBottom w:val="0"/>
          <w:divBdr>
            <w:top w:val="none" w:sz="0" w:space="0" w:color="auto"/>
            <w:left w:val="none" w:sz="0" w:space="0" w:color="auto"/>
            <w:bottom w:val="none" w:sz="0" w:space="0" w:color="auto"/>
            <w:right w:val="none" w:sz="0" w:space="0" w:color="auto"/>
          </w:divBdr>
        </w:div>
        <w:div w:id="636570529">
          <w:marLeft w:val="640"/>
          <w:marRight w:val="0"/>
          <w:marTop w:val="0"/>
          <w:marBottom w:val="0"/>
          <w:divBdr>
            <w:top w:val="none" w:sz="0" w:space="0" w:color="auto"/>
            <w:left w:val="none" w:sz="0" w:space="0" w:color="auto"/>
            <w:bottom w:val="none" w:sz="0" w:space="0" w:color="auto"/>
            <w:right w:val="none" w:sz="0" w:space="0" w:color="auto"/>
          </w:divBdr>
        </w:div>
        <w:div w:id="651326791">
          <w:marLeft w:val="640"/>
          <w:marRight w:val="0"/>
          <w:marTop w:val="0"/>
          <w:marBottom w:val="0"/>
          <w:divBdr>
            <w:top w:val="none" w:sz="0" w:space="0" w:color="auto"/>
            <w:left w:val="none" w:sz="0" w:space="0" w:color="auto"/>
            <w:bottom w:val="none" w:sz="0" w:space="0" w:color="auto"/>
            <w:right w:val="none" w:sz="0" w:space="0" w:color="auto"/>
          </w:divBdr>
        </w:div>
        <w:div w:id="652638829">
          <w:marLeft w:val="640"/>
          <w:marRight w:val="0"/>
          <w:marTop w:val="0"/>
          <w:marBottom w:val="0"/>
          <w:divBdr>
            <w:top w:val="none" w:sz="0" w:space="0" w:color="auto"/>
            <w:left w:val="none" w:sz="0" w:space="0" w:color="auto"/>
            <w:bottom w:val="none" w:sz="0" w:space="0" w:color="auto"/>
            <w:right w:val="none" w:sz="0" w:space="0" w:color="auto"/>
          </w:divBdr>
        </w:div>
        <w:div w:id="748426072">
          <w:marLeft w:val="640"/>
          <w:marRight w:val="0"/>
          <w:marTop w:val="0"/>
          <w:marBottom w:val="0"/>
          <w:divBdr>
            <w:top w:val="none" w:sz="0" w:space="0" w:color="auto"/>
            <w:left w:val="none" w:sz="0" w:space="0" w:color="auto"/>
            <w:bottom w:val="none" w:sz="0" w:space="0" w:color="auto"/>
            <w:right w:val="none" w:sz="0" w:space="0" w:color="auto"/>
          </w:divBdr>
        </w:div>
        <w:div w:id="750615343">
          <w:marLeft w:val="640"/>
          <w:marRight w:val="0"/>
          <w:marTop w:val="0"/>
          <w:marBottom w:val="0"/>
          <w:divBdr>
            <w:top w:val="none" w:sz="0" w:space="0" w:color="auto"/>
            <w:left w:val="none" w:sz="0" w:space="0" w:color="auto"/>
            <w:bottom w:val="none" w:sz="0" w:space="0" w:color="auto"/>
            <w:right w:val="none" w:sz="0" w:space="0" w:color="auto"/>
          </w:divBdr>
        </w:div>
        <w:div w:id="761141639">
          <w:marLeft w:val="640"/>
          <w:marRight w:val="0"/>
          <w:marTop w:val="0"/>
          <w:marBottom w:val="0"/>
          <w:divBdr>
            <w:top w:val="none" w:sz="0" w:space="0" w:color="auto"/>
            <w:left w:val="none" w:sz="0" w:space="0" w:color="auto"/>
            <w:bottom w:val="none" w:sz="0" w:space="0" w:color="auto"/>
            <w:right w:val="none" w:sz="0" w:space="0" w:color="auto"/>
          </w:divBdr>
        </w:div>
        <w:div w:id="777025977">
          <w:marLeft w:val="640"/>
          <w:marRight w:val="0"/>
          <w:marTop w:val="0"/>
          <w:marBottom w:val="0"/>
          <w:divBdr>
            <w:top w:val="none" w:sz="0" w:space="0" w:color="auto"/>
            <w:left w:val="none" w:sz="0" w:space="0" w:color="auto"/>
            <w:bottom w:val="none" w:sz="0" w:space="0" w:color="auto"/>
            <w:right w:val="none" w:sz="0" w:space="0" w:color="auto"/>
          </w:divBdr>
        </w:div>
        <w:div w:id="777944722">
          <w:marLeft w:val="640"/>
          <w:marRight w:val="0"/>
          <w:marTop w:val="0"/>
          <w:marBottom w:val="0"/>
          <w:divBdr>
            <w:top w:val="none" w:sz="0" w:space="0" w:color="auto"/>
            <w:left w:val="none" w:sz="0" w:space="0" w:color="auto"/>
            <w:bottom w:val="none" w:sz="0" w:space="0" w:color="auto"/>
            <w:right w:val="none" w:sz="0" w:space="0" w:color="auto"/>
          </w:divBdr>
        </w:div>
        <w:div w:id="784925228">
          <w:marLeft w:val="640"/>
          <w:marRight w:val="0"/>
          <w:marTop w:val="0"/>
          <w:marBottom w:val="0"/>
          <w:divBdr>
            <w:top w:val="none" w:sz="0" w:space="0" w:color="auto"/>
            <w:left w:val="none" w:sz="0" w:space="0" w:color="auto"/>
            <w:bottom w:val="none" w:sz="0" w:space="0" w:color="auto"/>
            <w:right w:val="none" w:sz="0" w:space="0" w:color="auto"/>
          </w:divBdr>
        </w:div>
        <w:div w:id="858008973">
          <w:marLeft w:val="640"/>
          <w:marRight w:val="0"/>
          <w:marTop w:val="0"/>
          <w:marBottom w:val="0"/>
          <w:divBdr>
            <w:top w:val="none" w:sz="0" w:space="0" w:color="auto"/>
            <w:left w:val="none" w:sz="0" w:space="0" w:color="auto"/>
            <w:bottom w:val="none" w:sz="0" w:space="0" w:color="auto"/>
            <w:right w:val="none" w:sz="0" w:space="0" w:color="auto"/>
          </w:divBdr>
        </w:div>
        <w:div w:id="917909241">
          <w:marLeft w:val="640"/>
          <w:marRight w:val="0"/>
          <w:marTop w:val="0"/>
          <w:marBottom w:val="0"/>
          <w:divBdr>
            <w:top w:val="none" w:sz="0" w:space="0" w:color="auto"/>
            <w:left w:val="none" w:sz="0" w:space="0" w:color="auto"/>
            <w:bottom w:val="none" w:sz="0" w:space="0" w:color="auto"/>
            <w:right w:val="none" w:sz="0" w:space="0" w:color="auto"/>
          </w:divBdr>
        </w:div>
        <w:div w:id="922496202">
          <w:marLeft w:val="640"/>
          <w:marRight w:val="0"/>
          <w:marTop w:val="0"/>
          <w:marBottom w:val="0"/>
          <w:divBdr>
            <w:top w:val="none" w:sz="0" w:space="0" w:color="auto"/>
            <w:left w:val="none" w:sz="0" w:space="0" w:color="auto"/>
            <w:bottom w:val="none" w:sz="0" w:space="0" w:color="auto"/>
            <w:right w:val="none" w:sz="0" w:space="0" w:color="auto"/>
          </w:divBdr>
        </w:div>
        <w:div w:id="932057846">
          <w:marLeft w:val="640"/>
          <w:marRight w:val="0"/>
          <w:marTop w:val="0"/>
          <w:marBottom w:val="0"/>
          <w:divBdr>
            <w:top w:val="none" w:sz="0" w:space="0" w:color="auto"/>
            <w:left w:val="none" w:sz="0" w:space="0" w:color="auto"/>
            <w:bottom w:val="none" w:sz="0" w:space="0" w:color="auto"/>
            <w:right w:val="none" w:sz="0" w:space="0" w:color="auto"/>
          </w:divBdr>
        </w:div>
        <w:div w:id="973215290">
          <w:marLeft w:val="640"/>
          <w:marRight w:val="0"/>
          <w:marTop w:val="0"/>
          <w:marBottom w:val="0"/>
          <w:divBdr>
            <w:top w:val="none" w:sz="0" w:space="0" w:color="auto"/>
            <w:left w:val="none" w:sz="0" w:space="0" w:color="auto"/>
            <w:bottom w:val="none" w:sz="0" w:space="0" w:color="auto"/>
            <w:right w:val="none" w:sz="0" w:space="0" w:color="auto"/>
          </w:divBdr>
        </w:div>
        <w:div w:id="997614389">
          <w:marLeft w:val="640"/>
          <w:marRight w:val="0"/>
          <w:marTop w:val="0"/>
          <w:marBottom w:val="0"/>
          <w:divBdr>
            <w:top w:val="none" w:sz="0" w:space="0" w:color="auto"/>
            <w:left w:val="none" w:sz="0" w:space="0" w:color="auto"/>
            <w:bottom w:val="none" w:sz="0" w:space="0" w:color="auto"/>
            <w:right w:val="none" w:sz="0" w:space="0" w:color="auto"/>
          </w:divBdr>
        </w:div>
        <w:div w:id="1009715310">
          <w:marLeft w:val="640"/>
          <w:marRight w:val="0"/>
          <w:marTop w:val="0"/>
          <w:marBottom w:val="0"/>
          <w:divBdr>
            <w:top w:val="none" w:sz="0" w:space="0" w:color="auto"/>
            <w:left w:val="none" w:sz="0" w:space="0" w:color="auto"/>
            <w:bottom w:val="none" w:sz="0" w:space="0" w:color="auto"/>
            <w:right w:val="none" w:sz="0" w:space="0" w:color="auto"/>
          </w:divBdr>
        </w:div>
        <w:div w:id="1016158677">
          <w:marLeft w:val="640"/>
          <w:marRight w:val="0"/>
          <w:marTop w:val="0"/>
          <w:marBottom w:val="0"/>
          <w:divBdr>
            <w:top w:val="none" w:sz="0" w:space="0" w:color="auto"/>
            <w:left w:val="none" w:sz="0" w:space="0" w:color="auto"/>
            <w:bottom w:val="none" w:sz="0" w:space="0" w:color="auto"/>
            <w:right w:val="none" w:sz="0" w:space="0" w:color="auto"/>
          </w:divBdr>
        </w:div>
        <w:div w:id="1025910105">
          <w:marLeft w:val="640"/>
          <w:marRight w:val="0"/>
          <w:marTop w:val="0"/>
          <w:marBottom w:val="0"/>
          <w:divBdr>
            <w:top w:val="none" w:sz="0" w:space="0" w:color="auto"/>
            <w:left w:val="none" w:sz="0" w:space="0" w:color="auto"/>
            <w:bottom w:val="none" w:sz="0" w:space="0" w:color="auto"/>
            <w:right w:val="none" w:sz="0" w:space="0" w:color="auto"/>
          </w:divBdr>
        </w:div>
        <w:div w:id="1035158211">
          <w:marLeft w:val="640"/>
          <w:marRight w:val="0"/>
          <w:marTop w:val="0"/>
          <w:marBottom w:val="0"/>
          <w:divBdr>
            <w:top w:val="none" w:sz="0" w:space="0" w:color="auto"/>
            <w:left w:val="none" w:sz="0" w:space="0" w:color="auto"/>
            <w:bottom w:val="none" w:sz="0" w:space="0" w:color="auto"/>
            <w:right w:val="none" w:sz="0" w:space="0" w:color="auto"/>
          </w:divBdr>
        </w:div>
        <w:div w:id="1074815940">
          <w:marLeft w:val="640"/>
          <w:marRight w:val="0"/>
          <w:marTop w:val="0"/>
          <w:marBottom w:val="0"/>
          <w:divBdr>
            <w:top w:val="none" w:sz="0" w:space="0" w:color="auto"/>
            <w:left w:val="none" w:sz="0" w:space="0" w:color="auto"/>
            <w:bottom w:val="none" w:sz="0" w:space="0" w:color="auto"/>
            <w:right w:val="none" w:sz="0" w:space="0" w:color="auto"/>
          </w:divBdr>
        </w:div>
        <w:div w:id="1089617836">
          <w:marLeft w:val="640"/>
          <w:marRight w:val="0"/>
          <w:marTop w:val="0"/>
          <w:marBottom w:val="0"/>
          <w:divBdr>
            <w:top w:val="none" w:sz="0" w:space="0" w:color="auto"/>
            <w:left w:val="none" w:sz="0" w:space="0" w:color="auto"/>
            <w:bottom w:val="none" w:sz="0" w:space="0" w:color="auto"/>
            <w:right w:val="none" w:sz="0" w:space="0" w:color="auto"/>
          </w:divBdr>
        </w:div>
        <w:div w:id="1125076717">
          <w:marLeft w:val="640"/>
          <w:marRight w:val="0"/>
          <w:marTop w:val="0"/>
          <w:marBottom w:val="0"/>
          <w:divBdr>
            <w:top w:val="none" w:sz="0" w:space="0" w:color="auto"/>
            <w:left w:val="none" w:sz="0" w:space="0" w:color="auto"/>
            <w:bottom w:val="none" w:sz="0" w:space="0" w:color="auto"/>
            <w:right w:val="none" w:sz="0" w:space="0" w:color="auto"/>
          </w:divBdr>
        </w:div>
        <w:div w:id="1153334242">
          <w:marLeft w:val="640"/>
          <w:marRight w:val="0"/>
          <w:marTop w:val="0"/>
          <w:marBottom w:val="0"/>
          <w:divBdr>
            <w:top w:val="none" w:sz="0" w:space="0" w:color="auto"/>
            <w:left w:val="none" w:sz="0" w:space="0" w:color="auto"/>
            <w:bottom w:val="none" w:sz="0" w:space="0" w:color="auto"/>
            <w:right w:val="none" w:sz="0" w:space="0" w:color="auto"/>
          </w:divBdr>
        </w:div>
        <w:div w:id="1179929349">
          <w:marLeft w:val="640"/>
          <w:marRight w:val="0"/>
          <w:marTop w:val="0"/>
          <w:marBottom w:val="0"/>
          <w:divBdr>
            <w:top w:val="none" w:sz="0" w:space="0" w:color="auto"/>
            <w:left w:val="none" w:sz="0" w:space="0" w:color="auto"/>
            <w:bottom w:val="none" w:sz="0" w:space="0" w:color="auto"/>
            <w:right w:val="none" w:sz="0" w:space="0" w:color="auto"/>
          </w:divBdr>
        </w:div>
        <w:div w:id="1186361342">
          <w:marLeft w:val="640"/>
          <w:marRight w:val="0"/>
          <w:marTop w:val="0"/>
          <w:marBottom w:val="0"/>
          <w:divBdr>
            <w:top w:val="none" w:sz="0" w:space="0" w:color="auto"/>
            <w:left w:val="none" w:sz="0" w:space="0" w:color="auto"/>
            <w:bottom w:val="none" w:sz="0" w:space="0" w:color="auto"/>
            <w:right w:val="none" w:sz="0" w:space="0" w:color="auto"/>
          </w:divBdr>
        </w:div>
        <w:div w:id="1191726662">
          <w:marLeft w:val="640"/>
          <w:marRight w:val="0"/>
          <w:marTop w:val="0"/>
          <w:marBottom w:val="0"/>
          <w:divBdr>
            <w:top w:val="none" w:sz="0" w:space="0" w:color="auto"/>
            <w:left w:val="none" w:sz="0" w:space="0" w:color="auto"/>
            <w:bottom w:val="none" w:sz="0" w:space="0" w:color="auto"/>
            <w:right w:val="none" w:sz="0" w:space="0" w:color="auto"/>
          </w:divBdr>
        </w:div>
        <w:div w:id="1197162827">
          <w:marLeft w:val="640"/>
          <w:marRight w:val="0"/>
          <w:marTop w:val="0"/>
          <w:marBottom w:val="0"/>
          <w:divBdr>
            <w:top w:val="none" w:sz="0" w:space="0" w:color="auto"/>
            <w:left w:val="none" w:sz="0" w:space="0" w:color="auto"/>
            <w:bottom w:val="none" w:sz="0" w:space="0" w:color="auto"/>
            <w:right w:val="none" w:sz="0" w:space="0" w:color="auto"/>
          </w:divBdr>
        </w:div>
        <w:div w:id="1216357623">
          <w:marLeft w:val="640"/>
          <w:marRight w:val="0"/>
          <w:marTop w:val="0"/>
          <w:marBottom w:val="0"/>
          <w:divBdr>
            <w:top w:val="none" w:sz="0" w:space="0" w:color="auto"/>
            <w:left w:val="none" w:sz="0" w:space="0" w:color="auto"/>
            <w:bottom w:val="none" w:sz="0" w:space="0" w:color="auto"/>
            <w:right w:val="none" w:sz="0" w:space="0" w:color="auto"/>
          </w:divBdr>
        </w:div>
        <w:div w:id="1228498360">
          <w:marLeft w:val="640"/>
          <w:marRight w:val="0"/>
          <w:marTop w:val="0"/>
          <w:marBottom w:val="0"/>
          <w:divBdr>
            <w:top w:val="none" w:sz="0" w:space="0" w:color="auto"/>
            <w:left w:val="none" w:sz="0" w:space="0" w:color="auto"/>
            <w:bottom w:val="none" w:sz="0" w:space="0" w:color="auto"/>
            <w:right w:val="none" w:sz="0" w:space="0" w:color="auto"/>
          </w:divBdr>
        </w:div>
        <w:div w:id="1254512060">
          <w:marLeft w:val="640"/>
          <w:marRight w:val="0"/>
          <w:marTop w:val="0"/>
          <w:marBottom w:val="0"/>
          <w:divBdr>
            <w:top w:val="none" w:sz="0" w:space="0" w:color="auto"/>
            <w:left w:val="none" w:sz="0" w:space="0" w:color="auto"/>
            <w:bottom w:val="none" w:sz="0" w:space="0" w:color="auto"/>
            <w:right w:val="none" w:sz="0" w:space="0" w:color="auto"/>
          </w:divBdr>
        </w:div>
        <w:div w:id="1314408406">
          <w:marLeft w:val="640"/>
          <w:marRight w:val="0"/>
          <w:marTop w:val="0"/>
          <w:marBottom w:val="0"/>
          <w:divBdr>
            <w:top w:val="none" w:sz="0" w:space="0" w:color="auto"/>
            <w:left w:val="none" w:sz="0" w:space="0" w:color="auto"/>
            <w:bottom w:val="none" w:sz="0" w:space="0" w:color="auto"/>
            <w:right w:val="none" w:sz="0" w:space="0" w:color="auto"/>
          </w:divBdr>
        </w:div>
        <w:div w:id="1315178564">
          <w:marLeft w:val="640"/>
          <w:marRight w:val="0"/>
          <w:marTop w:val="0"/>
          <w:marBottom w:val="0"/>
          <w:divBdr>
            <w:top w:val="none" w:sz="0" w:space="0" w:color="auto"/>
            <w:left w:val="none" w:sz="0" w:space="0" w:color="auto"/>
            <w:bottom w:val="none" w:sz="0" w:space="0" w:color="auto"/>
            <w:right w:val="none" w:sz="0" w:space="0" w:color="auto"/>
          </w:divBdr>
        </w:div>
        <w:div w:id="1316958065">
          <w:marLeft w:val="640"/>
          <w:marRight w:val="0"/>
          <w:marTop w:val="0"/>
          <w:marBottom w:val="0"/>
          <w:divBdr>
            <w:top w:val="none" w:sz="0" w:space="0" w:color="auto"/>
            <w:left w:val="none" w:sz="0" w:space="0" w:color="auto"/>
            <w:bottom w:val="none" w:sz="0" w:space="0" w:color="auto"/>
            <w:right w:val="none" w:sz="0" w:space="0" w:color="auto"/>
          </w:divBdr>
        </w:div>
        <w:div w:id="1324814764">
          <w:marLeft w:val="640"/>
          <w:marRight w:val="0"/>
          <w:marTop w:val="0"/>
          <w:marBottom w:val="0"/>
          <w:divBdr>
            <w:top w:val="none" w:sz="0" w:space="0" w:color="auto"/>
            <w:left w:val="none" w:sz="0" w:space="0" w:color="auto"/>
            <w:bottom w:val="none" w:sz="0" w:space="0" w:color="auto"/>
            <w:right w:val="none" w:sz="0" w:space="0" w:color="auto"/>
          </w:divBdr>
        </w:div>
        <w:div w:id="1325738632">
          <w:marLeft w:val="640"/>
          <w:marRight w:val="0"/>
          <w:marTop w:val="0"/>
          <w:marBottom w:val="0"/>
          <w:divBdr>
            <w:top w:val="none" w:sz="0" w:space="0" w:color="auto"/>
            <w:left w:val="none" w:sz="0" w:space="0" w:color="auto"/>
            <w:bottom w:val="none" w:sz="0" w:space="0" w:color="auto"/>
            <w:right w:val="none" w:sz="0" w:space="0" w:color="auto"/>
          </w:divBdr>
        </w:div>
        <w:div w:id="1350137874">
          <w:marLeft w:val="640"/>
          <w:marRight w:val="0"/>
          <w:marTop w:val="0"/>
          <w:marBottom w:val="0"/>
          <w:divBdr>
            <w:top w:val="none" w:sz="0" w:space="0" w:color="auto"/>
            <w:left w:val="none" w:sz="0" w:space="0" w:color="auto"/>
            <w:bottom w:val="none" w:sz="0" w:space="0" w:color="auto"/>
            <w:right w:val="none" w:sz="0" w:space="0" w:color="auto"/>
          </w:divBdr>
        </w:div>
        <w:div w:id="1356954894">
          <w:marLeft w:val="640"/>
          <w:marRight w:val="0"/>
          <w:marTop w:val="0"/>
          <w:marBottom w:val="0"/>
          <w:divBdr>
            <w:top w:val="none" w:sz="0" w:space="0" w:color="auto"/>
            <w:left w:val="none" w:sz="0" w:space="0" w:color="auto"/>
            <w:bottom w:val="none" w:sz="0" w:space="0" w:color="auto"/>
            <w:right w:val="none" w:sz="0" w:space="0" w:color="auto"/>
          </w:divBdr>
        </w:div>
        <w:div w:id="1357269082">
          <w:marLeft w:val="640"/>
          <w:marRight w:val="0"/>
          <w:marTop w:val="0"/>
          <w:marBottom w:val="0"/>
          <w:divBdr>
            <w:top w:val="none" w:sz="0" w:space="0" w:color="auto"/>
            <w:left w:val="none" w:sz="0" w:space="0" w:color="auto"/>
            <w:bottom w:val="none" w:sz="0" w:space="0" w:color="auto"/>
            <w:right w:val="none" w:sz="0" w:space="0" w:color="auto"/>
          </w:divBdr>
        </w:div>
        <w:div w:id="1362978531">
          <w:marLeft w:val="640"/>
          <w:marRight w:val="0"/>
          <w:marTop w:val="0"/>
          <w:marBottom w:val="0"/>
          <w:divBdr>
            <w:top w:val="none" w:sz="0" w:space="0" w:color="auto"/>
            <w:left w:val="none" w:sz="0" w:space="0" w:color="auto"/>
            <w:bottom w:val="none" w:sz="0" w:space="0" w:color="auto"/>
            <w:right w:val="none" w:sz="0" w:space="0" w:color="auto"/>
          </w:divBdr>
        </w:div>
        <w:div w:id="1395081972">
          <w:marLeft w:val="640"/>
          <w:marRight w:val="0"/>
          <w:marTop w:val="0"/>
          <w:marBottom w:val="0"/>
          <w:divBdr>
            <w:top w:val="none" w:sz="0" w:space="0" w:color="auto"/>
            <w:left w:val="none" w:sz="0" w:space="0" w:color="auto"/>
            <w:bottom w:val="none" w:sz="0" w:space="0" w:color="auto"/>
            <w:right w:val="none" w:sz="0" w:space="0" w:color="auto"/>
          </w:divBdr>
        </w:div>
        <w:div w:id="1399861314">
          <w:marLeft w:val="640"/>
          <w:marRight w:val="0"/>
          <w:marTop w:val="0"/>
          <w:marBottom w:val="0"/>
          <w:divBdr>
            <w:top w:val="none" w:sz="0" w:space="0" w:color="auto"/>
            <w:left w:val="none" w:sz="0" w:space="0" w:color="auto"/>
            <w:bottom w:val="none" w:sz="0" w:space="0" w:color="auto"/>
            <w:right w:val="none" w:sz="0" w:space="0" w:color="auto"/>
          </w:divBdr>
        </w:div>
        <w:div w:id="1465388318">
          <w:marLeft w:val="640"/>
          <w:marRight w:val="0"/>
          <w:marTop w:val="0"/>
          <w:marBottom w:val="0"/>
          <w:divBdr>
            <w:top w:val="none" w:sz="0" w:space="0" w:color="auto"/>
            <w:left w:val="none" w:sz="0" w:space="0" w:color="auto"/>
            <w:bottom w:val="none" w:sz="0" w:space="0" w:color="auto"/>
            <w:right w:val="none" w:sz="0" w:space="0" w:color="auto"/>
          </w:divBdr>
        </w:div>
        <w:div w:id="1513766713">
          <w:marLeft w:val="640"/>
          <w:marRight w:val="0"/>
          <w:marTop w:val="0"/>
          <w:marBottom w:val="0"/>
          <w:divBdr>
            <w:top w:val="none" w:sz="0" w:space="0" w:color="auto"/>
            <w:left w:val="none" w:sz="0" w:space="0" w:color="auto"/>
            <w:bottom w:val="none" w:sz="0" w:space="0" w:color="auto"/>
            <w:right w:val="none" w:sz="0" w:space="0" w:color="auto"/>
          </w:divBdr>
        </w:div>
        <w:div w:id="1520316759">
          <w:marLeft w:val="640"/>
          <w:marRight w:val="0"/>
          <w:marTop w:val="0"/>
          <w:marBottom w:val="0"/>
          <w:divBdr>
            <w:top w:val="none" w:sz="0" w:space="0" w:color="auto"/>
            <w:left w:val="none" w:sz="0" w:space="0" w:color="auto"/>
            <w:bottom w:val="none" w:sz="0" w:space="0" w:color="auto"/>
            <w:right w:val="none" w:sz="0" w:space="0" w:color="auto"/>
          </w:divBdr>
        </w:div>
        <w:div w:id="1541747303">
          <w:marLeft w:val="640"/>
          <w:marRight w:val="0"/>
          <w:marTop w:val="0"/>
          <w:marBottom w:val="0"/>
          <w:divBdr>
            <w:top w:val="none" w:sz="0" w:space="0" w:color="auto"/>
            <w:left w:val="none" w:sz="0" w:space="0" w:color="auto"/>
            <w:bottom w:val="none" w:sz="0" w:space="0" w:color="auto"/>
            <w:right w:val="none" w:sz="0" w:space="0" w:color="auto"/>
          </w:divBdr>
        </w:div>
        <w:div w:id="1550603525">
          <w:marLeft w:val="640"/>
          <w:marRight w:val="0"/>
          <w:marTop w:val="0"/>
          <w:marBottom w:val="0"/>
          <w:divBdr>
            <w:top w:val="none" w:sz="0" w:space="0" w:color="auto"/>
            <w:left w:val="none" w:sz="0" w:space="0" w:color="auto"/>
            <w:bottom w:val="none" w:sz="0" w:space="0" w:color="auto"/>
            <w:right w:val="none" w:sz="0" w:space="0" w:color="auto"/>
          </w:divBdr>
        </w:div>
        <w:div w:id="1593276101">
          <w:marLeft w:val="640"/>
          <w:marRight w:val="0"/>
          <w:marTop w:val="0"/>
          <w:marBottom w:val="0"/>
          <w:divBdr>
            <w:top w:val="none" w:sz="0" w:space="0" w:color="auto"/>
            <w:left w:val="none" w:sz="0" w:space="0" w:color="auto"/>
            <w:bottom w:val="none" w:sz="0" w:space="0" w:color="auto"/>
            <w:right w:val="none" w:sz="0" w:space="0" w:color="auto"/>
          </w:divBdr>
        </w:div>
        <w:div w:id="1608269613">
          <w:marLeft w:val="640"/>
          <w:marRight w:val="0"/>
          <w:marTop w:val="0"/>
          <w:marBottom w:val="0"/>
          <w:divBdr>
            <w:top w:val="none" w:sz="0" w:space="0" w:color="auto"/>
            <w:left w:val="none" w:sz="0" w:space="0" w:color="auto"/>
            <w:bottom w:val="none" w:sz="0" w:space="0" w:color="auto"/>
            <w:right w:val="none" w:sz="0" w:space="0" w:color="auto"/>
          </w:divBdr>
        </w:div>
        <w:div w:id="1646423330">
          <w:marLeft w:val="640"/>
          <w:marRight w:val="0"/>
          <w:marTop w:val="0"/>
          <w:marBottom w:val="0"/>
          <w:divBdr>
            <w:top w:val="none" w:sz="0" w:space="0" w:color="auto"/>
            <w:left w:val="none" w:sz="0" w:space="0" w:color="auto"/>
            <w:bottom w:val="none" w:sz="0" w:space="0" w:color="auto"/>
            <w:right w:val="none" w:sz="0" w:space="0" w:color="auto"/>
          </w:divBdr>
        </w:div>
        <w:div w:id="1705982383">
          <w:marLeft w:val="640"/>
          <w:marRight w:val="0"/>
          <w:marTop w:val="0"/>
          <w:marBottom w:val="0"/>
          <w:divBdr>
            <w:top w:val="none" w:sz="0" w:space="0" w:color="auto"/>
            <w:left w:val="none" w:sz="0" w:space="0" w:color="auto"/>
            <w:bottom w:val="none" w:sz="0" w:space="0" w:color="auto"/>
            <w:right w:val="none" w:sz="0" w:space="0" w:color="auto"/>
          </w:divBdr>
        </w:div>
        <w:div w:id="1711764713">
          <w:marLeft w:val="640"/>
          <w:marRight w:val="0"/>
          <w:marTop w:val="0"/>
          <w:marBottom w:val="0"/>
          <w:divBdr>
            <w:top w:val="none" w:sz="0" w:space="0" w:color="auto"/>
            <w:left w:val="none" w:sz="0" w:space="0" w:color="auto"/>
            <w:bottom w:val="none" w:sz="0" w:space="0" w:color="auto"/>
            <w:right w:val="none" w:sz="0" w:space="0" w:color="auto"/>
          </w:divBdr>
        </w:div>
        <w:div w:id="1719475425">
          <w:marLeft w:val="640"/>
          <w:marRight w:val="0"/>
          <w:marTop w:val="0"/>
          <w:marBottom w:val="0"/>
          <w:divBdr>
            <w:top w:val="none" w:sz="0" w:space="0" w:color="auto"/>
            <w:left w:val="none" w:sz="0" w:space="0" w:color="auto"/>
            <w:bottom w:val="none" w:sz="0" w:space="0" w:color="auto"/>
            <w:right w:val="none" w:sz="0" w:space="0" w:color="auto"/>
          </w:divBdr>
        </w:div>
        <w:div w:id="1739281861">
          <w:marLeft w:val="640"/>
          <w:marRight w:val="0"/>
          <w:marTop w:val="0"/>
          <w:marBottom w:val="0"/>
          <w:divBdr>
            <w:top w:val="none" w:sz="0" w:space="0" w:color="auto"/>
            <w:left w:val="none" w:sz="0" w:space="0" w:color="auto"/>
            <w:bottom w:val="none" w:sz="0" w:space="0" w:color="auto"/>
            <w:right w:val="none" w:sz="0" w:space="0" w:color="auto"/>
          </w:divBdr>
        </w:div>
        <w:div w:id="1755514152">
          <w:marLeft w:val="640"/>
          <w:marRight w:val="0"/>
          <w:marTop w:val="0"/>
          <w:marBottom w:val="0"/>
          <w:divBdr>
            <w:top w:val="none" w:sz="0" w:space="0" w:color="auto"/>
            <w:left w:val="none" w:sz="0" w:space="0" w:color="auto"/>
            <w:bottom w:val="none" w:sz="0" w:space="0" w:color="auto"/>
            <w:right w:val="none" w:sz="0" w:space="0" w:color="auto"/>
          </w:divBdr>
        </w:div>
        <w:div w:id="1763839752">
          <w:marLeft w:val="640"/>
          <w:marRight w:val="0"/>
          <w:marTop w:val="0"/>
          <w:marBottom w:val="0"/>
          <w:divBdr>
            <w:top w:val="none" w:sz="0" w:space="0" w:color="auto"/>
            <w:left w:val="none" w:sz="0" w:space="0" w:color="auto"/>
            <w:bottom w:val="none" w:sz="0" w:space="0" w:color="auto"/>
            <w:right w:val="none" w:sz="0" w:space="0" w:color="auto"/>
          </w:divBdr>
        </w:div>
        <w:div w:id="1786386879">
          <w:marLeft w:val="640"/>
          <w:marRight w:val="0"/>
          <w:marTop w:val="0"/>
          <w:marBottom w:val="0"/>
          <w:divBdr>
            <w:top w:val="none" w:sz="0" w:space="0" w:color="auto"/>
            <w:left w:val="none" w:sz="0" w:space="0" w:color="auto"/>
            <w:bottom w:val="none" w:sz="0" w:space="0" w:color="auto"/>
            <w:right w:val="none" w:sz="0" w:space="0" w:color="auto"/>
          </w:divBdr>
        </w:div>
        <w:div w:id="1821845073">
          <w:marLeft w:val="640"/>
          <w:marRight w:val="0"/>
          <w:marTop w:val="0"/>
          <w:marBottom w:val="0"/>
          <w:divBdr>
            <w:top w:val="none" w:sz="0" w:space="0" w:color="auto"/>
            <w:left w:val="none" w:sz="0" w:space="0" w:color="auto"/>
            <w:bottom w:val="none" w:sz="0" w:space="0" w:color="auto"/>
            <w:right w:val="none" w:sz="0" w:space="0" w:color="auto"/>
          </w:divBdr>
        </w:div>
        <w:div w:id="1848784652">
          <w:marLeft w:val="640"/>
          <w:marRight w:val="0"/>
          <w:marTop w:val="0"/>
          <w:marBottom w:val="0"/>
          <w:divBdr>
            <w:top w:val="none" w:sz="0" w:space="0" w:color="auto"/>
            <w:left w:val="none" w:sz="0" w:space="0" w:color="auto"/>
            <w:bottom w:val="none" w:sz="0" w:space="0" w:color="auto"/>
            <w:right w:val="none" w:sz="0" w:space="0" w:color="auto"/>
          </w:divBdr>
        </w:div>
        <w:div w:id="1850679493">
          <w:marLeft w:val="640"/>
          <w:marRight w:val="0"/>
          <w:marTop w:val="0"/>
          <w:marBottom w:val="0"/>
          <w:divBdr>
            <w:top w:val="none" w:sz="0" w:space="0" w:color="auto"/>
            <w:left w:val="none" w:sz="0" w:space="0" w:color="auto"/>
            <w:bottom w:val="none" w:sz="0" w:space="0" w:color="auto"/>
            <w:right w:val="none" w:sz="0" w:space="0" w:color="auto"/>
          </w:divBdr>
        </w:div>
        <w:div w:id="1862159265">
          <w:marLeft w:val="640"/>
          <w:marRight w:val="0"/>
          <w:marTop w:val="0"/>
          <w:marBottom w:val="0"/>
          <w:divBdr>
            <w:top w:val="none" w:sz="0" w:space="0" w:color="auto"/>
            <w:left w:val="none" w:sz="0" w:space="0" w:color="auto"/>
            <w:bottom w:val="none" w:sz="0" w:space="0" w:color="auto"/>
            <w:right w:val="none" w:sz="0" w:space="0" w:color="auto"/>
          </w:divBdr>
        </w:div>
        <w:div w:id="1864246398">
          <w:marLeft w:val="640"/>
          <w:marRight w:val="0"/>
          <w:marTop w:val="0"/>
          <w:marBottom w:val="0"/>
          <w:divBdr>
            <w:top w:val="none" w:sz="0" w:space="0" w:color="auto"/>
            <w:left w:val="none" w:sz="0" w:space="0" w:color="auto"/>
            <w:bottom w:val="none" w:sz="0" w:space="0" w:color="auto"/>
            <w:right w:val="none" w:sz="0" w:space="0" w:color="auto"/>
          </w:divBdr>
        </w:div>
        <w:div w:id="1874996943">
          <w:marLeft w:val="640"/>
          <w:marRight w:val="0"/>
          <w:marTop w:val="0"/>
          <w:marBottom w:val="0"/>
          <w:divBdr>
            <w:top w:val="none" w:sz="0" w:space="0" w:color="auto"/>
            <w:left w:val="none" w:sz="0" w:space="0" w:color="auto"/>
            <w:bottom w:val="none" w:sz="0" w:space="0" w:color="auto"/>
            <w:right w:val="none" w:sz="0" w:space="0" w:color="auto"/>
          </w:divBdr>
        </w:div>
        <w:div w:id="1901597126">
          <w:marLeft w:val="640"/>
          <w:marRight w:val="0"/>
          <w:marTop w:val="0"/>
          <w:marBottom w:val="0"/>
          <w:divBdr>
            <w:top w:val="none" w:sz="0" w:space="0" w:color="auto"/>
            <w:left w:val="none" w:sz="0" w:space="0" w:color="auto"/>
            <w:bottom w:val="none" w:sz="0" w:space="0" w:color="auto"/>
            <w:right w:val="none" w:sz="0" w:space="0" w:color="auto"/>
          </w:divBdr>
        </w:div>
        <w:div w:id="1918050356">
          <w:marLeft w:val="640"/>
          <w:marRight w:val="0"/>
          <w:marTop w:val="0"/>
          <w:marBottom w:val="0"/>
          <w:divBdr>
            <w:top w:val="none" w:sz="0" w:space="0" w:color="auto"/>
            <w:left w:val="none" w:sz="0" w:space="0" w:color="auto"/>
            <w:bottom w:val="none" w:sz="0" w:space="0" w:color="auto"/>
            <w:right w:val="none" w:sz="0" w:space="0" w:color="auto"/>
          </w:divBdr>
        </w:div>
        <w:div w:id="1950694967">
          <w:marLeft w:val="640"/>
          <w:marRight w:val="0"/>
          <w:marTop w:val="0"/>
          <w:marBottom w:val="0"/>
          <w:divBdr>
            <w:top w:val="none" w:sz="0" w:space="0" w:color="auto"/>
            <w:left w:val="none" w:sz="0" w:space="0" w:color="auto"/>
            <w:bottom w:val="none" w:sz="0" w:space="0" w:color="auto"/>
            <w:right w:val="none" w:sz="0" w:space="0" w:color="auto"/>
          </w:divBdr>
        </w:div>
        <w:div w:id="2013557557">
          <w:marLeft w:val="640"/>
          <w:marRight w:val="0"/>
          <w:marTop w:val="0"/>
          <w:marBottom w:val="0"/>
          <w:divBdr>
            <w:top w:val="none" w:sz="0" w:space="0" w:color="auto"/>
            <w:left w:val="none" w:sz="0" w:space="0" w:color="auto"/>
            <w:bottom w:val="none" w:sz="0" w:space="0" w:color="auto"/>
            <w:right w:val="none" w:sz="0" w:space="0" w:color="auto"/>
          </w:divBdr>
        </w:div>
        <w:div w:id="2014919626">
          <w:marLeft w:val="640"/>
          <w:marRight w:val="0"/>
          <w:marTop w:val="0"/>
          <w:marBottom w:val="0"/>
          <w:divBdr>
            <w:top w:val="none" w:sz="0" w:space="0" w:color="auto"/>
            <w:left w:val="none" w:sz="0" w:space="0" w:color="auto"/>
            <w:bottom w:val="none" w:sz="0" w:space="0" w:color="auto"/>
            <w:right w:val="none" w:sz="0" w:space="0" w:color="auto"/>
          </w:divBdr>
        </w:div>
        <w:div w:id="2045014637">
          <w:marLeft w:val="640"/>
          <w:marRight w:val="0"/>
          <w:marTop w:val="0"/>
          <w:marBottom w:val="0"/>
          <w:divBdr>
            <w:top w:val="none" w:sz="0" w:space="0" w:color="auto"/>
            <w:left w:val="none" w:sz="0" w:space="0" w:color="auto"/>
            <w:bottom w:val="none" w:sz="0" w:space="0" w:color="auto"/>
            <w:right w:val="none" w:sz="0" w:space="0" w:color="auto"/>
          </w:divBdr>
        </w:div>
        <w:div w:id="2048987799">
          <w:marLeft w:val="640"/>
          <w:marRight w:val="0"/>
          <w:marTop w:val="0"/>
          <w:marBottom w:val="0"/>
          <w:divBdr>
            <w:top w:val="none" w:sz="0" w:space="0" w:color="auto"/>
            <w:left w:val="none" w:sz="0" w:space="0" w:color="auto"/>
            <w:bottom w:val="none" w:sz="0" w:space="0" w:color="auto"/>
            <w:right w:val="none" w:sz="0" w:space="0" w:color="auto"/>
          </w:divBdr>
        </w:div>
        <w:div w:id="2049141034">
          <w:marLeft w:val="640"/>
          <w:marRight w:val="0"/>
          <w:marTop w:val="0"/>
          <w:marBottom w:val="0"/>
          <w:divBdr>
            <w:top w:val="none" w:sz="0" w:space="0" w:color="auto"/>
            <w:left w:val="none" w:sz="0" w:space="0" w:color="auto"/>
            <w:bottom w:val="none" w:sz="0" w:space="0" w:color="auto"/>
            <w:right w:val="none" w:sz="0" w:space="0" w:color="auto"/>
          </w:divBdr>
        </w:div>
        <w:div w:id="2073768986">
          <w:marLeft w:val="640"/>
          <w:marRight w:val="0"/>
          <w:marTop w:val="0"/>
          <w:marBottom w:val="0"/>
          <w:divBdr>
            <w:top w:val="none" w:sz="0" w:space="0" w:color="auto"/>
            <w:left w:val="none" w:sz="0" w:space="0" w:color="auto"/>
            <w:bottom w:val="none" w:sz="0" w:space="0" w:color="auto"/>
            <w:right w:val="none" w:sz="0" w:space="0" w:color="auto"/>
          </w:divBdr>
        </w:div>
        <w:div w:id="2077052030">
          <w:marLeft w:val="640"/>
          <w:marRight w:val="0"/>
          <w:marTop w:val="0"/>
          <w:marBottom w:val="0"/>
          <w:divBdr>
            <w:top w:val="none" w:sz="0" w:space="0" w:color="auto"/>
            <w:left w:val="none" w:sz="0" w:space="0" w:color="auto"/>
            <w:bottom w:val="none" w:sz="0" w:space="0" w:color="auto"/>
            <w:right w:val="none" w:sz="0" w:space="0" w:color="auto"/>
          </w:divBdr>
        </w:div>
      </w:divsChild>
    </w:div>
    <w:div w:id="187527335">
      <w:bodyDiv w:val="1"/>
      <w:marLeft w:val="0"/>
      <w:marRight w:val="0"/>
      <w:marTop w:val="0"/>
      <w:marBottom w:val="0"/>
      <w:divBdr>
        <w:top w:val="none" w:sz="0" w:space="0" w:color="auto"/>
        <w:left w:val="none" w:sz="0" w:space="0" w:color="auto"/>
        <w:bottom w:val="none" w:sz="0" w:space="0" w:color="auto"/>
        <w:right w:val="none" w:sz="0" w:space="0" w:color="auto"/>
      </w:divBdr>
    </w:div>
    <w:div w:id="190925507">
      <w:bodyDiv w:val="1"/>
      <w:marLeft w:val="0"/>
      <w:marRight w:val="0"/>
      <w:marTop w:val="0"/>
      <w:marBottom w:val="0"/>
      <w:divBdr>
        <w:top w:val="none" w:sz="0" w:space="0" w:color="auto"/>
        <w:left w:val="none" w:sz="0" w:space="0" w:color="auto"/>
        <w:bottom w:val="none" w:sz="0" w:space="0" w:color="auto"/>
        <w:right w:val="none" w:sz="0" w:space="0" w:color="auto"/>
      </w:divBdr>
    </w:div>
    <w:div w:id="192041515">
      <w:bodyDiv w:val="1"/>
      <w:marLeft w:val="0"/>
      <w:marRight w:val="0"/>
      <w:marTop w:val="0"/>
      <w:marBottom w:val="0"/>
      <w:divBdr>
        <w:top w:val="none" w:sz="0" w:space="0" w:color="auto"/>
        <w:left w:val="none" w:sz="0" w:space="0" w:color="auto"/>
        <w:bottom w:val="none" w:sz="0" w:space="0" w:color="auto"/>
        <w:right w:val="none" w:sz="0" w:space="0" w:color="auto"/>
      </w:divBdr>
    </w:div>
    <w:div w:id="218903897">
      <w:bodyDiv w:val="1"/>
      <w:marLeft w:val="0"/>
      <w:marRight w:val="0"/>
      <w:marTop w:val="0"/>
      <w:marBottom w:val="0"/>
      <w:divBdr>
        <w:top w:val="none" w:sz="0" w:space="0" w:color="auto"/>
        <w:left w:val="none" w:sz="0" w:space="0" w:color="auto"/>
        <w:bottom w:val="none" w:sz="0" w:space="0" w:color="auto"/>
        <w:right w:val="none" w:sz="0" w:space="0" w:color="auto"/>
      </w:divBdr>
    </w:div>
    <w:div w:id="220867213">
      <w:bodyDiv w:val="1"/>
      <w:marLeft w:val="0"/>
      <w:marRight w:val="0"/>
      <w:marTop w:val="0"/>
      <w:marBottom w:val="0"/>
      <w:divBdr>
        <w:top w:val="none" w:sz="0" w:space="0" w:color="auto"/>
        <w:left w:val="none" w:sz="0" w:space="0" w:color="auto"/>
        <w:bottom w:val="none" w:sz="0" w:space="0" w:color="auto"/>
        <w:right w:val="none" w:sz="0" w:space="0" w:color="auto"/>
      </w:divBdr>
    </w:div>
    <w:div w:id="223226003">
      <w:bodyDiv w:val="1"/>
      <w:marLeft w:val="0"/>
      <w:marRight w:val="0"/>
      <w:marTop w:val="0"/>
      <w:marBottom w:val="0"/>
      <w:divBdr>
        <w:top w:val="none" w:sz="0" w:space="0" w:color="auto"/>
        <w:left w:val="none" w:sz="0" w:space="0" w:color="auto"/>
        <w:bottom w:val="none" w:sz="0" w:space="0" w:color="auto"/>
        <w:right w:val="none" w:sz="0" w:space="0" w:color="auto"/>
      </w:divBdr>
      <w:divsChild>
        <w:div w:id="15734609">
          <w:marLeft w:val="640"/>
          <w:marRight w:val="0"/>
          <w:marTop w:val="0"/>
          <w:marBottom w:val="0"/>
          <w:divBdr>
            <w:top w:val="none" w:sz="0" w:space="0" w:color="auto"/>
            <w:left w:val="none" w:sz="0" w:space="0" w:color="auto"/>
            <w:bottom w:val="none" w:sz="0" w:space="0" w:color="auto"/>
            <w:right w:val="none" w:sz="0" w:space="0" w:color="auto"/>
          </w:divBdr>
        </w:div>
        <w:div w:id="31227437">
          <w:marLeft w:val="640"/>
          <w:marRight w:val="0"/>
          <w:marTop w:val="0"/>
          <w:marBottom w:val="0"/>
          <w:divBdr>
            <w:top w:val="none" w:sz="0" w:space="0" w:color="auto"/>
            <w:left w:val="none" w:sz="0" w:space="0" w:color="auto"/>
            <w:bottom w:val="none" w:sz="0" w:space="0" w:color="auto"/>
            <w:right w:val="none" w:sz="0" w:space="0" w:color="auto"/>
          </w:divBdr>
        </w:div>
        <w:div w:id="44334509">
          <w:marLeft w:val="640"/>
          <w:marRight w:val="0"/>
          <w:marTop w:val="0"/>
          <w:marBottom w:val="0"/>
          <w:divBdr>
            <w:top w:val="none" w:sz="0" w:space="0" w:color="auto"/>
            <w:left w:val="none" w:sz="0" w:space="0" w:color="auto"/>
            <w:bottom w:val="none" w:sz="0" w:space="0" w:color="auto"/>
            <w:right w:val="none" w:sz="0" w:space="0" w:color="auto"/>
          </w:divBdr>
        </w:div>
        <w:div w:id="65734717">
          <w:marLeft w:val="640"/>
          <w:marRight w:val="0"/>
          <w:marTop w:val="0"/>
          <w:marBottom w:val="0"/>
          <w:divBdr>
            <w:top w:val="none" w:sz="0" w:space="0" w:color="auto"/>
            <w:left w:val="none" w:sz="0" w:space="0" w:color="auto"/>
            <w:bottom w:val="none" w:sz="0" w:space="0" w:color="auto"/>
            <w:right w:val="none" w:sz="0" w:space="0" w:color="auto"/>
          </w:divBdr>
        </w:div>
        <w:div w:id="92478273">
          <w:marLeft w:val="640"/>
          <w:marRight w:val="0"/>
          <w:marTop w:val="0"/>
          <w:marBottom w:val="0"/>
          <w:divBdr>
            <w:top w:val="none" w:sz="0" w:space="0" w:color="auto"/>
            <w:left w:val="none" w:sz="0" w:space="0" w:color="auto"/>
            <w:bottom w:val="none" w:sz="0" w:space="0" w:color="auto"/>
            <w:right w:val="none" w:sz="0" w:space="0" w:color="auto"/>
          </w:divBdr>
        </w:div>
        <w:div w:id="102922594">
          <w:marLeft w:val="640"/>
          <w:marRight w:val="0"/>
          <w:marTop w:val="0"/>
          <w:marBottom w:val="0"/>
          <w:divBdr>
            <w:top w:val="none" w:sz="0" w:space="0" w:color="auto"/>
            <w:left w:val="none" w:sz="0" w:space="0" w:color="auto"/>
            <w:bottom w:val="none" w:sz="0" w:space="0" w:color="auto"/>
            <w:right w:val="none" w:sz="0" w:space="0" w:color="auto"/>
          </w:divBdr>
        </w:div>
        <w:div w:id="121964144">
          <w:marLeft w:val="640"/>
          <w:marRight w:val="0"/>
          <w:marTop w:val="0"/>
          <w:marBottom w:val="0"/>
          <w:divBdr>
            <w:top w:val="none" w:sz="0" w:space="0" w:color="auto"/>
            <w:left w:val="none" w:sz="0" w:space="0" w:color="auto"/>
            <w:bottom w:val="none" w:sz="0" w:space="0" w:color="auto"/>
            <w:right w:val="none" w:sz="0" w:space="0" w:color="auto"/>
          </w:divBdr>
        </w:div>
        <w:div w:id="168565466">
          <w:marLeft w:val="640"/>
          <w:marRight w:val="0"/>
          <w:marTop w:val="0"/>
          <w:marBottom w:val="0"/>
          <w:divBdr>
            <w:top w:val="none" w:sz="0" w:space="0" w:color="auto"/>
            <w:left w:val="none" w:sz="0" w:space="0" w:color="auto"/>
            <w:bottom w:val="none" w:sz="0" w:space="0" w:color="auto"/>
            <w:right w:val="none" w:sz="0" w:space="0" w:color="auto"/>
          </w:divBdr>
        </w:div>
        <w:div w:id="273481797">
          <w:marLeft w:val="640"/>
          <w:marRight w:val="0"/>
          <w:marTop w:val="0"/>
          <w:marBottom w:val="0"/>
          <w:divBdr>
            <w:top w:val="none" w:sz="0" w:space="0" w:color="auto"/>
            <w:left w:val="none" w:sz="0" w:space="0" w:color="auto"/>
            <w:bottom w:val="none" w:sz="0" w:space="0" w:color="auto"/>
            <w:right w:val="none" w:sz="0" w:space="0" w:color="auto"/>
          </w:divBdr>
        </w:div>
        <w:div w:id="332495695">
          <w:marLeft w:val="640"/>
          <w:marRight w:val="0"/>
          <w:marTop w:val="0"/>
          <w:marBottom w:val="0"/>
          <w:divBdr>
            <w:top w:val="none" w:sz="0" w:space="0" w:color="auto"/>
            <w:left w:val="none" w:sz="0" w:space="0" w:color="auto"/>
            <w:bottom w:val="none" w:sz="0" w:space="0" w:color="auto"/>
            <w:right w:val="none" w:sz="0" w:space="0" w:color="auto"/>
          </w:divBdr>
        </w:div>
        <w:div w:id="352077564">
          <w:marLeft w:val="640"/>
          <w:marRight w:val="0"/>
          <w:marTop w:val="0"/>
          <w:marBottom w:val="0"/>
          <w:divBdr>
            <w:top w:val="none" w:sz="0" w:space="0" w:color="auto"/>
            <w:left w:val="none" w:sz="0" w:space="0" w:color="auto"/>
            <w:bottom w:val="none" w:sz="0" w:space="0" w:color="auto"/>
            <w:right w:val="none" w:sz="0" w:space="0" w:color="auto"/>
          </w:divBdr>
        </w:div>
        <w:div w:id="369569931">
          <w:marLeft w:val="640"/>
          <w:marRight w:val="0"/>
          <w:marTop w:val="0"/>
          <w:marBottom w:val="0"/>
          <w:divBdr>
            <w:top w:val="none" w:sz="0" w:space="0" w:color="auto"/>
            <w:left w:val="none" w:sz="0" w:space="0" w:color="auto"/>
            <w:bottom w:val="none" w:sz="0" w:space="0" w:color="auto"/>
            <w:right w:val="none" w:sz="0" w:space="0" w:color="auto"/>
          </w:divBdr>
        </w:div>
        <w:div w:id="372657794">
          <w:marLeft w:val="640"/>
          <w:marRight w:val="0"/>
          <w:marTop w:val="0"/>
          <w:marBottom w:val="0"/>
          <w:divBdr>
            <w:top w:val="none" w:sz="0" w:space="0" w:color="auto"/>
            <w:left w:val="none" w:sz="0" w:space="0" w:color="auto"/>
            <w:bottom w:val="none" w:sz="0" w:space="0" w:color="auto"/>
            <w:right w:val="none" w:sz="0" w:space="0" w:color="auto"/>
          </w:divBdr>
        </w:div>
        <w:div w:id="380132955">
          <w:marLeft w:val="640"/>
          <w:marRight w:val="0"/>
          <w:marTop w:val="0"/>
          <w:marBottom w:val="0"/>
          <w:divBdr>
            <w:top w:val="none" w:sz="0" w:space="0" w:color="auto"/>
            <w:left w:val="none" w:sz="0" w:space="0" w:color="auto"/>
            <w:bottom w:val="none" w:sz="0" w:space="0" w:color="auto"/>
            <w:right w:val="none" w:sz="0" w:space="0" w:color="auto"/>
          </w:divBdr>
        </w:div>
        <w:div w:id="422192163">
          <w:marLeft w:val="640"/>
          <w:marRight w:val="0"/>
          <w:marTop w:val="0"/>
          <w:marBottom w:val="0"/>
          <w:divBdr>
            <w:top w:val="none" w:sz="0" w:space="0" w:color="auto"/>
            <w:left w:val="none" w:sz="0" w:space="0" w:color="auto"/>
            <w:bottom w:val="none" w:sz="0" w:space="0" w:color="auto"/>
            <w:right w:val="none" w:sz="0" w:space="0" w:color="auto"/>
          </w:divBdr>
        </w:div>
        <w:div w:id="442651788">
          <w:marLeft w:val="640"/>
          <w:marRight w:val="0"/>
          <w:marTop w:val="0"/>
          <w:marBottom w:val="0"/>
          <w:divBdr>
            <w:top w:val="none" w:sz="0" w:space="0" w:color="auto"/>
            <w:left w:val="none" w:sz="0" w:space="0" w:color="auto"/>
            <w:bottom w:val="none" w:sz="0" w:space="0" w:color="auto"/>
            <w:right w:val="none" w:sz="0" w:space="0" w:color="auto"/>
          </w:divBdr>
        </w:div>
        <w:div w:id="457340407">
          <w:marLeft w:val="640"/>
          <w:marRight w:val="0"/>
          <w:marTop w:val="0"/>
          <w:marBottom w:val="0"/>
          <w:divBdr>
            <w:top w:val="none" w:sz="0" w:space="0" w:color="auto"/>
            <w:left w:val="none" w:sz="0" w:space="0" w:color="auto"/>
            <w:bottom w:val="none" w:sz="0" w:space="0" w:color="auto"/>
            <w:right w:val="none" w:sz="0" w:space="0" w:color="auto"/>
          </w:divBdr>
        </w:div>
        <w:div w:id="463889064">
          <w:marLeft w:val="640"/>
          <w:marRight w:val="0"/>
          <w:marTop w:val="0"/>
          <w:marBottom w:val="0"/>
          <w:divBdr>
            <w:top w:val="none" w:sz="0" w:space="0" w:color="auto"/>
            <w:left w:val="none" w:sz="0" w:space="0" w:color="auto"/>
            <w:bottom w:val="none" w:sz="0" w:space="0" w:color="auto"/>
            <w:right w:val="none" w:sz="0" w:space="0" w:color="auto"/>
          </w:divBdr>
        </w:div>
        <w:div w:id="482703057">
          <w:marLeft w:val="640"/>
          <w:marRight w:val="0"/>
          <w:marTop w:val="0"/>
          <w:marBottom w:val="0"/>
          <w:divBdr>
            <w:top w:val="none" w:sz="0" w:space="0" w:color="auto"/>
            <w:left w:val="none" w:sz="0" w:space="0" w:color="auto"/>
            <w:bottom w:val="none" w:sz="0" w:space="0" w:color="auto"/>
            <w:right w:val="none" w:sz="0" w:space="0" w:color="auto"/>
          </w:divBdr>
        </w:div>
        <w:div w:id="485633491">
          <w:marLeft w:val="640"/>
          <w:marRight w:val="0"/>
          <w:marTop w:val="0"/>
          <w:marBottom w:val="0"/>
          <w:divBdr>
            <w:top w:val="none" w:sz="0" w:space="0" w:color="auto"/>
            <w:left w:val="none" w:sz="0" w:space="0" w:color="auto"/>
            <w:bottom w:val="none" w:sz="0" w:space="0" w:color="auto"/>
            <w:right w:val="none" w:sz="0" w:space="0" w:color="auto"/>
          </w:divBdr>
        </w:div>
        <w:div w:id="506672074">
          <w:marLeft w:val="640"/>
          <w:marRight w:val="0"/>
          <w:marTop w:val="0"/>
          <w:marBottom w:val="0"/>
          <w:divBdr>
            <w:top w:val="none" w:sz="0" w:space="0" w:color="auto"/>
            <w:left w:val="none" w:sz="0" w:space="0" w:color="auto"/>
            <w:bottom w:val="none" w:sz="0" w:space="0" w:color="auto"/>
            <w:right w:val="none" w:sz="0" w:space="0" w:color="auto"/>
          </w:divBdr>
        </w:div>
        <w:div w:id="524826221">
          <w:marLeft w:val="640"/>
          <w:marRight w:val="0"/>
          <w:marTop w:val="0"/>
          <w:marBottom w:val="0"/>
          <w:divBdr>
            <w:top w:val="none" w:sz="0" w:space="0" w:color="auto"/>
            <w:left w:val="none" w:sz="0" w:space="0" w:color="auto"/>
            <w:bottom w:val="none" w:sz="0" w:space="0" w:color="auto"/>
            <w:right w:val="none" w:sz="0" w:space="0" w:color="auto"/>
          </w:divBdr>
        </w:div>
        <w:div w:id="534118413">
          <w:marLeft w:val="640"/>
          <w:marRight w:val="0"/>
          <w:marTop w:val="0"/>
          <w:marBottom w:val="0"/>
          <w:divBdr>
            <w:top w:val="none" w:sz="0" w:space="0" w:color="auto"/>
            <w:left w:val="none" w:sz="0" w:space="0" w:color="auto"/>
            <w:bottom w:val="none" w:sz="0" w:space="0" w:color="auto"/>
            <w:right w:val="none" w:sz="0" w:space="0" w:color="auto"/>
          </w:divBdr>
        </w:div>
        <w:div w:id="616448950">
          <w:marLeft w:val="640"/>
          <w:marRight w:val="0"/>
          <w:marTop w:val="0"/>
          <w:marBottom w:val="0"/>
          <w:divBdr>
            <w:top w:val="none" w:sz="0" w:space="0" w:color="auto"/>
            <w:left w:val="none" w:sz="0" w:space="0" w:color="auto"/>
            <w:bottom w:val="none" w:sz="0" w:space="0" w:color="auto"/>
            <w:right w:val="none" w:sz="0" w:space="0" w:color="auto"/>
          </w:divBdr>
        </w:div>
        <w:div w:id="660696555">
          <w:marLeft w:val="640"/>
          <w:marRight w:val="0"/>
          <w:marTop w:val="0"/>
          <w:marBottom w:val="0"/>
          <w:divBdr>
            <w:top w:val="none" w:sz="0" w:space="0" w:color="auto"/>
            <w:left w:val="none" w:sz="0" w:space="0" w:color="auto"/>
            <w:bottom w:val="none" w:sz="0" w:space="0" w:color="auto"/>
            <w:right w:val="none" w:sz="0" w:space="0" w:color="auto"/>
          </w:divBdr>
        </w:div>
        <w:div w:id="668364399">
          <w:marLeft w:val="640"/>
          <w:marRight w:val="0"/>
          <w:marTop w:val="0"/>
          <w:marBottom w:val="0"/>
          <w:divBdr>
            <w:top w:val="none" w:sz="0" w:space="0" w:color="auto"/>
            <w:left w:val="none" w:sz="0" w:space="0" w:color="auto"/>
            <w:bottom w:val="none" w:sz="0" w:space="0" w:color="auto"/>
            <w:right w:val="none" w:sz="0" w:space="0" w:color="auto"/>
          </w:divBdr>
        </w:div>
        <w:div w:id="706877860">
          <w:marLeft w:val="640"/>
          <w:marRight w:val="0"/>
          <w:marTop w:val="0"/>
          <w:marBottom w:val="0"/>
          <w:divBdr>
            <w:top w:val="none" w:sz="0" w:space="0" w:color="auto"/>
            <w:left w:val="none" w:sz="0" w:space="0" w:color="auto"/>
            <w:bottom w:val="none" w:sz="0" w:space="0" w:color="auto"/>
            <w:right w:val="none" w:sz="0" w:space="0" w:color="auto"/>
          </w:divBdr>
        </w:div>
        <w:div w:id="733546425">
          <w:marLeft w:val="640"/>
          <w:marRight w:val="0"/>
          <w:marTop w:val="0"/>
          <w:marBottom w:val="0"/>
          <w:divBdr>
            <w:top w:val="none" w:sz="0" w:space="0" w:color="auto"/>
            <w:left w:val="none" w:sz="0" w:space="0" w:color="auto"/>
            <w:bottom w:val="none" w:sz="0" w:space="0" w:color="auto"/>
            <w:right w:val="none" w:sz="0" w:space="0" w:color="auto"/>
          </w:divBdr>
        </w:div>
        <w:div w:id="737361613">
          <w:marLeft w:val="640"/>
          <w:marRight w:val="0"/>
          <w:marTop w:val="0"/>
          <w:marBottom w:val="0"/>
          <w:divBdr>
            <w:top w:val="none" w:sz="0" w:space="0" w:color="auto"/>
            <w:left w:val="none" w:sz="0" w:space="0" w:color="auto"/>
            <w:bottom w:val="none" w:sz="0" w:space="0" w:color="auto"/>
            <w:right w:val="none" w:sz="0" w:space="0" w:color="auto"/>
          </w:divBdr>
        </w:div>
        <w:div w:id="752626430">
          <w:marLeft w:val="640"/>
          <w:marRight w:val="0"/>
          <w:marTop w:val="0"/>
          <w:marBottom w:val="0"/>
          <w:divBdr>
            <w:top w:val="none" w:sz="0" w:space="0" w:color="auto"/>
            <w:left w:val="none" w:sz="0" w:space="0" w:color="auto"/>
            <w:bottom w:val="none" w:sz="0" w:space="0" w:color="auto"/>
            <w:right w:val="none" w:sz="0" w:space="0" w:color="auto"/>
          </w:divBdr>
        </w:div>
        <w:div w:id="756487654">
          <w:marLeft w:val="640"/>
          <w:marRight w:val="0"/>
          <w:marTop w:val="0"/>
          <w:marBottom w:val="0"/>
          <w:divBdr>
            <w:top w:val="none" w:sz="0" w:space="0" w:color="auto"/>
            <w:left w:val="none" w:sz="0" w:space="0" w:color="auto"/>
            <w:bottom w:val="none" w:sz="0" w:space="0" w:color="auto"/>
            <w:right w:val="none" w:sz="0" w:space="0" w:color="auto"/>
          </w:divBdr>
        </w:div>
        <w:div w:id="789209466">
          <w:marLeft w:val="640"/>
          <w:marRight w:val="0"/>
          <w:marTop w:val="0"/>
          <w:marBottom w:val="0"/>
          <w:divBdr>
            <w:top w:val="none" w:sz="0" w:space="0" w:color="auto"/>
            <w:left w:val="none" w:sz="0" w:space="0" w:color="auto"/>
            <w:bottom w:val="none" w:sz="0" w:space="0" w:color="auto"/>
            <w:right w:val="none" w:sz="0" w:space="0" w:color="auto"/>
          </w:divBdr>
        </w:div>
        <w:div w:id="820657887">
          <w:marLeft w:val="640"/>
          <w:marRight w:val="0"/>
          <w:marTop w:val="0"/>
          <w:marBottom w:val="0"/>
          <w:divBdr>
            <w:top w:val="none" w:sz="0" w:space="0" w:color="auto"/>
            <w:left w:val="none" w:sz="0" w:space="0" w:color="auto"/>
            <w:bottom w:val="none" w:sz="0" w:space="0" w:color="auto"/>
            <w:right w:val="none" w:sz="0" w:space="0" w:color="auto"/>
          </w:divBdr>
        </w:div>
        <w:div w:id="841549212">
          <w:marLeft w:val="640"/>
          <w:marRight w:val="0"/>
          <w:marTop w:val="0"/>
          <w:marBottom w:val="0"/>
          <w:divBdr>
            <w:top w:val="none" w:sz="0" w:space="0" w:color="auto"/>
            <w:left w:val="none" w:sz="0" w:space="0" w:color="auto"/>
            <w:bottom w:val="none" w:sz="0" w:space="0" w:color="auto"/>
            <w:right w:val="none" w:sz="0" w:space="0" w:color="auto"/>
          </w:divBdr>
        </w:div>
        <w:div w:id="850145938">
          <w:marLeft w:val="640"/>
          <w:marRight w:val="0"/>
          <w:marTop w:val="0"/>
          <w:marBottom w:val="0"/>
          <w:divBdr>
            <w:top w:val="none" w:sz="0" w:space="0" w:color="auto"/>
            <w:left w:val="none" w:sz="0" w:space="0" w:color="auto"/>
            <w:bottom w:val="none" w:sz="0" w:space="0" w:color="auto"/>
            <w:right w:val="none" w:sz="0" w:space="0" w:color="auto"/>
          </w:divBdr>
        </w:div>
        <w:div w:id="852762350">
          <w:marLeft w:val="640"/>
          <w:marRight w:val="0"/>
          <w:marTop w:val="0"/>
          <w:marBottom w:val="0"/>
          <w:divBdr>
            <w:top w:val="none" w:sz="0" w:space="0" w:color="auto"/>
            <w:left w:val="none" w:sz="0" w:space="0" w:color="auto"/>
            <w:bottom w:val="none" w:sz="0" w:space="0" w:color="auto"/>
            <w:right w:val="none" w:sz="0" w:space="0" w:color="auto"/>
          </w:divBdr>
        </w:div>
        <w:div w:id="904071177">
          <w:marLeft w:val="640"/>
          <w:marRight w:val="0"/>
          <w:marTop w:val="0"/>
          <w:marBottom w:val="0"/>
          <w:divBdr>
            <w:top w:val="none" w:sz="0" w:space="0" w:color="auto"/>
            <w:left w:val="none" w:sz="0" w:space="0" w:color="auto"/>
            <w:bottom w:val="none" w:sz="0" w:space="0" w:color="auto"/>
            <w:right w:val="none" w:sz="0" w:space="0" w:color="auto"/>
          </w:divBdr>
        </w:div>
        <w:div w:id="926035533">
          <w:marLeft w:val="640"/>
          <w:marRight w:val="0"/>
          <w:marTop w:val="0"/>
          <w:marBottom w:val="0"/>
          <w:divBdr>
            <w:top w:val="none" w:sz="0" w:space="0" w:color="auto"/>
            <w:left w:val="none" w:sz="0" w:space="0" w:color="auto"/>
            <w:bottom w:val="none" w:sz="0" w:space="0" w:color="auto"/>
            <w:right w:val="none" w:sz="0" w:space="0" w:color="auto"/>
          </w:divBdr>
        </w:div>
        <w:div w:id="933590414">
          <w:marLeft w:val="640"/>
          <w:marRight w:val="0"/>
          <w:marTop w:val="0"/>
          <w:marBottom w:val="0"/>
          <w:divBdr>
            <w:top w:val="none" w:sz="0" w:space="0" w:color="auto"/>
            <w:left w:val="none" w:sz="0" w:space="0" w:color="auto"/>
            <w:bottom w:val="none" w:sz="0" w:space="0" w:color="auto"/>
            <w:right w:val="none" w:sz="0" w:space="0" w:color="auto"/>
          </w:divBdr>
        </w:div>
        <w:div w:id="959338676">
          <w:marLeft w:val="640"/>
          <w:marRight w:val="0"/>
          <w:marTop w:val="0"/>
          <w:marBottom w:val="0"/>
          <w:divBdr>
            <w:top w:val="none" w:sz="0" w:space="0" w:color="auto"/>
            <w:left w:val="none" w:sz="0" w:space="0" w:color="auto"/>
            <w:bottom w:val="none" w:sz="0" w:space="0" w:color="auto"/>
            <w:right w:val="none" w:sz="0" w:space="0" w:color="auto"/>
          </w:divBdr>
        </w:div>
        <w:div w:id="960500183">
          <w:marLeft w:val="640"/>
          <w:marRight w:val="0"/>
          <w:marTop w:val="0"/>
          <w:marBottom w:val="0"/>
          <w:divBdr>
            <w:top w:val="none" w:sz="0" w:space="0" w:color="auto"/>
            <w:left w:val="none" w:sz="0" w:space="0" w:color="auto"/>
            <w:bottom w:val="none" w:sz="0" w:space="0" w:color="auto"/>
            <w:right w:val="none" w:sz="0" w:space="0" w:color="auto"/>
          </w:divBdr>
        </w:div>
        <w:div w:id="973173980">
          <w:marLeft w:val="640"/>
          <w:marRight w:val="0"/>
          <w:marTop w:val="0"/>
          <w:marBottom w:val="0"/>
          <w:divBdr>
            <w:top w:val="none" w:sz="0" w:space="0" w:color="auto"/>
            <w:left w:val="none" w:sz="0" w:space="0" w:color="auto"/>
            <w:bottom w:val="none" w:sz="0" w:space="0" w:color="auto"/>
            <w:right w:val="none" w:sz="0" w:space="0" w:color="auto"/>
          </w:divBdr>
        </w:div>
        <w:div w:id="975598487">
          <w:marLeft w:val="640"/>
          <w:marRight w:val="0"/>
          <w:marTop w:val="0"/>
          <w:marBottom w:val="0"/>
          <w:divBdr>
            <w:top w:val="none" w:sz="0" w:space="0" w:color="auto"/>
            <w:left w:val="none" w:sz="0" w:space="0" w:color="auto"/>
            <w:bottom w:val="none" w:sz="0" w:space="0" w:color="auto"/>
            <w:right w:val="none" w:sz="0" w:space="0" w:color="auto"/>
          </w:divBdr>
        </w:div>
        <w:div w:id="982661989">
          <w:marLeft w:val="640"/>
          <w:marRight w:val="0"/>
          <w:marTop w:val="0"/>
          <w:marBottom w:val="0"/>
          <w:divBdr>
            <w:top w:val="none" w:sz="0" w:space="0" w:color="auto"/>
            <w:left w:val="none" w:sz="0" w:space="0" w:color="auto"/>
            <w:bottom w:val="none" w:sz="0" w:space="0" w:color="auto"/>
            <w:right w:val="none" w:sz="0" w:space="0" w:color="auto"/>
          </w:divBdr>
        </w:div>
        <w:div w:id="1023942344">
          <w:marLeft w:val="640"/>
          <w:marRight w:val="0"/>
          <w:marTop w:val="0"/>
          <w:marBottom w:val="0"/>
          <w:divBdr>
            <w:top w:val="none" w:sz="0" w:space="0" w:color="auto"/>
            <w:left w:val="none" w:sz="0" w:space="0" w:color="auto"/>
            <w:bottom w:val="none" w:sz="0" w:space="0" w:color="auto"/>
            <w:right w:val="none" w:sz="0" w:space="0" w:color="auto"/>
          </w:divBdr>
        </w:div>
        <w:div w:id="1039670617">
          <w:marLeft w:val="640"/>
          <w:marRight w:val="0"/>
          <w:marTop w:val="0"/>
          <w:marBottom w:val="0"/>
          <w:divBdr>
            <w:top w:val="none" w:sz="0" w:space="0" w:color="auto"/>
            <w:left w:val="none" w:sz="0" w:space="0" w:color="auto"/>
            <w:bottom w:val="none" w:sz="0" w:space="0" w:color="auto"/>
            <w:right w:val="none" w:sz="0" w:space="0" w:color="auto"/>
          </w:divBdr>
        </w:div>
        <w:div w:id="1050573038">
          <w:marLeft w:val="640"/>
          <w:marRight w:val="0"/>
          <w:marTop w:val="0"/>
          <w:marBottom w:val="0"/>
          <w:divBdr>
            <w:top w:val="none" w:sz="0" w:space="0" w:color="auto"/>
            <w:left w:val="none" w:sz="0" w:space="0" w:color="auto"/>
            <w:bottom w:val="none" w:sz="0" w:space="0" w:color="auto"/>
            <w:right w:val="none" w:sz="0" w:space="0" w:color="auto"/>
          </w:divBdr>
        </w:div>
        <w:div w:id="1099253332">
          <w:marLeft w:val="640"/>
          <w:marRight w:val="0"/>
          <w:marTop w:val="0"/>
          <w:marBottom w:val="0"/>
          <w:divBdr>
            <w:top w:val="none" w:sz="0" w:space="0" w:color="auto"/>
            <w:left w:val="none" w:sz="0" w:space="0" w:color="auto"/>
            <w:bottom w:val="none" w:sz="0" w:space="0" w:color="auto"/>
            <w:right w:val="none" w:sz="0" w:space="0" w:color="auto"/>
          </w:divBdr>
        </w:div>
        <w:div w:id="1135489149">
          <w:marLeft w:val="640"/>
          <w:marRight w:val="0"/>
          <w:marTop w:val="0"/>
          <w:marBottom w:val="0"/>
          <w:divBdr>
            <w:top w:val="none" w:sz="0" w:space="0" w:color="auto"/>
            <w:left w:val="none" w:sz="0" w:space="0" w:color="auto"/>
            <w:bottom w:val="none" w:sz="0" w:space="0" w:color="auto"/>
            <w:right w:val="none" w:sz="0" w:space="0" w:color="auto"/>
          </w:divBdr>
        </w:div>
        <w:div w:id="1167090370">
          <w:marLeft w:val="640"/>
          <w:marRight w:val="0"/>
          <w:marTop w:val="0"/>
          <w:marBottom w:val="0"/>
          <w:divBdr>
            <w:top w:val="none" w:sz="0" w:space="0" w:color="auto"/>
            <w:left w:val="none" w:sz="0" w:space="0" w:color="auto"/>
            <w:bottom w:val="none" w:sz="0" w:space="0" w:color="auto"/>
            <w:right w:val="none" w:sz="0" w:space="0" w:color="auto"/>
          </w:divBdr>
        </w:div>
        <w:div w:id="1182469885">
          <w:marLeft w:val="640"/>
          <w:marRight w:val="0"/>
          <w:marTop w:val="0"/>
          <w:marBottom w:val="0"/>
          <w:divBdr>
            <w:top w:val="none" w:sz="0" w:space="0" w:color="auto"/>
            <w:left w:val="none" w:sz="0" w:space="0" w:color="auto"/>
            <w:bottom w:val="none" w:sz="0" w:space="0" w:color="auto"/>
            <w:right w:val="none" w:sz="0" w:space="0" w:color="auto"/>
          </w:divBdr>
        </w:div>
        <w:div w:id="1183205763">
          <w:marLeft w:val="640"/>
          <w:marRight w:val="0"/>
          <w:marTop w:val="0"/>
          <w:marBottom w:val="0"/>
          <w:divBdr>
            <w:top w:val="none" w:sz="0" w:space="0" w:color="auto"/>
            <w:left w:val="none" w:sz="0" w:space="0" w:color="auto"/>
            <w:bottom w:val="none" w:sz="0" w:space="0" w:color="auto"/>
            <w:right w:val="none" w:sz="0" w:space="0" w:color="auto"/>
          </w:divBdr>
        </w:div>
        <w:div w:id="1247611275">
          <w:marLeft w:val="640"/>
          <w:marRight w:val="0"/>
          <w:marTop w:val="0"/>
          <w:marBottom w:val="0"/>
          <w:divBdr>
            <w:top w:val="none" w:sz="0" w:space="0" w:color="auto"/>
            <w:left w:val="none" w:sz="0" w:space="0" w:color="auto"/>
            <w:bottom w:val="none" w:sz="0" w:space="0" w:color="auto"/>
            <w:right w:val="none" w:sz="0" w:space="0" w:color="auto"/>
          </w:divBdr>
        </w:div>
        <w:div w:id="1250650884">
          <w:marLeft w:val="640"/>
          <w:marRight w:val="0"/>
          <w:marTop w:val="0"/>
          <w:marBottom w:val="0"/>
          <w:divBdr>
            <w:top w:val="none" w:sz="0" w:space="0" w:color="auto"/>
            <w:left w:val="none" w:sz="0" w:space="0" w:color="auto"/>
            <w:bottom w:val="none" w:sz="0" w:space="0" w:color="auto"/>
            <w:right w:val="none" w:sz="0" w:space="0" w:color="auto"/>
          </w:divBdr>
        </w:div>
        <w:div w:id="1252743653">
          <w:marLeft w:val="640"/>
          <w:marRight w:val="0"/>
          <w:marTop w:val="0"/>
          <w:marBottom w:val="0"/>
          <w:divBdr>
            <w:top w:val="none" w:sz="0" w:space="0" w:color="auto"/>
            <w:left w:val="none" w:sz="0" w:space="0" w:color="auto"/>
            <w:bottom w:val="none" w:sz="0" w:space="0" w:color="auto"/>
            <w:right w:val="none" w:sz="0" w:space="0" w:color="auto"/>
          </w:divBdr>
        </w:div>
        <w:div w:id="1270505662">
          <w:marLeft w:val="640"/>
          <w:marRight w:val="0"/>
          <w:marTop w:val="0"/>
          <w:marBottom w:val="0"/>
          <w:divBdr>
            <w:top w:val="none" w:sz="0" w:space="0" w:color="auto"/>
            <w:left w:val="none" w:sz="0" w:space="0" w:color="auto"/>
            <w:bottom w:val="none" w:sz="0" w:space="0" w:color="auto"/>
            <w:right w:val="none" w:sz="0" w:space="0" w:color="auto"/>
          </w:divBdr>
        </w:div>
        <w:div w:id="1312104421">
          <w:marLeft w:val="640"/>
          <w:marRight w:val="0"/>
          <w:marTop w:val="0"/>
          <w:marBottom w:val="0"/>
          <w:divBdr>
            <w:top w:val="none" w:sz="0" w:space="0" w:color="auto"/>
            <w:left w:val="none" w:sz="0" w:space="0" w:color="auto"/>
            <w:bottom w:val="none" w:sz="0" w:space="0" w:color="auto"/>
            <w:right w:val="none" w:sz="0" w:space="0" w:color="auto"/>
          </w:divBdr>
        </w:div>
        <w:div w:id="1322268501">
          <w:marLeft w:val="640"/>
          <w:marRight w:val="0"/>
          <w:marTop w:val="0"/>
          <w:marBottom w:val="0"/>
          <w:divBdr>
            <w:top w:val="none" w:sz="0" w:space="0" w:color="auto"/>
            <w:left w:val="none" w:sz="0" w:space="0" w:color="auto"/>
            <w:bottom w:val="none" w:sz="0" w:space="0" w:color="auto"/>
            <w:right w:val="none" w:sz="0" w:space="0" w:color="auto"/>
          </w:divBdr>
        </w:div>
        <w:div w:id="1326976960">
          <w:marLeft w:val="640"/>
          <w:marRight w:val="0"/>
          <w:marTop w:val="0"/>
          <w:marBottom w:val="0"/>
          <w:divBdr>
            <w:top w:val="none" w:sz="0" w:space="0" w:color="auto"/>
            <w:left w:val="none" w:sz="0" w:space="0" w:color="auto"/>
            <w:bottom w:val="none" w:sz="0" w:space="0" w:color="auto"/>
            <w:right w:val="none" w:sz="0" w:space="0" w:color="auto"/>
          </w:divBdr>
        </w:div>
        <w:div w:id="1329942720">
          <w:marLeft w:val="640"/>
          <w:marRight w:val="0"/>
          <w:marTop w:val="0"/>
          <w:marBottom w:val="0"/>
          <w:divBdr>
            <w:top w:val="none" w:sz="0" w:space="0" w:color="auto"/>
            <w:left w:val="none" w:sz="0" w:space="0" w:color="auto"/>
            <w:bottom w:val="none" w:sz="0" w:space="0" w:color="auto"/>
            <w:right w:val="none" w:sz="0" w:space="0" w:color="auto"/>
          </w:divBdr>
        </w:div>
        <w:div w:id="1333291500">
          <w:marLeft w:val="640"/>
          <w:marRight w:val="0"/>
          <w:marTop w:val="0"/>
          <w:marBottom w:val="0"/>
          <w:divBdr>
            <w:top w:val="none" w:sz="0" w:space="0" w:color="auto"/>
            <w:left w:val="none" w:sz="0" w:space="0" w:color="auto"/>
            <w:bottom w:val="none" w:sz="0" w:space="0" w:color="auto"/>
            <w:right w:val="none" w:sz="0" w:space="0" w:color="auto"/>
          </w:divBdr>
        </w:div>
        <w:div w:id="1337267230">
          <w:marLeft w:val="640"/>
          <w:marRight w:val="0"/>
          <w:marTop w:val="0"/>
          <w:marBottom w:val="0"/>
          <w:divBdr>
            <w:top w:val="none" w:sz="0" w:space="0" w:color="auto"/>
            <w:left w:val="none" w:sz="0" w:space="0" w:color="auto"/>
            <w:bottom w:val="none" w:sz="0" w:space="0" w:color="auto"/>
            <w:right w:val="none" w:sz="0" w:space="0" w:color="auto"/>
          </w:divBdr>
        </w:div>
        <w:div w:id="1404446499">
          <w:marLeft w:val="640"/>
          <w:marRight w:val="0"/>
          <w:marTop w:val="0"/>
          <w:marBottom w:val="0"/>
          <w:divBdr>
            <w:top w:val="none" w:sz="0" w:space="0" w:color="auto"/>
            <w:left w:val="none" w:sz="0" w:space="0" w:color="auto"/>
            <w:bottom w:val="none" w:sz="0" w:space="0" w:color="auto"/>
            <w:right w:val="none" w:sz="0" w:space="0" w:color="auto"/>
          </w:divBdr>
        </w:div>
        <w:div w:id="1405879239">
          <w:marLeft w:val="640"/>
          <w:marRight w:val="0"/>
          <w:marTop w:val="0"/>
          <w:marBottom w:val="0"/>
          <w:divBdr>
            <w:top w:val="none" w:sz="0" w:space="0" w:color="auto"/>
            <w:left w:val="none" w:sz="0" w:space="0" w:color="auto"/>
            <w:bottom w:val="none" w:sz="0" w:space="0" w:color="auto"/>
            <w:right w:val="none" w:sz="0" w:space="0" w:color="auto"/>
          </w:divBdr>
        </w:div>
        <w:div w:id="1415205438">
          <w:marLeft w:val="640"/>
          <w:marRight w:val="0"/>
          <w:marTop w:val="0"/>
          <w:marBottom w:val="0"/>
          <w:divBdr>
            <w:top w:val="none" w:sz="0" w:space="0" w:color="auto"/>
            <w:left w:val="none" w:sz="0" w:space="0" w:color="auto"/>
            <w:bottom w:val="none" w:sz="0" w:space="0" w:color="auto"/>
            <w:right w:val="none" w:sz="0" w:space="0" w:color="auto"/>
          </w:divBdr>
        </w:div>
        <w:div w:id="1440956232">
          <w:marLeft w:val="640"/>
          <w:marRight w:val="0"/>
          <w:marTop w:val="0"/>
          <w:marBottom w:val="0"/>
          <w:divBdr>
            <w:top w:val="none" w:sz="0" w:space="0" w:color="auto"/>
            <w:left w:val="none" w:sz="0" w:space="0" w:color="auto"/>
            <w:bottom w:val="none" w:sz="0" w:space="0" w:color="auto"/>
            <w:right w:val="none" w:sz="0" w:space="0" w:color="auto"/>
          </w:divBdr>
        </w:div>
        <w:div w:id="1444223165">
          <w:marLeft w:val="640"/>
          <w:marRight w:val="0"/>
          <w:marTop w:val="0"/>
          <w:marBottom w:val="0"/>
          <w:divBdr>
            <w:top w:val="none" w:sz="0" w:space="0" w:color="auto"/>
            <w:left w:val="none" w:sz="0" w:space="0" w:color="auto"/>
            <w:bottom w:val="none" w:sz="0" w:space="0" w:color="auto"/>
            <w:right w:val="none" w:sz="0" w:space="0" w:color="auto"/>
          </w:divBdr>
        </w:div>
        <w:div w:id="1451127155">
          <w:marLeft w:val="640"/>
          <w:marRight w:val="0"/>
          <w:marTop w:val="0"/>
          <w:marBottom w:val="0"/>
          <w:divBdr>
            <w:top w:val="none" w:sz="0" w:space="0" w:color="auto"/>
            <w:left w:val="none" w:sz="0" w:space="0" w:color="auto"/>
            <w:bottom w:val="none" w:sz="0" w:space="0" w:color="auto"/>
            <w:right w:val="none" w:sz="0" w:space="0" w:color="auto"/>
          </w:divBdr>
        </w:div>
        <w:div w:id="1482192185">
          <w:marLeft w:val="640"/>
          <w:marRight w:val="0"/>
          <w:marTop w:val="0"/>
          <w:marBottom w:val="0"/>
          <w:divBdr>
            <w:top w:val="none" w:sz="0" w:space="0" w:color="auto"/>
            <w:left w:val="none" w:sz="0" w:space="0" w:color="auto"/>
            <w:bottom w:val="none" w:sz="0" w:space="0" w:color="auto"/>
            <w:right w:val="none" w:sz="0" w:space="0" w:color="auto"/>
          </w:divBdr>
        </w:div>
        <w:div w:id="1494444319">
          <w:marLeft w:val="640"/>
          <w:marRight w:val="0"/>
          <w:marTop w:val="0"/>
          <w:marBottom w:val="0"/>
          <w:divBdr>
            <w:top w:val="none" w:sz="0" w:space="0" w:color="auto"/>
            <w:left w:val="none" w:sz="0" w:space="0" w:color="auto"/>
            <w:bottom w:val="none" w:sz="0" w:space="0" w:color="auto"/>
            <w:right w:val="none" w:sz="0" w:space="0" w:color="auto"/>
          </w:divBdr>
        </w:div>
        <w:div w:id="1528133749">
          <w:marLeft w:val="640"/>
          <w:marRight w:val="0"/>
          <w:marTop w:val="0"/>
          <w:marBottom w:val="0"/>
          <w:divBdr>
            <w:top w:val="none" w:sz="0" w:space="0" w:color="auto"/>
            <w:left w:val="none" w:sz="0" w:space="0" w:color="auto"/>
            <w:bottom w:val="none" w:sz="0" w:space="0" w:color="auto"/>
            <w:right w:val="none" w:sz="0" w:space="0" w:color="auto"/>
          </w:divBdr>
        </w:div>
        <w:div w:id="1541238622">
          <w:marLeft w:val="640"/>
          <w:marRight w:val="0"/>
          <w:marTop w:val="0"/>
          <w:marBottom w:val="0"/>
          <w:divBdr>
            <w:top w:val="none" w:sz="0" w:space="0" w:color="auto"/>
            <w:left w:val="none" w:sz="0" w:space="0" w:color="auto"/>
            <w:bottom w:val="none" w:sz="0" w:space="0" w:color="auto"/>
            <w:right w:val="none" w:sz="0" w:space="0" w:color="auto"/>
          </w:divBdr>
        </w:div>
        <w:div w:id="1567522445">
          <w:marLeft w:val="640"/>
          <w:marRight w:val="0"/>
          <w:marTop w:val="0"/>
          <w:marBottom w:val="0"/>
          <w:divBdr>
            <w:top w:val="none" w:sz="0" w:space="0" w:color="auto"/>
            <w:left w:val="none" w:sz="0" w:space="0" w:color="auto"/>
            <w:bottom w:val="none" w:sz="0" w:space="0" w:color="auto"/>
            <w:right w:val="none" w:sz="0" w:space="0" w:color="auto"/>
          </w:divBdr>
        </w:div>
        <w:div w:id="1577394772">
          <w:marLeft w:val="640"/>
          <w:marRight w:val="0"/>
          <w:marTop w:val="0"/>
          <w:marBottom w:val="0"/>
          <w:divBdr>
            <w:top w:val="none" w:sz="0" w:space="0" w:color="auto"/>
            <w:left w:val="none" w:sz="0" w:space="0" w:color="auto"/>
            <w:bottom w:val="none" w:sz="0" w:space="0" w:color="auto"/>
            <w:right w:val="none" w:sz="0" w:space="0" w:color="auto"/>
          </w:divBdr>
        </w:div>
        <w:div w:id="1632052388">
          <w:marLeft w:val="640"/>
          <w:marRight w:val="0"/>
          <w:marTop w:val="0"/>
          <w:marBottom w:val="0"/>
          <w:divBdr>
            <w:top w:val="none" w:sz="0" w:space="0" w:color="auto"/>
            <w:left w:val="none" w:sz="0" w:space="0" w:color="auto"/>
            <w:bottom w:val="none" w:sz="0" w:space="0" w:color="auto"/>
            <w:right w:val="none" w:sz="0" w:space="0" w:color="auto"/>
          </w:divBdr>
        </w:div>
        <w:div w:id="1646087140">
          <w:marLeft w:val="640"/>
          <w:marRight w:val="0"/>
          <w:marTop w:val="0"/>
          <w:marBottom w:val="0"/>
          <w:divBdr>
            <w:top w:val="none" w:sz="0" w:space="0" w:color="auto"/>
            <w:left w:val="none" w:sz="0" w:space="0" w:color="auto"/>
            <w:bottom w:val="none" w:sz="0" w:space="0" w:color="auto"/>
            <w:right w:val="none" w:sz="0" w:space="0" w:color="auto"/>
          </w:divBdr>
        </w:div>
        <w:div w:id="1740863889">
          <w:marLeft w:val="640"/>
          <w:marRight w:val="0"/>
          <w:marTop w:val="0"/>
          <w:marBottom w:val="0"/>
          <w:divBdr>
            <w:top w:val="none" w:sz="0" w:space="0" w:color="auto"/>
            <w:left w:val="none" w:sz="0" w:space="0" w:color="auto"/>
            <w:bottom w:val="none" w:sz="0" w:space="0" w:color="auto"/>
            <w:right w:val="none" w:sz="0" w:space="0" w:color="auto"/>
          </w:divBdr>
        </w:div>
        <w:div w:id="1746802740">
          <w:marLeft w:val="640"/>
          <w:marRight w:val="0"/>
          <w:marTop w:val="0"/>
          <w:marBottom w:val="0"/>
          <w:divBdr>
            <w:top w:val="none" w:sz="0" w:space="0" w:color="auto"/>
            <w:left w:val="none" w:sz="0" w:space="0" w:color="auto"/>
            <w:bottom w:val="none" w:sz="0" w:space="0" w:color="auto"/>
            <w:right w:val="none" w:sz="0" w:space="0" w:color="auto"/>
          </w:divBdr>
        </w:div>
        <w:div w:id="1757093734">
          <w:marLeft w:val="640"/>
          <w:marRight w:val="0"/>
          <w:marTop w:val="0"/>
          <w:marBottom w:val="0"/>
          <w:divBdr>
            <w:top w:val="none" w:sz="0" w:space="0" w:color="auto"/>
            <w:left w:val="none" w:sz="0" w:space="0" w:color="auto"/>
            <w:bottom w:val="none" w:sz="0" w:space="0" w:color="auto"/>
            <w:right w:val="none" w:sz="0" w:space="0" w:color="auto"/>
          </w:divBdr>
        </w:div>
        <w:div w:id="1760909735">
          <w:marLeft w:val="640"/>
          <w:marRight w:val="0"/>
          <w:marTop w:val="0"/>
          <w:marBottom w:val="0"/>
          <w:divBdr>
            <w:top w:val="none" w:sz="0" w:space="0" w:color="auto"/>
            <w:left w:val="none" w:sz="0" w:space="0" w:color="auto"/>
            <w:bottom w:val="none" w:sz="0" w:space="0" w:color="auto"/>
            <w:right w:val="none" w:sz="0" w:space="0" w:color="auto"/>
          </w:divBdr>
        </w:div>
        <w:div w:id="1785924773">
          <w:marLeft w:val="640"/>
          <w:marRight w:val="0"/>
          <w:marTop w:val="0"/>
          <w:marBottom w:val="0"/>
          <w:divBdr>
            <w:top w:val="none" w:sz="0" w:space="0" w:color="auto"/>
            <w:left w:val="none" w:sz="0" w:space="0" w:color="auto"/>
            <w:bottom w:val="none" w:sz="0" w:space="0" w:color="auto"/>
            <w:right w:val="none" w:sz="0" w:space="0" w:color="auto"/>
          </w:divBdr>
        </w:div>
        <w:div w:id="1826388004">
          <w:marLeft w:val="640"/>
          <w:marRight w:val="0"/>
          <w:marTop w:val="0"/>
          <w:marBottom w:val="0"/>
          <w:divBdr>
            <w:top w:val="none" w:sz="0" w:space="0" w:color="auto"/>
            <w:left w:val="none" w:sz="0" w:space="0" w:color="auto"/>
            <w:bottom w:val="none" w:sz="0" w:space="0" w:color="auto"/>
            <w:right w:val="none" w:sz="0" w:space="0" w:color="auto"/>
          </w:divBdr>
        </w:div>
        <w:div w:id="1839495630">
          <w:marLeft w:val="640"/>
          <w:marRight w:val="0"/>
          <w:marTop w:val="0"/>
          <w:marBottom w:val="0"/>
          <w:divBdr>
            <w:top w:val="none" w:sz="0" w:space="0" w:color="auto"/>
            <w:left w:val="none" w:sz="0" w:space="0" w:color="auto"/>
            <w:bottom w:val="none" w:sz="0" w:space="0" w:color="auto"/>
            <w:right w:val="none" w:sz="0" w:space="0" w:color="auto"/>
          </w:divBdr>
        </w:div>
        <w:div w:id="1842164664">
          <w:marLeft w:val="640"/>
          <w:marRight w:val="0"/>
          <w:marTop w:val="0"/>
          <w:marBottom w:val="0"/>
          <w:divBdr>
            <w:top w:val="none" w:sz="0" w:space="0" w:color="auto"/>
            <w:left w:val="none" w:sz="0" w:space="0" w:color="auto"/>
            <w:bottom w:val="none" w:sz="0" w:space="0" w:color="auto"/>
            <w:right w:val="none" w:sz="0" w:space="0" w:color="auto"/>
          </w:divBdr>
        </w:div>
        <w:div w:id="1872575661">
          <w:marLeft w:val="640"/>
          <w:marRight w:val="0"/>
          <w:marTop w:val="0"/>
          <w:marBottom w:val="0"/>
          <w:divBdr>
            <w:top w:val="none" w:sz="0" w:space="0" w:color="auto"/>
            <w:left w:val="none" w:sz="0" w:space="0" w:color="auto"/>
            <w:bottom w:val="none" w:sz="0" w:space="0" w:color="auto"/>
            <w:right w:val="none" w:sz="0" w:space="0" w:color="auto"/>
          </w:divBdr>
        </w:div>
        <w:div w:id="1873494933">
          <w:marLeft w:val="640"/>
          <w:marRight w:val="0"/>
          <w:marTop w:val="0"/>
          <w:marBottom w:val="0"/>
          <w:divBdr>
            <w:top w:val="none" w:sz="0" w:space="0" w:color="auto"/>
            <w:left w:val="none" w:sz="0" w:space="0" w:color="auto"/>
            <w:bottom w:val="none" w:sz="0" w:space="0" w:color="auto"/>
            <w:right w:val="none" w:sz="0" w:space="0" w:color="auto"/>
          </w:divBdr>
        </w:div>
        <w:div w:id="1930238038">
          <w:marLeft w:val="640"/>
          <w:marRight w:val="0"/>
          <w:marTop w:val="0"/>
          <w:marBottom w:val="0"/>
          <w:divBdr>
            <w:top w:val="none" w:sz="0" w:space="0" w:color="auto"/>
            <w:left w:val="none" w:sz="0" w:space="0" w:color="auto"/>
            <w:bottom w:val="none" w:sz="0" w:space="0" w:color="auto"/>
            <w:right w:val="none" w:sz="0" w:space="0" w:color="auto"/>
          </w:divBdr>
        </w:div>
        <w:div w:id="1930887763">
          <w:marLeft w:val="640"/>
          <w:marRight w:val="0"/>
          <w:marTop w:val="0"/>
          <w:marBottom w:val="0"/>
          <w:divBdr>
            <w:top w:val="none" w:sz="0" w:space="0" w:color="auto"/>
            <w:left w:val="none" w:sz="0" w:space="0" w:color="auto"/>
            <w:bottom w:val="none" w:sz="0" w:space="0" w:color="auto"/>
            <w:right w:val="none" w:sz="0" w:space="0" w:color="auto"/>
          </w:divBdr>
        </w:div>
        <w:div w:id="1946300934">
          <w:marLeft w:val="640"/>
          <w:marRight w:val="0"/>
          <w:marTop w:val="0"/>
          <w:marBottom w:val="0"/>
          <w:divBdr>
            <w:top w:val="none" w:sz="0" w:space="0" w:color="auto"/>
            <w:left w:val="none" w:sz="0" w:space="0" w:color="auto"/>
            <w:bottom w:val="none" w:sz="0" w:space="0" w:color="auto"/>
            <w:right w:val="none" w:sz="0" w:space="0" w:color="auto"/>
          </w:divBdr>
        </w:div>
        <w:div w:id="1965190452">
          <w:marLeft w:val="640"/>
          <w:marRight w:val="0"/>
          <w:marTop w:val="0"/>
          <w:marBottom w:val="0"/>
          <w:divBdr>
            <w:top w:val="none" w:sz="0" w:space="0" w:color="auto"/>
            <w:left w:val="none" w:sz="0" w:space="0" w:color="auto"/>
            <w:bottom w:val="none" w:sz="0" w:space="0" w:color="auto"/>
            <w:right w:val="none" w:sz="0" w:space="0" w:color="auto"/>
          </w:divBdr>
        </w:div>
        <w:div w:id="2039768830">
          <w:marLeft w:val="640"/>
          <w:marRight w:val="0"/>
          <w:marTop w:val="0"/>
          <w:marBottom w:val="0"/>
          <w:divBdr>
            <w:top w:val="none" w:sz="0" w:space="0" w:color="auto"/>
            <w:left w:val="none" w:sz="0" w:space="0" w:color="auto"/>
            <w:bottom w:val="none" w:sz="0" w:space="0" w:color="auto"/>
            <w:right w:val="none" w:sz="0" w:space="0" w:color="auto"/>
          </w:divBdr>
        </w:div>
        <w:div w:id="2047489538">
          <w:marLeft w:val="640"/>
          <w:marRight w:val="0"/>
          <w:marTop w:val="0"/>
          <w:marBottom w:val="0"/>
          <w:divBdr>
            <w:top w:val="none" w:sz="0" w:space="0" w:color="auto"/>
            <w:left w:val="none" w:sz="0" w:space="0" w:color="auto"/>
            <w:bottom w:val="none" w:sz="0" w:space="0" w:color="auto"/>
            <w:right w:val="none" w:sz="0" w:space="0" w:color="auto"/>
          </w:divBdr>
        </w:div>
        <w:div w:id="2066563117">
          <w:marLeft w:val="640"/>
          <w:marRight w:val="0"/>
          <w:marTop w:val="0"/>
          <w:marBottom w:val="0"/>
          <w:divBdr>
            <w:top w:val="none" w:sz="0" w:space="0" w:color="auto"/>
            <w:left w:val="none" w:sz="0" w:space="0" w:color="auto"/>
            <w:bottom w:val="none" w:sz="0" w:space="0" w:color="auto"/>
            <w:right w:val="none" w:sz="0" w:space="0" w:color="auto"/>
          </w:divBdr>
        </w:div>
        <w:div w:id="2066831993">
          <w:marLeft w:val="640"/>
          <w:marRight w:val="0"/>
          <w:marTop w:val="0"/>
          <w:marBottom w:val="0"/>
          <w:divBdr>
            <w:top w:val="none" w:sz="0" w:space="0" w:color="auto"/>
            <w:left w:val="none" w:sz="0" w:space="0" w:color="auto"/>
            <w:bottom w:val="none" w:sz="0" w:space="0" w:color="auto"/>
            <w:right w:val="none" w:sz="0" w:space="0" w:color="auto"/>
          </w:divBdr>
        </w:div>
      </w:divsChild>
    </w:div>
    <w:div w:id="225726578">
      <w:bodyDiv w:val="1"/>
      <w:marLeft w:val="0"/>
      <w:marRight w:val="0"/>
      <w:marTop w:val="0"/>
      <w:marBottom w:val="0"/>
      <w:divBdr>
        <w:top w:val="none" w:sz="0" w:space="0" w:color="auto"/>
        <w:left w:val="none" w:sz="0" w:space="0" w:color="auto"/>
        <w:bottom w:val="none" w:sz="0" w:space="0" w:color="auto"/>
        <w:right w:val="none" w:sz="0" w:space="0" w:color="auto"/>
      </w:divBdr>
    </w:div>
    <w:div w:id="227083585">
      <w:bodyDiv w:val="1"/>
      <w:marLeft w:val="0"/>
      <w:marRight w:val="0"/>
      <w:marTop w:val="0"/>
      <w:marBottom w:val="0"/>
      <w:divBdr>
        <w:top w:val="none" w:sz="0" w:space="0" w:color="auto"/>
        <w:left w:val="none" w:sz="0" w:space="0" w:color="auto"/>
        <w:bottom w:val="none" w:sz="0" w:space="0" w:color="auto"/>
        <w:right w:val="none" w:sz="0" w:space="0" w:color="auto"/>
      </w:divBdr>
      <w:divsChild>
        <w:div w:id="9071055">
          <w:marLeft w:val="640"/>
          <w:marRight w:val="0"/>
          <w:marTop w:val="0"/>
          <w:marBottom w:val="0"/>
          <w:divBdr>
            <w:top w:val="none" w:sz="0" w:space="0" w:color="auto"/>
            <w:left w:val="none" w:sz="0" w:space="0" w:color="auto"/>
            <w:bottom w:val="none" w:sz="0" w:space="0" w:color="auto"/>
            <w:right w:val="none" w:sz="0" w:space="0" w:color="auto"/>
          </w:divBdr>
        </w:div>
        <w:div w:id="19936421">
          <w:marLeft w:val="640"/>
          <w:marRight w:val="0"/>
          <w:marTop w:val="0"/>
          <w:marBottom w:val="0"/>
          <w:divBdr>
            <w:top w:val="none" w:sz="0" w:space="0" w:color="auto"/>
            <w:left w:val="none" w:sz="0" w:space="0" w:color="auto"/>
            <w:bottom w:val="none" w:sz="0" w:space="0" w:color="auto"/>
            <w:right w:val="none" w:sz="0" w:space="0" w:color="auto"/>
          </w:divBdr>
        </w:div>
        <w:div w:id="26835297">
          <w:marLeft w:val="640"/>
          <w:marRight w:val="0"/>
          <w:marTop w:val="0"/>
          <w:marBottom w:val="0"/>
          <w:divBdr>
            <w:top w:val="none" w:sz="0" w:space="0" w:color="auto"/>
            <w:left w:val="none" w:sz="0" w:space="0" w:color="auto"/>
            <w:bottom w:val="none" w:sz="0" w:space="0" w:color="auto"/>
            <w:right w:val="none" w:sz="0" w:space="0" w:color="auto"/>
          </w:divBdr>
        </w:div>
        <w:div w:id="29310470">
          <w:marLeft w:val="640"/>
          <w:marRight w:val="0"/>
          <w:marTop w:val="0"/>
          <w:marBottom w:val="0"/>
          <w:divBdr>
            <w:top w:val="none" w:sz="0" w:space="0" w:color="auto"/>
            <w:left w:val="none" w:sz="0" w:space="0" w:color="auto"/>
            <w:bottom w:val="none" w:sz="0" w:space="0" w:color="auto"/>
            <w:right w:val="none" w:sz="0" w:space="0" w:color="auto"/>
          </w:divBdr>
        </w:div>
        <w:div w:id="96296394">
          <w:marLeft w:val="640"/>
          <w:marRight w:val="0"/>
          <w:marTop w:val="0"/>
          <w:marBottom w:val="0"/>
          <w:divBdr>
            <w:top w:val="none" w:sz="0" w:space="0" w:color="auto"/>
            <w:left w:val="none" w:sz="0" w:space="0" w:color="auto"/>
            <w:bottom w:val="none" w:sz="0" w:space="0" w:color="auto"/>
            <w:right w:val="none" w:sz="0" w:space="0" w:color="auto"/>
          </w:divBdr>
        </w:div>
        <w:div w:id="97411477">
          <w:marLeft w:val="640"/>
          <w:marRight w:val="0"/>
          <w:marTop w:val="0"/>
          <w:marBottom w:val="0"/>
          <w:divBdr>
            <w:top w:val="none" w:sz="0" w:space="0" w:color="auto"/>
            <w:left w:val="none" w:sz="0" w:space="0" w:color="auto"/>
            <w:bottom w:val="none" w:sz="0" w:space="0" w:color="auto"/>
            <w:right w:val="none" w:sz="0" w:space="0" w:color="auto"/>
          </w:divBdr>
        </w:div>
        <w:div w:id="105659580">
          <w:marLeft w:val="640"/>
          <w:marRight w:val="0"/>
          <w:marTop w:val="0"/>
          <w:marBottom w:val="0"/>
          <w:divBdr>
            <w:top w:val="none" w:sz="0" w:space="0" w:color="auto"/>
            <w:left w:val="none" w:sz="0" w:space="0" w:color="auto"/>
            <w:bottom w:val="none" w:sz="0" w:space="0" w:color="auto"/>
            <w:right w:val="none" w:sz="0" w:space="0" w:color="auto"/>
          </w:divBdr>
        </w:div>
        <w:div w:id="135463551">
          <w:marLeft w:val="640"/>
          <w:marRight w:val="0"/>
          <w:marTop w:val="0"/>
          <w:marBottom w:val="0"/>
          <w:divBdr>
            <w:top w:val="none" w:sz="0" w:space="0" w:color="auto"/>
            <w:left w:val="none" w:sz="0" w:space="0" w:color="auto"/>
            <w:bottom w:val="none" w:sz="0" w:space="0" w:color="auto"/>
            <w:right w:val="none" w:sz="0" w:space="0" w:color="auto"/>
          </w:divBdr>
        </w:div>
        <w:div w:id="135614595">
          <w:marLeft w:val="640"/>
          <w:marRight w:val="0"/>
          <w:marTop w:val="0"/>
          <w:marBottom w:val="0"/>
          <w:divBdr>
            <w:top w:val="none" w:sz="0" w:space="0" w:color="auto"/>
            <w:left w:val="none" w:sz="0" w:space="0" w:color="auto"/>
            <w:bottom w:val="none" w:sz="0" w:space="0" w:color="auto"/>
            <w:right w:val="none" w:sz="0" w:space="0" w:color="auto"/>
          </w:divBdr>
        </w:div>
        <w:div w:id="172234076">
          <w:marLeft w:val="640"/>
          <w:marRight w:val="0"/>
          <w:marTop w:val="0"/>
          <w:marBottom w:val="0"/>
          <w:divBdr>
            <w:top w:val="none" w:sz="0" w:space="0" w:color="auto"/>
            <w:left w:val="none" w:sz="0" w:space="0" w:color="auto"/>
            <w:bottom w:val="none" w:sz="0" w:space="0" w:color="auto"/>
            <w:right w:val="none" w:sz="0" w:space="0" w:color="auto"/>
          </w:divBdr>
        </w:div>
        <w:div w:id="172694714">
          <w:marLeft w:val="640"/>
          <w:marRight w:val="0"/>
          <w:marTop w:val="0"/>
          <w:marBottom w:val="0"/>
          <w:divBdr>
            <w:top w:val="none" w:sz="0" w:space="0" w:color="auto"/>
            <w:left w:val="none" w:sz="0" w:space="0" w:color="auto"/>
            <w:bottom w:val="none" w:sz="0" w:space="0" w:color="auto"/>
            <w:right w:val="none" w:sz="0" w:space="0" w:color="auto"/>
          </w:divBdr>
        </w:div>
        <w:div w:id="175463958">
          <w:marLeft w:val="640"/>
          <w:marRight w:val="0"/>
          <w:marTop w:val="0"/>
          <w:marBottom w:val="0"/>
          <w:divBdr>
            <w:top w:val="none" w:sz="0" w:space="0" w:color="auto"/>
            <w:left w:val="none" w:sz="0" w:space="0" w:color="auto"/>
            <w:bottom w:val="none" w:sz="0" w:space="0" w:color="auto"/>
            <w:right w:val="none" w:sz="0" w:space="0" w:color="auto"/>
          </w:divBdr>
        </w:div>
        <w:div w:id="205413450">
          <w:marLeft w:val="640"/>
          <w:marRight w:val="0"/>
          <w:marTop w:val="0"/>
          <w:marBottom w:val="0"/>
          <w:divBdr>
            <w:top w:val="none" w:sz="0" w:space="0" w:color="auto"/>
            <w:left w:val="none" w:sz="0" w:space="0" w:color="auto"/>
            <w:bottom w:val="none" w:sz="0" w:space="0" w:color="auto"/>
            <w:right w:val="none" w:sz="0" w:space="0" w:color="auto"/>
          </w:divBdr>
        </w:div>
        <w:div w:id="227884945">
          <w:marLeft w:val="640"/>
          <w:marRight w:val="0"/>
          <w:marTop w:val="0"/>
          <w:marBottom w:val="0"/>
          <w:divBdr>
            <w:top w:val="none" w:sz="0" w:space="0" w:color="auto"/>
            <w:left w:val="none" w:sz="0" w:space="0" w:color="auto"/>
            <w:bottom w:val="none" w:sz="0" w:space="0" w:color="auto"/>
            <w:right w:val="none" w:sz="0" w:space="0" w:color="auto"/>
          </w:divBdr>
        </w:div>
        <w:div w:id="241568421">
          <w:marLeft w:val="640"/>
          <w:marRight w:val="0"/>
          <w:marTop w:val="0"/>
          <w:marBottom w:val="0"/>
          <w:divBdr>
            <w:top w:val="none" w:sz="0" w:space="0" w:color="auto"/>
            <w:left w:val="none" w:sz="0" w:space="0" w:color="auto"/>
            <w:bottom w:val="none" w:sz="0" w:space="0" w:color="auto"/>
            <w:right w:val="none" w:sz="0" w:space="0" w:color="auto"/>
          </w:divBdr>
        </w:div>
        <w:div w:id="300842554">
          <w:marLeft w:val="640"/>
          <w:marRight w:val="0"/>
          <w:marTop w:val="0"/>
          <w:marBottom w:val="0"/>
          <w:divBdr>
            <w:top w:val="none" w:sz="0" w:space="0" w:color="auto"/>
            <w:left w:val="none" w:sz="0" w:space="0" w:color="auto"/>
            <w:bottom w:val="none" w:sz="0" w:space="0" w:color="auto"/>
            <w:right w:val="none" w:sz="0" w:space="0" w:color="auto"/>
          </w:divBdr>
        </w:div>
        <w:div w:id="305860402">
          <w:marLeft w:val="640"/>
          <w:marRight w:val="0"/>
          <w:marTop w:val="0"/>
          <w:marBottom w:val="0"/>
          <w:divBdr>
            <w:top w:val="none" w:sz="0" w:space="0" w:color="auto"/>
            <w:left w:val="none" w:sz="0" w:space="0" w:color="auto"/>
            <w:bottom w:val="none" w:sz="0" w:space="0" w:color="auto"/>
            <w:right w:val="none" w:sz="0" w:space="0" w:color="auto"/>
          </w:divBdr>
        </w:div>
        <w:div w:id="316150451">
          <w:marLeft w:val="640"/>
          <w:marRight w:val="0"/>
          <w:marTop w:val="0"/>
          <w:marBottom w:val="0"/>
          <w:divBdr>
            <w:top w:val="none" w:sz="0" w:space="0" w:color="auto"/>
            <w:left w:val="none" w:sz="0" w:space="0" w:color="auto"/>
            <w:bottom w:val="none" w:sz="0" w:space="0" w:color="auto"/>
            <w:right w:val="none" w:sz="0" w:space="0" w:color="auto"/>
          </w:divBdr>
        </w:div>
        <w:div w:id="380859879">
          <w:marLeft w:val="640"/>
          <w:marRight w:val="0"/>
          <w:marTop w:val="0"/>
          <w:marBottom w:val="0"/>
          <w:divBdr>
            <w:top w:val="none" w:sz="0" w:space="0" w:color="auto"/>
            <w:left w:val="none" w:sz="0" w:space="0" w:color="auto"/>
            <w:bottom w:val="none" w:sz="0" w:space="0" w:color="auto"/>
            <w:right w:val="none" w:sz="0" w:space="0" w:color="auto"/>
          </w:divBdr>
        </w:div>
        <w:div w:id="394744097">
          <w:marLeft w:val="640"/>
          <w:marRight w:val="0"/>
          <w:marTop w:val="0"/>
          <w:marBottom w:val="0"/>
          <w:divBdr>
            <w:top w:val="none" w:sz="0" w:space="0" w:color="auto"/>
            <w:left w:val="none" w:sz="0" w:space="0" w:color="auto"/>
            <w:bottom w:val="none" w:sz="0" w:space="0" w:color="auto"/>
            <w:right w:val="none" w:sz="0" w:space="0" w:color="auto"/>
          </w:divBdr>
        </w:div>
        <w:div w:id="400107137">
          <w:marLeft w:val="640"/>
          <w:marRight w:val="0"/>
          <w:marTop w:val="0"/>
          <w:marBottom w:val="0"/>
          <w:divBdr>
            <w:top w:val="none" w:sz="0" w:space="0" w:color="auto"/>
            <w:left w:val="none" w:sz="0" w:space="0" w:color="auto"/>
            <w:bottom w:val="none" w:sz="0" w:space="0" w:color="auto"/>
            <w:right w:val="none" w:sz="0" w:space="0" w:color="auto"/>
          </w:divBdr>
        </w:div>
        <w:div w:id="442456827">
          <w:marLeft w:val="640"/>
          <w:marRight w:val="0"/>
          <w:marTop w:val="0"/>
          <w:marBottom w:val="0"/>
          <w:divBdr>
            <w:top w:val="none" w:sz="0" w:space="0" w:color="auto"/>
            <w:left w:val="none" w:sz="0" w:space="0" w:color="auto"/>
            <w:bottom w:val="none" w:sz="0" w:space="0" w:color="auto"/>
            <w:right w:val="none" w:sz="0" w:space="0" w:color="auto"/>
          </w:divBdr>
        </w:div>
        <w:div w:id="456729083">
          <w:marLeft w:val="640"/>
          <w:marRight w:val="0"/>
          <w:marTop w:val="0"/>
          <w:marBottom w:val="0"/>
          <w:divBdr>
            <w:top w:val="none" w:sz="0" w:space="0" w:color="auto"/>
            <w:left w:val="none" w:sz="0" w:space="0" w:color="auto"/>
            <w:bottom w:val="none" w:sz="0" w:space="0" w:color="auto"/>
            <w:right w:val="none" w:sz="0" w:space="0" w:color="auto"/>
          </w:divBdr>
        </w:div>
        <w:div w:id="486630306">
          <w:marLeft w:val="640"/>
          <w:marRight w:val="0"/>
          <w:marTop w:val="0"/>
          <w:marBottom w:val="0"/>
          <w:divBdr>
            <w:top w:val="none" w:sz="0" w:space="0" w:color="auto"/>
            <w:left w:val="none" w:sz="0" w:space="0" w:color="auto"/>
            <w:bottom w:val="none" w:sz="0" w:space="0" w:color="auto"/>
            <w:right w:val="none" w:sz="0" w:space="0" w:color="auto"/>
          </w:divBdr>
        </w:div>
        <w:div w:id="518785328">
          <w:marLeft w:val="640"/>
          <w:marRight w:val="0"/>
          <w:marTop w:val="0"/>
          <w:marBottom w:val="0"/>
          <w:divBdr>
            <w:top w:val="none" w:sz="0" w:space="0" w:color="auto"/>
            <w:left w:val="none" w:sz="0" w:space="0" w:color="auto"/>
            <w:bottom w:val="none" w:sz="0" w:space="0" w:color="auto"/>
            <w:right w:val="none" w:sz="0" w:space="0" w:color="auto"/>
          </w:divBdr>
        </w:div>
        <w:div w:id="520556391">
          <w:marLeft w:val="640"/>
          <w:marRight w:val="0"/>
          <w:marTop w:val="0"/>
          <w:marBottom w:val="0"/>
          <w:divBdr>
            <w:top w:val="none" w:sz="0" w:space="0" w:color="auto"/>
            <w:left w:val="none" w:sz="0" w:space="0" w:color="auto"/>
            <w:bottom w:val="none" w:sz="0" w:space="0" w:color="auto"/>
            <w:right w:val="none" w:sz="0" w:space="0" w:color="auto"/>
          </w:divBdr>
        </w:div>
        <w:div w:id="565068355">
          <w:marLeft w:val="640"/>
          <w:marRight w:val="0"/>
          <w:marTop w:val="0"/>
          <w:marBottom w:val="0"/>
          <w:divBdr>
            <w:top w:val="none" w:sz="0" w:space="0" w:color="auto"/>
            <w:left w:val="none" w:sz="0" w:space="0" w:color="auto"/>
            <w:bottom w:val="none" w:sz="0" w:space="0" w:color="auto"/>
            <w:right w:val="none" w:sz="0" w:space="0" w:color="auto"/>
          </w:divBdr>
        </w:div>
        <w:div w:id="595599763">
          <w:marLeft w:val="640"/>
          <w:marRight w:val="0"/>
          <w:marTop w:val="0"/>
          <w:marBottom w:val="0"/>
          <w:divBdr>
            <w:top w:val="none" w:sz="0" w:space="0" w:color="auto"/>
            <w:left w:val="none" w:sz="0" w:space="0" w:color="auto"/>
            <w:bottom w:val="none" w:sz="0" w:space="0" w:color="auto"/>
            <w:right w:val="none" w:sz="0" w:space="0" w:color="auto"/>
          </w:divBdr>
        </w:div>
        <w:div w:id="619412647">
          <w:marLeft w:val="640"/>
          <w:marRight w:val="0"/>
          <w:marTop w:val="0"/>
          <w:marBottom w:val="0"/>
          <w:divBdr>
            <w:top w:val="none" w:sz="0" w:space="0" w:color="auto"/>
            <w:left w:val="none" w:sz="0" w:space="0" w:color="auto"/>
            <w:bottom w:val="none" w:sz="0" w:space="0" w:color="auto"/>
            <w:right w:val="none" w:sz="0" w:space="0" w:color="auto"/>
          </w:divBdr>
        </w:div>
        <w:div w:id="635256629">
          <w:marLeft w:val="640"/>
          <w:marRight w:val="0"/>
          <w:marTop w:val="0"/>
          <w:marBottom w:val="0"/>
          <w:divBdr>
            <w:top w:val="none" w:sz="0" w:space="0" w:color="auto"/>
            <w:left w:val="none" w:sz="0" w:space="0" w:color="auto"/>
            <w:bottom w:val="none" w:sz="0" w:space="0" w:color="auto"/>
            <w:right w:val="none" w:sz="0" w:space="0" w:color="auto"/>
          </w:divBdr>
        </w:div>
        <w:div w:id="643314906">
          <w:marLeft w:val="640"/>
          <w:marRight w:val="0"/>
          <w:marTop w:val="0"/>
          <w:marBottom w:val="0"/>
          <w:divBdr>
            <w:top w:val="none" w:sz="0" w:space="0" w:color="auto"/>
            <w:left w:val="none" w:sz="0" w:space="0" w:color="auto"/>
            <w:bottom w:val="none" w:sz="0" w:space="0" w:color="auto"/>
            <w:right w:val="none" w:sz="0" w:space="0" w:color="auto"/>
          </w:divBdr>
        </w:div>
        <w:div w:id="646205208">
          <w:marLeft w:val="640"/>
          <w:marRight w:val="0"/>
          <w:marTop w:val="0"/>
          <w:marBottom w:val="0"/>
          <w:divBdr>
            <w:top w:val="none" w:sz="0" w:space="0" w:color="auto"/>
            <w:left w:val="none" w:sz="0" w:space="0" w:color="auto"/>
            <w:bottom w:val="none" w:sz="0" w:space="0" w:color="auto"/>
            <w:right w:val="none" w:sz="0" w:space="0" w:color="auto"/>
          </w:divBdr>
        </w:div>
        <w:div w:id="653684916">
          <w:marLeft w:val="640"/>
          <w:marRight w:val="0"/>
          <w:marTop w:val="0"/>
          <w:marBottom w:val="0"/>
          <w:divBdr>
            <w:top w:val="none" w:sz="0" w:space="0" w:color="auto"/>
            <w:left w:val="none" w:sz="0" w:space="0" w:color="auto"/>
            <w:bottom w:val="none" w:sz="0" w:space="0" w:color="auto"/>
            <w:right w:val="none" w:sz="0" w:space="0" w:color="auto"/>
          </w:divBdr>
        </w:div>
        <w:div w:id="661204365">
          <w:marLeft w:val="640"/>
          <w:marRight w:val="0"/>
          <w:marTop w:val="0"/>
          <w:marBottom w:val="0"/>
          <w:divBdr>
            <w:top w:val="none" w:sz="0" w:space="0" w:color="auto"/>
            <w:left w:val="none" w:sz="0" w:space="0" w:color="auto"/>
            <w:bottom w:val="none" w:sz="0" w:space="0" w:color="auto"/>
            <w:right w:val="none" w:sz="0" w:space="0" w:color="auto"/>
          </w:divBdr>
        </w:div>
        <w:div w:id="662781186">
          <w:marLeft w:val="640"/>
          <w:marRight w:val="0"/>
          <w:marTop w:val="0"/>
          <w:marBottom w:val="0"/>
          <w:divBdr>
            <w:top w:val="none" w:sz="0" w:space="0" w:color="auto"/>
            <w:left w:val="none" w:sz="0" w:space="0" w:color="auto"/>
            <w:bottom w:val="none" w:sz="0" w:space="0" w:color="auto"/>
            <w:right w:val="none" w:sz="0" w:space="0" w:color="auto"/>
          </w:divBdr>
        </w:div>
        <w:div w:id="669219717">
          <w:marLeft w:val="640"/>
          <w:marRight w:val="0"/>
          <w:marTop w:val="0"/>
          <w:marBottom w:val="0"/>
          <w:divBdr>
            <w:top w:val="none" w:sz="0" w:space="0" w:color="auto"/>
            <w:left w:val="none" w:sz="0" w:space="0" w:color="auto"/>
            <w:bottom w:val="none" w:sz="0" w:space="0" w:color="auto"/>
            <w:right w:val="none" w:sz="0" w:space="0" w:color="auto"/>
          </w:divBdr>
        </w:div>
        <w:div w:id="676231348">
          <w:marLeft w:val="640"/>
          <w:marRight w:val="0"/>
          <w:marTop w:val="0"/>
          <w:marBottom w:val="0"/>
          <w:divBdr>
            <w:top w:val="none" w:sz="0" w:space="0" w:color="auto"/>
            <w:left w:val="none" w:sz="0" w:space="0" w:color="auto"/>
            <w:bottom w:val="none" w:sz="0" w:space="0" w:color="auto"/>
            <w:right w:val="none" w:sz="0" w:space="0" w:color="auto"/>
          </w:divBdr>
        </w:div>
        <w:div w:id="734082847">
          <w:marLeft w:val="640"/>
          <w:marRight w:val="0"/>
          <w:marTop w:val="0"/>
          <w:marBottom w:val="0"/>
          <w:divBdr>
            <w:top w:val="none" w:sz="0" w:space="0" w:color="auto"/>
            <w:left w:val="none" w:sz="0" w:space="0" w:color="auto"/>
            <w:bottom w:val="none" w:sz="0" w:space="0" w:color="auto"/>
            <w:right w:val="none" w:sz="0" w:space="0" w:color="auto"/>
          </w:divBdr>
        </w:div>
        <w:div w:id="734551889">
          <w:marLeft w:val="640"/>
          <w:marRight w:val="0"/>
          <w:marTop w:val="0"/>
          <w:marBottom w:val="0"/>
          <w:divBdr>
            <w:top w:val="none" w:sz="0" w:space="0" w:color="auto"/>
            <w:left w:val="none" w:sz="0" w:space="0" w:color="auto"/>
            <w:bottom w:val="none" w:sz="0" w:space="0" w:color="auto"/>
            <w:right w:val="none" w:sz="0" w:space="0" w:color="auto"/>
          </w:divBdr>
        </w:div>
        <w:div w:id="739788152">
          <w:marLeft w:val="640"/>
          <w:marRight w:val="0"/>
          <w:marTop w:val="0"/>
          <w:marBottom w:val="0"/>
          <w:divBdr>
            <w:top w:val="none" w:sz="0" w:space="0" w:color="auto"/>
            <w:left w:val="none" w:sz="0" w:space="0" w:color="auto"/>
            <w:bottom w:val="none" w:sz="0" w:space="0" w:color="auto"/>
            <w:right w:val="none" w:sz="0" w:space="0" w:color="auto"/>
          </w:divBdr>
        </w:div>
        <w:div w:id="775638276">
          <w:marLeft w:val="640"/>
          <w:marRight w:val="0"/>
          <w:marTop w:val="0"/>
          <w:marBottom w:val="0"/>
          <w:divBdr>
            <w:top w:val="none" w:sz="0" w:space="0" w:color="auto"/>
            <w:left w:val="none" w:sz="0" w:space="0" w:color="auto"/>
            <w:bottom w:val="none" w:sz="0" w:space="0" w:color="auto"/>
            <w:right w:val="none" w:sz="0" w:space="0" w:color="auto"/>
          </w:divBdr>
        </w:div>
        <w:div w:id="834959851">
          <w:marLeft w:val="640"/>
          <w:marRight w:val="0"/>
          <w:marTop w:val="0"/>
          <w:marBottom w:val="0"/>
          <w:divBdr>
            <w:top w:val="none" w:sz="0" w:space="0" w:color="auto"/>
            <w:left w:val="none" w:sz="0" w:space="0" w:color="auto"/>
            <w:bottom w:val="none" w:sz="0" w:space="0" w:color="auto"/>
            <w:right w:val="none" w:sz="0" w:space="0" w:color="auto"/>
          </w:divBdr>
        </w:div>
        <w:div w:id="856967832">
          <w:marLeft w:val="640"/>
          <w:marRight w:val="0"/>
          <w:marTop w:val="0"/>
          <w:marBottom w:val="0"/>
          <w:divBdr>
            <w:top w:val="none" w:sz="0" w:space="0" w:color="auto"/>
            <w:left w:val="none" w:sz="0" w:space="0" w:color="auto"/>
            <w:bottom w:val="none" w:sz="0" w:space="0" w:color="auto"/>
            <w:right w:val="none" w:sz="0" w:space="0" w:color="auto"/>
          </w:divBdr>
        </w:div>
        <w:div w:id="860824398">
          <w:marLeft w:val="640"/>
          <w:marRight w:val="0"/>
          <w:marTop w:val="0"/>
          <w:marBottom w:val="0"/>
          <w:divBdr>
            <w:top w:val="none" w:sz="0" w:space="0" w:color="auto"/>
            <w:left w:val="none" w:sz="0" w:space="0" w:color="auto"/>
            <w:bottom w:val="none" w:sz="0" w:space="0" w:color="auto"/>
            <w:right w:val="none" w:sz="0" w:space="0" w:color="auto"/>
          </w:divBdr>
        </w:div>
        <w:div w:id="906763932">
          <w:marLeft w:val="640"/>
          <w:marRight w:val="0"/>
          <w:marTop w:val="0"/>
          <w:marBottom w:val="0"/>
          <w:divBdr>
            <w:top w:val="none" w:sz="0" w:space="0" w:color="auto"/>
            <w:left w:val="none" w:sz="0" w:space="0" w:color="auto"/>
            <w:bottom w:val="none" w:sz="0" w:space="0" w:color="auto"/>
            <w:right w:val="none" w:sz="0" w:space="0" w:color="auto"/>
          </w:divBdr>
        </w:div>
        <w:div w:id="925916376">
          <w:marLeft w:val="640"/>
          <w:marRight w:val="0"/>
          <w:marTop w:val="0"/>
          <w:marBottom w:val="0"/>
          <w:divBdr>
            <w:top w:val="none" w:sz="0" w:space="0" w:color="auto"/>
            <w:left w:val="none" w:sz="0" w:space="0" w:color="auto"/>
            <w:bottom w:val="none" w:sz="0" w:space="0" w:color="auto"/>
            <w:right w:val="none" w:sz="0" w:space="0" w:color="auto"/>
          </w:divBdr>
        </w:div>
        <w:div w:id="972061301">
          <w:marLeft w:val="640"/>
          <w:marRight w:val="0"/>
          <w:marTop w:val="0"/>
          <w:marBottom w:val="0"/>
          <w:divBdr>
            <w:top w:val="none" w:sz="0" w:space="0" w:color="auto"/>
            <w:left w:val="none" w:sz="0" w:space="0" w:color="auto"/>
            <w:bottom w:val="none" w:sz="0" w:space="0" w:color="auto"/>
            <w:right w:val="none" w:sz="0" w:space="0" w:color="auto"/>
          </w:divBdr>
        </w:div>
        <w:div w:id="995957038">
          <w:marLeft w:val="640"/>
          <w:marRight w:val="0"/>
          <w:marTop w:val="0"/>
          <w:marBottom w:val="0"/>
          <w:divBdr>
            <w:top w:val="none" w:sz="0" w:space="0" w:color="auto"/>
            <w:left w:val="none" w:sz="0" w:space="0" w:color="auto"/>
            <w:bottom w:val="none" w:sz="0" w:space="0" w:color="auto"/>
            <w:right w:val="none" w:sz="0" w:space="0" w:color="auto"/>
          </w:divBdr>
        </w:div>
        <w:div w:id="1035501438">
          <w:marLeft w:val="640"/>
          <w:marRight w:val="0"/>
          <w:marTop w:val="0"/>
          <w:marBottom w:val="0"/>
          <w:divBdr>
            <w:top w:val="none" w:sz="0" w:space="0" w:color="auto"/>
            <w:left w:val="none" w:sz="0" w:space="0" w:color="auto"/>
            <w:bottom w:val="none" w:sz="0" w:space="0" w:color="auto"/>
            <w:right w:val="none" w:sz="0" w:space="0" w:color="auto"/>
          </w:divBdr>
        </w:div>
        <w:div w:id="1044140013">
          <w:marLeft w:val="640"/>
          <w:marRight w:val="0"/>
          <w:marTop w:val="0"/>
          <w:marBottom w:val="0"/>
          <w:divBdr>
            <w:top w:val="none" w:sz="0" w:space="0" w:color="auto"/>
            <w:left w:val="none" w:sz="0" w:space="0" w:color="auto"/>
            <w:bottom w:val="none" w:sz="0" w:space="0" w:color="auto"/>
            <w:right w:val="none" w:sz="0" w:space="0" w:color="auto"/>
          </w:divBdr>
        </w:div>
        <w:div w:id="1045569264">
          <w:marLeft w:val="640"/>
          <w:marRight w:val="0"/>
          <w:marTop w:val="0"/>
          <w:marBottom w:val="0"/>
          <w:divBdr>
            <w:top w:val="none" w:sz="0" w:space="0" w:color="auto"/>
            <w:left w:val="none" w:sz="0" w:space="0" w:color="auto"/>
            <w:bottom w:val="none" w:sz="0" w:space="0" w:color="auto"/>
            <w:right w:val="none" w:sz="0" w:space="0" w:color="auto"/>
          </w:divBdr>
        </w:div>
        <w:div w:id="1046414968">
          <w:marLeft w:val="640"/>
          <w:marRight w:val="0"/>
          <w:marTop w:val="0"/>
          <w:marBottom w:val="0"/>
          <w:divBdr>
            <w:top w:val="none" w:sz="0" w:space="0" w:color="auto"/>
            <w:left w:val="none" w:sz="0" w:space="0" w:color="auto"/>
            <w:bottom w:val="none" w:sz="0" w:space="0" w:color="auto"/>
            <w:right w:val="none" w:sz="0" w:space="0" w:color="auto"/>
          </w:divBdr>
        </w:div>
        <w:div w:id="1094672701">
          <w:marLeft w:val="640"/>
          <w:marRight w:val="0"/>
          <w:marTop w:val="0"/>
          <w:marBottom w:val="0"/>
          <w:divBdr>
            <w:top w:val="none" w:sz="0" w:space="0" w:color="auto"/>
            <w:left w:val="none" w:sz="0" w:space="0" w:color="auto"/>
            <w:bottom w:val="none" w:sz="0" w:space="0" w:color="auto"/>
            <w:right w:val="none" w:sz="0" w:space="0" w:color="auto"/>
          </w:divBdr>
        </w:div>
        <w:div w:id="1103693277">
          <w:marLeft w:val="640"/>
          <w:marRight w:val="0"/>
          <w:marTop w:val="0"/>
          <w:marBottom w:val="0"/>
          <w:divBdr>
            <w:top w:val="none" w:sz="0" w:space="0" w:color="auto"/>
            <w:left w:val="none" w:sz="0" w:space="0" w:color="auto"/>
            <w:bottom w:val="none" w:sz="0" w:space="0" w:color="auto"/>
            <w:right w:val="none" w:sz="0" w:space="0" w:color="auto"/>
          </w:divBdr>
        </w:div>
        <w:div w:id="1104570174">
          <w:marLeft w:val="640"/>
          <w:marRight w:val="0"/>
          <w:marTop w:val="0"/>
          <w:marBottom w:val="0"/>
          <w:divBdr>
            <w:top w:val="none" w:sz="0" w:space="0" w:color="auto"/>
            <w:left w:val="none" w:sz="0" w:space="0" w:color="auto"/>
            <w:bottom w:val="none" w:sz="0" w:space="0" w:color="auto"/>
            <w:right w:val="none" w:sz="0" w:space="0" w:color="auto"/>
          </w:divBdr>
        </w:div>
        <w:div w:id="1119760919">
          <w:marLeft w:val="640"/>
          <w:marRight w:val="0"/>
          <w:marTop w:val="0"/>
          <w:marBottom w:val="0"/>
          <w:divBdr>
            <w:top w:val="none" w:sz="0" w:space="0" w:color="auto"/>
            <w:left w:val="none" w:sz="0" w:space="0" w:color="auto"/>
            <w:bottom w:val="none" w:sz="0" w:space="0" w:color="auto"/>
            <w:right w:val="none" w:sz="0" w:space="0" w:color="auto"/>
          </w:divBdr>
        </w:div>
        <w:div w:id="1121413163">
          <w:marLeft w:val="640"/>
          <w:marRight w:val="0"/>
          <w:marTop w:val="0"/>
          <w:marBottom w:val="0"/>
          <w:divBdr>
            <w:top w:val="none" w:sz="0" w:space="0" w:color="auto"/>
            <w:left w:val="none" w:sz="0" w:space="0" w:color="auto"/>
            <w:bottom w:val="none" w:sz="0" w:space="0" w:color="auto"/>
            <w:right w:val="none" w:sz="0" w:space="0" w:color="auto"/>
          </w:divBdr>
        </w:div>
        <w:div w:id="1253585362">
          <w:marLeft w:val="640"/>
          <w:marRight w:val="0"/>
          <w:marTop w:val="0"/>
          <w:marBottom w:val="0"/>
          <w:divBdr>
            <w:top w:val="none" w:sz="0" w:space="0" w:color="auto"/>
            <w:left w:val="none" w:sz="0" w:space="0" w:color="auto"/>
            <w:bottom w:val="none" w:sz="0" w:space="0" w:color="auto"/>
            <w:right w:val="none" w:sz="0" w:space="0" w:color="auto"/>
          </w:divBdr>
        </w:div>
        <w:div w:id="1296066305">
          <w:marLeft w:val="640"/>
          <w:marRight w:val="0"/>
          <w:marTop w:val="0"/>
          <w:marBottom w:val="0"/>
          <w:divBdr>
            <w:top w:val="none" w:sz="0" w:space="0" w:color="auto"/>
            <w:left w:val="none" w:sz="0" w:space="0" w:color="auto"/>
            <w:bottom w:val="none" w:sz="0" w:space="0" w:color="auto"/>
            <w:right w:val="none" w:sz="0" w:space="0" w:color="auto"/>
          </w:divBdr>
        </w:div>
        <w:div w:id="1296763185">
          <w:marLeft w:val="640"/>
          <w:marRight w:val="0"/>
          <w:marTop w:val="0"/>
          <w:marBottom w:val="0"/>
          <w:divBdr>
            <w:top w:val="none" w:sz="0" w:space="0" w:color="auto"/>
            <w:left w:val="none" w:sz="0" w:space="0" w:color="auto"/>
            <w:bottom w:val="none" w:sz="0" w:space="0" w:color="auto"/>
            <w:right w:val="none" w:sz="0" w:space="0" w:color="auto"/>
          </w:divBdr>
        </w:div>
        <w:div w:id="1302271395">
          <w:marLeft w:val="640"/>
          <w:marRight w:val="0"/>
          <w:marTop w:val="0"/>
          <w:marBottom w:val="0"/>
          <w:divBdr>
            <w:top w:val="none" w:sz="0" w:space="0" w:color="auto"/>
            <w:left w:val="none" w:sz="0" w:space="0" w:color="auto"/>
            <w:bottom w:val="none" w:sz="0" w:space="0" w:color="auto"/>
            <w:right w:val="none" w:sz="0" w:space="0" w:color="auto"/>
          </w:divBdr>
        </w:div>
        <w:div w:id="1320570966">
          <w:marLeft w:val="640"/>
          <w:marRight w:val="0"/>
          <w:marTop w:val="0"/>
          <w:marBottom w:val="0"/>
          <w:divBdr>
            <w:top w:val="none" w:sz="0" w:space="0" w:color="auto"/>
            <w:left w:val="none" w:sz="0" w:space="0" w:color="auto"/>
            <w:bottom w:val="none" w:sz="0" w:space="0" w:color="auto"/>
            <w:right w:val="none" w:sz="0" w:space="0" w:color="auto"/>
          </w:divBdr>
        </w:div>
        <w:div w:id="1321275048">
          <w:marLeft w:val="640"/>
          <w:marRight w:val="0"/>
          <w:marTop w:val="0"/>
          <w:marBottom w:val="0"/>
          <w:divBdr>
            <w:top w:val="none" w:sz="0" w:space="0" w:color="auto"/>
            <w:left w:val="none" w:sz="0" w:space="0" w:color="auto"/>
            <w:bottom w:val="none" w:sz="0" w:space="0" w:color="auto"/>
            <w:right w:val="none" w:sz="0" w:space="0" w:color="auto"/>
          </w:divBdr>
        </w:div>
        <w:div w:id="1356542687">
          <w:marLeft w:val="640"/>
          <w:marRight w:val="0"/>
          <w:marTop w:val="0"/>
          <w:marBottom w:val="0"/>
          <w:divBdr>
            <w:top w:val="none" w:sz="0" w:space="0" w:color="auto"/>
            <w:left w:val="none" w:sz="0" w:space="0" w:color="auto"/>
            <w:bottom w:val="none" w:sz="0" w:space="0" w:color="auto"/>
            <w:right w:val="none" w:sz="0" w:space="0" w:color="auto"/>
          </w:divBdr>
        </w:div>
        <w:div w:id="1380594784">
          <w:marLeft w:val="640"/>
          <w:marRight w:val="0"/>
          <w:marTop w:val="0"/>
          <w:marBottom w:val="0"/>
          <w:divBdr>
            <w:top w:val="none" w:sz="0" w:space="0" w:color="auto"/>
            <w:left w:val="none" w:sz="0" w:space="0" w:color="auto"/>
            <w:bottom w:val="none" w:sz="0" w:space="0" w:color="auto"/>
            <w:right w:val="none" w:sz="0" w:space="0" w:color="auto"/>
          </w:divBdr>
        </w:div>
        <w:div w:id="1393314029">
          <w:marLeft w:val="640"/>
          <w:marRight w:val="0"/>
          <w:marTop w:val="0"/>
          <w:marBottom w:val="0"/>
          <w:divBdr>
            <w:top w:val="none" w:sz="0" w:space="0" w:color="auto"/>
            <w:left w:val="none" w:sz="0" w:space="0" w:color="auto"/>
            <w:bottom w:val="none" w:sz="0" w:space="0" w:color="auto"/>
            <w:right w:val="none" w:sz="0" w:space="0" w:color="auto"/>
          </w:divBdr>
        </w:div>
        <w:div w:id="1424647330">
          <w:marLeft w:val="640"/>
          <w:marRight w:val="0"/>
          <w:marTop w:val="0"/>
          <w:marBottom w:val="0"/>
          <w:divBdr>
            <w:top w:val="none" w:sz="0" w:space="0" w:color="auto"/>
            <w:left w:val="none" w:sz="0" w:space="0" w:color="auto"/>
            <w:bottom w:val="none" w:sz="0" w:space="0" w:color="auto"/>
            <w:right w:val="none" w:sz="0" w:space="0" w:color="auto"/>
          </w:divBdr>
        </w:div>
        <w:div w:id="1450736339">
          <w:marLeft w:val="640"/>
          <w:marRight w:val="0"/>
          <w:marTop w:val="0"/>
          <w:marBottom w:val="0"/>
          <w:divBdr>
            <w:top w:val="none" w:sz="0" w:space="0" w:color="auto"/>
            <w:left w:val="none" w:sz="0" w:space="0" w:color="auto"/>
            <w:bottom w:val="none" w:sz="0" w:space="0" w:color="auto"/>
            <w:right w:val="none" w:sz="0" w:space="0" w:color="auto"/>
          </w:divBdr>
        </w:div>
        <w:div w:id="1452238733">
          <w:marLeft w:val="640"/>
          <w:marRight w:val="0"/>
          <w:marTop w:val="0"/>
          <w:marBottom w:val="0"/>
          <w:divBdr>
            <w:top w:val="none" w:sz="0" w:space="0" w:color="auto"/>
            <w:left w:val="none" w:sz="0" w:space="0" w:color="auto"/>
            <w:bottom w:val="none" w:sz="0" w:space="0" w:color="auto"/>
            <w:right w:val="none" w:sz="0" w:space="0" w:color="auto"/>
          </w:divBdr>
        </w:div>
        <w:div w:id="1472013815">
          <w:marLeft w:val="640"/>
          <w:marRight w:val="0"/>
          <w:marTop w:val="0"/>
          <w:marBottom w:val="0"/>
          <w:divBdr>
            <w:top w:val="none" w:sz="0" w:space="0" w:color="auto"/>
            <w:left w:val="none" w:sz="0" w:space="0" w:color="auto"/>
            <w:bottom w:val="none" w:sz="0" w:space="0" w:color="auto"/>
            <w:right w:val="none" w:sz="0" w:space="0" w:color="auto"/>
          </w:divBdr>
        </w:div>
        <w:div w:id="1493643510">
          <w:marLeft w:val="640"/>
          <w:marRight w:val="0"/>
          <w:marTop w:val="0"/>
          <w:marBottom w:val="0"/>
          <w:divBdr>
            <w:top w:val="none" w:sz="0" w:space="0" w:color="auto"/>
            <w:left w:val="none" w:sz="0" w:space="0" w:color="auto"/>
            <w:bottom w:val="none" w:sz="0" w:space="0" w:color="auto"/>
            <w:right w:val="none" w:sz="0" w:space="0" w:color="auto"/>
          </w:divBdr>
        </w:div>
        <w:div w:id="1532305949">
          <w:marLeft w:val="640"/>
          <w:marRight w:val="0"/>
          <w:marTop w:val="0"/>
          <w:marBottom w:val="0"/>
          <w:divBdr>
            <w:top w:val="none" w:sz="0" w:space="0" w:color="auto"/>
            <w:left w:val="none" w:sz="0" w:space="0" w:color="auto"/>
            <w:bottom w:val="none" w:sz="0" w:space="0" w:color="auto"/>
            <w:right w:val="none" w:sz="0" w:space="0" w:color="auto"/>
          </w:divBdr>
        </w:div>
        <w:div w:id="1625193048">
          <w:marLeft w:val="640"/>
          <w:marRight w:val="0"/>
          <w:marTop w:val="0"/>
          <w:marBottom w:val="0"/>
          <w:divBdr>
            <w:top w:val="none" w:sz="0" w:space="0" w:color="auto"/>
            <w:left w:val="none" w:sz="0" w:space="0" w:color="auto"/>
            <w:bottom w:val="none" w:sz="0" w:space="0" w:color="auto"/>
            <w:right w:val="none" w:sz="0" w:space="0" w:color="auto"/>
          </w:divBdr>
        </w:div>
        <w:div w:id="1626351276">
          <w:marLeft w:val="640"/>
          <w:marRight w:val="0"/>
          <w:marTop w:val="0"/>
          <w:marBottom w:val="0"/>
          <w:divBdr>
            <w:top w:val="none" w:sz="0" w:space="0" w:color="auto"/>
            <w:left w:val="none" w:sz="0" w:space="0" w:color="auto"/>
            <w:bottom w:val="none" w:sz="0" w:space="0" w:color="auto"/>
            <w:right w:val="none" w:sz="0" w:space="0" w:color="auto"/>
          </w:divBdr>
        </w:div>
        <w:div w:id="1628000908">
          <w:marLeft w:val="640"/>
          <w:marRight w:val="0"/>
          <w:marTop w:val="0"/>
          <w:marBottom w:val="0"/>
          <w:divBdr>
            <w:top w:val="none" w:sz="0" w:space="0" w:color="auto"/>
            <w:left w:val="none" w:sz="0" w:space="0" w:color="auto"/>
            <w:bottom w:val="none" w:sz="0" w:space="0" w:color="auto"/>
            <w:right w:val="none" w:sz="0" w:space="0" w:color="auto"/>
          </w:divBdr>
        </w:div>
        <w:div w:id="1629316565">
          <w:marLeft w:val="640"/>
          <w:marRight w:val="0"/>
          <w:marTop w:val="0"/>
          <w:marBottom w:val="0"/>
          <w:divBdr>
            <w:top w:val="none" w:sz="0" w:space="0" w:color="auto"/>
            <w:left w:val="none" w:sz="0" w:space="0" w:color="auto"/>
            <w:bottom w:val="none" w:sz="0" w:space="0" w:color="auto"/>
            <w:right w:val="none" w:sz="0" w:space="0" w:color="auto"/>
          </w:divBdr>
        </w:div>
        <w:div w:id="1638998504">
          <w:marLeft w:val="640"/>
          <w:marRight w:val="0"/>
          <w:marTop w:val="0"/>
          <w:marBottom w:val="0"/>
          <w:divBdr>
            <w:top w:val="none" w:sz="0" w:space="0" w:color="auto"/>
            <w:left w:val="none" w:sz="0" w:space="0" w:color="auto"/>
            <w:bottom w:val="none" w:sz="0" w:space="0" w:color="auto"/>
            <w:right w:val="none" w:sz="0" w:space="0" w:color="auto"/>
          </w:divBdr>
        </w:div>
        <w:div w:id="1673944845">
          <w:marLeft w:val="640"/>
          <w:marRight w:val="0"/>
          <w:marTop w:val="0"/>
          <w:marBottom w:val="0"/>
          <w:divBdr>
            <w:top w:val="none" w:sz="0" w:space="0" w:color="auto"/>
            <w:left w:val="none" w:sz="0" w:space="0" w:color="auto"/>
            <w:bottom w:val="none" w:sz="0" w:space="0" w:color="auto"/>
            <w:right w:val="none" w:sz="0" w:space="0" w:color="auto"/>
          </w:divBdr>
        </w:div>
        <w:div w:id="1685941802">
          <w:marLeft w:val="640"/>
          <w:marRight w:val="0"/>
          <w:marTop w:val="0"/>
          <w:marBottom w:val="0"/>
          <w:divBdr>
            <w:top w:val="none" w:sz="0" w:space="0" w:color="auto"/>
            <w:left w:val="none" w:sz="0" w:space="0" w:color="auto"/>
            <w:bottom w:val="none" w:sz="0" w:space="0" w:color="auto"/>
            <w:right w:val="none" w:sz="0" w:space="0" w:color="auto"/>
          </w:divBdr>
        </w:div>
        <w:div w:id="1688675807">
          <w:marLeft w:val="640"/>
          <w:marRight w:val="0"/>
          <w:marTop w:val="0"/>
          <w:marBottom w:val="0"/>
          <w:divBdr>
            <w:top w:val="none" w:sz="0" w:space="0" w:color="auto"/>
            <w:left w:val="none" w:sz="0" w:space="0" w:color="auto"/>
            <w:bottom w:val="none" w:sz="0" w:space="0" w:color="auto"/>
            <w:right w:val="none" w:sz="0" w:space="0" w:color="auto"/>
          </w:divBdr>
        </w:div>
        <w:div w:id="1694380644">
          <w:marLeft w:val="640"/>
          <w:marRight w:val="0"/>
          <w:marTop w:val="0"/>
          <w:marBottom w:val="0"/>
          <w:divBdr>
            <w:top w:val="none" w:sz="0" w:space="0" w:color="auto"/>
            <w:left w:val="none" w:sz="0" w:space="0" w:color="auto"/>
            <w:bottom w:val="none" w:sz="0" w:space="0" w:color="auto"/>
            <w:right w:val="none" w:sz="0" w:space="0" w:color="auto"/>
          </w:divBdr>
        </w:div>
        <w:div w:id="1708748788">
          <w:marLeft w:val="640"/>
          <w:marRight w:val="0"/>
          <w:marTop w:val="0"/>
          <w:marBottom w:val="0"/>
          <w:divBdr>
            <w:top w:val="none" w:sz="0" w:space="0" w:color="auto"/>
            <w:left w:val="none" w:sz="0" w:space="0" w:color="auto"/>
            <w:bottom w:val="none" w:sz="0" w:space="0" w:color="auto"/>
            <w:right w:val="none" w:sz="0" w:space="0" w:color="auto"/>
          </w:divBdr>
        </w:div>
        <w:div w:id="1725449454">
          <w:marLeft w:val="640"/>
          <w:marRight w:val="0"/>
          <w:marTop w:val="0"/>
          <w:marBottom w:val="0"/>
          <w:divBdr>
            <w:top w:val="none" w:sz="0" w:space="0" w:color="auto"/>
            <w:left w:val="none" w:sz="0" w:space="0" w:color="auto"/>
            <w:bottom w:val="none" w:sz="0" w:space="0" w:color="auto"/>
            <w:right w:val="none" w:sz="0" w:space="0" w:color="auto"/>
          </w:divBdr>
        </w:div>
        <w:div w:id="1748385128">
          <w:marLeft w:val="640"/>
          <w:marRight w:val="0"/>
          <w:marTop w:val="0"/>
          <w:marBottom w:val="0"/>
          <w:divBdr>
            <w:top w:val="none" w:sz="0" w:space="0" w:color="auto"/>
            <w:left w:val="none" w:sz="0" w:space="0" w:color="auto"/>
            <w:bottom w:val="none" w:sz="0" w:space="0" w:color="auto"/>
            <w:right w:val="none" w:sz="0" w:space="0" w:color="auto"/>
          </w:divBdr>
        </w:div>
        <w:div w:id="1804544700">
          <w:marLeft w:val="640"/>
          <w:marRight w:val="0"/>
          <w:marTop w:val="0"/>
          <w:marBottom w:val="0"/>
          <w:divBdr>
            <w:top w:val="none" w:sz="0" w:space="0" w:color="auto"/>
            <w:left w:val="none" w:sz="0" w:space="0" w:color="auto"/>
            <w:bottom w:val="none" w:sz="0" w:space="0" w:color="auto"/>
            <w:right w:val="none" w:sz="0" w:space="0" w:color="auto"/>
          </w:divBdr>
        </w:div>
        <w:div w:id="1829129466">
          <w:marLeft w:val="640"/>
          <w:marRight w:val="0"/>
          <w:marTop w:val="0"/>
          <w:marBottom w:val="0"/>
          <w:divBdr>
            <w:top w:val="none" w:sz="0" w:space="0" w:color="auto"/>
            <w:left w:val="none" w:sz="0" w:space="0" w:color="auto"/>
            <w:bottom w:val="none" w:sz="0" w:space="0" w:color="auto"/>
            <w:right w:val="none" w:sz="0" w:space="0" w:color="auto"/>
          </w:divBdr>
        </w:div>
        <w:div w:id="1854226043">
          <w:marLeft w:val="640"/>
          <w:marRight w:val="0"/>
          <w:marTop w:val="0"/>
          <w:marBottom w:val="0"/>
          <w:divBdr>
            <w:top w:val="none" w:sz="0" w:space="0" w:color="auto"/>
            <w:left w:val="none" w:sz="0" w:space="0" w:color="auto"/>
            <w:bottom w:val="none" w:sz="0" w:space="0" w:color="auto"/>
            <w:right w:val="none" w:sz="0" w:space="0" w:color="auto"/>
          </w:divBdr>
        </w:div>
        <w:div w:id="1860001315">
          <w:marLeft w:val="640"/>
          <w:marRight w:val="0"/>
          <w:marTop w:val="0"/>
          <w:marBottom w:val="0"/>
          <w:divBdr>
            <w:top w:val="none" w:sz="0" w:space="0" w:color="auto"/>
            <w:left w:val="none" w:sz="0" w:space="0" w:color="auto"/>
            <w:bottom w:val="none" w:sz="0" w:space="0" w:color="auto"/>
            <w:right w:val="none" w:sz="0" w:space="0" w:color="auto"/>
          </w:divBdr>
        </w:div>
        <w:div w:id="1872835329">
          <w:marLeft w:val="640"/>
          <w:marRight w:val="0"/>
          <w:marTop w:val="0"/>
          <w:marBottom w:val="0"/>
          <w:divBdr>
            <w:top w:val="none" w:sz="0" w:space="0" w:color="auto"/>
            <w:left w:val="none" w:sz="0" w:space="0" w:color="auto"/>
            <w:bottom w:val="none" w:sz="0" w:space="0" w:color="auto"/>
            <w:right w:val="none" w:sz="0" w:space="0" w:color="auto"/>
          </w:divBdr>
        </w:div>
        <w:div w:id="1968004052">
          <w:marLeft w:val="640"/>
          <w:marRight w:val="0"/>
          <w:marTop w:val="0"/>
          <w:marBottom w:val="0"/>
          <w:divBdr>
            <w:top w:val="none" w:sz="0" w:space="0" w:color="auto"/>
            <w:left w:val="none" w:sz="0" w:space="0" w:color="auto"/>
            <w:bottom w:val="none" w:sz="0" w:space="0" w:color="auto"/>
            <w:right w:val="none" w:sz="0" w:space="0" w:color="auto"/>
          </w:divBdr>
        </w:div>
        <w:div w:id="1997370697">
          <w:marLeft w:val="640"/>
          <w:marRight w:val="0"/>
          <w:marTop w:val="0"/>
          <w:marBottom w:val="0"/>
          <w:divBdr>
            <w:top w:val="none" w:sz="0" w:space="0" w:color="auto"/>
            <w:left w:val="none" w:sz="0" w:space="0" w:color="auto"/>
            <w:bottom w:val="none" w:sz="0" w:space="0" w:color="auto"/>
            <w:right w:val="none" w:sz="0" w:space="0" w:color="auto"/>
          </w:divBdr>
        </w:div>
        <w:div w:id="2044750734">
          <w:marLeft w:val="640"/>
          <w:marRight w:val="0"/>
          <w:marTop w:val="0"/>
          <w:marBottom w:val="0"/>
          <w:divBdr>
            <w:top w:val="none" w:sz="0" w:space="0" w:color="auto"/>
            <w:left w:val="none" w:sz="0" w:space="0" w:color="auto"/>
            <w:bottom w:val="none" w:sz="0" w:space="0" w:color="auto"/>
            <w:right w:val="none" w:sz="0" w:space="0" w:color="auto"/>
          </w:divBdr>
        </w:div>
        <w:div w:id="2137525760">
          <w:marLeft w:val="640"/>
          <w:marRight w:val="0"/>
          <w:marTop w:val="0"/>
          <w:marBottom w:val="0"/>
          <w:divBdr>
            <w:top w:val="none" w:sz="0" w:space="0" w:color="auto"/>
            <w:left w:val="none" w:sz="0" w:space="0" w:color="auto"/>
            <w:bottom w:val="none" w:sz="0" w:space="0" w:color="auto"/>
            <w:right w:val="none" w:sz="0" w:space="0" w:color="auto"/>
          </w:divBdr>
        </w:div>
      </w:divsChild>
    </w:div>
    <w:div w:id="231887865">
      <w:bodyDiv w:val="1"/>
      <w:marLeft w:val="0"/>
      <w:marRight w:val="0"/>
      <w:marTop w:val="0"/>
      <w:marBottom w:val="0"/>
      <w:divBdr>
        <w:top w:val="none" w:sz="0" w:space="0" w:color="auto"/>
        <w:left w:val="none" w:sz="0" w:space="0" w:color="auto"/>
        <w:bottom w:val="none" w:sz="0" w:space="0" w:color="auto"/>
        <w:right w:val="none" w:sz="0" w:space="0" w:color="auto"/>
      </w:divBdr>
    </w:div>
    <w:div w:id="233049132">
      <w:bodyDiv w:val="1"/>
      <w:marLeft w:val="0"/>
      <w:marRight w:val="0"/>
      <w:marTop w:val="0"/>
      <w:marBottom w:val="0"/>
      <w:divBdr>
        <w:top w:val="none" w:sz="0" w:space="0" w:color="auto"/>
        <w:left w:val="none" w:sz="0" w:space="0" w:color="auto"/>
        <w:bottom w:val="none" w:sz="0" w:space="0" w:color="auto"/>
        <w:right w:val="none" w:sz="0" w:space="0" w:color="auto"/>
      </w:divBdr>
      <w:divsChild>
        <w:div w:id="1403135406">
          <w:marLeft w:val="0"/>
          <w:marRight w:val="0"/>
          <w:marTop w:val="0"/>
          <w:marBottom w:val="0"/>
          <w:divBdr>
            <w:top w:val="none" w:sz="0" w:space="0" w:color="auto"/>
            <w:left w:val="none" w:sz="0" w:space="0" w:color="auto"/>
            <w:bottom w:val="none" w:sz="0" w:space="0" w:color="auto"/>
            <w:right w:val="none" w:sz="0" w:space="0" w:color="auto"/>
          </w:divBdr>
          <w:divsChild>
            <w:div w:id="513762086">
              <w:marLeft w:val="0"/>
              <w:marRight w:val="0"/>
              <w:marTop w:val="0"/>
              <w:marBottom w:val="0"/>
              <w:divBdr>
                <w:top w:val="none" w:sz="0" w:space="0" w:color="auto"/>
                <w:left w:val="none" w:sz="0" w:space="0" w:color="auto"/>
                <w:bottom w:val="none" w:sz="0" w:space="0" w:color="auto"/>
                <w:right w:val="none" w:sz="0" w:space="0" w:color="auto"/>
              </w:divBdr>
              <w:divsChild>
                <w:div w:id="510024664">
                  <w:marLeft w:val="0"/>
                  <w:marRight w:val="0"/>
                  <w:marTop w:val="0"/>
                  <w:marBottom w:val="0"/>
                  <w:divBdr>
                    <w:top w:val="none" w:sz="0" w:space="0" w:color="auto"/>
                    <w:left w:val="none" w:sz="0" w:space="0" w:color="auto"/>
                    <w:bottom w:val="none" w:sz="0" w:space="0" w:color="auto"/>
                    <w:right w:val="none" w:sz="0" w:space="0" w:color="auto"/>
                  </w:divBdr>
                  <w:divsChild>
                    <w:div w:id="1583248706">
                      <w:marLeft w:val="0"/>
                      <w:marRight w:val="0"/>
                      <w:marTop w:val="0"/>
                      <w:marBottom w:val="0"/>
                      <w:divBdr>
                        <w:top w:val="none" w:sz="0" w:space="0" w:color="auto"/>
                        <w:left w:val="none" w:sz="0" w:space="0" w:color="auto"/>
                        <w:bottom w:val="none" w:sz="0" w:space="0" w:color="auto"/>
                        <w:right w:val="none" w:sz="0" w:space="0" w:color="auto"/>
                      </w:divBdr>
                      <w:divsChild>
                        <w:div w:id="639380849">
                          <w:marLeft w:val="0"/>
                          <w:marRight w:val="0"/>
                          <w:marTop w:val="0"/>
                          <w:marBottom w:val="0"/>
                          <w:divBdr>
                            <w:top w:val="none" w:sz="0" w:space="0" w:color="auto"/>
                            <w:left w:val="none" w:sz="0" w:space="0" w:color="auto"/>
                            <w:bottom w:val="none" w:sz="0" w:space="0" w:color="auto"/>
                            <w:right w:val="none" w:sz="0" w:space="0" w:color="auto"/>
                          </w:divBdr>
                          <w:divsChild>
                            <w:div w:id="1828548366">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419447934">
          <w:marLeft w:val="0"/>
          <w:marRight w:val="0"/>
          <w:marTop w:val="0"/>
          <w:marBottom w:val="0"/>
          <w:divBdr>
            <w:top w:val="none" w:sz="0" w:space="0" w:color="auto"/>
            <w:left w:val="none" w:sz="0" w:space="0" w:color="auto"/>
            <w:bottom w:val="none" w:sz="0" w:space="0" w:color="auto"/>
            <w:right w:val="none" w:sz="0" w:space="0" w:color="auto"/>
          </w:divBdr>
          <w:divsChild>
            <w:div w:id="947738642">
              <w:marLeft w:val="0"/>
              <w:marRight w:val="0"/>
              <w:marTop w:val="0"/>
              <w:marBottom w:val="0"/>
              <w:divBdr>
                <w:top w:val="none" w:sz="0" w:space="0" w:color="auto"/>
                <w:left w:val="none" w:sz="0" w:space="0" w:color="auto"/>
                <w:bottom w:val="none" w:sz="0" w:space="0" w:color="auto"/>
                <w:right w:val="none" w:sz="0" w:space="0" w:color="auto"/>
              </w:divBdr>
              <w:divsChild>
                <w:div w:id="242421359">
                  <w:marLeft w:val="0"/>
                  <w:marRight w:val="0"/>
                  <w:marTop w:val="0"/>
                  <w:marBottom w:val="0"/>
                  <w:divBdr>
                    <w:top w:val="none" w:sz="0" w:space="0" w:color="auto"/>
                    <w:left w:val="none" w:sz="0" w:space="0" w:color="auto"/>
                    <w:bottom w:val="none" w:sz="0" w:space="0" w:color="auto"/>
                    <w:right w:val="none" w:sz="0" w:space="0" w:color="auto"/>
                  </w:divBdr>
                  <w:divsChild>
                    <w:div w:id="279457439">
                      <w:marLeft w:val="0"/>
                      <w:marRight w:val="0"/>
                      <w:marTop w:val="0"/>
                      <w:marBottom w:val="0"/>
                      <w:divBdr>
                        <w:top w:val="none" w:sz="0" w:space="0" w:color="auto"/>
                        <w:left w:val="none" w:sz="0" w:space="0" w:color="auto"/>
                        <w:bottom w:val="none" w:sz="0" w:space="0" w:color="auto"/>
                        <w:right w:val="none" w:sz="0" w:space="0" w:color="auto"/>
                      </w:divBdr>
                      <w:divsChild>
                        <w:div w:id="1679581972">
                          <w:marLeft w:val="0"/>
                          <w:marRight w:val="0"/>
                          <w:marTop w:val="0"/>
                          <w:marBottom w:val="0"/>
                          <w:divBdr>
                            <w:top w:val="none" w:sz="0" w:space="0" w:color="auto"/>
                            <w:left w:val="none" w:sz="0" w:space="0" w:color="auto"/>
                            <w:bottom w:val="none" w:sz="0" w:space="0" w:color="auto"/>
                            <w:right w:val="none" w:sz="0" w:space="0" w:color="auto"/>
                          </w:divBdr>
                          <w:divsChild>
                            <w:div w:id="458913119">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7977960">
      <w:bodyDiv w:val="1"/>
      <w:marLeft w:val="0"/>
      <w:marRight w:val="0"/>
      <w:marTop w:val="0"/>
      <w:marBottom w:val="0"/>
      <w:divBdr>
        <w:top w:val="none" w:sz="0" w:space="0" w:color="auto"/>
        <w:left w:val="none" w:sz="0" w:space="0" w:color="auto"/>
        <w:bottom w:val="none" w:sz="0" w:space="0" w:color="auto"/>
        <w:right w:val="none" w:sz="0" w:space="0" w:color="auto"/>
      </w:divBdr>
    </w:div>
    <w:div w:id="242490792">
      <w:bodyDiv w:val="1"/>
      <w:marLeft w:val="0"/>
      <w:marRight w:val="0"/>
      <w:marTop w:val="0"/>
      <w:marBottom w:val="0"/>
      <w:divBdr>
        <w:top w:val="none" w:sz="0" w:space="0" w:color="auto"/>
        <w:left w:val="none" w:sz="0" w:space="0" w:color="auto"/>
        <w:bottom w:val="none" w:sz="0" w:space="0" w:color="auto"/>
        <w:right w:val="none" w:sz="0" w:space="0" w:color="auto"/>
      </w:divBdr>
    </w:div>
    <w:div w:id="252401232">
      <w:bodyDiv w:val="1"/>
      <w:marLeft w:val="0"/>
      <w:marRight w:val="0"/>
      <w:marTop w:val="0"/>
      <w:marBottom w:val="0"/>
      <w:divBdr>
        <w:top w:val="none" w:sz="0" w:space="0" w:color="auto"/>
        <w:left w:val="none" w:sz="0" w:space="0" w:color="auto"/>
        <w:bottom w:val="none" w:sz="0" w:space="0" w:color="auto"/>
        <w:right w:val="none" w:sz="0" w:space="0" w:color="auto"/>
      </w:divBdr>
      <w:divsChild>
        <w:div w:id="5133151">
          <w:marLeft w:val="640"/>
          <w:marRight w:val="0"/>
          <w:marTop w:val="0"/>
          <w:marBottom w:val="0"/>
          <w:divBdr>
            <w:top w:val="none" w:sz="0" w:space="0" w:color="auto"/>
            <w:left w:val="none" w:sz="0" w:space="0" w:color="auto"/>
            <w:bottom w:val="none" w:sz="0" w:space="0" w:color="auto"/>
            <w:right w:val="none" w:sz="0" w:space="0" w:color="auto"/>
          </w:divBdr>
        </w:div>
        <w:div w:id="9839726">
          <w:marLeft w:val="640"/>
          <w:marRight w:val="0"/>
          <w:marTop w:val="0"/>
          <w:marBottom w:val="0"/>
          <w:divBdr>
            <w:top w:val="none" w:sz="0" w:space="0" w:color="auto"/>
            <w:left w:val="none" w:sz="0" w:space="0" w:color="auto"/>
            <w:bottom w:val="none" w:sz="0" w:space="0" w:color="auto"/>
            <w:right w:val="none" w:sz="0" w:space="0" w:color="auto"/>
          </w:divBdr>
        </w:div>
        <w:div w:id="53357565">
          <w:marLeft w:val="640"/>
          <w:marRight w:val="0"/>
          <w:marTop w:val="0"/>
          <w:marBottom w:val="0"/>
          <w:divBdr>
            <w:top w:val="none" w:sz="0" w:space="0" w:color="auto"/>
            <w:left w:val="none" w:sz="0" w:space="0" w:color="auto"/>
            <w:bottom w:val="none" w:sz="0" w:space="0" w:color="auto"/>
            <w:right w:val="none" w:sz="0" w:space="0" w:color="auto"/>
          </w:divBdr>
        </w:div>
        <w:div w:id="116724994">
          <w:marLeft w:val="640"/>
          <w:marRight w:val="0"/>
          <w:marTop w:val="0"/>
          <w:marBottom w:val="0"/>
          <w:divBdr>
            <w:top w:val="none" w:sz="0" w:space="0" w:color="auto"/>
            <w:left w:val="none" w:sz="0" w:space="0" w:color="auto"/>
            <w:bottom w:val="none" w:sz="0" w:space="0" w:color="auto"/>
            <w:right w:val="none" w:sz="0" w:space="0" w:color="auto"/>
          </w:divBdr>
        </w:div>
        <w:div w:id="134639390">
          <w:marLeft w:val="640"/>
          <w:marRight w:val="0"/>
          <w:marTop w:val="0"/>
          <w:marBottom w:val="0"/>
          <w:divBdr>
            <w:top w:val="none" w:sz="0" w:space="0" w:color="auto"/>
            <w:left w:val="none" w:sz="0" w:space="0" w:color="auto"/>
            <w:bottom w:val="none" w:sz="0" w:space="0" w:color="auto"/>
            <w:right w:val="none" w:sz="0" w:space="0" w:color="auto"/>
          </w:divBdr>
        </w:div>
        <w:div w:id="137847913">
          <w:marLeft w:val="640"/>
          <w:marRight w:val="0"/>
          <w:marTop w:val="0"/>
          <w:marBottom w:val="0"/>
          <w:divBdr>
            <w:top w:val="none" w:sz="0" w:space="0" w:color="auto"/>
            <w:left w:val="none" w:sz="0" w:space="0" w:color="auto"/>
            <w:bottom w:val="none" w:sz="0" w:space="0" w:color="auto"/>
            <w:right w:val="none" w:sz="0" w:space="0" w:color="auto"/>
          </w:divBdr>
        </w:div>
        <w:div w:id="138809578">
          <w:marLeft w:val="640"/>
          <w:marRight w:val="0"/>
          <w:marTop w:val="0"/>
          <w:marBottom w:val="0"/>
          <w:divBdr>
            <w:top w:val="none" w:sz="0" w:space="0" w:color="auto"/>
            <w:left w:val="none" w:sz="0" w:space="0" w:color="auto"/>
            <w:bottom w:val="none" w:sz="0" w:space="0" w:color="auto"/>
            <w:right w:val="none" w:sz="0" w:space="0" w:color="auto"/>
          </w:divBdr>
        </w:div>
        <w:div w:id="164059248">
          <w:marLeft w:val="640"/>
          <w:marRight w:val="0"/>
          <w:marTop w:val="0"/>
          <w:marBottom w:val="0"/>
          <w:divBdr>
            <w:top w:val="none" w:sz="0" w:space="0" w:color="auto"/>
            <w:left w:val="none" w:sz="0" w:space="0" w:color="auto"/>
            <w:bottom w:val="none" w:sz="0" w:space="0" w:color="auto"/>
            <w:right w:val="none" w:sz="0" w:space="0" w:color="auto"/>
          </w:divBdr>
        </w:div>
        <w:div w:id="183592820">
          <w:marLeft w:val="640"/>
          <w:marRight w:val="0"/>
          <w:marTop w:val="0"/>
          <w:marBottom w:val="0"/>
          <w:divBdr>
            <w:top w:val="none" w:sz="0" w:space="0" w:color="auto"/>
            <w:left w:val="none" w:sz="0" w:space="0" w:color="auto"/>
            <w:bottom w:val="none" w:sz="0" w:space="0" w:color="auto"/>
            <w:right w:val="none" w:sz="0" w:space="0" w:color="auto"/>
          </w:divBdr>
        </w:div>
        <w:div w:id="203638727">
          <w:marLeft w:val="640"/>
          <w:marRight w:val="0"/>
          <w:marTop w:val="0"/>
          <w:marBottom w:val="0"/>
          <w:divBdr>
            <w:top w:val="none" w:sz="0" w:space="0" w:color="auto"/>
            <w:left w:val="none" w:sz="0" w:space="0" w:color="auto"/>
            <w:bottom w:val="none" w:sz="0" w:space="0" w:color="auto"/>
            <w:right w:val="none" w:sz="0" w:space="0" w:color="auto"/>
          </w:divBdr>
        </w:div>
        <w:div w:id="225459912">
          <w:marLeft w:val="640"/>
          <w:marRight w:val="0"/>
          <w:marTop w:val="0"/>
          <w:marBottom w:val="0"/>
          <w:divBdr>
            <w:top w:val="none" w:sz="0" w:space="0" w:color="auto"/>
            <w:left w:val="none" w:sz="0" w:space="0" w:color="auto"/>
            <w:bottom w:val="none" w:sz="0" w:space="0" w:color="auto"/>
            <w:right w:val="none" w:sz="0" w:space="0" w:color="auto"/>
          </w:divBdr>
        </w:div>
        <w:div w:id="230779408">
          <w:marLeft w:val="640"/>
          <w:marRight w:val="0"/>
          <w:marTop w:val="0"/>
          <w:marBottom w:val="0"/>
          <w:divBdr>
            <w:top w:val="none" w:sz="0" w:space="0" w:color="auto"/>
            <w:left w:val="none" w:sz="0" w:space="0" w:color="auto"/>
            <w:bottom w:val="none" w:sz="0" w:space="0" w:color="auto"/>
            <w:right w:val="none" w:sz="0" w:space="0" w:color="auto"/>
          </w:divBdr>
        </w:div>
        <w:div w:id="250702207">
          <w:marLeft w:val="640"/>
          <w:marRight w:val="0"/>
          <w:marTop w:val="0"/>
          <w:marBottom w:val="0"/>
          <w:divBdr>
            <w:top w:val="none" w:sz="0" w:space="0" w:color="auto"/>
            <w:left w:val="none" w:sz="0" w:space="0" w:color="auto"/>
            <w:bottom w:val="none" w:sz="0" w:space="0" w:color="auto"/>
            <w:right w:val="none" w:sz="0" w:space="0" w:color="auto"/>
          </w:divBdr>
        </w:div>
        <w:div w:id="288980520">
          <w:marLeft w:val="640"/>
          <w:marRight w:val="0"/>
          <w:marTop w:val="0"/>
          <w:marBottom w:val="0"/>
          <w:divBdr>
            <w:top w:val="none" w:sz="0" w:space="0" w:color="auto"/>
            <w:left w:val="none" w:sz="0" w:space="0" w:color="auto"/>
            <w:bottom w:val="none" w:sz="0" w:space="0" w:color="auto"/>
            <w:right w:val="none" w:sz="0" w:space="0" w:color="auto"/>
          </w:divBdr>
        </w:div>
        <w:div w:id="328562822">
          <w:marLeft w:val="640"/>
          <w:marRight w:val="0"/>
          <w:marTop w:val="0"/>
          <w:marBottom w:val="0"/>
          <w:divBdr>
            <w:top w:val="none" w:sz="0" w:space="0" w:color="auto"/>
            <w:left w:val="none" w:sz="0" w:space="0" w:color="auto"/>
            <w:bottom w:val="none" w:sz="0" w:space="0" w:color="auto"/>
            <w:right w:val="none" w:sz="0" w:space="0" w:color="auto"/>
          </w:divBdr>
        </w:div>
        <w:div w:id="336932143">
          <w:marLeft w:val="640"/>
          <w:marRight w:val="0"/>
          <w:marTop w:val="0"/>
          <w:marBottom w:val="0"/>
          <w:divBdr>
            <w:top w:val="none" w:sz="0" w:space="0" w:color="auto"/>
            <w:left w:val="none" w:sz="0" w:space="0" w:color="auto"/>
            <w:bottom w:val="none" w:sz="0" w:space="0" w:color="auto"/>
            <w:right w:val="none" w:sz="0" w:space="0" w:color="auto"/>
          </w:divBdr>
        </w:div>
        <w:div w:id="349187195">
          <w:marLeft w:val="640"/>
          <w:marRight w:val="0"/>
          <w:marTop w:val="0"/>
          <w:marBottom w:val="0"/>
          <w:divBdr>
            <w:top w:val="none" w:sz="0" w:space="0" w:color="auto"/>
            <w:left w:val="none" w:sz="0" w:space="0" w:color="auto"/>
            <w:bottom w:val="none" w:sz="0" w:space="0" w:color="auto"/>
            <w:right w:val="none" w:sz="0" w:space="0" w:color="auto"/>
          </w:divBdr>
        </w:div>
        <w:div w:id="373310419">
          <w:marLeft w:val="640"/>
          <w:marRight w:val="0"/>
          <w:marTop w:val="0"/>
          <w:marBottom w:val="0"/>
          <w:divBdr>
            <w:top w:val="none" w:sz="0" w:space="0" w:color="auto"/>
            <w:left w:val="none" w:sz="0" w:space="0" w:color="auto"/>
            <w:bottom w:val="none" w:sz="0" w:space="0" w:color="auto"/>
            <w:right w:val="none" w:sz="0" w:space="0" w:color="auto"/>
          </w:divBdr>
        </w:div>
        <w:div w:id="375088629">
          <w:marLeft w:val="640"/>
          <w:marRight w:val="0"/>
          <w:marTop w:val="0"/>
          <w:marBottom w:val="0"/>
          <w:divBdr>
            <w:top w:val="none" w:sz="0" w:space="0" w:color="auto"/>
            <w:left w:val="none" w:sz="0" w:space="0" w:color="auto"/>
            <w:bottom w:val="none" w:sz="0" w:space="0" w:color="auto"/>
            <w:right w:val="none" w:sz="0" w:space="0" w:color="auto"/>
          </w:divBdr>
        </w:div>
        <w:div w:id="386220399">
          <w:marLeft w:val="640"/>
          <w:marRight w:val="0"/>
          <w:marTop w:val="0"/>
          <w:marBottom w:val="0"/>
          <w:divBdr>
            <w:top w:val="none" w:sz="0" w:space="0" w:color="auto"/>
            <w:left w:val="none" w:sz="0" w:space="0" w:color="auto"/>
            <w:bottom w:val="none" w:sz="0" w:space="0" w:color="auto"/>
            <w:right w:val="none" w:sz="0" w:space="0" w:color="auto"/>
          </w:divBdr>
        </w:div>
        <w:div w:id="408158389">
          <w:marLeft w:val="640"/>
          <w:marRight w:val="0"/>
          <w:marTop w:val="0"/>
          <w:marBottom w:val="0"/>
          <w:divBdr>
            <w:top w:val="none" w:sz="0" w:space="0" w:color="auto"/>
            <w:left w:val="none" w:sz="0" w:space="0" w:color="auto"/>
            <w:bottom w:val="none" w:sz="0" w:space="0" w:color="auto"/>
            <w:right w:val="none" w:sz="0" w:space="0" w:color="auto"/>
          </w:divBdr>
        </w:div>
        <w:div w:id="418478902">
          <w:marLeft w:val="640"/>
          <w:marRight w:val="0"/>
          <w:marTop w:val="0"/>
          <w:marBottom w:val="0"/>
          <w:divBdr>
            <w:top w:val="none" w:sz="0" w:space="0" w:color="auto"/>
            <w:left w:val="none" w:sz="0" w:space="0" w:color="auto"/>
            <w:bottom w:val="none" w:sz="0" w:space="0" w:color="auto"/>
            <w:right w:val="none" w:sz="0" w:space="0" w:color="auto"/>
          </w:divBdr>
        </w:div>
        <w:div w:id="425807851">
          <w:marLeft w:val="640"/>
          <w:marRight w:val="0"/>
          <w:marTop w:val="0"/>
          <w:marBottom w:val="0"/>
          <w:divBdr>
            <w:top w:val="none" w:sz="0" w:space="0" w:color="auto"/>
            <w:left w:val="none" w:sz="0" w:space="0" w:color="auto"/>
            <w:bottom w:val="none" w:sz="0" w:space="0" w:color="auto"/>
            <w:right w:val="none" w:sz="0" w:space="0" w:color="auto"/>
          </w:divBdr>
        </w:div>
        <w:div w:id="438256524">
          <w:marLeft w:val="640"/>
          <w:marRight w:val="0"/>
          <w:marTop w:val="0"/>
          <w:marBottom w:val="0"/>
          <w:divBdr>
            <w:top w:val="none" w:sz="0" w:space="0" w:color="auto"/>
            <w:left w:val="none" w:sz="0" w:space="0" w:color="auto"/>
            <w:bottom w:val="none" w:sz="0" w:space="0" w:color="auto"/>
            <w:right w:val="none" w:sz="0" w:space="0" w:color="auto"/>
          </w:divBdr>
        </w:div>
        <w:div w:id="445272362">
          <w:marLeft w:val="640"/>
          <w:marRight w:val="0"/>
          <w:marTop w:val="0"/>
          <w:marBottom w:val="0"/>
          <w:divBdr>
            <w:top w:val="none" w:sz="0" w:space="0" w:color="auto"/>
            <w:left w:val="none" w:sz="0" w:space="0" w:color="auto"/>
            <w:bottom w:val="none" w:sz="0" w:space="0" w:color="auto"/>
            <w:right w:val="none" w:sz="0" w:space="0" w:color="auto"/>
          </w:divBdr>
        </w:div>
        <w:div w:id="450902923">
          <w:marLeft w:val="640"/>
          <w:marRight w:val="0"/>
          <w:marTop w:val="0"/>
          <w:marBottom w:val="0"/>
          <w:divBdr>
            <w:top w:val="none" w:sz="0" w:space="0" w:color="auto"/>
            <w:left w:val="none" w:sz="0" w:space="0" w:color="auto"/>
            <w:bottom w:val="none" w:sz="0" w:space="0" w:color="auto"/>
            <w:right w:val="none" w:sz="0" w:space="0" w:color="auto"/>
          </w:divBdr>
        </w:div>
        <w:div w:id="462314238">
          <w:marLeft w:val="640"/>
          <w:marRight w:val="0"/>
          <w:marTop w:val="0"/>
          <w:marBottom w:val="0"/>
          <w:divBdr>
            <w:top w:val="none" w:sz="0" w:space="0" w:color="auto"/>
            <w:left w:val="none" w:sz="0" w:space="0" w:color="auto"/>
            <w:bottom w:val="none" w:sz="0" w:space="0" w:color="auto"/>
            <w:right w:val="none" w:sz="0" w:space="0" w:color="auto"/>
          </w:divBdr>
        </w:div>
        <w:div w:id="470710475">
          <w:marLeft w:val="640"/>
          <w:marRight w:val="0"/>
          <w:marTop w:val="0"/>
          <w:marBottom w:val="0"/>
          <w:divBdr>
            <w:top w:val="none" w:sz="0" w:space="0" w:color="auto"/>
            <w:left w:val="none" w:sz="0" w:space="0" w:color="auto"/>
            <w:bottom w:val="none" w:sz="0" w:space="0" w:color="auto"/>
            <w:right w:val="none" w:sz="0" w:space="0" w:color="auto"/>
          </w:divBdr>
        </w:div>
        <w:div w:id="484321279">
          <w:marLeft w:val="640"/>
          <w:marRight w:val="0"/>
          <w:marTop w:val="0"/>
          <w:marBottom w:val="0"/>
          <w:divBdr>
            <w:top w:val="none" w:sz="0" w:space="0" w:color="auto"/>
            <w:left w:val="none" w:sz="0" w:space="0" w:color="auto"/>
            <w:bottom w:val="none" w:sz="0" w:space="0" w:color="auto"/>
            <w:right w:val="none" w:sz="0" w:space="0" w:color="auto"/>
          </w:divBdr>
        </w:div>
        <w:div w:id="488718943">
          <w:marLeft w:val="640"/>
          <w:marRight w:val="0"/>
          <w:marTop w:val="0"/>
          <w:marBottom w:val="0"/>
          <w:divBdr>
            <w:top w:val="none" w:sz="0" w:space="0" w:color="auto"/>
            <w:left w:val="none" w:sz="0" w:space="0" w:color="auto"/>
            <w:bottom w:val="none" w:sz="0" w:space="0" w:color="auto"/>
            <w:right w:val="none" w:sz="0" w:space="0" w:color="auto"/>
          </w:divBdr>
        </w:div>
        <w:div w:id="503013929">
          <w:marLeft w:val="640"/>
          <w:marRight w:val="0"/>
          <w:marTop w:val="0"/>
          <w:marBottom w:val="0"/>
          <w:divBdr>
            <w:top w:val="none" w:sz="0" w:space="0" w:color="auto"/>
            <w:left w:val="none" w:sz="0" w:space="0" w:color="auto"/>
            <w:bottom w:val="none" w:sz="0" w:space="0" w:color="auto"/>
            <w:right w:val="none" w:sz="0" w:space="0" w:color="auto"/>
          </w:divBdr>
        </w:div>
        <w:div w:id="506478648">
          <w:marLeft w:val="640"/>
          <w:marRight w:val="0"/>
          <w:marTop w:val="0"/>
          <w:marBottom w:val="0"/>
          <w:divBdr>
            <w:top w:val="none" w:sz="0" w:space="0" w:color="auto"/>
            <w:left w:val="none" w:sz="0" w:space="0" w:color="auto"/>
            <w:bottom w:val="none" w:sz="0" w:space="0" w:color="auto"/>
            <w:right w:val="none" w:sz="0" w:space="0" w:color="auto"/>
          </w:divBdr>
        </w:div>
        <w:div w:id="510073752">
          <w:marLeft w:val="640"/>
          <w:marRight w:val="0"/>
          <w:marTop w:val="0"/>
          <w:marBottom w:val="0"/>
          <w:divBdr>
            <w:top w:val="none" w:sz="0" w:space="0" w:color="auto"/>
            <w:left w:val="none" w:sz="0" w:space="0" w:color="auto"/>
            <w:bottom w:val="none" w:sz="0" w:space="0" w:color="auto"/>
            <w:right w:val="none" w:sz="0" w:space="0" w:color="auto"/>
          </w:divBdr>
        </w:div>
        <w:div w:id="610209805">
          <w:marLeft w:val="640"/>
          <w:marRight w:val="0"/>
          <w:marTop w:val="0"/>
          <w:marBottom w:val="0"/>
          <w:divBdr>
            <w:top w:val="none" w:sz="0" w:space="0" w:color="auto"/>
            <w:left w:val="none" w:sz="0" w:space="0" w:color="auto"/>
            <w:bottom w:val="none" w:sz="0" w:space="0" w:color="auto"/>
            <w:right w:val="none" w:sz="0" w:space="0" w:color="auto"/>
          </w:divBdr>
        </w:div>
        <w:div w:id="615059940">
          <w:marLeft w:val="640"/>
          <w:marRight w:val="0"/>
          <w:marTop w:val="0"/>
          <w:marBottom w:val="0"/>
          <w:divBdr>
            <w:top w:val="none" w:sz="0" w:space="0" w:color="auto"/>
            <w:left w:val="none" w:sz="0" w:space="0" w:color="auto"/>
            <w:bottom w:val="none" w:sz="0" w:space="0" w:color="auto"/>
            <w:right w:val="none" w:sz="0" w:space="0" w:color="auto"/>
          </w:divBdr>
        </w:div>
        <w:div w:id="671571371">
          <w:marLeft w:val="640"/>
          <w:marRight w:val="0"/>
          <w:marTop w:val="0"/>
          <w:marBottom w:val="0"/>
          <w:divBdr>
            <w:top w:val="none" w:sz="0" w:space="0" w:color="auto"/>
            <w:left w:val="none" w:sz="0" w:space="0" w:color="auto"/>
            <w:bottom w:val="none" w:sz="0" w:space="0" w:color="auto"/>
            <w:right w:val="none" w:sz="0" w:space="0" w:color="auto"/>
          </w:divBdr>
        </w:div>
        <w:div w:id="710573188">
          <w:marLeft w:val="640"/>
          <w:marRight w:val="0"/>
          <w:marTop w:val="0"/>
          <w:marBottom w:val="0"/>
          <w:divBdr>
            <w:top w:val="none" w:sz="0" w:space="0" w:color="auto"/>
            <w:left w:val="none" w:sz="0" w:space="0" w:color="auto"/>
            <w:bottom w:val="none" w:sz="0" w:space="0" w:color="auto"/>
            <w:right w:val="none" w:sz="0" w:space="0" w:color="auto"/>
          </w:divBdr>
        </w:div>
        <w:div w:id="735012604">
          <w:marLeft w:val="640"/>
          <w:marRight w:val="0"/>
          <w:marTop w:val="0"/>
          <w:marBottom w:val="0"/>
          <w:divBdr>
            <w:top w:val="none" w:sz="0" w:space="0" w:color="auto"/>
            <w:left w:val="none" w:sz="0" w:space="0" w:color="auto"/>
            <w:bottom w:val="none" w:sz="0" w:space="0" w:color="auto"/>
            <w:right w:val="none" w:sz="0" w:space="0" w:color="auto"/>
          </w:divBdr>
        </w:div>
        <w:div w:id="738788016">
          <w:marLeft w:val="640"/>
          <w:marRight w:val="0"/>
          <w:marTop w:val="0"/>
          <w:marBottom w:val="0"/>
          <w:divBdr>
            <w:top w:val="none" w:sz="0" w:space="0" w:color="auto"/>
            <w:left w:val="none" w:sz="0" w:space="0" w:color="auto"/>
            <w:bottom w:val="none" w:sz="0" w:space="0" w:color="auto"/>
            <w:right w:val="none" w:sz="0" w:space="0" w:color="auto"/>
          </w:divBdr>
        </w:div>
        <w:div w:id="754129423">
          <w:marLeft w:val="640"/>
          <w:marRight w:val="0"/>
          <w:marTop w:val="0"/>
          <w:marBottom w:val="0"/>
          <w:divBdr>
            <w:top w:val="none" w:sz="0" w:space="0" w:color="auto"/>
            <w:left w:val="none" w:sz="0" w:space="0" w:color="auto"/>
            <w:bottom w:val="none" w:sz="0" w:space="0" w:color="auto"/>
            <w:right w:val="none" w:sz="0" w:space="0" w:color="auto"/>
          </w:divBdr>
        </w:div>
        <w:div w:id="772096011">
          <w:marLeft w:val="640"/>
          <w:marRight w:val="0"/>
          <w:marTop w:val="0"/>
          <w:marBottom w:val="0"/>
          <w:divBdr>
            <w:top w:val="none" w:sz="0" w:space="0" w:color="auto"/>
            <w:left w:val="none" w:sz="0" w:space="0" w:color="auto"/>
            <w:bottom w:val="none" w:sz="0" w:space="0" w:color="auto"/>
            <w:right w:val="none" w:sz="0" w:space="0" w:color="auto"/>
          </w:divBdr>
        </w:div>
        <w:div w:id="792014816">
          <w:marLeft w:val="640"/>
          <w:marRight w:val="0"/>
          <w:marTop w:val="0"/>
          <w:marBottom w:val="0"/>
          <w:divBdr>
            <w:top w:val="none" w:sz="0" w:space="0" w:color="auto"/>
            <w:left w:val="none" w:sz="0" w:space="0" w:color="auto"/>
            <w:bottom w:val="none" w:sz="0" w:space="0" w:color="auto"/>
            <w:right w:val="none" w:sz="0" w:space="0" w:color="auto"/>
          </w:divBdr>
        </w:div>
        <w:div w:id="834296607">
          <w:marLeft w:val="640"/>
          <w:marRight w:val="0"/>
          <w:marTop w:val="0"/>
          <w:marBottom w:val="0"/>
          <w:divBdr>
            <w:top w:val="none" w:sz="0" w:space="0" w:color="auto"/>
            <w:left w:val="none" w:sz="0" w:space="0" w:color="auto"/>
            <w:bottom w:val="none" w:sz="0" w:space="0" w:color="auto"/>
            <w:right w:val="none" w:sz="0" w:space="0" w:color="auto"/>
          </w:divBdr>
        </w:div>
        <w:div w:id="906191065">
          <w:marLeft w:val="640"/>
          <w:marRight w:val="0"/>
          <w:marTop w:val="0"/>
          <w:marBottom w:val="0"/>
          <w:divBdr>
            <w:top w:val="none" w:sz="0" w:space="0" w:color="auto"/>
            <w:left w:val="none" w:sz="0" w:space="0" w:color="auto"/>
            <w:bottom w:val="none" w:sz="0" w:space="0" w:color="auto"/>
            <w:right w:val="none" w:sz="0" w:space="0" w:color="auto"/>
          </w:divBdr>
        </w:div>
        <w:div w:id="921597318">
          <w:marLeft w:val="640"/>
          <w:marRight w:val="0"/>
          <w:marTop w:val="0"/>
          <w:marBottom w:val="0"/>
          <w:divBdr>
            <w:top w:val="none" w:sz="0" w:space="0" w:color="auto"/>
            <w:left w:val="none" w:sz="0" w:space="0" w:color="auto"/>
            <w:bottom w:val="none" w:sz="0" w:space="0" w:color="auto"/>
            <w:right w:val="none" w:sz="0" w:space="0" w:color="auto"/>
          </w:divBdr>
        </w:div>
        <w:div w:id="1010982889">
          <w:marLeft w:val="640"/>
          <w:marRight w:val="0"/>
          <w:marTop w:val="0"/>
          <w:marBottom w:val="0"/>
          <w:divBdr>
            <w:top w:val="none" w:sz="0" w:space="0" w:color="auto"/>
            <w:left w:val="none" w:sz="0" w:space="0" w:color="auto"/>
            <w:bottom w:val="none" w:sz="0" w:space="0" w:color="auto"/>
            <w:right w:val="none" w:sz="0" w:space="0" w:color="auto"/>
          </w:divBdr>
        </w:div>
        <w:div w:id="1018626750">
          <w:marLeft w:val="640"/>
          <w:marRight w:val="0"/>
          <w:marTop w:val="0"/>
          <w:marBottom w:val="0"/>
          <w:divBdr>
            <w:top w:val="none" w:sz="0" w:space="0" w:color="auto"/>
            <w:left w:val="none" w:sz="0" w:space="0" w:color="auto"/>
            <w:bottom w:val="none" w:sz="0" w:space="0" w:color="auto"/>
            <w:right w:val="none" w:sz="0" w:space="0" w:color="auto"/>
          </w:divBdr>
        </w:div>
        <w:div w:id="1028486197">
          <w:marLeft w:val="640"/>
          <w:marRight w:val="0"/>
          <w:marTop w:val="0"/>
          <w:marBottom w:val="0"/>
          <w:divBdr>
            <w:top w:val="none" w:sz="0" w:space="0" w:color="auto"/>
            <w:left w:val="none" w:sz="0" w:space="0" w:color="auto"/>
            <w:bottom w:val="none" w:sz="0" w:space="0" w:color="auto"/>
            <w:right w:val="none" w:sz="0" w:space="0" w:color="auto"/>
          </w:divBdr>
        </w:div>
        <w:div w:id="1037850363">
          <w:marLeft w:val="640"/>
          <w:marRight w:val="0"/>
          <w:marTop w:val="0"/>
          <w:marBottom w:val="0"/>
          <w:divBdr>
            <w:top w:val="none" w:sz="0" w:space="0" w:color="auto"/>
            <w:left w:val="none" w:sz="0" w:space="0" w:color="auto"/>
            <w:bottom w:val="none" w:sz="0" w:space="0" w:color="auto"/>
            <w:right w:val="none" w:sz="0" w:space="0" w:color="auto"/>
          </w:divBdr>
        </w:div>
        <w:div w:id="1074737782">
          <w:marLeft w:val="640"/>
          <w:marRight w:val="0"/>
          <w:marTop w:val="0"/>
          <w:marBottom w:val="0"/>
          <w:divBdr>
            <w:top w:val="none" w:sz="0" w:space="0" w:color="auto"/>
            <w:left w:val="none" w:sz="0" w:space="0" w:color="auto"/>
            <w:bottom w:val="none" w:sz="0" w:space="0" w:color="auto"/>
            <w:right w:val="none" w:sz="0" w:space="0" w:color="auto"/>
          </w:divBdr>
        </w:div>
        <w:div w:id="1101411038">
          <w:marLeft w:val="640"/>
          <w:marRight w:val="0"/>
          <w:marTop w:val="0"/>
          <w:marBottom w:val="0"/>
          <w:divBdr>
            <w:top w:val="none" w:sz="0" w:space="0" w:color="auto"/>
            <w:left w:val="none" w:sz="0" w:space="0" w:color="auto"/>
            <w:bottom w:val="none" w:sz="0" w:space="0" w:color="auto"/>
            <w:right w:val="none" w:sz="0" w:space="0" w:color="auto"/>
          </w:divBdr>
        </w:div>
        <w:div w:id="1105812139">
          <w:marLeft w:val="640"/>
          <w:marRight w:val="0"/>
          <w:marTop w:val="0"/>
          <w:marBottom w:val="0"/>
          <w:divBdr>
            <w:top w:val="none" w:sz="0" w:space="0" w:color="auto"/>
            <w:left w:val="none" w:sz="0" w:space="0" w:color="auto"/>
            <w:bottom w:val="none" w:sz="0" w:space="0" w:color="auto"/>
            <w:right w:val="none" w:sz="0" w:space="0" w:color="auto"/>
          </w:divBdr>
        </w:div>
        <w:div w:id="1173491874">
          <w:marLeft w:val="640"/>
          <w:marRight w:val="0"/>
          <w:marTop w:val="0"/>
          <w:marBottom w:val="0"/>
          <w:divBdr>
            <w:top w:val="none" w:sz="0" w:space="0" w:color="auto"/>
            <w:left w:val="none" w:sz="0" w:space="0" w:color="auto"/>
            <w:bottom w:val="none" w:sz="0" w:space="0" w:color="auto"/>
            <w:right w:val="none" w:sz="0" w:space="0" w:color="auto"/>
          </w:divBdr>
        </w:div>
        <w:div w:id="1183133229">
          <w:marLeft w:val="640"/>
          <w:marRight w:val="0"/>
          <w:marTop w:val="0"/>
          <w:marBottom w:val="0"/>
          <w:divBdr>
            <w:top w:val="none" w:sz="0" w:space="0" w:color="auto"/>
            <w:left w:val="none" w:sz="0" w:space="0" w:color="auto"/>
            <w:bottom w:val="none" w:sz="0" w:space="0" w:color="auto"/>
            <w:right w:val="none" w:sz="0" w:space="0" w:color="auto"/>
          </w:divBdr>
        </w:div>
        <w:div w:id="1184588993">
          <w:marLeft w:val="640"/>
          <w:marRight w:val="0"/>
          <w:marTop w:val="0"/>
          <w:marBottom w:val="0"/>
          <w:divBdr>
            <w:top w:val="none" w:sz="0" w:space="0" w:color="auto"/>
            <w:left w:val="none" w:sz="0" w:space="0" w:color="auto"/>
            <w:bottom w:val="none" w:sz="0" w:space="0" w:color="auto"/>
            <w:right w:val="none" w:sz="0" w:space="0" w:color="auto"/>
          </w:divBdr>
        </w:div>
        <w:div w:id="1265503476">
          <w:marLeft w:val="640"/>
          <w:marRight w:val="0"/>
          <w:marTop w:val="0"/>
          <w:marBottom w:val="0"/>
          <w:divBdr>
            <w:top w:val="none" w:sz="0" w:space="0" w:color="auto"/>
            <w:left w:val="none" w:sz="0" w:space="0" w:color="auto"/>
            <w:bottom w:val="none" w:sz="0" w:space="0" w:color="auto"/>
            <w:right w:val="none" w:sz="0" w:space="0" w:color="auto"/>
          </w:divBdr>
        </w:div>
        <w:div w:id="1270118213">
          <w:marLeft w:val="640"/>
          <w:marRight w:val="0"/>
          <w:marTop w:val="0"/>
          <w:marBottom w:val="0"/>
          <w:divBdr>
            <w:top w:val="none" w:sz="0" w:space="0" w:color="auto"/>
            <w:left w:val="none" w:sz="0" w:space="0" w:color="auto"/>
            <w:bottom w:val="none" w:sz="0" w:space="0" w:color="auto"/>
            <w:right w:val="none" w:sz="0" w:space="0" w:color="auto"/>
          </w:divBdr>
        </w:div>
        <w:div w:id="1372194947">
          <w:marLeft w:val="640"/>
          <w:marRight w:val="0"/>
          <w:marTop w:val="0"/>
          <w:marBottom w:val="0"/>
          <w:divBdr>
            <w:top w:val="none" w:sz="0" w:space="0" w:color="auto"/>
            <w:left w:val="none" w:sz="0" w:space="0" w:color="auto"/>
            <w:bottom w:val="none" w:sz="0" w:space="0" w:color="auto"/>
            <w:right w:val="none" w:sz="0" w:space="0" w:color="auto"/>
          </w:divBdr>
        </w:div>
        <w:div w:id="1376542145">
          <w:marLeft w:val="640"/>
          <w:marRight w:val="0"/>
          <w:marTop w:val="0"/>
          <w:marBottom w:val="0"/>
          <w:divBdr>
            <w:top w:val="none" w:sz="0" w:space="0" w:color="auto"/>
            <w:left w:val="none" w:sz="0" w:space="0" w:color="auto"/>
            <w:bottom w:val="none" w:sz="0" w:space="0" w:color="auto"/>
            <w:right w:val="none" w:sz="0" w:space="0" w:color="auto"/>
          </w:divBdr>
        </w:div>
        <w:div w:id="1393457771">
          <w:marLeft w:val="640"/>
          <w:marRight w:val="0"/>
          <w:marTop w:val="0"/>
          <w:marBottom w:val="0"/>
          <w:divBdr>
            <w:top w:val="none" w:sz="0" w:space="0" w:color="auto"/>
            <w:left w:val="none" w:sz="0" w:space="0" w:color="auto"/>
            <w:bottom w:val="none" w:sz="0" w:space="0" w:color="auto"/>
            <w:right w:val="none" w:sz="0" w:space="0" w:color="auto"/>
          </w:divBdr>
        </w:div>
        <w:div w:id="1408915706">
          <w:marLeft w:val="640"/>
          <w:marRight w:val="0"/>
          <w:marTop w:val="0"/>
          <w:marBottom w:val="0"/>
          <w:divBdr>
            <w:top w:val="none" w:sz="0" w:space="0" w:color="auto"/>
            <w:left w:val="none" w:sz="0" w:space="0" w:color="auto"/>
            <w:bottom w:val="none" w:sz="0" w:space="0" w:color="auto"/>
            <w:right w:val="none" w:sz="0" w:space="0" w:color="auto"/>
          </w:divBdr>
        </w:div>
        <w:div w:id="1415280613">
          <w:marLeft w:val="640"/>
          <w:marRight w:val="0"/>
          <w:marTop w:val="0"/>
          <w:marBottom w:val="0"/>
          <w:divBdr>
            <w:top w:val="none" w:sz="0" w:space="0" w:color="auto"/>
            <w:left w:val="none" w:sz="0" w:space="0" w:color="auto"/>
            <w:bottom w:val="none" w:sz="0" w:space="0" w:color="auto"/>
            <w:right w:val="none" w:sz="0" w:space="0" w:color="auto"/>
          </w:divBdr>
        </w:div>
        <w:div w:id="1419136615">
          <w:marLeft w:val="640"/>
          <w:marRight w:val="0"/>
          <w:marTop w:val="0"/>
          <w:marBottom w:val="0"/>
          <w:divBdr>
            <w:top w:val="none" w:sz="0" w:space="0" w:color="auto"/>
            <w:left w:val="none" w:sz="0" w:space="0" w:color="auto"/>
            <w:bottom w:val="none" w:sz="0" w:space="0" w:color="auto"/>
            <w:right w:val="none" w:sz="0" w:space="0" w:color="auto"/>
          </w:divBdr>
        </w:div>
        <w:div w:id="1425495062">
          <w:marLeft w:val="640"/>
          <w:marRight w:val="0"/>
          <w:marTop w:val="0"/>
          <w:marBottom w:val="0"/>
          <w:divBdr>
            <w:top w:val="none" w:sz="0" w:space="0" w:color="auto"/>
            <w:left w:val="none" w:sz="0" w:space="0" w:color="auto"/>
            <w:bottom w:val="none" w:sz="0" w:space="0" w:color="auto"/>
            <w:right w:val="none" w:sz="0" w:space="0" w:color="auto"/>
          </w:divBdr>
        </w:div>
        <w:div w:id="1529099372">
          <w:marLeft w:val="640"/>
          <w:marRight w:val="0"/>
          <w:marTop w:val="0"/>
          <w:marBottom w:val="0"/>
          <w:divBdr>
            <w:top w:val="none" w:sz="0" w:space="0" w:color="auto"/>
            <w:left w:val="none" w:sz="0" w:space="0" w:color="auto"/>
            <w:bottom w:val="none" w:sz="0" w:space="0" w:color="auto"/>
            <w:right w:val="none" w:sz="0" w:space="0" w:color="auto"/>
          </w:divBdr>
        </w:div>
        <w:div w:id="1610426783">
          <w:marLeft w:val="640"/>
          <w:marRight w:val="0"/>
          <w:marTop w:val="0"/>
          <w:marBottom w:val="0"/>
          <w:divBdr>
            <w:top w:val="none" w:sz="0" w:space="0" w:color="auto"/>
            <w:left w:val="none" w:sz="0" w:space="0" w:color="auto"/>
            <w:bottom w:val="none" w:sz="0" w:space="0" w:color="auto"/>
            <w:right w:val="none" w:sz="0" w:space="0" w:color="auto"/>
          </w:divBdr>
        </w:div>
        <w:div w:id="1637301129">
          <w:marLeft w:val="640"/>
          <w:marRight w:val="0"/>
          <w:marTop w:val="0"/>
          <w:marBottom w:val="0"/>
          <w:divBdr>
            <w:top w:val="none" w:sz="0" w:space="0" w:color="auto"/>
            <w:left w:val="none" w:sz="0" w:space="0" w:color="auto"/>
            <w:bottom w:val="none" w:sz="0" w:space="0" w:color="auto"/>
            <w:right w:val="none" w:sz="0" w:space="0" w:color="auto"/>
          </w:divBdr>
        </w:div>
        <w:div w:id="1655143901">
          <w:marLeft w:val="640"/>
          <w:marRight w:val="0"/>
          <w:marTop w:val="0"/>
          <w:marBottom w:val="0"/>
          <w:divBdr>
            <w:top w:val="none" w:sz="0" w:space="0" w:color="auto"/>
            <w:left w:val="none" w:sz="0" w:space="0" w:color="auto"/>
            <w:bottom w:val="none" w:sz="0" w:space="0" w:color="auto"/>
            <w:right w:val="none" w:sz="0" w:space="0" w:color="auto"/>
          </w:divBdr>
        </w:div>
        <w:div w:id="1656689317">
          <w:marLeft w:val="640"/>
          <w:marRight w:val="0"/>
          <w:marTop w:val="0"/>
          <w:marBottom w:val="0"/>
          <w:divBdr>
            <w:top w:val="none" w:sz="0" w:space="0" w:color="auto"/>
            <w:left w:val="none" w:sz="0" w:space="0" w:color="auto"/>
            <w:bottom w:val="none" w:sz="0" w:space="0" w:color="auto"/>
            <w:right w:val="none" w:sz="0" w:space="0" w:color="auto"/>
          </w:divBdr>
        </w:div>
        <w:div w:id="1666786565">
          <w:marLeft w:val="640"/>
          <w:marRight w:val="0"/>
          <w:marTop w:val="0"/>
          <w:marBottom w:val="0"/>
          <w:divBdr>
            <w:top w:val="none" w:sz="0" w:space="0" w:color="auto"/>
            <w:left w:val="none" w:sz="0" w:space="0" w:color="auto"/>
            <w:bottom w:val="none" w:sz="0" w:space="0" w:color="auto"/>
            <w:right w:val="none" w:sz="0" w:space="0" w:color="auto"/>
          </w:divBdr>
        </w:div>
        <w:div w:id="1668434203">
          <w:marLeft w:val="640"/>
          <w:marRight w:val="0"/>
          <w:marTop w:val="0"/>
          <w:marBottom w:val="0"/>
          <w:divBdr>
            <w:top w:val="none" w:sz="0" w:space="0" w:color="auto"/>
            <w:left w:val="none" w:sz="0" w:space="0" w:color="auto"/>
            <w:bottom w:val="none" w:sz="0" w:space="0" w:color="auto"/>
            <w:right w:val="none" w:sz="0" w:space="0" w:color="auto"/>
          </w:divBdr>
        </w:div>
        <w:div w:id="1680504127">
          <w:marLeft w:val="640"/>
          <w:marRight w:val="0"/>
          <w:marTop w:val="0"/>
          <w:marBottom w:val="0"/>
          <w:divBdr>
            <w:top w:val="none" w:sz="0" w:space="0" w:color="auto"/>
            <w:left w:val="none" w:sz="0" w:space="0" w:color="auto"/>
            <w:bottom w:val="none" w:sz="0" w:space="0" w:color="auto"/>
            <w:right w:val="none" w:sz="0" w:space="0" w:color="auto"/>
          </w:divBdr>
        </w:div>
        <w:div w:id="1722560692">
          <w:marLeft w:val="640"/>
          <w:marRight w:val="0"/>
          <w:marTop w:val="0"/>
          <w:marBottom w:val="0"/>
          <w:divBdr>
            <w:top w:val="none" w:sz="0" w:space="0" w:color="auto"/>
            <w:left w:val="none" w:sz="0" w:space="0" w:color="auto"/>
            <w:bottom w:val="none" w:sz="0" w:space="0" w:color="auto"/>
            <w:right w:val="none" w:sz="0" w:space="0" w:color="auto"/>
          </w:divBdr>
        </w:div>
        <w:div w:id="1736929411">
          <w:marLeft w:val="640"/>
          <w:marRight w:val="0"/>
          <w:marTop w:val="0"/>
          <w:marBottom w:val="0"/>
          <w:divBdr>
            <w:top w:val="none" w:sz="0" w:space="0" w:color="auto"/>
            <w:left w:val="none" w:sz="0" w:space="0" w:color="auto"/>
            <w:bottom w:val="none" w:sz="0" w:space="0" w:color="auto"/>
            <w:right w:val="none" w:sz="0" w:space="0" w:color="auto"/>
          </w:divBdr>
        </w:div>
        <w:div w:id="1796095516">
          <w:marLeft w:val="640"/>
          <w:marRight w:val="0"/>
          <w:marTop w:val="0"/>
          <w:marBottom w:val="0"/>
          <w:divBdr>
            <w:top w:val="none" w:sz="0" w:space="0" w:color="auto"/>
            <w:left w:val="none" w:sz="0" w:space="0" w:color="auto"/>
            <w:bottom w:val="none" w:sz="0" w:space="0" w:color="auto"/>
            <w:right w:val="none" w:sz="0" w:space="0" w:color="auto"/>
          </w:divBdr>
        </w:div>
        <w:div w:id="1800801398">
          <w:marLeft w:val="640"/>
          <w:marRight w:val="0"/>
          <w:marTop w:val="0"/>
          <w:marBottom w:val="0"/>
          <w:divBdr>
            <w:top w:val="none" w:sz="0" w:space="0" w:color="auto"/>
            <w:left w:val="none" w:sz="0" w:space="0" w:color="auto"/>
            <w:bottom w:val="none" w:sz="0" w:space="0" w:color="auto"/>
            <w:right w:val="none" w:sz="0" w:space="0" w:color="auto"/>
          </w:divBdr>
        </w:div>
        <w:div w:id="1864899659">
          <w:marLeft w:val="640"/>
          <w:marRight w:val="0"/>
          <w:marTop w:val="0"/>
          <w:marBottom w:val="0"/>
          <w:divBdr>
            <w:top w:val="none" w:sz="0" w:space="0" w:color="auto"/>
            <w:left w:val="none" w:sz="0" w:space="0" w:color="auto"/>
            <w:bottom w:val="none" w:sz="0" w:space="0" w:color="auto"/>
            <w:right w:val="none" w:sz="0" w:space="0" w:color="auto"/>
          </w:divBdr>
        </w:div>
        <w:div w:id="1871725053">
          <w:marLeft w:val="640"/>
          <w:marRight w:val="0"/>
          <w:marTop w:val="0"/>
          <w:marBottom w:val="0"/>
          <w:divBdr>
            <w:top w:val="none" w:sz="0" w:space="0" w:color="auto"/>
            <w:left w:val="none" w:sz="0" w:space="0" w:color="auto"/>
            <w:bottom w:val="none" w:sz="0" w:space="0" w:color="auto"/>
            <w:right w:val="none" w:sz="0" w:space="0" w:color="auto"/>
          </w:divBdr>
        </w:div>
        <w:div w:id="1882940333">
          <w:marLeft w:val="640"/>
          <w:marRight w:val="0"/>
          <w:marTop w:val="0"/>
          <w:marBottom w:val="0"/>
          <w:divBdr>
            <w:top w:val="none" w:sz="0" w:space="0" w:color="auto"/>
            <w:left w:val="none" w:sz="0" w:space="0" w:color="auto"/>
            <w:bottom w:val="none" w:sz="0" w:space="0" w:color="auto"/>
            <w:right w:val="none" w:sz="0" w:space="0" w:color="auto"/>
          </w:divBdr>
        </w:div>
        <w:div w:id="1888251723">
          <w:marLeft w:val="640"/>
          <w:marRight w:val="0"/>
          <w:marTop w:val="0"/>
          <w:marBottom w:val="0"/>
          <w:divBdr>
            <w:top w:val="none" w:sz="0" w:space="0" w:color="auto"/>
            <w:left w:val="none" w:sz="0" w:space="0" w:color="auto"/>
            <w:bottom w:val="none" w:sz="0" w:space="0" w:color="auto"/>
            <w:right w:val="none" w:sz="0" w:space="0" w:color="auto"/>
          </w:divBdr>
        </w:div>
        <w:div w:id="1897426240">
          <w:marLeft w:val="640"/>
          <w:marRight w:val="0"/>
          <w:marTop w:val="0"/>
          <w:marBottom w:val="0"/>
          <w:divBdr>
            <w:top w:val="none" w:sz="0" w:space="0" w:color="auto"/>
            <w:left w:val="none" w:sz="0" w:space="0" w:color="auto"/>
            <w:bottom w:val="none" w:sz="0" w:space="0" w:color="auto"/>
            <w:right w:val="none" w:sz="0" w:space="0" w:color="auto"/>
          </w:divBdr>
        </w:div>
        <w:div w:id="1928609653">
          <w:marLeft w:val="640"/>
          <w:marRight w:val="0"/>
          <w:marTop w:val="0"/>
          <w:marBottom w:val="0"/>
          <w:divBdr>
            <w:top w:val="none" w:sz="0" w:space="0" w:color="auto"/>
            <w:left w:val="none" w:sz="0" w:space="0" w:color="auto"/>
            <w:bottom w:val="none" w:sz="0" w:space="0" w:color="auto"/>
            <w:right w:val="none" w:sz="0" w:space="0" w:color="auto"/>
          </w:divBdr>
        </w:div>
        <w:div w:id="1952588575">
          <w:marLeft w:val="640"/>
          <w:marRight w:val="0"/>
          <w:marTop w:val="0"/>
          <w:marBottom w:val="0"/>
          <w:divBdr>
            <w:top w:val="none" w:sz="0" w:space="0" w:color="auto"/>
            <w:left w:val="none" w:sz="0" w:space="0" w:color="auto"/>
            <w:bottom w:val="none" w:sz="0" w:space="0" w:color="auto"/>
            <w:right w:val="none" w:sz="0" w:space="0" w:color="auto"/>
          </w:divBdr>
        </w:div>
        <w:div w:id="1957909108">
          <w:marLeft w:val="640"/>
          <w:marRight w:val="0"/>
          <w:marTop w:val="0"/>
          <w:marBottom w:val="0"/>
          <w:divBdr>
            <w:top w:val="none" w:sz="0" w:space="0" w:color="auto"/>
            <w:left w:val="none" w:sz="0" w:space="0" w:color="auto"/>
            <w:bottom w:val="none" w:sz="0" w:space="0" w:color="auto"/>
            <w:right w:val="none" w:sz="0" w:space="0" w:color="auto"/>
          </w:divBdr>
        </w:div>
        <w:div w:id="1961842615">
          <w:marLeft w:val="640"/>
          <w:marRight w:val="0"/>
          <w:marTop w:val="0"/>
          <w:marBottom w:val="0"/>
          <w:divBdr>
            <w:top w:val="none" w:sz="0" w:space="0" w:color="auto"/>
            <w:left w:val="none" w:sz="0" w:space="0" w:color="auto"/>
            <w:bottom w:val="none" w:sz="0" w:space="0" w:color="auto"/>
            <w:right w:val="none" w:sz="0" w:space="0" w:color="auto"/>
          </w:divBdr>
        </w:div>
        <w:div w:id="1986540577">
          <w:marLeft w:val="640"/>
          <w:marRight w:val="0"/>
          <w:marTop w:val="0"/>
          <w:marBottom w:val="0"/>
          <w:divBdr>
            <w:top w:val="none" w:sz="0" w:space="0" w:color="auto"/>
            <w:left w:val="none" w:sz="0" w:space="0" w:color="auto"/>
            <w:bottom w:val="none" w:sz="0" w:space="0" w:color="auto"/>
            <w:right w:val="none" w:sz="0" w:space="0" w:color="auto"/>
          </w:divBdr>
        </w:div>
        <w:div w:id="1991589369">
          <w:marLeft w:val="640"/>
          <w:marRight w:val="0"/>
          <w:marTop w:val="0"/>
          <w:marBottom w:val="0"/>
          <w:divBdr>
            <w:top w:val="none" w:sz="0" w:space="0" w:color="auto"/>
            <w:left w:val="none" w:sz="0" w:space="0" w:color="auto"/>
            <w:bottom w:val="none" w:sz="0" w:space="0" w:color="auto"/>
            <w:right w:val="none" w:sz="0" w:space="0" w:color="auto"/>
          </w:divBdr>
        </w:div>
        <w:div w:id="2004778639">
          <w:marLeft w:val="640"/>
          <w:marRight w:val="0"/>
          <w:marTop w:val="0"/>
          <w:marBottom w:val="0"/>
          <w:divBdr>
            <w:top w:val="none" w:sz="0" w:space="0" w:color="auto"/>
            <w:left w:val="none" w:sz="0" w:space="0" w:color="auto"/>
            <w:bottom w:val="none" w:sz="0" w:space="0" w:color="auto"/>
            <w:right w:val="none" w:sz="0" w:space="0" w:color="auto"/>
          </w:divBdr>
        </w:div>
        <w:div w:id="2011059896">
          <w:marLeft w:val="640"/>
          <w:marRight w:val="0"/>
          <w:marTop w:val="0"/>
          <w:marBottom w:val="0"/>
          <w:divBdr>
            <w:top w:val="none" w:sz="0" w:space="0" w:color="auto"/>
            <w:left w:val="none" w:sz="0" w:space="0" w:color="auto"/>
            <w:bottom w:val="none" w:sz="0" w:space="0" w:color="auto"/>
            <w:right w:val="none" w:sz="0" w:space="0" w:color="auto"/>
          </w:divBdr>
        </w:div>
        <w:div w:id="2026594155">
          <w:marLeft w:val="640"/>
          <w:marRight w:val="0"/>
          <w:marTop w:val="0"/>
          <w:marBottom w:val="0"/>
          <w:divBdr>
            <w:top w:val="none" w:sz="0" w:space="0" w:color="auto"/>
            <w:left w:val="none" w:sz="0" w:space="0" w:color="auto"/>
            <w:bottom w:val="none" w:sz="0" w:space="0" w:color="auto"/>
            <w:right w:val="none" w:sz="0" w:space="0" w:color="auto"/>
          </w:divBdr>
        </w:div>
        <w:div w:id="2123643892">
          <w:marLeft w:val="640"/>
          <w:marRight w:val="0"/>
          <w:marTop w:val="0"/>
          <w:marBottom w:val="0"/>
          <w:divBdr>
            <w:top w:val="none" w:sz="0" w:space="0" w:color="auto"/>
            <w:left w:val="none" w:sz="0" w:space="0" w:color="auto"/>
            <w:bottom w:val="none" w:sz="0" w:space="0" w:color="auto"/>
            <w:right w:val="none" w:sz="0" w:space="0" w:color="auto"/>
          </w:divBdr>
        </w:div>
        <w:div w:id="2132085878">
          <w:marLeft w:val="640"/>
          <w:marRight w:val="0"/>
          <w:marTop w:val="0"/>
          <w:marBottom w:val="0"/>
          <w:divBdr>
            <w:top w:val="none" w:sz="0" w:space="0" w:color="auto"/>
            <w:left w:val="none" w:sz="0" w:space="0" w:color="auto"/>
            <w:bottom w:val="none" w:sz="0" w:space="0" w:color="auto"/>
            <w:right w:val="none" w:sz="0" w:space="0" w:color="auto"/>
          </w:divBdr>
        </w:div>
        <w:div w:id="2135634155">
          <w:marLeft w:val="640"/>
          <w:marRight w:val="0"/>
          <w:marTop w:val="0"/>
          <w:marBottom w:val="0"/>
          <w:divBdr>
            <w:top w:val="none" w:sz="0" w:space="0" w:color="auto"/>
            <w:left w:val="none" w:sz="0" w:space="0" w:color="auto"/>
            <w:bottom w:val="none" w:sz="0" w:space="0" w:color="auto"/>
            <w:right w:val="none" w:sz="0" w:space="0" w:color="auto"/>
          </w:divBdr>
        </w:div>
      </w:divsChild>
    </w:div>
    <w:div w:id="268436419">
      <w:bodyDiv w:val="1"/>
      <w:marLeft w:val="0"/>
      <w:marRight w:val="0"/>
      <w:marTop w:val="0"/>
      <w:marBottom w:val="0"/>
      <w:divBdr>
        <w:top w:val="none" w:sz="0" w:space="0" w:color="auto"/>
        <w:left w:val="none" w:sz="0" w:space="0" w:color="auto"/>
        <w:bottom w:val="none" w:sz="0" w:space="0" w:color="auto"/>
        <w:right w:val="none" w:sz="0" w:space="0" w:color="auto"/>
      </w:divBdr>
    </w:div>
    <w:div w:id="274753305">
      <w:bodyDiv w:val="1"/>
      <w:marLeft w:val="0"/>
      <w:marRight w:val="0"/>
      <w:marTop w:val="0"/>
      <w:marBottom w:val="0"/>
      <w:divBdr>
        <w:top w:val="none" w:sz="0" w:space="0" w:color="auto"/>
        <w:left w:val="none" w:sz="0" w:space="0" w:color="auto"/>
        <w:bottom w:val="none" w:sz="0" w:space="0" w:color="auto"/>
        <w:right w:val="none" w:sz="0" w:space="0" w:color="auto"/>
      </w:divBdr>
    </w:div>
    <w:div w:id="280311132">
      <w:bodyDiv w:val="1"/>
      <w:marLeft w:val="0"/>
      <w:marRight w:val="0"/>
      <w:marTop w:val="0"/>
      <w:marBottom w:val="0"/>
      <w:divBdr>
        <w:top w:val="none" w:sz="0" w:space="0" w:color="auto"/>
        <w:left w:val="none" w:sz="0" w:space="0" w:color="auto"/>
        <w:bottom w:val="none" w:sz="0" w:space="0" w:color="auto"/>
        <w:right w:val="none" w:sz="0" w:space="0" w:color="auto"/>
      </w:divBdr>
      <w:divsChild>
        <w:div w:id="936240">
          <w:marLeft w:val="640"/>
          <w:marRight w:val="0"/>
          <w:marTop w:val="0"/>
          <w:marBottom w:val="0"/>
          <w:divBdr>
            <w:top w:val="none" w:sz="0" w:space="0" w:color="auto"/>
            <w:left w:val="none" w:sz="0" w:space="0" w:color="auto"/>
            <w:bottom w:val="none" w:sz="0" w:space="0" w:color="auto"/>
            <w:right w:val="none" w:sz="0" w:space="0" w:color="auto"/>
          </w:divBdr>
        </w:div>
        <w:div w:id="16547248">
          <w:marLeft w:val="640"/>
          <w:marRight w:val="0"/>
          <w:marTop w:val="0"/>
          <w:marBottom w:val="0"/>
          <w:divBdr>
            <w:top w:val="none" w:sz="0" w:space="0" w:color="auto"/>
            <w:left w:val="none" w:sz="0" w:space="0" w:color="auto"/>
            <w:bottom w:val="none" w:sz="0" w:space="0" w:color="auto"/>
            <w:right w:val="none" w:sz="0" w:space="0" w:color="auto"/>
          </w:divBdr>
        </w:div>
        <w:div w:id="24912827">
          <w:marLeft w:val="640"/>
          <w:marRight w:val="0"/>
          <w:marTop w:val="0"/>
          <w:marBottom w:val="0"/>
          <w:divBdr>
            <w:top w:val="none" w:sz="0" w:space="0" w:color="auto"/>
            <w:left w:val="none" w:sz="0" w:space="0" w:color="auto"/>
            <w:bottom w:val="none" w:sz="0" w:space="0" w:color="auto"/>
            <w:right w:val="none" w:sz="0" w:space="0" w:color="auto"/>
          </w:divBdr>
        </w:div>
        <w:div w:id="40248710">
          <w:marLeft w:val="640"/>
          <w:marRight w:val="0"/>
          <w:marTop w:val="0"/>
          <w:marBottom w:val="0"/>
          <w:divBdr>
            <w:top w:val="none" w:sz="0" w:space="0" w:color="auto"/>
            <w:left w:val="none" w:sz="0" w:space="0" w:color="auto"/>
            <w:bottom w:val="none" w:sz="0" w:space="0" w:color="auto"/>
            <w:right w:val="none" w:sz="0" w:space="0" w:color="auto"/>
          </w:divBdr>
        </w:div>
        <w:div w:id="40908861">
          <w:marLeft w:val="640"/>
          <w:marRight w:val="0"/>
          <w:marTop w:val="0"/>
          <w:marBottom w:val="0"/>
          <w:divBdr>
            <w:top w:val="none" w:sz="0" w:space="0" w:color="auto"/>
            <w:left w:val="none" w:sz="0" w:space="0" w:color="auto"/>
            <w:bottom w:val="none" w:sz="0" w:space="0" w:color="auto"/>
            <w:right w:val="none" w:sz="0" w:space="0" w:color="auto"/>
          </w:divBdr>
        </w:div>
        <w:div w:id="68889653">
          <w:marLeft w:val="640"/>
          <w:marRight w:val="0"/>
          <w:marTop w:val="0"/>
          <w:marBottom w:val="0"/>
          <w:divBdr>
            <w:top w:val="none" w:sz="0" w:space="0" w:color="auto"/>
            <w:left w:val="none" w:sz="0" w:space="0" w:color="auto"/>
            <w:bottom w:val="none" w:sz="0" w:space="0" w:color="auto"/>
            <w:right w:val="none" w:sz="0" w:space="0" w:color="auto"/>
          </w:divBdr>
        </w:div>
        <w:div w:id="107360981">
          <w:marLeft w:val="640"/>
          <w:marRight w:val="0"/>
          <w:marTop w:val="0"/>
          <w:marBottom w:val="0"/>
          <w:divBdr>
            <w:top w:val="none" w:sz="0" w:space="0" w:color="auto"/>
            <w:left w:val="none" w:sz="0" w:space="0" w:color="auto"/>
            <w:bottom w:val="none" w:sz="0" w:space="0" w:color="auto"/>
            <w:right w:val="none" w:sz="0" w:space="0" w:color="auto"/>
          </w:divBdr>
        </w:div>
        <w:div w:id="122693153">
          <w:marLeft w:val="640"/>
          <w:marRight w:val="0"/>
          <w:marTop w:val="0"/>
          <w:marBottom w:val="0"/>
          <w:divBdr>
            <w:top w:val="none" w:sz="0" w:space="0" w:color="auto"/>
            <w:left w:val="none" w:sz="0" w:space="0" w:color="auto"/>
            <w:bottom w:val="none" w:sz="0" w:space="0" w:color="auto"/>
            <w:right w:val="none" w:sz="0" w:space="0" w:color="auto"/>
          </w:divBdr>
        </w:div>
        <w:div w:id="128980672">
          <w:marLeft w:val="640"/>
          <w:marRight w:val="0"/>
          <w:marTop w:val="0"/>
          <w:marBottom w:val="0"/>
          <w:divBdr>
            <w:top w:val="none" w:sz="0" w:space="0" w:color="auto"/>
            <w:left w:val="none" w:sz="0" w:space="0" w:color="auto"/>
            <w:bottom w:val="none" w:sz="0" w:space="0" w:color="auto"/>
            <w:right w:val="none" w:sz="0" w:space="0" w:color="auto"/>
          </w:divBdr>
        </w:div>
        <w:div w:id="133791637">
          <w:marLeft w:val="640"/>
          <w:marRight w:val="0"/>
          <w:marTop w:val="0"/>
          <w:marBottom w:val="0"/>
          <w:divBdr>
            <w:top w:val="none" w:sz="0" w:space="0" w:color="auto"/>
            <w:left w:val="none" w:sz="0" w:space="0" w:color="auto"/>
            <w:bottom w:val="none" w:sz="0" w:space="0" w:color="auto"/>
            <w:right w:val="none" w:sz="0" w:space="0" w:color="auto"/>
          </w:divBdr>
        </w:div>
        <w:div w:id="151678696">
          <w:marLeft w:val="640"/>
          <w:marRight w:val="0"/>
          <w:marTop w:val="0"/>
          <w:marBottom w:val="0"/>
          <w:divBdr>
            <w:top w:val="none" w:sz="0" w:space="0" w:color="auto"/>
            <w:left w:val="none" w:sz="0" w:space="0" w:color="auto"/>
            <w:bottom w:val="none" w:sz="0" w:space="0" w:color="auto"/>
            <w:right w:val="none" w:sz="0" w:space="0" w:color="auto"/>
          </w:divBdr>
        </w:div>
        <w:div w:id="155651053">
          <w:marLeft w:val="640"/>
          <w:marRight w:val="0"/>
          <w:marTop w:val="0"/>
          <w:marBottom w:val="0"/>
          <w:divBdr>
            <w:top w:val="none" w:sz="0" w:space="0" w:color="auto"/>
            <w:left w:val="none" w:sz="0" w:space="0" w:color="auto"/>
            <w:bottom w:val="none" w:sz="0" w:space="0" w:color="auto"/>
            <w:right w:val="none" w:sz="0" w:space="0" w:color="auto"/>
          </w:divBdr>
        </w:div>
        <w:div w:id="180122655">
          <w:marLeft w:val="640"/>
          <w:marRight w:val="0"/>
          <w:marTop w:val="0"/>
          <w:marBottom w:val="0"/>
          <w:divBdr>
            <w:top w:val="none" w:sz="0" w:space="0" w:color="auto"/>
            <w:left w:val="none" w:sz="0" w:space="0" w:color="auto"/>
            <w:bottom w:val="none" w:sz="0" w:space="0" w:color="auto"/>
            <w:right w:val="none" w:sz="0" w:space="0" w:color="auto"/>
          </w:divBdr>
        </w:div>
        <w:div w:id="191501285">
          <w:marLeft w:val="640"/>
          <w:marRight w:val="0"/>
          <w:marTop w:val="0"/>
          <w:marBottom w:val="0"/>
          <w:divBdr>
            <w:top w:val="none" w:sz="0" w:space="0" w:color="auto"/>
            <w:left w:val="none" w:sz="0" w:space="0" w:color="auto"/>
            <w:bottom w:val="none" w:sz="0" w:space="0" w:color="auto"/>
            <w:right w:val="none" w:sz="0" w:space="0" w:color="auto"/>
          </w:divBdr>
        </w:div>
        <w:div w:id="210769316">
          <w:marLeft w:val="640"/>
          <w:marRight w:val="0"/>
          <w:marTop w:val="0"/>
          <w:marBottom w:val="0"/>
          <w:divBdr>
            <w:top w:val="none" w:sz="0" w:space="0" w:color="auto"/>
            <w:left w:val="none" w:sz="0" w:space="0" w:color="auto"/>
            <w:bottom w:val="none" w:sz="0" w:space="0" w:color="auto"/>
            <w:right w:val="none" w:sz="0" w:space="0" w:color="auto"/>
          </w:divBdr>
        </w:div>
        <w:div w:id="236943643">
          <w:marLeft w:val="640"/>
          <w:marRight w:val="0"/>
          <w:marTop w:val="0"/>
          <w:marBottom w:val="0"/>
          <w:divBdr>
            <w:top w:val="none" w:sz="0" w:space="0" w:color="auto"/>
            <w:left w:val="none" w:sz="0" w:space="0" w:color="auto"/>
            <w:bottom w:val="none" w:sz="0" w:space="0" w:color="auto"/>
            <w:right w:val="none" w:sz="0" w:space="0" w:color="auto"/>
          </w:divBdr>
        </w:div>
        <w:div w:id="260795425">
          <w:marLeft w:val="640"/>
          <w:marRight w:val="0"/>
          <w:marTop w:val="0"/>
          <w:marBottom w:val="0"/>
          <w:divBdr>
            <w:top w:val="none" w:sz="0" w:space="0" w:color="auto"/>
            <w:left w:val="none" w:sz="0" w:space="0" w:color="auto"/>
            <w:bottom w:val="none" w:sz="0" w:space="0" w:color="auto"/>
            <w:right w:val="none" w:sz="0" w:space="0" w:color="auto"/>
          </w:divBdr>
        </w:div>
        <w:div w:id="271135831">
          <w:marLeft w:val="640"/>
          <w:marRight w:val="0"/>
          <w:marTop w:val="0"/>
          <w:marBottom w:val="0"/>
          <w:divBdr>
            <w:top w:val="none" w:sz="0" w:space="0" w:color="auto"/>
            <w:left w:val="none" w:sz="0" w:space="0" w:color="auto"/>
            <w:bottom w:val="none" w:sz="0" w:space="0" w:color="auto"/>
            <w:right w:val="none" w:sz="0" w:space="0" w:color="auto"/>
          </w:divBdr>
        </w:div>
        <w:div w:id="279805166">
          <w:marLeft w:val="640"/>
          <w:marRight w:val="0"/>
          <w:marTop w:val="0"/>
          <w:marBottom w:val="0"/>
          <w:divBdr>
            <w:top w:val="none" w:sz="0" w:space="0" w:color="auto"/>
            <w:left w:val="none" w:sz="0" w:space="0" w:color="auto"/>
            <w:bottom w:val="none" w:sz="0" w:space="0" w:color="auto"/>
            <w:right w:val="none" w:sz="0" w:space="0" w:color="auto"/>
          </w:divBdr>
        </w:div>
        <w:div w:id="312100293">
          <w:marLeft w:val="640"/>
          <w:marRight w:val="0"/>
          <w:marTop w:val="0"/>
          <w:marBottom w:val="0"/>
          <w:divBdr>
            <w:top w:val="none" w:sz="0" w:space="0" w:color="auto"/>
            <w:left w:val="none" w:sz="0" w:space="0" w:color="auto"/>
            <w:bottom w:val="none" w:sz="0" w:space="0" w:color="auto"/>
            <w:right w:val="none" w:sz="0" w:space="0" w:color="auto"/>
          </w:divBdr>
        </w:div>
        <w:div w:id="319307268">
          <w:marLeft w:val="640"/>
          <w:marRight w:val="0"/>
          <w:marTop w:val="0"/>
          <w:marBottom w:val="0"/>
          <w:divBdr>
            <w:top w:val="none" w:sz="0" w:space="0" w:color="auto"/>
            <w:left w:val="none" w:sz="0" w:space="0" w:color="auto"/>
            <w:bottom w:val="none" w:sz="0" w:space="0" w:color="auto"/>
            <w:right w:val="none" w:sz="0" w:space="0" w:color="auto"/>
          </w:divBdr>
        </w:div>
        <w:div w:id="319312233">
          <w:marLeft w:val="640"/>
          <w:marRight w:val="0"/>
          <w:marTop w:val="0"/>
          <w:marBottom w:val="0"/>
          <w:divBdr>
            <w:top w:val="none" w:sz="0" w:space="0" w:color="auto"/>
            <w:left w:val="none" w:sz="0" w:space="0" w:color="auto"/>
            <w:bottom w:val="none" w:sz="0" w:space="0" w:color="auto"/>
            <w:right w:val="none" w:sz="0" w:space="0" w:color="auto"/>
          </w:divBdr>
        </w:div>
        <w:div w:id="324018370">
          <w:marLeft w:val="640"/>
          <w:marRight w:val="0"/>
          <w:marTop w:val="0"/>
          <w:marBottom w:val="0"/>
          <w:divBdr>
            <w:top w:val="none" w:sz="0" w:space="0" w:color="auto"/>
            <w:left w:val="none" w:sz="0" w:space="0" w:color="auto"/>
            <w:bottom w:val="none" w:sz="0" w:space="0" w:color="auto"/>
            <w:right w:val="none" w:sz="0" w:space="0" w:color="auto"/>
          </w:divBdr>
        </w:div>
        <w:div w:id="329529232">
          <w:marLeft w:val="640"/>
          <w:marRight w:val="0"/>
          <w:marTop w:val="0"/>
          <w:marBottom w:val="0"/>
          <w:divBdr>
            <w:top w:val="none" w:sz="0" w:space="0" w:color="auto"/>
            <w:left w:val="none" w:sz="0" w:space="0" w:color="auto"/>
            <w:bottom w:val="none" w:sz="0" w:space="0" w:color="auto"/>
            <w:right w:val="none" w:sz="0" w:space="0" w:color="auto"/>
          </w:divBdr>
        </w:div>
        <w:div w:id="345210171">
          <w:marLeft w:val="640"/>
          <w:marRight w:val="0"/>
          <w:marTop w:val="0"/>
          <w:marBottom w:val="0"/>
          <w:divBdr>
            <w:top w:val="none" w:sz="0" w:space="0" w:color="auto"/>
            <w:left w:val="none" w:sz="0" w:space="0" w:color="auto"/>
            <w:bottom w:val="none" w:sz="0" w:space="0" w:color="auto"/>
            <w:right w:val="none" w:sz="0" w:space="0" w:color="auto"/>
          </w:divBdr>
        </w:div>
        <w:div w:id="353653023">
          <w:marLeft w:val="640"/>
          <w:marRight w:val="0"/>
          <w:marTop w:val="0"/>
          <w:marBottom w:val="0"/>
          <w:divBdr>
            <w:top w:val="none" w:sz="0" w:space="0" w:color="auto"/>
            <w:left w:val="none" w:sz="0" w:space="0" w:color="auto"/>
            <w:bottom w:val="none" w:sz="0" w:space="0" w:color="auto"/>
            <w:right w:val="none" w:sz="0" w:space="0" w:color="auto"/>
          </w:divBdr>
        </w:div>
        <w:div w:id="372114883">
          <w:marLeft w:val="640"/>
          <w:marRight w:val="0"/>
          <w:marTop w:val="0"/>
          <w:marBottom w:val="0"/>
          <w:divBdr>
            <w:top w:val="none" w:sz="0" w:space="0" w:color="auto"/>
            <w:left w:val="none" w:sz="0" w:space="0" w:color="auto"/>
            <w:bottom w:val="none" w:sz="0" w:space="0" w:color="auto"/>
            <w:right w:val="none" w:sz="0" w:space="0" w:color="auto"/>
          </w:divBdr>
        </w:div>
        <w:div w:id="409666585">
          <w:marLeft w:val="640"/>
          <w:marRight w:val="0"/>
          <w:marTop w:val="0"/>
          <w:marBottom w:val="0"/>
          <w:divBdr>
            <w:top w:val="none" w:sz="0" w:space="0" w:color="auto"/>
            <w:left w:val="none" w:sz="0" w:space="0" w:color="auto"/>
            <w:bottom w:val="none" w:sz="0" w:space="0" w:color="auto"/>
            <w:right w:val="none" w:sz="0" w:space="0" w:color="auto"/>
          </w:divBdr>
        </w:div>
        <w:div w:id="456021837">
          <w:marLeft w:val="640"/>
          <w:marRight w:val="0"/>
          <w:marTop w:val="0"/>
          <w:marBottom w:val="0"/>
          <w:divBdr>
            <w:top w:val="none" w:sz="0" w:space="0" w:color="auto"/>
            <w:left w:val="none" w:sz="0" w:space="0" w:color="auto"/>
            <w:bottom w:val="none" w:sz="0" w:space="0" w:color="auto"/>
            <w:right w:val="none" w:sz="0" w:space="0" w:color="auto"/>
          </w:divBdr>
        </w:div>
        <w:div w:id="512963962">
          <w:marLeft w:val="640"/>
          <w:marRight w:val="0"/>
          <w:marTop w:val="0"/>
          <w:marBottom w:val="0"/>
          <w:divBdr>
            <w:top w:val="none" w:sz="0" w:space="0" w:color="auto"/>
            <w:left w:val="none" w:sz="0" w:space="0" w:color="auto"/>
            <w:bottom w:val="none" w:sz="0" w:space="0" w:color="auto"/>
            <w:right w:val="none" w:sz="0" w:space="0" w:color="auto"/>
          </w:divBdr>
        </w:div>
        <w:div w:id="540092147">
          <w:marLeft w:val="640"/>
          <w:marRight w:val="0"/>
          <w:marTop w:val="0"/>
          <w:marBottom w:val="0"/>
          <w:divBdr>
            <w:top w:val="none" w:sz="0" w:space="0" w:color="auto"/>
            <w:left w:val="none" w:sz="0" w:space="0" w:color="auto"/>
            <w:bottom w:val="none" w:sz="0" w:space="0" w:color="auto"/>
            <w:right w:val="none" w:sz="0" w:space="0" w:color="auto"/>
          </w:divBdr>
        </w:div>
        <w:div w:id="543490282">
          <w:marLeft w:val="640"/>
          <w:marRight w:val="0"/>
          <w:marTop w:val="0"/>
          <w:marBottom w:val="0"/>
          <w:divBdr>
            <w:top w:val="none" w:sz="0" w:space="0" w:color="auto"/>
            <w:left w:val="none" w:sz="0" w:space="0" w:color="auto"/>
            <w:bottom w:val="none" w:sz="0" w:space="0" w:color="auto"/>
            <w:right w:val="none" w:sz="0" w:space="0" w:color="auto"/>
          </w:divBdr>
        </w:div>
        <w:div w:id="562060984">
          <w:marLeft w:val="640"/>
          <w:marRight w:val="0"/>
          <w:marTop w:val="0"/>
          <w:marBottom w:val="0"/>
          <w:divBdr>
            <w:top w:val="none" w:sz="0" w:space="0" w:color="auto"/>
            <w:left w:val="none" w:sz="0" w:space="0" w:color="auto"/>
            <w:bottom w:val="none" w:sz="0" w:space="0" w:color="auto"/>
            <w:right w:val="none" w:sz="0" w:space="0" w:color="auto"/>
          </w:divBdr>
        </w:div>
        <w:div w:id="575558123">
          <w:marLeft w:val="640"/>
          <w:marRight w:val="0"/>
          <w:marTop w:val="0"/>
          <w:marBottom w:val="0"/>
          <w:divBdr>
            <w:top w:val="none" w:sz="0" w:space="0" w:color="auto"/>
            <w:left w:val="none" w:sz="0" w:space="0" w:color="auto"/>
            <w:bottom w:val="none" w:sz="0" w:space="0" w:color="auto"/>
            <w:right w:val="none" w:sz="0" w:space="0" w:color="auto"/>
          </w:divBdr>
        </w:div>
        <w:div w:id="600842989">
          <w:marLeft w:val="640"/>
          <w:marRight w:val="0"/>
          <w:marTop w:val="0"/>
          <w:marBottom w:val="0"/>
          <w:divBdr>
            <w:top w:val="none" w:sz="0" w:space="0" w:color="auto"/>
            <w:left w:val="none" w:sz="0" w:space="0" w:color="auto"/>
            <w:bottom w:val="none" w:sz="0" w:space="0" w:color="auto"/>
            <w:right w:val="none" w:sz="0" w:space="0" w:color="auto"/>
          </w:divBdr>
        </w:div>
        <w:div w:id="604508292">
          <w:marLeft w:val="640"/>
          <w:marRight w:val="0"/>
          <w:marTop w:val="0"/>
          <w:marBottom w:val="0"/>
          <w:divBdr>
            <w:top w:val="none" w:sz="0" w:space="0" w:color="auto"/>
            <w:left w:val="none" w:sz="0" w:space="0" w:color="auto"/>
            <w:bottom w:val="none" w:sz="0" w:space="0" w:color="auto"/>
            <w:right w:val="none" w:sz="0" w:space="0" w:color="auto"/>
          </w:divBdr>
        </w:div>
        <w:div w:id="614021371">
          <w:marLeft w:val="640"/>
          <w:marRight w:val="0"/>
          <w:marTop w:val="0"/>
          <w:marBottom w:val="0"/>
          <w:divBdr>
            <w:top w:val="none" w:sz="0" w:space="0" w:color="auto"/>
            <w:left w:val="none" w:sz="0" w:space="0" w:color="auto"/>
            <w:bottom w:val="none" w:sz="0" w:space="0" w:color="auto"/>
            <w:right w:val="none" w:sz="0" w:space="0" w:color="auto"/>
          </w:divBdr>
        </w:div>
        <w:div w:id="622154367">
          <w:marLeft w:val="640"/>
          <w:marRight w:val="0"/>
          <w:marTop w:val="0"/>
          <w:marBottom w:val="0"/>
          <w:divBdr>
            <w:top w:val="none" w:sz="0" w:space="0" w:color="auto"/>
            <w:left w:val="none" w:sz="0" w:space="0" w:color="auto"/>
            <w:bottom w:val="none" w:sz="0" w:space="0" w:color="auto"/>
            <w:right w:val="none" w:sz="0" w:space="0" w:color="auto"/>
          </w:divBdr>
        </w:div>
        <w:div w:id="640768507">
          <w:marLeft w:val="640"/>
          <w:marRight w:val="0"/>
          <w:marTop w:val="0"/>
          <w:marBottom w:val="0"/>
          <w:divBdr>
            <w:top w:val="none" w:sz="0" w:space="0" w:color="auto"/>
            <w:left w:val="none" w:sz="0" w:space="0" w:color="auto"/>
            <w:bottom w:val="none" w:sz="0" w:space="0" w:color="auto"/>
            <w:right w:val="none" w:sz="0" w:space="0" w:color="auto"/>
          </w:divBdr>
        </w:div>
        <w:div w:id="664819053">
          <w:marLeft w:val="640"/>
          <w:marRight w:val="0"/>
          <w:marTop w:val="0"/>
          <w:marBottom w:val="0"/>
          <w:divBdr>
            <w:top w:val="none" w:sz="0" w:space="0" w:color="auto"/>
            <w:left w:val="none" w:sz="0" w:space="0" w:color="auto"/>
            <w:bottom w:val="none" w:sz="0" w:space="0" w:color="auto"/>
            <w:right w:val="none" w:sz="0" w:space="0" w:color="auto"/>
          </w:divBdr>
        </w:div>
        <w:div w:id="692073871">
          <w:marLeft w:val="640"/>
          <w:marRight w:val="0"/>
          <w:marTop w:val="0"/>
          <w:marBottom w:val="0"/>
          <w:divBdr>
            <w:top w:val="none" w:sz="0" w:space="0" w:color="auto"/>
            <w:left w:val="none" w:sz="0" w:space="0" w:color="auto"/>
            <w:bottom w:val="none" w:sz="0" w:space="0" w:color="auto"/>
            <w:right w:val="none" w:sz="0" w:space="0" w:color="auto"/>
          </w:divBdr>
        </w:div>
        <w:div w:id="692606999">
          <w:marLeft w:val="640"/>
          <w:marRight w:val="0"/>
          <w:marTop w:val="0"/>
          <w:marBottom w:val="0"/>
          <w:divBdr>
            <w:top w:val="none" w:sz="0" w:space="0" w:color="auto"/>
            <w:left w:val="none" w:sz="0" w:space="0" w:color="auto"/>
            <w:bottom w:val="none" w:sz="0" w:space="0" w:color="auto"/>
            <w:right w:val="none" w:sz="0" w:space="0" w:color="auto"/>
          </w:divBdr>
        </w:div>
        <w:div w:id="700398334">
          <w:marLeft w:val="640"/>
          <w:marRight w:val="0"/>
          <w:marTop w:val="0"/>
          <w:marBottom w:val="0"/>
          <w:divBdr>
            <w:top w:val="none" w:sz="0" w:space="0" w:color="auto"/>
            <w:left w:val="none" w:sz="0" w:space="0" w:color="auto"/>
            <w:bottom w:val="none" w:sz="0" w:space="0" w:color="auto"/>
            <w:right w:val="none" w:sz="0" w:space="0" w:color="auto"/>
          </w:divBdr>
        </w:div>
        <w:div w:id="712776271">
          <w:marLeft w:val="640"/>
          <w:marRight w:val="0"/>
          <w:marTop w:val="0"/>
          <w:marBottom w:val="0"/>
          <w:divBdr>
            <w:top w:val="none" w:sz="0" w:space="0" w:color="auto"/>
            <w:left w:val="none" w:sz="0" w:space="0" w:color="auto"/>
            <w:bottom w:val="none" w:sz="0" w:space="0" w:color="auto"/>
            <w:right w:val="none" w:sz="0" w:space="0" w:color="auto"/>
          </w:divBdr>
        </w:div>
        <w:div w:id="717827597">
          <w:marLeft w:val="640"/>
          <w:marRight w:val="0"/>
          <w:marTop w:val="0"/>
          <w:marBottom w:val="0"/>
          <w:divBdr>
            <w:top w:val="none" w:sz="0" w:space="0" w:color="auto"/>
            <w:left w:val="none" w:sz="0" w:space="0" w:color="auto"/>
            <w:bottom w:val="none" w:sz="0" w:space="0" w:color="auto"/>
            <w:right w:val="none" w:sz="0" w:space="0" w:color="auto"/>
          </w:divBdr>
        </w:div>
        <w:div w:id="722368675">
          <w:marLeft w:val="640"/>
          <w:marRight w:val="0"/>
          <w:marTop w:val="0"/>
          <w:marBottom w:val="0"/>
          <w:divBdr>
            <w:top w:val="none" w:sz="0" w:space="0" w:color="auto"/>
            <w:left w:val="none" w:sz="0" w:space="0" w:color="auto"/>
            <w:bottom w:val="none" w:sz="0" w:space="0" w:color="auto"/>
            <w:right w:val="none" w:sz="0" w:space="0" w:color="auto"/>
          </w:divBdr>
        </w:div>
        <w:div w:id="787891730">
          <w:marLeft w:val="640"/>
          <w:marRight w:val="0"/>
          <w:marTop w:val="0"/>
          <w:marBottom w:val="0"/>
          <w:divBdr>
            <w:top w:val="none" w:sz="0" w:space="0" w:color="auto"/>
            <w:left w:val="none" w:sz="0" w:space="0" w:color="auto"/>
            <w:bottom w:val="none" w:sz="0" w:space="0" w:color="auto"/>
            <w:right w:val="none" w:sz="0" w:space="0" w:color="auto"/>
          </w:divBdr>
        </w:div>
        <w:div w:id="797719908">
          <w:marLeft w:val="640"/>
          <w:marRight w:val="0"/>
          <w:marTop w:val="0"/>
          <w:marBottom w:val="0"/>
          <w:divBdr>
            <w:top w:val="none" w:sz="0" w:space="0" w:color="auto"/>
            <w:left w:val="none" w:sz="0" w:space="0" w:color="auto"/>
            <w:bottom w:val="none" w:sz="0" w:space="0" w:color="auto"/>
            <w:right w:val="none" w:sz="0" w:space="0" w:color="auto"/>
          </w:divBdr>
        </w:div>
        <w:div w:id="798038469">
          <w:marLeft w:val="640"/>
          <w:marRight w:val="0"/>
          <w:marTop w:val="0"/>
          <w:marBottom w:val="0"/>
          <w:divBdr>
            <w:top w:val="none" w:sz="0" w:space="0" w:color="auto"/>
            <w:left w:val="none" w:sz="0" w:space="0" w:color="auto"/>
            <w:bottom w:val="none" w:sz="0" w:space="0" w:color="auto"/>
            <w:right w:val="none" w:sz="0" w:space="0" w:color="auto"/>
          </w:divBdr>
        </w:div>
        <w:div w:id="803237095">
          <w:marLeft w:val="640"/>
          <w:marRight w:val="0"/>
          <w:marTop w:val="0"/>
          <w:marBottom w:val="0"/>
          <w:divBdr>
            <w:top w:val="none" w:sz="0" w:space="0" w:color="auto"/>
            <w:left w:val="none" w:sz="0" w:space="0" w:color="auto"/>
            <w:bottom w:val="none" w:sz="0" w:space="0" w:color="auto"/>
            <w:right w:val="none" w:sz="0" w:space="0" w:color="auto"/>
          </w:divBdr>
        </w:div>
        <w:div w:id="857158255">
          <w:marLeft w:val="640"/>
          <w:marRight w:val="0"/>
          <w:marTop w:val="0"/>
          <w:marBottom w:val="0"/>
          <w:divBdr>
            <w:top w:val="none" w:sz="0" w:space="0" w:color="auto"/>
            <w:left w:val="none" w:sz="0" w:space="0" w:color="auto"/>
            <w:bottom w:val="none" w:sz="0" w:space="0" w:color="auto"/>
            <w:right w:val="none" w:sz="0" w:space="0" w:color="auto"/>
          </w:divBdr>
        </w:div>
        <w:div w:id="867375240">
          <w:marLeft w:val="640"/>
          <w:marRight w:val="0"/>
          <w:marTop w:val="0"/>
          <w:marBottom w:val="0"/>
          <w:divBdr>
            <w:top w:val="none" w:sz="0" w:space="0" w:color="auto"/>
            <w:left w:val="none" w:sz="0" w:space="0" w:color="auto"/>
            <w:bottom w:val="none" w:sz="0" w:space="0" w:color="auto"/>
            <w:right w:val="none" w:sz="0" w:space="0" w:color="auto"/>
          </w:divBdr>
        </w:div>
        <w:div w:id="889341361">
          <w:marLeft w:val="640"/>
          <w:marRight w:val="0"/>
          <w:marTop w:val="0"/>
          <w:marBottom w:val="0"/>
          <w:divBdr>
            <w:top w:val="none" w:sz="0" w:space="0" w:color="auto"/>
            <w:left w:val="none" w:sz="0" w:space="0" w:color="auto"/>
            <w:bottom w:val="none" w:sz="0" w:space="0" w:color="auto"/>
            <w:right w:val="none" w:sz="0" w:space="0" w:color="auto"/>
          </w:divBdr>
        </w:div>
        <w:div w:id="896741134">
          <w:marLeft w:val="640"/>
          <w:marRight w:val="0"/>
          <w:marTop w:val="0"/>
          <w:marBottom w:val="0"/>
          <w:divBdr>
            <w:top w:val="none" w:sz="0" w:space="0" w:color="auto"/>
            <w:left w:val="none" w:sz="0" w:space="0" w:color="auto"/>
            <w:bottom w:val="none" w:sz="0" w:space="0" w:color="auto"/>
            <w:right w:val="none" w:sz="0" w:space="0" w:color="auto"/>
          </w:divBdr>
        </w:div>
        <w:div w:id="937759753">
          <w:marLeft w:val="640"/>
          <w:marRight w:val="0"/>
          <w:marTop w:val="0"/>
          <w:marBottom w:val="0"/>
          <w:divBdr>
            <w:top w:val="none" w:sz="0" w:space="0" w:color="auto"/>
            <w:left w:val="none" w:sz="0" w:space="0" w:color="auto"/>
            <w:bottom w:val="none" w:sz="0" w:space="0" w:color="auto"/>
            <w:right w:val="none" w:sz="0" w:space="0" w:color="auto"/>
          </w:divBdr>
        </w:div>
        <w:div w:id="953369017">
          <w:marLeft w:val="640"/>
          <w:marRight w:val="0"/>
          <w:marTop w:val="0"/>
          <w:marBottom w:val="0"/>
          <w:divBdr>
            <w:top w:val="none" w:sz="0" w:space="0" w:color="auto"/>
            <w:left w:val="none" w:sz="0" w:space="0" w:color="auto"/>
            <w:bottom w:val="none" w:sz="0" w:space="0" w:color="auto"/>
            <w:right w:val="none" w:sz="0" w:space="0" w:color="auto"/>
          </w:divBdr>
        </w:div>
        <w:div w:id="978537033">
          <w:marLeft w:val="640"/>
          <w:marRight w:val="0"/>
          <w:marTop w:val="0"/>
          <w:marBottom w:val="0"/>
          <w:divBdr>
            <w:top w:val="none" w:sz="0" w:space="0" w:color="auto"/>
            <w:left w:val="none" w:sz="0" w:space="0" w:color="auto"/>
            <w:bottom w:val="none" w:sz="0" w:space="0" w:color="auto"/>
            <w:right w:val="none" w:sz="0" w:space="0" w:color="auto"/>
          </w:divBdr>
        </w:div>
        <w:div w:id="1043602034">
          <w:marLeft w:val="640"/>
          <w:marRight w:val="0"/>
          <w:marTop w:val="0"/>
          <w:marBottom w:val="0"/>
          <w:divBdr>
            <w:top w:val="none" w:sz="0" w:space="0" w:color="auto"/>
            <w:left w:val="none" w:sz="0" w:space="0" w:color="auto"/>
            <w:bottom w:val="none" w:sz="0" w:space="0" w:color="auto"/>
            <w:right w:val="none" w:sz="0" w:space="0" w:color="auto"/>
          </w:divBdr>
        </w:div>
        <w:div w:id="1088043113">
          <w:marLeft w:val="640"/>
          <w:marRight w:val="0"/>
          <w:marTop w:val="0"/>
          <w:marBottom w:val="0"/>
          <w:divBdr>
            <w:top w:val="none" w:sz="0" w:space="0" w:color="auto"/>
            <w:left w:val="none" w:sz="0" w:space="0" w:color="auto"/>
            <w:bottom w:val="none" w:sz="0" w:space="0" w:color="auto"/>
            <w:right w:val="none" w:sz="0" w:space="0" w:color="auto"/>
          </w:divBdr>
        </w:div>
        <w:div w:id="1090782770">
          <w:marLeft w:val="640"/>
          <w:marRight w:val="0"/>
          <w:marTop w:val="0"/>
          <w:marBottom w:val="0"/>
          <w:divBdr>
            <w:top w:val="none" w:sz="0" w:space="0" w:color="auto"/>
            <w:left w:val="none" w:sz="0" w:space="0" w:color="auto"/>
            <w:bottom w:val="none" w:sz="0" w:space="0" w:color="auto"/>
            <w:right w:val="none" w:sz="0" w:space="0" w:color="auto"/>
          </w:divBdr>
        </w:div>
        <w:div w:id="1144815333">
          <w:marLeft w:val="640"/>
          <w:marRight w:val="0"/>
          <w:marTop w:val="0"/>
          <w:marBottom w:val="0"/>
          <w:divBdr>
            <w:top w:val="none" w:sz="0" w:space="0" w:color="auto"/>
            <w:left w:val="none" w:sz="0" w:space="0" w:color="auto"/>
            <w:bottom w:val="none" w:sz="0" w:space="0" w:color="auto"/>
            <w:right w:val="none" w:sz="0" w:space="0" w:color="auto"/>
          </w:divBdr>
        </w:div>
        <w:div w:id="1177576723">
          <w:marLeft w:val="640"/>
          <w:marRight w:val="0"/>
          <w:marTop w:val="0"/>
          <w:marBottom w:val="0"/>
          <w:divBdr>
            <w:top w:val="none" w:sz="0" w:space="0" w:color="auto"/>
            <w:left w:val="none" w:sz="0" w:space="0" w:color="auto"/>
            <w:bottom w:val="none" w:sz="0" w:space="0" w:color="auto"/>
            <w:right w:val="none" w:sz="0" w:space="0" w:color="auto"/>
          </w:divBdr>
        </w:div>
        <w:div w:id="1218664399">
          <w:marLeft w:val="640"/>
          <w:marRight w:val="0"/>
          <w:marTop w:val="0"/>
          <w:marBottom w:val="0"/>
          <w:divBdr>
            <w:top w:val="none" w:sz="0" w:space="0" w:color="auto"/>
            <w:left w:val="none" w:sz="0" w:space="0" w:color="auto"/>
            <w:bottom w:val="none" w:sz="0" w:space="0" w:color="auto"/>
            <w:right w:val="none" w:sz="0" w:space="0" w:color="auto"/>
          </w:divBdr>
        </w:div>
        <w:div w:id="1228808011">
          <w:marLeft w:val="640"/>
          <w:marRight w:val="0"/>
          <w:marTop w:val="0"/>
          <w:marBottom w:val="0"/>
          <w:divBdr>
            <w:top w:val="none" w:sz="0" w:space="0" w:color="auto"/>
            <w:left w:val="none" w:sz="0" w:space="0" w:color="auto"/>
            <w:bottom w:val="none" w:sz="0" w:space="0" w:color="auto"/>
            <w:right w:val="none" w:sz="0" w:space="0" w:color="auto"/>
          </w:divBdr>
        </w:div>
        <w:div w:id="1289706190">
          <w:marLeft w:val="640"/>
          <w:marRight w:val="0"/>
          <w:marTop w:val="0"/>
          <w:marBottom w:val="0"/>
          <w:divBdr>
            <w:top w:val="none" w:sz="0" w:space="0" w:color="auto"/>
            <w:left w:val="none" w:sz="0" w:space="0" w:color="auto"/>
            <w:bottom w:val="none" w:sz="0" w:space="0" w:color="auto"/>
            <w:right w:val="none" w:sz="0" w:space="0" w:color="auto"/>
          </w:divBdr>
        </w:div>
        <w:div w:id="1310477399">
          <w:marLeft w:val="640"/>
          <w:marRight w:val="0"/>
          <w:marTop w:val="0"/>
          <w:marBottom w:val="0"/>
          <w:divBdr>
            <w:top w:val="none" w:sz="0" w:space="0" w:color="auto"/>
            <w:left w:val="none" w:sz="0" w:space="0" w:color="auto"/>
            <w:bottom w:val="none" w:sz="0" w:space="0" w:color="auto"/>
            <w:right w:val="none" w:sz="0" w:space="0" w:color="auto"/>
          </w:divBdr>
        </w:div>
        <w:div w:id="1328436288">
          <w:marLeft w:val="640"/>
          <w:marRight w:val="0"/>
          <w:marTop w:val="0"/>
          <w:marBottom w:val="0"/>
          <w:divBdr>
            <w:top w:val="none" w:sz="0" w:space="0" w:color="auto"/>
            <w:left w:val="none" w:sz="0" w:space="0" w:color="auto"/>
            <w:bottom w:val="none" w:sz="0" w:space="0" w:color="auto"/>
            <w:right w:val="none" w:sz="0" w:space="0" w:color="auto"/>
          </w:divBdr>
        </w:div>
        <w:div w:id="1360661743">
          <w:marLeft w:val="640"/>
          <w:marRight w:val="0"/>
          <w:marTop w:val="0"/>
          <w:marBottom w:val="0"/>
          <w:divBdr>
            <w:top w:val="none" w:sz="0" w:space="0" w:color="auto"/>
            <w:left w:val="none" w:sz="0" w:space="0" w:color="auto"/>
            <w:bottom w:val="none" w:sz="0" w:space="0" w:color="auto"/>
            <w:right w:val="none" w:sz="0" w:space="0" w:color="auto"/>
          </w:divBdr>
        </w:div>
        <w:div w:id="1393507639">
          <w:marLeft w:val="640"/>
          <w:marRight w:val="0"/>
          <w:marTop w:val="0"/>
          <w:marBottom w:val="0"/>
          <w:divBdr>
            <w:top w:val="none" w:sz="0" w:space="0" w:color="auto"/>
            <w:left w:val="none" w:sz="0" w:space="0" w:color="auto"/>
            <w:bottom w:val="none" w:sz="0" w:space="0" w:color="auto"/>
            <w:right w:val="none" w:sz="0" w:space="0" w:color="auto"/>
          </w:divBdr>
        </w:div>
        <w:div w:id="1399594103">
          <w:marLeft w:val="640"/>
          <w:marRight w:val="0"/>
          <w:marTop w:val="0"/>
          <w:marBottom w:val="0"/>
          <w:divBdr>
            <w:top w:val="none" w:sz="0" w:space="0" w:color="auto"/>
            <w:left w:val="none" w:sz="0" w:space="0" w:color="auto"/>
            <w:bottom w:val="none" w:sz="0" w:space="0" w:color="auto"/>
            <w:right w:val="none" w:sz="0" w:space="0" w:color="auto"/>
          </w:divBdr>
        </w:div>
        <w:div w:id="1401562273">
          <w:marLeft w:val="640"/>
          <w:marRight w:val="0"/>
          <w:marTop w:val="0"/>
          <w:marBottom w:val="0"/>
          <w:divBdr>
            <w:top w:val="none" w:sz="0" w:space="0" w:color="auto"/>
            <w:left w:val="none" w:sz="0" w:space="0" w:color="auto"/>
            <w:bottom w:val="none" w:sz="0" w:space="0" w:color="auto"/>
            <w:right w:val="none" w:sz="0" w:space="0" w:color="auto"/>
          </w:divBdr>
        </w:div>
        <w:div w:id="1532524004">
          <w:marLeft w:val="640"/>
          <w:marRight w:val="0"/>
          <w:marTop w:val="0"/>
          <w:marBottom w:val="0"/>
          <w:divBdr>
            <w:top w:val="none" w:sz="0" w:space="0" w:color="auto"/>
            <w:left w:val="none" w:sz="0" w:space="0" w:color="auto"/>
            <w:bottom w:val="none" w:sz="0" w:space="0" w:color="auto"/>
            <w:right w:val="none" w:sz="0" w:space="0" w:color="auto"/>
          </w:divBdr>
        </w:div>
        <w:div w:id="1534657118">
          <w:marLeft w:val="640"/>
          <w:marRight w:val="0"/>
          <w:marTop w:val="0"/>
          <w:marBottom w:val="0"/>
          <w:divBdr>
            <w:top w:val="none" w:sz="0" w:space="0" w:color="auto"/>
            <w:left w:val="none" w:sz="0" w:space="0" w:color="auto"/>
            <w:bottom w:val="none" w:sz="0" w:space="0" w:color="auto"/>
            <w:right w:val="none" w:sz="0" w:space="0" w:color="auto"/>
          </w:divBdr>
        </w:div>
        <w:div w:id="1535314238">
          <w:marLeft w:val="640"/>
          <w:marRight w:val="0"/>
          <w:marTop w:val="0"/>
          <w:marBottom w:val="0"/>
          <w:divBdr>
            <w:top w:val="none" w:sz="0" w:space="0" w:color="auto"/>
            <w:left w:val="none" w:sz="0" w:space="0" w:color="auto"/>
            <w:bottom w:val="none" w:sz="0" w:space="0" w:color="auto"/>
            <w:right w:val="none" w:sz="0" w:space="0" w:color="auto"/>
          </w:divBdr>
        </w:div>
        <w:div w:id="1550336567">
          <w:marLeft w:val="640"/>
          <w:marRight w:val="0"/>
          <w:marTop w:val="0"/>
          <w:marBottom w:val="0"/>
          <w:divBdr>
            <w:top w:val="none" w:sz="0" w:space="0" w:color="auto"/>
            <w:left w:val="none" w:sz="0" w:space="0" w:color="auto"/>
            <w:bottom w:val="none" w:sz="0" w:space="0" w:color="auto"/>
            <w:right w:val="none" w:sz="0" w:space="0" w:color="auto"/>
          </w:divBdr>
        </w:div>
        <w:div w:id="1559901063">
          <w:marLeft w:val="640"/>
          <w:marRight w:val="0"/>
          <w:marTop w:val="0"/>
          <w:marBottom w:val="0"/>
          <w:divBdr>
            <w:top w:val="none" w:sz="0" w:space="0" w:color="auto"/>
            <w:left w:val="none" w:sz="0" w:space="0" w:color="auto"/>
            <w:bottom w:val="none" w:sz="0" w:space="0" w:color="auto"/>
            <w:right w:val="none" w:sz="0" w:space="0" w:color="auto"/>
          </w:divBdr>
        </w:div>
        <w:div w:id="1575696278">
          <w:marLeft w:val="640"/>
          <w:marRight w:val="0"/>
          <w:marTop w:val="0"/>
          <w:marBottom w:val="0"/>
          <w:divBdr>
            <w:top w:val="none" w:sz="0" w:space="0" w:color="auto"/>
            <w:left w:val="none" w:sz="0" w:space="0" w:color="auto"/>
            <w:bottom w:val="none" w:sz="0" w:space="0" w:color="auto"/>
            <w:right w:val="none" w:sz="0" w:space="0" w:color="auto"/>
          </w:divBdr>
        </w:div>
        <w:div w:id="1585644211">
          <w:marLeft w:val="640"/>
          <w:marRight w:val="0"/>
          <w:marTop w:val="0"/>
          <w:marBottom w:val="0"/>
          <w:divBdr>
            <w:top w:val="none" w:sz="0" w:space="0" w:color="auto"/>
            <w:left w:val="none" w:sz="0" w:space="0" w:color="auto"/>
            <w:bottom w:val="none" w:sz="0" w:space="0" w:color="auto"/>
            <w:right w:val="none" w:sz="0" w:space="0" w:color="auto"/>
          </w:divBdr>
        </w:div>
        <w:div w:id="1604916814">
          <w:marLeft w:val="640"/>
          <w:marRight w:val="0"/>
          <w:marTop w:val="0"/>
          <w:marBottom w:val="0"/>
          <w:divBdr>
            <w:top w:val="none" w:sz="0" w:space="0" w:color="auto"/>
            <w:left w:val="none" w:sz="0" w:space="0" w:color="auto"/>
            <w:bottom w:val="none" w:sz="0" w:space="0" w:color="auto"/>
            <w:right w:val="none" w:sz="0" w:space="0" w:color="auto"/>
          </w:divBdr>
        </w:div>
        <w:div w:id="1641300974">
          <w:marLeft w:val="640"/>
          <w:marRight w:val="0"/>
          <w:marTop w:val="0"/>
          <w:marBottom w:val="0"/>
          <w:divBdr>
            <w:top w:val="none" w:sz="0" w:space="0" w:color="auto"/>
            <w:left w:val="none" w:sz="0" w:space="0" w:color="auto"/>
            <w:bottom w:val="none" w:sz="0" w:space="0" w:color="auto"/>
            <w:right w:val="none" w:sz="0" w:space="0" w:color="auto"/>
          </w:divBdr>
        </w:div>
        <w:div w:id="1670787776">
          <w:marLeft w:val="640"/>
          <w:marRight w:val="0"/>
          <w:marTop w:val="0"/>
          <w:marBottom w:val="0"/>
          <w:divBdr>
            <w:top w:val="none" w:sz="0" w:space="0" w:color="auto"/>
            <w:left w:val="none" w:sz="0" w:space="0" w:color="auto"/>
            <w:bottom w:val="none" w:sz="0" w:space="0" w:color="auto"/>
            <w:right w:val="none" w:sz="0" w:space="0" w:color="auto"/>
          </w:divBdr>
        </w:div>
        <w:div w:id="1673293576">
          <w:marLeft w:val="640"/>
          <w:marRight w:val="0"/>
          <w:marTop w:val="0"/>
          <w:marBottom w:val="0"/>
          <w:divBdr>
            <w:top w:val="none" w:sz="0" w:space="0" w:color="auto"/>
            <w:left w:val="none" w:sz="0" w:space="0" w:color="auto"/>
            <w:bottom w:val="none" w:sz="0" w:space="0" w:color="auto"/>
            <w:right w:val="none" w:sz="0" w:space="0" w:color="auto"/>
          </w:divBdr>
        </w:div>
        <w:div w:id="1686907419">
          <w:marLeft w:val="640"/>
          <w:marRight w:val="0"/>
          <w:marTop w:val="0"/>
          <w:marBottom w:val="0"/>
          <w:divBdr>
            <w:top w:val="none" w:sz="0" w:space="0" w:color="auto"/>
            <w:left w:val="none" w:sz="0" w:space="0" w:color="auto"/>
            <w:bottom w:val="none" w:sz="0" w:space="0" w:color="auto"/>
            <w:right w:val="none" w:sz="0" w:space="0" w:color="auto"/>
          </w:divBdr>
        </w:div>
        <w:div w:id="1750038044">
          <w:marLeft w:val="640"/>
          <w:marRight w:val="0"/>
          <w:marTop w:val="0"/>
          <w:marBottom w:val="0"/>
          <w:divBdr>
            <w:top w:val="none" w:sz="0" w:space="0" w:color="auto"/>
            <w:left w:val="none" w:sz="0" w:space="0" w:color="auto"/>
            <w:bottom w:val="none" w:sz="0" w:space="0" w:color="auto"/>
            <w:right w:val="none" w:sz="0" w:space="0" w:color="auto"/>
          </w:divBdr>
        </w:div>
        <w:div w:id="1785344702">
          <w:marLeft w:val="640"/>
          <w:marRight w:val="0"/>
          <w:marTop w:val="0"/>
          <w:marBottom w:val="0"/>
          <w:divBdr>
            <w:top w:val="none" w:sz="0" w:space="0" w:color="auto"/>
            <w:left w:val="none" w:sz="0" w:space="0" w:color="auto"/>
            <w:bottom w:val="none" w:sz="0" w:space="0" w:color="auto"/>
            <w:right w:val="none" w:sz="0" w:space="0" w:color="auto"/>
          </w:divBdr>
        </w:div>
        <w:div w:id="1807700105">
          <w:marLeft w:val="640"/>
          <w:marRight w:val="0"/>
          <w:marTop w:val="0"/>
          <w:marBottom w:val="0"/>
          <w:divBdr>
            <w:top w:val="none" w:sz="0" w:space="0" w:color="auto"/>
            <w:left w:val="none" w:sz="0" w:space="0" w:color="auto"/>
            <w:bottom w:val="none" w:sz="0" w:space="0" w:color="auto"/>
            <w:right w:val="none" w:sz="0" w:space="0" w:color="auto"/>
          </w:divBdr>
        </w:div>
        <w:div w:id="1808470215">
          <w:marLeft w:val="640"/>
          <w:marRight w:val="0"/>
          <w:marTop w:val="0"/>
          <w:marBottom w:val="0"/>
          <w:divBdr>
            <w:top w:val="none" w:sz="0" w:space="0" w:color="auto"/>
            <w:left w:val="none" w:sz="0" w:space="0" w:color="auto"/>
            <w:bottom w:val="none" w:sz="0" w:space="0" w:color="auto"/>
            <w:right w:val="none" w:sz="0" w:space="0" w:color="auto"/>
          </w:divBdr>
        </w:div>
        <w:div w:id="1840197337">
          <w:marLeft w:val="640"/>
          <w:marRight w:val="0"/>
          <w:marTop w:val="0"/>
          <w:marBottom w:val="0"/>
          <w:divBdr>
            <w:top w:val="none" w:sz="0" w:space="0" w:color="auto"/>
            <w:left w:val="none" w:sz="0" w:space="0" w:color="auto"/>
            <w:bottom w:val="none" w:sz="0" w:space="0" w:color="auto"/>
            <w:right w:val="none" w:sz="0" w:space="0" w:color="auto"/>
          </w:divBdr>
        </w:div>
        <w:div w:id="1877739436">
          <w:marLeft w:val="640"/>
          <w:marRight w:val="0"/>
          <w:marTop w:val="0"/>
          <w:marBottom w:val="0"/>
          <w:divBdr>
            <w:top w:val="none" w:sz="0" w:space="0" w:color="auto"/>
            <w:left w:val="none" w:sz="0" w:space="0" w:color="auto"/>
            <w:bottom w:val="none" w:sz="0" w:space="0" w:color="auto"/>
            <w:right w:val="none" w:sz="0" w:space="0" w:color="auto"/>
          </w:divBdr>
        </w:div>
        <w:div w:id="1906574065">
          <w:marLeft w:val="640"/>
          <w:marRight w:val="0"/>
          <w:marTop w:val="0"/>
          <w:marBottom w:val="0"/>
          <w:divBdr>
            <w:top w:val="none" w:sz="0" w:space="0" w:color="auto"/>
            <w:left w:val="none" w:sz="0" w:space="0" w:color="auto"/>
            <w:bottom w:val="none" w:sz="0" w:space="0" w:color="auto"/>
            <w:right w:val="none" w:sz="0" w:space="0" w:color="auto"/>
          </w:divBdr>
        </w:div>
        <w:div w:id="1909069653">
          <w:marLeft w:val="640"/>
          <w:marRight w:val="0"/>
          <w:marTop w:val="0"/>
          <w:marBottom w:val="0"/>
          <w:divBdr>
            <w:top w:val="none" w:sz="0" w:space="0" w:color="auto"/>
            <w:left w:val="none" w:sz="0" w:space="0" w:color="auto"/>
            <w:bottom w:val="none" w:sz="0" w:space="0" w:color="auto"/>
            <w:right w:val="none" w:sz="0" w:space="0" w:color="auto"/>
          </w:divBdr>
        </w:div>
        <w:div w:id="1912347751">
          <w:marLeft w:val="640"/>
          <w:marRight w:val="0"/>
          <w:marTop w:val="0"/>
          <w:marBottom w:val="0"/>
          <w:divBdr>
            <w:top w:val="none" w:sz="0" w:space="0" w:color="auto"/>
            <w:left w:val="none" w:sz="0" w:space="0" w:color="auto"/>
            <w:bottom w:val="none" w:sz="0" w:space="0" w:color="auto"/>
            <w:right w:val="none" w:sz="0" w:space="0" w:color="auto"/>
          </w:divBdr>
        </w:div>
        <w:div w:id="1966891554">
          <w:marLeft w:val="640"/>
          <w:marRight w:val="0"/>
          <w:marTop w:val="0"/>
          <w:marBottom w:val="0"/>
          <w:divBdr>
            <w:top w:val="none" w:sz="0" w:space="0" w:color="auto"/>
            <w:left w:val="none" w:sz="0" w:space="0" w:color="auto"/>
            <w:bottom w:val="none" w:sz="0" w:space="0" w:color="auto"/>
            <w:right w:val="none" w:sz="0" w:space="0" w:color="auto"/>
          </w:divBdr>
        </w:div>
        <w:div w:id="2084259268">
          <w:marLeft w:val="640"/>
          <w:marRight w:val="0"/>
          <w:marTop w:val="0"/>
          <w:marBottom w:val="0"/>
          <w:divBdr>
            <w:top w:val="none" w:sz="0" w:space="0" w:color="auto"/>
            <w:left w:val="none" w:sz="0" w:space="0" w:color="auto"/>
            <w:bottom w:val="none" w:sz="0" w:space="0" w:color="auto"/>
            <w:right w:val="none" w:sz="0" w:space="0" w:color="auto"/>
          </w:divBdr>
        </w:div>
        <w:div w:id="2144226297">
          <w:marLeft w:val="640"/>
          <w:marRight w:val="0"/>
          <w:marTop w:val="0"/>
          <w:marBottom w:val="0"/>
          <w:divBdr>
            <w:top w:val="none" w:sz="0" w:space="0" w:color="auto"/>
            <w:left w:val="none" w:sz="0" w:space="0" w:color="auto"/>
            <w:bottom w:val="none" w:sz="0" w:space="0" w:color="auto"/>
            <w:right w:val="none" w:sz="0" w:space="0" w:color="auto"/>
          </w:divBdr>
        </w:div>
      </w:divsChild>
    </w:div>
    <w:div w:id="284580702">
      <w:bodyDiv w:val="1"/>
      <w:marLeft w:val="0"/>
      <w:marRight w:val="0"/>
      <w:marTop w:val="0"/>
      <w:marBottom w:val="0"/>
      <w:divBdr>
        <w:top w:val="none" w:sz="0" w:space="0" w:color="auto"/>
        <w:left w:val="none" w:sz="0" w:space="0" w:color="auto"/>
        <w:bottom w:val="none" w:sz="0" w:space="0" w:color="auto"/>
        <w:right w:val="none" w:sz="0" w:space="0" w:color="auto"/>
      </w:divBdr>
      <w:divsChild>
        <w:div w:id="1595039">
          <w:marLeft w:val="640"/>
          <w:marRight w:val="0"/>
          <w:marTop w:val="0"/>
          <w:marBottom w:val="0"/>
          <w:divBdr>
            <w:top w:val="none" w:sz="0" w:space="0" w:color="auto"/>
            <w:left w:val="none" w:sz="0" w:space="0" w:color="auto"/>
            <w:bottom w:val="none" w:sz="0" w:space="0" w:color="auto"/>
            <w:right w:val="none" w:sz="0" w:space="0" w:color="auto"/>
          </w:divBdr>
        </w:div>
        <w:div w:id="22639794">
          <w:marLeft w:val="640"/>
          <w:marRight w:val="0"/>
          <w:marTop w:val="0"/>
          <w:marBottom w:val="0"/>
          <w:divBdr>
            <w:top w:val="none" w:sz="0" w:space="0" w:color="auto"/>
            <w:left w:val="none" w:sz="0" w:space="0" w:color="auto"/>
            <w:bottom w:val="none" w:sz="0" w:space="0" w:color="auto"/>
            <w:right w:val="none" w:sz="0" w:space="0" w:color="auto"/>
          </w:divBdr>
        </w:div>
        <w:div w:id="25177539">
          <w:marLeft w:val="640"/>
          <w:marRight w:val="0"/>
          <w:marTop w:val="0"/>
          <w:marBottom w:val="0"/>
          <w:divBdr>
            <w:top w:val="none" w:sz="0" w:space="0" w:color="auto"/>
            <w:left w:val="none" w:sz="0" w:space="0" w:color="auto"/>
            <w:bottom w:val="none" w:sz="0" w:space="0" w:color="auto"/>
            <w:right w:val="none" w:sz="0" w:space="0" w:color="auto"/>
          </w:divBdr>
        </w:div>
        <w:div w:id="33359956">
          <w:marLeft w:val="640"/>
          <w:marRight w:val="0"/>
          <w:marTop w:val="0"/>
          <w:marBottom w:val="0"/>
          <w:divBdr>
            <w:top w:val="none" w:sz="0" w:space="0" w:color="auto"/>
            <w:left w:val="none" w:sz="0" w:space="0" w:color="auto"/>
            <w:bottom w:val="none" w:sz="0" w:space="0" w:color="auto"/>
            <w:right w:val="none" w:sz="0" w:space="0" w:color="auto"/>
          </w:divBdr>
        </w:div>
        <w:div w:id="151142520">
          <w:marLeft w:val="640"/>
          <w:marRight w:val="0"/>
          <w:marTop w:val="0"/>
          <w:marBottom w:val="0"/>
          <w:divBdr>
            <w:top w:val="none" w:sz="0" w:space="0" w:color="auto"/>
            <w:left w:val="none" w:sz="0" w:space="0" w:color="auto"/>
            <w:bottom w:val="none" w:sz="0" w:space="0" w:color="auto"/>
            <w:right w:val="none" w:sz="0" w:space="0" w:color="auto"/>
          </w:divBdr>
        </w:div>
        <w:div w:id="208688133">
          <w:marLeft w:val="640"/>
          <w:marRight w:val="0"/>
          <w:marTop w:val="0"/>
          <w:marBottom w:val="0"/>
          <w:divBdr>
            <w:top w:val="none" w:sz="0" w:space="0" w:color="auto"/>
            <w:left w:val="none" w:sz="0" w:space="0" w:color="auto"/>
            <w:bottom w:val="none" w:sz="0" w:space="0" w:color="auto"/>
            <w:right w:val="none" w:sz="0" w:space="0" w:color="auto"/>
          </w:divBdr>
        </w:div>
        <w:div w:id="215245860">
          <w:marLeft w:val="640"/>
          <w:marRight w:val="0"/>
          <w:marTop w:val="0"/>
          <w:marBottom w:val="0"/>
          <w:divBdr>
            <w:top w:val="none" w:sz="0" w:space="0" w:color="auto"/>
            <w:left w:val="none" w:sz="0" w:space="0" w:color="auto"/>
            <w:bottom w:val="none" w:sz="0" w:space="0" w:color="auto"/>
            <w:right w:val="none" w:sz="0" w:space="0" w:color="auto"/>
          </w:divBdr>
        </w:div>
        <w:div w:id="216089088">
          <w:marLeft w:val="640"/>
          <w:marRight w:val="0"/>
          <w:marTop w:val="0"/>
          <w:marBottom w:val="0"/>
          <w:divBdr>
            <w:top w:val="none" w:sz="0" w:space="0" w:color="auto"/>
            <w:left w:val="none" w:sz="0" w:space="0" w:color="auto"/>
            <w:bottom w:val="none" w:sz="0" w:space="0" w:color="auto"/>
            <w:right w:val="none" w:sz="0" w:space="0" w:color="auto"/>
          </w:divBdr>
        </w:div>
        <w:div w:id="228879567">
          <w:marLeft w:val="640"/>
          <w:marRight w:val="0"/>
          <w:marTop w:val="0"/>
          <w:marBottom w:val="0"/>
          <w:divBdr>
            <w:top w:val="none" w:sz="0" w:space="0" w:color="auto"/>
            <w:left w:val="none" w:sz="0" w:space="0" w:color="auto"/>
            <w:bottom w:val="none" w:sz="0" w:space="0" w:color="auto"/>
            <w:right w:val="none" w:sz="0" w:space="0" w:color="auto"/>
          </w:divBdr>
        </w:div>
        <w:div w:id="245695228">
          <w:marLeft w:val="640"/>
          <w:marRight w:val="0"/>
          <w:marTop w:val="0"/>
          <w:marBottom w:val="0"/>
          <w:divBdr>
            <w:top w:val="none" w:sz="0" w:space="0" w:color="auto"/>
            <w:left w:val="none" w:sz="0" w:space="0" w:color="auto"/>
            <w:bottom w:val="none" w:sz="0" w:space="0" w:color="auto"/>
            <w:right w:val="none" w:sz="0" w:space="0" w:color="auto"/>
          </w:divBdr>
        </w:div>
        <w:div w:id="256911737">
          <w:marLeft w:val="640"/>
          <w:marRight w:val="0"/>
          <w:marTop w:val="0"/>
          <w:marBottom w:val="0"/>
          <w:divBdr>
            <w:top w:val="none" w:sz="0" w:space="0" w:color="auto"/>
            <w:left w:val="none" w:sz="0" w:space="0" w:color="auto"/>
            <w:bottom w:val="none" w:sz="0" w:space="0" w:color="auto"/>
            <w:right w:val="none" w:sz="0" w:space="0" w:color="auto"/>
          </w:divBdr>
        </w:div>
        <w:div w:id="290864270">
          <w:marLeft w:val="640"/>
          <w:marRight w:val="0"/>
          <w:marTop w:val="0"/>
          <w:marBottom w:val="0"/>
          <w:divBdr>
            <w:top w:val="none" w:sz="0" w:space="0" w:color="auto"/>
            <w:left w:val="none" w:sz="0" w:space="0" w:color="auto"/>
            <w:bottom w:val="none" w:sz="0" w:space="0" w:color="auto"/>
            <w:right w:val="none" w:sz="0" w:space="0" w:color="auto"/>
          </w:divBdr>
        </w:div>
        <w:div w:id="293829101">
          <w:marLeft w:val="640"/>
          <w:marRight w:val="0"/>
          <w:marTop w:val="0"/>
          <w:marBottom w:val="0"/>
          <w:divBdr>
            <w:top w:val="none" w:sz="0" w:space="0" w:color="auto"/>
            <w:left w:val="none" w:sz="0" w:space="0" w:color="auto"/>
            <w:bottom w:val="none" w:sz="0" w:space="0" w:color="auto"/>
            <w:right w:val="none" w:sz="0" w:space="0" w:color="auto"/>
          </w:divBdr>
        </w:div>
        <w:div w:id="301425939">
          <w:marLeft w:val="640"/>
          <w:marRight w:val="0"/>
          <w:marTop w:val="0"/>
          <w:marBottom w:val="0"/>
          <w:divBdr>
            <w:top w:val="none" w:sz="0" w:space="0" w:color="auto"/>
            <w:left w:val="none" w:sz="0" w:space="0" w:color="auto"/>
            <w:bottom w:val="none" w:sz="0" w:space="0" w:color="auto"/>
            <w:right w:val="none" w:sz="0" w:space="0" w:color="auto"/>
          </w:divBdr>
        </w:div>
        <w:div w:id="306672002">
          <w:marLeft w:val="640"/>
          <w:marRight w:val="0"/>
          <w:marTop w:val="0"/>
          <w:marBottom w:val="0"/>
          <w:divBdr>
            <w:top w:val="none" w:sz="0" w:space="0" w:color="auto"/>
            <w:left w:val="none" w:sz="0" w:space="0" w:color="auto"/>
            <w:bottom w:val="none" w:sz="0" w:space="0" w:color="auto"/>
            <w:right w:val="none" w:sz="0" w:space="0" w:color="auto"/>
          </w:divBdr>
        </w:div>
        <w:div w:id="313222766">
          <w:marLeft w:val="640"/>
          <w:marRight w:val="0"/>
          <w:marTop w:val="0"/>
          <w:marBottom w:val="0"/>
          <w:divBdr>
            <w:top w:val="none" w:sz="0" w:space="0" w:color="auto"/>
            <w:left w:val="none" w:sz="0" w:space="0" w:color="auto"/>
            <w:bottom w:val="none" w:sz="0" w:space="0" w:color="auto"/>
            <w:right w:val="none" w:sz="0" w:space="0" w:color="auto"/>
          </w:divBdr>
        </w:div>
        <w:div w:id="346760074">
          <w:marLeft w:val="640"/>
          <w:marRight w:val="0"/>
          <w:marTop w:val="0"/>
          <w:marBottom w:val="0"/>
          <w:divBdr>
            <w:top w:val="none" w:sz="0" w:space="0" w:color="auto"/>
            <w:left w:val="none" w:sz="0" w:space="0" w:color="auto"/>
            <w:bottom w:val="none" w:sz="0" w:space="0" w:color="auto"/>
            <w:right w:val="none" w:sz="0" w:space="0" w:color="auto"/>
          </w:divBdr>
        </w:div>
        <w:div w:id="486753833">
          <w:marLeft w:val="640"/>
          <w:marRight w:val="0"/>
          <w:marTop w:val="0"/>
          <w:marBottom w:val="0"/>
          <w:divBdr>
            <w:top w:val="none" w:sz="0" w:space="0" w:color="auto"/>
            <w:left w:val="none" w:sz="0" w:space="0" w:color="auto"/>
            <w:bottom w:val="none" w:sz="0" w:space="0" w:color="auto"/>
            <w:right w:val="none" w:sz="0" w:space="0" w:color="auto"/>
          </w:divBdr>
        </w:div>
        <w:div w:id="514344447">
          <w:marLeft w:val="640"/>
          <w:marRight w:val="0"/>
          <w:marTop w:val="0"/>
          <w:marBottom w:val="0"/>
          <w:divBdr>
            <w:top w:val="none" w:sz="0" w:space="0" w:color="auto"/>
            <w:left w:val="none" w:sz="0" w:space="0" w:color="auto"/>
            <w:bottom w:val="none" w:sz="0" w:space="0" w:color="auto"/>
            <w:right w:val="none" w:sz="0" w:space="0" w:color="auto"/>
          </w:divBdr>
        </w:div>
        <w:div w:id="550464645">
          <w:marLeft w:val="640"/>
          <w:marRight w:val="0"/>
          <w:marTop w:val="0"/>
          <w:marBottom w:val="0"/>
          <w:divBdr>
            <w:top w:val="none" w:sz="0" w:space="0" w:color="auto"/>
            <w:left w:val="none" w:sz="0" w:space="0" w:color="auto"/>
            <w:bottom w:val="none" w:sz="0" w:space="0" w:color="auto"/>
            <w:right w:val="none" w:sz="0" w:space="0" w:color="auto"/>
          </w:divBdr>
        </w:div>
        <w:div w:id="556283913">
          <w:marLeft w:val="640"/>
          <w:marRight w:val="0"/>
          <w:marTop w:val="0"/>
          <w:marBottom w:val="0"/>
          <w:divBdr>
            <w:top w:val="none" w:sz="0" w:space="0" w:color="auto"/>
            <w:left w:val="none" w:sz="0" w:space="0" w:color="auto"/>
            <w:bottom w:val="none" w:sz="0" w:space="0" w:color="auto"/>
            <w:right w:val="none" w:sz="0" w:space="0" w:color="auto"/>
          </w:divBdr>
        </w:div>
        <w:div w:id="578832886">
          <w:marLeft w:val="640"/>
          <w:marRight w:val="0"/>
          <w:marTop w:val="0"/>
          <w:marBottom w:val="0"/>
          <w:divBdr>
            <w:top w:val="none" w:sz="0" w:space="0" w:color="auto"/>
            <w:left w:val="none" w:sz="0" w:space="0" w:color="auto"/>
            <w:bottom w:val="none" w:sz="0" w:space="0" w:color="auto"/>
            <w:right w:val="none" w:sz="0" w:space="0" w:color="auto"/>
          </w:divBdr>
        </w:div>
        <w:div w:id="609707863">
          <w:marLeft w:val="640"/>
          <w:marRight w:val="0"/>
          <w:marTop w:val="0"/>
          <w:marBottom w:val="0"/>
          <w:divBdr>
            <w:top w:val="none" w:sz="0" w:space="0" w:color="auto"/>
            <w:left w:val="none" w:sz="0" w:space="0" w:color="auto"/>
            <w:bottom w:val="none" w:sz="0" w:space="0" w:color="auto"/>
            <w:right w:val="none" w:sz="0" w:space="0" w:color="auto"/>
          </w:divBdr>
        </w:div>
        <w:div w:id="613102224">
          <w:marLeft w:val="640"/>
          <w:marRight w:val="0"/>
          <w:marTop w:val="0"/>
          <w:marBottom w:val="0"/>
          <w:divBdr>
            <w:top w:val="none" w:sz="0" w:space="0" w:color="auto"/>
            <w:left w:val="none" w:sz="0" w:space="0" w:color="auto"/>
            <w:bottom w:val="none" w:sz="0" w:space="0" w:color="auto"/>
            <w:right w:val="none" w:sz="0" w:space="0" w:color="auto"/>
          </w:divBdr>
        </w:div>
        <w:div w:id="689843030">
          <w:marLeft w:val="640"/>
          <w:marRight w:val="0"/>
          <w:marTop w:val="0"/>
          <w:marBottom w:val="0"/>
          <w:divBdr>
            <w:top w:val="none" w:sz="0" w:space="0" w:color="auto"/>
            <w:left w:val="none" w:sz="0" w:space="0" w:color="auto"/>
            <w:bottom w:val="none" w:sz="0" w:space="0" w:color="auto"/>
            <w:right w:val="none" w:sz="0" w:space="0" w:color="auto"/>
          </w:divBdr>
        </w:div>
        <w:div w:id="695545675">
          <w:marLeft w:val="640"/>
          <w:marRight w:val="0"/>
          <w:marTop w:val="0"/>
          <w:marBottom w:val="0"/>
          <w:divBdr>
            <w:top w:val="none" w:sz="0" w:space="0" w:color="auto"/>
            <w:left w:val="none" w:sz="0" w:space="0" w:color="auto"/>
            <w:bottom w:val="none" w:sz="0" w:space="0" w:color="auto"/>
            <w:right w:val="none" w:sz="0" w:space="0" w:color="auto"/>
          </w:divBdr>
        </w:div>
        <w:div w:id="696077438">
          <w:marLeft w:val="640"/>
          <w:marRight w:val="0"/>
          <w:marTop w:val="0"/>
          <w:marBottom w:val="0"/>
          <w:divBdr>
            <w:top w:val="none" w:sz="0" w:space="0" w:color="auto"/>
            <w:left w:val="none" w:sz="0" w:space="0" w:color="auto"/>
            <w:bottom w:val="none" w:sz="0" w:space="0" w:color="auto"/>
            <w:right w:val="none" w:sz="0" w:space="0" w:color="auto"/>
          </w:divBdr>
        </w:div>
        <w:div w:id="702289656">
          <w:marLeft w:val="640"/>
          <w:marRight w:val="0"/>
          <w:marTop w:val="0"/>
          <w:marBottom w:val="0"/>
          <w:divBdr>
            <w:top w:val="none" w:sz="0" w:space="0" w:color="auto"/>
            <w:left w:val="none" w:sz="0" w:space="0" w:color="auto"/>
            <w:bottom w:val="none" w:sz="0" w:space="0" w:color="auto"/>
            <w:right w:val="none" w:sz="0" w:space="0" w:color="auto"/>
          </w:divBdr>
        </w:div>
        <w:div w:id="714082373">
          <w:marLeft w:val="640"/>
          <w:marRight w:val="0"/>
          <w:marTop w:val="0"/>
          <w:marBottom w:val="0"/>
          <w:divBdr>
            <w:top w:val="none" w:sz="0" w:space="0" w:color="auto"/>
            <w:left w:val="none" w:sz="0" w:space="0" w:color="auto"/>
            <w:bottom w:val="none" w:sz="0" w:space="0" w:color="auto"/>
            <w:right w:val="none" w:sz="0" w:space="0" w:color="auto"/>
          </w:divBdr>
        </w:div>
        <w:div w:id="725028166">
          <w:marLeft w:val="640"/>
          <w:marRight w:val="0"/>
          <w:marTop w:val="0"/>
          <w:marBottom w:val="0"/>
          <w:divBdr>
            <w:top w:val="none" w:sz="0" w:space="0" w:color="auto"/>
            <w:left w:val="none" w:sz="0" w:space="0" w:color="auto"/>
            <w:bottom w:val="none" w:sz="0" w:space="0" w:color="auto"/>
            <w:right w:val="none" w:sz="0" w:space="0" w:color="auto"/>
          </w:divBdr>
        </w:div>
        <w:div w:id="727261443">
          <w:marLeft w:val="640"/>
          <w:marRight w:val="0"/>
          <w:marTop w:val="0"/>
          <w:marBottom w:val="0"/>
          <w:divBdr>
            <w:top w:val="none" w:sz="0" w:space="0" w:color="auto"/>
            <w:left w:val="none" w:sz="0" w:space="0" w:color="auto"/>
            <w:bottom w:val="none" w:sz="0" w:space="0" w:color="auto"/>
            <w:right w:val="none" w:sz="0" w:space="0" w:color="auto"/>
          </w:divBdr>
        </w:div>
        <w:div w:id="737018189">
          <w:marLeft w:val="640"/>
          <w:marRight w:val="0"/>
          <w:marTop w:val="0"/>
          <w:marBottom w:val="0"/>
          <w:divBdr>
            <w:top w:val="none" w:sz="0" w:space="0" w:color="auto"/>
            <w:left w:val="none" w:sz="0" w:space="0" w:color="auto"/>
            <w:bottom w:val="none" w:sz="0" w:space="0" w:color="auto"/>
            <w:right w:val="none" w:sz="0" w:space="0" w:color="auto"/>
          </w:divBdr>
        </w:div>
        <w:div w:id="740369696">
          <w:marLeft w:val="640"/>
          <w:marRight w:val="0"/>
          <w:marTop w:val="0"/>
          <w:marBottom w:val="0"/>
          <w:divBdr>
            <w:top w:val="none" w:sz="0" w:space="0" w:color="auto"/>
            <w:left w:val="none" w:sz="0" w:space="0" w:color="auto"/>
            <w:bottom w:val="none" w:sz="0" w:space="0" w:color="auto"/>
            <w:right w:val="none" w:sz="0" w:space="0" w:color="auto"/>
          </w:divBdr>
        </w:div>
        <w:div w:id="748387588">
          <w:marLeft w:val="640"/>
          <w:marRight w:val="0"/>
          <w:marTop w:val="0"/>
          <w:marBottom w:val="0"/>
          <w:divBdr>
            <w:top w:val="none" w:sz="0" w:space="0" w:color="auto"/>
            <w:left w:val="none" w:sz="0" w:space="0" w:color="auto"/>
            <w:bottom w:val="none" w:sz="0" w:space="0" w:color="auto"/>
            <w:right w:val="none" w:sz="0" w:space="0" w:color="auto"/>
          </w:divBdr>
        </w:div>
        <w:div w:id="792597295">
          <w:marLeft w:val="640"/>
          <w:marRight w:val="0"/>
          <w:marTop w:val="0"/>
          <w:marBottom w:val="0"/>
          <w:divBdr>
            <w:top w:val="none" w:sz="0" w:space="0" w:color="auto"/>
            <w:left w:val="none" w:sz="0" w:space="0" w:color="auto"/>
            <w:bottom w:val="none" w:sz="0" w:space="0" w:color="auto"/>
            <w:right w:val="none" w:sz="0" w:space="0" w:color="auto"/>
          </w:divBdr>
        </w:div>
        <w:div w:id="808210868">
          <w:marLeft w:val="640"/>
          <w:marRight w:val="0"/>
          <w:marTop w:val="0"/>
          <w:marBottom w:val="0"/>
          <w:divBdr>
            <w:top w:val="none" w:sz="0" w:space="0" w:color="auto"/>
            <w:left w:val="none" w:sz="0" w:space="0" w:color="auto"/>
            <w:bottom w:val="none" w:sz="0" w:space="0" w:color="auto"/>
            <w:right w:val="none" w:sz="0" w:space="0" w:color="auto"/>
          </w:divBdr>
        </w:div>
        <w:div w:id="845749939">
          <w:marLeft w:val="640"/>
          <w:marRight w:val="0"/>
          <w:marTop w:val="0"/>
          <w:marBottom w:val="0"/>
          <w:divBdr>
            <w:top w:val="none" w:sz="0" w:space="0" w:color="auto"/>
            <w:left w:val="none" w:sz="0" w:space="0" w:color="auto"/>
            <w:bottom w:val="none" w:sz="0" w:space="0" w:color="auto"/>
            <w:right w:val="none" w:sz="0" w:space="0" w:color="auto"/>
          </w:divBdr>
        </w:div>
        <w:div w:id="860702515">
          <w:marLeft w:val="640"/>
          <w:marRight w:val="0"/>
          <w:marTop w:val="0"/>
          <w:marBottom w:val="0"/>
          <w:divBdr>
            <w:top w:val="none" w:sz="0" w:space="0" w:color="auto"/>
            <w:left w:val="none" w:sz="0" w:space="0" w:color="auto"/>
            <w:bottom w:val="none" w:sz="0" w:space="0" w:color="auto"/>
            <w:right w:val="none" w:sz="0" w:space="0" w:color="auto"/>
          </w:divBdr>
        </w:div>
        <w:div w:id="866482664">
          <w:marLeft w:val="640"/>
          <w:marRight w:val="0"/>
          <w:marTop w:val="0"/>
          <w:marBottom w:val="0"/>
          <w:divBdr>
            <w:top w:val="none" w:sz="0" w:space="0" w:color="auto"/>
            <w:left w:val="none" w:sz="0" w:space="0" w:color="auto"/>
            <w:bottom w:val="none" w:sz="0" w:space="0" w:color="auto"/>
            <w:right w:val="none" w:sz="0" w:space="0" w:color="auto"/>
          </w:divBdr>
        </w:div>
        <w:div w:id="906958983">
          <w:marLeft w:val="640"/>
          <w:marRight w:val="0"/>
          <w:marTop w:val="0"/>
          <w:marBottom w:val="0"/>
          <w:divBdr>
            <w:top w:val="none" w:sz="0" w:space="0" w:color="auto"/>
            <w:left w:val="none" w:sz="0" w:space="0" w:color="auto"/>
            <w:bottom w:val="none" w:sz="0" w:space="0" w:color="auto"/>
            <w:right w:val="none" w:sz="0" w:space="0" w:color="auto"/>
          </w:divBdr>
        </w:div>
        <w:div w:id="915214495">
          <w:marLeft w:val="640"/>
          <w:marRight w:val="0"/>
          <w:marTop w:val="0"/>
          <w:marBottom w:val="0"/>
          <w:divBdr>
            <w:top w:val="none" w:sz="0" w:space="0" w:color="auto"/>
            <w:left w:val="none" w:sz="0" w:space="0" w:color="auto"/>
            <w:bottom w:val="none" w:sz="0" w:space="0" w:color="auto"/>
            <w:right w:val="none" w:sz="0" w:space="0" w:color="auto"/>
          </w:divBdr>
        </w:div>
        <w:div w:id="920990065">
          <w:marLeft w:val="640"/>
          <w:marRight w:val="0"/>
          <w:marTop w:val="0"/>
          <w:marBottom w:val="0"/>
          <w:divBdr>
            <w:top w:val="none" w:sz="0" w:space="0" w:color="auto"/>
            <w:left w:val="none" w:sz="0" w:space="0" w:color="auto"/>
            <w:bottom w:val="none" w:sz="0" w:space="0" w:color="auto"/>
            <w:right w:val="none" w:sz="0" w:space="0" w:color="auto"/>
          </w:divBdr>
        </w:div>
        <w:div w:id="931544169">
          <w:marLeft w:val="640"/>
          <w:marRight w:val="0"/>
          <w:marTop w:val="0"/>
          <w:marBottom w:val="0"/>
          <w:divBdr>
            <w:top w:val="none" w:sz="0" w:space="0" w:color="auto"/>
            <w:left w:val="none" w:sz="0" w:space="0" w:color="auto"/>
            <w:bottom w:val="none" w:sz="0" w:space="0" w:color="auto"/>
            <w:right w:val="none" w:sz="0" w:space="0" w:color="auto"/>
          </w:divBdr>
        </w:div>
        <w:div w:id="932785629">
          <w:marLeft w:val="640"/>
          <w:marRight w:val="0"/>
          <w:marTop w:val="0"/>
          <w:marBottom w:val="0"/>
          <w:divBdr>
            <w:top w:val="none" w:sz="0" w:space="0" w:color="auto"/>
            <w:left w:val="none" w:sz="0" w:space="0" w:color="auto"/>
            <w:bottom w:val="none" w:sz="0" w:space="0" w:color="auto"/>
            <w:right w:val="none" w:sz="0" w:space="0" w:color="auto"/>
          </w:divBdr>
        </w:div>
        <w:div w:id="940572856">
          <w:marLeft w:val="640"/>
          <w:marRight w:val="0"/>
          <w:marTop w:val="0"/>
          <w:marBottom w:val="0"/>
          <w:divBdr>
            <w:top w:val="none" w:sz="0" w:space="0" w:color="auto"/>
            <w:left w:val="none" w:sz="0" w:space="0" w:color="auto"/>
            <w:bottom w:val="none" w:sz="0" w:space="0" w:color="auto"/>
            <w:right w:val="none" w:sz="0" w:space="0" w:color="auto"/>
          </w:divBdr>
        </w:div>
        <w:div w:id="942230442">
          <w:marLeft w:val="640"/>
          <w:marRight w:val="0"/>
          <w:marTop w:val="0"/>
          <w:marBottom w:val="0"/>
          <w:divBdr>
            <w:top w:val="none" w:sz="0" w:space="0" w:color="auto"/>
            <w:left w:val="none" w:sz="0" w:space="0" w:color="auto"/>
            <w:bottom w:val="none" w:sz="0" w:space="0" w:color="auto"/>
            <w:right w:val="none" w:sz="0" w:space="0" w:color="auto"/>
          </w:divBdr>
        </w:div>
        <w:div w:id="973173122">
          <w:marLeft w:val="640"/>
          <w:marRight w:val="0"/>
          <w:marTop w:val="0"/>
          <w:marBottom w:val="0"/>
          <w:divBdr>
            <w:top w:val="none" w:sz="0" w:space="0" w:color="auto"/>
            <w:left w:val="none" w:sz="0" w:space="0" w:color="auto"/>
            <w:bottom w:val="none" w:sz="0" w:space="0" w:color="auto"/>
            <w:right w:val="none" w:sz="0" w:space="0" w:color="auto"/>
          </w:divBdr>
        </w:div>
        <w:div w:id="1014838943">
          <w:marLeft w:val="640"/>
          <w:marRight w:val="0"/>
          <w:marTop w:val="0"/>
          <w:marBottom w:val="0"/>
          <w:divBdr>
            <w:top w:val="none" w:sz="0" w:space="0" w:color="auto"/>
            <w:left w:val="none" w:sz="0" w:space="0" w:color="auto"/>
            <w:bottom w:val="none" w:sz="0" w:space="0" w:color="auto"/>
            <w:right w:val="none" w:sz="0" w:space="0" w:color="auto"/>
          </w:divBdr>
        </w:div>
        <w:div w:id="1051226952">
          <w:marLeft w:val="640"/>
          <w:marRight w:val="0"/>
          <w:marTop w:val="0"/>
          <w:marBottom w:val="0"/>
          <w:divBdr>
            <w:top w:val="none" w:sz="0" w:space="0" w:color="auto"/>
            <w:left w:val="none" w:sz="0" w:space="0" w:color="auto"/>
            <w:bottom w:val="none" w:sz="0" w:space="0" w:color="auto"/>
            <w:right w:val="none" w:sz="0" w:space="0" w:color="auto"/>
          </w:divBdr>
        </w:div>
        <w:div w:id="1090395814">
          <w:marLeft w:val="640"/>
          <w:marRight w:val="0"/>
          <w:marTop w:val="0"/>
          <w:marBottom w:val="0"/>
          <w:divBdr>
            <w:top w:val="none" w:sz="0" w:space="0" w:color="auto"/>
            <w:left w:val="none" w:sz="0" w:space="0" w:color="auto"/>
            <w:bottom w:val="none" w:sz="0" w:space="0" w:color="auto"/>
            <w:right w:val="none" w:sz="0" w:space="0" w:color="auto"/>
          </w:divBdr>
        </w:div>
        <w:div w:id="1144085945">
          <w:marLeft w:val="640"/>
          <w:marRight w:val="0"/>
          <w:marTop w:val="0"/>
          <w:marBottom w:val="0"/>
          <w:divBdr>
            <w:top w:val="none" w:sz="0" w:space="0" w:color="auto"/>
            <w:left w:val="none" w:sz="0" w:space="0" w:color="auto"/>
            <w:bottom w:val="none" w:sz="0" w:space="0" w:color="auto"/>
            <w:right w:val="none" w:sz="0" w:space="0" w:color="auto"/>
          </w:divBdr>
        </w:div>
        <w:div w:id="1159463772">
          <w:marLeft w:val="640"/>
          <w:marRight w:val="0"/>
          <w:marTop w:val="0"/>
          <w:marBottom w:val="0"/>
          <w:divBdr>
            <w:top w:val="none" w:sz="0" w:space="0" w:color="auto"/>
            <w:left w:val="none" w:sz="0" w:space="0" w:color="auto"/>
            <w:bottom w:val="none" w:sz="0" w:space="0" w:color="auto"/>
            <w:right w:val="none" w:sz="0" w:space="0" w:color="auto"/>
          </w:divBdr>
        </w:div>
        <w:div w:id="1168668353">
          <w:marLeft w:val="640"/>
          <w:marRight w:val="0"/>
          <w:marTop w:val="0"/>
          <w:marBottom w:val="0"/>
          <w:divBdr>
            <w:top w:val="none" w:sz="0" w:space="0" w:color="auto"/>
            <w:left w:val="none" w:sz="0" w:space="0" w:color="auto"/>
            <w:bottom w:val="none" w:sz="0" w:space="0" w:color="auto"/>
            <w:right w:val="none" w:sz="0" w:space="0" w:color="auto"/>
          </w:divBdr>
        </w:div>
        <w:div w:id="1222399064">
          <w:marLeft w:val="640"/>
          <w:marRight w:val="0"/>
          <w:marTop w:val="0"/>
          <w:marBottom w:val="0"/>
          <w:divBdr>
            <w:top w:val="none" w:sz="0" w:space="0" w:color="auto"/>
            <w:left w:val="none" w:sz="0" w:space="0" w:color="auto"/>
            <w:bottom w:val="none" w:sz="0" w:space="0" w:color="auto"/>
            <w:right w:val="none" w:sz="0" w:space="0" w:color="auto"/>
          </w:divBdr>
        </w:div>
        <w:div w:id="1236089632">
          <w:marLeft w:val="640"/>
          <w:marRight w:val="0"/>
          <w:marTop w:val="0"/>
          <w:marBottom w:val="0"/>
          <w:divBdr>
            <w:top w:val="none" w:sz="0" w:space="0" w:color="auto"/>
            <w:left w:val="none" w:sz="0" w:space="0" w:color="auto"/>
            <w:bottom w:val="none" w:sz="0" w:space="0" w:color="auto"/>
            <w:right w:val="none" w:sz="0" w:space="0" w:color="auto"/>
          </w:divBdr>
        </w:div>
        <w:div w:id="1276986319">
          <w:marLeft w:val="640"/>
          <w:marRight w:val="0"/>
          <w:marTop w:val="0"/>
          <w:marBottom w:val="0"/>
          <w:divBdr>
            <w:top w:val="none" w:sz="0" w:space="0" w:color="auto"/>
            <w:left w:val="none" w:sz="0" w:space="0" w:color="auto"/>
            <w:bottom w:val="none" w:sz="0" w:space="0" w:color="auto"/>
            <w:right w:val="none" w:sz="0" w:space="0" w:color="auto"/>
          </w:divBdr>
        </w:div>
        <w:div w:id="1338462203">
          <w:marLeft w:val="640"/>
          <w:marRight w:val="0"/>
          <w:marTop w:val="0"/>
          <w:marBottom w:val="0"/>
          <w:divBdr>
            <w:top w:val="none" w:sz="0" w:space="0" w:color="auto"/>
            <w:left w:val="none" w:sz="0" w:space="0" w:color="auto"/>
            <w:bottom w:val="none" w:sz="0" w:space="0" w:color="auto"/>
            <w:right w:val="none" w:sz="0" w:space="0" w:color="auto"/>
          </w:divBdr>
        </w:div>
        <w:div w:id="1368289896">
          <w:marLeft w:val="640"/>
          <w:marRight w:val="0"/>
          <w:marTop w:val="0"/>
          <w:marBottom w:val="0"/>
          <w:divBdr>
            <w:top w:val="none" w:sz="0" w:space="0" w:color="auto"/>
            <w:left w:val="none" w:sz="0" w:space="0" w:color="auto"/>
            <w:bottom w:val="none" w:sz="0" w:space="0" w:color="auto"/>
            <w:right w:val="none" w:sz="0" w:space="0" w:color="auto"/>
          </w:divBdr>
        </w:div>
        <w:div w:id="1406026439">
          <w:marLeft w:val="640"/>
          <w:marRight w:val="0"/>
          <w:marTop w:val="0"/>
          <w:marBottom w:val="0"/>
          <w:divBdr>
            <w:top w:val="none" w:sz="0" w:space="0" w:color="auto"/>
            <w:left w:val="none" w:sz="0" w:space="0" w:color="auto"/>
            <w:bottom w:val="none" w:sz="0" w:space="0" w:color="auto"/>
            <w:right w:val="none" w:sz="0" w:space="0" w:color="auto"/>
          </w:divBdr>
        </w:div>
        <w:div w:id="1408721483">
          <w:marLeft w:val="640"/>
          <w:marRight w:val="0"/>
          <w:marTop w:val="0"/>
          <w:marBottom w:val="0"/>
          <w:divBdr>
            <w:top w:val="none" w:sz="0" w:space="0" w:color="auto"/>
            <w:left w:val="none" w:sz="0" w:space="0" w:color="auto"/>
            <w:bottom w:val="none" w:sz="0" w:space="0" w:color="auto"/>
            <w:right w:val="none" w:sz="0" w:space="0" w:color="auto"/>
          </w:divBdr>
        </w:div>
        <w:div w:id="1455902265">
          <w:marLeft w:val="640"/>
          <w:marRight w:val="0"/>
          <w:marTop w:val="0"/>
          <w:marBottom w:val="0"/>
          <w:divBdr>
            <w:top w:val="none" w:sz="0" w:space="0" w:color="auto"/>
            <w:left w:val="none" w:sz="0" w:space="0" w:color="auto"/>
            <w:bottom w:val="none" w:sz="0" w:space="0" w:color="auto"/>
            <w:right w:val="none" w:sz="0" w:space="0" w:color="auto"/>
          </w:divBdr>
        </w:div>
        <w:div w:id="1462723408">
          <w:marLeft w:val="640"/>
          <w:marRight w:val="0"/>
          <w:marTop w:val="0"/>
          <w:marBottom w:val="0"/>
          <w:divBdr>
            <w:top w:val="none" w:sz="0" w:space="0" w:color="auto"/>
            <w:left w:val="none" w:sz="0" w:space="0" w:color="auto"/>
            <w:bottom w:val="none" w:sz="0" w:space="0" w:color="auto"/>
            <w:right w:val="none" w:sz="0" w:space="0" w:color="auto"/>
          </w:divBdr>
        </w:div>
        <w:div w:id="1481263859">
          <w:marLeft w:val="640"/>
          <w:marRight w:val="0"/>
          <w:marTop w:val="0"/>
          <w:marBottom w:val="0"/>
          <w:divBdr>
            <w:top w:val="none" w:sz="0" w:space="0" w:color="auto"/>
            <w:left w:val="none" w:sz="0" w:space="0" w:color="auto"/>
            <w:bottom w:val="none" w:sz="0" w:space="0" w:color="auto"/>
            <w:right w:val="none" w:sz="0" w:space="0" w:color="auto"/>
          </w:divBdr>
        </w:div>
        <w:div w:id="1486900557">
          <w:marLeft w:val="640"/>
          <w:marRight w:val="0"/>
          <w:marTop w:val="0"/>
          <w:marBottom w:val="0"/>
          <w:divBdr>
            <w:top w:val="none" w:sz="0" w:space="0" w:color="auto"/>
            <w:left w:val="none" w:sz="0" w:space="0" w:color="auto"/>
            <w:bottom w:val="none" w:sz="0" w:space="0" w:color="auto"/>
            <w:right w:val="none" w:sz="0" w:space="0" w:color="auto"/>
          </w:divBdr>
        </w:div>
        <w:div w:id="1515726445">
          <w:marLeft w:val="640"/>
          <w:marRight w:val="0"/>
          <w:marTop w:val="0"/>
          <w:marBottom w:val="0"/>
          <w:divBdr>
            <w:top w:val="none" w:sz="0" w:space="0" w:color="auto"/>
            <w:left w:val="none" w:sz="0" w:space="0" w:color="auto"/>
            <w:bottom w:val="none" w:sz="0" w:space="0" w:color="auto"/>
            <w:right w:val="none" w:sz="0" w:space="0" w:color="auto"/>
          </w:divBdr>
        </w:div>
        <w:div w:id="1564758218">
          <w:marLeft w:val="640"/>
          <w:marRight w:val="0"/>
          <w:marTop w:val="0"/>
          <w:marBottom w:val="0"/>
          <w:divBdr>
            <w:top w:val="none" w:sz="0" w:space="0" w:color="auto"/>
            <w:left w:val="none" w:sz="0" w:space="0" w:color="auto"/>
            <w:bottom w:val="none" w:sz="0" w:space="0" w:color="auto"/>
            <w:right w:val="none" w:sz="0" w:space="0" w:color="auto"/>
          </w:divBdr>
        </w:div>
        <w:div w:id="1581284677">
          <w:marLeft w:val="640"/>
          <w:marRight w:val="0"/>
          <w:marTop w:val="0"/>
          <w:marBottom w:val="0"/>
          <w:divBdr>
            <w:top w:val="none" w:sz="0" w:space="0" w:color="auto"/>
            <w:left w:val="none" w:sz="0" w:space="0" w:color="auto"/>
            <w:bottom w:val="none" w:sz="0" w:space="0" w:color="auto"/>
            <w:right w:val="none" w:sz="0" w:space="0" w:color="auto"/>
          </w:divBdr>
        </w:div>
        <w:div w:id="1634477713">
          <w:marLeft w:val="640"/>
          <w:marRight w:val="0"/>
          <w:marTop w:val="0"/>
          <w:marBottom w:val="0"/>
          <w:divBdr>
            <w:top w:val="none" w:sz="0" w:space="0" w:color="auto"/>
            <w:left w:val="none" w:sz="0" w:space="0" w:color="auto"/>
            <w:bottom w:val="none" w:sz="0" w:space="0" w:color="auto"/>
            <w:right w:val="none" w:sz="0" w:space="0" w:color="auto"/>
          </w:divBdr>
        </w:div>
        <w:div w:id="1646163240">
          <w:marLeft w:val="640"/>
          <w:marRight w:val="0"/>
          <w:marTop w:val="0"/>
          <w:marBottom w:val="0"/>
          <w:divBdr>
            <w:top w:val="none" w:sz="0" w:space="0" w:color="auto"/>
            <w:left w:val="none" w:sz="0" w:space="0" w:color="auto"/>
            <w:bottom w:val="none" w:sz="0" w:space="0" w:color="auto"/>
            <w:right w:val="none" w:sz="0" w:space="0" w:color="auto"/>
          </w:divBdr>
        </w:div>
        <w:div w:id="1675835943">
          <w:marLeft w:val="640"/>
          <w:marRight w:val="0"/>
          <w:marTop w:val="0"/>
          <w:marBottom w:val="0"/>
          <w:divBdr>
            <w:top w:val="none" w:sz="0" w:space="0" w:color="auto"/>
            <w:left w:val="none" w:sz="0" w:space="0" w:color="auto"/>
            <w:bottom w:val="none" w:sz="0" w:space="0" w:color="auto"/>
            <w:right w:val="none" w:sz="0" w:space="0" w:color="auto"/>
          </w:divBdr>
        </w:div>
        <w:div w:id="1717970237">
          <w:marLeft w:val="640"/>
          <w:marRight w:val="0"/>
          <w:marTop w:val="0"/>
          <w:marBottom w:val="0"/>
          <w:divBdr>
            <w:top w:val="none" w:sz="0" w:space="0" w:color="auto"/>
            <w:left w:val="none" w:sz="0" w:space="0" w:color="auto"/>
            <w:bottom w:val="none" w:sz="0" w:space="0" w:color="auto"/>
            <w:right w:val="none" w:sz="0" w:space="0" w:color="auto"/>
          </w:divBdr>
        </w:div>
        <w:div w:id="1742095729">
          <w:marLeft w:val="640"/>
          <w:marRight w:val="0"/>
          <w:marTop w:val="0"/>
          <w:marBottom w:val="0"/>
          <w:divBdr>
            <w:top w:val="none" w:sz="0" w:space="0" w:color="auto"/>
            <w:left w:val="none" w:sz="0" w:space="0" w:color="auto"/>
            <w:bottom w:val="none" w:sz="0" w:space="0" w:color="auto"/>
            <w:right w:val="none" w:sz="0" w:space="0" w:color="auto"/>
          </w:divBdr>
        </w:div>
        <w:div w:id="1758945418">
          <w:marLeft w:val="640"/>
          <w:marRight w:val="0"/>
          <w:marTop w:val="0"/>
          <w:marBottom w:val="0"/>
          <w:divBdr>
            <w:top w:val="none" w:sz="0" w:space="0" w:color="auto"/>
            <w:left w:val="none" w:sz="0" w:space="0" w:color="auto"/>
            <w:bottom w:val="none" w:sz="0" w:space="0" w:color="auto"/>
            <w:right w:val="none" w:sz="0" w:space="0" w:color="auto"/>
          </w:divBdr>
        </w:div>
        <w:div w:id="1814591926">
          <w:marLeft w:val="640"/>
          <w:marRight w:val="0"/>
          <w:marTop w:val="0"/>
          <w:marBottom w:val="0"/>
          <w:divBdr>
            <w:top w:val="none" w:sz="0" w:space="0" w:color="auto"/>
            <w:left w:val="none" w:sz="0" w:space="0" w:color="auto"/>
            <w:bottom w:val="none" w:sz="0" w:space="0" w:color="auto"/>
            <w:right w:val="none" w:sz="0" w:space="0" w:color="auto"/>
          </w:divBdr>
        </w:div>
        <w:div w:id="1855074479">
          <w:marLeft w:val="640"/>
          <w:marRight w:val="0"/>
          <w:marTop w:val="0"/>
          <w:marBottom w:val="0"/>
          <w:divBdr>
            <w:top w:val="none" w:sz="0" w:space="0" w:color="auto"/>
            <w:left w:val="none" w:sz="0" w:space="0" w:color="auto"/>
            <w:bottom w:val="none" w:sz="0" w:space="0" w:color="auto"/>
            <w:right w:val="none" w:sz="0" w:space="0" w:color="auto"/>
          </w:divBdr>
        </w:div>
        <w:div w:id="1905872006">
          <w:marLeft w:val="640"/>
          <w:marRight w:val="0"/>
          <w:marTop w:val="0"/>
          <w:marBottom w:val="0"/>
          <w:divBdr>
            <w:top w:val="none" w:sz="0" w:space="0" w:color="auto"/>
            <w:left w:val="none" w:sz="0" w:space="0" w:color="auto"/>
            <w:bottom w:val="none" w:sz="0" w:space="0" w:color="auto"/>
            <w:right w:val="none" w:sz="0" w:space="0" w:color="auto"/>
          </w:divBdr>
        </w:div>
        <w:div w:id="1926836837">
          <w:marLeft w:val="640"/>
          <w:marRight w:val="0"/>
          <w:marTop w:val="0"/>
          <w:marBottom w:val="0"/>
          <w:divBdr>
            <w:top w:val="none" w:sz="0" w:space="0" w:color="auto"/>
            <w:left w:val="none" w:sz="0" w:space="0" w:color="auto"/>
            <w:bottom w:val="none" w:sz="0" w:space="0" w:color="auto"/>
            <w:right w:val="none" w:sz="0" w:space="0" w:color="auto"/>
          </w:divBdr>
        </w:div>
        <w:div w:id="1943568015">
          <w:marLeft w:val="640"/>
          <w:marRight w:val="0"/>
          <w:marTop w:val="0"/>
          <w:marBottom w:val="0"/>
          <w:divBdr>
            <w:top w:val="none" w:sz="0" w:space="0" w:color="auto"/>
            <w:left w:val="none" w:sz="0" w:space="0" w:color="auto"/>
            <w:bottom w:val="none" w:sz="0" w:space="0" w:color="auto"/>
            <w:right w:val="none" w:sz="0" w:space="0" w:color="auto"/>
          </w:divBdr>
        </w:div>
        <w:div w:id="1951278384">
          <w:marLeft w:val="640"/>
          <w:marRight w:val="0"/>
          <w:marTop w:val="0"/>
          <w:marBottom w:val="0"/>
          <w:divBdr>
            <w:top w:val="none" w:sz="0" w:space="0" w:color="auto"/>
            <w:left w:val="none" w:sz="0" w:space="0" w:color="auto"/>
            <w:bottom w:val="none" w:sz="0" w:space="0" w:color="auto"/>
            <w:right w:val="none" w:sz="0" w:space="0" w:color="auto"/>
          </w:divBdr>
        </w:div>
        <w:div w:id="1951353221">
          <w:marLeft w:val="640"/>
          <w:marRight w:val="0"/>
          <w:marTop w:val="0"/>
          <w:marBottom w:val="0"/>
          <w:divBdr>
            <w:top w:val="none" w:sz="0" w:space="0" w:color="auto"/>
            <w:left w:val="none" w:sz="0" w:space="0" w:color="auto"/>
            <w:bottom w:val="none" w:sz="0" w:space="0" w:color="auto"/>
            <w:right w:val="none" w:sz="0" w:space="0" w:color="auto"/>
          </w:divBdr>
        </w:div>
        <w:div w:id="1978535726">
          <w:marLeft w:val="640"/>
          <w:marRight w:val="0"/>
          <w:marTop w:val="0"/>
          <w:marBottom w:val="0"/>
          <w:divBdr>
            <w:top w:val="none" w:sz="0" w:space="0" w:color="auto"/>
            <w:left w:val="none" w:sz="0" w:space="0" w:color="auto"/>
            <w:bottom w:val="none" w:sz="0" w:space="0" w:color="auto"/>
            <w:right w:val="none" w:sz="0" w:space="0" w:color="auto"/>
          </w:divBdr>
        </w:div>
        <w:div w:id="1983388437">
          <w:marLeft w:val="640"/>
          <w:marRight w:val="0"/>
          <w:marTop w:val="0"/>
          <w:marBottom w:val="0"/>
          <w:divBdr>
            <w:top w:val="none" w:sz="0" w:space="0" w:color="auto"/>
            <w:left w:val="none" w:sz="0" w:space="0" w:color="auto"/>
            <w:bottom w:val="none" w:sz="0" w:space="0" w:color="auto"/>
            <w:right w:val="none" w:sz="0" w:space="0" w:color="auto"/>
          </w:divBdr>
        </w:div>
        <w:div w:id="2005011047">
          <w:marLeft w:val="640"/>
          <w:marRight w:val="0"/>
          <w:marTop w:val="0"/>
          <w:marBottom w:val="0"/>
          <w:divBdr>
            <w:top w:val="none" w:sz="0" w:space="0" w:color="auto"/>
            <w:left w:val="none" w:sz="0" w:space="0" w:color="auto"/>
            <w:bottom w:val="none" w:sz="0" w:space="0" w:color="auto"/>
            <w:right w:val="none" w:sz="0" w:space="0" w:color="auto"/>
          </w:divBdr>
        </w:div>
        <w:div w:id="2016879994">
          <w:marLeft w:val="640"/>
          <w:marRight w:val="0"/>
          <w:marTop w:val="0"/>
          <w:marBottom w:val="0"/>
          <w:divBdr>
            <w:top w:val="none" w:sz="0" w:space="0" w:color="auto"/>
            <w:left w:val="none" w:sz="0" w:space="0" w:color="auto"/>
            <w:bottom w:val="none" w:sz="0" w:space="0" w:color="auto"/>
            <w:right w:val="none" w:sz="0" w:space="0" w:color="auto"/>
          </w:divBdr>
        </w:div>
        <w:div w:id="2030519375">
          <w:marLeft w:val="640"/>
          <w:marRight w:val="0"/>
          <w:marTop w:val="0"/>
          <w:marBottom w:val="0"/>
          <w:divBdr>
            <w:top w:val="none" w:sz="0" w:space="0" w:color="auto"/>
            <w:left w:val="none" w:sz="0" w:space="0" w:color="auto"/>
            <w:bottom w:val="none" w:sz="0" w:space="0" w:color="auto"/>
            <w:right w:val="none" w:sz="0" w:space="0" w:color="auto"/>
          </w:divBdr>
        </w:div>
        <w:div w:id="2068526147">
          <w:marLeft w:val="640"/>
          <w:marRight w:val="0"/>
          <w:marTop w:val="0"/>
          <w:marBottom w:val="0"/>
          <w:divBdr>
            <w:top w:val="none" w:sz="0" w:space="0" w:color="auto"/>
            <w:left w:val="none" w:sz="0" w:space="0" w:color="auto"/>
            <w:bottom w:val="none" w:sz="0" w:space="0" w:color="auto"/>
            <w:right w:val="none" w:sz="0" w:space="0" w:color="auto"/>
          </w:divBdr>
        </w:div>
        <w:div w:id="2076584981">
          <w:marLeft w:val="640"/>
          <w:marRight w:val="0"/>
          <w:marTop w:val="0"/>
          <w:marBottom w:val="0"/>
          <w:divBdr>
            <w:top w:val="none" w:sz="0" w:space="0" w:color="auto"/>
            <w:left w:val="none" w:sz="0" w:space="0" w:color="auto"/>
            <w:bottom w:val="none" w:sz="0" w:space="0" w:color="auto"/>
            <w:right w:val="none" w:sz="0" w:space="0" w:color="auto"/>
          </w:divBdr>
        </w:div>
        <w:div w:id="2091387658">
          <w:marLeft w:val="640"/>
          <w:marRight w:val="0"/>
          <w:marTop w:val="0"/>
          <w:marBottom w:val="0"/>
          <w:divBdr>
            <w:top w:val="none" w:sz="0" w:space="0" w:color="auto"/>
            <w:left w:val="none" w:sz="0" w:space="0" w:color="auto"/>
            <w:bottom w:val="none" w:sz="0" w:space="0" w:color="auto"/>
            <w:right w:val="none" w:sz="0" w:space="0" w:color="auto"/>
          </w:divBdr>
        </w:div>
        <w:div w:id="2101215487">
          <w:marLeft w:val="640"/>
          <w:marRight w:val="0"/>
          <w:marTop w:val="0"/>
          <w:marBottom w:val="0"/>
          <w:divBdr>
            <w:top w:val="none" w:sz="0" w:space="0" w:color="auto"/>
            <w:left w:val="none" w:sz="0" w:space="0" w:color="auto"/>
            <w:bottom w:val="none" w:sz="0" w:space="0" w:color="auto"/>
            <w:right w:val="none" w:sz="0" w:space="0" w:color="auto"/>
          </w:divBdr>
        </w:div>
        <w:div w:id="2119643795">
          <w:marLeft w:val="640"/>
          <w:marRight w:val="0"/>
          <w:marTop w:val="0"/>
          <w:marBottom w:val="0"/>
          <w:divBdr>
            <w:top w:val="none" w:sz="0" w:space="0" w:color="auto"/>
            <w:left w:val="none" w:sz="0" w:space="0" w:color="auto"/>
            <w:bottom w:val="none" w:sz="0" w:space="0" w:color="auto"/>
            <w:right w:val="none" w:sz="0" w:space="0" w:color="auto"/>
          </w:divBdr>
        </w:div>
      </w:divsChild>
    </w:div>
    <w:div w:id="295716787">
      <w:bodyDiv w:val="1"/>
      <w:marLeft w:val="0"/>
      <w:marRight w:val="0"/>
      <w:marTop w:val="0"/>
      <w:marBottom w:val="0"/>
      <w:divBdr>
        <w:top w:val="none" w:sz="0" w:space="0" w:color="auto"/>
        <w:left w:val="none" w:sz="0" w:space="0" w:color="auto"/>
        <w:bottom w:val="none" w:sz="0" w:space="0" w:color="auto"/>
        <w:right w:val="none" w:sz="0" w:space="0" w:color="auto"/>
      </w:divBdr>
    </w:div>
    <w:div w:id="295988553">
      <w:bodyDiv w:val="1"/>
      <w:marLeft w:val="0"/>
      <w:marRight w:val="0"/>
      <w:marTop w:val="0"/>
      <w:marBottom w:val="0"/>
      <w:divBdr>
        <w:top w:val="none" w:sz="0" w:space="0" w:color="auto"/>
        <w:left w:val="none" w:sz="0" w:space="0" w:color="auto"/>
        <w:bottom w:val="none" w:sz="0" w:space="0" w:color="auto"/>
        <w:right w:val="none" w:sz="0" w:space="0" w:color="auto"/>
      </w:divBdr>
    </w:div>
    <w:div w:id="319699217">
      <w:bodyDiv w:val="1"/>
      <w:marLeft w:val="0"/>
      <w:marRight w:val="0"/>
      <w:marTop w:val="0"/>
      <w:marBottom w:val="0"/>
      <w:divBdr>
        <w:top w:val="none" w:sz="0" w:space="0" w:color="auto"/>
        <w:left w:val="none" w:sz="0" w:space="0" w:color="auto"/>
        <w:bottom w:val="none" w:sz="0" w:space="0" w:color="auto"/>
        <w:right w:val="none" w:sz="0" w:space="0" w:color="auto"/>
      </w:divBdr>
    </w:div>
    <w:div w:id="345712596">
      <w:bodyDiv w:val="1"/>
      <w:marLeft w:val="0"/>
      <w:marRight w:val="0"/>
      <w:marTop w:val="0"/>
      <w:marBottom w:val="0"/>
      <w:divBdr>
        <w:top w:val="none" w:sz="0" w:space="0" w:color="auto"/>
        <w:left w:val="none" w:sz="0" w:space="0" w:color="auto"/>
        <w:bottom w:val="none" w:sz="0" w:space="0" w:color="auto"/>
        <w:right w:val="none" w:sz="0" w:space="0" w:color="auto"/>
      </w:divBdr>
      <w:divsChild>
        <w:div w:id="24713939">
          <w:marLeft w:val="640"/>
          <w:marRight w:val="0"/>
          <w:marTop w:val="0"/>
          <w:marBottom w:val="0"/>
          <w:divBdr>
            <w:top w:val="none" w:sz="0" w:space="0" w:color="auto"/>
            <w:left w:val="none" w:sz="0" w:space="0" w:color="auto"/>
            <w:bottom w:val="none" w:sz="0" w:space="0" w:color="auto"/>
            <w:right w:val="none" w:sz="0" w:space="0" w:color="auto"/>
          </w:divBdr>
        </w:div>
        <w:div w:id="25647384">
          <w:marLeft w:val="640"/>
          <w:marRight w:val="0"/>
          <w:marTop w:val="0"/>
          <w:marBottom w:val="0"/>
          <w:divBdr>
            <w:top w:val="none" w:sz="0" w:space="0" w:color="auto"/>
            <w:left w:val="none" w:sz="0" w:space="0" w:color="auto"/>
            <w:bottom w:val="none" w:sz="0" w:space="0" w:color="auto"/>
            <w:right w:val="none" w:sz="0" w:space="0" w:color="auto"/>
          </w:divBdr>
        </w:div>
        <w:div w:id="42102976">
          <w:marLeft w:val="640"/>
          <w:marRight w:val="0"/>
          <w:marTop w:val="0"/>
          <w:marBottom w:val="0"/>
          <w:divBdr>
            <w:top w:val="none" w:sz="0" w:space="0" w:color="auto"/>
            <w:left w:val="none" w:sz="0" w:space="0" w:color="auto"/>
            <w:bottom w:val="none" w:sz="0" w:space="0" w:color="auto"/>
            <w:right w:val="none" w:sz="0" w:space="0" w:color="auto"/>
          </w:divBdr>
        </w:div>
        <w:div w:id="55444461">
          <w:marLeft w:val="640"/>
          <w:marRight w:val="0"/>
          <w:marTop w:val="0"/>
          <w:marBottom w:val="0"/>
          <w:divBdr>
            <w:top w:val="none" w:sz="0" w:space="0" w:color="auto"/>
            <w:left w:val="none" w:sz="0" w:space="0" w:color="auto"/>
            <w:bottom w:val="none" w:sz="0" w:space="0" w:color="auto"/>
            <w:right w:val="none" w:sz="0" w:space="0" w:color="auto"/>
          </w:divBdr>
        </w:div>
        <w:div w:id="108474382">
          <w:marLeft w:val="640"/>
          <w:marRight w:val="0"/>
          <w:marTop w:val="0"/>
          <w:marBottom w:val="0"/>
          <w:divBdr>
            <w:top w:val="none" w:sz="0" w:space="0" w:color="auto"/>
            <w:left w:val="none" w:sz="0" w:space="0" w:color="auto"/>
            <w:bottom w:val="none" w:sz="0" w:space="0" w:color="auto"/>
            <w:right w:val="none" w:sz="0" w:space="0" w:color="auto"/>
          </w:divBdr>
        </w:div>
        <w:div w:id="136339196">
          <w:marLeft w:val="640"/>
          <w:marRight w:val="0"/>
          <w:marTop w:val="0"/>
          <w:marBottom w:val="0"/>
          <w:divBdr>
            <w:top w:val="none" w:sz="0" w:space="0" w:color="auto"/>
            <w:left w:val="none" w:sz="0" w:space="0" w:color="auto"/>
            <w:bottom w:val="none" w:sz="0" w:space="0" w:color="auto"/>
            <w:right w:val="none" w:sz="0" w:space="0" w:color="auto"/>
          </w:divBdr>
        </w:div>
        <w:div w:id="145519105">
          <w:marLeft w:val="640"/>
          <w:marRight w:val="0"/>
          <w:marTop w:val="0"/>
          <w:marBottom w:val="0"/>
          <w:divBdr>
            <w:top w:val="none" w:sz="0" w:space="0" w:color="auto"/>
            <w:left w:val="none" w:sz="0" w:space="0" w:color="auto"/>
            <w:bottom w:val="none" w:sz="0" w:space="0" w:color="auto"/>
            <w:right w:val="none" w:sz="0" w:space="0" w:color="auto"/>
          </w:divBdr>
        </w:div>
        <w:div w:id="162014752">
          <w:marLeft w:val="640"/>
          <w:marRight w:val="0"/>
          <w:marTop w:val="0"/>
          <w:marBottom w:val="0"/>
          <w:divBdr>
            <w:top w:val="none" w:sz="0" w:space="0" w:color="auto"/>
            <w:left w:val="none" w:sz="0" w:space="0" w:color="auto"/>
            <w:bottom w:val="none" w:sz="0" w:space="0" w:color="auto"/>
            <w:right w:val="none" w:sz="0" w:space="0" w:color="auto"/>
          </w:divBdr>
        </w:div>
        <w:div w:id="179660520">
          <w:marLeft w:val="640"/>
          <w:marRight w:val="0"/>
          <w:marTop w:val="0"/>
          <w:marBottom w:val="0"/>
          <w:divBdr>
            <w:top w:val="none" w:sz="0" w:space="0" w:color="auto"/>
            <w:left w:val="none" w:sz="0" w:space="0" w:color="auto"/>
            <w:bottom w:val="none" w:sz="0" w:space="0" w:color="auto"/>
            <w:right w:val="none" w:sz="0" w:space="0" w:color="auto"/>
          </w:divBdr>
        </w:div>
        <w:div w:id="195119275">
          <w:marLeft w:val="640"/>
          <w:marRight w:val="0"/>
          <w:marTop w:val="0"/>
          <w:marBottom w:val="0"/>
          <w:divBdr>
            <w:top w:val="none" w:sz="0" w:space="0" w:color="auto"/>
            <w:left w:val="none" w:sz="0" w:space="0" w:color="auto"/>
            <w:bottom w:val="none" w:sz="0" w:space="0" w:color="auto"/>
            <w:right w:val="none" w:sz="0" w:space="0" w:color="auto"/>
          </w:divBdr>
        </w:div>
        <w:div w:id="204752539">
          <w:marLeft w:val="640"/>
          <w:marRight w:val="0"/>
          <w:marTop w:val="0"/>
          <w:marBottom w:val="0"/>
          <w:divBdr>
            <w:top w:val="none" w:sz="0" w:space="0" w:color="auto"/>
            <w:left w:val="none" w:sz="0" w:space="0" w:color="auto"/>
            <w:bottom w:val="none" w:sz="0" w:space="0" w:color="auto"/>
            <w:right w:val="none" w:sz="0" w:space="0" w:color="auto"/>
          </w:divBdr>
        </w:div>
        <w:div w:id="218328874">
          <w:marLeft w:val="640"/>
          <w:marRight w:val="0"/>
          <w:marTop w:val="0"/>
          <w:marBottom w:val="0"/>
          <w:divBdr>
            <w:top w:val="none" w:sz="0" w:space="0" w:color="auto"/>
            <w:left w:val="none" w:sz="0" w:space="0" w:color="auto"/>
            <w:bottom w:val="none" w:sz="0" w:space="0" w:color="auto"/>
            <w:right w:val="none" w:sz="0" w:space="0" w:color="auto"/>
          </w:divBdr>
        </w:div>
        <w:div w:id="230506642">
          <w:marLeft w:val="640"/>
          <w:marRight w:val="0"/>
          <w:marTop w:val="0"/>
          <w:marBottom w:val="0"/>
          <w:divBdr>
            <w:top w:val="none" w:sz="0" w:space="0" w:color="auto"/>
            <w:left w:val="none" w:sz="0" w:space="0" w:color="auto"/>
            <w:bottom w:val="none" w:sz="0" w:space="0" w:color="auto"/>
            <w:right w:val="none" w:sz="0" w:space="0" w:color="auto"/>
          </w:divBdr>
        </w:div>
        <w:div w:id="232472603">
          <w:marLeft w:val="640"/>
          <w:marRight w:val="0"/>
          <w:marTop w:val="0"/>
          <w:marBottom w:val="0"/>
          <w:divBdr>
            <w:top w:val="none" w:sz="0" w:space="0" w:color="auto"/>
            <w:left w:val="none" w:sz="0" w:space="0" w:color="auto"/>
            <w:bottom w:val="none" w:sz="0" w:space="0" w:color="auto"/>
            <w:right w:val="none" w:sz="0" w:space="0" w:color="auto"/>
          </w:divBdr>
        </w:div>
        <w:div w:id="280233157">
          <w:marLeft w:val="640"/>
          <w:marRight w:val="0"/>
          <w:marTop w:val="0"/>
          <w:marBottom w:val="0"/>
          <w:divBdr>
            <w:top w:val="none" w:sz="0" w:space="0" w:color="auto"/>
            <w:left w:val="none" w:sz="0" w:space="0" w:color="auto"/>
            <w:bottom w:val="none" w:sz="0" w:space="0" w:color="auto"/>
            <w:right w:val="none" w:sz="0" w:space="0" w:color="auto"/>
          </w:divBdr>
        </w:div>
        <w:div w:id="282075595">
          <w:marLeft w:val="640"/>
          <w:marRight w:val="0"/>
          <w:marTop w:val="0"/>
          <w:marBottom w:val="0"/>
          <w:divBdr>
            <w:top w:val="none" w:sz="0" w:space="0" w:color="auto"/>
            <w:left w:val="none" w:sz="0" w:space="0" w:color="auto"/>
            <w:bottom w:val="none" w:sz="0" w:space="0" w:color="auto"/>
            <w:right w:val="none" w:sz="0" w:space="0" w:color="auto"/>
          </w:divBdr>
        </w:div>
        <w:div w:id="310328035">
          <w:marLeft w:val="640"/>
          <w:marRight w:val="0"/>
          <w:marTop w:val="0"/>
          <w:marBottom w:val="0"/>
          <w:divBdr>
            <w:top w:val="none" w:sz="0" w:space="0" w:color="auto"/>
            <w:left w:val="none" w:sz="0" w:space="0" w:color="auto"/>
            <w:bottom w:val="none" w:sz="0" w:space="0" w:color="auto"/>
            <w:right w:val="none" w:sz="0" w:space="0" w:color="auto"/>
          </w:divBdr>
        </w:div>
        <w:div w:id="329991218">
          <w:marLeft w:val="640"/>
          <w:marRight w:val="0"/>
          <w:marTop w:val="0"/>
          <w:marBottom w:val="0"/>
          <w:divBdr>
            <w:top w:val="none" w:sz="0" w:space="0" w:color="auto"/>
            <w:left w:val="none" w:sz="0" w:space="0" w:color="auto"/>
            <w:bottom w:val="none" w:sz="0" w:space="0" w:color="auto"/>
            <w:right w:val="none" w:sz="0" w:space="0" w:color="auto"/>
          </w:divBdr>
        </w:div>
        <w:div w:id="339048134">
          <w:marLeft w:val="640"/>
          <w:marRight w:val="0"/>
          <w:marTop w:val="0"/>
          <w:marBottom w:val="0"/>
          <w:divBdr>
            <w:top w:val="none" w:sz="0" w:space="0" w:color="auto"/>
            <w:left w:val="none" w:sz="0" w:space="0" w:color="auto"/>
            <w:bottom w:val="none" w:sz="0" w:space="0" w:color="auto"/>
            <w:right w:val="none" w:sz="0" w:space="0" w:color="auto"/>
          </w:divBdr>
        </w:div>
        <w:div w:id="386537716">
          <w:marLeft w:val="640"/>
          <w:marRight w:val="0"/>
          <w:marTop w:val="0"/>
          <w:marBottom w:val="0"/>
          <w:divBdr>
            <w:top w:val="none" w:sz="0" w:space="0" w:color="auto"/>
            <w:left w:val="none" w:sz="0" w:space="0" w:color="auto"/>
            <w:bottom w:val="none" w:sz="0" w:space="0" w:color="auto"/>
            <w:right w:val="none" w:sz="0" w:space="0" w:color="auto"/>
          </w:divBdr>
        </w:div>
        <w:div w:id="390230986">
          <w:marLeft w:val="640"/>
          <w:marRight w:val="0"/>
          <w:marTop w:val="0"/>
          <w:marBottom w:val="0"/>
          <w:divBdr>
            <w:top w:val="none" w:sz="0" w:space="0" w:color="auto"/>
            <w:left w:val="none" w:sz="0" w:space="0" w:color="auto"/>
            <w:bottom w:val="none" w:sz="0" w:space="0" w:color="auto"/>
            <w:right w:val="none" w:sz="0" w:space="0" w:color="auto"/>
          </w:divBdr>
        </w:div>
        <w:div w:id="394937435">
          <w:marLeft w:val="640"/>
          <w:marRight w:val="0"/>
          <w:marTop w:val="0"/>
          <w:marBottom w:val="0"/>
          <w:divBdr>
            <w:top w:val="none" w:sz="0" w:space="0" w:color="auto"/>
            <w:left w:val="none" w:sz="0" w:space="0" w:color="auto"/>
            <w:bottom w:val="none" w:sz="0" w:space="0" w:color="auto"/>
            <w:right w:val="none" w:sz="0" w:space="0" w:color="auto"/>
          </w:divBdr>
        </w:div>
        <w:div w:id="399913327">
          <w:marLeft w:val="640"/>
          <w:marRight w:val="0"/>
          <w:marTop w:val="0"/>
          <w:marBottom w:val="0"/>
          <w:divBdr>
            <w:top w:val="none" w:sz="0" w:space="0" w:color="auto"/>
            <w:left w:val="none" w:sz="0" w:space="0" w:color="auto"/>
            <w:bottom w:val="none" w:sz="0" w:space="0" w:color="auto"/>
            <w:right w:val="none" w:sz="0" w:space="0" w:color="auto"/>
          </w:divBdr>
        </w:div>
        <w:div w:id="401487435">
          <w:marLeft w:val="640"/>
          <w:marRight w:val="0"/>
          <w:marTop w:val="0"/>
          <w:marBottom w:val="0"/>
          <w:divBdr>
            <w:top w:val="none" w:sz="0" w:space="0" w:color="auto"/>
            <w:left w:val="none" w:sz="0" w:space="0" w:color="auto"/>
            <w:bottom w:val="none" w:sz="0" w:space="0" w:color="auto"/>
            <w:right w:val="none" w:sz="0" w:space="0" w:color="auto"/>
          </w:divBdr>
        </w:div>
        <w:div w:id="407921667">
          <w:marLeft w:val="640"/>
          <w:marRight w:val="0"/>
          <w:marTop w:val="0"/>
          <w:marBottom w:val="0"/>
          <w:divBdr>
            <w:top w:val="none" w:sz="0" w:space="0" w:color="auto"/>
            <w:left w:val="none" w:sz="0" w:space="0" w:color="auto"/>
            <w:bottom w:val="none" w:sz="0" w:space="0" w:color="auto"/>
            <w:right w:val="none" w:sz="0" w:space="0" w:color="auto"/>
          </w:divBdr>
        </w:div>
        <w:div w:id="443305010">
          <w:marLeft w:val="640"/>
          <w:marRight w:val="0"/>
          <w:marTop w:val="0"/>
          <w:marBottom w:val="0"/>
          <w:divBdr>
            <w:top w:val="none" w:sz="0" w:space="0" w:color="auto"/>
            <w:left w:val="none" w:sz="0" w:space="0" w:color="auto"/>
            <w:bottom w:val="none" w:sz="0" w:space="0" w:color="auto"/>
            <w:right w:val="none" w:sz="0" w:space="0" w:color="auto"/>
          </w:divBdr>
        </w:div>
        <w:div w:id="443312217">
          <w:marLeft w:val="640"/>
          <w:marRight w:val="0"/>
          <w:marTop w:val="0"/>
          <w:marBottom w:val="0"/>
          <w:divBdr>
            <w:top w:val="none" w:sz="0" w:space="0" w:color="auto"/>
            <w:left w:val="none" w:sz="0" w:space="0" w:color="auto"/>
            <w:bottom w:val="none" w:sz="0" w:space="0" w:color="auto"/>
            <w:right w:val="none" w:sz="0" w:space="0" w:color="auto"/>
          </w:divBdr>
        </w:div>
        <w:div w:id="459037237">
          <w:marLeft w:val="640"/>
          <w:marRight w:val="0"/>
          <w:marTop w:val="0"/>
          <w:marBottom w:val="0"/>
          <w:divBdr>
            <w:top w:val="none" w:sz="0" w:space="0" w:color="auto"/>
            <w:left w:val="none" w:sz="0" w:space="0" w:color="auto"/>
            <w:bottom w:val="none" w:sz="0" w:space="0" w:color="auto"/>
            <w:right w:val="none" w:sz="0" w:space="0" w:color="auto"/>
          </w:divBdr>
        </w:div>
        <w:div w:id="475534739">
          <w:marLeft w:val="640"/>
          <w:marRight w:val="0"/>
          <w:marTop w:val="0"/>
          <w:marBottom w:val="0"/>
          <w:divBdr>
            <w:top w:val="none" w:sz="0" w:space="0" w:color="auto"/>
            <w:left w:val="none" w:sz="0" w:space="0" w:color="auto"/>
            <w:bottom w:val="none" w:sz="0" w:space="0" w:color="auto"/>
            <w:right w:val="none" w:sz="0" w:space="0" w:color="auto"/>
          </w:divBdr>
        </w:div>
        <w:div w:id="477498464">
          <w:marLeft w:val="640"/>
          <w:marRight w:val="0"/>
          <w:marTop w:val="0"/>
          <w:marBottom w:val="0"/>
          <w:divBdr>
            <w:top w:val="none" w:sz="0" w:space="0" w:color="auto"/>
            <w:left w:val="none" w:sz="0" w:space="0" w:color="auto"/>
            <w:bottom w:val="none" w:sz="0" w:space="0" w:color="auto"/>
            <w:right w:val="none" w:sz="0" w:space="0" w:color="auto"/>
          </w:divBdr>
        </w:div>
        <w:div w:id="479465211">
          <w:marLeft w:val="640"/>
          <w:marRight w:val="0"/>
          <w:marTop w:val="0"/>
          <w:marBottom w:val="0"/>
          <w:divBdr>
            <w:top w:val="none" w:sz="0" w:space="0" w:color="auto"/>
            <w:left w:val="none" w:sz="0" w:space="0" w:color="auto"/>
            <w:bottom w:val="none" w:sz="0" w:space="0" w:color="auto"/>
            <w:right w:val="none" w:sz="0" w:space="0" w:color="auto"/>
          </w:divBdr>
        </w:div>
        <w:div w:id="503202358">
          <w:marLeft w:val="640"/>
          <w:marRight w:val="0"/>
          <w:marTop w:val="0"/>
          <w:marBottom w:val="0"/>
          <w:divBdr>
            <w:top w:val="none" w:sz="0" w:space="0" w:color="auto"/>
            <w:left w:val="none" w:sz="0" w:space="0" w:color="auto"/>
            <w:bottom w:val="none" w:sz="0" w:space="0" w:color="auto"/>
            <w:right w:val="none" w:sz="0" w:space="0" w:color="auto"/>
          </w:divBdr>
        </w:div>
        <w:div w:id="514270864">
          <w:marLeft w:val="640"/>
          <w:marRight w:val="0"/>
          <w:marTop w:val="0"/>
          <w:marBottom w:val="0"/>
          <w:divBdr>
            <w:top w:val="none" w:sz="0" w:space="0" w:color="auto"/>
            <w:left w:val="none" w:sz="0" w:space="0" w:color="auto"/>
            <w:bottom w:val="none" w:sz="0" w:space="0" w:color="auto"/>
            <w:right w:val="none" w:sz="0" w:space="0" w:color="auto"/>
          </w:divBdr>
        </w:div>
        <w:div w:id="558131904">
          <w:marLeft w:val="640"/>
          <w:marRight w:val="0"/>
          <w:marTop w:val="0"/>
          <w:marBottom w:val="0"/>
          <w:divBdr>
            <w:top w:val="none" w:sz="0" w:space="0" w:color="auto"/>
            <w:left w:val="none" w:sz="0" w:space="0" w:color="auto"/>
            <w:bottom w:val="none" w:sz="0" w:space="0" w:color="auto"/>
            <w:right w:val="none" w:sz="0" w:space="0" w:color="auto"/>
          </w:divBdr>
        </w:div>
        <w:div w:id="624390706">
          <w:marLeft w:val="640"/>
          <w:marRight w:val="0"/>
          <w:marTop w:val="0"/>
          <w:marBottom w:val="0"/>
          <w:divBdr>
            <w:top w:val="none" w:sz="0" w:space="0" w:color="auto"/>
            <w:left w:val="none" w:sz="0" w:space="0" w:color="auto"/>
            <w:bottom w:val="none" w:sz="0" w:space="0" w:color="auto"/>
            <w:right w:val="none" w:sz="0" w:space="0" w:color="auto"/>
          </w:divBdr>
        </w:div>
        <w:div w:id="658457637">
          <w:marLeft w:val="640"/>
          <w:marRight w:val="0"/>
          <w:marTop w:val="0"/>
          <w:marBottom w:val="0"/>
          <w:divBdr>
            <w:top w:val="none" w:sz="0" w:space="0" w:color="auto"/>
            <w:left w:val="none" w:sz="0" w:space="0" w:color="auto"/>
            <w:bottom w:val="none" w:sz="0" w:space="0" w:color="auto"/>
            <w:right w:val="none" w:sz="0" w:space="0" w:color="auto"/>
          </w:divBdr>
        </w:div>
        <w:div w:id="660741620">
          <w:marLeft w:val="640"/>
          <w:marRight w:val="0"/>
          <w:marTop w:val="0"/>
          <w:marBottom w:val="0"/>
          <w:divBdr>
            <w:top w:val="none" w:sz="0" w:space="0" w:color="auto"/>
            <w:left w:val="none" w:sz="0" w:space="0" w:color="auto"/>
            <w:bottom w:val="none" w:sz="0" w:space="0" w:color="auto"/>
            <w:right w:val="none" w:sz="0" w:space="0" w:color="auto"/>
          </w:divBdr>
        </w:div>
        <w:div w:id="665791494">
          <w:marLeft w:val="640"/>
          <w:marRight w:val="0"/>
          <w:marTop w:val="0"/>
          <w:marBottom w:val="0"/>
          <w:divBdr>
            <w:top w:val="none" w:sz="0" w:space="0" w:color="auto"/>
            <w:left w:val="none" w:sz="0" w:space="0" w:color="auto"/>
            <w:bottom w:val="none" w:sz="0" w:space="0" w:color="auto"/>
            <w:right w:val="none" w:sz="0" w:space="0" w:color="auto"/>
          </w:divBdr>
        </w:div>
        <w:div w:id="705327097">
          <w:marLeft w:val="640"/>
          <w:marRight w:val="0"/>
          <w:marTop w:val="0"/>
          <w:marBottom w:val="0"/>
          <w:divBdr>
            <w:top w:val="none" w:sz="0" w:space="0" w:color="auto"/>
            <w:left w:val="none" w:sz="0" w:space="0" w:color="auto"/>
            <w:bottom w:val="none" w:sz="0" w:space="0" w:color="auto"/>
            <w:right w:val="none" w:sz="0" w:space="0" w:color="auto"/>
          </w:divBdr>
        </w:div>
        <w:div w:id="713041535">
          <w:marLeft w:val="640"/>
          <w:marRight w:val="0"/>
          <w:marTop w:val="0"/>
          <w:marBottom w:val="0"/>
          <w:divBdr>
            <w:top w:val="none" w:sz="0" w:space="0" w:color="auto"/>
            <w:left w:val="none" w:sz="0" w:space="0" w:color="auto"/>
            <w:bottom w:val="none" w:sz="0" w:space="0" w:color="auto"/>
            <w:right w:val="none" w:sz="0" w:space="0" w:color="auto"/>
          </w:divBdr>
        </w:div>
        <w:div w:id="744693810">
          <w:marLeft w:val="640"/>
          <w:marRight w:val="0"/>
          <w:marTop w:val="0"/>
          <w:marBottom w:val="0"/>
          <w:divBdr>
            <w:top w:val="none" w:sz="0" w:space="0" w:color="auto"/>
            <w:left w:val="none" w:sz="0" w:space="0" w:color="auto"/>
            <w:bottom w:val="none" w:sz="0" w:space="0" w:color="auto"/>
            <w:right w:val="none" w:sz="0" w:space="0" w:color="auto"/>
          </w:divBdr>
        </w:div>
        <w:div w:id="768623293">
          <w:marLeft w:val="640"/>
          <w:marRight w:val="0"/>
          <w:marTop w:val="0"/>
          <w:marBottom w:val="0"/>
          <w:divBdr>
            <w:top w:val="none" w:sz="0" w:space="0" w:color="auto"/>
            <w:left w:val="none" w:sz="0" w:space="0" w:color="auto"/>
            <w:bottom w:val="none" w:sz="0" w:space="0" w:color="auto"/>
            <w:right w:val="none" w:sz="0" w:space="0" w:color="auto"/>
          </w:divBdr>
        </w:div>
        <w:div w:id="777455797">
          <w:marLeft w:val="640"/>
          <w:marRight w:val="0"/>
          <w:marTop w:val="0"/>
          <w:marBottom w:val="0"/>
          <w:divBdr>
            <w:top w:val="none" w:sz="0" w:space="0" w:color="auto"/>
            <w:left w:val="none" w:sz="0" w:space="0" w:color="auto"/>
            <w:bottom w:val="none" w:sz="0" w:space="0" w:color="auto"/>
            <w:right w:val="none" w:sz="0" w:space="0" w:color="auto"/>
          </w:divBdr>
        </w:div>
        <w:div w:id="788862224">
          <w:marLeft w:val="640"/>
          <w:marRight w:val="0"/>
          <w:marTop w:val="0"/>
          <w:marBottom w:val="0"/>
          <w:divBdr>
            <w:top w:val="none" w:sz="0" w:space="0" w:color="auto"/>
            <w:left w:val="none" w:sz="0" w:space="0" w:color="auto"/>
            <w:bottom w:val="none" w:sz="0" w:space="0" w:color="auto"/>
            <w:right w:val="none" w:sz="0" w:space="0" w:color="auto"/>
          </w:divBdr>
        </w:div>
        <w:div w:id="825442310">
          <w:marLeft w:val="640"/>
          <w:marRight w:val="0"/>
          <w:marTop w:val="0"/>
          <w:marBottom w:val="0"/>
          <w:divBdr>
            <w:top w:val="none" w:sz="0" w:space="0" w:color="auto"/>
            <w:left w:val="none" w:sz="0" w:space="0" w:color="auto"/>
            <w:bottom w:val="none" w:sz="0" w:space="0" w:color="auto"/>
            <w:right w:val="none" w:sz="0" w:space="0" w:color="auto"/>
          </w:divBdr>
        </w:div>
        <w:div w:id="872111185">
          <w:marLeft w:val="640"/>
          <w:marRight w:val="0"/>
          <w:marTop w:val="0"/>
          <w:marBottom w:val="0"/>
          <w:divBdr>
            <w:top w:val="none" w:sz="0" w:space="0" w:color="auto"/>
            <w:left w:val="none" w:sz="0" w:space="0" w:color="auto"/>
            <w:bottom w:val="none" w:sz="0" w:space="0" w:color="auto"/>
            <w:right w:val="none" w:sz="0" w:space="0" w:color="auto"/>
          </w:divBdr>
        </w:div>
        <w:div w:id="886260350">
          <w:marLeft w:val="640"/>
          <w:marRight w:val="0"/>
          <w:marTop w:val="0"/>
          <w:marBottom w:val="0"/>
          <w:divBdr>
            <w:top w:val="none" w:sz="0" w:space="0" w:color="auto"/>
            <w:left w:val="none" w:sz="0" w:space="0" w:color="auto"/>
            <w:bottom w:val="none" w:sz="0" w:space="0" w:color="auto"/>
            <w:right w:val="none" w:sz="0" w:space="0" w:color="auto"/>
          </w:divBdr>
        </w:div>
        <w:div w:id="928537698">
          <w:marLeft w:val="640"/>
          <w:marRight w:val="0"/>
          <w:marTop w:val="0"/>
          <w:marBottom w:val="0"/>
          <w:divBdr>
            <w:top w:val="none" w:sz="0" w:space="0" w:color="auto"/>
            <w:left w:val="none" w:sz="0" w:space="0" w:color="auto"/>
            <w:bottom w:val="none" w:sz="0" w:space="0" w:color="auto"/>
            <w:right w:val="none" w:sz="0" w:space="0" w:color="auto"/>
          </w:divBdr>
        </w:div>
        <w:div w:id="937297325">
          <w:marLeft w:val="640"/>
          <w:marRight w:val="0"/>
          <w:marTop w:val="0"/>
          <w:marBottom w:val="0"/>
          <w:divBdr>
            <w:top w:val="none" w:sz="0" w:space="0" w:color="auto"/>
            <w:left w:val="none" w:sz="0" w:space="0" w:color="auto"/>
            <w:bottom w:val="none" w:sz="0" w:space="0" w:color="auto"/>
            <w:right w:val="none" w:sz="0" w:space="0" w:color="auto"/>
          </w:divBdr>
        </w:div>
        <w:div w:id="948507602">
          <w:marLeft w:val="640"/>
          <w:marRight w:val="0"/>
          <w:marTop w:val="0"/>
          <w:marBottom w:val="0"/>
          <w:divBdr>
            <w:top w:val="none" w:sz="0" w:space="0" w:color="auto"/>
            <w:left w:val="none" w:sz="0" w:space="0" w:color="auto"/>
            <w:bottom w:val="none" w:sz="0" w:space="0" w:color="auto"/>
            <w:right w:val="none" w:sz="0" w:space="0" w:color="auto"/>
          </w:divBdr>
        </w:div>
        <w:div w:id="965045141">
          <w:marLeft w:val="640"/>
          <w:marRight w:val="0"/>
          <w:marTop w:val="0"/>
          <w:marBottom w:val="0"/>
          <w:divBdr>
            <w:top w:val="none" w:sz="0" w:space="0" w:color="auto"/>
            <w:left w:val="none" w:sz="0" w:space="0" w:color="auto"/>
            <w:bottom w:val="none" w:sz="0" w:space="0" w:color="auto"/>
            <w:right w:val="none" w:sz="0" w:space="0" w:color="auto"/>
          </w:divBdr>
        </w:div>
        <w:div w:id="992954643">
          <w:marLeft w:val="640"/>
          <w:marRight w:val="0"/>
          <w:marTop w:val="0"/>
          <w:marBottom w:val="0"/>
          <w:divBdr>
            <w:top w:val="none" w:sz="0" w:space="0" w:color="auto"/>
            <w:left w:val="none" w:sz="0" w:space="0" w:color="auto"/>
            <w:bottom w:val="none" w:sz="0" w:space="0" w:color="auto"/>
            <w:right w:val="none" w:sz="0" w:space="0" w:color="auto"/>
          </w:divBdr>
        </w:div>
        <w:div w:id="1012420181">
          <w:marLeft w:val="640"/>
          <w:marRight w:val="0"/>
          <w:marTop w:val="0"/>
          <w:marBottom w:val="0"/>
          <w:divBdr>
            <w:top w:val="none" w:sz="0" w:space="0" w:color="auto"/>
            <w:left w:val="none" w:sz="0" w:space="0" w:color="auto"/>
            <w:bottom w:val="none" w:sz="0" w:space="0" w:color="auto"/>
            <w:right w:val="none" w:sz="0" w:space="0" w:color="auto"/>
          </w:divBdr>
        </w:div>
        <w:div w:id="1061058387">
          <w:marLeft w:val="640"/>
          <w:marRight w:val="0"/>
          <w:marTop w:val="0"/>
          <w:marBottom w:val="0"/>
          <w:divBdr>
            <w:top w:val="none" w:sz="0" w:space="0" w:color="auto"/>
            <w:left w:val="none" w:sz="0" w:space="0" w:color="auto"/>
            <w:bottom w:val="none" w:sz="0" w:space="0" w:color="auto"/>
            <w:right w:val="none" w:sz="0" w:space="0" w:color="auto"/>
          </w:divBdr>
        </w:div>
        <w:div w:id="1073433539">
          <w:marLeft w:val="640"/>
          <w:marRight w:val="0"/>
          <w:marTop w:val="0"/>
          <w:marBottom w:val="0"/>
          <w:divBdr>
            <w:top w:val="none" w:sz="0" w:space="0" w:color="auto"/>
            <w:left w:val="none" w:sz="0" w:space="0" w:color="auto"/>
            <w:bottom w:val="none" w:sz="0" w:space="0" w:color="auto"/>
            <w:right w:val="none" w:sz="0" w:space="0" w:color="auto"/>
          </w:divBdr>
        </w:div>
        <w:div w:id="1079983078">
          <w:marLeft w:val="640"/>
          <w:marRight w:val="0"/>
          <w:marTop w:val="0"/>
          <w:marBottom w:val="0"/>
          <w:divBdr>
            <w:top w:val="none" w:sz="0" w:space="0" w:color="auto"/>
            <w:left w:val="none" w:sz="0" w:space="0" w:color="auto"/>
            <w:bottom w:val="none" w:sz="0" w:space="0" w:color="auto"/>
            <w:right w:val="none" w:sz="0" w:space="0" w:color="auto"/>
          </w:divBdr>
        </w:div>
        <w:div w:id="1103376072">
          <w:marLeft w:val="640"/>
          <w:marRight w:val="0"/>
          <w:marTop w:val="0"/>
          <w:marBottom w:val="0"/>
          <w:divBdr>
            <w:top w:val="none" w:sz="0" w:space="0" w:color="auto"/>
            <w:left w:val="none" w:sz="0" w:space="0" w:color="auto"/>
            <w:bottom w:val="none" w:sz="0" w:space="0" w:color="auto"/>
            <w:right w:val="none" w:sz="0" w:space="0" w:color="auto"/>
          </w:divBdr>
        </w:div>
        <w:div w:id="1122769630">
          <w:marLeft w:val="640"/>
          <w:marRight w:val="0"/>
          <w:marTop w:val="0"/>
          <w:marBottom w:val="0"/>
          <w:divBdr>
            <w:top w:val="none" w:sz="0" w:space="0" w:color="auto"/>
            <w:left w:val="none" w:sz="0" w:space="0" w:color="auto"/>
            <w:bottom w:val="none" w:sz="0" w:space="0" w:color="auto"/>
            <w:right w:val="none" w:sz="0" w:space="0" w:color="auto"/>
          </w:divBdr>
        </w:div>
        <w:div w:id="1126463434">
          <w:marLeft w:val="640"/>
          <w:marRight w:val="0"/>
          <w:marTop w:val="0"/>
          <w:marBottom w:val="0"/>
          <w:divBdr>
            <w:top w:val="none" w:sz="0" w:space="0" w:color="auto"/>
            <w:left w:val="none" w:sz="0" w:space="0" w:color="auto"/>
            <w:bottom w:val="none" w:sz="0" w:space="0" w:color="auto"/>
            <w:right w:val="none" w:sz="0" w:space="0" w:color="auto"/>
          </w:divBdr>
        </w:div>
        <w:div w:id="1148015659">
          <w:marLeft w:val="640"/>
          <w:marRight w:val="0"/>
          <w:marTop w:val="0"/>
          <w:marBottom w:val="0"/>
          <w:divBdr>
            <w:top w:val="none" w:sz="0" w:space="0" w:color="auto"/>
            <w:left w:val="none" w:sz="0" w:space="0" w:color="auto"/>
            <w:bottom w:val="none" w:sz="0" w:space="0" w:color="auto"/>
            <w:right w:val="none" w:sz="0" w:space="0" w:color="auto"/>
          </w:divBdr>
        </w:div>
        <w:div w:id="1202746126">
          <w:marLeft w:val="640"/>
          <w:marRight w:val="0"/>
          <w:marTop w:val="0"/>
          <w:marBottom w:val="0"/>
          <w:divBdr>
            <w:top w:val="none" w:sz="0" w:space="0" w:color="auto"/>
            <w:left w:val="none" w:sz="0" w:space="0" w:color="auto"/>
            <w:bottom w:val="none" w:sz="0" w:space="0" w:color="auto"/>
            <w:right w:val="none" w:sz="0" w:space="0" w:color="auto"/>
          </w:divBdr>
        </w:div>
        <w:div w:id="1250769078">
          <w:marLeft w:val="640"/>
          <w:marRight w:val="0"/>
          <w:marTop w:val="0"/>
          <w:marBottom w:val="0"/>
          <w:divBdr>
            <w:top w:val="none" w:sz="0" w:space="0" w:color="auto"/>
            <w:left w:val="none" w:sz="0" w:space="0" w:color="auto"/>
            <w:bottom w:val="none" w:sz="0" w:space="0" w:color="auto"/>
            <w:right w:val="none" w:sz="0" w:space="0" w:color="auto"/>
          </w:divBdr>
        </w:div>
        <w:div w:id="1251622157">
          <w:marLeft w:val="640"/>
          <w:marRight w:val="0"/>
          <w:marTop w:val="0"/>
          <w:marBottom w:val="0"/>
          <w:divBdr>
            <w:top w:val="none" w:sz="0" w:space="0" w:color="auto"/>
            <w:left w:val="none" w:sz="0" w:space="0" w:color="auto"/>
            <w:bottom w:val="none" w:sz="0" w:space="0" w:color="auto"/>
            <w:right w:val="none" w:sz="0" w:space="0" w:color="auto"/>
          </w:divBdr>
        </w:div>
        <w:div w:id="1258640844">
          <w:marLeft w:val="640"/>
          <w:marRight w:val="0"/>
          <w:marTop w:val="0"/>
          <w:marBottom w:val="0"/>
          <w:divBdr>
            <w:top w:val="none" w:sz="0" w:space="0" w:color="auto"/>
            <w:left w:val="none" w:sz="0" w:space="0" w:color="auto"/>
            <w:bottom w:val="none" w:sz="0" w:space="0" w:color="auto"/>
            <w:right w:val="none" w:sz="0" w:space="0" w:color="auto"/>
          </w:divBdr>
        </w:div>
        <w:div w:id="1332218043">
          <w:marLeft w:val="640"/>
          <w:marRight w:val="0"/>
          <w:marTop w:val="0"/>
          <w:marBottom w:val="0"/>
          <w:divBdr>
            <w:top w:val="none" w:sz="0" w:space="0" w:color="auto"/>
            <w:left w:val="none" w:sz="0" w:space="0" w:color="auto"/>
            <w:bottom w:val="none" w:sz="0" w:space="0" w:color="auto"/>
            <w:right w:val="none" w:sz="0" w:space="0" w:color="auto"/>
          </w:divBdr>
        </w:div>
        <w:div w:id="1397699462">
          <w:marLeft w:val="640"/>
          <w:marRight w:val="0"/>
          <w:marTop w:val="0"/>
          <w:marBottom w:val="0"/>
          <w:divBdr>
            <w:top w:val="none" w:sz="0" w:space="0" w:color="auto"/>
            <w:left w:val="none" w:sz="0" w:space="0" w:color="auto"/>
            <w:bottom w:val="none" w:sz="0" w:space="0" w:color="auto"/>
            <w:right w:val="none" w:sz="0" w:space="0" w:color="auto"/>
          </w:divBdr>
        </w:div>
        <w:div w:id="1456365047">
          <w:marLeft w:val="640"/>
          <w:marRight w:val="0"/>
          <w:marTop w:val="0"/>
          <w:marBottom w:val="0"/>
          <w:divBdr>
            <w:top w:val="none" w:sz="0" w:space="0" w:color="auto"/>
            <w:left w:val="none" w:sz="0" w:space="0" w:color="auto"/>
            <w:bottom w:val="none" w:sz="0" w:space="0" w:color="auto"/>
            <w:right w:val="none" w:sz="0" w:space="0" w:color="auto"/>
          </w:divBdr>
        </w:div>
        <w:div w:id="1489707475">
          <w:marLeft w:val="640"/>
          <w:marRight w:val="0"/>
          <w:marTop w:val="0"/>
          <w:marBottom w:val="0"/>
          <w:divBdr>
            <w:top w:val="none" w:sz="0" w:space="0" w:color="auto"/>
            <w:left w:val="none" w:sz="0" w:space="0" w:color="auto"/>
            <w:bottom w:val="none" w:sz="0" w:space="0" w:color="auto"/>
            <w:right w:val="none" w:sz="0" w:space="0" w:color="auto"/>
          </w:divBdr>
        </w:div>
        <w:div w:id="1505587550">
          <w:marLeft w:val="640"/>
          <w:marRight w:val="0"/>
          <w:marTop w:val="0"/>
          <w:marBottom w:val="0"/>
          <w:divBdr>
            <w:top w:val="none" w:sz="0" w:space="0" w:color="auto"/>
            <w:left w:val="none" w:sz="0" w:space="0" w:color="auto"/>
            <w:bottom w:val="none" w:sz="0" w:space="0" w:color="auto"/>
            <w:right w:val="none" w:sz="0" w:space="0" w:color="auto"/>
          </w:divBdr>
        </w:div>
        <w:div w:id="1538276362">
          <w:marLeft w:val="640"/>
          <w:marRight w:val="0"/>
          <w:marTop w:val="0"/>
          <w:marBottom w:val="0"/>
          <w:divBdr>
            <w:top w:val="none" w:sz="0" w:space="0" w:color="auto"/>
            <w:left w:val="none" w:sz="0" w:space="0" w:color="auto"/>
            <w:bottom w:val="none" w:sz="0" w:space="0" w:color="auto"/>
            <w:right w:val="none" w:sz="0" w:space="0" w:color="auto"/>
          </w:divBdr>
        </w:div>
        <w:div w:id="1592010315">
          <w:marLeft w:val="640"/>
          <w:marRight w:val="0"/>
          <w:marTop w:val="0"/>
          <w:marBottom w:val="0"/>
          <w:divBdr>
            <w:top w:val="none" w:sz="0" w:space="0" w:color="auto"/>
            <w:left w:val="none" w:sz="0" w:space="0" w:color="auto"/>
            <w:bottom w:val="none" w:sz="0" w:space="0" w:color="auto"/>
            <w:right w:val="none" w:sz="0" w:space="0" w:color="auto"/>
          </w:divBdr>
        </w:div>
        <w:div w:id="1617174665">
          <w:marLeft w:val="640"/>
          <w:marRight w:val="0"/>
          <w:marTop w:val="0"/>
          <w:marBottom w:val="0"/>
          <w:divBdr>
            <w:top w:val="none" w:sz="0" w:space="0" w:color="auto"/>
            <w:left w:val="none" w:sz="0" w:space="0" w:color="auto"/>
            <w:bottom w:val="none" w:sz="0" w:space="0" w:color="auto"/>
            <w:right w:val="none" w:sz="0" w:space="0" w:color="auto"/>
          </w:divBdr>
        </w:div>
        <w:div w:id="1628928269">
          <w:marLeft w:val="640"/>
          <w:marRight w:val="0"/>
          <w:marTop w:val="0"/>
          <w:marBottom w:val="0"/>
          <w:divBdr>
            <w:top w:val="none" w:sz="0" w:space="0" w:color="auto"/>
            <w:left w:val="none" w:sz="0" w:space="0" w:color="auto"/>
            <w:bottom w:val="none" w:sz="0" w:space="0" w:color="auto"/>
            <w:right w:val="none" w:sz="0" w:space="0" w:color="auto"/>
          </w:divBdr>
        </w:div>
        <w:div w:id="1639604460">
          <w:marLeft w:val="640"/>
          <w:marRight w:val="0"/>
          <w:marTop w:val="0"/>
          <w:marBottom w:val="0"/>
          <w:divBdr>
            <w:top w:val="none" w:sz="0" w:space="0" w:color="auto"/>
            <w:left w:val="none" w:sz="0" w:space="0" w:color="auto"/>
            <w:bottom w:val="none" w:sz="0" w:space="0" w:color="auto"/>
            <w:right w:val="none" w:sz="0" w:space="0" w:color="auto"/>
          </w:divBdr>
        </w:div>
        <w:div w:id="1710644725">
          <w:marLeft w:val="640"/>
          <w:marRight w:val="0"/>
          <w:marTop w:val="0"/>
          <w:marBottom w:val="0"/>
          <w:divBdr>
            <w:top w:val="none" w:sz="0" w:space="0" w:color="auto"/>
            <w:left w:val="none" w:sz="0" w:space="0" w:color="auto"/>
            <w:bottom w:val="none" w:sz="0" w:space="0" w:color="auto"/>
            <w:right w:val="none" w:sz="0" w:space="0" w:color="auto"/>
          </w:divBdr>
        </w:div>
        <w:div w:id="1719671508">
          <w:marLeft w:val="640"/>
          <w:marRight w:val="0"/>
          <w:marTop w:val="0"/>
          <w:marBottom w:val="0"/>
          <w:divBdr>
            <w:top w:val="none" w:sz="0" w:space="0" w:color="auto"/>
            <w:left w:val="none" w:sz="0" w:space="0" w:color="auto"/>
            <w:bottom w:val="none" w:sz="0" w:space="0" w:color="auto"/>
            <w:right w:val="none" w:sz="0" w:space="0" w:color="auto"/>
          </w:divBdr>
        </w:div>
        <w:div w:id="1720665352">
          <w:marLeft w:val="640"/>
          <w:marRight w:val="0"/>
          <w:marTop w:val="0"/>
          <w:marBottom w:val="0"/>
          <w:divBdr>
            <w:top w:val="none" w:sz="0" w:space="0" w:color="auto"/>
            <w:left w:val="none" w:sz="0" w:space="0" w:color="auto"/>
            <w:bottom w:val="none" w:sz="0" w:space="0" w:color="auto"/>
            <w:right w:val="none" w:sz="0" w:space="0" w:color="auto"/>
          </w:divBdr>
        </w:div>
        <w:div w:id="1721172923">
          <w:marLeft w:val="640"/>
          <w:marRight w:val="0"/>
          <w:marTop w:val="0"/>
          <w:marBottom w:val="0"/>
          <w:divBdr>
            <w:top w:val="none" w:sz="0" w:space="0" w:color="auto"/>
            <w:left w:val="none" w:sz="0" w:space="0" w:color="auto"/>
            <w:bottom w:val="none" w:sz="0" w:space="0" w:color="auto"/>
            <w:right w:val="none" w:sz="0" w:space="0" w:color="auto"/>
          </w:divBdr>
        </w:div>
        <w:div w:id="1725714856">
          <w:marLeft w:val="640"/>
          <w:marRight w:val="0"/>
          <w:marTop w:val="0"/>
          <w:marBottom w:val="0"/>
          <w:divBdr>
            <w:top w:val="none" w:sz="0" w:space="0" w:color="auto"/>
            <w:left w:val="none" w:sz="0" w:space="0" w:color="auto"/>
            <w:bottom w:val="none" w:sz="0" w:space="0" w:color="auto"/>
            <w:right w:val="none" w:sz="0" w:space="0" w:color="auto"/>
          </w:divBdr>
        </w:div>
        <w:div w:id="1733578475">
          <w:marLeft w:val="640"/>
          <w:marRight w:val="0"/>
          <w:marTop w:val="0"/>
          <w:marBottom w:val="0"/>
          <w:divBdr>
            <w:top w:val="none" w:sz="0" w:space="0" w:color="auto"/>
            <w:left w:val="none" w:sz="0" w:space="0" w:color="auto"/>
            <w:bottom w:val="none" w:sz="0" w:space="0" w:color="auto"/>
            <w:right w:val="none" w:sz="0" w:space="0" w:color="auto"/>
          </w:divBdr>
        </w:div>
        <w:div w:id="1786197360">
          <w:marLeft w:val="640"/>
          <w:marRight w:val="0"/>
          <w:marTop w:val="0"/>
          <w:marBottom w:val="0"/>
          <w:divBdr>
            <w:top w:val="none" w:sz="0" w:space="0" w:color="auto"/>
            <w:left w:val="none" w:sz="0" w:space="0" w:color="auto"/>
            <w:bottom w:val="none" w:sz="0" w:space="0" w:color="auto"/>
            <w:right w:val="none" w:sz="0" w:space="0" w:color="auto"/>
          </w:divBdr>
        </w:div>
        <w:div w:id="1813522756">
          <w:marLeft w:val="640"/>
          <w:marRight w:val="0"/>
          <w:marTop w:val="0"/>
          <w:marBottom w:val="0"/>
          <w:divBdr>
            <w:top w:val="none" w:sz="0" w:space="0" w:color="auto"/>
            <w:left w:val="none" w:sz="0" w:space="0" w:color="auto"/>
            <w:bottom w:val="none" w:sz="0" w:space="0" w:color="auto"/>
            <w:right w:val="none" w:sz="0" w:space="0" w:color="auto"/>
          </w:divBdr>
        </w:div>
        <w:div w:id="1835754921">
          <w:marLeft w:val="640"/>
          <w:marRight w:val="0"/>
          <w:marTop w:val="0"/>
          <w:marBottom w:val="0"/>
          <w:divBdr>
            <w:top w:val="none" w:sz="0" w:space="0" w:color="auto"/>
            <w:left w:val="none" w:sz="0" w:space="0" w:color="auto"/>
            <w:bottom w:val="none" w:sz="0" w:space="0" w:color="auto"/>
            <w:right w:val="none" w:sz="0" w:space="0" w:color="auto"/>
          </w:divBdr>
        </w:div>
        <w:div w:id="1909002026">
          <w:marLeft w:val="640"/>
          <w:marRight w:val="0"/>
          <w:marTop w:val="0"/>
          <w:marBottom w:val="0"/>
          <w:divBdr>
            <w:top w:val="none" w:sz="0" w:space="0" w:color="auto"/>
            <w:left w:val="none" w:sz="0" w:space="0" w:color="auto"/>
            <w:bottom w:val="none" w:sz="0" w:space="0" w:color="auto"/>
            <w:right w:val="none" w:sz="0" w:space="0" w:color="auto"/>
          </w:divBdr>
        </w:div>
        <w:div w:id="1914007485">
          <w:marLeft w:val="640"/>
          <w:marRight w:val="0"/>
          <w:marTop w:val="0"/>
          <w:marBottom w:val="0"/>
          <w:divBdr>
            <w:top w:val="none" w:sz="0" w:space="0" w:color="auto"/>
            <w:left w:val="none" w:sz="0" w:space="0" w:color="auto"/>
            <w:bottom w:val="none" w:sz="0" w:space="0" w:color="auto"/>
            <w:right w:val="none" w:sz="0" w:space="0" w:color="auto"/>
          </w:divBdr>
        </w:div>
        <w:div w:id="1963683578">
          <w:marLeft w:val="640"/>
          <w:marRight w:val="0"/>
          <w:marTop w:val="0"/>
          <w:marBottom w:val="0"/>
          <w:divBdr>
            <w:top w:val="none" w:sz="0" w:space="0" w:color="auto"/>
            <w:left w:val="none" w:sz="0" w:space="0" w:color="auto"/>
            <w:bottom w:val="none" w:sz="0" w:space="0" w:color="auto"/>
            <w:right w:val="none" w:sz="0" w:space="0" w:color="auto"/>
          </w:divBdr>
        </w:div>
        <w:div w:id="1987974321">
          <w:marLeft w:val="640"/>
          <w:marRight w:val="0"/>
          <w:marTop w:val="0"/>
          <w:marBottom w:val="0"/>
          <w:divBdr>
            <w:top w:val="none" w:sz="0" w:space="0" w:color="auto"/>
            <w:left w:val="none" w:sz="0" w:space="0" w:color="auto"/>
            <w:bottom w:val="none" w:sz="0" w:space="0" w:color="auto"/>
            <w:right w:val="none" w:sz="0" w:space="0" w:color="auto"/>
          </w:divBdr>
        </w:div>
        <w:div w:id="2010403758">
          <w:marLeft w:val="640"/>
          <w:marRight w:val="0"/>
          <w:marTop w:val="0"/>
          <w:marBottom w:val="0"/>
          <w:divBdr>
            <w:top w:val="none" w:sz="0" w:space="0" w:color="auto"/>
            <w:left w:val="none" w:sz="0" w:space="0" w:color="auto"/>
            <w:bottom w:val="none" w:sz="0" w:space="0" w:color="auto"/>
            <w:right w:val="none" w:sz="0" w:space="0" w:color="auto"/>
          </w:divBdr>
        </w:div>
        <w:div w:id="2035643294">
          <w:marLeft w:val="640"/>
          <w:marRight w:val="0"/>
          <w:marTop w:val="0"/>
          <w:marBottom w:val="0"/>
          <w:divBdr>
            <w:top w:val="none" w:sz="0" w:space="0" w:color="auto"/>
            <w:left w:val="none" w:sz="0" w:space="0" w:color="auto"/>
            <w:bottom w:val="none" w:sz="0" w:space="0" w:color="auto"/>
            <w:right w:val="none" w:sz="0" w:space="0" w:color="auto"/>
          </w:divBdr>
        </w:div>
        <w:div w:id="2040079588">
          <w:marLeft w:val="640"/>
          <w:marRight w:val="0"/>
          <w:marTop w:val="0"/>
          <w:marBottom w:val="0"/>
          <w:divBdr>
            <w:top w:val="none" w:sz="0" w:space="0" w:color="auto"/>
            <w:left w:val="none" w:sz="0" w:space="0" w:color="auto"/>
            <w:bottom w:val="none" w:sz="0" w:space="0" w:color="auto"/>
            <w:right w:val="none" w:sz="0" w:space="0" w:color="auto"/>
          </w:divBdr>
        </w:div>
        <w:div w:id="2079282150">
          <w:marLeft w:val="640"/>
          <w:marRight w:val="0"/>
          <w:marTop w:val="0"/>
          <w:marBottom w:val="0"/>
          <w:divBdr>
            <w:top w:val="none" w:sz="0" w:space="0" w:color="auto"/>
            <w:left w:val="none" w:sz="0" w:space="0" w:color="auto"/>
            <w:bottom w:val="none" w:sz="0" w:space="0" w:color="auto"/>
            <w:right w:val="none" w:sz="0" w:space="0" w:color="auto"/>
          </w:divBdr>
        </w:div>
        <w:div w:id="2086956554">
          <w:marLeft w:val="640"/>
          <w:marRight w:val="0"/>
          <w:marTop w:val="0"/>
          <w:marBottom w:val="0"/>
          <w:divBdr>
            <w:top w:val="none" w:sz="0" w:space="0" w:color="auto"/>
            <w:left w:val="none" w:sz="0" w:space="0" w:color="auto"/>
            <w:bottom w:val="none" w:sz="0" w:space="0" w:color="auto"/>
            <w:right w:val="none" w:sz="0" w:space="0" w:color="auto"/>
          </w:divBdr>
        </w:div>
        <w:div w:id="2108890684">
          <w:marLeft w:val="640"/>
          <w:marRight w:val="0"/>
          <w:marTop w:val="0"/>
          <w:marBottom w:val="0"/>
          <w:divBdr>
            <w:top w:val="none" w:sz="0" w:space="0" w:color="auto"/>
            <w:left w:val="none" w:sz="0" w:space="0" w:color="auto"/>
            <w:bottom w:val="none" w:sz="0" w:space="0" w:color="auto"/>
            <w:right w:val="none" w:sz="0" w:space="0" w:color="auto"/>
          </w:divBdr>
        </w:div>
        <w:div w:id="2118013320">
          <w:marLeft w:val="640"/>
          <w:marRight w:val="0"/>
          <w:marTop w:val="0"/>
          <w:marBottom w:val="0"/>
          <w:divBdr>
            <w:top w:val="none" w:sz="0" w:space="0" w:color="auto"/>
            <w:left w:val="none" w:sz="0" w:space="0" w:color="auto"/>
            <w:bottom w:val="none" w:sz="0" w:space="0" w:color="auto"/>
            <w:right w:val="none" w:sz="0" w:space="0" w:color="auto"/>
          </w:divBdr>
        </w:div>
        <w:div w:id="2121996702">
          <w:marLeft w:val="640"/>
          <w:marRight w:val="0"/>
          <w:marTop w:val="0"/>
          <w:marBottom w:val="0"/>
          <w:divBdr>
            <w:top w:val="none" w:sz="0" w:space="0" w:color="auto"/>
            <w:left w:val="none" w:sz="0" w:space="0" w:color="auto"/>
            <w:bottom w:val="none" w:sz="0" w:space="0" w:color="auto"/>
            <w:right w:val="none" w:sz="0" w:space="0" w:color="auto"/>
          </w:divBdr>
        </w:div>
      </w:divsChild>
    </w:div>
    <w:div w:id="354380345">
      <w:bodyDiv w:val="1"/>
      <w:marLeft w:val="0"/>
      <w:marRight w:val="0"/>
      <w:marTop w:val="0"/>
      <w:marBottom w:val="0"/>
      <w:divBdr>
        <w:top w:val="none" w:sz="0" w:space="0" w:color="auto"/>
        <w:left w:val="none" w:sz="0" w:space="0" w:color="auto"/>
        <w:bottom w:val="none" w:sz="0" w:space="0" w:color="auto"/>
        <w:right w:val="none" w:sz="0" w:space="0" w:color="auto"/>
      </w:divBdr>
      <w:divsChild>
        <w:div w:id="903176172">
          <w:marLeft w:val="0"/>
          <w:marRight w:val="0"/>
          <w:marTop w:val="0"/>
          <w:marBottom w:val="0"/>
          <w:divBdr>
            <w:top w:val="none" w:sz="0" w:space="0" w:color="auto"/>
            <w:left w:val="none" w:sz="0" w:space="0" w:color="auto"/>
            <w:bottom w:val="none" w:sz="0" w:space="0" w:color="auto"/>
            <w:right w:val="none" w:sz="0" w:space="0" w:color="auto"/>
          </w:divBdr>
          <w:divsChild>
            <w:div w:id="1164392280">
              <w:marLeft w:val="0"/>
              <w:marRight w:val="0"/>
              <w:marTop w:val="0"/>
              <w:marBottom w:val="0"/>
              <w:divBdr>
                <w:top w:val="none" w:sz="0" w:space="0" w:color="auto"/>
                <w:left w:val="none" w:sz="0" w:space="0" w:color="auto"/>
                <w:bottom w:val="none" w:sz="0" w:space="0" w:color="auto"/>
                <w:right w:val="none" w:sz="0" w:space="0" w:color="auto"/>
              </w:divBdr>
              <w:divsChild>
                <w:div w:id="874538033">
                  <w:marLeft w:val="0"/>
                  <w:marRight w:val="0"/>
                  <w:marTop w:val="0"/>
                  <w:marBottom w:val="0"/>
                  <w:divBdr>
                    <w:top w:val="none" w:sz="0" w:space="0" w:color="auto"/>
                    <w:left w:val="none" w:sz="0" w:space="0" w:color="auto"/>
                    <w:bottom w:val="none" w:sz="0" w:space="0" w:color="auto"/>
                    <w:right w:val="none" w:sz="0" w:space="0" w:color="auto"/>
                  </w:divBdr>
                  <w:divsChild>
                    <w:div w:id="1652441080">
                      <w:marLeft w:val="0"/>
                      <w:marRight w:val="0"/>
                      <w:marTop w:val="0"/>
                      <w:marBottom w:val="0"/>
                      <w:divBdr>
                        <w:top w:val="none" w:sz="0" w:space="0" w:color="auto"/>
                        <w:left w:val="none" w:sz="0" w:space="0" w:color="auto"/>
                        <w:bottom w:val="none" w:sz="0" w:space="0" w:color="auto"/>
                        <w:right w:val="none" w:sz="0" w:space="0" w:color="auto"/>
                      </w:divBdr>
                      <w:divsChild>
                        <w:div w:id="1324973931">
                          <w:marLeft w:val="0"/>
                          <w:marRight w:val="0"/>
                          <w:marTop w:val="0"/>
                          <w:marBottom w:val="0"/>
                          <w:divBdr>
                            <w:top w:val="none" w:sz="0" w:space="0" w:color="auto"/>
                            <w:left w:val="none" w:sz="0" w:space="0" w:color="auto"/>
                            <w:bottom w:val="none" w:sz="0" w:space="0" w:color="auto"/>
                            <w:right w:val="none" w:sz="0" w:space="0" w:color="auto"/>
                          </w:divBdr>
                          <w:divsChild>
                            <w:div w:id="653068230">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623996831">
          <w:marLeft w:val="0"/>
          <w:marRight w:val="0"/>
          <w:marTop w:val="0"/>
          <w:marBottom w:val="0"/>
          <w:divBdr>
            <w:top w:val="none" w:sz="0" w:space="0" w:color="auto"/>
            <w:left w:val="none" w:sz="0" w:space="0" w:color="auto"/>
            <w:bottom w:val="none" w:sz="0" w:space="0" w:color="auto"/>
            <w:right w:val="none" w:sz="0" w:space="0" w:color="auto"/>
          </w:divBdr>
          <w:divsChild>
            <w:div w:id="2044556302">
              <w:marLeft w:val="0"/>
              <w:marRight w:val="0"/>
              <w:marTop w:val="0"/>
              <w:marBottom w:val="0"/>
              <w:divBdr>
                <w:top w:val="none" w:sz="0" w:space="0" w:color="auto"/>
                <w:left w:val="none" w:sz="0" w:space="0" w:color="auto"/>
                <w:bottom w:val="none" w:sz="0" w:space="0" w:color="auto"/>
                <w:right w:val="none" w:sz="0" w:space="0" w:color="auto"/>
              </w:divBdr>
              <w:divsChild>
                <w:div w:id="967933280">
                  <w:marLeft w:val="0"/>
                  <w:marRight w:val="0"/>
                  <w:marTop w:val="0"/>
                  <w:marBottom w:val="0"/>
                  <w:divBdr>
                    <w:top w:val="none" w:sz="0" w:space="0" w:color="auto"/>
                    <w:left w:val="none" w:sz="0" w:space="0" w:color="auto"/>
                    <w:bottom w:val="none" w:sz="0" w:space="0" w:color="auto"/>
                    <w:right w:val="none" w:sz="0" w:space="0" w:color="auto"/>
                  </w:divBdr>
                  <w:divsChild>
                    <w:div w:id="1365251992">
                      <w:marLeft w:val="0"/>
                      <w:marRight w:val="0"/>
                      <w:marTop w:val="0"/>
                      <w:marBottom w:val="0"/>
                      <w:divBdr>
                        <w:top w:val="none" w:sz="0" w:space="0" w:color="auto"/>
                        <w:left w:val="none" w:sz="0" w:space="0" w:color="auto"/>
                        <w:bottom w:val="none" w:sz="0" w:space="0" w:color="auto"/>
                        <w:right w:val="none" w:sz="0" w:space="0" w:color="auto"/>
                      </w:divBdr>
                      <w:divsChild>
                        <w:div w:id="1702897158">
                          <w:marLeft w:val="0"/>
                          <w:marRight w:val="0"/>
                          <w:marTop w:val="0"/>
                          <w:marBottom w:val="0"/>
                          <w:divBdr>
                            <w:top w:val="none" w:sz="0" w:space="0" w:color="auto"/>
                            <w:left w:val="none" w:sz="0" w:space="0" w:color="auto"/>
                            <w:bottom w:val="none" w:sz="0" w:space="0" w:color="auto"/>
                            <w:right w:val="none" w:sz="0" w:space="0" w:color="auto"/>
                          </w:divBdr>
                          <w:divsChild>
                            <w:div w:id="461851262">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4696081">
      <w:bodyDiv w:val="1"/>
      <w:marLeft w:val="0"/>
      <w:marRight w:val="0"/>
      <w:marTop w:val="0"/>
      <w:marBottom w:val="0"/>
      <w:divBdr>
        <w:top w:val="none" w:sz="0" w:space="0" w:color="auto"/>
        <w:left w:val="none" w:sz="0" w:space="0" w:color="auto"/>
        <w:bottom w:val="none" w:sz="0" w:space="0" w:color="auto"/>
        <w:right w:val="none" w:sz="0" w:space="0" w:color="auto"/>
      </w:divBdr>
      <w:divsChild>
        <w:div w:id="9374182">
          <w:marLeft w:val="640"/>
          <w:marRight w:val="0"/>
          <w:marTop w:val="0"/>
          <w:marBottom w:val="0"/>
          <w:divBdr>
            <w:top w:val="none" w:sz="0" w:space="0" w:color="auto"/>
            <w:left w:val="none" w:sz="0" w:space="0" w:color="auto"/>
            <w:bottom w:val="none" w:sz="0" w:space="0" w:color="auto"/>
            <w:right w:val="none" w:sz="0" w:space="0" w:color="auto"/>
          </w:divBdr>
        </w:div>
        <w:div w:id="18510899">
          <w:marLeft w:val="640"/>
          <w:marRight w:val="0"/>
          <w:marTop w:val="0"/>
          <w:marBottom w:val="0"/>
          <w:divBdr>
            <w:top w:val="none" w:sz="0" w:space="0" w:color="auto"/>
            <w:left w:val="none" w:sz="0" w:space="0" w:color="auto"/>
            <w:bottom w:val="none" w:sz="0" w:space="0" w:color="auto"/>
            <w:right w:val="none" w:sz="0" w:space="0" w:color="auto"/>
          </w:divBdr>
        </w:div>
        <w:div w:id="83646348">
          <w:marLeft w:val="640"/>
          <w:marRight w:val="0"/>
          <w:marTop w:val="0"/>
          <w:marBottom w:val="0"/>
          <w:divBdr>
            <w:top w:val="none" w:sz="0" w:space="0" w:color="auto"/>
            <w:left w:val="none" w:sz="0" w:space="0" w:color="auto"/>
            <w:bottom w:val="none" w:sz="0" w:space="0" w:color="auto"/>
            <w:right w:val="none" w:sz="0" w:space="0" w:color="auto"/>
          </w:divBdr>
        </w:div>
        <w:div w:id="115100052">
          <w:marLeft w:val="640"/>
          <w:marRight w:val="0"/>
          <w:marTop w:val="0"/>
          <w:marBottom w:val="0"/>
          <w:divBdr>
            <w:top w:val="none" w:sz="0" w:space="0" w:color="auto"/>
            <w:left w:val="none" w:sz="0" w:space="0" w:color="auto"/>
            <w:bottom w:val="none" w:sz="0" w:space="0" w:color="auto"/>
            <w:right w:val="none" w:sz="0" w:space="0" w:color="auto"/>
          </w:divBdr>
        </w:div>
        <w:div w:id="168104944">
          <w:marLeft w:val="640"/>
          <w:marRight w:val="0"/>
          <w:marTop w:val="0"/>
          <w:marBottom w:val="0"/>
          <w:divBdr>
            <w:top w:val="none" w:sz="0" w:space="0" w:color="auto"/>
            <w:left w:val="none" w:sz="0" w:space="0" w:color="auto"/>
            <w:bottom w:val="none" w:sz="0" w:space="0" w:color="auto"/>
            <w:right w:val="none" w:sz="0" w:space="0" w:color="auto"/>
          </w:divBdr>
        </w:div>
        <w:div w:id="203447211">
          <w:marLeft w:val="640"/>
          <w:marRight w:val="0"/>
          <w:marTop w:val="0"/>
          <w:marBottom w:val="0"/>
          <w:divBdr>
            <w:top w:val="none" w:sz="0" w:space="0" w:color="auto"/>
            <w:left w:val="none" w:sz="0" w:space="0" w:color="auto"/>
            <w:bottom w:val="none" w:sz="0" w:space="0" w:color="auto"/>
            <w:right w:val="none" w:sz="0" w:space="0" w:color="auto"/>
          </w:divBdr>
        </w:div>
        <w:div w:id="257522211">
          <w:marLeft w:val="640"/>
          <w:marRight w:val="0"/>
          <w:marTop w:val="0"/>
          <w:marBottom w:val="0"/>
          <w:divBdr>
            <w:top w:val="none" w:sz="0" w:space="0" w:color="auto"/>
            <w:left w:val="none" w:sz="0" w:space="0" w:color="auto"/>
            <w:bottom w:val="none" w:sz="0" w:space="0" w:color="auto"/>
            <w:right w:val="none" w:sz="0" w:space="0" w:color="auto"/>
          </w:divBdr>
        </w:div>
        <w:div w:id="353193682">
          <w:marLeft w:val="640"/>
          <w:marRight w:val="0"/>
          <w:marTop w:val="0"/>
          <w:marBottom w:val="0"/>
          <w:divBdr>
            <w:top w:val="none" w:sz="0" w:space="0" w:color="auto"/>
            <w:left w:val="none" w:sz="0" w:space="0" w:color="auto"/>
            <w:bottom w:val="none" w:sz="0" w:space="0" w:color="auto"/>
            <w:right w:val="none" w:sz="0" w:space="0" w:color="auto"/>
          </w:divBdr>
        </w:div>
        <w:div w:id="357435449">
          <w:marLeft w:val="640"/>
          <w:marRight w:val="0"/>
          <w:marTop w:val="0"/>
          <w:marBottom w:val="0"/>
          <w:divBdr>
            <w:top w:val="none" w:sz="0" w:space="0" w:color="auto"/>
            <w:left w:val="none" w:sz="0" w:space="0" w:color="auto"/>
            <w:bottom w:val="none" w:sz="0" w:space="0" w:color="auto"/>
            <w:right w:val="none" w:sz="0" w:space="0" w:color="auto"/>
          </w:divBdr>
        </w:div>
        <w:div w:id="417335969">
          <w:marLeft w:val="640"/>
          <w:marRight w:val="0"/>
          <w:marTop w:val="0"/>
          <w:marBottom w:val="0"/>
          <w:divBdr>
            <w:top w:val="none" w:sz="0" w:space="0" w:color="auto"/>
            <w:left w:val="none" w:sz="0" w:space="0" w:color="auto"/>
            <w:bottom w:val="none" w:sz="0" w:space="0" w:color="auto"/>
            <w:right w:val="none" w:sz="0" w:space="0" w:color="auto"/>
          </w:divBdr>
        </w:div>
        <w:div w:id="480774634">
          <w:marLeft w:val="640"/>
          <w:marRight w:val="0"/>
          <w:marTop w:val="0"/>
          <w:marBottom w:val="0"/>
          <w:divBdr>
            <w:top w:val="none" w:sz="0" w:space="0" w:color="auto"/>
            <w:left w:val="none" w:sz="0" w:space="0" w:color="auto"/>
            <w:bottom w:val="none" w:sz="0" w:space="0" w:color="auto"/>
            <w:right w:val="none" w:sz="0" w:space="0" w:color="auto"/>
          </w:divBdr>
        </w:div>
        <w:div w:id="510291250">
          <w:marLeft w:val="640"/>
          <w:marRight w:val="0"/>
          <w:marTop w:val="0"/>
          <w:marBottom w:val="0"/>
          <w:divBdr>
            <w:top w:val="none" w:sz="0" w:space="0" w:color="auto"/>
            <w:left w:val="none" w:sz="0" w:space="0" w:color="auto"/>
            <w:bottom w:val="none" w:sz="0" w:space="0" w:color="auto"/>
            <w:right w:val="none" w:sz="0" w:space="0" w:color="auto"/>
          </w:divBdr>
        </w:div>
        <w:div w:id="521208877">
          <w:marLeft w:val="640"/>
          <w:marRight w:val="0"/>
          <w:marTop w:val="0"/>
          <w:marBottom w:val="0"/>
          <w:divBdr>
            <w:top w:val="none" w:sz="0" w:space="0" w:color="auto"/>
            <w:left w:val="none" w:sz="0" w:space="0" w:color="auto"/>
            <w:bottom w:val="none" w:sz="0" w:space="0" w:color="auto"/>
            <w:right w:val="none" w:sz="0" w:space="0" w:color="auto"/>
          </w:divBdr>
        </w:div>
        <w:div w:id="523860881">
          <w:marLeft w:val="640"/>
          <w:marRight w:val="0"/>
          <w:marTop w:val="0"/>
          <w:marBottom w:val="0"/>
          <w:divBdr>
            <w:top w:val="none" w:sz="0" w:space="0" w:color="auto"/>
            <w:left w:val="none" w:sz="0" w:space="0" w:color="auto"/>
            <w:bottom w:val="none" w:sz="0" w:space="0" w:color="auto"/>
            <w:right w:val="none" w:sz="0" w:space="0" w:color="auto"/>
          </w:divBdr>
        </w:div>
        <w:div w:id="542445592">
          <w:marLeft w:val="640"/>
          <w:marRight w:val="0"/>
          <w:marTop w:val="0"/>
          <w:marBottom w:val="0"/>
          <w:divBdr>
            <w:top w:val="none" w:sz="0" w:space="0" w:color="auto"/>
            <w:left w:val="none" w:sz="0" w:space="0" w:color="auto"/>
            <w:bottom w:val="none" w:sz="0" w:space="0" w:color="auto"/>
            <w:right w:val="none" w:sz="0" w:space="0" w:color="auto"/>
          </w:divBdr>
        </w:div>
        <w:div w:id="572156205">
          <w:marLeft w:val="640"/>
          <w:marRight w:val="0"/>
          <w:marTop w:val="0"/>
          <w:marBottom w:val="0"/>
          <w:divBdr>
            <w:top w:val="none" w:sz="0" w:space="0" w:color="auto"/>
            <w:left w:val="none" w:sz="0" w:space="0" w:color="auto"/>
            <w:bottom w:val="none" w:sz="0" w:space="0" w:color="auto"/>
            <w:right w:val="none" w:sz="0" w:space="0" w:color="auto"/>
          </w:divBdr>
        </w:div>
        <w:div w:id="575669226">
          <w:marLeft w:val="640"/>
          <w:marRight w:val="0"/>
          <w:marTop w:val="0"/>
          <w:marBottom w:val="0"/>
          <w:divBdr>
            <w:top w:val="none" w:sz="0" w:space="0" w:color="auto"/>
            <w:left w:val="none" w:sz="0" w:space="0" w:color="auto"/>
            <w:bottom w:val="none" w:sz="0" w:space="0" w:color="auto"/>
            <w:right w:val="none" w:sz="0" w:space="0" w:color="auto"/>
          </w:divBdr>
        </w:div>
        <w:div w:id="604923351">
          <w:marLeft w:val="640"/>
          <w:marRight w:val="0"/>
          <w:marTop w:val="0"/>
          <w:marBottom w:val="0"/>
          <w:divBdr>
            <w:top w:val="none" w:sz="0" w:space="0" w:color="auto"/>
            <w:left w:val="none" w:sz="0" w:space="0" w:color="auto"/>
            <w:bottom w:val="none" w:sz="0" w:space="0" w:color="auto"/>
            <w:right w:val="none" w:sz="0" w:space="0" w:color="auto"/>
          </w:divBdr>
        </w:div>
        <w:div w:id="635796116">
          <w:marLeft w:val="640"/>
          <w:marRight w:val="0"/>
          <w:marTop w:val="0"/>
          <w:marBottom w:val="0"/>
          <w:divBdr>
            <w:top w:val="none" w:sz="0" w:space="0" w:color="auto"/>
            <w:left w:val="none" w:sz="0" w:space="0" w:color="auto"/>
            <w:bottom w:val="none" w:sz="0" w:space="0" w:color="auto"/>
            <w:right w:val="none" w:sz="0" w:space="0" w:color="auto"/>
          </w:divBdr>
        </w:div>
        <w:div w:id="649017961">
          <w:marLeft w:val="640"/>
          <w:marRight w:val="0"/>
          <w:marTop w:val="0"/>
          <w:marBottom w:val="0"/>
          <w:divBdr>
            <w:top w:val="none" w:sz="0" w:space="0" w:color="auto"/>
            <w:left w:val="none" w:sz="0" w:space="0" w:color="auto"/>
            <w:bottom w:val="none" w:sz="0" w:space="0" w:color="auto"/>
            <w:right w:val="none" w:sz="0" w:space="0" w:color="auto"/>
          </w:divBdr>
        </w:div>
        <w:div w:id="670832509">
          <w:marLeft w:val="640"/>
          <w:marRight w:val="0"/>
          <w:marTop w:val="0"/>
          <w:marBottom w:val="0"/>
          <w:divBdr>
            <w:top w:val="none" w:sz="0" w:space="0" w:color="auto"/>
            <w:left w:val="none" w:sz="0" w:space="0" w:color="auto"/>
            <w:bottom w:val="none" w:sz="0" w:space="0" w:color="auto"/>
            <w:right w:val="none" w:sz="0" w:space="0" w:color="auto"/>
          </w:divBdr>
        </w:div>
        <w:div w:id="709453994">
          <w:marLeft w:val="640"/>
          <w:marRight w:val="0"/>
          <w:marTop w:val="0"/>
          <w:marBottom w:val="0"/>
          <w:divBdr>
            <w:top w:val="none" w:sz="0" w:space="0" w:color="auto"/>
            <w:left w:val="none" w:sz="0" w:space="0" w:color="auto"/>
            <w:bottom w:val="none" w:sz="0" w:space="0" w:color="auto"/>
            <w:right w:val="none" w:sz="0" w:space="0" w:color="auto"/>
          </w:divBdr>
        </w:div>
        <w:div w:id="715466437">
          <w:marLeft w:val="640"/>
          <w:marRight w:val="0"/>
          <w:marTop w:val="0"/>
          <w:marBottom w:val="0"/>
          <w:divBdr>
            <w:top w:val="none" w:sz="0" w:space="0" w:color="auto"/>
            <w:left w:val="none" w:sz="0" w:space="0" w:color="auto"/>
            <w:bottom w:val="none" w:sz="0" w:space="0" w:color="auto"/>
            <w:right w:val="none" w:sz="0" w:space="0" w:color="auto"/>
          </w:divBdr>
        </w:div>
        <w:div w:id="742331874">
          <w:marLeft w:val="640"/>
          <w:marRight w:val="0"/>
          <w:marTop w:val="0"/>
          <w:marBottom w:val="0"/>
          <w:divBdr>
            <w:top w:val="none" w:sz="0" w:space="0" w:color="auto"/>
            <w:left w:val="none" w:sz="0" w:space="0" w:color="auto"/>
            <w:bottom w:val="none" w:sz="0" w:space="0" w:color="auto"/>
            <w:right w:val="none" w:sz="0" w:space="0" w:color="auto"/>
          </w:divBdr>
        </w:div>
        <w:div w:id="804742527">
          <w:marLeft w:val="640"/>
          <w:marRight w:val="0"/>
          <w:marTop w:val="0"/>
          <w:marBottom w:val="0"/>
          <w:divBdr>
            <w:top w:val="none" w:sz="0" w:space="0" w:color="auto"/>
            <w:left w:val="none" w:sz="0" w:space="0" w:color="auto"/>
            <w:bottom w:val="none" w:sz="0" w:space="0" w:color="auto"/>
            <w:right w:val="none" w:sz="0" w:space="0" w:color="auto"/>
          </w:divBdr>
        </w:div>
        <w:div w:id="837578316">
          <w:marLeft w:val="640"/>
          <w:marRight w:val="0"/>
          <w:marTop w:val="0"/>
          <w:marBottom w:val="0"/>
          <w:divBdr>
            <w:top w:val="none" w:sz="0" w:space="0" w:color="auto"/>
            <w:left w:val="none" w:sz="0" w:space="0" w:color="auto"/>
            <w:bottom w:val="none" w:sz="0" w:space="0" w:color="auto"/>
            <w:right w:val="none" w:sz="0" w:space="0" w:color="auto"/>
          </w:divBdr>
        </w:div>
        <w:div w:id="855534130">
          <w:marLeft w:val="640"/>
          <w:marRight w:val="0"/>
          <w:marTop w:val="0"/>
          <w:marBottom w:val="0"/>
          <w:divBdr>
            <w:top w:val="none" w:sz="0" w:space="0" w:color="auto"/>
            <w:left w:val="none" w:sz="0" w:space="0" w:color="auto"/>
            <w:bottom w:val="none" w:sz="0" w:space="0" w:color="auto"/>
            <w:right w:val="none" w:sz="0" w:space="0" w:color="auto"/>
          </w:divBdr>
        </w:div>
        <w:div w:id="869607565">
          <w:marLeft w:val="640"/>
          <w:marRight w:val="0"/>
          <w:marTop w:val="0"/>
          <w:marBottom w:val="0"/>
          <w:divBdr>
            <w:top w:val="none" w:sz="0" w:space="0" w:color="auto"/>
            <w:left w:val="none" w:sz="0" w:space="0" w:color="auto"/>
            <w:bottom w:val="none" w:sz="0" w:space="0" w:color="auto"/>
            <w:right w:val="none" w:sz="0" w:space="0" w:color="auto"/>
          </w:divBdr>
        </w:div>
        <w:div w:id="916088471">
          <w:marLeft w:val="640"/>
          <w:marRight w:val="0"/>
          <w:marTop w:val="0"/>
          <w:marBottom w:val="0"/>
          <w:divBdr>
            <w:top w:val="none" w:sz="0" w:space="0" w:color="auto"/>
            <w:left w:val="none" w:sz="0" w:space="0" w:color="auto"/>
            <w:bottom w:val="none" w:sz="0" w:space="0" w:color="auto"/>
            <w:right w:val="none" w:sz="0" w:space="0" w:color="auto"/>
          </w:divBdr>
        </w:div>
        <w:div w:id="974483030">
          <w:marLeft w:val="640"/>
          <w:marRight w:val="0"/>
          <w:marTop w:val="0"/>
          <w:marBottom w:val="0"/>
          <w:divBdr>
            <w:top w:val="none" w:sz="0" w:space="0" w:color="auto"/>
            <w:left w:val="none" w:sz="0" w:space="0" w:color="auto"/>
            <w:bottom w:val="none" w:sz="0" w:space="0" w:color="auto"/>
            <w:right w:val="none" w:sz="0" w:space="0" w:color="auto"/>
          </w:divBdr>
        </w:div>
        <w:div w:id="977144826">
          <w:marLeft w:val="640"/>
          <w:marRight w:val="0"/>
          <w:marTop w:val="0"/>
          <w:marBottom w:val="0"/>
          <w:divBdr>
            <w:top w:val="none" w:sz="0" w:space="0" w:color="auto"/>
            <w:left w:val="none" w:sz="0" w:space="0" w:color="auto"/>
            <w:bottom w:val="none" w:sz="0" w:space="0" w:color="auto"/>
            <w:right w:val="none" w:sz="0" w:space="0" w:color="auto"/>
          </w:divBdr>
        </w:div>
        <w:div w:id="1003824776">
          <w:marLeft w:val="640"/>
          <w:marRight w:val="0"/>
          <w:marTop w:val="0"/>
          <w:marBottom w:val="0"/>
          <w:divBdr>
            <w:top w:val="none" w:sz="0" w:space="0" w:color="auto"/>
            <w:left w:val="none" w:sz="0" w:space="0" w:color="auto"/>
            <w:bottom w:val="none" w:sz="0" w:space="0" w:color="auto"/>
            <w:right w:val="none" w:sz="0" w:space="0" w:color="auto"/>
          </w:divBdr>
        </w:div>
        <w:div w:id="1005476182">
          <w:marLeft w:val="640"/>
          <w:marRight w:val="0"/>
          <w:marTop w:val="0"/>
          <w:marBottom w:val="0"/>
          <w:divBdr>
            <w:top w:val="none" w:sz="0" w:space="0" w:color="auto"/>
            <w:left w:val="none" w:sz="0" w:space="0" w:color="auto"/>
            <w:bottom w:val="none" w:sz="0" w:space="0" w:color="auto"/>
            <w:right w:val="none" w:sz="0" w:space="0" w:color="auto"/>
          </w:divBdr>
        </w:div>
        <w:div w:id="1054306429">
          <w:marLeft w:val="640"/>
          <w:marRight w:val="0"/>
          <w:marTop w:val="0"/>
          <w:marBottom w:val="0"/>
          <w:divBdr>
            <w:top w:val="none" w:sz="0" w:space="0" w:color="auto"/>
            <w:left w:val="none" w:sz="0" w:space="0" w:color="auto"/>
            <w:bottom w:val="none" w:sz="0" w:space="0" w:color="auto"/>
            <w:right w:val="none" w:sz="0" w:space="0" w:color="auto"/>
          </w:divBdr>
        </w:div>
        <w:div w:id="1057707679">
          <w:marLeft w:val="640"/>
          <w:marRight w:val="0"/>
          <w:marTop w:val="0"/>
          <w:marBottom w:val="0"/>
          <w:divBdr>
            <w:top w:val="none" w:sz="0" w:space="0" w:color="auto"/>
            <w:left w:val="none" w:sz="0" w:space="0" w:color="auto"/>
            <w:bottom w:val="none" w:sz="0" w:space="0" w:color="auto"/>
            <w:right w:val="none" w:sz="0" w:space="0" w:color="auto"/>
          </w:divBdr>
        </w:div>
        <w:div w:id="1089812636">
          <w:marLeft w:val="640"/>
          <w:marRight w:val="0"/>
          <w:marTop w:val="0"/>
          <w:marBottom w:val="0"/>
          <w:divBdr>
            <w:top w:val="none" w:sz="0" w:space="0" w:color="auto"/>
            <w:left w:val="none" w:sz="0" w:space="0" w:color="auto"/>
            <w:bottom w:val="none" w:sz="0" w:space="0" w:color="auto"/>
            <w:right w:val="none" w:sz="0" w:space="0" w:color="auto"/>
          </w:divBdr>
        </w:div>
        <w:div w:id="1092823725">
          <w:marLeft w:val="640"/>
          <w:marRight w:val="0"/>
          <w:marTop w:val="0"/>
          <w:marBottom w:val="0"/>
          <w:divBdr>
            <w:top w:val="none" w:sz="0" w:space="0" w:color="auto"/>
            <w:left w:val="none" w:sz="0" w:space="0" w:color="auto"/>
            <w:bottom w:val="none" w:sz="0" w:space="0" w:color="auto"/>
            <w:right w:val="none" w:sz="0" w:space="0" w:color="auto"/>
          </w:divBdr>
        </w:div>
        <w:div w:id="1111362289">
          <w:marLeft w:val="640"/>
          <w:marRight w:val="0"/>
          <w:marTop w:val="0"/>
          <w:marBottom w:val="0"/>
          <w:divBdr>
            <w:top w:val="none" w:sz="0" w:space="0" w:color="auto"/>
            <w:left w:val="none" w:sz="0" w:space="0" w:color="auto"/>
            <w:bottom w:val="none" w:sz="0" w:space="0" w:color="auto"/>
            <w:right w:val="none" w:sz="0" w:space="0" w:color="auto"/>
          </w:divBdr>
        </w:div>
        <w:div w:id="1146629513">
          <w:marLeft w:val="640"/>
          <w:marRight w:val="0"/>
          <w:marTop w:val="0"/>
          <w:marBottom w:val="0"/>
          <w:divBdr>
            <w:top w:val="none" w:sz="0" w:space="0" w:color="auto"/>
            <w:left w:val="none" w:sz="0" w:space="0" w:color="auto"/>
            <w:bottom w:val="none" w:sz="0" w:space="0" w:color="auto"/>
            <w:right w:val="none" w:sz="0" w:space="0" w:color="auto"/>
          </w:divBdr>
        </w:div>
        <w:div w:id="1273171719">
          <w:marLeft w:val="640"/>
          <w:marRight w:val="0"/>
          <w:marTop w:val="0"/>
          <w:marBottom w:val="0"/>
          <w:divBdr>
            <w:top w:val="none" w:sz="0" w:space="0" w:color="auto"/>
            <w:left w:val="none" w:sz="0" w:space="0" w:color="auto"/>
            <w:bottom w:val="none" w:sz="0" w:space="0" w:color="auto"/>
            <w:right w:val="none" w:sz="0" w:space="0" w:color="auto"/>
          </w:divBdr>
        </w:div>
        <w:div w:id="1288002070">
          <w:marLeft w:val="640"/>
          <w:marRight w:val="0"/>
          <w:marTop w:val="0"/>
          <w:marBottom w:val="0"/>
          <w:divBdr>
            <w:top w:val="none" w:sz="0" w:space="0" w:color="auto"/>
            <w:left w:val="none" w:sz="0" w:space="0" w:color="auto"/>
            <w:bottom w:val="none" w:sz="0" w:space="0" w:color="auto"/>
            <w:right w:val="none" w:sz="0" w:space="0" w:color="auto"/>
          </w:divBdr>
        </w:div>
        <w:div w:id="1323391481">
          <w:marLeft w:val="640"/>
          <w:marRight w:val="0"/>
          <w:marTop w:val="0"/>
          <w:marBottom w:val="0"/>
          <w:divBdr>
            <w:top w:val="none" w:sz="0" w:space="0" w:color="auto"/>
            <w:left w:val="none" w:sz="0" w:space="0" w:color="auto"/>
            <w:bottom w:val="none" w:sz="0" w:space="0" w:color="auto"/>
            <w:right w:val="none" w:sz="0" w:space="0" w:color="auto"/>
          </w:divBdr>
        </w:div>
        <w:div w:id="1324310593">
          <w:marLeft w:val="640"/>
          <w:marRight w:val="0"/>
          <w:marTop w:val="0"/>
          <w:marBottom w:val="0"/>
          <w:divBdr>
            <w:top w:val="none" w:sz="0" w:space="0" w:color="auto"/>
            <w:left w:val="none" w:sz="0" w:space="0" w:color="auto"/>
            <w:bottom w:val="none" w:sz="0" w:space="0" w:color="auto"/>
            <w:right w:val="none" w:sz="0" w:space="0" w:color="auto"/>
          </w:divBdr>
        </w:div>
        <w:div w:id="1350982893">
          <w:marLeft w:val="640"/>
          <w:marRight w:val="0"/>
          <w:marTop w:val="0"/>
          <w:marBottom w:val="0"/>
          <w:divBdr>
            <w:top w:val="none" w:sz="0" w:space="0" w:color="auto"/>
            <w:left w:val="none" w:sz="0" w:space="0" w:color="auto"/>
            <w:bottom w:val="none" w:sz="0" w:space="0" w:color="auto"/>
            <w:right w:val="none" w:sz="0" w:space="0" w:color="auto"/>
          </w:divBdr>
        </w:div>
        <w:div w:id="1380206575">
          <w:marLeft w:val="640"/>
          <w:marRight w:val="0"/>
          <w:marTop w:val="0"/>
          <w:marBottom w:val="0"/>
          <w:divBdr>
            <w:top w:val="none" w:sz="0" w:space="0" w:color="auto"/>
            <w:left w:val="none" w:sz="0" w:space="0" w:color="auto"/>
            <w:bottom w:val="none" w:sz="0" w:space="0" w:color="auto"/>
            <w:right w:val="none" w:sz="0" w:space="0" w:color="auto"/>
          </w:divBdr>
        </w:div>
        <w:div w:id="1416249357">
          <w:marLeft w:val="640"/>
          <w:marRight w:val="0"/>
          <w:marTop w:val="0"/>
          <w:marBottom w:val="0"/>
          <w:divBdr>
            <w:top w:val="none" w:sz="0" w:space="0" w:color="auto"/>
            <w:left w:val="none" w:sz="0" w:space="0" w:color="auto"/>
            <w:bottom w:val="none" w:sz="0" w:space="0" w:color="auto"/>
            <w:right w:val="none" w:sz="0" w:space="0" w:color="auto"/>
          </w:divBdr>
        </w:div>
        <w:div w:id="1422216463">
          <w:marLeft w:val="640"/>
          <w:marRight w:val="0"/>
          <w:marTop w:val="0"/>
          <w:marBottom w:val="0"/>
          <w:divBdr>
            <w:top w:val="none" w:sz="0" w:space="0" w:color="auto"/>
            <w:left w:val="none" w:sz="0" w:space="0" w:color="auto"/>
            <w:bottom w:val="none" w:sz="0" w:space="0" w:color="auto"/>
            <w:right w:val="none" w:sz="0" w:space="0" w:color="auto"/>
          </w:divBdr>
        </w:div>
        <w:div w:id="1434401483">
          <w:marLeft w:val="640"/>
          <w:marRight w:val="0"/>
          <w:marTop w:val="0"/>
          <w:marBottom w:val="0"/>
          <w:divBdr>
            <w:top w:val="none" w:sz="0" w:space="0" w:color="auto"/>
            <w:left w:val="none" w:sz="0" w:space="0" w:color="auto"/>
            <w:bottom w:val="none" w:sz="0" w:space="0" w:color="auto"/>
            <w:right w:val="none" w:sz="0" w:space="0" w:color="auto"/>
          </w:divBdr>
        </w:div>
        <w:div w:id="1436902298">
          <w:marLeft w:val="640"/>
          <w:marRight w:val="0"/>
          <w:marTop w:val="0"/>
          <w:marBottom w:val="0"/>
          <w:divBdr>
            <w:top w:val="none" w:sz="0" w:space="0" w:color="auto"/>
            <w:left w:val="none" w:sz="0" w:space="0" w:color="auto"/>
            <w:bottom w:val="none" w:sz="0" w:space="0" w:color="auto"/>
            <w:right w:val="none" w:sz="0" w:space="0" w:color="auto"/>
          </w:divBdr>
        </w:div>
        <w:div w:id="1450129886">
          <w:marLeft w:val="640"/>
          <w:marRight w:val="0"/>
          <w:marTop w:val="0"/>
          <w:marBottom w:val="0"/>
          <w:divBdr>
            <w:top w:val="none" w:sz="0" w:space="0" w:color="auto"/>
            <w:left w:val="none" w:sz="0" w:space="0" w:color="auto"/>
            <w:bottom w:val="none" w:sz="0" w:space="0" w:color="auto"/>
            <w:right w:val="none" w:sz="0" w:space="0" w:color="auto"/>
          </w:divBdr>
        </w:div>
        <w:div w:id="1492020460">
          <w:marLeft w:val="640"/>
          <w:marRight w:val="0"/>
          <w:marTop w:val="0"/>
          <w:marBottom w:val="0"/>
          <w:divBdr>
            <w:top w:val="none" w:sz="0" w:space="0" w:color="auto"/>
            <w:left w:val="none" w:sz="0" w:space="0" w:color="auto"/>
            <w:bottom w:val="none" w:sz="0" w:space="0" w:color="auto"/>
            <w:right w:val="none" w:sz="0" w:space="0" w:color="auto"/>
          </w:divBdr>
        </w:div>
        <w:div w:id="1504470094">
          <w:marLeft w:val="640"/>
          <w:marRight w:val="0"/>
          <w:marTop w:val="0"/>
          <w:marBottom w:val="0"/>
          <w:divBdr>
            <w:top w:val="none" w:sz="0" w:space="0" w:color="auto"/>
            <w:left w:val="none" w:sz="0" w:space="0" w:color="auto"/>
            <w:bottom w:val="none" w:sz="0" w:space="0" w:color="auto"/>
            <w:right w:val="none" w:sz="0" w:space="0" w:color="auto"/>
          </w:divBdr>
        </w:div>
        <w:div w:id="1508907951">
          <w:marLeft w:val="640"/>
          <w:marRight w:val="0"/>
          <w:marTop w:val="0"/>
          <w:marBottom w:val="0"/>
          <w:divBdr>
            <w:top w:val="none" w:sz="0" w:space="0" w:color="auto"/>
            <w:left w:val="none" w:sz="0" w:space="0" w:color="auto"/>
            <w:bottom w:val="none" w:sz="0" w:space="0" w:color="auto"/>
            <w:right w:val="none" w:sz="0" w:space="0" w:color="auto"/>
          </w:divBdr>
        </w:div>
        <w:div w:id="1510674958">
          <w:marLeft w:val="640"/>
          <w:marRight w:val="0"/>
          <w:marTop w:val="0"/>
          <w:marBottom w:val="0"/>
          <w:divBdr>
            <w:top w:val="none" w:sz="0" w:space="0" w:color="auto"/>
            <w:left w:val="none" w:sz="0" w:space="0" w:color="auto"/>
            <w:bottom w:val="none" w:sz="0" w:space="0" w:color="auto"/>
            <w:right w:val="none" w:sz="0" w:space="0" w:color="auto"/>
          </w:divBdr>
        </w:div>
        <w:div w:id="1522084015">
          <w:marLeft w:val="640"/>
          <w:marRight w:val="0"/>
          <w:marTop w:val="0"/>
          <w:marBottom w:val="0"/>
          <w:divBdr>
            <w:top w:val="none" w:sz="0" w:space="0" w:color="auto"/>
            <w:left w:val="none" w:sz="0" w:space="0" w:color="auto"/>
            <w:bottom w:val="none" w:sz="0" w:space="0" w:color="auto"/>
            <w:right w:val="none" w:sz="0" w:space="0" w:color="auto"/>
          </w:divBdr>
        </w:div>
        <w:div w:id="1529759654">
          <w:marLeft w:val="640"/>
          <w:marRight w:val="0"/>
          <w:marTop w:val="0"/>
          <w:marBottom w:val="0"/>
          <w:divBdr>
            <w:top w:val="none" w:sz="0" w:space="0" w:color="auto"/>
            <w:left w:val="none" w:sz="0" w:space="0" w:color="auto"/>
            <w:bottom w:val="none" w:sz="0" w:space="0" w:color="auto"/>
            <w:right w:val="none" w:sz="0" w:space="0" w:color="auto"/>
          </w:divBdr>
        </w:div>
        <w:div w:id="1551845549">
          <w:marLeft w:val="640"/>
          <w:marRight w:val="0"/>
          <w:marTop w:val="0"/>
          <w:marBottom w:val="0"/>
          <w:divBdr>
            <w:top w:val="none" w:sz="0" w:space="0" w:color="auto"/>
            <w:left w:val="none" w:sz="0" w:space="0" w:color="auto"/>
            <w:bottom w:val="none" w:sz="0" w:space="0" w:color="auto"/>
            <w:right w:val="none" w:sz="0" w:space="0" w:color="auto"/>
          </w:divBdr>
        </w:div>
        <w:div w:id="1573154081">
          <w:marLeft w:val="640"/>
          <w:marRight w:val="0"/>
          <w:marTop w:val="0"/>
          <w:marBottom w:val="0"/>
          <w:divBdr>
            <w:top w:val="none" w:sz="0" w:space="0" w:color="auto"/>
            <w:left w:val="none" w:sz="0" w:space="0" w:color="auto"/>
            <w:bottom w:val="none" w:sz="0" w:space="0" w:color="auto"/>
            <w:right w:val="none" w:sz="0" w:space="0" w:color="auto"/>
          </w:divBdr>
        </w:div>
        <w:div w:id="1581522595">
          <w:marLeft w:val="640"/>
          <w:marRight w:val="0"/>
          <w:marTop w:val="0"/>
          <w:marBottom w:val="0"/>
          <w:divBdr>
            <w:top w:val="none" w:sz="0" w:space="0" w:color="auto"/>
            <w:left w:val="none" w:sz="0" w:space="0" w:color="auto"/>
            <w:bottom w:val="none" w:sz="0" w:space="0" w:color="auto"/>
            <w:right w:val="none" w:sz="0" w:space="0" w:color="auto"/>
          </w:divBdr>
        </w:div>
        <w:div w:id="1583677637">
          <w:marLeft w:val="640"/>
          <w:marRight w:val="0"/>
          <w:marTop w:val="0"/>
          <w:marBottom w:val="0"/>
          <w:divBdr>
            <w:top w:val="none" w:sz="0" w:space="0" w:color="auto"/>
            <w:left w:val="none" w:sz="0" w:space="0" w:color="auto"/>
            <w:bottom w:val="none" w:sz="0" w:space="0" w:color="auto"/>
            <w:right w:val="none" w:sz="0" w:space="0" w:color="auto"/>
          </w:divBdr>
        </w:div>
        <w:div w:id="1622227247">
          <w:marLeft w:val="640"/>
          <w:marRight w:val="0"/>
          <w:marTop w:val="0"/>
          <w:marBottom w:val="0"/>
          <w:divBdr>
            <w:top w:val="none" w:sz="0" w:space="0" w:color="auto"/>
            <w:left w:val="none" w:sz="0" w:space="0" w:color="auto"/>
            <w:bottom w:val="none" w:sz="0" w:space="0" w:color="auto"/>
            <w:right w:val="none" w:sz="0" w:space="0" w:color="auto"/>
          </w:divBdr>
        </w:div>
        <w:div w:id="1646542327">
          <w:marLeft w:val="640"/>
          <w:marRight w:val="0"/>
          <w:marTop w:val="0"/>
          <w:marBottom w:val="0"/>
          <w:divBdr>
            <w:top w:val="none" w:sz="0" w:space="0" w:color="auto"/>
            <w:left w:val="none" w:sz="0" w:space="0" w:color="auto"/>
            <w:bottom w:val="none" w:sz="0" w:space="0" w:color="auto"/>
            <w:right w:val="none" w:sz="0" w:space="0" w:color="auto"/>
          </w:divBdr>
        </w:div>
        <w:div w:id="1662345131">
          <w:marLeft w:val="640"/>
          <w:marRight w:val="0"/>
          <w:marTop w:val="0"/>
          <w:marBottom w:val="0"/>
          <w:divBdr>
            <w:top w:val="none" w:sz="0" w:space="0" w:color="auto"/>
            <w:left w:val="none" w:sz="0" w:space="0" w:color="auto"/>
            <w:bottom w:val="none" w:sz="0" w:space="0" w:color="auto"/>
            <w:right w:val="none" w:sz="0" w:space="0" w:color="auto"/>
          </w:divBdr>
        </w:div>
        <w:div w:id="1663703030">
          <w:marLeft w:val="640"/>
          <w:marRight w:val="0"/>
          <w:marTop w:val="0"/>
          <w:marBottom w:val="0"/>
          <w:divBdr>
            <w:top w:val="none" w:sz="0" w:space="0" w:color="auto"/>
            <w:left w:val="none" w:sz="0" w:space="0" w:color="auto"/>
            <w:bottom w:val="none" w:sz="0" w:space="0" w:color="auto"/>
            <w:right w:val="none" w:sz="0" w:space="0" w:color="auto"/>
          </w:divBdr>
        </w:div>
        <w:div w:id="1720396508">
          <w:marLeft w:val="640"/>
          <w:marRight w:val="0"/>
          <w:marTop w:val="0"/>
          <w:marBottom w:val="0"/>
          <w:divBdr>
            <w:top w:val="none" w:sz="0" w:space="0" w:color="auto"/>
            <w:left w:val="none" w:sz="0" w:space="0" w:color="auto"/>
            <w:bottom w:val="none" w:sz="0" w:space="0" w:color="auto"/>
            <w:right w:val="none" w:sz="0" w:space="0" w:color="auto"/>
          </w:divBdr>
        </w:div>
        <w:div w:id="1759520509">
          <w:marLeft w:val="640"/>
          <w:marRight w:val="0"/>
          <w:marTop w:val="0"/>
          <w:marBottom w:val="0"/>
          <w:divBdr>
            <w:top w:val="none" w:sz="0" w:space="0" w:color="auto"/>
            <w:left w:val="none" w:sz="0" w:space="0" w:color="auto"/>
            <w:bottom w:val="none" w:sz="0" w:space="0" w:color="auto"/>
            <w:right w:val="none" w:sz="0" w:space="0" w:color="auto"/>
          </w:divBdr>
        </w:div>
        <w:div w:id="1760714200">
          <w:marLeft w:val="640"/>
          <w:marRight w:val="0"/>
          <w:marTop w:val="0"/>
          <w:marBottom w:val="0"/>
          <w:divBdr>
            <w:top w:val="none" w:sz="0" w:space="0" w:color="auto"/>
            <w:left w:val="none" w:sz="0" w:space="0" w:color="auto"/>
            <w:bottom w:val="none" w:sz="0" w:space="0" w:color="auto"/>
            <w:right w:val="none" w:sz="0" w:space="0" w:color="auto"/>
          </w:divBdr>
        </w:div>
        <w:div w:id="1785147680">
          <w:marLeft w:val="640"/>
          <w:marRight w:val="0"/>
          <w:marTop w:val="0"/>
          <w:marBottom w:val="0"/>
          <w:divBdr>
            <w:top w:val="none" w:sz="0" w:space="0" w:color="auto"/>
            <w:left w:val="none" w:sz="0" w:space="0" w:color="auto"/>
            <w:bottom w:val="none" w:sz="0" w:space="0" w:color="auto"/>
            <w:right w:val="none" w:sz="0" w:space="0" w:color="auto"/>
          </w:divBdr>
        </w:div>
        <w:div w:id="1802383484">
          <w:marLeft w:val="640"/>
          <w:marRight w:val="0"/>
          <w:marTop w:val="0"/>
          <w:marBottom w:val="0"/>
          <w:divBdr>
            <w:top w:val="none" w:sz="0" w:space="0" w:color="auto"/>
            <w:left w:val="none" w:sz="0" w:space="0" w:color="auto"/>
            <w:bottom w:val="none" w:sz="0" w:space="0" w:color="auto"/>
            <w:right w:val="none" w:sz="0" w:space="0" w:color="auto"/>
          </w:divBdr>
          <w:divsChild>
            <w:div w:id="214974755">
              <w:marLeft w:val="0"/>
              <w:marRight w:val="0"/>
              <w:marTop w:val="0"/>
              <w:marBottom w:val="0"/>
              <w:divBdr>
                <w:top w:val="none" w:sz="0" w:space="0" w:color="auto"/>
                <w:left w:val="none" w:sz="0" w:space="0" w:color="auto"/>
                <w:bottom w:val="none" w:sz="0" w:space="0" w:color="auto"/>
                <w:right w:val="none" w:sz="0" w:space="0" w:color="auto"/>
              </w:divBdr>
              <w:divsChild>
                <w:div w:id="30618536">
                  <w:marLeft w:val="640"/>
                  <w:marRight w:val="0"/>
                  <w:marTop w:val="0"/>
                  <w:marBottom w:val="0"/>
                  <w:divBdr>
                    <w:top w:val="none" w:sz="0" w:space="0" w:color="auto"/>
                    <w:left w:val="none" w:sz="0" w:space="0" w:color="auto"/>
                    <w:bottom w:val="none" w:sz="0" w:space="0" w:color="auto"/>
                    <w:right w:val="none" w:sz="0" w:space="0" w:color="auto"/>
                  </w:divBdr>
                </w:div>
                <w:div w:id="59209332">
                  <w:marLeft w:val="640"/>
                  <w:marRight w:val="0"/>
                  <w:marTop w:val="0"/>
                  <w:marBottom w:val="0"/>
                  <w:divBdr>
                    <w:top w:val="none" w:sz="0" w:space="0" w:color="auto"/>
                    <w:left w:val="none" w:sz="0" w:space="0" w:color="auto"/>
                    <w:bottom w:val="none" w:sz="0" w:space="0" w:color="auto"/>
                    <w:right w:val="none" w:sz="0" w:space="0" w:color="auto"/>
                  </w:divBdr>
                </w:div>
                <w:div w:id="72052560">
                  <w:marLeft w:val="640"/>
                  <w:marRight w:val="0"/>
                  <w:marTop w:val="0"/>
                  <w:marBottom w:val="0"/>
                  <w:divBdr>
                    <w:top w:val="none" w:sz="0" w:space="0" w:color="auto"/>
                    <w:left w:val="none" w:sz="0" w:space="0" w:color="auto"/>
                    <w:bottom w:val="none" w:sz="0" w:space="0" w:color="auto"/>
                    <w:right w:val="none" w:sz="0" w:space="0" w:color="auto"/>
                  </w:divBdr>
                </w:div>
                <w:div w:id="198400831">
                  <w:marLeft w:val="640"/>
                  <w:marRight w:val="0"/>
                  <w:marTop w:val="0"/>
                  <w:marBottom w:val="0"/>
                  <w:divBdr>
                    <w:top w:val="none" w:sz="0" w:space="0" w:color="auto"/>
                    <w:left w:val="none" w:sz="0" w:space="0" w:color="auto"/>
                    <w:bottom w:val="none" w:sz="0" w:space="0" w:color="auto"/>
                    <w:right w:val="none" w:sz="0" w:space="0" w:color="auto"/>
                  </w:divBdr>
                </w:div>
                <w:div w:id="202720842">
                  <w:marLeft w:val="640"/>
                  <w:marRight w:val="0"/>
                  <w:marTop w:val="0"/>
                  <w:marBottom w:val="0"/>
                  <w:divBdr>
                    <w:top w:val="none" w:sz="0" w:space="0" w:color="auto"/>
                    <w:left w:val="none" w:sz="0" w:space="0" w:color="auto"/>
                    <w:bottom w:val="none" w:sz="0" w:space="0" w:color="auto"/>
                    <w:right w:val="none" w:sz="0" w:space="0" w:color="auto"/>
                  </w:divBdr>
                </w:div>
                <w:div w:id="206990609">
                  <w:marLeft w:val="640"/>
                  <w:marRight w:val="0"/>
                  <w:marTop w:val="0"/>
                  <w:marBottom w:val="0"/>
                  <w:divBdr>
                    <w:top w:val="none" w:sz="0" w:space="0" w:color="auto"/>
                    <w:left w:val="none" w:sz="0" w:space="0" w:color="auto"/>
                    <w:bottom w:val="none" w:sz="0" w:space="0" w:color="auto"/>
                    <w:right w:val="none" w:sz="0" w:space="0" w:color="auto"/>
                  </w:divBdr>
                </w:div>
                <w:div w:id="210964744">
                  <w:marLeft w:val="640"/>
                  <w:marRight w:val="0"/>
                  <w:marTop w:val="0"/>
                  <w:marBottom w:val="0"/>
                  <w:divBdr>
                    <w:top w:val="none" w:sz="0" w:space="0" w:color="auto"/>
                    <w:left w:val="none" w:sz="0" w:space="0" w:color="auto"/>
                    <w:bottom w:val="none" w:sz="0" w:space="0" w:color="auto"/>
                    <w:right w:val="none" w:sz="0" w:space="0" w:color="auto"/>
                  </w:divBdr>
                </w:div>
                <w:div w:id="227426324">
                  <w:marLeft w:val="640"/>
                  <w:marRight w:val="0"/>
                  <w:marTop w:val="0"/>
                  <w:marBottom w:val="0"/>
                  <w:divBdr>
                    <w:top w:val="none" w:sz="0" w:space="0" w:color="auto"/>
                    <w:left w:val="none" w:sz="0" w:space="0" w:color="auto"/>
                    <w:bottom w:val="none" w:sz="0" w:space="0" w:color="auto"/>
                    <w:right w:val="none" w:sz="0" w:space="0" w:color="auto"/>
                  </w:divBdr>
                </w:div>
                <w:div w:id="241456190">
                  <w:marLeft w:val="640"/>
                  <w:marRight w:val="0"/>
                  <w:marTop w:val="0"/>
                  <w:marBottom w:val="0"/>
                  <w:divBdr>
                    <w:top w:val="none" w:sz="0" w:space="0" w:color="auto"/>
                    <w:left w:val="none" w:sz="0" w:space="0" w:color="auto"/>
                    <w:bottom w:val="none" w:sz="0" w:space="0" w:color="auto"/>
                    <w:right w:val="none" w:sz="0" w:space="0" w:color="auto"/>
                  </w:divBdr>
                </w:div>
                <w:div w:id="296767999">
                  <w:marLeft w:val="640"/>
                  <w:marRight w:val="0"/>
                  <w:marTop w:val="0"/>
                  <w:marBottom w:val="0"/>
                  <w:divBdr>
                    <w:top w:val="none" w:sz="0" w:space="0" w:color="auto"/>
                    <w:left w:val="none" w:sz="0" w:space="0" w:color="auto"/>
                    <w:bottom w:val="none" w:sz="0" w:space="0" w:color="auto"/>
                    <w:right w:val="none" w:sz="0" w:space="0" w:color="auto"/>
                  </w:divBdr>
                </w:div>
                <w:div w:id="372002272">
                  <w:marLeft w:val="640"/>
                  <w:marRight w:val="0"/>
                  <w:marTop w:val="0"/>
                  <w:marBottom w:val="0"/>
                  <w:divBdr>
                    <w:top w:val="none" w:sz="0" w:space="0" w:color="auto"/>
                    <w:left w:val="none" w:sz="0" w:space="0" w:color="auto"/>
                    <w:bottom w:val="none" w:sz="0" w:space="0" w:color="auto"/>
                    <w:right w:val="none" w:sz="0" w:space="0" w:color="auto"/>
                  </w:divBdr>
                </w:div>
                <w:div w:id="381489076">
                  <w:marLeft w:val="640"/>
                  <w:marRight w:val="0"/>
                  <w:marTop w:val="0"/>
                  <w:marBottom w:val="0"/>
                  <w:divBdr>
                    <w:top w:val="none" w:sz="0" w:space="0" w:color="auto"/>
                    <w:left w:val="none" w:sz="0" w:space="0" w:color="auto"/>
                    <w:bottom w:val="none" w:sz="0" w:space="0" w:color="auto"/>
                    <w:right w:val="none" w:sz="0" w:space="0" w:color="auto"/>
                  </w:divBdr>
                </w:div>
                <w:div w:id="387532961">
                  <w:marLeft w:val="640"/>
                  <w:marRight w:val="0"/>
                  <w:marTop w:val="0"/>
                  <w:marBottom w:val="0"/>
                  <w:divBdr>
                    <w:top w:val="none" w:sz="0" w:space="0" w:color="auto"/>
                    <w:left w:val="none" w:sz="0" w:space="0" w:color="auto"/>
                    <w:bottom w:val="none" w:sz="0" w:space="0" w:color="auto"/>
                    <w:right w:val="none" w:sz="0" w:space="0" w:color="auto"/>
                  </w:divBdr>
                </w:div>
                <w:div w:id="409931683">
                  <w:marLeft w:val="640"/>
                  <w:marRight w:val="0"/>
                  <w:marTop w:val="0"/>
                  <w:marBottom w:val="0"/>
                  <w:divBdr>
                    <w:top w:val="none" w:sz="0" w:space="0" w:color="auto"/>
                    <w:left w:val="none" w:sz="0" w:space="0" w:color="auto"/>
                    <w:bottom w:val="none" w:sz="0" w:space="0" w:color="auto"/>
                    <w:right w:val="none" w:sz="0" w:space="0" w:color="auto"/>
                  </w:divBdr>
                </w:div>
                <w:div w:id="457989723">
                  <w:marLeft w:val="640"/>
                  <w:marRight w:val="0"/>
                  <w:marTop w:val="0"/>
                  <w:marBottom w:val="0"/>
                  <w:divBdr>
                    <w:top w:val="none" w:sz="0" w:space="0" w:color="auto"/>
                    <w:left w:val="none" w:sz="0" w:space="0" w:color="auto"/>
                    <w:bottom w:val="none" w:sz="0" w:space="0" w:color="auto"/>
                    <w:right w:val="none" w:sz="0" w:space="0" w:color="auto"/>
                  </w:divBdr>
                </w:div>
                <w:div w:id="478421335">
                  <w:marLeft w:val="640"/>
                  <w:marRight w:val="0"/>
                  <w:marTop w:val="0"/>
                  <w:marBottom w:val="0"/>
                  <w:divBdr>
                    <w:top w:val="none" w:sz="0" w:space="0" w:color="auto"/>
                    <w:left w:val="none" w:sz="0" w:space="0" w:color="auto"/>
                    <w:bottom w:val="none" w:sz="0" w:space="0" w:color="auto"/>
                    <w:right w:val="none" w:sz="0" w:space="0" w:color="auto"/>
                  </w:divBdr>
                </w:div>
                <w:div w:id="481315608">
                  <w:marLeft w:val="640"/>
                  <w:marRight w:val="0"/>
                  <w:marTop w:val="0"/>
                  <w:marBottom w:val="0"/>
                  <w:divBdr>
                    <w:top w:val="none" w:sz="0" w:space="0" w:color="auto"/>
                    <w:left w:val="none" w:sz="0" w:space="0" w:color="auto"/>
                    <w:bottom w:val="none" w:sz="0" w:space="0" w:color="auto"/>
                    <w:right w:val="none" w:sz="0" w:space="0" w:color="auto"/>
                  </w:divBdr>
                </w:div>
                <w:div w:id="482432325">
                  <w:marLeft w:val="640"/>
                  <w:marRight w:val="0"/>
                  <w:marTop w:val="0"/>
                  <w:marBottom w:val="0"/>
                  <w:divBdr>
                    <w:top w:val="none" w:sz="0" w:space="0" w:color="auto"/>
                    <w:left w:val="none" w:sz="0" w:space="0" w:color="auto"/>
                    <w:bottom w:val="none" w:sz="0" w:space="0" w:color="auto"/>
                    <w:right w:val="none" w:sz="0" w:space="0" w:color="auto"/>
                  </w:divBdr>
                </w:div>
                <w:div w:id="551042495">
                  <w:marLeft w:val="640"/>
                  <w:marRight w:val="0"/>
                  <w:marTop w:val="0"/>
                  <w:marBottom w:val="0"/>
                  <w:divBdr>
                    <w:top w:val="none" w:sz="0" w:space="0" w:color="auto"/>
                    <w:left w:val="none" w:sz="0" w:space="0" w:color="auto"/>
                    <w:bottom w:val="none" w:sz="0" w:space="0" w:color="auto"/>
                    <w:right w:val="none" w:sz="0" w:space="0" w:color="auto"/>
                  </w:divBdr>
                </w:div>
                <w:div w:id="557014780">
                  <w:marLeft w:val="640"/>
                  <w:marRight w:val="0"/>
                  <w:marTop w:val="0"/>
                  <w:marBottom w:val="0"/>
                  <w:divBdr>
                    <w:top w:val="none" w:sz="0" w:space="0" w:color="auto"/>
                    <w:left w:val="none" w:sz="0" w:space="0" w:color="auto"/>
                    <w:bottom w:val="none" w:sz="0" w:space="0" w:color="auto"/>
                    <w:right w:val="none" w:sz="0" w:space="0" w:color="auto"/>
                  </w:divBdr>
                </w:div>
                <w:div w:id="561061759">
                  <w:marLeft w:val="640"/>
                  <w:marRight w:val="0"/>
                  <w:marTop w:val="0"/>
                  <w:marBottom w:val="0"/>
                  <w:divBdr>
                    <w:top w:val="none" w:sz="0" w:space="0" w:color="auto"/>
                    <w:left w:val="none" w:sz="0" w:space="0" w:color="auto"/>
                    <w:bottom w:val="none" w:sz="0" w:space="0" w:color="auto"/>
                    <w:right w:val="none" w:sz="0" w:space="0" w:color="auto"/>
                  </w:divBdr>
                </w:div>
                <w:div w:id="573589217">
                  <w:marLeft w:val="640"/>
                  <w:marRight w:val="0"/>
                  <w:marTop w:val="0"/>
                  <w:marBottom w:val="0"/>
                  <w:divBdr>
                    <w:top w:val="none" w:sz="0" w:space="0" w:color="auto"/>
                    <w:left w:val="none" w:sz="0" w:space="0" w:color="auto"/>
                    <w:bottom w:val="none" w:sz="0" w:space="0" w:color="auto"/>
                    <w:right w:val="none" w:sz="0" w:space="0" w:color="auto"/>
                  </w:divBdr>
                </w:div>
                <w:div w:id="586231077">
                  <w:marLeft w:val="640"/>
                  <w:marRight w:val="0"/>
                  <w:marTop w:val="0"/>
                  <w:marBottom w:val="0"/>
                  <w:divBdr>
                    <w:top w:val="none" w:sz="0" w:space="0" w:color="auto"/>
                    <w:left w:val="none" w:sz="0" w:space="0" w:color="auto"/>
                    <w:bottom w:val="none" w:sz="0" w:space="0" w:color="auto"/>
                    <w:right w:val="none" w:sz="0" w:space="0" w:color="auto"/>
                  </w:divBdr>
                </w:div>
                <w:div w:id="653534421">
                  <w:marLeft w:val="640"/>
                  <w:marRight w:val="0"/>
                  <w:marTop w:val="0"/>
                  <w:marBottom w:val="0"/>
                  <w:divBdr>
                    <w:top w:val="none" w:sz="0" w:space="0" w:color="auto"/>
                    <w:left w:val="none" w:sz="0" w:space="0" w:color="auto"/>
                    <w:bottom w:val="none" w:sz="0" w:space="0" w:color="auto"/>
                    <w:right w:val="none" w:sz="0" w:space="0" w:color="auto"/>
                  </w:divBdr>
                </w:div>
                <w:div w:id="684943934">
                  <w:marLeft w:val="640"/>
                  <w:marRight w:val="0"/>
                  <w:marTop w:val="0"/>
                  <w:marBottom w:val="0"/>
                  <w:divBdr>
                    <w:top w:val="none" w:sz="0" w:space="0" w:color="auto"/>
                    <w:left w:val="none" w:sz="0" w:space="0" w:color="auto"/>
                    <w:bottom w:val="none" w:sz="0" w:space="0" w:color="auto"/>
                    <w:right w:val="none" w:sz="0" w:space="0" w:color="auto"/>
                  </w:divBdr>
                </w:div>
                <w:div w:id="700980446">
                  <w:marLeft w:val="640"/>
                  <w:marRight w:val="0"/>
                  <w:marTop w:val="0"/>
                  <w:marBottom w:val="0"/>
                  <w:divBdr>
                    <w:top w:val="none" w:sz="0" w:space="0" w:color="auto"/>
                    <w:left w:val="none" w:sz="0" w:space="0" w:color="auto"/>
                    <w:bottom w:val="none" w:sz="0" w:space="0" w:color="auto"/>
                    <w:right w:val="none" w:sz="0" w:space="0" w:color="auto"/>
                  </w:divBdr>
                </w:div>
                <w:div w:id="711344084">
                  <w:marLeft w:val="640"/>
                  <w:marRight w:val="0"/>
                  <w:marTop w:val="0"/>
                  <w:marBottom w:val="0"/>
                  <w:divBdr>
                    <w:top w:val="none" w:sz="0" w:space="0" w:color="auto"/>
                    <w:left w:val="none" w:sz="0" w:space="0" w:color="auto"/>
                    <w:bottom w:val="none" w:sz="0" w:space="0" w:color="auto"/>
                    <w:right w:val="none" w:sz="0" w:space="0" w:color="auto"/>
                  </w:divBdr>
                </w:div>
                <w:div w:id="713188627">
                  <w:marLeft w:val="640"/>
                  <w:marRight w:val="0"/>
                  <w:marTop w:val="0"/>
                  <w:marBottom w:val="0"/>
                  <w:divBdr>
                    <w:top w:val="none" w:sz="0" w:space="0" w:color="auto"/>
                    <w:left w:val="none" w:sz="0" w:space="0" w:color="auto"/>
                    <w:bottom w:val="none" w:sz="0" w:space="0" w:color="auto"/>
                    <w:right w:val="none" w:sz="0" w:space="0" w:color="auto"/>
                  </w:divBdr>
                </w:div>
                <w:div w:id="746849142">
                  <w:marLeft w:val="640"/>
                  <w:marRight w:val="0"/>
                  <w:marTop w:val="0"/>
                  <w:marBottom w:val="0"/>
                  <w:divBdr>
                    <w:top w:val="none" w:sz="0" w:space="0" w:color="auto"/>
                    <w:left w:val="none" w:sz="0" w:space="0" w:color="auto"/>
                    <w:bottom w:val="none" w:sz="0" w:space="0" w:color="auto"/>
                    <w:right w:val="none" w:sz="0" w:space="0" w:color="auto"/>
                  </w:divBdr>
                </w:div>
                <w:div w:id="774328094">
                  <w:marLeft w:val="640"/>
                  <w:marRight w:val="0"/>
                  <w:marTop w:val="0"/>
                  <w:marBottom w:val="0"/>
                  <w:divBdr>
                    <w:top w:val="none" w:sz="0" w:space="0" w:color="auto"/>
                    <w:left w:val="none" w:sz="0" w:space="0" w:color="auto"/>
                    <w:bottom w:val="none" w:sz="0" w:space="0" w:color="auto"/>
                    <w:right w:val="none" w:sz="0" w:space="0" w:color="auto"/>
                  </w:divBdr>
                </w:div>
                <w:div w:id="776605215">
                  <w:marLeft w:val="640"/>
                  <w:marRight w:val="0"/>
                  <w:marTop w:val="0"/>
                  <w:marBottom w:val="0"/>
                  <w:divBdr>
                    <w:top w:val="none" w:sz="0" w:space="0" w:color="auto"/>
                    <w:left w:val="none" w:sz="0" w:space="0" w:color="auto"/>
                    <w:bottom w:val="none" w:sz="0" w:space="0" w:color="auto"/>
                    <w:right w:val="none" w:sz="0" w:space="0" w:color="auto"/>
                  </w:divBdr>
                </w:div>
                <w:div w:id="787311054">
                  <w:marLeft w:val="640"/>
                  <w:marRight w:val="0"/>
                  <w:marTop w:val="0"/>
                  <w:marBottom w:val="0"/>
                  <w:divBdr>
                    <w:top w:val="none" w:sz="0" w:space="0" w:color="auto"/>
                    <w:left w:val="none" w:sz="0" w:space="0" w:color="auto"/>
                    <w:bottom w:val="none" w:sz="0" w:space="0" w:color="auto"/>
                    <w:right w:val="none" w:sz="0" w:space="0" w:color="auto"/>
                  </w:divBdr>
                </w:div>
                <w:div w:id="800882083">
                  <w:marLeft w:val="640"/>
                  <w:marRight w:val="0"/>
                  <w:marTop w:val="0"/>
                  <w:marBottom w:val="0"/>
                  <w:divBdr>
                    <w:top w:val="none" w:sz="0" w:space="0" w:color="auto"/>
                    <w:left w:val="none" w:sz="0" w:space="0" w:color="auto"/>
                    <w:bottom w:val="none" w:sz="0" w:space="0" w:color="auto"/>
                    <w:right w:val="none" w:sz="0" w:space="0" w:color="auto"/>
                  </w:divBdr>
                </w:div>
                <w:div w:id="870341296">
                  <w:marLeft w:val="640"/>
                  <w:marRight w:val="0"/>
                  <w:marTop w:val="0"/>
                  <w:marBottom w:val="0"/>
                  <w:divBdr>
                    <w:top w:val="none" w:sz="0" w:space="0" w:color="auto"/>
                    <w:left w:val="none" w:sz="0" w:space="0" w:color="auto"/>
                    <w:bottom w:val="none" w:sz="0" w:space="0" w:color="auto"/>
                    <w:right w:val="none" w:sz="0" w:space="0" w:color="auto"/>
                  </w:divBdr>
                </w:div>
                <w:div w:id="903226125">
                  <w:marLeft w:val="640"/>
                  <w:marRight w:val="0"/>
                  <w:marTop w:val="0"/>
                  <w:marBottom w:val="0"/>
                  <w:divBdr>
                    <w:top w:val="none" w:sz="0" w:space="0" w:color="auto"/>
                    <w:left w:val="none" w:sz="0" w:space="0" w:color="auto"/>
                    <w:bottom w:val="none" w:sz="0" w:space="0" w:color="auto"/>
                    <w:right w:val="none" w:sz="0" w:space="0" w:color="auto"/>
                  </w:divBdr>
                </w:div>
                <w:div w:id="944383071">
                  <w:marLeft w:val="640"/>
                  <w:marRight w:val="0"/>
                  <w:marTop w:val="0"/>
                  <w:marBottom w:val="0"/>
                  <w:divBdr>
                    <w:top w:val="none" w:sz="0" w:space="0" w:color="auto"/>
                    <w:left w:val="none" w:sz="0" w:space="0" w:color="auto"/>
                    <w:bottom w:val="none" w:sz="0" w:space="0" w:color="auto"/>
                    <w:right w:val="none" w:sz="0" w:space="0" w:color="auto"/>
                  </w:divBdr>
                </w:div>
                <w:div w:id="946305797">
                  <w:marLeft w:val="640"/>
                  <w:marRight w:val="0"/>
                  <w:marTop w:val="0"/>
                  <w:marBottom w:val="0"/>
                  <w:divBdr>
                    <w:top w:val="none" w:sz="0" w:space="0" w:color="auto"/>
                    <w:left w:val="none" w:sz="0" w:space="0" w:color="auto"/>
                    <w:bottom w:val="none" w:sz="0" w:space="0" w:color="auto"/>
                    <w:right w:val="none" w:sz="0" w:space="0" w:color="auto"/>
                  </w:divBdr>
                </w:div>
                <w:div w:id="1019429182">
                  <w:marLeft w:val="640"/>
                  <w:marRight w:val="0"/>
                  <w:marTop w:val="0"/>
                  <w:marBottom w:val="0"/>
                  <w:divBdr>
                    <w:top w:val="none" w:sz="0" w:space="0" w:color="auto"/>
                    <w:left w:val="none" w:sz="0" w:space="0" w:color="auto"/>
                    <w:bottom w:val="none" w:sz="0" w:space="0" w:color="auto"/>
                    <w:right w:val="none" w:sz="0" w:space="0" w:color="auto"/>
                  </w:divBdr>
                </w:div>
                <w:div w:id="1062867917">
                  <w:marLeft w:val="640"/>
                  <w:marRight w:val="0"/>
                  <w:marTop w:val="0"/>
                  <w:marBottom w:val="0"/>
                  <w:divBdr>
                    <w:top w:val="none" w:sz="0" w:space="0" w:color="auto"/>
                    <w:left w:val="none" w:sz="0" w:space="0" w:color="auto"/>
                    <w:bottom w:val="none" w:sz="0" w:space="0" w:color="auto"/>
                    <w:right w:val="none" w:sz="0" w:space="0" w:color="auto"/>
                  </w:divBdr>
                </w:div>
                <w:div w:id="1064714519">
                  <w:marLeft w:val="640"/>
                  <w:marRight w:val="0"/>
                  <w:marTop w:val="0"/>
                  <w:marBottom w:val="0"/>
                  <w:divBdr>
                    <w:top w:val="none" w:sz="0" w:space="0" w:color="auto"/>
                    <w:left w:val="none" w:sz="0" w:space="0" w:color="auto"/>
                    <w:bottom w:val="none" w:sz="0" w:space="0" w:color="auto"/>
                    <w:right w:val="none" w:sz="0" w:space="0" w:color="auto"/>
                  </w:divBdr>
                </w:div>
                <w:div w:id="1078555667">
                  <w:marLeft w:val="640"/>
                  <w:marRight w:val="0"/>
                  <w:marTop w:val="0"/>
                  <w:marBottom w:val="0"/>
                  <w:divBdr>
                    <w:top w:val="none" w:sz="0" w:space="0" w:color="auto"/>
                    <w:left w:val="none" w:sz="0" w:space="0" w:color="auto"/>
                    <w:bottom w:val="none" w:sz="0" w:space="0" w:color="auto"/>
                    <w:right w:val="none" w:sz="0" w:space="0" w:color="auto"/>
                  </w:divBdr>
                </w:div>
                <w:div w:id="1078939586">
                  <w:marLeft w:val="640"/>
                  <w:marRight w:val="0"/>
                  <w:marTop w:val="0"/>
                  <w:marBottom w:val="0"/>
                  <w:divBdr>
                    <w:top w:val="none" w:sz="0" w:space="0" w:color="auto"/>
                    <w:left w:val="none" w:sz="0" w:space="0" w:color="auto"/>
                    <w:bottom w:val="none" w:sz="0" w:space="0" w:color="auto"/>
                    <w:right w:val="none" w:sz="0" w:space="0" w:color="auto"/>
                  </w:divBdr>
                </w:div>
                <w:div w:id="1111316330">
                  <w:marLeft w:val="640"/>
                  <w:marRight w:val="0"/>
                  <w:marTop w:val="0"/>
                  <w:marBottom w:val="0"/>
                  <w:divBdr>
                    <w:top w:val="none" w:sz="0" w:space="0" w:color="auto"/>
                    <w:left w:val="none" w:sz="0" w:space="0" w:color="auto"/>
                    <w:bottom w:val="none" w:sz="0" w:space="0" w:color="auto"/>
                    <w:right w:val="none" w:sz="0" w:space="0" w:color="auto"/>
                  </w:divBdr>
                </w:div>
                <w:div w:id="1118334276">
                  <w:marLeft w:val="640"/>
                  <w:marRight w:val="0"/>
                  <w:marTop w:val="0"/>
                  <w:marBottom w:val="0"/>
                  <w:divBdr>
                    <w:top w:val="none" w:sz="0" w:space="0" w:color="auto"/>
                    <w:left w:val="none" w:sz="0" w:space="0" w:color="auto"/>
                    <w:bottom w:val="none" w:sz="0" w:space="0" w:color="auto"/>
                    <w:right w:val="none" w:sz="0" w:space="0" w:color="auto"/>
                  </w:divBdr>
                </w:div>
                <w:div w:id="1139687577">
                  <w:marLeft w:val="640"/>
                  <w:marRight w:val="0"/>
                  <w:marTop w:val="0"/>
                  <w:marBottom w:val="0"/>
                  <w:divBdr>
                    <w:top w:val="none" w:sz="0" w:space="0" w:color="auto"/>
                    <w:left w:val="none" w:sz="0" w:space="0" w:color="auto"/>
                    <w:bottom w:val="none" w:sz="0" w:space="0" w:color="auto"/>
                    <w:right w:val="none" w:sz="0" w:space="0" w:color="auto"/>
                  </w:divBdr>
                </w:div>
                <w:div w:id="1165129260">
                  <w:marLeft w:val="640"/>
                  <w:marRight w:val="0"/>
                  <w:marTop w:val="0"/>
                  <w:marBottom w:val="0"/>
                  <w:divBdr>
                    <w:top w:val="none" w:sz="0" w:space="0" w:color="auto"/>
                    <w:left w:val="none" w:sz="0" w:space="0" w:color="auto"/>
                    <w:bottom w:val="none" w:sz="0" w:space="0" w:color="auto"/>
                    <w:right w:val="none" w:sz="0" w:space="0" w:color="auto"/>
                  </w:divBdr>
                </w:div>
                <w:div w:id="1167359804">
                  <w:marLeft w:val="640"/>
                  <w:marRight w:val="0"/>
                  <w:marTop w:val="0"/>
                  <w:marBottom w:val="0"/>
                  <w:divBdr>
                    <w:top w:val="none" w:sz="0" w:space="0" w:color="auto"/>
                    <w:left w:val="none" w:sz="0" w:space="0" w:color="auto"/>
                    <w:bottom w:val="none" w:sz="0" w:space="0" w:color="auto"/>
                    <w:right w:val="none" w:sz="0" w:space="0" w:color="auto"/>
                  </w:divBdr>
                </w:div>
                <w:div w:id="1197038590">
                  <w:marLeft w:val="640"/>
                  <w:marRight w:val="0"/>
                  <w:marTop w:val="0"/>
                  <w:marBottom w:val="0"/>
                  <w:divBdr>
                    <w:top w:val="none" w:sz="0" w:space="0" w:color="auto"/>
                    <w:left w:val="none" w:sz="0" w:space="0" w:color="auto"/>
                    <w:bottom w:val="none" w:sz="0" w:space="0" w:color="auto"/>
                    <w:right w:val="none" w:sz="0" w:space="0" w:color="auto"/>
                  </w:divBdr>
                </w:div>
                <w:div w:id="1214464482">
                  <w:marLeft w:val="640"/>
                  <w:marRight w:val="0"/>
                  <w:marTop w:val="0"/>
                  <w:marBottom w:val="0"/>
                  <w:divBdr>
                    <w:top w:val="none" w:sz="0" w:space="0" w:color="auto"/>
                    <w:left w:val="none" w:sz="0" w:space="0" w:color="auto"/>
                    <w:bottom w:val="none" w:sz="0" w:space="0" w:color="auto"/>
                    <w:right w:val="none" w:sz="0" w:space="0" w:color="auto"/>
                  </w:divBdr>
                </w:div>
                <w:div w:id="1264416947">
                  <w:marLeft w:val="640"/>
                  <w:marRight w:val="0"/>
                  <w:marTop w:val="0"/>
                  <w:marBottom w:val="0"/>
                  <w:divBdr>
                    <w:top w:val="none" w:sz="0" w:space="0" w:color="auto"/>
                    <w:left w:val="none" w:sz="0" w:space="0" w:color="auto"/>
                    <w:bottom w:val="none" w:sz="0" w:space="0" w:color="auto"/>
                    <w:right w:val="none" w:sz="0" w:space="0" w:color="auto"/>
                  </w:divBdr>
                </w:div>
                <w:div w:id="1284580924">
                  <w:marLeft w:val="640"/>
                  <w:marRight w:val="0"/>
                  <w:marTop w:val="0"/>
                  <w:marBottom w:val="0"/>
                  <w:divBdr>
                    <w:top w:val="none" w:sz="0" w:space="0" w:color="auto"/>
                    <w:left w:val="none" w:sz="0" w:space="0" w:color="auto"/>
                    <w:bottom w:val="none" w:sz="0" w:space="0" w:color="auto"/>
                    <w:right w:val="none" w:sz="0" w:space="0" w:color="auto"/>
                  </w:divBdr>
                </w:div>
                <w:div w:id="1293245870">
                  <w:marLeft w:val="640"/>
                  <w:marRight w:val="0"/>
                  <w:marTop w:val="0"/>
                  <w:marBottom w:val="0"/>
                  <w:divBdr>
                    <w:top w:val="none" w:sz="0" w:space="0" w:color="auto"/>
                    <w:left w:val="none" w:sz="0" w:space="0" w:color="auto"/>
                    <w:bottom w:val="none" w:sz="0" w:space="0" w:color="auto"/>
                    <w:right w:val="none" w:sz="0" w:space="0" w:color="auto"/>
                  </w:divBdr>
                </w:div>
                <w:div w:id="1339120976">
                  <w:marLeft w:val="640"/>
                  <w:marRight w:val="0"/>
                  <w:marTop w:val="0"/>
                  <w:marBottom w:val="0"/>
                  <w:divBdr>
                    <w:top w:val="none" w:sz="0" w:space="0" w:color="auto"/>
                    <w:left w:val="none" w:sz="0" w:space="0" w:color="auto"/>
                    <w:bottom w:val="none" w:sz="0" w:space="0" w:color="auto"/>
                    <w:right w:val="none" w:sz="0" w:space="0" w:color="auto"/>
                  </w:divBdr>
                </w:div>
                <w:div w:id="1369647444">
                  <w:marLeft w:val="640"/>
                  <w:marRight w:val="0"/>
                  <w:marTop w:val="0"/>
                  <w:marBottom w:val="0"/>
                  <w:divBdr>
                    <w:top w:val="none" w:sz="0" w:space="0" w:color="auto"/>
                    <w:left w:val="none" w:sz="0" w:space="0" w:color="auto"/>
                    <w:bottom w:val="none" w:sz="0" w:space="0" w:color="auto"/>
                    <w:right w:val="none" w:sz="0" w:space="0" w:color="auto"/>
                  </w:divBdr>
                </w:div>
                <w:div w:id="1375613968">
                  <w:marLeft w:val="640"/>
                  <w:marRight w:val="0"/>
                  <w:marTop w:val="0"/>
                  <w:marBottom w:val="0"/>
                  <w:divBdr>
                    <w:top w:val="none" w:sz="0" w:space="0" w:color="auto"/>
                    <w:left w:val="none" w:sz="0" w:space="0" w:color="auto"/>
                    <w:bottom w:val="none" w:sz="0" w:space="0" w:color="auto"/>
                    <w:right w:val="none" w:sz="0" w:space="0" w:color="auto"/>
                  </w:divBdr>
                </w:div>
                <w:div w:id="1388072658">
                  <w:marLeft w:val="640"/>
                  <w:marRight w:val="0"/>
                  <w:marTop w:val="0"/>
                  <w:marBottom w:val="0"/>
                  <w:divBdr>
                    <w:top w:val="none" w:sz="0" w:space="0" w:color="auto"/>
                    <w:left w:val="none" w:sz="0" w:space="0" w:color="auto"/>
                    <w:bottom w:val="none" w:sz="0" w:space="0" w:color="auto"/>
                    <w:right w:val="none" w:sz="0" w:space="0" w:color="auto"/>
                  </w:divBdr>
                </w:div>
                <w:div w:id="1393239521">
                  <w:marLeft w:val="640"/>
                  <w:marRight w:val="0"/>
                  <w:marTop w:val="0"/>
                  <w:marBottom w:val="0"/>
                  <w:divBdr>
                    <w:top w:val="none" w:sz="0" w:space="0" w:color="auto"/>
                    <w:left w:val="none" w:sz="0" w:space="0" w:color="auto"/>
                    <w:bottom w:val="none" w:sz="0" w:space="0" w:color="auto"/>
                    <w:right w:val="none" w:sz="0" w:space="0" w:color="auto"/>
                  </w:divBdr>
                </w:div>
                <w:div w:id="1404451218">
                  <w:marLeft w:val="640"/>
                  <w:marRight w:val="0"/>
                  <w:marTop w:val="0"/>
                  <w:marBottom w:val="0"/>
                  <w:divBdr>
                    <w:top w:val="none" w:sz="0" w:space="0" w:color="auto"/>
                    <w:left w:val="none" w:sz="0" w:space="0" w:color="auto"/>
                    <w:bottom w:val="none" w:sz="0" w:space="0" w:color="auto"/>
                    <w:right w:val="none" w:sz="0" w:space="0" w:color="auto"/>
                  </w:divBdr>
                </w:div>
                <w:div w:id="1410152912">
                  <w:marLeft w:val="640"/>
                  <w:marRight w:val="0"/>
                  <w:marTop w:val="0"/>
                  <w:marBottom w:val="0"/>
                  <w:divBdr>
                    <w:top w:val="none" w:sz="0" w:space="0" w:color="auto"/>
                    <w:left w:val="none" w:sz="0" w:space="0" w:color="auto"/>
                    <w:bottom w:val="none" w:sz="0" w:space="0" w:color="auto"/>
                    <w:right w:val="none" w:sz="0" w:space="0" w:color="auto"/>
                  </w:divBdr>
                </w:div>
                <w:div w:id="1449205415">
                  <w:marLeft w:val="640"/>
                  <w:marRight w:val="0"/>
                  <w:marTop w:val="0"/>
                  <w:marBottom w:val="0"/>
                  <w:divBdr>
                    <w:top w:val="none" w:sz="0" w:space="0" w:color="auto"/>
                    <w:left w:val="none" w:sz="0" w:space="0" w:color="auto"/>
                    <w:bottom w:val="none" w:sz="0" w:space="0" w:color="auto"/>
                    <w:right w:val="none" w:sz="0" w:space="0" w:color="auto"/>
                  </w:divBdr>
                </w:div>
                <w:div w:id="1463577302">
                  <w:marLeft w:val="640"/>
                  <w:marRight w:val="0"/>
                  <w:marTop w:val="0"/>
                  <w:marBottom w:val="0"/>
                  <w:divBdr>
                    <w:top w:val="none" w:sz="0" w:space="0" w:color="auto"/>
                    <w:left w:val="none" w:sz="0" w:space="0" w:color="auto"/>
                    <w:bottom w:val="none" w:sz="0" w:space="0" w:color="auto"/>
                    <w:right w:val="none" w:sz="0" w:space="0" w:color="auto"/>
                  </w:divBdr>
                </w:div>
                <w:div w:id="1526481643">
                  <w:marLeft w:val="640"/>
                  <w:marRight w:val="0"/>
                  <w:marTop w:val="0"/>
                  <w:marBottom w:val="0"/>
                  <w:divBdr>
                    <w:top w:val="none" w:sz="0" w:space="0" w:color="auto"/>
                    <w:left w:val="none" w:sz="0" w:space="0" w:color="auto"/>
                    <w:bottom w:val="none" w:sz="0" w:space="0" w:color="auto"/>
                    <w:right w:val="none" w:sz="0" w:space="0" w:color="auto"/>
                  </w:divBdr>
                </w:div>
                <w:div w:id="1528517607">
                  <w:marLeft w:val="640"/>
                  <w:marRight w:val="0"/>
                  <w:marTop w:val="0"/>
                  <w:marBottom w:val="0"/>
                  <w:divBdr>
                    <w:top w:val="none" w:sz="0" w:space="0" w:color="auto"/>
                    <w:left w:val="none" w:sz="0" w:space="0" w:color="auto"/>
                    <w:bottom w:val="none" w:sz="0" w:space="0" w:color="auto"/>
                    <w:right w:val="none" w:sz="0" w:space="0" w:color="auto"/>
                  </w:divBdr>
                </w:div>
                <w:div w:id="1582255326">
                  <w:marLeft w:val="640"/>
                  <w:marRight w:val="0"/>
                  <w:marTop w:val="0"/>
                  <w:marBottom w:val="0"/>
                  <w:divBdr>
                    <w:top w:val="none" w:sz="0" w:space="0" w:color="auto"/>
                    <w:left w:val="none" w:sz="0" w:space="0" w:color="auto"/>
                    <w:bottom w:val="none" w:sz="0" w:space="0" w:color="auto"/>
                    <w:right w:val="none" w:sz="0" w:space="0" w:color="auto"/>
                  </w:divBdr>
                </w:div>
                <w:div w:id="1631324711">
                  <w:marLeft w:val="640"/>
                  <w:marRight w:val="0"/>
                  <w:marTop w:val="0"/>
                  <w:marBottom w:val="0"/>
                  <w:divBdr>
                    <w:top w:val="none" w:sz="0" w:space="0" w:color="auto"/>
                    <w:left w:val="none" w:sz="0" w:space="0" w:color="auto"/>
                    <w:bottom w:val="none" w:sz="0" w:space="0" w:color="auto"/>
                    <w:right w:val="none" w:sz="0" w:space="0" w:color="auto"/>
                  </w:divBdr>
                </w:div>
                <w:div w:id="1651205123">
                  <w:marLeft w:val="640"/>
                  <w:marRight w:val="0"/>
                  <w:marTop w:val="0"/>
                  <w:marBottom w:val="0"/>
                  <w:divBdr>
                    <w:top w:val="none" w:sz="0" w:space="0" w:color="auto"/>
                    <w:left w:val="none" w:sz="0" w:space="0" w:color="auto"/>
                    <w:bottom w:val="none" w:sz="0" w:space="0" w:color="auto"/>
                    <w:right w:val="none" w:sz="0" w:space="0" w:color="auto"/>
                  </w:divBdr>
                </w:div>
                <w:div w:id="1708918692">
                  <w:marLeft w:val="640"/>
                  <w:marRight w:val="0"/>
                  <w:marTop w:val="0"/>
                  <w:marBottom w:val="0"/>
                  <w:divBdr>
                    <w:top w:val="none" w:sz="0" w:space="0" w:color="auto"/>
                    <w:left w:val="none" w:sz="0" w:space="0" w:color="auto"/>
                    <w:bottom w:val="none" w:sz="0" w:space="0" w:color="auto"/>
                    <w:right w:val="none" w:sz="0" w:space="0" w:color="auto"/>
                  </w:divBdr>
                </w:div>
                <w:div w:id="1743521110">
                  <w:marLeft w:val="640"/>
                  <w:marRight w:val="0"/>
                  <w:marTop w:val="0"/>
                  <w:marBottom w:val="0"/>
                  <w:divBdr>
                    <w:top w:val="none" w:sz="0" w:space="0" w:color="auto"/>
                    <w:left w:val="none" w:sz="0" w:space="0" w:color="auto"/>
                    <w:bottom w:val="none" w:sz="0" w:space="0" w:color="auto"/>
                    <w:right w:val="none" w:sz="0" w:space="0" w:color="auto"/>
                  </w:divBdr>
                </w:div>
                <w:div w:id="1768623596">
                  <w:marLeft w:val="640"/>
                  <w:marRight w:val="0"/>
                  <w:marTop w:val="0"/>
                  <w:marBottom w:val="0"/>
                  <w:divBdr>
                    <w:top w:val="none" w:sz="0" w:space="0" w:color="auto"/>
                    <w:left w:val="none" w:sz="0" w:space="0" w:color="auto"/>
                    <w:bottom w:val="none" w:sz="0" w:space="0" w:color="auto"/>
                    <w:right w:val="none" w:sz="0" w:space="0" w:color="auto"/>
                  </w:divBdr>
                </w:div>
                <w:div w:id="1783114343">
                  <w:marLeft w:val="640"/>
                  <w:marRight w:val="0"/>
                  <w:marTop w:val="0"/>
                  <w:marBottom w:val="0"/>
                  <w:divBdr>
                    <w:top w:val="none" w:sz="0" w:space="0" w:color="auto"/>
                    <w:left w:val="none" w:sz="0" w:space="0" w:color="auto"/>
                    <w:bottom w:val="none" w:sz="0" w:space="0" w:color="auto"/>
                    <w:right w:val="none" w:sz="0" w:space="0" w:color="auto"/>
                  </w:divBdr>
                </w:div>
                <w:div w:id="1815288882">
                  <w:marLeft w:val="640"/>
                  <w:marRight w:val="0"/>
                  <w:marTop w:val="0"/>
                  <w:marBottom w:val="0"/>
                  <w:divBdr>
                    <w:top w:val="none" w:sz="0" w:space="0" w:color="auto"/>
                    <w:left w:val="none" w:sz="0" w:space="0" w:color="auto"/>
                    <w:bottom w:val="none" w:sz="0" w:space="0" w:color="auto"/>
                    <w:right w:val="none" w:sz="0" w:space="0" w:color="auto"/>
                  </w:divBdr>
                </w:div>
                <w:div w:id="1842812634">
                  <w:marLeft w:val="640"/>
                  <w:marRight w:val="0"/>
                  <w:marTop w:val="0"/>
                  <w:marBottom w:val="0"/>
                  <w:divBdr>
                    <w:top w:val="none" w:sz="0" w:space="0" w:color="auto"/>
                    <w:left w:val="none" w:sz="0" w:space="0" w:color="auto"/>
                    <w:bottom w:val="none" w:sz="0" w:space="0" w:color="auto"/>
                    <w:right w:val="none" w:sz="0" w:space="0" w:color="auto"/>
                  </w:divBdr>
                </w:div>
                <w:div w:id="1843472169">
                  <w:marLeft w:val="640"/>
                  <w:marRight w:val="0"/>
                  <w:marTop w:val="0"/>
                  <w:marBottom w:val="0"/>
                  <w:divBdr>
                    <w:top w:val="none" w:sz="0" w:space="0" w:color="auto"/>
                    <w:left w:val="none" w:sz="0" w:space="0" w:color="auto"/>
                    <w:bottom w:val="none" w:sz="0" w:space="0" w:color="auto"/>
                    <w:right w:val="none" w:sz="0" w:space="0" w:color="auto"/>
                  </w:divBdr>
                </w:div>
                <w:div w:id="1843927519">
                  <w:marLeft w:val="640"/>
                  <w:marRight w:val="0"/>
                  <w:marTop w:val="0"/>
                  <w:marBottom w:val="0"/>
                  <w:divBdr>
                    <w:top w:val="none" w:sz="0" w:space="0" w:color="auto"/>
                    <w:left w:val="none" w:sz="0" w:space="0" w:color="auto"/>
                    <w:bottom w:val="none" w:sz="0" w:space="0" w:color="auto"/>
                    <w:right w:val="none" w:sz="0" w:space="0" w:color="auto"/>
                  </w:divBdr>
                </w:div>
                <w:div w:id="1844543291">
                  <w:marLeft w:val="640"/>
                  <w:marRight w:val="0"/>
                  <w:marTop w:val="0"/>
                  <w:marBottom w:val="0"/>
                  <w:divBdr>
                    <w:top w:val="none" w:sz="0" w:space="0" w:color="auto"/>
                    <w:left w:val="none" w:sz="0" w:space="0" w:color="auto"/>
                    <w:bottom w:val="none" w:sz="0" w:space="0" w:color="auto"/>
                    <w:right w:val="none" w:sz="0" w:space="0" w:color="auto"/>
                  </w:divBdr>
                </w:div>
                <w:div w:id="1918324721">
                  <w:marLeft w:val="640"/>
                  <w:marRight w:val="0"/>
                  <w:marTop w:val="0"/>
                  <w:marBottom w:val="0"/>
                  <w:divBdr>
                    <w:top w:val="none" w:sz="0" w:space="0" w:color="auto"/>
                    <w:left w:val="none" w:sz="0" w:space="0" w:color="auto"/>
                    <w:bottom w:val="none" w:sz="0" w:space="0" w:color="auto"/>
                    <w:right w:val="none" w:sz="0" w:space="0" w:color="auto"/>
                  </w:divBdr>
                </w:div>
                <w:div w:id="1924954367">
                  <w:marLeft w:val="640"/>
                  <w:marRight w:val="0"/>
                  <w:marTop w:val="0"/>
                  <w:marBottom w:val="0"/>
                  <w:divBdr>
                    <w:top w:val="none" w:sz="0" w:space="0" w:color="auto"/>
                    <w:left w:val="none" w:sz="0" w:space="0" w:color="auto"/>
                    <w:bottom w:val="none" w:sz="0" w:space="0" w:color="auto"/>
                    <w:right w:val="none" w:sz="0" w:space="0" w:color="auto"/>
                  </w:divBdr>
                </w:div>
                <w:div w:id="1936356078">
                  <w:marLeft w:val="640"/>
                  <w:marRight w:val="0"/>
                  <w:marTop w:val="0"/>
                  <w:marBottom w:val="0"/>
                  <w:divBdr>
                    <w:top w:val="none" w:sz="0" w:space="0" w:color="auto"/>
                    <w:left w:val="none" w:sz="0" w:space="0" w:color="auto"/>
                    <w:bottom w:val="none" w:sz="0" w:space="0" w:color="auto"/>
                    <w:right w:val="none" w:sz="0" w:space="0" w:color="auto"/>
                  </w:divBdr>
                </w:div>
                <w:div w:id="1939866966">
                  <w:marLeft w:val="640"/>
                  <w:marRight w:val="0"/>
                  <w:marTop w:val="0"/>
                  <w:marBottom w:val="0"/>
                  <w:divBdr>
                    <w:top w:val="none" w:sz="0" w:space="0" w:color="auto"/>
                    <w:left w:val="none" w:sz="0" w:space="0" w:color="auto"/>
                    <w:bottom w:val="none" w:sz="0" w:space="0" w:color="auto"/>
                    <w:right w:val="none" w:sz="0" w:space="0" w:color="auto"/>
                  </w:divBdr>
                </w:div>
                <w:div w:id="1956786422">
                  <w:marLeft w:val="640"/>
                  <w:marRight w:val="0"/>
                  <w:marTop w:val="0"/>
                  <w:marBottom w:val="0"/>
                  <w:divBdr>
                    <w:top w:val="none" w:sz="0" w:space="0" w:color="auto"/>
                    <w:left w:val="none" w:sz="0" w:space="0" w:color="auto"/>
                    <w:bottom w:val="none" w:sz="0" w:space="0" w:color="auto"/>
                    <w:right w:val="none" w:sz="0" w:space="0" w:color="auto"/>
                  </w:divBdr>
                </w:div>
                <w:div w:id="1964189683">
                  <w:marLeft w:val="640"/>
                  <w:marRight w:val="0"/>
                  <w:marTop w:val="0"/>
                  <w:marBottom w:val="0"/>
                  <w:divBdr>
                    <w:top w:val="none" w:sz="0" w:space="0" w:color="auto"/>
                    <w:left w:val="none" w:sz="0" w:space="0" w:color="auto"/>
                    <w:bottom w:val="none" w:sz="0" w:space="0" w:color="auto"/>
                    <w:right w:val="none" w:sz="0" w:space="0" w:color="auto"/>
                  </w:divBdr>
                </w:div>
                <w:div w:id="1976910925">
                  <w:marLeft w:val="640"/>
                  <w:marRight w:val="0"/>
                  <w:marTop w:val="0"/>
                  <w:marBottom w:val="0"/>
                  <w:divBdr>
                    <w:top w:val="none" w:sz="0" w:space="0" w:color="auto"/>
                    <w:left w:val="none" w:sz="0" w:space="0" w:color="auto"/>
                    <w:bottom w:val="none" w:sz="0" w:space="0" w:color="auto"/>
                    <w:right w:val="none" w:sz="0" w:space="0" w:color="auto"/>
                  </w:divBdr>
                </w:div>
                <w:div w:id="1983077507">
                  <w:marLeft w:val="640"/>
                  <w:marRight w:val="0"/>
                  <w:marTop w:val="0"/>
                  <w:marBottom w:val="0"/>
                  <w:divBdr>
                    <w:top w:val="none" w:sz="0" w:space="0" w:color="auto"/>
                    <w:left w:val="none" w:sz="0" w:space="0" w:color="auto"/>
                    <w:bottom w:val="none" w:sz="0" w:space="0" w:color="auto"/>
                    <w:right w:val="none" w:sz="0" w:space="0" w:color="auto"/>
                  </w:divBdr>
                </w:div>
                <w:div w:id="2041395682">
                  <w:marLeft w:val="640"/>
                  <w:marRight w:val="0"/>
                  <w:marTop w:val="0"/>
                  <w:marBottom w:val="0"/>
                  <w:divBdr>
                    <w:top w:val="none" w:sz="0" w:space="0" w:color="auto"/>
                    <w:left w:val="none" w:sz="0" w:space="0" w:color="auto"/>
                    <w:bottom w:val="none" w:sz="0" w:space="0" w:color="auto"/>
                    <w:right w:val="none" w:sz="0" w:space="0" w:color="auto"/>
                  </w:divBdr>
                </w:div>
                <w:div w:id="2044867596">
                  <w:marLeft w:val="640"/>
                  <w:marRight w:val="0"/>
                  <w:marTop w:val="0"/>
                  <w:marBottom w:val="0"/>
                  <w:divBdr>
                    <w:top w:val="none" w:sz="0" w:space="0" w:color="auto"/>
                    <w:left w:val="none" w:sz="0" w:space="0" w:color="auto"/>
                    <w:bottom w:val="none" w:sz="0" w:space="0" w:color="auto"/>
                    <w:right w:val="none" w:sz="0" w:space="0" w:color="auto"/>
                  </w:divBdr>
                </w:div>
                <w:div w:id="2051487113">
                  <w:marLeft w:val="640"/>
                  <w:marRight w:val="0"/>
                  <w:marTop w:val="0"/>
                  <w:marBottom w:val="0"/>
                  <w:divBdr>
                    <w:top w:val="none" w:sz="0" w:space="0" w:color="auto"/>
                    <w:left w:val="none" w:sz="0" w:space="0" w:color="auto"/>
                    <w:bottom w:val="none" w:sz="0" w:space="0" w:color="auto"/>
                    <w:right w:val="none" w:sz="0" w:space="0" w:color="auto"/>
                  </w:divBdr>
                </w:div>
                <w:div w:id="2103182048">
                  <w:marLeft w:val="640"/>
                  <w:marRight w:val="0"/>
                  <w:marTop w:val="0"/>
                  <w:marBottom w:val="0"/>
                  <w:divBdr>
                    <w:top w:val="none" w:sz="0" w:space="0" w:color="auto"/>
                    <w:left w:val="none" w:sz="0" w:space="0" w:color="auto"/>
                    <w:bottom w:val="none" w:sz="0" w:space="0" w:color="auto"/>
                    <w:right w:val="none" w:sz="0" w:space="0" w:color="auto"/>
                  </w:divBdr>
                </w:div>
                <w:div w:id="2114666340">
                  <w:marLeft w:val="640"/>
                  <w:marRight w:val="0"/>
                  <w:marTop w:val="0"/>
                  <w:marBottom w:val="0"/>
                  <w:divBdr>
                    <w:top w:val="none" w:sz="0" w:space="0" w:color="auto"/>
                    <w:left w:val="none" w:sz="0" w:space="0" w:color="auto"/>
                    <w:bottom w:val="none" w:sz="0" w:space="0" w:color="auto"/>
                    <w:right w:val="none" w:sz="0" w:space="0" w:color="auto"/>
                  </w:divBdr>
                </w:div>
              </w:divsChild>
            </w:div>
            <w:div w:id="230850326">
              <w:marLeft w:val="0"/>
              <w:marRight w:val="0"/>
              <w:marTop w:val="0"/>
              <w:marBottom w:val="0"/>
              <w:divBdr>
                <w:top w:val="none" w:sz="0" w:space="0" w:color="auto"/>
                <w:left w:val="none" w:sz="0" w:space="0" w:color="auto"/>
                <w:bottom w:val="none" w:sz="0" w:space="0" w:color="auto"/>
                <w:right w:val="none" w:sz="0" w:space="0" w:color="auto"/>
              </w:divBdr>
              <w:divsChild>
                <w:div w:id="5636133">
                  <w:marLeft w:val="640"/>
                  <w:marRight w:val="0"/>
                  <w:marTop w:val="0"/>
                  <w:marBottom w:val="0"/>
                  <w:divBdr>
                    <w:top w:val="none" w:sz="0" w:space="0" w:color="auto"/>
                    <w:left w:val="none" w:sz="0" w:space="0" w:color="auto"/>
                    <w:bottom w:val="none" w:sz="0" w:space="0" w:color="auto"/>
                    <w:right w:val="none" w:sz="0" w:space="0" w:color="auto"/>
                  </w:divBdr>
                </w:div>
                <w:div w:id="49769853">
                  <w:marLeft w:val="640"/>
                  <w:marRight w:val="0"/>
                  <w:marTop w:val="0"/>
                  <w:marBottom w:val="0"/>
                  <w:divBdr>
                    <w:top w:val="none" w:sz="0" w:space="0" w:color="auto"/>
                    <w:left w:val="none" w:sz="0" w:space="0" w:color="auto"/>
                    <w:bottom w:val="none" w:sz="0" w:space="0" w:color="auto"/>
                    <w:right w:val="none" w:sz="0" w:space="0" w:color="auto"/>
                  </w:divBdr>
                </w:div>
                <w:div w:id="89470676">
                  <w:marLeft w:val="640"/>
                  <w:marRight w:val="0"/>
                  <w:marTop w:val="0"/>
                  <w:marBottom w:val="0"/>
                  <w:divBdr>
                    <w:top w:val="none" w:sz="0" w:space="0" w:color="auto"/>
                    <w:left w:val="none" w:sz="0" w:space="0" w:color="auto"/>
                    <w:bottom w:val="none" w:sz="0" w:space="0" w:color="auto"/>
                    <w:right w:val="none" w:sz="0" w:space="0" w:color="auto"/>
                  </w:divBdr>
                </w:div>
                <w:div w:id="132870804">
                  <w:marLeft w:val="640"/>
                  <w:marRight w:val="0"/>
                  <w:marTop w:val="0"/>
                  <w:marBottom w:val="0"/>
                  <w:divBdr>
                    <w:top w:val="none" w:sz="0" w:space="0" w:color="auto"/>
                    <w:left w:val="none" w:sz="0" w:space="0" w:color="auto"/>
                    <w:bottom w:val="none" w:sz="0" w:space="0" w:color="auto"/>
                    <w:right w:val="none" w:sz="0" w:space="0" w:color="auto"/>
                  </w:divBdr>
                </w:div>
                <w:div w:id="136536443">
                  <w:marLeft w:val="640"/>
                  <w:marRight w:val="0"/>
                  <w:marTop w:val="0"/>
                  <w:marBottom w:val="0"/>
                  <w:divBdr>
                    <w:top w:val="none" w:sz="0" w:space="0" w:color="auto"/>
                    <w:left w:val="none" w:sz="0" w:space="0" w:color="auto"/>
                    <w:bottom w:val="none" w:sz="0" w:space="0" w:color="auto"/>
                    <w:right w:val="none" w:sz="0" w:space="0" w:color="auto"/>
                  </w:divBdr>
                </w:div>
                <w:div w:id="222106687">
                  <w:marLeft w:val="640"/>
                  <w:marRight w:val="0"/>
                  <w:marTop w:val="0"/>
                  <w:marBottom w:val="0"/>
                  <w:divBdr>
                    <w:top w:val="none" w:sz="0" w:space="0" w:color="auto"/>
                    <w:left w:val="none" w:sz="0" w:space="0" w:color="auto"/>
                    <w:bottom w:val="none" w:sz="0" w:space="0" w:color="auto"/>
                    <w:right w:val="none" w:sz="0" w:space="0" w:color="auto"/>
                  </w:divBdr>
                </w:div>
                <w:div w:id="239214861">
                  <w:marLeft w:val="640"/>
                  <w:marRight w:val="0"/>
                  <w:marTop w:val="0"/>
                  <w:marBottom w:val="0"/>
                  <w:divBdr>
                    <w:top w:val="none" w:sz="0" w:space="0" w:color="auto"/>
                    <w:left w:val="none" w:sz="0" w:space="0" w:color="auto"/>
                    <w:bottom w:val="none" w:sz="0" w:space="0" w:color="auto"/>
                    <w:right w:val="none" w:sz="0" w:space="0" w:color="auto"/>
                  </w:divBdr>
                </w:div>
                <w:div w:id="299848788">
                  <w:marLeft w:val="640"/>
                  <w:marRight w:val="0"/>
                  <w:marTop w:val="0"/>
                  <w:marBottom w:val="0"/>
                  <w:divBdr>
                    <w:top w:val="none" w:sz="0" w:space="0" w:color="auto"/>
                    <w:left w:val="none" w:sz="0" w:space="0" w:color="auto"/>
                    <w:bottom w:val="none" w:sz="0" w:space="0" w:color="auto"/>
                    <w:right w:val="none" w:sz="0" w:space="0" w:color="auto"/>
                  </w:divBdr>
                </w:div>
                <w:div w:id="302973116">
                  <w:marLeft w:val="640"/>
                  <w:marRight w:val="0"/>
                  <w:marTop w:val="0"/>
                  <w:marBottom w:val="0"/>
                  <w:divBdr>
                    <w:top w:val="none" w:sz="0" w:space="0" w:color="auto"/>
                    <w:left w:val="none" w:sz="0" w:space="0" w:color="auto"/>
                    <w:bottom w:val="none" w:sz="0" w:space="0" w:color="auto"/>
                    <w:right w:val="none" w:sz="0" w:space="0" w:color="auto"/>
                  </w:divBdr>
                </w:div>
                <w:div w:id="312030268">
                  <w:marLeft w:val="640"/>
                  <w:marRight w:val="0"/>
                  <w:marTop w:val="0"/>
                  <w:marBottom w:val="0"/>
                  <w:divBdr>
                    <w:top w:val="none" w:sz="0" w:space="0" w:color="auto"/>
                    <w:left w:val="none" w:sz="0" w:space="0" w:color="auto"/>
                    <w:bottom w:val="none" w:sz="0" w:space="0" w:color="auto"/>
                    <w:right w:val="none" w:sz="0" w:space="0" w:color="auto"/>
                  </w:divBdr>
                </w:div>
                <w:div w:id="376315745">
                  <w:marLeft w:val="640"/>
                  <w:marRight w:val="0"/>
                  <w:marTop w:val="0"/>
                  <w:marBottom w:val="0"/>
                  <w:divBdr>
                    <w:top w:val="none" w:sz="0" w:space="0" w:color="auto"/>
                    <w:left w:val="none" w:sz="0" w:space="0" w:color="auto"/>
                    <w:bottom w:val="none" w:sz="0" w:space="0" w:color="auto"/>
                    <w:right w:val="none" w:sz="0" w:space="0" w:color="auto"/>
                  </w:divBdr>
                </w:div>
                <w:div w:id="430930177">
                  <w:marLeft w:val="640"/>
                  <w:marRight w:val="0"/>
                  <w:marTop w:val="0"/>
                  <w:marBottom w:val="0"/>
                  <w:divBdr>
                    <w:top w:val="none" w:sz="0" w:space="0" w:color="auto"/>
                    <w:left w:val="none" w:sz="0" w:space="0" w:color="auto"/>
                    <w:bottom w:val="none" w:sz="0" w:space="0" w:color="auto"/>
                    <w:right w:val="none" w:sz="0" w:space="0" w:color="auto"/>
                  </w:divBdr>
                </w:div>
                <w:div w:id="451554364">
                  <w:marLeft w:val="640"/>
                  <w:marRight w:val="0"/>
                  <w:marTop w:val="0"/>
                  <w:marBottom w:val="0"/>
                  <w:divBdr>
                    <w:top w:val="none" w:sz="0" w:space="0" w:color="auto"/>
                    <w:left w:val="none" w:sz="0" w:space="0" w:color="auto"/>
                    <w:bottom w:val="none" w:sz="0" w:space="0" w:color="auto"/>
                    <w:right w:val="none" w:sz="0" w:space="0" w:color="auto"/>
                  </w:divBdr>
                </w:div>
                <w:div w:id="454979933">
                  <w:marLeft w:val="640"/>
                  <w:marRight w:val="0"/>
                  <w:marTop w:val="0"/>
                  <w:marBottom w:val="0"/>
                  <w:divBdr>
                    <w:top w:val="none" w:sz="0" w:space="0" w:color="auto"/>
                    <w:left w:val="none" w:sz="0" w:space="0" w:color="auto"/>
                    <w:bottom w:val="none" w:sz="0" w:space="0" w:color="auto"/>
                    <w:right w:val="none" w:sz="0" w:space="0" w:color="auto"/>
                  </w:divBdr>
                </w:div>
                <w:div w:id="482432713">
                  <w:marLeft w:val="640"/>
                  <w:marRight w:val="0"/>
                  <w:marTop w:val="0"/>
                  <w:marBottom w:val="0"/>
                  <w:divBdr>
                    <w:top w:val="none" w:sz="0" w:space="0" w:color="auto"/>
                    <w:left w:val="none" w:sz="0" w:space="0" w:color="auto"/>
                    <w:bottom w:val="none" w:sz="0" w:space="0" w:color="auto"/>
                    <w:right w:val="none" w:sz="0" w:space="0" w:color="auto"/>
                  </w:divBdr>
                </w:div>
                <w:div w:id="482741532">
                  <w:marLeft w:val="640"/>
                  <w:marRight w:val="0"/>
                  <w:marTop w:val="0"/>
                  <w:marBottom w:val="0"/>
                  <w:divBdr>
                    <w:top w:val="none" w:sz="0" w:space="0" w:color="auto"/>
                    <w:left w:val="none" w:sz="0" w:space="0" w:color="auto"/>
                    <w:bottom w:val="none" w:sz="0" w:space="0" w:color="auto"/>
                    <w:right w:val="none" w:sz="0" w:space="0" w:color="auto"/>
                  </w:divBdr>
                </w:div>
                <w:div w:id="491332766">
                  <w:marLeft w:val="640"/>
                  <w:marRight w:val="0"/>
                  <w:marTop w:val="0"/>
                  <w:marBottom w:val="0"/>
                  <w:divBdr>
                    <w:top w:val="none" w:sz="0" w:space="0" w:color="auto"/>
                    <w:left w:val="none" w:sz="0" w:space="0" w:color="auto"/>
                    <w:bottom w:val="none" w:sz="0" w:space="0" w:color="auto"/>
                    <w:right w:val="none" w:sz="0" w:space="0" w:color="auto"/>
                  </w:divBdr>
                </w:div>
                <w:div w:id="508563336">
                  <w:marLeft w:val="640"/>
                  <w:marRight w:val="0"/>
                  <w:marTop w:val="0"/>
                  <w:marBottom w:val="0"/>
                  <w:divBdr>
                    <w:top w:val="none" w:sz="0" w:space="0" w:color="auto"/>
                    <w:left w:val="none" w:sz="0" w:space="0" w:color="auto"/>
                    <w:bottom w:val="none" w:sz="0" w:space="0" w:color="auto"/>
                    <w:right w:val="none" w:sz="0" w:space="0" w:color="auto"/>
                  </w:divBdr>
                </w:div>
                <w:div w:id="517817916">
                  <w:marLeft w:val="640"/>
                  <w:marRight w:val="0"/>
                  <w:marTop w:val="0"/>
                  <w:marBottom w:val="0"/>
                  <w:divBdr>
                    <w:top w:val="none" w:sz="0" w:space="0" w:color="auto"/>
                    <w:left w:val="none" w:sz="0" w:space="0" w:color="auto"/>
                    <w:bottom w:val="none" w:sz="0" w:space="0" w:color="auto"/>
                    <w:right w:val="none" w:sz="0" w:space="0" w:color="auto"/>
                  </w:divBdr>
                </w:div>
                <w:div w:id="534927226">
                  <w:marLeft w:val="640"/>
                  <w:marRight w:val="0"/>
                  <w:marTop w:val="0"/>
                  <w:marBottom w:val="0"/>
                  <w:divBdr>
                    <w:top w:val="none" w:sz="0" w:space="0" w:color="auto"/>
                    <w:left w:val="none" w:sz="0" w:space="0" w:color="auto"/>
                    <w:bottom w:val="none" w:sz="0" w:space="0" w:color="auto"/>
                    <w:right w:val="none" w:sz="0" w:space="0" w:color="auto"/>
                  </w:divBdr>
                </w:div>
                <w:div w:id="596720303">
                  <w:marLeft w:val="640"/>
                  <w:marRight w:val="0"/>
                  <w:marTop w:val="0"/>
                  <w:marBottom w:val="0"/>
                  <w:divBdr>
                    <w:top w:val="none" w:sz="0" w:space="0" w:color="auto"/>
                    <w:left w:val="none" w:sz="0" w:space="0" w:color="auto"/>
                    <w:bottom w:val="none" w:sz="0" w:space="0" w:color="auto"/>
                    <w:right w:val="none" w:sz="0" w:space="0" w:color="auto"/>
                  </w:divBdr>
                </w:div>
                <w:div w:id="632564468">
                  <w:marLeft w:val="640"/>
                  <w:marRight w:val="0"/>
                  <w:marTop w:val="0"/>
                  <w:marBottom w:val="0"/>
                  <w:divBdr>
                    <w:top w:val="none" w:sz="0" w:space="0" w:color="auto"/>
                    <w:left w:val="none" w:sz="0" w:space="0" w:color="auto"/>
                    <w:bottom w:val="none" w:sz="0" w:space="0" w:color="auto"/>
                    <w:right w:val="none" w:sz="0" w:space="0" w:color="auto"/>
                  </w:divBdr>
                </w:div>
                <w:div w:id="640813395">
                  <w:marLeft w:val="640"/>
                  <w:marRight w:val="0"/>
                  <w:marTop w:val="0"/>
                  <w:marBottom w:val="0"/>
                  <w:divBdr>
                    <w:top w:val="none" w:sz="0" w:space="0" w:color="auto"/>
                    <w:left w:val="none" w:sz="0" w:space="0" w:color="auto"/>
                    <w:bottom w:val="none" w:sz="0" w:space="0" w:color="auto"/>
                    <w:right w:val="none" w:sz="0" w:space="0" w:color="auto"/>
                  </w:divBdr>
                </w:div>
                <w:div w:id="663044767">
                  <w:marLeft w:val="640"/>
                  <w:marRight w:val="0"/>
                  <w:marTop w:val="0"/>
                  <w:marBottom w:val="0"/>
                  <w:divBdr>
                    <w:top w:val="none" w:sz="0" w:space="0" w:color="auto"/>
                    <w:left w:val="none" w:sz="0" w:space="0" w:color="auto"/>
                    <w:bottom w:val="none" w:sz="0" w:space="0" w:color="auto"/>
                    <w:right w:val="none" w:sz="0" w:space="0" w:color="auto"/>
                  </w:divBdr>
                </w:div>
                <w:div w:id="667900683">
                  <w:marLeft w:val="640"/>
                  <w:marRight w:val="0"/>
                  <w:marTop w:val="0"/>
                  <w:marBottom w:val="0"/>
                  <w:divBdr>
                    <w:top w:val="none" w:sz="0" w:space="0" w:color="auto"/>
                    <w:left w:val="none" w:sz="0" w:space="0" w:color="auto"/>
                    <w:bottom w:val="none" w:sz="0" w:space="0" w:color="auto"/>
                    <w:right w:val="none" w:sz="0" w:space="0" w:color="auto"/>
                  </w:divBdr>
                </w:div>
                <w:div w:id="669986124">
                  <w:marLeft w:val="640"/>
                  <w:marRight w:val="0"/>
                  <w:marTop w:val="0"/>
                  <w:marBottom w:val="0"/>
                  <w:divBdr>
                    <w:top w:val="none" w:sz="0" w:space="0" w:color="auto"/>
                    <w:left w:val="none" w:sz="0" w:space="0" w:color="auto"/>
                    <w:bottom w:val="none" w:sz="0" w:space="0" w:color="auto"/>
                    <w:right w:val="none" w:sz="0" w:space="0" w:color="auto"/>
                  </w:divBdr>
                </w:div>
                <w:div w:id="670530547">
                  <w:marLeft w:val="640"/>
                  <w:marRight w:val="0"/>
                  <w:marTop w:val="0"/>
                  <w:marBottom w:val="0"/>
                  <w:divBdr>
                    <w:top w:val="none" w:sz="0" w:space="0" w:color="auto"/>
                    <w:left w:val="none" w:sz="0" w:space="0" w:color="auto"/>
                    <w:bottom w:val="none" w:sz="0" w:space="0" w:color="auto"/>
                    <w:right w:val="none" w:sz="0" w:space="0" w:color="auto"/>
                  </w:divBdr>
                </w:div>
                <w:div w:id="699552079">
                  <w:marLeft w:val="640"/>
                  <w:marRight w:val="0"/>
                  <w:marTop w:val="0"/>
                  <w:marBottom w:val="0"/>
                  <w:divBdr>
                    <w:top w:val="none" w:sz="0" w:space="0" w:color="auto"/>
                    <w:left w:val="none" w:sz="0" w:space="0" w:color="auto"/>
                    <w:bottom w:val="none" w:sz="0" w:space="0" w:color="auto"/>
                    <w:right w:val="none" w:sz="0" w:space="0" w:color="auto"/>
                  </w:divBdr>
                </w:div>
                <w:div w:id="702904153">
                  <w:marLeft w:val="640"/>
                  <w:marRight w:val="0"/>
                  <w:marTop w:val="0"/>
                  <w:marBottom w:val="0"/>
                  <w:divBdr>
                    <w:top w:val="none" w:sz="0" w:space="0" w:color="auto"/>
                    <w:left w:val="none" w:sz="0" w:space="0" w:color="auto"/>
                    <w:bottom w:val="none" w:sz="0" w:space="0" w:color="auto"/>
                    <w:right w:val="none" w:sz="0" w:space="0" w:color="auto"/>
                  </w:divBdr>
                </w:div>
                <w:div w:id="720203813">
                  <w:marLeft w:val="640"/>
                  <w:marRight w:val="0"/>
                  <w:marTop w:val="0"/>
                  <w:marBottom w:val="0"/>
                  <w:divBdr>
                    <w:top w:val="none" w:sz="0" w:space="0" w:color="auto"/>
                    <w:left w:val="none" w:sz="0" w:space="0" w:color="auto"/>
                    <w:bottom w:val="none" w:sz="0" w:space="0" w:color="auto"/>
                    <w:right w:val="none" w:sz="0" w:space="0" w:color="auto"/>
                  </w:divBdr>
                </w:div>
                <w:div w:id="745802879">
                  <w:marLeft w:val="640"/>
                  <w:marRight w:val="0"/>
                  <w:marTop w:val="0"/>
                  <w:marBottom w:val="0"/>
                  <w:divBdr>
                    <w:top w:val="none" w:sz="0" w:space="0" w:color="auto"/>
                    <w:left w:val="none" w:sz="0" w:space="0" w:color="auto"/>
                    <w:bottom w:val="none" w:sz="0" w:space="0" w:color="auto"/>
                    <w:right w:val="none" w:sz="0" w:space="0" w:color="auto"/>
                  </w:divBdr>
                </w:div>
                <w:div w:id="771509442">
                  <w:marLeft w:val="640"/>
                  <w:marRight w:val="0"/>
                  <w:marTop w:val="0"/>
                  <w:marBottom w:val="0"/>
                  <w:divBdr>
                    <w:top w:val="none" w:sz="0" w:space="0" w:color="auto"/>
                    <w:left w:val="none" w:sz="0" w:space="0" w:color="auto"/>
                    <w:bottom w:val="none" w:sz="0" w:space="0" w:color="auto"/>
                    <w:right w:val="none" w:sz="0" w:space="0" w:color="auto"/>
                  </w:divBdr>
                </w:div>
                <w:div w:id="777143502">
                  <w:marLeft w:val="640"/>
                  <w:marRight w:val="0"/>
                  <w:marTop w:val="0"/>
                  <w:marBottom w:val="0"/>
                  <w:divBdr>
                    <w:top w:val="none" w:sz="0" w:space="0" w:color="auto"/>
                    <w:left w:val="none" w:sz="0" w:space="0" w:color="auto"/>
                    <w:bottom w:val="none" w:sz="0" w:space="0" w:color="auto"/>
                    <w:right w:val="none" w:sz="0" w:space="0" w:color="auto"/>
                  </w:divBdr>
                </w:div>
                <w:div w:id="777528967">
                  <w:marLeft w:val="640"/>
                  <w:marRight w:val="0"/>
                  <w:marTop w:val="0"/>
                  <w:marBottom w:val="0"/>
                  <w:divBdr>
                    <w:top w:val="none" w:sz="0" w:space="0" w:color="auto"/>
                    <w:left w:val="none" w:sz="0" w:space="0" w:color="auto"/>
                    <w:bottom w:val="none" w:sz="0" w:space="0" w:color="auto"/>
                    <w:right w:val="none" w:sz="0" w:space="0" w:color="auto"/>
                  </w:divBdr>
                </w:div>
                <w:div w:id="815606241">
                  <w:marLeft w:val="640"/>
                  <w:marRight w:val="0"/>
                  <w:marTop w:val="0"/>
                  <w:marBottom w:val="0"/>
                  <w:divBdr>
                    <w:top w:val="none" w:sz="0" w:space="0" w:color="auto"/>
                    <w:left w:val="none" w:sz="0" w:space="0" w:color="auto"/>
                    <w:bottom w:val="none" w:sz="0" w:space="0" w:color="auto"/>
                    <w:right w:val="none" w:sz="0" w:space="0" w:color="auto"/>
                  </w:divBdr>
                </w:div>
                <w:div w:id="831678696">
                  <w:marLeft w:val="640"/>
                  <w:marRight w:val="0"/>
                  <w:marTop w:val="0"/>
                  <w:marBottom w:val="0"/>
                  <w:divBdr>
                    <w:top w:val="none" w:sz="0" w:space="0" w:color="auto"/>
                    <w:left w:val="none" w:sz="0" w:space="0" w:color="auto"/>
                    <w:bottom w:val="none" w:sz="0" w:space="0" w:color="auto"/>
                    <w:right w:val="none" w:sz="0" w:space="0" w:color="auto"/>
                  </w:divBdr>
                </w:div>
                <w:div w:id="870535541">
                  <w:marLeft w:val="640"/>
                  <w:marRight w:val="0"/>
                  <w:marTop w:val="0"/>
                  <w:marBottom w:val="0"/>
                  <w:divBdr>
                    <w:top w:val="none" w:sz="0" w:space="0" w:color="auto"/>
                    <w:left w:val="none" w:sz="0" w:space="0" w:color="auto"/>
                    <w:bottom w:val="none" w:sz="0" w:space="0" w:color="auto"/>
                    <w:right w:val="none" w:sz="0" w:space="0" w:color="auto"/>
                  </w:divBdr>
                </w:div>
                <w:div w:id="873888897">
                  <w:marLeft w:val="640"/>
                  <w:marRight w:val="0"/>
                  <w:marTop w:val="0"/>
                  <w:marBottom w:val="0"/>
                  <w:divBdr>
                    <w:top w:val="none" w:sz="0" w:space="0" w:color="auto"/>
                    <w:left w:val="none" w:sz="0" w:space="0" w:color="auto"/>
                    <w:bottom w:val="none" w:sz="0" w:space="0" w:color="auto"/>
                    <w:right w:val="none" w:sz="0" w:space="0" w:color="auto"/>
                  </w:divBdr>
                </w:div>
                <w:div w:id="998265416">
                  <w:marLeft w:val="640"/>
                  <w:marRight w:val="0"/>
                  <w:marTop w:val="0"/>
                  <w:marBottom w:val="0"/>
                  <w:divBdr>
                    <w:top w:val="none" w:sz="0" w:space="0" w:color="auto"/>
                    <w:left w:val="none" w:sz="0" w:space="0" w:color="auto"/>
                    <w:bottom w:val="none" w:sz="0" w:space="0" w:color="auto"/>
                    <w:right w:val="none" w:sz="0" w:space="0" w:color="auto"/>
                  </w:divBdr>
                </w:div>
                <w:div w:id="1058089910">
                  <w:marLeft w:val="640"/>
                  <w:marRight w:val="0"/>
                  <w:marTop w:val="0"/>
                  <w:marBottom w:val="0"/>
                  <w:divBdr>
                    <w:top w:val="none" w:sz="0" w:space="0" w:color="auto"/>
                    <w:left w:val="none" w:sz="0" w:space="0" w:color="auto"/>
                    <w:bottom w:val="none" w:sz="0" w:space="0" w:color="auto"/>
                    <w:right w:val="none" w:sz="0" w:space="0" w:color="auto"/>
                  </w:divBdr>
                </w:div>
                <w:div w:id="1065227579">
                  <w:marLeft w:val="640"/>
                  <w:marRight w:val="0"/>
                  <w:marTop w:val="0"/>
                  <w:marBottom w:val="0"/>
                  <w:divBdr>
                    <w:top w:val="none" w:sz="0" w:space="0" w:color="auto"/>
                    <w:left w:val="none" w:sz="0" w:space="0" w:color="auto"/>
                    <w:bottom w:val="none" w:sz="0" w:space="0" w:color="auto"/>
                    <w:right w:val="none" w:sz="0" w:space="0" w:color="auto"/>
                  </w:divBdr>
                </w:div>
                <w:div w:id="1070536360">
                  <w:marLeft w:val="640"/>
                  <w:marRight w:val="0"/>
                  <w:marTop w:val="0"/>
                  <w:marBottom w:val="0"/>
                  <w:divBdr>
                    <w:top w:val="none" w:sz="0" w:space="0" w:color="auto"/>
                    <w:left w:val="none" w:sz="0" w:space="0" w:color="auto"/>
                    <w:bottom w:val="none" w:sz="0" w:space="0" w:color="auto"/>
                    <w:right w:val="none" w:sz="0" w:space="0" w:color="auto"/>
                  </w:divBdr>
                </w:div>
                <w:div w:id="1074013446">
                  <w:marLeft w:val="640"/>
                  <w:marRight w:val="0"/>
                  <w:marTop w:val="0"/>
                  <w:marBottom w:val="0"/>
                  <w:divBdr>
                    <w:top w:val="none" w:sz="0" w:space="0" w:color="auto"/>
                    <w:left w:val="none" w:sz="0" w:space="0" w:color="auto"/>
                    <w:bottom w:val="none" w:sz="0" w:space="0" w:color="auto"/>
                    <w:right w:val="none" w:sz="0" w:space="0" w:color="auto"/>
                  </w:divBdr>
                </w:div>
                <w:div w:id="1085153236">
                  <w:marLeft w:val="640"/>
                  <w:marRight w:val="0"/>
                  <w:marTop w:val="0"/>
                  <w:marBottom w:val="0"/>
                  <w:divBdr>
                    <w:top w:val="none" w:sz="0" w:space="0" w:color="auto"/>
                    <w:left w:val="none" w:sz="0" w:space="0" w:color="auto"/>
                    <w:bottom w:val="none" w:sz="0" w:space="0" w:color="auto"/>
                    <w:right w:val="none" w:sz="0" w:space="0" w:color="auto"/>
                  </w:divBdr>
                </w:div>
                <w:div w:id="1107893664">
                  <w:marLeft w:val="640"/>
                  <w:marRight w:val="0"/>
                  <w:marTop w:val="0"/>
                  <w:marBottom w:val="0"/>
                  <w:divBdr>
                    <w:top w:val="none" w:sz="0" w:space="0" w:color="auto"/>
                    <w:left w:val="none" w:sz="0" w:space="0" w:color="auto"/>
                    <w:bottom w:val="none" w:sz="0" w:space="0" w:color="auto"/>
                    <w:right w:val="none" w:sz="0" w:space="0" w:color="auto"/>
                  </w:divBdr>
                </w:div>
                <w:div w:id="1111316833">
                  <w:marLeft w:val="640"/>
                  <w:marRight w:val="0"/>
                  <w:marTop w:val="0"/>
                  <w:marBottom w:val="0"/>
                  <w:divBdr>
                    <w:top w:val="none" w:sz="0" w:space="0" w:color="auto"/>
                    <w:left w:val="none" w:sz="0" w:space="0" w:color="auto"/>
                    <w:bottom w:val="none" w:sz="0" w:space="0" w:color="auto"/>
                    <w:right w:val="none" w:sz="0" w:space="0" w:color="auto"/>
                  </w:divBdr>
                </w:div>
                <w:div w:id="1169976728">
                  <w:marLeft w:val="640"/>
                  <w:marRight w:val="0"/>
                  <w:marTop w:val="0"/>
                  <w:marBottom w:val="0"/>
                  <w:divBdr>
                    <w:top w:val="none" w:sz="0" w:space="0" w:color="auto"/>
                    <w:left w:val="none" w:sz="0" w:space="0" w:color="auto"/>
                    <w:bottom w:val="none" w:sz="0" w:space="0" w:color="auto"/>
                    <w:right w:val="none" w:sz="0" w:space="0" w:color="auto"/>
                  </w:divBdr>
                </w:div>
                <w:div w:id="1175651662">
                  <w:marLeft w:val="640"/>
                  <w:marRight w:val="0"/>
                  <w:marTop w:val="0"/>
                  <w:marBottom w:val="0"/>
                  <w:divBdr>
                    <w:top w:val="none" w:sz="0" w:space="0" w:color="auto"/>
                    <w:left w:val="none" w:sz="0" w:space="0" w:color="auto"/>
                    <w:bottom w:val="none" w:sz="0" w:space="0" w:color="auto"/>
                    <w:right w:val="none" w:sz="0" w:space="0" w:color="auto"/>
                  </w:divBdr>
                </w:div>
                <w:div w:id="1196767910">
                  <w:marLeft w:val="640"/>
                  <w:marRight w:val="0"/>
                  <w:marTop w:val="0"/>
                  <w:marBottom w:val="0"/>
                  <w:divBdr>
                    <w:top w:val="none" w:sz="0" w:space="0" w:color="auto"/>
                    <w:left w:val="none" w:sz="0" w:space="0" w:color="auto"/>
                    <w:bottom w:val="none" w:sz="0" w:space="0" w:color="auto"/>
                    <w:right w:val="none" w:sz="0" w:space="0" w:color="auto"/>
                  </w:divBdr>
                </w:div>
                <w:div w:id="1260718523">
                  <w:marLeft w:val="640"/>
                  <w:marRight w:val="0"/>
                  <w:marTop w:val="0"/>
                  <w:marBottom w:val="0"/>
                  <w:divBdr>
                    <w:top w:val="none" w:sz="0" w:space="0" w:color="auto"/>
                    <w:left w:val="none" w:sz="0" w:space="0" w:color="auto"/>
                    <w:bottom w:val="none" w:sz="0" w:space="0" w:color="auto"/>
                    <w:right w:val="none" w:sz="0" w:space="0" w:color="auto"/>
                  </w:divBdr>
                </w:div>
                <w:div w:id="1301959820">
                  <w:marLeft w:val="640"/>
                  <w:marRight w:val="0"/>
                  <w:marTop w:val="0"/>
                  <w:marBottom w:val="0"/>
                  <w:divBdr>
                    <w:top w:val="none" w:sz="0" w:space="0" w:color="auto"/>
                    <w:left w:val="none" w:sz="0" w:space="0" w:color="auto"/>
                    <w:bottom w:val="none" w:sz="0" w:space="0" w:color="auto"/>
                    <w:right w:val="none" w:sz="0" w:space="0" w:color="auto"/>
                  </w:divBdr>
                </w:div>
                <w:div w:id="1311595758">
                  <w:marLeft w:val="640"/>
                  <w:marRight w:val="0"/>
                  <w:marTop w:val="0"/>
                  <w:marBottom w:val="0"/>
                  <w:divBdr>
                    <w:top w:val="none" w:sz="0" w:space="0" w:color="auto"/>
                    <w:left w:val="none" w:sz="0" w:space="0" w:color="auto"/>
                    <w:bottom w:val="none" w:sz="0" w:space="0" w:color="auto"/>
                    <w:right w:val="none" w:sz="0" w:space="0" w:color="auto"/>
                  </w:divBdr>
                </w:div>
                <w:div w:id="1342584046">
                  <w:marLeft w:val="640"/>
                  <w:marRight w:val="0"/>
                  <w:marTop w:val="0"/>
                  <w:marBottom w:val="0"/>
                  <w:divBdr>
                    <w:top w:val="none" w:sz="0" w:space="0" w:color="auto"/>
                    <w:left w:val="none" w:sz="0" w:space="0" w:color="auto"/>
                    <w:bottom w:val="none" w:sz="0" w:space="0" w:color="auto"/>
                    <w:right w:val="none" w:sz="0" w:space="0" w:color="auto"/>
                  </w:divBdr>
                </w:div>
                <w:div w:id="1391886022">
                  <w:marLeft w:val="640"/>
                  <w:marRight w:val="0"/>
                  <w:marTop w:val="0"/>
                  <w:marBottom w:val="0"/>
                  <w:divBdr>
                    <w:top w:val="none" w:sz="0" w:space="0" w:color="auto"/>
                    <w:left w:val="none" w:sz="0" w:space="0" w:color="auto"/>
                    <w:bottom w:val="none" w:sz="0" w:space="0" w:color="auto"/>
                    <w:right w:val="none" w:sz="0" w:space="0" w:color="auto"/>
                  </w:divBdr>
                </w:div>
                <w:div w:id="1404329907">
                  <w:marLeft w:val="640"/>
                  <w:marRight w:val="0"/>
                  <w:marTop w:val="0"/>
                  <w:marBottom w:val="0"/>
                  <w:divBdr>
                    <w:top w:val="none" w:sz="0" w:space="0" w:color="auto"/>
                    <w:left w:val="none" w:sz="0" w:space="0" w:color="auto"/>
                    <w:bottom w:val="none" w:sz="0" w:space="0" w:color="auto"/>
                    <w:right w:val="none" w:sz="0" w:space="0" w:color="auto"/>
                  </w:divBdr>
                </w:div>
                <w:div w:id="1433889770">
                  <w:marLeft w:val="640"/>
                  <w:marRight w:val="0"/>
                  <w:marTop w:val="0"/>
                  <w:marBottom w:val="0"/>
                  <w:divBdr>
                    <w:top w:val="none" w:sz="0" w:space="0" w:color="auto"/>
                    <w:left w:val="none" w:sz="0" w:space="0" w:color="auto"/>
                    <w:bottom w:val="none" w:sz="0" w:space="0" w:color="auto"/>
                    <w:right w:val="none" w:sz="0" w:space="0" w:color="auto"/>
                  </w:divBdr>
                </w:div>
                <w:div w:id="1480882123">
                  <w:marLeft w:val="640"/>
                  <w:marRight w:val="0"/>
                  <w:marTop w:val="0"/>
                  <w:marBottom w:val="0"/>
                  <w:divBdr>
                    <w:top w:val="none" w:sz="0" w:space="0" w:color="auto"/>
                    <w:left w:val="none" w:sz="0" w:space="0" w:color="auto"/>
                    <w:bottom w:val="none" w:sz="0" w:space="0" w:color="auto"/>
                    <w:right w:val="none" w:sz="0" w:space="0" w:color="auto"/>
                  </w:divBdr>
                </w:div>
                <w:div w:id="1495609814">
                  <w:marLeft w:val="640"/>
                  <w:marRight w:val="0"/>
                  <w:marTop w:val="0"/>
                  <w:marBottom w:val="0"/>
                  <w:divBdr>
                    <w:top w:val="none" w:sz="0" w:space="0" w:color="auto"/>
                    <w:left w:val="none" w:sz="0" w:space="0" w:color="auto"/>
                    <w:bottom w:val="none" w:sz="0" w:space="0" w:color="auto"/>
                    <w:right w:val="none" w:sz="0" w:space="0" w:color="auto"/>
                  </w:divBdr>
                </w:div>
                <w:div w:id="1506819933">
                  <w:marLeft w:val="640"/>
                  <w:marRight w:val="0"/>
                  <w:marTop w:val="0"/>
                  <w:marBottom w:val="0"/>
                  <w:divBdr>
                    <w:top w:val="none" w:sz="0" w:space="0" w:color="auto"/>
                    <w:left w:val="none" w:sz="0" w:space="0" w:color="auto"/>
                    <w:bottom w:val="none" w:sz="0" w:space="0" w:color="auto"/>
                    <w:right w:val="none" w:sz="0" w:space="0" w:color="auto"/>
                  </w:divBdr>
                </w:div>
                <w:div w:id="1515921457">
                  <w:marLeft w:val="640"/>
                  <w:marRight w:val="0"/>
                  <w:marTop w:val="0"/>
                  <w:marBottom w:val="0"/>
                  <w:divBdr>
                    <w:top w:val="none" w:sz="0" w:space="0" w:color="auto"/>
                    <w:left w:val="none" w:sz="0" w:space="0" w:color="auto"/>
                    <w:bottom w:val="none" w:sz="0" w:space="0" w:color="auto"/>
                    <w:right w:val="none" w:sz="0" w:space="0" w:color="auto"/>
                  </w:divBdr>
                </w:div>
                <w:div w:id="1612977927">
                  <w:marLeft w:val="640"/>
                  <w:marRight w:val="0"/>
                  <w:marTop w:val="0"/>
                  <w:marBottom w:val="0"/>
                  <w:divBdr>
                    <w:top w:val="none" w:sz="0" w:space="0" w:color="auto"/>
                    <w:left w:val="none" w:sz="0" w:space="0" w:color="auto"/>
                    <w:bottom w:val="none" w:sz="0" w:space="0" w:color="auto"/>
                    <w:right w:val="none" w:sz="0" w:space="0" w:color="auto"/>
                  </w:divBdr>
                </w:div>
                <w:div w:id="1657294494">
                  <w:marLeft w:val="640"/>
                  <w:marRight w:val="0"/>
                  <w:marTop w:val="0"/>
                  <w:marBottom w:val="0"/>
                  <w:divBdr>
                    <w:top w:val="none" w:sz="0" w:space="0" w:color="auto"/>
                    <w:left w:val="none" w:sz="0" w:space="0" w:color="auto"/>
                    <w:bottom w:val="none" w:sz="0" w:space="0" w:color="auto"/>
                    <w:right w:val="none" w:sz="0" w:space="0" w:color="auto"/>
                  </w:divBdr>
                </w:div>
                <w:div w:id="1664553403">
                  <w:marLeft w:val="640"/>
                  <w:marRight w:val="0"/>
                  <w:marTop w:val="0"/>
                  <w:marBottom w:val="0"/>
                  <w:divBdr>
                    <w:top w:val="none" w:sz="0" w:space="0" w:color="auto"/>
                    <w:left w:val="none" w:sz="0" w:space="0" w:color="auto"/>
                    <w:bottom w:val="none" w:sz="0" w:space="0" w:color="auto"/>
                    <w:right w:val="none" w:sz="0" w:space="0" w:color="auto"/>
                  </w:divBdr>
                </w:div>
                <w:div w:id="1670056950">
                  <w:marLeft w:val="640"/>
                  <w:marRight w:val="0"/>
                  <w:marTop w:val="0"/>
                  <w:marBottom w:val="0"/>
                  <w:divBdr>
                    <w:top w:val="none" w:sz="0" w:space="0" w:color="auto"/>
                    <w:left w:val="none" w:sz="0" w:space="0" w:color="auto"/>
                    <w:bottom w:val="none" w:sz="0" w:space="0" w:color="auto"/>
                    <w:right w:val="none" w:sz="0" w:space="0" w:color="auto"/>
                  </w:divBdr>
                </w:div>
                <w:div w:id="1689284192">
                  <w:marLeft w:val="640"/>
                  <w:marRight w:val="0"/>
                  <w:marTop w:val="0"/>
                  <w:marBottom w:val="0"/>
                  <w:divBdr>
                    <w:top w:val="none" w:sz="0" w:space="0" w:color="auto"/>
                    <w:left w:val="none" w:sz="0" w:space="0" w:color="auto"/>
                    <w:bottom w:val="none" w:sz="0" w:space="0" w:color="auto"/>
                    <w:right w:val="none" w:sz="0" w:space="0" w:color="auto"/>
                  </w:divBdr>
                </w:div>
                <w:div w:id="1758404890">
                  <w:marLeft w:val="640"/>
                  <w:marRight w:val="0"/>
                  <w:marTop w:val="0"/>
                  <w:marBottom w:val="0"/>
                  <w:divBdr>
                    <w:top w:val="none" w:sz="0" w:space="0" w:color="auto"/>
                    <w:left w:val="none" w:sz="0" w:space="0" w:color="auto"/>
                    <w:bottom w:val="none" w:sz="0" w:space="0" w:color="auto"/>
                    <w:right w:val="none" w:sz="0" w:space="0" w:color="auto"/>
                  </w:divBdr>
                </w:div>
                <w:div w:id="1773353245">
                  <w:marLeft w:val="640"/>
                  <w:marRight w:val="0"/>
                  <w:marTop w:val="0"/>
                  <w:marBottom w:val="0"/>
                  <w:divBdr>
                    <w:top w:val="none" w:sz="0" w:space="0" w:color="auto"/>
                    <w:left w:val="none" w:sz="0" w:space="0" w:color="auto"/>
                    <w:bottom w:val="none" w:sz="0" w:space="0" w:color="auto"/>
                    <w:right w:val="none" w:sz="0" w:space="0" w:color="auto"/>
                  </w:divBdr>
                </w:div>
                <w:div w:id="1782651705">
                  <w:marLeft w:val="640"/>
                  <w:marRight w:val="0"/>
                  <w:marTop w:val="0"/>
                  <w:marBottom w:val="0"/>
                  <w:divBdr>
                    <w:top w:val="none" w:sz="0" w:space="0" w:color="auto"/>
                    <w:left w:val="none" w:sz="0" w:space="0" w:color="auto"/>
                    <w:bottom w:val="none" w:sz="0" w:space="0" w:color="auto"/>
                    <w:right w:val="none" w:sz="0" w:space="0" w:color="auto"/>
                  </w:divBdr>
                </w:div>
                <w:div w:id="1796757039">
                  <w:marLeft w:val="640"/>
                  <w:marRight w:val="0"/>
                  <w:marTop w:val="0"/>
                  <w:marBottom w:val="0"/>
                  <w:divBdr>
                    <w:top w:val="none" w:sz="0" w:space="0" w:color="auto"/>
                    <w:left w:val="none" w:sz="0" w:space="0" w:color="auto"/>
                    <w:bottom w:val="none" w:sz="0" w:space="0" w:color="auto"/>
                    <w:right w:val="none" w:sz="0" w:space="0" w:color="auto"/>
                  </w:divBdr>
                </w:div>
                <w:div w:id="1828014981">
                  <w:marLeft w:val="640"/>
                  <w:marRight w:val="0"/>
                  <w:marTop w:val="0"/>
                  <w:marBottom w:val="0"/>
                  <w:divBdr>
                    <w:top w:val="none" w:sz="0" w:space="0" w:color="auto"/>
                    <w:left w:val="none" w:sz="0" w:space="0" w:color="auto"/>
                    <w:bottom w:val="none" w:sz="0" w:space="0" w:color="auto"/>
                    <w:right w:val="none" w:sz="0" w:space="0" w:color="auto"/>
                  </w:divBdr>
                </w:div>
                <w:div w:id="1830051130">
                  <w:marLeft w:val="640"/>
                  <w:marRight w:val="0"/>
                  <w:marTop w:val="0"/>
                  <w:marBottom w:val="0"/>
                  <w:divBdr>
                    <w:top w:val="none" w:sz="0" w:space="0" w:color="auto"/>
                    <w:left w:val="none" w:sz="0" w:space="0" w:color="auto"/>
                    <w:bottom w:val="none" w:sz="0" w:space="0" w:color="auto"/>
                    <w:right w:val="none" w:sz="0" w:space="0" w:color="auto"/>
                  </w:divBdr>
                </w:div>
                <w:div w:id="1856192874">
                  <w:marLeft w:val="640"/>
                  <w:marRight w:val="0"/>
                  <w:marTop w:val="0"/>
                  <w:marBottom w:val="0"/>
                  <w:divBdr>
                    <w:top w:val="none" w:sz="0" w:space="0" w:color="auto"/>
                    <w:left w:val="none" w:sz="0" w:space="0" w:color="auto"/>
                    <w:bottom w:val="none" w:sz="0" w:space="0" w:color="auto"/>
                    <w:right w:val="none" w:sz="0" w:space="0" w:color="auto"/>
                  </w:divBdr>
                </w:div>
                <w:div w:id="1859926829">
                  <w:marLeft w:val="640"/>
                  <w:marRight w:val="0"/>
                  <w:marTop w:val="0"/>
                  <w:marBottom w:val="0"/>
                  <w:divBdr>
                    <w:top w:val="none" w:sz="0" w:space="0" w:color="auto"/>
                    <w:left w:val="none" w:sz="0" w:space="0" w:color="auto"/>
                    <w:bottom w:val="none" w:sz="0" w:space="0" w:color="auto"/>
                    <w:right w:val="none" w:sz="0" w:space="0" w:color="auto"/>
                  </w:divBdr>
                </w:div>
                <w:div w:id="1882552446">
                  <w:marLeft w:val="640"/>
                  <w:marRight w:val="0"/>
                  <w:marTop w:val="0"/>
                  <w:marBottom w:val="0"/>
                  <w:divBdr>
                    <w:top w:val="none" w:sz="0" w:space="0" w:color="auto"/>
                    <w:left w:val="none" w:sz="0" w:space="0" w:color="auto"/>
                    <w:bottom w:val="none" w:sz="0" w:space="0" w:color="auto"/>
                    <w:right w:val="none" w:sz="0" w:space="0" w:color="auto"/>
                  </w:divBdr>
                </w:div>
                <w:div w:id="1892569621">
                  <w:marLeft w:val="640"/>
                  <w:marRight w:val="0"/>
                  <w:marTop w:val="0"/>
                  <w:marBottom w:val="0"/>
                  <w:divBdr>
                    <w:top w:val="none" w:sz="0" w:space="0" w:color="auto"/>
                    <w:left w:val="none" w:sz="0" w:space="0" w:color="auto"/>
                    <w:bottom w:val="none" w:sz="0" w:space="0" w:color="auto"/>
                    <w:right w:val="none" w:sz="0" w:space="0" w:color="auto"/>
                  </w:divBdr>
                </w:div>
                <w:div w:id="1901670459">
                  <w:marLeft w:val="640"/>
                  <w:marRight w:val="0"/>
                  <w:marTop w:val="0"/>
                  <w:marBottom w:val="0"/>
                  <w:divBdr>
                    <w:top w:val="none" w:sz="0" w:space="0" w:color="auto"/>
                    <w:left w:val="none" w:sz="0" w:space="0" w:color="auto"/>
                    <w:bottom w:val="none" w:sz="0" w:space="0" w:color="auto"/>
                    <w:right w:val="none" w:sz="0" w:space="0" w:color="auto"/>
                  </w:divBdr>
                </w:div>
                <w:div w:id="1907689284">
                  <w:marLeft w:val="640"/>
                  <w:marRight w:val="0"/>
                  <w:marTop w:val="0"/>
                  <w:marBottom w:val="0"/>
                  <w:divBdr>
                    <w:top w:val="none" w:sz="0" w:space="0" w:color="auto"/>
                    <w:left w:val="none" w:sz="0" w:space="0" w:color="auto"/>
                    <w:bottom w:val="none" w:sz="0" w:space="0" w:color="auto"/>
                    <w:right w:val="none" w:sz="0" w:space="0" w:color="auto"/>
                  </w:divBdr>
                </w:div>
                <w:div w:id="1946037063">
                  <w:marLeft w:val="640"/>
                  <w:marRight w:val="0"/>
                  <w:marTop w:val="0"/>
                  <w:marBottom w:val="0"/>
                  <w:divBdr>
                    <w:top w:val="none" w:sz="0" w:space="0" w:color="auto"/>
                    <w:left w:val="none" w:sz="0" w:space="0" w:color="auto"/>
                    <w:bottom w:val="none" w:sz="0" w:space="0" w:color="auto"/>
                    <w:right w:val="none" w:sz="0" w:space="0" w:color="auto"/>
                  </w:divBdr>
                </w:div>
                <w:div w:id="1950817919">
                  <w:marLeft w:val="640"/>
                  <w:marRight w:val="0"/>
                  <w:marTop w:val="0"/>
                  <w:marBottom w:val="0"/>
                  <w:divBdr>
                    <w:top w:val="none" w:sz="0" w:space="0" w:color="auto"/>
                    <w:left w:val="none" w:sz="0" w:space="0" w:color="auto"/>
                    <w:bottom w:val="none" w:sz="0" w:space="0" w:color="auto"/>
                    <w:right w:val="none" w:sz="0" w:space="0" w:color="auto"/>
                  </w:divBdr>
                </w:div>
                <w:div w:id="1959945402">
                  <w:marLeft w:val="640"/>
                  <w:marRight w:val="0"/>
                  <w:marTop w:val="0"/>
                  <w:marBottom w:val="0"/>
                  <w:divBdr>
                    <w:top w:val="none" w:sz="0" w:space="0" w:color="auto"/>
                    <w:left w:val="none" w:sz="0" w:space="0" w:color="auto"/>
                    <w:bottom w:val="none" w:sz="0" w:space="0" w:color="auto"/>
                    <w:right w:val="none" w:sz="0" w:space="0" w:color="auto"/>
                  </w:divBdr>
                </w:div>
                <w:div w:id="1959985779">
                  <w:marLeft w:val="640"/>
                  <w:marRight w:val="0"/>
                  <w:marTop w:val="0"/>
                  <w:marBottom w:val="0"/>
                  <w:divBdr>
                    <w:top w:val="none" w:sz="0" w:space="0" w:color="auto"/>
                    <w:left w:val="none" w:sz="0" w:space="0" w:color="auto"/>
                    <w:bottom w:val="none" w:sz="0" w:space="0" w:color="auto"/>
                    <w:right w:val="none" w:sz="0" w:space="0" w:color="auto"/>
                  </w:divBdr>
                </w:div>
                <w:div w:id="2022928217">
                  <w:marLeft w:val="640"/>
                  <w:marRight w:val="0"/>
                  <w:marTop w:val="0"/>
                  <w:marBottom w:val="0"/>
                  <w:divBdr>
                    <w:top w:val="none" w:sz="0" w:space="0" w:color="auto"/>
                    <w:left w:val="none" w:sz="0" w:space="0" w:color="auto"/>
                    <w:bottom w:val="none" w:sz="0" w:space="0" w:color="auto"/>
                    <w:right w:val="none" w:sz="0" w:space="0" w:color="auto"/>
                  </w:divBdr>
                </w:div>
                <w:div w:id="2081633979">
                  <w:marLeft w:val="640"/>
                  <w:marRight w:val="0"/>
                  <w:marTop w:val="0"/>
                  <w:marBottom w:val="0"/>
                  <w:divBdr>
                    <w:top w:val="none" w:sz="0" w:space="0" w:color="auto"/>
                    <w:left w:val="none" w:sz="0" w:space="0" w:color="auto"/>
                    <w:bottom w:val="none" w:sz="0" w:space="0" w:color="auto"/>
                    <w:right w:val="none" w:sz="0" w:space="0" w:color="auto"/>
                  </w:divBdr>
                </w:div>
                <w:div w:id="2086030471">
                  <w:marLeft w:val="640"/>
                  <w:marRight w:val="0"/>
                  <w:marTop w:val="0"/>
                  <w:marBottom w:val="0"/>
                  <w:divBdr>
                    <w:top w:val="none" w:sz="0" w:space="0" w:color="auto"/>
                    <w:left w:val="none" w:sz="0" w:space="0" w:color="auto"/>
                    <w:bottom w:val="none" w:sz="0" w:space="0" w:color="auto"/>
                    <w:right w:val="none" w:sz="0" w:space="0" w:color="auto"/>
                  </w:divBdr>
                </w:div>
                <w:div w:id="2142990838">
                  <w:marLeft w:val="640"/>
                  <w:marRight w:val="0"/>
                  <w:marTop w:val="0"/>
                  <w:marBottom w:val="0"/>
                  <w:divBdr>
                    <w:top w:val="none" w:sz="0" w:space="0" w:color="auto"/>
                    <w:left w:val="none" w:sz="0" w:space="0" w:color="auto"/>
                    <w:bottom w:val="none" w:sz="0" w:space="0" w:color="auto"/>
                    <w:right w:val="none" w:sz="0" w:space="0" w:color="auto"/>
                  </w:divBdr>
                </w:div>
                <w:div w:id="2147384502">
                  <w:marLeft w:val="640"/>
                  <w:marRight w:val="0"/>
                  <w:marTop w:val="0"/>
                  <w:marBottom w:val="0"/>
                  <w:divBdr>
                    <w:top w:val="none" w:sz="0" w:space="0" w:color="auto"/>
                    <w:left w:val="none" w:sz="0" w:space="0" w:color="auto"/>
                    <w:bottom w:val="none" w:sz="0" w:space="0" w:color="auto"/>
                    <w:right w:val="none" w:sz="0" w:space="0" w:color="auto"/>
                  </w:divBdr>
                </w:div>
              </w:divsChild>
            </w:div>
            <w:div w:id="723792849">
              <w:marLeft w:val="0"/>
              <w:marRight w:val="0"/>
              <w:marTop w:val="0"/>
              <w:marBottom w:val="0"/>
              <w:divBdr>
                <w:top w:val="none" w:sz="0" w:space="0" w:color="auto"/>
                <w:left w:val="none" w:sz="0" w:space="0" w:color="auto"/>
                <w:bottom w:val="none" w:sz="0" w:space="0" w:color="auto"/>
                <w:right w:val="none" w:sz="0" w:space="0" w:color="auto"/>
              </w:divBdr>
              <w:divsChild>
                <w:div w:id="544464">
                  <w:marLeft w:val="640"/>
                  <w:marRight w:val="0"/>
                  <w:marTop w:val="0"/>
                  <w:marBottom w:val="0"/>
                  <w:divBdr>
                    <w:top w:val="none" w:sz="0" w:space="0" w:color="auto"/>
                    <w:left w:val="none" w:sz="0" w:space="0" w:color="auto"/>
                    <w:bottom w:val="none" w:sz="0" w:space="0" w:color="auto"/>
                    <w:right w:val="none" w:sz="0" w:space="0" w:color="auto"/>
                  </w:divBdr>
                </w:div>
                <w:div w:id="30762673">
                  <w:marLeft w:val="640"/>
                  <w:marRight w:val="0"/>
                  <w:marTop w:val="0"/>
                  <w:marBottom w:val="0"/>
                  <w:divBdr>
                    <w:top w:val="none" w:sz="0" w:space="0" w:color="auto"/>
                    <w:left w:val="none" w:sz="0" w:space="0" w:color="auto"/>
                    <w:bottom w:val="none" w:sz="0" w:space="0" w:color="auto"/>
                    <w:right w:val="none" w:sz="0" w:space="0" w:color="auto"/>
                  </w:divBdr>
                </w:div>
                <w:div w:id="103229422">
                  <w:marLeft w:val="640"/>
                  <w:marRight w:val="0"/>
                  <w:marTop w:val="0"/>
                  <w:marBottom w:val="0"/>
                  <w:divBdr>
                    <w:top w:val="none" w:sz="0" w:space="0" w:color="auto"/>
                    <w:left w:val="none" w:sz="0" w:space="0" w:color="auto"/>
                    <w:bottom w:val="none" w:sz="0" w:space="0" w:color="auto"/>
                    <w:right w:val="none" w:sz="0" w:space="0" w:color="auto"/>
                  </w:divBdr>
                </w:div>
                <w:div w:id="116144715">
                  <w:marLeft w:val="640"/>
                  <w:marRight w:val="0"/>
                  <w:marTop w:val="0"/>
                  <w:marBottom w:val="0"/>
                  <w:divBdr>
                    <w:top w:val="none" w:sz="0" w:space="0" w:color="auto"/>
                    <w:left w:val="none" w:sz="0" w:space="0" w:color="auto"/>
                    <w:bottom w:val="none" w:sz="0" w:space="0" w:color="auto"/>
                    <w:right w:val="none" w:sz="0" w:space="0" w:color="auto"/>
                  </w:divBdr>
                </w:div>
                <w:div w:id="135144720">
                  <w:marLeft w:val="640"/>
                  <w:marRight w:val="0"/>
                  <w:marTop w:val="0"/>
                  <w:marBottom w:val="0"/>
                  <w:divBdr>
                    <w:top w:val="none" w:sz="0" w:space="0" w:color="auto"/>
                    <w:left w:val="none" w:sz="0" w:space="0" w:color="auto"/>
                    <w:bottom w:val="none" w:sz="0" w:space="0" w:color="auto"/>
                    <w:right w:val="none" w:sz="0" w:space="0" w:color="auto"/>
                  </w:divBdr>
                </w:div>
                <w:div w:id="193349875">
                  <w:marLeft w:val="640"/>
                  <w:marRight w:val="0"/>
                  <w:marTop w:val="0"/>
                  <w:marBottom w:val="0"/>
                  <w:divBdr>
                    <w:top w:val="none" w:sz="0" w:space="0" w:color="auto"/>
                    <w:left w:val="none" w:sz="0" w:space="0" w:color="auto"/>
                    <w:bottom w:val="none" w:sz="0" w:space="0" w:color="auto"/>
                    <w:right w:val="none" w:sz="0" w:space="0" w:color="auto"/>
                  </w:divBdr>
                </w:div>
                <w:div w:id="198474067">
                  <w:marLeft w:val="640"/>
                  <w:marRight w:val="0"/>
                  <w:marTop w:val="0"/>
                  <w:marBottom w:val="0"/>
                  <w:divBdr>
                    <w:top w:val="none" w:sz="0" w:space="0" w:color="auto"/>
                    <w:left w:val="none" w:sz="0" w:space="0" w:color="auto"/>
                    <w:bottom w:val="none" w:sz="0" w:space="0" w:color="auto"/>
                    <w:right w:val="none" w:sz="0" w:space="0" w:color="auto"/>
                  </w:divBdr>
                </w:div>
                <w:div w:id="229586127">
                  <w:marLeft w:val="640"/>
                  <w:marRight w:val="0"/>
                  <w:marTop w:val="0"/>
                  <w:marBottom w:val="0"/>
                  <w:divBdr>
                    <w:top w:val="none" w:sz="0" w:space="0" w:color="auto"/>
                    <w:left w:val="none" w:sz="0" w:space="0" w:color="auto"/>
                    <w:bottom w:val="none" w:sz="0" w:space="0" w:color="auto"/>
                    <w:right w:val="none" w:sz="0" w:space="0" w:color="auto"/>
                  </w:divBdr>
                </w:div>
                <w:div w:id="246423882">
                  <w:marLeft w:val="640"/>
                  <w:marRight w:val="0"/>
                  <w:marTop w:val="0"/>
                  <w:marBottom w:val="0"/>
                  <w:divBdr>
                    <w:top w:val="none" w:sz="0" w:space="0" w:color="auto"/>
                    <w:left w:val="none" w:sz="0" w:space="0" w:color="auto"/>
                    <w:bottom w:val="none" w:sz="0" w:space="0" w:color="auto"/>
                    <w:right w:val="none" w:sz="0" w:space="0" w:color="auto"/>
                  </w:divBdr>
                </w:div>
                <w:div w:id="304697220">
                  <w:marLeft w:val="640"/>
                  <w:marRight w:val="0"/>
                  <w:marTop w:val="0"/>
                  <w:marBottom w:val="0"/>
                  <w:divBdr>
                    <w:top w:val="none" w:sz="0" w:space="0" w:color="auto"/>
                    <w:left w:val="none" w:sz="0" w:space="0" w:color="auto"/>
                    <w:bottom w:val="none" w:sz="0" w:space="0" w:color="auto"/>
                    <w:right w:val="none" w:sz="0" w:space="0" w:color="auto"/>
                  </w:divBdr>
                </w:div>
                <w:div w:id="345787696">
                  <w:marLeft w:val="640"/>
                  <w:marRight w:val="0"/>
                  <w:marTop w:val="0"/>
                  <w:marBottom w:val="0"/>
                  <w:divBdr>
                    <w:top w:val="none" w:sz="0" w:space="0" w:color="auto"/>
                    <w:left w:val="none" w:sz="0" w:space="0" w:color="auto"/>
                    <w:bottom w:val="none" w:sz="0" w:space="0" w:color="auto"/>
                    <w:right w:val="none" w:sz="0" w:space="0" w:color="auto"/>
                  </w:divBdr>
                </w:div>
                <w:div w:id="350844080">
                  <w:marLeft w:val="640"/>
                  <w:marRight w:val="0"/>
                  <w:marTop w:val="0"/>
                  <w:marBottom w:val="0"/>
                  <w:divBdr>
                    <w:top w:val="none" w:sz="0" w:space="0" w:color="auto"/>
                    <w:left w:val="none" w:sz="0" w:space="0" w:color="auto"/>
                    <w:bottom w:val="none" w:sz="0" w:space="0" w:color="auto"/>
                    <w:right w:val="none" w:sz="0" w:space="0" w:color="auto"/>
                  </w:divBdr>
                </w:div>
                <w:div w:id="408424396">
                  <w:marLeft w:val="640"/>
                  <w:marRight w:val="0"/>
                  <w:marTop w:val="0"/>
                  <w:marBottom w:val="0"/>
                  <w:divBdr>
                    <w:top w:val="none" w:sz="0" w:space="0" w:color="auto"/>
                    <w:left w:val="none" w:sz="0" w:space="0" w:color="auto"/>
                    <w:bottom w:val="none" w:sz="0" w:space="0" w:color="auto"/>
                    <w:right w:val="none" w:sz="0" w:space="0" w:color="auto"/>
                  </w:divBdr>
                </w:div>
                <w:div w:id="414862356">
                  <w:marLeft w:val="640"/>
                  <w:marRight w:val="0"/>
                  <w:marTop w:val="0"/>
                  <w:marBottom w:val="0"/>
                  <w:divBdr>
                    <w:top w:val="none" w:sz="0" w:space="0" w:color="auto"/>
                    <w:left w:val="none" w:sz="0" w:space="0" w:color="auto"/>
                    <w:bottom w:val="none" w:sz="0" w:space="0" w:color="auto"/>
                    <w:right w:val="none" w:sz="0" w:space="0" w:color="auto"/>
                  </w:divBdr>
                </w:div>
                <w:div w:id="433745917">
                  <w:marLeft w:val="640"/>
                  <w:marRight w:val="0"/>
                  <w:marTop w:val="0"/>
                  <w:marBottom w:val="0"/>
                  <w:divBdr>
                    <w:top w:val="none" w:sz="0" w:space="0" w:color="auto"/>
                    <w:left w:val="none" w:sz="0" w:space="0" w:color="auto"/>
                    <w:bottom w:val="none" w:sz="0" w:space="0" w:color="auto"/>
                    <w:right w:val="none" w:sz="0" w:space="0" w:color="auto"/>
                  </w:divBdr>
                </w:div>
                <w:div w:id="455292399">
                  <w:marLeft w:val="640"/>
                  <w:marRight w:val="0"/>
                  <w:marTop w:val="0"/>
                  <w:marBottom w:val="0"/>
                  <w:divBdr>
                    <w:top w:val="none" w:sz="0" w:space="0" w:color="auto"/>
                    <w:left w:val="none" w:sz="0" w:space="0" w:color="auto"/>
                    <w:bottom w:val="none" w:sz="0" w:space="0" w:color="auto"/>
                    <w:right w:val="none" w:sz="0" w:space="0" w:color="auto"/>
                  </w:divBdr>
                </w:div>
                <w:div w:id="469400113">
                  <w:marLeft w:val="640"/>
                  <w:marRight w:val="0"/>
                  <w:marTop w:val="0"/>
                  <w:marBottom w:val="0"/>
                  <w:divBdr>
                    <w:top w:val="none" w:sz="0" w:space="0" w:color="auto"/>
                    <w:left w:val="none" w:sz="0" w:space="0" w:color="auto"/>
                    <w:bottom w:val="none" w:sz="0" w:space="0" w:color="auto"/>
                    <w:right w:val="none" w:sz="0" w:space="0" w:color="auto"/>
                  </w:divBdr>
                </w:div>
                <w:div w:id="478888205">
                  <w:marLeft w:val="640"/>
                  <w:marRight w:val="0"/>
                  <w:marTop w:val="0"/>
                  <w:marBottom w:val="0"/>
                  <w:divBdr>
                    <w:top w:val="none" w:sz="0" w:space="0" w:color="auto"/>
                    <w:left w:val="none" w:sz="0" w:space="0" w:color="auto"/>
                    <w:bottom w:val="none" w:sz="0" w:space="0" w:color="auto"/>
                    <w:right w:val="none" w:sz="0" w:space="0" w:color="auto"/>
                  </w:divBdr>
                </w:div>
                <w:div w:id="496657568">
                  <w:marLeft w:val="640"/>
                  <w:marRight w:val="0"/>
                  <w:marTop w:val="0"/>
                  <w:marBottom w:val="0"/>
                  <w:divBdr>
                    <w:top w:val="none" w:sz="0" w:space="0" w:color="auto"/>
                    <w:left w:val="none" w:sz="0" w:space="0" w:color="auto"/>
                    <w:bottom w:val="none" w:sz="0" w:space="0" w:color="auto"/>
                    <w:right w:val="none" w:sz="0" w:space="0" w:color="auto"/>
                  </w:divBdr>
                </w:div>
                <w:div w:id="527377022">
                  <w:marLeft w:val="640"/>
                  <w:marRight w:val="0"/>
                  <w:marTop w:val="0"/>
                  <w:marBottom w:val="0"/>
                  <w:divBdr>
                    <w:top w:val="none" w:sz="0" w:space="0" w:color="auto"/>
                    <w:left w:val="none" w:sz="0" w:space="0" w:color="auto"/>
                    <w:bottom w:val="none" w:sz="0" w:space="0" w:color="auto"/>
                    <w:right w:val="none" w:sz="0" w:space="0" w:color="auto"/>
                  </w:divBdr>
                </w:div>
                <w:div w:id="538010948">
                  <w:marLeft w:val="640"/>
                  <w:marRight w:val="0"/>
                  <w:marTop w:val="0"/>
                  <w:marBottom w:val="0"/>
                  <w:divBdr>
                    <w:top w:val="none" w:sz="0" w:space="0" w:color="auto"/>
                    <w:left w:val="none" w:sz="0" w:space="0" w:color="auto"/>
                    <w:bottom w:val="none" w:sz="0" w:space="0" w:color="auto"/>
                    <w:right w:val="none" w:sz="0" w:space="0" w:color="auto"/>
                  </w:divBdr>
                </w:div>
                <w:div w:id="568073795">
                  <w:marLeft w:val="640"/>
                  <w:marRight w:val="0"/>
                  <w:marTop w:val="0"/>
                  <w:marBottom w:val="0"/>
                  <w:divBdr>
                    <w:top w:val="none" w:sz="0" w:space="0" w:color="auto"/>
                    <w:left w:val="none" w:sz="0" w:space="0" w:color="auto"/>
                    <w:bottom w:val="none" w:sz="0" w:space="0" w:color="auto"/>
                    <w:right w:val="none" w:sz="0" w:space="0" w:color="auto"/>
                  </w:divBdr>
                </w:div>
                <w:div w:id="577524456">
                  <w:marLeft w:val="640"/>
                  <w:marRight w:val="0"/>
                  <w:marTop w:val="0"/>
                  <w:marBottom w:val="0"/>
                  <w:divBdr>
                    <w:top w:val="none" w:sz="0" w:space="0" w:color="auto"/>
                    <w:left w:val="none" w:sz="0" w:space="0" w:color="auto"/>
                    <w:bottom w:val="none" w:sz="0" w:space="0" w:color="auto"/>
                    <w:right w:val="none" w:sz="0" w:space="0" w:color="auto"/>
                  </w:divBdr>
                </w:div>
                <w:div w:id="582496436">
                  <w:marLeft w:val="640"/>
                  <w:marRight w:val="0"/>
                  <w:marTop w:val="0"/>
                  <w:marBottom w:val="0"/>
                  <w:divBdr>
                    <w:top w:val="none" w:sz="0" w:space="0" w:color="auto"/>
                    <w:left w:val="none" w:sz="0" w:space="0" w:color="auto"/>
                    <w:bottom w:val="none" w:sz="0" w:space="0" w:color="auto"/>
                    <w:right w:val="none" w:sz="0" w:space="0" w:color="auto"/>
                  </w:divBdr>
                </w:div>
                <w:div w:id="607395076">
                  <w:marLeft w:val="640"/>
                  <w:marRight w:val="0"/>
                  <w:marTop w:val="0"/>
                  <w:marBottom w:val="0"/>
                  <w:divBdr>
                    <w:top w:val="none" w:sz="0" w:space="0" w:color="auto"/>
                    <w:left w:val="none" w:sz="0" w:space="0" w:color="auto"/>
                    <w:bottom w:val="none" w:sz="0" w:space="0" w:color="auto"/>
                    <w:right w:val="none" w:sz="0" w:space="0" w:color="auto"/>
                  </w:divBdr>
                </w:div>
                <w:div w:id="653142908">
                  <w:marLeft w:val="640"/>
                  <w:marRight w:val="0"/>
                  <w:marTop w:val="0"/>
                  <w:marBottom w:val="0"/>
                  <w:divBdr>
                    <w:top w:val="none" w:sz="0" w:space="0" w:color="auto"/>
                    <w:left w:val="none" w:sz="0" w:space="0" w:color="auto"/>
                    <w:bottom w:val="none" w:sz="0" w:space="0" w:color="auto"/>
                    <w:right w:val="none" w:sz="0" w:space="0" w:color="auto"/>
                  </w:divBdr>
                </w:div>
                <w:div w:id="660696468">
                  <w:marLeft w:val="640"/>
                  <w:marRight w:val="0"/>
                  <w:marTop w:val="0"/>
                  <w:marBottom w:val="0"/>
                  <w:divBdr>
                    <w:top w:val="none" w:sz="0" w:space="0" w:color="auto"/>
                    <w:left w:val="none" w:sz="0" w:space="0" w:color="auto"/>
                    <w:bottom w:val="none" w:sz="0" w:space="0" w:color="auto"/>
                    <w:right w:val="none" w:sz="0" w:space="0" w:color="auto"/>
                  </w:divBdr>
                </w:div>
                <w:div w:id="690106568">
                  <w:marLeft w:val="640"/>
                  <w:marRight w:val="0"/>
                  <w:marTop w:val="0"/>
                  <w:marBottom w:val="0"/>
                  <w:divBdr>
                    <w:top w:val="none" w:sz="0" w:space="0" w:color="auto"/>
                    <w:left w:val="none" w:sz="0" w:space="0" w:color="auto"/>
                    <w:bottom w:val="none" w:sz="0" w:space="0" w:color="auto"/>
                    <w:right w:val="none" w:sz="0" w:space="0" w:color="auto"/>
                  </w:divBdr>
                </w:div>
                <w:div w:id="699861061">
                  <w:marLeft w:val="640"/>
                  <w:marRight w:val="0"/>
                  <w:marTop w:val="0"/>
                  <w:marBottom w:val="0"/>
                  <w:divBdr>
                    <w:top w:val="none" w:sz="0" w:space="0" w:color="auto"/>
                    <w:left w:val="none" w:sz="0" w:space="0" w:color="auto"/>
                    <w:bottom w:val="none" w:sz="0" w:space="0" w:color="auto"/>
                    <w:right w:val="none" w:sz="0" w:space="0" w:color="auto"/>
                  </w:divBdr>
                </w:div>
                <w:div w:id="712462153">
                  <w:marLeft w:val="640"/>
                  <w:marRight w:val="0"/>
                  <w:marTop w:val="0"/>
                  <w:marBottom w:val="0"/>
                  <w:divBdr>
                    <w:top w:val="none" w:sz="0" w:space="0" w:color="auto"/>
                    <w:left w:val="none" w:sz="0" w:space="0" w:color="auto"/>
                    <w:bottom w:val="none" w:sz="0" w:space="0" w:color="auto"/>
                    <w:right w:val="none" w:sz="0" w:space="0" w:color="auto"/>
                  </w:divBdr>
                </w:div>
                <w:div w:id="766653040">
                  <w:marLeft w:val="640"/>
                  <w:marRight w:val="0"/>
                  <w:marTop w:val="0"/>
                  <w:marBottom w:val="0"/>
                  <w:divBdr>
                    <w:top w:val="none" w:sz="0" w:space="0" w:color="auto"/>
                    <w:left w:val="none" w:sz="0" w:space="0" w:color="auto"/>
                    <w:bottom w:val="none" w:sz="0" w:space="0" w:color="auto"/>
                    <w:right w:val="none" w:sz="0" w:space="0" w:color="auto"/>
                  </w:divBdr>
                </w:div>
                <w:div w:id="785806677">
                  <w:marLeft w:val="640"/>
                  <w:marRight w:val="0"/>
                  <w:marTop w:val="0"/>
                  <w:marBottom w:val="0"/>
                  <w:divBdr>
                    <w:top w:val="none" w:sz="0" w:space="0" w:color="auto"/>
                    <w:left w:val="none" w:sz="0" w:space="0" w:color="auto"/>
                    <w:bottom w:val="none" w:sz="0" w:space="0" w:color="auto"/>
                    <w:right w:val="none" w:sz="0" w:space="0" w:color="auto"/>
                  </w:divBdr>
                </w:div>
                <w:div w:id="794831569">
                  <w:marLeft w:val="640"/>
                  <w:marRight w:val="0"/>
                  <w:marTop w:val="0"/>
                  <w:marBottom w:val="0"/>
                  <w:divBdr>
                    <w:top w:val="none" w:sz="0" w:space="0" w:color="auto"/>
                    <w:left w:val="none" w:sz="0" w:space="0" w:color="auto"/>
                    <w:bottom w:val="none" w:sz="0" w:space="0" w:color="auto"/>
                    <w:right w:val="none" w:sz="0" w:space="0" w:color="auto"/>
                  </w:divBdr>
                </w:div>
                <w:div w:id="806354966">
                  <w:marLeft w:val="640"/>
                  <w:marRight w:val="0"/>
                  <w:marTop w:val="0"/>
                  <w:marBottom w:val="0"/>
                  <w:divBdr>
                    <w:top w:val="none" w:sz="0" w:space="0" w:color="auto"/>
                    <w:left w:val="none" w:sz="0" w:space="0" w:color="auto"/>
                    <w:bottom w:val="none" w:sz="0" w:space="0" w:color="auto"/>
                    <w:right w:val="none" w:sz="0" w:space="0" w:color="auto"/>
                  </w:divBdr>
                </w:div>
                <w:div w:id="874849709">
                  <w:marLeft w:val="640"/>
                  <w:marRight w:val="0"/>
                  <w:marTop w:val="0"/>
                  <w:marBottom w:val="0"/>
                  <w:divBdr>
                    <w:top w:val="none" w:sz="0" w:space="0" w:color="auto"/>
                    <w:left w:val="none" w:sz="0" w:space="0" w:color="auto"/>
                    <w:bottom w:val="none" w:sz="0" w:space="0" w:color="auto"/>
                    <w:right w:val="none" w:sz="0" w:space="0" w:color="auto"/>
                  </w:divBdr>
                </w:div>
                <w:div w:id="919827126">
                  <w:marLeft w:val="640"/>
                  <w:marRight w:val="0"/>
                  <w:marTop w:val="0"/>
                  <w:marBottom w:val="0"/>
                  <w:divBdr>
                    <w:top w:val="none" w:sz="0" w:space="0" w:color="auto"/>
                    <w:left w:val="none" w:sz="0" w:space="0" w:color="auto"/>
                    <w:bottom w:val="none" w:sz="0" w:space="0" w:color="auto"/>
                    <w:right w:val="none" w:sz="0" w:space="0" w:color="auto"/>
                  </w:divBdr>
                </w:div>
                <w:div w:id="942029508">
                  <w:marLeft w:val="640"/>
                  <w:marRight w:val="0"/>
                  <w:marTop w:val="0"/>
                  <w:marBottom w:val="0"/>
                  <w:divBdr>
                    <w:top w:val="none" w:sz="0" w:space="0" w:color="auto"/>
                    <w:left w:val="none" w:sz="0" w:space="0" w:color="auto"/>
                    <w:bottom w:val="none" w:sz="0" w:space="0" w:color="auto"/>
                    <w:right w:val="none" w:sz="0" w:space="0" w:color="auto"/>
                  </w:divBdr>
                </w:div>
                <w:div w:id="972952975">
                  <w:marLeft w:val="640"/>
                  <w:marRight w:val="0"/>
                  <w:marTop w:val="0"/>
                  <w:marBottom w:val="0"/>
                  <w:divBdr>
                    <w:top w:val="none" w:sz="0" w:space="0" w:color="auto"/>
                    <w:left w:val="none" w:sz="0" w:space="0" w:color="auto"/>
                    <w:bottom w:val="none" w:sz="0" w:space="0" w:color="auto"/>
                    <w:right w:val="none" w:sz="0" w:space="0" w:color="auto"/>
                  </w:divBdr>
                </w:div>
                <w:div w:id="1041055981">
                  <w:marLeft w:val="640"/>
                  <w:marRight w:val="0"/>
                  <w:marTop w:val="0"/>
                  <w:marBottom w:val="0"/>
                  <w:divBdr>
                    <w:top w:val="none" w:sz="0" w:space="0" w:color="auto"/>
                    <w:left w:val="none" w:sz="0" w:space="0" w:color="auto"/>
                    <w:bottom w:val="none" w:sz="0" w:space="0" w:color="auto"/>
                    <w:right w:val="none" w:sz="0" w:space="0" w:color="auto"/>
                  </w:divBdr>
                </w:div>
                <w:div w:id="1118766076">
                  <w:marLeft w:val="640"/>
                  <w:marRight w:val="0"/>
                  <w:marTop w:val="0"/>
                  <w:marBottom w:val="0"/>
                  <w:divBdr>
                    <w:top w:val="none" w:sz="0" w:space="0" w:color="auto"/>
                    <w:left w:val="none" w:sz="0" w:space="0" w:color="auto"/>
                    <w:bottom w:val="none" w:sz="0" w:space="0" w:color="auto"/>
                    <w:right w:val="none" w:sz="0" w:space="0" w:color="auto"/>
                  </w:divBdr>
                </w:div>
                <w:div w:id="1145466276">
                  <w:marLeft w:val="640"/>
                  <w:marRight w:val="0"/>
                  <w:marTop w:val="0"/>
                  <w:marBottom w:val="0"/>
                  <w:divBdr>
                    <w:top w:val="none" w:sz="0" w:space="0" w:color="auto"/>
                    <w:left w:val="none" w:sz="0" w:space="0" w:color="auto"/>
                    <w:bottom w:val="none" w:sz="0" w:space="0" w:color="auto"/>
                    <w:right w:val="none" w:sz="0" w:space="0" w:color="auto"/>
                  </w:divBdr>
                </w:div>
                <w:div w:id="1182622669">
                  <w:marLeft w:val="640"/>
                  <w:marRight w:val="0"/>
                  <w:marTop w:val="0"/>
                  <w:marBottom w:val="0"/>
                  <w:divBdr>
                    <w:top w:val="none" w:sz="0" w:space="0" w:color="auto"/>
                    <w:left w:val="none" w:sz="0" w:space="0" w:color="auto"/>
                    <w:bottom w:val="none" w:sz="0" w:space="0" w:color="auto"/>
                    <w:right w:val="none" w:sz="0" w:space="0" w:color="auto"/>
                  </w:divBdr>
                </w:div>
                <w:div w:id="1232231251">
                  <w:marLeft w:val="640"/>
                  <w:marRight w:val="0"/>
                  <w:marTop w:val="0"/>
                  <w:marBottom w:val="0"/>
                  <w:divBdr>
                    <w:top w:val="none" w:sz="0" w:space="0" w:color="auto"/>
                    <w:left w:val="none" w:sz="0" w:space="0" w:color="auto"/>
                    <w:bottom w:val="none" w:sz="0" w:space="0" w:color="auto"/>
                    <w:right w:val="none" w:sz="0" w:space="0" w:color="auto"/>
                  </w:divBdr>
                </w:div>
                <w:div w:id="1258757475">
                  <w:marLeft w:val="640"/>
                  <w:marRight w:val="0"/>
                  <w:marTop w:val="0"/>
                  <w:marBottom w:val="0"/>
                  <w:divBdr>
                    <w:top w:val="none" w:sz="0" w:space="0" w:color="auto"/>
                    <w:left w:val="none" w:sz="0" w:space="0" w:color="auto"/>
                    <w:bottom w:val="none" w:sz="0" w:space="0" w:color="auto"/>
                    <w:right w:val="none" w:sz="0" w:space="0" w:color="auto"/>
                  </w:divBdr>
                </w:div>
                <w:div w:id="1265919051">
                  <w:marLeft w:val="640"/>
                  <w:marRight w:val="0"/>
                  <w:marTop w:val="0"/>
                  <w:marBottom w:val="0"/>
                  <w:divBdr>
                    <w:top w:val="none" w:sz="0" w:space="0" w:color="auto"/>
                    <w:left w:val="none" w:sz="0" w:space="0" w:color="auto"/>
                    <w:bottom w:val="none" w:sz="0" w:space="0" w:color="auto"/>
                    <w:right w:val="none" w:sz="0" w:space="0" w:color="auto"/>
                  </w:divBdr>
                </w:div>
                <w:div w:id="1268350454">
                  <w:marLeft w:val="640"/>
                  <w:marRight w:val="0"/>
                  <w:marTop w:val="0"/>
                  <w:marBottom w:val="0"/>
                  <w:divBdr>
                    <w:top w:val="none" w:sz="0" w:space="0" w:color="auto"/>
                    <w:left w:val="none" w:sz="0" w:space="0" w:color="auto"/>
                    <w:bottom w:val="none" w:sz="0" w:space="0" w:color="auto"/>
                    <w:right w:val="none" w:sz="0" w:space="0" w:color="auto"/>
                  </w:divBdr>
                </w:div>
                <w:div w:id="1268388882">
                  <w:marLeft w:val="640"/>
                  <w:marRight w:val="0"/>
                  <w:marTop w:val="0"/>
                  <w:marBottom w:val="0"/>
                  <w:divBdr>
                    <w:top w:val="none" w:sz="0" w:space="0" w:color="auto"/>
                    <w:left w:val="none" w:sz="0" w:space="0" w:color="auto"/>
                    <w:bottom w:val="none" w:sz="0" w:space="0" w:color="auto"/>
                    <w:right w:val="none" w:sz="0" w:space="0" w:color="auto"/>
                  </w:divBdr>
                </w:div>
                <w:div w:id="1271819200">
                  <w:marLeft w:val="640"/>
                  <w:marRight w:val="0"/>
                  <w:marTop w:val="0"/>
                  <w:marBottom w:val="0"/>
                  <w:divBdr>
                    <w:top w:val="none" w:sz="0" w:space="0" w:color="auto"/>
                    <w:left w:val="none" w:sz="0" w:space="0" w:color="auto"/>
                    <w:bottom w:val="none" w:sz="0" w:space="0" w:color="auto"/>
                    <w:right w:val="none" w:sz="0" w:space="0" w:color="auto"/>
                  </w:divBdr>
                </w:div>
                <w:div w:id="1300305027">
                  <w:marLeft w:val="640"/>
                  <w:marRight w:val="0"/>
                  <w:marTop w:val="0"/>
                  <w:marBottom w:val="0"/>
                  <w:divBdr>
                    <w:top w:val="none" w:sz="0" w:space="0" w:color="auto"/>
                    <w:left w:val="none" w:sz="0" w:space="0" w:color="auto"/>
                    <w:bottom w:val="none" w:sz="0" w:space="0" w:color="auto"/>
                    <w:right w:val="none" w:sz="0" w:space="0" w:color="auto"/>
                  </w:divBdr>
                </w:div>
                <w:div w:id="1302034563">
                  <w:marLeft w:val="640"/>
                  <w:marRight w:val="0"/>
                  <w:marTop w:val="0"/>
                  <w:marBottom w:val="0"/>
                  <w:divBdr>
                    <w:top w:val="none" w:sz="0" w:space="0" w:color="auto"/>
                    <w:left w:val="none" w:sz="0" w:space="0" w:color="auto"/>
                    <w:bottom w:val="none" w:sz="0" w:space="0" w:color="auto"/>
                    <w:right w:val="none" w:sz="0" w:space="0" w:color="auto"/>
                  </w:divBdr>
                </w:div>
                <w:div w:id="1315717664">
                  <w:marLeft w:val="640"/>
                  <w:marRight w:val="0"/>
                  <w:marTop w:val="0"/>
                  <w:marBottom w:val="0"/>
                  <w:divBdr>
                    <w:top w:val="none" w:sz="0" w:space="0" w:color="auto"/>
                    <w:left w:val="none" w:sz="0" w:space="0" w:color="auto"/>
                    <w:bottom w:val="none" w:sz="0" w:space="0" w:color="auto"/>
                    <w:right w:val="none" w:sz="0" w:space="0" w:color="auto"/>
                  </w:divBdr>
                </w:div>
                <w:div w:id="1328750560">
                  <w:marLeft w:val="640"/>
                  <w:marRight w:val="0"/>
                  <w:marTop w:val="0"/>
                  <w:marBottom w:val="0"/>
                  <w:divBdr>
                    <w:top w:val="none" w:sz="0" w:space="0" w:color="auto"/>
                    <w:left w:val="none" w:sz="0" w:space="0" w:color="auto"/>
                    <w:bottom w:val="none" w:sz="0" w:space="0" w:color="auto"/>
                    <w:right w:val="none" w:sz="0" w:space="0" w:color="auto"/>
                  </w:divBdr>
                </w:div>
                <w:div w:id="1368795505">
                  <w:marLeft w:val="640"/>
                  <w:marRight w:val="0"/>
                  <w:marTop w:val="0"/>
                  <w:marBottom w:val="0"/>
                  <w:divBdr>
                    <w:top w:val="none" w:sz="0" w:space="0" w:color="auto"/>
                    <w:left w:val="none" w:sz="0" w:space="0" w:color="auto"/>
                    <w:bottom w:val="none" w:sz="0" w:space="0" w:color="auto"/>
                    <w:right w:val="none" w:sz="0" w:space="0" w:color="auto"/>
                  </w:divBdr>
                </w:div>
                <w:div w:id="1373767533">
                  <w:marLeft w:val="640"/>
                  <w:marRight w:val="0"/>
                  <w:marTop w:val="0"/>
                  <w:marBottom w:val="0"/>
                  <w:divBdr>
                    <w:top w:val="none" w:sz="0" w:space="0" w:color="auto"/>
                    <w:left w:val="none" w:sz="0" w:space="0" w:color="auto"/>
                    <w:bottom w:val="none" w:sz="0" w:space="0" w:color="auto"/>
                    <w:right w:val="none" w:sz="0" w:space="0" w:color="auto"/>
                  </w:divBdr>
                </w:div>
                <w:div w:id="1429689978">
                  <w:marLeft w:val="640"/>
                  <w:marRight w:val="0"/>
                  <w:marTop w:val="0"/>
                  <w:marBottom w:val="0"/>
                  <w:divBdr>
                    <w:top w:val="none" w:sz="0" w:space="0" w:color="auto"/>
                    <w:left w:val="none" w:sz="0" w:space="0" w:color="auto"/>
                    <w:bottom w:val="none" w:sz="0" w:space="0" w:color="auto"/>
                    <w:right w:val="none" w:sz="0" w:space="0" w:color="auto"/>
                  </w:divBdr>
                </w:div>
                <w:div w:id="1459378911">
                  <w:marLeft w:val="640"/>
                  <w:marRight w:val="0"/>
                  <w:marTop w:val="0"/>
                  <w:marBottom w:val="0"/>
                  <w:divBdr>
                    <w:top w:val="none" w:sz="0" w:space="0" w:color="auto"/>
                    <w:left w:val="none" w:sz="0" w:space="0" w:color="auto"/>
                    <w:bottom w:val="none" w:sz="0" w:space="0" w:color="auto"/>
                    <w:right w:val="none" w:sz="0" w:space="0" w:color="auto"/>
                  </w:divBdr>
                </w:div>
                <w:div w:id="1467048618">
                  <w:marLeft w:val="640"/>
                  <w:marRight w:val="0"/>
                  <w:marTop w:val="0"/>
                  <w:marBottom w:val="0"/>
                  <w:divBdr>
                    <w:top w:val="none" w:sz="0" w:space="0" w:color="auto"/>
                    <w:left w:val="none" w:sz="0" w:space="0" w:color="auto"/>
                    <w:bottom w:val="none" w:sz="0" w:space="0" w:color="auto"/>
                    <w:right w:val="none" w:sz="0" w:space="0" w:color="auto"/>
                  </w:divBdr>
                </w:div>
                <w:div w:id="1469200336">
                  <w:marLeft w:val="640"/>
                  <w:marRight w:val="0"/>
                  <w:marTop w:val="0"/>
                  <w:marBottom w:val="0"/>
                  <w:divBdr>
                    <w:top w:val="none" w:sz="0" w:space="0" w:color="auto"/>
                    <w:left w:val="none" w:sz="0" w:space="0" w:color="auto"/>
                    <w:bottom w:val="none" w:sz="0" w:space="0" w:color="auto"/>
                    <w:right w:val="none" w:sz="0" w:space="0" w:color="auto"/>
                  </w:divBdr>
                </w:div>
                <w:div w:id="1496728570">
                  <w:marLeft w:val="640"/>
                  <w:marRight w:val="0"/>
                  <w:marTop w:val="0"/>
                  <w:marBottom w:val="0"/>
                  <w:divBdr>
                    <w:top w:val="none" w:sz="0" w:space="0" w:color="auto"/>
                    <w:left w:val="none" w:sz="0" w:space="0" w:color="auto"/>
                    <w:bottom w:val="none" w:sz="0" w:space="0" w:color="auto"/>
                    <w:right w:val="none" w:sz="0" w:space="0" w:color="auto"/>
                  </w:divBdr>
                </w:div>
                <w:div w:id="1569917825">
                  <w:marLeft w:val="640"/>
                  <w:marRight w:val="0"/>
                  <w:marTop w:val="0"/>
                  <w:marBottom w:val="0"/>
                  <w:divBdr>
                    <w:top w:val="none" w:sz="0" w:space="0" w:color="auto"/>
                    <w:left w:val="none" w:sz="0" w:space="0" w:color="auto"/>
                    <w:bottom w:val="none" w:sz="0" w:space="0" w:color="auto"/>
                    <w:right w:val="none" w:sz="0" w:space="0" w:color="auto"/>
                  </w:divBdr>
                </w:div>
                <w:div w:id="1576085267">
                  <w:marLeft w:val="640"/>
                  <w:marRight w:val="0"/>
                  <w:marTop w:val="0"/>
                  <w:marBottom w:val="0"/>
                  <w:divBdr>
                    <w:top w:val="none" w:sz="0" w:space="0" w:color="auto"/>
                    <w:left w:val="none" w:sz="0" w:space="0" w:color="auto"/>
                    <w:bottom w:val="none" w:sz="0" w:space="0" w:color="auto"/>
                    <w:right w:val="none" w:sz="0" w:space="0" w:color="auto"/>
                  </w:divBdr>
                </w:div>
                <w:div w:id="1580483660">
                  <w:marLeft w:val="640"/>
                  <w:marRight w:val="0"/>
                  <w:marTop w:val="0"/>
                  <w:marBottom w:val="0"/>
                  <w:divBdr>
                    <w:top w:val="none" w:sz="0" w:space="0" w:color="auto"/>
                    <w:left w:val="none" w:sz="0" w:space="0" w:color="auto"/>
                    <w:bottom w:val="none" w:sz="0" w:space="0" w:color="auto"/>
                    <w:right w:val="none" w:sz="0" w:space="0" w:color="auto"/>
                  </w:divBdr>
                </w:div>
                <w:div w:id="1615167462">
                  <w:marLeft w:val="640"/>
                  <w:marRight w:val="0"/>
                  <w:marTop w:val="0"/>
                  <w:marBottom w:val="0"/>
                  <w:divBdr>
                    <w:top w:val="none" w:sz="0" w:space="0" w:color="auto"/>
                    <w:left w:val="none" w:sz="0" w:space="0" w:color="auto"/>
                    <w:bottom w:val="none" w:sz="0" w:space="0" w:color="auto"/>
                    <w:right w:val="none" w:sz="0" w:space="0" w:color="auto"/>
                  </w:divBdr>
                </w:div>
                <w:div w:id="1616205677">
                  <w:marLeft w:val="640"/>
                  <w:marRight w:val="0"/>
                  <w:marTop w:val="0"/>
                  <w:marBottom w:val="0"/>
                  <w:divBdr>
                    <w:top w:val="none" w:sz="0" w:space="0" w:color="auto"/>
                    <w:left w:val="none" w:sz="0" w:space="0" w:color="auto"/>
                    <w:bottom w:val="none" w:sz="0" w:space="0" w:color="auto"/>
                    <w:right w:val="none" w:sz="0" w:space="0" w:color="auto"/>
                  </w:divBdr>
                </w:div>
                <w:div w:id="1648240954">
                  <w:marLeft w:val="640"/>
                  <w:marRight w:val="0"/>
                  <w:marTop w:val="0"/>
                  <w:marBottom w:val="0"/>
                  <w:divBdr>
                    <w:top w:val="none" w:sz="0" w:space="0" w:color="auto"/>
                    <w:left w:val="none" w:sz="0" w:space="0" w:color="auto"/>
                    <w:bottom w:val="none" w:sz="0" w:space="0" w:color="auto"/>
                    <w:right w:val="none" w:sz="0" w:space="0" w:color="auto"/>
                  </w:divBdr>
                </w:div>
                <w:div w:id="1664435139">
                  <w:marLeft w:val="640"/>
                  <w:marRight w:val="0"/>
                  <w:marTop w:val="0"/>
                  <w:marBottom w:val="0"/>
                  <w:divBdr>
                    <w:top w:val="none" w:sz="0" w:space="0" w:color="auto"/>
                    <w:left w:val="none" w:sz="0" w:space="0" w:color="auto"/>
                    <w:bottom w:val="none" w:sz="0" w:space="0" w:color="auto"/>
                    <w:right w:val="none" w:sz="0" w:space="0" w:color="auto"/>
                  </w:divBdr>
                </w:div>
                <w:div w:id="1678539443">
                  <w:marLeft w:val="640"/>
                  <w:marRight w:val="0"/>
                  <w:marTop w:val="0"/>
                  <w:marBottom w:val="0"/>
                  <w:divBdr>
                    <w:top w:val="none" w:sz="0" w:space="0" w:color="auto"/>
                    <w:left w:val="none" w:sz="0" w:space="0" w:color="auto"/>
                    <w:bottom w:val="none" w:sz="0" w:space="0" w:color="auto"/>
                    <w:right w:val="none" w:sz="0" w:space="0" w:color="auto"/>
                  </w:divBdr>
                </w:div>
                <w:div w:id="1686593490">
                  <w:marLeft w:val="640"/>
                  <w:marRight w:val="0"/>
                  <w:marTop w:val="0"/>
                  <w:marBottom w:val="0"/>
                  <w:divBdr>
                    <w:top w:val="none" w:sz="0" w:space="0" w:color="auto"/>
                    <w:left w:val="none" w:sz="0" w:space="0" w:color="auto"/>
                    <w:bottom w:val="none" w:sz="0" w:space="0" w:color="auto"/>
                    <w:right w:val="none" w:sz="0" w:space="0" w:color="auto"/>
                  </w:divBdr>
                </w:div>
                <w:div w:id="1696347217">
                  <w:marLeft w:val="640"/>
                  <w:marRight w:val="0"/>
                  <w:marTop w:val="0"/>
                  <w:marBottom w:val="0"/>
                  <w:divBdr>
                    <w:top w:val="none" w:sz="0" w:space="0" w:color="auto"/>
                    <w:left w:val="none" w:sz="0" w:space="0" w:color="auto"/>
                    <w:bottom w:val="none" w:sz="0" w:space="0" w:color="auto"/>
                    <w:right w:val="none" w:sz="0" w:space="0" w:color="auto"/>
                  </w:divBdr>
                </w:div>
                <w:div w:id="1715229324">
                  <w:marLeft w:val="640"/>
                  <w:marRight w:val="0"/>
                  <w:marTop w:val="0"/>
                  <w:marBottom w:val="0"/>
                  <w:divBdr>
                    <w:top w:val="none" w:sz="0" w:space="0" w:color="auto"/>
                    <w:left w:val="none" w:sz="0" w:space="0" w:color="auto"/>
                    <w:bottom w:val="none" w:sz="0" w:space="0" w:color="auto"/>
                    <w:right w:val="none" w:sz="0" w:space="0" w:color="auto"/>
                  </w:divBdr>
                </w:div>
                <w:div w:id="1728600678">
                  <w:marLeft w:val="640"/>
                  <w:marRight w:val="0"/>
                  <w:marTop w:val="0"/>
                  <w:marBottom w:val="0"/>
                  <w:divBdr>
                    <w:top w:val="none" w:sz="0" w:space="0" w:color="auto"/>
                    <w:left w:val="none" w:sz="0" w:space="0" w:color="auto"/>
                    <w:bottom w:val="none" w:sz="0" w:space="0" w:color="auto"/>
                    <w:right w:val="none" w:sz="0" w:space="0" w:color="auto"/>
                  </w:divBdr>
                </w:div>
                <w:div w:id="1732926261">
                  <w:marLeft w:val="640"/>
                  <w:marRight w:val="0"/>
                  <w:marTop w:val="0"/>
                  <w:marBottom w:val="0"/>
                  <w:divBdr>
                    <w:top w:val="none" w:sz="0" w:space="0" w:color="auto"/>
                    <w:left w:val="none" w:sz="0" w:space="0" w:color="auto"/>
                    <w:bottom w:val="none" w:sz="0" w:space="0" w:color="auto"/>
                    <w:right w:val="none" w:sz="0" w:space="0" w:color="auto"/>
                  </w:divBdr>
                </w:div>
                <w:div w:id="1738553210">
                  <w:marLeft w:val="640"/>
                  <w:marRight w:val="0"/>
                  <w:marTop w:val="0"/>
                  <w:marBottom w:val="0"/>
                  <w:divBdr>
                    <w:top w:val="none" w:sz="0" w:space="0" w:color="auto"/>
                    <w:left w:val="none" w:sz="0" w:space="0" w:color="auto"/>
                    <w:bottom w:val="none" w:sz="0" w:space="0" w:color="auto"/>
                    <w:right w:val="none" w:sz="0" w:space="0" w:color="auto"/>
                  </w:divBdr>
                </w:div>
                <w:div w:id="1879245397">
                  <w:marLeft w:val="640"/>
                  <w:marRight w:val="0"/>
                  <w:marTop w:val="0"/>
                  <w:marBottom w:val="0"/>
                  <w:divBdr>
                    <w:top w:val="none" w:sz="0" w:space="0" w:color="auto"/>
                    <w:left w:val="none" w:sz="0" w:space="0" w:color="auto"/>
                    <w:bottom w:val="none" w:sz="0" w:space="0" w:color="auto"/>
                    <w:right w:val="none" w:sz="0" w:space="0" w:color="auto"/>
                  </w:divBdr>
                </w:div>
                <w:div w:id="1887451462">
                  <w:marLeft w:val="640"/>
                  <w:marRight w:val="0"/>
                  <w:marTop w:val="0"/>
                  <w:marBottom w:val="0"/>
                  <w:divBdr>
                    <w:top w:val="none" w:sz="0" w:space="0" w:color="auto"/>
                    <w:left w:val="none" w:sz="0" w:space="0" w:color="auto"/>
                    <w:bottom w:val="none" w:sz="0" w:space="0" w:color="auto"/>
                    <w:right w:val="none" w:sz="0" w:space="0" w:color="auto"/>
                  </w:divBdr>
                </w:div>
                <w:div w:id="1890991609">
                  <w:marLeft w:val="640"/>
                  <w:marRight w:val="0"/>
                  <w:marTop w:val="0"/>
                  <w:marBottom w:val="0"/>
                  <w:divBdr>
                    <w:top w:val="none" w:sz="0" w:space="0" w:color="auto"/>
                    <w:left w:val="none" w:sz="0" w:space="0" w:color="auto"/>
                    <w:bottom w:val="none" w:sz="0" w:space="0" w:color="auto"/>
                    <w:right w:val="none" w:sz="0" w:space="0" w:color="auto"/>
                  </w:divBdr>
                </w:div>
                <w:div w:id="1910579771">
                  <w:marLeft w:val="640"/>
                  <w:marRight w:val="0"/>
                  <w:marTop w:val="0"/>
                  <w:marBottom w:val="0"/>
                  <w:divBdr>
                    <w:top w:val="none" w:sz="0" w:space="0" w:color="auto"/>
                    <w:left w:val="none" w:sz="0" w:space="0" w:color="auto"/>
                    <w:bottom w:val="none" w:sz="0" w:space="0" w:color="auto"/>
                    <w:right w:val="none" w:sz="0" w:space="0" w:color="auto"/>
                  </w:divBdr>
                </w:div>
                <w:div w:id="1919365496">
                  <w:marLeft w:val="640"/>
                  <w:marRight w:val="0"/>
                  <w:marTop w:val="0"/>
                  <w:marBottom w:val="0"/>
                  <w:divBdr>
                    <w:top w:val="none" w:sz="0" w:space="0" w:color="auto"/>
                    <w:left w:val="none" w:sz="0" w:space="0" w:color="auto"/>
                    <w:bottom w:val="none" w:sz="0" w:space="0" w:color="auto"/>
                    <w:right w:val="none" w:sz="0" w:space="0" w:color="auto"/>
                  </w:divBdr>
                </w:div>
                <w:div w:id="1963876389">
                  <w:marLeft w:val="640"/>
                  <w:marRight w:val="0"/>
                  <w:marTop w:val="0"/>
                  <w:marBottom w:val="0"/>
                  <w:divBdr>
                    <w:top w:val="none" w:sz="0" w:space="0" w:color="auto"/>
                    <w:left w:val="none" w:sz="0" w:space="0" w:color="auto"/>
                    <w:bottom w:val="none" w:sz="0" w:space="0" w:color="auto"/>
                    <w:right w:val="none" w:sz="0" w:space="0" w:color="auto"/>
                  </w:divBdr>
                </w:div>
                <w:div w:id="1970699310">
                  <w:marLeft w:val="640"/>
                  <w:marRight w:val="0"/>
                  <w:marTop w:val="0"/>
                  <w:marBottom w:val="0"/>
                  <w:divBdr>
                    <w:top w:val="none" w:sz="0" w:space="0" w:color="auto"/>
                    <w:left w:val="none" w:sz="0" w:space="0" w:color="auto"/>
                    <w:bottom w:val="none" w:sz="0" w:space="0" w:color="auto"/>
                    <w:right w:val="none" w:sz="0" w:space="0" w:color="auto"/>
                  </w:divBdr>
                </w:div>
                <w:div w:id="1997764696">
                  <w:marLeft w:val="640"/>
                  <w:marRight w:val="0"/>
                  <w:marTop w:val="0"/>
                  <w:marBottom w:val="0"/>
                  <w:divBdr>
                    <w:top w:val="none" w:sz="0" w:space="0" w:color="auto"/>
                    <w:left w:val="none" w:sz="0" w:space="0" w:color="auto"/>
                    <w:bottom w:val="none" w:sz="0" w:space="0" w:color="auto"/>
                    <w:right w:val="none" w:sz="0" w:space="0" w:color="auto"/>
                  </w:divBdr>
                </w:div>
                <w:div w:id="2023817360">
                  <w:marLeft w:val="640"/>
                  <w:marRight w:val="0"/>
                  <w:marTop w:val="0"/>
                  <w:marBottom w:val="0"/>
                  <w:divBdr>
                    <w:top w:val="none" w:sz="0" w:space="0" w:color="auto"/>
                    <w:left w:val="none" w:sz="0" w:space="0" w:color="auto"/>
                    <w:bottom w:val="none" w:sz="0" w:space="0" w:color="auto"/>
                    <w:right w:val="none" w:sz="0" w:space="0" w:color="auto"/>
                  </w:divBdr>
                </w:div>
                <w:div w:id="2028290170">
                  <w:marLeft w:val="640"/>
                  <w:marRight w:val="0"/>
                  <w:marTop w:val="0"/>
                  <w:marBottom w:val="0"/>
                  <w:divBdr>
                    <w:top w:val="none" w:sz="0" w:space="0" w:color="auto"/>
                    <w:left w:val="none" w:sz="0" w:space="0" w:color="auto"/>
                    <w:bottom w:val="none" w:sz="0" w:space="0" w:color="auto"/>
                    <w:right w:val="none" w:sz="0" w:space="0" w:color="auto"/>
                  </w:divBdr>
                </w:div>
                <w:div w:id="2045476823">
                  <w:marLeft w:val="640"/>
                  <w:marRight w:val="0"/>
                  <w:marTop w:val="0"/>
                  <w:marBottom w:val="0"/>
                  <w:divBdr>
                    <w:top w:val="none" w:sz="0" w:space="0" w:color="auto"/>
                    <w:left w:val="none" w:sz="0" w:space="0" w:color="auto"/>
                    <w:bottom w:val="none" w:sz="0" w:space="0" w:color="auto"/>
                    <w:right w:val="none" w:sz="0" w:space="0" w:color="auto"/>
                  </w:divBdr>
                </w:div>
                <w:div w:id="2074114395">
                  <w:marLeft w:val="640"/>
                  <w:marRight w:val="0"/>
                  <w:marTop w:val="0"/>
                  <w:marBottom w:val="0"/>
                  <w:divBdr>
                    <w:top w:val="none" w:sz="0" w:space="0" w:color="auto"/>
                    <w:left w:val="none" w:sz="0" w:space="0" w:color="auto"/>
                    <w:bottom w:val="none" w:sz="0" w:space="0" w:color="auto"/>
                    <w:right w:val="none" w:sz="0" w:space="0" w:color="auto"/>
                  </w:divBdr>
                </w:div>
                <w:div w:id="2109425252">
                  <w:marLeft w:val="640"/>
                  <w:marRight w:val="0"/>
                  <w:marTop w:val="0"/>
                  <w:marBottom w:val="0"/>
                  <w:divBdr>
                    <w:top w:val="none" w:sz="0" w:space="0" w:color="auto"/>
                    <w:left w:val="none" w:sz="0" w:space="0" w:color="auto"/>
                    <w:bottom w:val="none" w:sz="0" w:space="0" w:color="auto"/>
                    <w:right w:val="none" w:sz="0" w:space="0" w:color="auto"/>
                  </w:divBdr>
                </w:div>
              </w:divsChild>
            </w:div>
            <w:div w:id="783427106">
              <w:marLeft w:val="0"/>
              <w:marRight w:val="0"/>
              <w:marTop w:val="0"/>
              <w:marBottom w:val="0"/>
              <w:divBdr>
                <w:top w:val="none" w:sz="0" w:space="0" w:color="auto"/>
                <w:left w:val="none" w:sz="0" w:space="0" w:color="auto"/>
                <w:bottom w:val="none" w:sz="0" w:space="0" w:color="auto"/>
                <w:right w:val="none" w:sz="0" w:space="0" w:color="auto"/>
              </w:divBdr>
              <w:divsChild>
                <w:div w:id="18632534">
                  <w:marLeft w:val="640"/>
                  <w:marRight w:val="0"/>
                  <w:marTop w:val="0"/>
                  <w:marBottom w:val="0"/>
                  <w:divBdr>
                    <w:top w:val="none" w:sz="0" w:space="0" w:color="auto"/>
                    <w:left w:val="none" w:sz="0" w:space="0" w:color="auto"/>
                    <w:bottom w:val="none" w:sz="0" w:space="0" w:color="auto"/>
                    <w:right w:val="none" w:sz="0" w:space="0" w:color="auto"/>
                  </w:divBdr>
                </w:div>
                <w:div w:id="52586046">
                  <w:marLeft w:val="640"/>
                  <w:marRight w:val="0"/>
                  <w:marTop w:val="0"/>
                  <w:marBottom w:val="0"/>
                  <w:divBdr>
                    <w:top w:val="none" w:sz="0" w:space="0" w:color="auto"/>
                    <w:left w:val="none" w:sz="0" w:space="0" w:color="auto"/>
                    <w:bottom w:val="none" w:sz="0" w:space="0" w:color="auto"/>
                    <w:right w:val="none" w:sz="0" w:space="0" w:color="auto"/>
                  </w:divBdr>
                </w:div>
                <w:div w:id="55785140">
                  <w:marLeft w:val="640"/>
                  <w:marRight w:val="0"/>
                  <w:marTop w:val="0"/>
                  <w:marBottom w:val="0"/>
                  <w:divBdr>
                    <w:top w:val="none" w:sz="0" w:space="0" w:color="auto"/>
                    <w:left w:val="none" w:sz="0" w:space="0" w:color="auto"/>
                    <w:bottom w:val="none" w:sz="0" w:space="0" w:color="auto"/>
                    <w:right w:val="none" w:sz="0" w:space="0" w:color="auto"/>
                  </w:divBdr>
                </w:div>
                <w:div w:id="131754639">
                  <w:marLeft w:val="640"/>
                  <w:marRight w:val="0"/>
                  <w:marTop w:val="0"/>
                  <w:marBottom w:val="0"/>
                  <w:divBdr>
                    <w:top w:val="none" w:sz="0" w:space="0" w:color="auto"/>
                    <w:left w:val="none" w:sz="0" w:space="0" w:color="auto"/>
                    <w:bottom w:val="none" w:sz="0" w:space="0" w:color="auto"/>
                    <w:right w:val="none" w:sz="0" w:space="0" w:color="auto"/>
                  </w:divBdr>
                </w:div>
                <w:div w:id="151022554">
                  <w:marLeft w:val="640"/>
                  <w:marRight w:val="0"/>
                  <w:marTop w:val="0"/>
                  <w:marBottom w:val="0"/>
                  <w:divBdr>
                    <w:top w:val="none" w:sz="0" w:space="0" w:color="auto"/>
                    <w:left w:val="none" w:sz="0" w:space="0" w:color="auto"/>
                    <w:bottom w:val="none" w:sz="0" w:space="0" w:color="auto"/>
                    <w:right w:val="none" w:sz="0" w:space="0" w:color="auto"/>
                  </w:divBdr>
                </w:div>
                <w:div w:id="156651770">
                  <w:marLeft w:val="640"/>
                  <w:marRight w:val="0"/>
                  <w:marTop w:val="0"/>
                  <w:marBottom w:val="0"/>
                  <w:divBdr>
                    <w:top w:val="none" w:sz="0" w:space="0" w:color="auto"/>
                    <w:left w:val="none" w:sz="0" w:space="0" w:color="auto"/>
                    <w:bottom w:val="none" w:sz="0" w:space="0" w:color="auto"/>
                    <w:right w:val="none" w:sz="0" w:space="0" w:color="auto"/>
                  </w:divBdr>
                </w:div>
                <w:div w:id="220949000">
                  <w:marLeft w:val="640"/>
                  <w:marRight w:val="0"/>
                  <w:marTop w:val="0"/>
                  <w:marBottom w:val="0"/>
                  <w:divBdr>
                    <w:top w:val="none" w:sz="0" w:space="0" w:color="auto"/>
                    <w:left w:val="none" w:sz="0" w:space="0" w:color="auto"/>
                    <w:bottom w:val="none" w:sz="0" w:space="0" w:color="auto"/>
                    <w:right w:val="none" w:sz="0" w:space="0" w:color="auto"/>
                  </w:divBdr>
                </w:div>
                <w:div w:id="271940364">
                  <w:marLeft w:val="640"/>
                  <w:marRight w:val="0"/>
                  <w:marTop w:val="0"/>
                  <w:marBottom w:val="0"/>
                  <w:divBdr>
                    <w:top w:val="none" w:sz="0" w:space="0" w:color="auto"/>
                    <w:left w:val="none" w:sz="0" w:space="0" w:color="auto"/>
                    <w:bottom w:val="none" w:sz="0" w:space="0" w:color="auto"/>
                    <w:right w:val="none" w:sz="0" w:space="0" w:color="auto"/>
                  </w:divBdr>
                </w:div>
                <w:div w:id="294144270">
                  <w:marLeft w:val="640"/>
                  <w:marRight w:val="0"/>
                  <w:marTop w:val="0"/>
                  <w:marBottom w:val="0"/>
                  <w:divBdr>
                    <w:top w:val="none" w:sz="0" w:space="0" w:color="auto"/>
                    <w:left w:val="none" w:sz="0" w:space="0" w:color="auto"/>
                    <w:bottom w:val="none" w:sz="0" w:space="0" w:color="auto"/>
                    <w:right w:val="none" w:sz="0" w:space="0" w:color="auto"/>
                  </w:divBdr>
                </w:div>
                <w:div w:id="300697003">
                  <w:marLeft w:val="640"/>
                  <w:marRight w:val="0"/>
                  <w:marTop w:val="0"/>
                  <w:marBottom w:val="0"/>
                  <w:divBdr>
                    <w:top w:val="none" w:sz="0" w:space="0" w:color="auto"/>
                    <w:left w:val="none" w:sz="0" w:space="0" w:color="auto"/>
                    <w:bottom w:val="none" w:sz="0" w:space="0" w:color="auto"/>
                    <w:right w:val="none" w:sz="0" w:space="0" w:color="auto"/>
                  </w:divBdr>
                </w:div>
                <w:div w:id="315695475">
                  <w:marLeft w:val="640"/>
                  <w:marRight w:val="0"/>
                  <w:marTop w:val="0"/>
                  <w:marBottom w:val="0"/>
                  <w:divBdr>
                    <w:top w:val="none" w:sz="0" w:space="0" w:color="auto"/>
                    <w:left w:val="none" w:sz="0" w:space="0" w:color="auto"/>
                    <w:bottom w:val="none" w:sz="0" w:space="0" w:color="auto"/>
                    <w:right w:val="none" w:sz="0" w:space="0" w:color="auto"/>
                  </w:divBdr>
                </w:div>
                <w:div w:id="353726806">
                  <w:marLeft w:val="640"/>
                  <w:marRight w:val="0"/>
                  <w:marTop w:val="0"/>
                  <w:marBottom w:val="0"/>
                  <w:divBdr>
                    <w:top w:val="none" w:sz="0" w:space="0" w:color="auto"/>
                    <w:left w:val="none" w:sz="0" w:space="0" w:color="auto"/>
                    <w:bottom w:val="none" w:sz="0" w:space="0" w:color="auto"/>
                    <w:right w:val="none" w:sz="0" w:space="0" w:color="auto"/>
                  </w:divBdr>
                </w:div>
                <w:div w:id="412171073">
                  <w:marLeft w:val="640"/>
                  <w:marRight w:val="0"/>
                  <w:marTop w:val="0"/>
                  <w:marBottom w:val="0"/>
                  <w:divBdr>
                    <w:top w:val="none" w:sz="0" w:space="0" w:color="auto"/>
                    <w:left w:val="none" w:sz="0" w:space="0" w:color="auto"/>
                    <w:bottom w:val="none" w:sz="0" w:space="0" w:color="auto"/>
                    <w:right w:val="none" w:sz="0" w:space="0" w:color="auto"/>
                  </w:divBdr>
                </w:div>
                <w:div w:id="427819882">
                  <w:marLeft w:val="640"/>
                  <w:marRight w:val="0"/>
                  <w:marTop w:val="0"/>
                  <w:marBottom w:val="0"/>
                  <w:divBdr>
                    <w:top w:val="none" w:sz="0" w:space="0" w:color="auto"/>
                    <w:left w:val="none" w:sz="0" w:space="0" w:color="auto"/>
                    <w:bottom w:val="none" w:sz="0" w:space="0" w:color="auto"/>
                    <w:right w:val="none" w:sz="0" w:space="0" w:color="auto"/>
                  </w:divBdr>
                </w:div>
                <w:div w:id="456727613">
                  <w:marLeft w:val="640"/>
                  <w:marRight w:val="0"/>
                  <w:marTop w:val="0"/>
                  <w:marBottom w:val="0"/>
                  <w:divBdr>
                    <w:top w:val="none" w:sz="0" w:space="0" w:color="auto"/>
                    <w:left w:val="none" w:sz="0" w:space="0" w:color="auto"/>
                    <w:bottom w:val="none" w:sz="0" w:space="0" w:color="auto"/>
                    <w:right w:val="none" w:sz="0" w:space="0" w:color="auto"/>
                  </w:divBdr>
                </w:div>
                <w:div w:id="466314014">
                  <w:marLeft w:val="640"/>
                  <w:marRight w:val="0"/>
                  <w:marTop w:val="0"/>
                  <w:marBottom w:val="0"/>
                  <w:divBdr>
                    <w:top w:val="none" w:sz="0" w:space="0" w:color="auto"/>
                    <w:left w:val="none" w:sz="0" w:space="0" w:color="auto"/>
                    <w:bottom w:val="none" w:sz="0" w:space="0" w:color="auto"/>
                    <w:right w:val="none" w:sz="0" w:space="0" w:color="auto"/>
                  </w:divBdr>
                </w:div>
                <w:div w:id="475952975">
                  <w:marLeft w:val="640"/>
                  <w:marRight w:val="0"/>
                  <w:marTop w:val="0"/>
                  <w:marBottom w:val="0"/>
                  <w:divBdr>
                    <w:top w:val="none" w:sz="0" w:space="0" w:color="auto"/>
                    <w:left w:val="none" w:sz="0" w:space="0" w:color="auto"/>
                    <w:bottom w:val="none" w:sz="0" w:space="0" w:color="auto"/>
                    <w:right w:val="none" w:sz="0" w:space="0" w:color="auto"/>
                  </w:divBdr>
                </w:div>
                <w:div w:id="486434186">
                  <w:marLeft w:val="640"/>
                  <w:marRight w:val="0"/>
                  <w:marTop w:val="0"/>
                  <w:marBottom w:val="0"/>
                  <w:divBdr>
                    <w:top w:val="none" w:sz="0" w:space="0" w:color="auto"/>
                    <w:left w:val="none" w:sz="0" w:space="0" w:color="auto"/>
                    <w:bottom w:val="none" w:sz="0" w:space="0" w:color="auto"/>
                    <w:right w:val="none" w:sz="0" w:space="0" w:color="auto"/>
                  </w:divBdr>
                </w:div>
                <w:div w:id="511144099">
                  <w:marLeft w:val="640"/>
                  <w:marRight w:val="0"/>
                  <w:marTop w:val="0"/>
                  <w:marBottom w:val="0"/>
                  <w:divBdr>
                    <w:top w:val="none" w:sz="0" w:space="0" w:color="auto"/>
                    <w:left w:val="none" w:sz="0" w:space="0" w:color="auto"/>
                    <w:bottom w:val="none" w:sz="0" w:space="0" w:color="auto"/>
                    <w:right w:val="none" w:sz="0" w:space="0" w:color="auto"/>
                  </w:divBdr>
                </w:div>
                <w:div w:id="535583714">
                  <w:marLeft w:val="640"/>
                  <w:marRight w:val="0"/>
                  <w:marTop w:val="0"/>
                  <w:marBottom w:val="0"/>
                  <w:divBdr>
                    <w:top w:val="none" w:sz="0" w:space="0" w:color="auto"/>
                    <w:left w:val="none" w:sz="0" w:space="0" w:color="auto"/>
                    <w:bottom w:val="none" w:sz="0" w:space="0" w:color="auto"/>
                    <w:right w:val="none" w:sz="0" w:space="0" w:color="auto"/>
                  </w:divBdr>
                </w:div>
                <w:div w:id="536285369">
                  <w:marLeft w:val="640"/>
                  <w:marRight w:val="0"/>
                  <w:marTop w:val="0"/>
                  <w:marBottom w:val="0"/>
                  <w:divBdr>
                    <w:top w:val="none" w:sz="0" w:space="0" w:color="auto"/>
                    <w:left w:val="none" w:sz="0" w:space="0" w:color="auto"/>
                    <w:bottom w:val="none" w:sz="0" w:space="0" w:color="auto"/>
                    <w:right w:val="none" w:sz="0" w:space="0" w:color="auto"/>
                  </w:divBdr>
                </w:div>
                <w:div w:id="537470768">
                  <w:marLeft w:val="640"/>
                  <w:marRight w:val="0"/>
                  <w:marTop w:val="0"/>
                  <w:marBottom w:val="0"/>
                  <w:divBdr>
                    <w:top w:val="none" w:sz="0" w:space="0" w:color="auto"/>
                    <w:left w:val="none" w:sz="0" w:space="0" w:color="auto"/>
                    <w:bottom w:val="none" w:sz="0" w:space="0" w:color="auto"/>
                    <w:right w:val="none" w:sz="0" w:space="0" w:color="auto"/>
                  </w:divBdr>
                </w:div>
                <w:div w:id="584801067">
                  <w:marLeft w:val="640"/>
                  <w:marRight w:val="0"/>
                  <w:marTop w:val="0"/>
                  <w:marBottom w:val="0"/>
                  <w:divBdr>
                    <w:top w:val="none" w:sz="0" w:space="0" w:color="auto"/>
                    <w:left w:val="none" w:sz="0" w:space="0" w:color="auto"/>
                    <w:bottom w:val="none" w:sz="0" w:space="0" w:color="auto"/>
                    <w:right w:val="none" w:sz="0" w:space="0" w:color="auto"/>
                  </w:divBdr>
                </w:div>
                <w:div w:id="587930919">
                  <w:marLeft w:val="640"/>
                  <w:marRight w:val="0"/>
                  <w:marTop w:val="0"/>
                  <w:marBottom w:val="0"/>
                  <w:divBdr>
                    <w:top w:val="none" w:sz="0" w:space="0" w:color="auto"/>
                    <w:left w:val="none" w:sz="0" w:space="0" w:color="auto"/>
                    <w:bottom w:val="none" w:sz="0" w:space="0" w:color="auto"/>
                    <w:right w:val="none" w:sz="0" w:space="0" w:color="auto"/>
                  </w:divBdr>
                </w:div>
                <w:div w:id="636181603">
                  <w:marLeft w:val="640"/>
                  <w:marRight w:val="0"/>
                  <w:marTop w:val="0"/>
                  <w:marBottom w:val="0"/>
                  <w:divBdr>
                    <w:top w:val="none" w:sz="0" w:space="0" w:color="auto"/>
                    <w:left w:val="none" w:sz="0" w:space="0" w:color="auto"/>
                    <w:bottom w:val="none" w:sz="0" w:space="0" w:color="auto"/>
                    <w:right w:val="none" w:sz="0" w:space="0" w:color="auto"/>
                  </w:divBdr>
                </w:div>
                <w:div w:id="656880528">
                  <w:marLeft w:val="640"/>
                  <w:marRight w:val="0"/>
                  <w:marTop w:val="0"/>
                  <w:marBottom w:val="0"/>
                  <w:divBdr>
                    <w:top w:val="none" w:sz="0" w:space="0" w:color="auto"/>
                    <w:left w:val="none" w:sz="0" w:space="0" w:color="auto"/>
                    <w:bottom w:val="none" w:sz="0" w:space="0" w:color="auto"/>
                    <w:right w:val="none" w:sz="0" w:space="0" w:color="auto"/>
                  </w:divBdr>
                </w:div>
                <w:div w:id="674310593">
                  <w:marLeft w:val="640"/>
                  <w:marRight w:val="0"/>
                  <w:marTop w:val="0"/>
                  <w:marBottom w:val="0"/>
                  <w:divBdr>
                    <w:top w:val="none" w:sz="0" w:space="0" w:color="auto"/>
                    <w:left w:val="none" w:sz="0" w:space="0" w:color="auto"/>
                    <w:bottom w:val="none" w:sz="0" w:space="0" w:color="auto"/>
                    <w:right w:val="none" w:sz="0" w:space="0" w:color="auto"/>
                  </w:divBdr>
                </w:div>
                <w:div w:id="704519768">
                  <w:marLeft w:val="640"/>
                  <w:marRight w:val="0"/>
                  <w:marTop w:val="0"/>
                  <w:marBottom w:val="0"/>
                  <w:divBdr>
                    <w:top w:val="none" w:sz="0" w:space="0" w:color="auto"/>
                    <w:left w:val="none" w:sz="0" w:space="0" w:color="auto"/>
                    <w:bottom w:val="none" w:sz="0" w:space="0" w:color="auto"/>
                    <w:right w:val="none" w:sz="0" w:space="0" w:color="auto"/>
                  </w:divBdr>
                </w:div>
                <w:div w:id="727612165">
                  <w:marLeft w:val="640"/>
                  <w:marRight w:val="0"/>
                  <w:marTop w:val="0"/>
                  <w:marBottom w:val="0"/>
                  <w:divBdr>
                    <w:top w:val="none" w:sz="0" w:space="0" w:color="auto"/>
                    <w:left w:val="none" w:sz="0" w:space="0" w:color="auto"/>
                    <w:bottom w:val="none" w:sz="0" w:space="0" w:color="auto"/>
                    <w:right w:val="none" w:sz="0" w:space="0" w:color="auto"/>
                  </w:divBdr>
                </w:div>
                <w:div w:id="732506229">
                  <w:marLeft w:val="640"/>
                  <w:marRight w:val="0"/>
                  <w:marTop w:val="0"/>
                  <w:marBottom w:val="0"/>
                  <w:divBdr>
                    <w:top w:val="none" w:sz="0" w:space="0" w:color="auto"/>
                    <w:left w:val="none" w:sz="0" w:space="0" w:color="auto"/>
                    <w:bottom w:val="none" w:sz="0" w:space="0" w:color="auto"/>
                    <w:right w:val="none" w:sz="0" w:space="0" w:color="auto"/>
                  </w:divBdr>
                </w:div>
                <w:div w:id="812796757">
                  <w:marLeft w:val="640"/>
                  <w:marRight w:val="0"/>
                  <w:marTop w:val="0"/>
                  <w:marBottom w:val="0"/>
                  <w:divBdr>
                    <w:top w:val="none" w:sz="0" w:space="0" w:color="auto"/>
                    <w:left w:val="none" w:sz="0" w:space="0" w:color="auto"/>
                    <w:bottom w:val="none" w:sz="0" w:space="0" w:color="auto"/>
                    <w:right w:val="none" w:sz="0" w:space="0" w:color="auto"/>
                  </w:divBdr>
                </w:div>
                <w:div w:id="825323383">
                  <w:marLeft w:val="640"/>
                  <w:marRight w:val="0"/>
                  <w:marTop w:val="0"/>
                  <w:marBottom w:val="0"/>
                  <w:divBdr>
                    <w:top w:val="none" w:sz="0" w:space="0" w:color="auto"/>
                    <w:left w:val="none" w:sz="0" w:space="0" w:color="auto"/>
                    <w:bottom w:val="none" w:sz="0" w:space="0" w:color="auto"/>
                    <w:right w:val="none" w:sz="0" w:space="0" w:color="auto"/>
                  </w:divBdr>
                </w:div>
                <w:div w:id="853957881">
                  <w:marLeft w:val="640"/>
                  <w:marRight w:val="0"/>
                  <w:marTop w:val="0"/>
                  <w:marBottom w:val="0"/>
                  <w:divBdr>
                    <w:top w:val="none" w:sz="0" w:space="0" w:color="auto"/>
                    <w:left w:val="none" w:sz="0" w:space="0" w:color="auto"/>
                    <w:bottom w:val="none" w:sz="0" w:space="0" w:color="auto"/>
                    <w:right w:val="none" w:sz="0" w:space="0" w:color="auto"/>
                  </w:divBdr>
                </w:div>
                <w:div w:id="869875904">
                  <w:marLeft w:val="640"/>
                  <w:marRight w:val="0"/>
                  <w:marTop w:val="0"/>
                  <w:marBottom w:val="0"/>
                  <w:divBdr>
                    <w:top w:val="none" w:sz="0" w:space="0" w:color="auto"/>
                    <w:left w:val="none" w:sz="0" w:space="0" w:color="auto"/>
                    <w:bottom w:val="none" w:sz="0" w:space="0" w:color="auto"/>
                    <w:right w:val="none" w:sz="0" w:space="0" w:color="auto"/>
                  </w:divBdr>
                </w:div>
                <w:div w:id="893931813">
                  <w:marLeft w:val="640"/>
                  <w:marRight w:val="0"/>
                  <w:marTop w:val="0"/>
                  <w:marBottom w:val="0"/>
                  <w:divBdr>
                    <w:top w:val="none" w:sz="0" w:space="0" w:color="auto"/>
                    <w:left w:val="none" w:sz="0" w:space="0" w:color="auto"/>
                    <w:bottom w:val="none" w:sz="0" w:space="0" w:color="auto"/>
                    <w:right w:val="none" w:sz="0" w:space="0" w:color="auto"/>
                  </w:divBdr>
                </w:div>
                <w:div w:id="894467277">
                  <w:marLeft w:val="640"/>
                  <w:marRight w:val="0"/>
                  <w:marTop w:val="0"/>
                  <w:marBottom w:val="0"/>
                  <w:divBdr>
                    <w:top w:val="none" w:sz="0" w:space="0" w:color="auto"/>
                    <w:left w:val="none" w:sz="0" w:space="0" w:color="auto"/>
                    <w:bottom w:val="none" w:sz="0" w:space="0" w:color="auto"/>
                    <w:right w:val="none" w:sz="0" w:space="0" w:color="auto"/>
                  </w:divBdr>
                </w:div>
                <w:div w:id="914432805">
                  <w:marLeft w:val="640"/>
                  <w:marRight w:val="0"/>
                  <w:marTop w:val="0"/>
                  <w:marBottom w:val="0"/>
                  <w:divBdr>
                    <w:top w:val="none" w:sz="0" w:space="0" w:color="auto"/>
                    <w:left w:val="none" w:sz="0" w:space="0" w:color="auto"/>
                    <w:bottom w:val="none" w:sz="0" w:space="0" w:color="auto"/>
                    <w:right w:val="none" w:sz="0" w:space="0" w:color="auto"/>
                  </w:divBdr>
                </w:div>
                <w:div w:id="934677090">
                  <w:marLeft w:val="640"/>
                  <w:marRight w:val="0"/>
                  <w:marTop w:val="0"/>
                  <w:marBottom w:val="0"/>
                  <w:divBdr>
                    <w:top w:val="none" w:sz="0" w:space="0" w:color="auto"/>
                    <w:left w:val="none" w:sz="0" w:space="0" w:color="auto"/>
                    <w:bottom w:val="none" w:sz="0" w:space="0" w:color="auto"/>
                    <w:right w:val="none" w:sz="0" w:space="0" w:color="auto"/>
                  </w:divBdr>
                </w:div>
                <w:div w:id="990674684">
                  <w:marLeft w:val="640"/>
                  <w:marRight w:val="0"/>
                  <w:marTop w:val="0"/>
                  <w:marBottom w:val="0"/>
                  <w:divBdr>
                    <w:top w:val="none" w:sz="0" w:space="0" w:color="auto"/>
                    <w:left w:val="none" w:sz="0" w:space="0" w:color="auto"/>
                    <w:bottom w:val="none" w:sz="0" w:space="0" w:color="auto"/>
                    <w:right w:val="none" w:sz="0" w:space="0" w:color="auto"/>
                  </w:divBdr>
                </w:div>
                <w:div w:id="991106642">
                  <w:marLeft w:val="640"/>
                  <w:marRight w:val="0"/>
                  <w:marTop w:val="0"/>
                  <w:marBottom w:val="0"/>
                  <w:divBdr>
                    <w:top w:val="none" w:sz="0" w:space="0" w:color="auto"/>
                    <w:left w:val="none" w:sz="0" w:space="0" w:color="auto"/>
                    <w:bottom w:val="none" w:sz="0" w:space="0" w:color="auto"/>
                    <w:right w:val="none" w:sz="0" w:space="0" w:color="auto"/>
                  </w:divBdr>
                </w:div>
                <w:div w:id="1015880796">
                  <w:marLeft w:val="640"/>
                  <w:marRight w:val="0"/>
                  <w:marTop w:val="0"/>
                  <w:marBottom w:val="0"/>
                  <w:divBdr>
                    <w:top w:val="none" w:sz="0" w:space="0" w:color="auto"/>
                    <w:left w:val="none" w:sz="0" w:space="0" w:color="auto"/>
                    <w:bottom w:val="none" w:sz="0" w:space="0" w:color="auto"/>
                    <w:right w:val="none" w:sz="0" w:space="0" w:color="auto"/>
                  </w:divBdr>
                </w:div>
                <w:div w:id="1037664232">
                  <w:marLeft w:val="640"/>
                  <w:marRight w:val="0"/>
                  <w:marTop w:val="0"/>
                  <w:marBottom w:val="0"/>
                  <w:divBdr>
                    <w:top w:val="none" w:sz="0" w:space="0" w:color="auto"/>
                    <w:left w:val="none" w:sz="0" w:space="0" w:color="auto"/>
                    <w:bottom w:val="none" w:sz="0" w:space="0" w:color="auto"/>
                    <w:right w:val="none" w:sz="0" w:space="0" w:color="auto"/>
                  </w:divBdr>
                </w:div>
                <w:div w:id="1048263124">
                  <w:marLeft w:val="640"/>
                  <w:marRight w:val="0"/>
                  <w:marTop w:val="0"/>
                  <w:marBottom w:val="0"/>
                  <w:divBdr>
                    <w:top w:val="none" w:sz="0" w:space="0" w:color="auto"/>
                    <w:left w:val="none" w:sz="0" w:space="0" w:color="auto"/>
                    <w:bottom w:val="none" w:sz="0" w:space="0" w:color="auto"/>
                    <w:right w:val="none" w:sz="0" w:space="0" w:color="auto"/>
                  </w:divBdr>
                </w:div>
                <w:div w:id="1058288340">
                  <w:marLeft w:val="640"/>
                  <w:marRight w:val="0"/>
                  <w:marTop w:val="0"/>
                  <w:marBottom w:val="0"/>
                  <w:divBdr>
                    <w:top w:val="none" w:sz="0" w:space="0" w:color="auto"/>
                    <w:left w:val="none" w:sz="0" w:space="0" w:color="auto"/>
                    <w:bottom w:val="none" w:sz="0" w:space="0" w:color="auto"/>
                    <w:right w:val="none" w:sz="0" w:space="0" w:color="auto"/>
                  </w:divBdr>
                </w:div>
                <w:div w:id="1070080657">
                  <w:marLeft w:val="640"/>
                  <w:marRight w:val="0"/>
                  <w:marTop w:val="0"/>
                  <w:marBottom w:val="0"/>
                  <w:divBdr>
                    <w:top w:val="none" w:sz="0" w:space="0" w:color="auto"/>
                    <w:left w:val="none" w:sz="0" w:space="0" w:color="auto"/>
                    <w:bottom w:val="none" w:sz="0" w:space="0" w:color="auto"/>
                    <w:right w:val="none" w:sz="0" w:space="0" w:color="auto"/>
                  </w:divBdr>
                </w:div>
                <w:div w:id="1153646677">
                  <w:marLeft w:val="640"/>
                  <w:marRight w:val="0"/>
                  <w:marTop w:val="0"/>
                  <w:marBottom w:val="0"/>
                  <w:divBdr>
                    <w:top w:val="none" w:sz="0" w:space="0" w:color="auto"/>
                    <w:left w:val="none" w:sz="0" w:space="0" w:color="auto"/>
                    <w:bottom w:val="none" w:sz="0" w:space="0" w:color="auto"/>
                    <w:right w:val="none" w:sz="0" w:space="0" w:color="auto"/>
                  </w:divBdr>
                </w:div>
                <w:div w:id="1163736945">
                  <w:marLeft w:val="640"/>
                  <w:marRight w:val="0"/>
                  <w:marTop w:val="0"/>
                  <w:marBottom w:val="0"/>
                  <w:divBdr>
                    <w:top w:val="none" w:sz="0" w:space="0" w:color="auto"/>
                    <w:left w:val="none" w:sz="0" w:space="0" w:color="auto"/>
                    <w:bottom w:val="none" w:sz="0" w:space="0" w:color="auto"/>
                    <w:right w:val="none" w:sz="0" w:space="0" w:color="auto"/>
                  </w:divBdr>
                </w:div>
                <w:div w:id="1177620903">
                  <w:marLeft w:val="640"/>
                  <w:marRight w:val="0"/>
                  <w:marTop w:val="0"/>
                  <w:marBottom w:val="0"/>
                  <w:divBdr>
                    <w:top w:val="none" w:sz="0" w:space="0" w:color="auto"/>
                    <w:left w:val="none" w:sz="0" w:space="0" w:color="auto"/>
                    <w:bottom w:val="none" w:sz="0" w:space="0" w:color="auto"/>
                    <w:right w:val="none" w:sz="0" w:space="0" w:color="auto"/>
                  </w:divBdr>
                </w:div>
                <w:div w:id="1183787829">
                  <w:marLeft w:val="640"/>
                  <w:marRight w:val="0"/>
                  <w:marTop w:val="0"/>
                  <w:marBottom w:val="0"/>
                  <w:divBdr>
                    <w:top w:val="none" w:sz="0" w:space="0" w:color="auto"/>
                    <w:left w:val="none" w:sz="0" w:space="0" w:color="auto"/>
                    <w:bottom w:val="none" w:sz="0" w:space="0" w:color="auto"/>
                    <w:right w:val="none" w:sz="0" w:space="0" w:color="auto"/>
                  </w:divBdr>
                </w:div>
                <w:div w:id="1187328116">
                  <w:marLeft w:val="640"/>
                  <w:marRight w:val="0"/>
                  <w:marTop w:val="0"/>
                  <w:marBottom w:val="0"/>
                  <w:divBdr>
                    <w:top w:val="none" w:sz="0" w:space="0" w:color="auto"/>
                    <w:left w:val="none" w:sz="0" w:space="0" w:color="auto"/>
                    <w:bottom w:val="none" w:sz="0" w:space="0" w:color="auto"/>
                    <w:right w:val="none" w:sz="0" w:space="0" w:color="auto"/>
                  </w:divBdr>
                </w:div>
                <w:div w:id="1192454329">
                  <w:marLeft w:val="640"/>
                  <w:marRight w:val="0"/>
                  <w:marTop w:val="0"/>
                  <w:marBottom w:val="0"/>
                  <w:divBdr>
                    <w:top w:val="none" w:sz="0" w:space="0" w:color="auto"/>
                    <w:left w:val="none" w:sz="0" w:space="0" w:color="auto"/>
                    <w:bottom w:val="none" w:sz="0" w:space="0" w:color="auto"/>
                    <w:right w:val="none" w:sz="0" w:space="0" w:color="auto"/>
                  </w:divBdr>
                </w:div>
                <w:div w:id="1219055501">
                  <w:marLeft w:val="640"/>
                  <w:marRight w:val="0"/>
                  <w:marTop w:val="0"/>
                  <w:marBottom w:val="0"/>
                  <w:divBdr>
                    <w:top w:val="none" w:sz="0" w:space="0" w:color="auto"/>
                    <w:left w:val="none" w:sz="0" w:space="0" w:color="auto"/>
                    <w:bottom w:val="none" w:sz="0" w:space="0" w:color="auto"/>
                    <w:right w:val="none" w:sz="0" w:space="0" w:color="auto"/>
                  </w:divBdr>
                </w:div>
                <w:div w:id="1261110920">
                  <w:marLeft w:val="640"/>
                  <w:marRight w:val="0"/>
                  <w:marTop w:val="0"/>
                  <w:marBottom w:val="0"/>
                  <w:divBdr>
                    <w:top w:val="none" w:sz="0" w:space="0" w:color="auto"/>
                    <w:left w:val="none" w:sz="0" w:space="0" w:color="auto"/>
                    <w:bottom w:val="none" w:sz="0" w:space="0" w:color="auto"/>
                    <w:right w:val="none" w:sz="0" w:space="0" w:color="auto"/>
                  </w:divBdr>
                </w:div>
                <w:div w:id="1277325170">
                  <w:marLeft w:val="640"/>
                  <w:marRight w:val="0"/>
                  <w:marTop w:val="0"/>
                  <w:marBottom w:val="0"/>
                  <w:divBdr>
                    <w:top w:val="none" w:sz="0" w:space="0" w:color="auto"/>
                    <w:left w:val="none" w:sz="0" w:space="0" w:color="auto"/>
                    <w:bottom w:val="none" w:sz="0" w:space="0" w:color="auto"/>
                    <w:right w:val="none" w:sz="0" w:space="0" w:color="auto"/>
                  </w:divBdr>
                </w:div>
                <w:div w:id="1291324698">
                  <w:marLeft w:val="640"/>
                  <w:marRight w:val="0"/>
                  <w:marTop w:val="0"/>
                  <w:marBottom w:val="0"/>
                  <w:divBdr>
                    <w:top w:val="none" w:sz="0" w:space="0" w:color="auto"/>
                    <w:left w:val="none" w:sz="0" w:space="0" w:color="auto"/>
                    <w:bottom w:val="none" w:sz="0" w:space="0" w:color="auto"/>
                    <w:right w:val="none" w:sz="0" w:space="0" w:color="auto"/>
                  </w:divBdr>
                </w:div>
                <w:div w:id="1325545347">
                  <w:marLeft w:val="640"/>
                  <w:marRight w:val="0"/>
                  <w:marTop w:val="0"/>
                  <w:marBottom w:val="0"/>
                  <w:divBdr>
                    <w:top w:val="none" w:sz="0" w:space="0" w:color="auto"/>
                    <w:left w:val="none" w:sz="0" w:space="0" w:color="auto"/>
                    <w:bottom w:val="none" w:sz="0" w:space="0" w:color="auto"/>
                    <w:right w:val="none" w:sz="0" w:space="0" w:color="auto"/>
                  </w:divBdr>
                </w:div>
                <w:div w:id="1328634366">
                  <w:marLeft w:val="640"/>
                  <w:marRight w:val="0"/>
                  <w:marTop w:val="0"/>
                  <w:marBottom w:val="0"/>
                  <w:divBdr>
                    <w:top w:val="none" w:sz="0" w:space="0" w:color="auto"/>
                    <w:left w:val="none" w:sz="0" w:space="0" w:color="auto"/>
                    <w:bottom w:val="none" w:sz="0" w:space="0" w:color="auto"/>
                    <w:right w:val="none" w:sz="0" w:space="0" w:color="auto"/>
                  </w:divBdr>
                </w:div>
                <w:div w:id="1341851800">
                  <w:marLeft w:val="640"/>
                  <w:marRight w:val="0"/>
                  <w:marTop w:val="0"/>
                  <w:marBottom w:val="0"/>
                  <w:divBdr>
                    <w:top w:val="none" w:sz="0" w:space="0" w:color="auto"/>
                    <w:left w:val="none" w:sz="0" w:space="0" w:color="auto"/>
                    <w:bottom w:val="none" w:sz="0" w:space="0" w:color="auto"/>
                    <w:right w:val="none" w:sz="0" w:space="0" w:color="auto"/>
                  </w:divBdr>
                </w:div>
                <w:div w:id="1374845081">
                  <w:marLeft w:val="640"/>
                  <w:marRight w:val="0"/>
                  <w:marTop w:val="0"/>
                  <w:marBottom w:val="0"/>
                  <w:divBdr>
                    <w:top w:val="none" w:sz="0" w:space="0" w:color="auto"/>
                    <w:left w:val="none" w:sz="0" w:space="0" w:color="auto"/>
                    <w:bottom w:val="none" w:sz="0" w:space="0" w:color="auto"/>
                    <w:right w:val="none" w:sz="0" w:space="0" w:color="auto"/>
                  </w:divBdr>
                </w:div>
                <w:div w:id="1390301466">
                  <w:marLeft w:val="640"/>
                  <w:marRight w:val="0"/>
                  <w:marTop w:val="0"/>
                  <w:marBottom w:val="0"/>
                  <w:divBdr>
                    <w:top w:val="none" w:sz="0" w:space="0" w:color="auto"/>
                    <w:left w:val="none" w:sz="0" w:space="0" w:color="auto"/>
                    <w:bottom w:val="none" w:sz="0" w:space="0" w:color="auto"/>
                    <w:right w:val="none" w:sz="0" w:space="0" w:color="auto"/>
                  </w:divBdr>
                </w:div>
                <w:div w:id="1398168318">
                  <w:marLeft w:val="640"/>
                  <w:marRight w:val="0"/>
                  <w:marTop w:val="0"/>
                  <w:marBottom w:val="0"/>
                  <w:divBdr>
                    <w:top w:val="none" w:sz="0" w:space="0" w:color="auto"/>
                    <w:left w:val="none" w:sz="0" w:space="0" w:color="auto"/>
                    <w:bottom w:val="none" w:sz="0" w:space="0" w:color="auto"/>
                    <w:right w:val="none" w:sz="0" w:space="0" w:color="auto"/>
                  </w:divBdr>
                </w:div>
                <w:div w:id="1404641396">
                  <w:marLeft w:val="640"/>
                  <w:marRight w:val="0"/>
                  <w:marTop w:val="0"/>
                  <w:marBottom w:val="0"/>
                  <w:divBdr>
                    <w:top w:val="none" w:sz="0" w:space="0" w:color="auto"/>
                    <w:left w:val="none" w:sz="0" w:space="0" w:color="auto"/>
                    <w:bottom w:val="none" w:sz="0" w:space="0" w:color="auto"/>
                    <w:right w:val="none" w:sz="0" w:space="0" w:color="auto"/>
                  </w:divBdr>
                </w:div>
                <w:div w:id="1436091681">
                  <w:marLeft w:val="640"/>
                  <w:marRight w:val="0"/>
                  <w:marTop w:val="0"/>
                  <w:marBottom w:val="0"/>
                  <w:divBdr>
                    <w:top w:val="none" w:sz="0" w:space="0" w:color="auto"/>
                    <w:left w:val="none" w:sz="0" w:space="0" w:color="auto"/>
                    <w:bottom w:val="none" w:sz="0" w:space="0" w:color="auto"/>
                    <w:right w:val="none" w:sz="0" w:space="0" w:color="auto"/>
                  </w:divBdr>
                </w:div>
                <w:div w:id="1492718123">
                  <w:marLeft w:val="640"/>
                  <w:marRight w:val="0"/>
                  <w:marTop w:val="0"/>
                  <w:marBottom w:val="0"/>
                  <w:divBdr>
                    <w:top w:val="none" w:sz="0" w:space="0" w:color="auto"/>
                    <w:left w:val="none" w:sz="0" w:space="0" w:color="auto"/>
                    <w:bottom w:val="none" w:sz="0" w:space="0" w:color="auto"/>
                    <w:right w:val="none" w:sz="0" w:space="0" w:color="auto"/>
                  </w:divBdr>
                </w:div>
                <w:div w:id="1505121689">
                  <w:marLeft w:val="640"/>
                  <w:marRight w:val="0"/>
                  <w:marTop w:val="0"/>
                  <w:marBottom w:val="0"/>
                  <w:divBdr>
                    <w:top w:val="none" w:sz="0" w:space="0" w:color="auto"/>
                    <w:left w:val="none" w:sz="0" w:space="0" w:color="auto"/>
                    <w:bottom w:val="none" w:sz="0" w:space="0" w:color="auto"/>
                    <w:right w:val="none" w:sz="0" w:space="0" w:color="auto"/>
                  </w:divBdr>
                </w:div>
                <w:div w:id="1533297430">
                  <w:marLeft w:val="640"/>
                  <w:marRight w:val="0"/>
                  <w:marTop w:val="0"/>
                  <w:marBottom w:val="0"/>
                  <w:divBdr>
                    <w:top w:val="none" w:sz="0" w:space="0" w:color="auto"/>
                    <w:left w:val="none" w:sz="0" w:space="0" w:color="auto"/>
                    <w:bottom w:val="none" w:sz="0" w:space="0" w:color="auto"/>
                    <w:right w:val="none" w:sz="0" w:space="0" w:color="auto"/>
                  </w:divBdr>
                </w:div>
                <w:div w:id="1533877599">
                  <w:marLeft w:val="640"/>
                  <w:marRight w:val="0"/>
                  <w:marTop w:val="0"/>
                  <w:marBottom w:val="0"/>
                  <w:divBdr>
                    <w:top w:val="none" w:sz="0" w:space="0" w:color="auto"/>
                    <w:left w:val="none" w:sz="0" w:space="0" w:color="auto"/>
                    <w:bottom w:val="none" w:sz="0" w:space="0" w:color="auto"/>
                    <w:right w:val="none" w:sz="0" w:space="0" w:color="auto"/>
                  </w:divBdr>
                </w:div>
                <w:div w:id="1546138122">
                  <w:marLeft w:val="640"/>
                  <w:marRight w:val="0"/>
                  <w:marTop w:val="0"/>
                  <w:marBottom w:val="0"/>
                  <w:divBdr>
                    <w:top w:val="none" w:sz="0" w:space="0" w:color="auto"/>
                    <w:left w:val="none" w:sz="0" w:space="0" w:color="auto"/>
                    <w:bottom w:val="none" w:sz="0" w:space="0" w:color="auto"/>
                    <w:right w:val="none" w:sz="0" w:space="0" w:color="auto"/>
                  </w:divBdr>
                </w:div>
                <w:div w:id="1618096599">
                  <w:marLeft w:val="640"/>
                  <w:marRight w:val="0"/>
                  <w:marTop w:val="0"/>
                  <w:marBottom w:val="0"/>
                  <w:divBdr>
                    <w:top w:val="none" w:sz="0" w:space="0" w:color="auto"/>
                    <w:left w:val="none" w:sz="0" w:space="0" w:color="auto"/>
                    <w:bottom w:val="none" w:sz="0" w:space="0" w:color="auto"/>
                    <w:right w:val="none" w:sz="0" w:space="0" w:color="auto"/>
                  </w:divBdr>
                </w:div>
                <w:div w:id="1714815752">
                  <w:marLeft w:val="640"/>
                  <w:marRight w:val="0"/>
                  <w:marTop w:val="0"/>
                  <w:marBottom w:val="0"/>
                  <w:divBdr>
                    <w:top w:val="none" w:sz="0" w:space="0" w:color="auto"/>
                    <w:left w:val="none" w:sz="0" w:space="0" w:color="auto"/>
                    <w:bottom w:val="none" w:sz="0" w:space="0" w:color="auto"/>
                    <w:right w:val="none" w:sz="0" w:space="0" w:color="auto"/>
                  </w:divBdr>
                </w:div>
                <w:div w:id="1728794932">
                  <w:marLeft w:val="640"/>
                  <w:marRight w:val="0"/>
                  <w:marTop w:val="0"/>
                  <w:marBottom w:val="0"/>
                  <w:divBdr>
                    <w:top w:val="none" w:sz="0" w:space="0" w:color="auto"/>
                    <w:left w:val="none" w:sz="0" w:space="0" w:color="auto"/>
                    <w:bottom w:val="none" w:sz="0" w:space="0" w:color="auto"/>
                    <w:right w:val="none" w:sz="0" w:space="0" w:color="auto"/>
                  </w:divBdr>
                </w:div>
                <w:div w:id="1750468772">
                  <w:marLeft w:val="640"/>
                  <w:marRight w:val="0"/>
                  <w:marTop w:val="0"/>
                  <w:marBottom w:val="0"/>
                  <w:divBdr>
                    <w:top w:val="none" w:sz="0" w:space="0" w:color="auto"/>
                    <w:left w:val="none" w:sz="0" w:space="0" w:color="auto"/>
                    <w:bottom w:val="none" w:sz="0" w:space="0" w:color="auto"/>
                    <w:right w:val="none" w:sz="0" w:space="0" w:color="auto"/>
                  </w:divBdr>
                </w:div>
                <w:div w:id="1792438741">
                  <w:marLeft w:val="640"/>
                  <w:marRight w:val="0"/>
                  <w:marTop w:val="0"/>
                  <w:marBottom w:val="0"/>
                  <w:divBdr>
                    <w:top w:val="none" w:sz="0" w:space="0" w:color="auto"/>
                    <w:left w:val="none" w:sz="0" w:space="0" w:color="auto"/>
                    <w:bottom w:val="none" w:sz="0" w:space="0" w:color="auto"/>
                    <w:right w:val="none" w:sz="0" w:space="0" w:color="auto"/>
                  </w:divBdr>
                </w:div>
                <w:div w:id="1861967851">
                  <w:marLeft w:val="640"/>
                  <w:marRight w:val="0"/>
                  <w:marTop w:val="0"/>
                  <w:marBottom w:val="0"/>
                  <w:divBdr>
                    <w:top w:val="none" w:sz="0" w:space="0" w:color="auto"/>
                    <w:left w:val="none" w:sz="0" w:space="0" w:color="auto"/>
                    <w:bottom w:val="none" w:sz="0" w:space="0" w:color="auto"/>
                    <w:right w:val="none" w:sz="0" w:space="0" w:color="auto"/>
                  </w:divBdr>
                </w:div>
                <w:div w:id="1897399608">
                  <w:marLeft w:val="640"/>
                  <w:marRight w:val="0"/>
                  <w:marTop w:val="0"/>
                  <w:marBottom w:val="0"/>
                  <w:divBdr>
                    <w:top w:val="none" w:sz="0" w:space="0" w:color="auto"/>
                    <w:left w:val="none" w:sz="0" w:space="0" w:color="auto"/>
                    <w:bottom w:val="none" w:sz="0" w:space="0" w:color="auto"/>
                    <w:right w:val="none" w:sz="0" w:space="0" w:color="auto"/>
                  </w:divBdr>
                </w:div>
                <w:div w:id="1906794145">
                  <w:marLeft w:val="640"/>
                  <w:marRight w:val="0"/>
                  <w:marTop w:val="0"/>
                  <w:marBottom w:val="0"/>
                  <w:divBdr>
                    <w:top w:val="none" w:sz="0" w:space="0" w:color="auto"/>
                    <w:left w:val="none" w:sz="0" w:space="0" w:color="auto"/>
                    <w:bottom w:val="none" w:sz="0" w:space="0" w:color="auto"/>
                    <w:right w:val="none" w:sz="0" w:space="0" w:color="auto"/>
                  </w:divBdr>
                </w:div>
                <w:div w:id="1913805982">
                  <w:marLeft w:val="640"/>
                  <w:marRight w:val="0"/>
                  <w:marTop w:val="0"/>
                  <w:marBottom w:val="0"/>
                  <w:divBdr>
                    <w:top w:val="none" w:sz="0" w:space="0" w:color="auto"/>
                    <w:left w:val="none" w:sz="0" w:space="0" w:color="auto"/>
                    <w:bottom w:val="none" w:sz="0" w:space="0" w:color="auto"/>
                    <w:right w:val="none" w:sz="0" w:space="0" w:color="auto"/>
                  </w:divBdr>
                </w:div>
                <w:div w:id="1932230296">
                  <w:marLeft w:val="640"/>
                  <w:marRight w:val="0"/>
                  <w:marTop w:val="0"/>
                  <w:marBottom w:val="0"/>
                  <w:divBdr>
                    <w:top w:val="none" w:sz="0" w:space="0" w:color="auto"/>
                    <w:left w:val="none" w:sz="0" w:space="0" w:color="auto"/>
                    <w:bottom w:val="none" w:sz="0" w:space="0" w:color="auto"/>
                    <w:right w:val="none" w:sz="0" w:space="0" w:color="auto"/>
                  </w:divBdr>
                </w:div>
                <w:div w:id="1950434661">
                  <w:marLeft w:val="640"/>
                  <w:marRight w:val="0"/>
                  <w:marTop w:val="0"/>
                  <w:marBottom w:val="0"/>
                  <w:divBdr>
                    <w:top w:val="none" w:sz="0" w:space="0" w:color="auto"/>
                    <w:left w:val="none" w:sz="0" w:space="0" w:color="auto"/>
                    <w:bottom w:val="none" w:sz="0" w:space="0" w:color="auto"/>
                    <w:right w:val="none" w:sz="0" w:space="0" w:color="auto"/>
                  </w:divBdr>
                </w:div>
                <w:div w:id="1956476477">
                  <w:marLeft w:val="640"/>
                  <w:marRight w:val="0"/>
                  <w:marTop w:val="0"/>
                  <w:marBottom w:val="0"/>
                  <w:divBdr>
                    <w:top w:val="none" w:sz="0" w:space="0" w:color="auto"/>
                    <w:left w:val="none" w:sz="0" w:space="0" w:color="auto"/>
                    <w:bottom w:val="none" w:sz="0" w:space="0" w:color="auto"/>
                    <w:right w:val="none" w:sz="0" w:space="0" w:color="auto"/>
                  </w:divBdr>
                </w:div>
                <w:div w:id="1974407173">
                  <w:marLeft w:val="640"/>
                  <w:marRight w:val="0"/>
                  <w:marTop w:val="0"/>
                  <w:marBottom w:val="0"/>
                  <w:divBdr>
                    <w:top w:val="none" w:sz="0" w:space="0" w:color="auto"/>
                    <w:left w:val="none" w:sz="0" w:space="0" w:color="auto"/>
                    <w:bottom w:val="none" w:sz="0" w:space="0" w:color="auto"/>
                    <w:right w:val="none" w:sz="0" w:space="0" w:color="auto"/>
                  </w:divBdr>
                </w:div>
                <w:div w:id="1992757678">
                  <w:marLeft w:val="640"/>
                  <w:marRight w:val="0"/>
                  <w:marTop w:val="0"/>
                  <w:marBottom w:val="0"/>
                  <w:divBdr>
                    <w:top w:val="none" w:sz="0" w:space="0" w:color="auto"/>
                    <w:left w:val="none" w:sz="0" w:space="0" w:color="auto"/>
                    <w:bottom w:val="none" w:sz="0" w:space="0" w:color="auto"/>
                    <w:right w:val="none" w:sz="0" w:space="0" w:color="auto"/>
                  </w:divBdr>
                </w:div>
                <w:div w:id="1996762764">
                  <w:marLeft w:val="640"/>
                  <w:marRight w:val="0"/>
                  <w:marTop w:val="0"/>
                  <w:marBottom w:val="0"/>
                  <w:divBdr>
                    <w:top w:val="none" w:sz="0" w:space="0" w:color="auto"/>
                    <w:left w:val="none" w:sz="0" w:space="0" w:color="auto"/>
                    <w:bottom w:val="none" w:sz="0" w:space="0" w:color="auto"/>
                    <w:right w:val="none" w:sz="0" w:space="0" w:color="auto"/>
                  </w:divBdr>
                </w:div>
                <w:div w:id="2005013057">
                  <w:marLeft w:val="640"/>
                  <w:marRight w:val="0"/>
                  <w:marTop w:val="0"/>
                  <w:marBottom w:val="0"/>
                  <w:divBdr>
                    <w:top w:val="none" w:sz="0" w:space="0" w:color="auto"/>
                    <w:left w:val="none" w:sz="0" w:space="0" w:color="auto"/>
                    <w:bottom w:val="none" w:sz="0" w:space="0" w:color="auto"/>
                    <w:right w:val="none" w:sz="0" w:space="0" w:color="auto"/>
                  </w:divBdr>
                </w:div>
                <w:div w:id="2022851869">
                  <w:marLeft w:val="640"/>
                  <w:marRight w:val="0"/>
                  <w:marTop w:val="0"/>
                  <w:marBottom w:val="0"/>
                  <w:divBdr>
                    <w:top w:val="none" w:sz="0" w:space="0" w:color="auto"/>
                    <w:left w:val="none" w:sz="0" w:space="0" w:color="auto"/>
                    <w:bottom w:val="none" w:sz="0" w:space="0" w:color="auto"/>
                    <w:right w:val="none" w:sz="0" w:space="0" w:color="auto"/>
                  </w:divBdr>
                </w:div>
                <w:div w:id="2057389019">
                  <w:marLeft w:val="640"/>
                  <w:marRight w:val="0"/>
                  <w:marTop w:val="0"/>
                  <w:marBottom w:val="0"/>
                  <w:divBdr>
                    <w:top w:val="none" w:sz="0" w:space="0" w:color="auto"/>
                    <w:left w:val="none" w:sz="0" w:space="0" w:color="auto"/>
                    <w:bottom w:val="none" w:sz="0" w:space="0" w:color="auto"/>
                    <w:right w:val="none" w:sz="0" w:space="0" w:color="auto"/>
                  </w:divBdr>
                </w:div>
                <w:div w:id="2062166273">
                  <w:marLeft w:val="640"/>
                  <w:marRight w:val="0"/>
                  <w:marTop w:val="0"/>
                  <w:marBottom w:val="0"/>
                  <w:divBdr>
                    <w:top w:val="none" w:sz="0" w:space="0" w:color="auto"/>
                    <w:left w:val="none" w:sz="0" w:space="0" w:color="auto"/>
                    <w:bottom w:val="none" w:sz="0" w:space="0" w:color="auto"/>
                    <w:right w:val="none" w:sz="0" w:space="0" w:color="auto"/>
                  </w:divBdr>
                </w:div>
                <w:div w:id="2073043991">
                  <w:marLeft w:val="640"/>
                  <w:marRight w:val="0"/>
                  <w:marTop w:val="0"/>
                  <w:marBottom w:val="0"/>
                  <w:divBdr>
                    <w:top w:val="none" w:sz="0" w:space="0" w:color="auto"/>
                    <w:left w:val="none" w:sz="0" w:space="0" w:color="auto"/>
                    <w:bottom w:val="none" w:sz="0" w:space="0" w:color="auto"/>
                    <w:right w:val="none" w:sz="0" w:space="0" w:color="auto"/>
                  </w:divBdr>
                </w:div>
                <w:div w:id="2101901630">
                  <w:marLeft w:val="640"/>
                  <w:marRight w:val="0"/>
                  <w:marTop w:val="0"/>
                  <w:marBottom w:val="0"/>
                  <w:divBdr>
                    <w:top w:val="none" w:sz="0" w:space="0" w:color="auto"/>
                    <w:left w:val="none" w:sz="0" w:space="0" w:color="auto"/>
                    <w:bottom w:val="none" w:sz="0" w:space="0" w:color="auto"/>
                    <w:right w:val="none" w:sz="0" w:space="0" w:color="auto"/>
                  </w:divBdr>
                </w:div>
              </w:divsChild>
            </w:div>
            <w:div w:id="864561792">
              <w:marLeft w:val="0"/>
              <w:marRight w:val="0"/>
              <w:marTop w:val="0"/>
              <w:marBottom w:val="0"/>
              <w:divBdr>
                <w:top w:val="none" w:sz="0" w:space="0" w:color="auto"/>
                <w:left w:val="none" w:sz="0" w:space="0" w:color="auto"/>
                <w:bottom w:val="none" w:sz="0" w:space="0" w:color="auto"/>
                <w:right w:val="none" w:sz="0" w:space="0" w:color="auto"/>
              </w:divBdr>
              <w:divsChild>
                <w:div w:id="38630999">
                  <w:marLeft w:val="640"/>
                  <w:marRight w:val="0"/>
                  <w:marTop w:val="0"/>
                  <w:marBottom w:val="0"/>
                  <w:divBdr>
                    <w:top w:val="none" w:sz="0" w:space="0" w:color="auto"/>
                    <w:left w:val="none" w:sz="0" w:space="0" w:color="auto"/>
                    <w:bottom w:val="none" w:sz="0" w:space="0" w:color="auto"/>
                    <w:right w:val="none" w:sz="0" w:space="0" w:color="auto"/>
                  </w:divBdr>
                </w:div>
                <w:div w:id="102237077">
                  <w:marLeft w:val="640"/>
                  <w:marRight w:val="0"/>
                  <w:marTop w:val="0"/>
                  <w:marBottom w:val="0"/>
                  <w:divBdr>
                    <w:top w:val="none" w:sz="0" w:space="0" w:color="auto"/>
                    <w:left w:val="none" w:sz="0" w:space="0" w:color="auto"/>
                    <w:bottom w:val="none" w:sz="0" w:space="0" w:color="auto"/>
                    <w:right w:val="none" w:sz="0" w:space="0" w:color="auto"/>
                  </w:divBdr>
                </w:div>
                <w:div w:id="124659089">
                  <w:marLeft w:val="640"/>
                  <w:marRight w:val="0"/>
                  <w:marTop w:val="0"/>
                  <w:marBottom w:val="0"/>
                  <w:divBdr>
                    <w:top w:val="none" w:sz="0" w:space="0" w:color="auto"/>
                    <w:left w:val="none" w:sz="0" w:space="0" w:color="auto"/>
                    <w:bottom w:val="none" w:sz="0" w:space="0" w:color="auto"/>
                    <w:right w:val="none" w:sz="0" w:space="0" w:color="auto"/>
                  </w:divBdr>
                </w:div>
                <w:div w:id="140391911">
                  <w:marLeft w:val="640"/>
                  <w:marRight w:val="0"/>
                  <w:marTop w:val="0"/>
                  <w:marBottom w:val="0"/>
                  <w:divBdr>
                    <w:top w:val="none" w:sz="0" w:space="0" w:color="auto"/>
                    <w:left w:val="none" w:sz="0" w:space="0" w:color="auto"/>
                    <w:bottom w:val="none" w:sz="0" w:space="0" w:color="auto"/>
                    <w:right w:val="none" w:sz="0" w:space="0" w:color="auto"/>
                  </w:divBdr>
                </w:div>
                <w:div w:id="170949384">
                  <w:marLeft w:val="640"/>
                  <w:marRight w:val="0"/>
                  <w:marTop w:val="0"/>
                  <w:marBottom w:val="0"/>
                  <w:divBdr>
                    <w:top w:val="none" w:sz="0" w:space="0" w:color="auto"/>
                    <w:left w:val="none" w:sz="0" w:space="0" w:color="auto"/>
                    <w:bottom w:val="none" w:sz="0" w:space="0" w:color="auto"/>
                    <w:right w:val="none" w:sz="0" w:space="0" w:color="auto"/>
                  </w:divBdr>
                </w:div>
                <w:div w:id="187761309">
                  <w:marLeft w:val="640"/>
                  <w:marRight w:val="0"/>
                  <w:marTop w:val="0"/>
                  <w:marBottom w:val="0"/>
                  <w:divBdr>
                    <w:top w:val="none" w:sz="0" w:space="0" w:color="auto"/>
                    <w:left w:val="none" w:sz="0" w:space="0" w:color="auto"/>
                    <w:bottom w:val="none" w:sz="0" w:space="0" w:color="auto"/>
                    <w:right w:val="none" w:sz="0" w:space="0" w:color="auto"/>
                  </w:divBdr>
                </w:div>
                <w:div w:id="196553559">
                  <w:marLeft w:val="640"/>
                  <w:marRight w:val="0"/>
                  <w:marTop w:val="0"/>
                  <w:marBottom w:val="0"/>
                  <w:divBdr>
                    <w:top w:val="none" w:sz="0" w:space="0" w:color="auto"/>
                    <w:left w:val="none" w:sz="0" w:space="0" w:color="auto"/>
                    <w:bottom w:val="none" w:sz="0" w:space="0" w:color="auto"/>
                    <w:right w:val="none" w:sz="0" w:space="0" w:color="auto"/>
                  </w:divBdr>
                </w:div>
                <w:div w:id="225381045">
                  <w:marLeft w:val="640"/>
                  <w:marRight w:val="0"/>
                  <w:marTop w:val="0"/>
                  <w:marBottom w:val="0"/>
                  <w:divBdr>
                    <w:top w:val="none" w:sz="0" w:space="0" w:color="auto"/>
                    <w:left w:val="none" w:sz="0" w:space="0" w:color="auto"/>
                    <w:bottom w:val="none" w:sz="0" w:space="0" w:color="auto"/>
                    <w:right w:val="none" w:sz="0" w:space="0" w:color="auto"/>
                  </w:divBdr>
                </w:div>
                <w:div w:id="231353826">
                  <w:marLeft w:val="640"/>
                  <w:marRight w:val="0"/>
                  <w:marTop w:val="0"/>
                  <w:marBottom w:val="0"/>
                  <w:divBdr>
                    <w:top w:val="none" w:sz="0" w:space="0" w:color="auto"/>
                    <w:left w:val="none" w:sz="0" w:space="0" w:color="auto"/>
                    <w:bottom w:val="none" w:sz="0" w:space="0" w:color="auto"/>
                    <w:right w:val="none" w:sz="0" w:space="0" w:color="auto"/>
                  </w:divBdr>
                </w:div>
                <w:div w:id="243339420">
                  <w:marLeft w:val="640"/>
                  <w:marRight w:val="0"/>
                  <w:marTop w:val="0"/>
                  <w:marBottom w:val="0"/>
                  <w:divBdr>
                    <w:top w:val="none" w:sz="0" w:space="0" w:color="auto"/>
                    <w:left w:val="none" w:sz="0" w:space="0" w:color="auto"/>
                    <w:bottom w:val="none" w:sz="0" w:space="0" w:color="auto"/>
                    <w:right w:val="none" w:sz="0" w:space="0" w:color="auto"/>
                  </w:divBdr>
                </w:div>
                <w:div w:id="318845696">
                  <w:marLeft w:val="640"/>
                  <w:marRight w:val="0"/>
                  <w:marTop w:val="0"/>
                  <w:marBottom w:val="0"/>
                  <w:divBdr>
                    <w:top w:val="none" w:sz="0" w:space="0" w:color="auto"/>
                    <w:left w:val="none" w:sz="0" w:space="0" w:color="auto"/>
                    <w:bottom w:val="none" w:sz="0" w:space="0" w:color="auto"/>
                    <w:right w:val="none" w:sz="0" w:space="0" w:color="auto"/>
                  </w:divBdr>
                </w:div>
                <w:div w:id="334306031">
                  <w:marLeft w:val="640"/>
                  <w:marRight w:val="0"/>
                  <w:marTop w:val="0"/>
                  <w:marBottom w:val="0"/>
                  <w:divBdr>
                    <w:top w:val="none" w:sz="0" w:space="0" w:color="auto"/>
                    <w:left w:val="none" w:sz="0" w:space="0" w:color="auto"/>
                    <w:bottom w:val="none" w:sz="0" w:space="0" w:color="auto"/>
                    <w:right w:val="none" w:sz="0" w:space="0" w:color="auto"/>
                  </w:divBdr>
                </w:div>
                <w:div w:id="353501909">
                  <w:marLeft w:val="640"/>
                  <w:marRight w:val="0"/>
                  <w:marTop w:val="0"/>
                  <w:marBottom w:val="0"/>
                  <w:divBdr>
                    <w:top w:val="none" w:sz="0" w:space="0" w:color="auto"/>
                    <w:left w:val="none" w:sz="0" w:space="0" w:color="auto"/>
                    <w:bottom w:val="none" w:sz="0" w:space="0" w:color="auto"/>
                    <w:right w:val="none" w:sz="0" w:space="0" w:color="auto"/>
                  </w:divBdr>
                </w:div>
                <w:div w:id="382874931">
                  <w:marLeft w:val="640"/>
                  <w:marRight w:val="0"/>
                  <w:marTop w:val="0"/>
                  <w:marBottom w:val="0"/>
                  <w:divBdr>
                    <w:top w:val="none" w:sz="0" w:space="0" w:color="auto"/>
                    <w:left w:val="none" w:sz="0" w:space="0" w:color="auto"/>
                    <w:bottom w:val="none" w:sz="0" w:space="0" w:color="auto"/>
                    <w:right w:val="none" w:sz="0" w:space="0" w:color="auto"/>
                  </w:divBdr>
                </w:div>
                <w:div w:id="412240360">
                  <w:marLeft w:val="640"/>
                  <w:marRight w:val="0"/>
                  <w:marTop w:val="0"/>
                  <w:marBottom w:val="0"/>
                  <w:divBdr>
                    <w:top w:val="none" w:sz="0" w:space="0" w:color="auto"/>
                    <w:left w:val="none" w:sz="0" w:space="0" w:color="auto"/>
                    <w:bottom w:val="none" w:sz="0" w:space="0" w:color="auto"/>
                    <w:right w:val="none" w:sz="0" w:space="0" w:color="auto"/>
                  </w:divBdr>
                </w:div>
                <w:div w:id="448282822">
                  <w:marLeft w:val="640"/>
                  <w:marRight w:val="0"/>
                  <w:marTop w:val="0"/>
                  <w:marBottom w:val="0"/>
                  <w:divBdr>
                    <w:top w:val="none" w:sz="0" w:space="0" w:color="auto"/>
                    <w:left w:val="none" w:sz="0" w:space="0" w:color="auto"/>
                    <w:bottom w:val="none" w:sz="0" w:space="0" w:color="auto"/>
                    <w:right w:val="none" w:sz="0" w:space="0" w:color="auto"/>
                  </w:divBdr>
                </w:div>
                <w:div w:id="490484736">
                  <w:marLeft w:val="640"/>
                  <w:marRight w:val="0"/>
                  <w:marTop w:val="0"/>
                  <w:marBottom w:val="0"/>
                  <w:divBdr>
                    <w:top w:val="none" w:sz="0" w:space="0" w:color="auto"/>
                    <w:left w:val="none" w:sz="0" w:space="0" w:color="auto"/>
                    <w:bottom w:val="none" w:sz="0" w:space="0" w:color="auto"/>
                    <w:right w:val="none" w:sz="0" w:space="0" w:color="auto"/>
                  </w:divBdr>
                </w:div>
                <w:div w:id="495388016">
                  <w:marLeft w:val="640"/>
                  <w:marRight w:val="0"/>
                  <w:marTop w:val="0"/>
                  <w:marBottom w:val="0"/>
                  <w:divBdr>
                    <w:top w:val="none" w:sz="0" w:space="0" w:color="auto"/>
                    <w:left w:val="none" w:sz="0" w:space="0" w:color="auto"/>
                    <w:bottom w:val="none" w:sz="0" w:space="0" w:color="auto"/>
                    <w:right w:val="none" w:sz="0" w:space="0" w:color="auto"/>
                  </w:divBdr>
                </w:div>
                <w:div w:id="510030701">
                  <w:marLeft w:val="640"/>
                  <w:marRight w:val="0"/>
                  <w:marTop w:val="0"/>
                  <w:marBottom w:val="0"/>
                  <w:divBdr>
                    <w:top w:val="none" w:sz="0" w:space="0" w:color="auto"/>
                    <w:left w:val="none" w:sz="0" w:space="0" w:color="auto"/>
                    <w:bottom w:val="none" w:sz="0" w:space="0" w:color="auto"/>
                    <w:right w:val="none" w:sz="0" w:space="0" w:color="auto"/>
                  </w:divBdr>
                </w:div>
                <w:div w:id="553467992">
                  <w:marLeft w:val="640"/>
                  <w:marRight w:val="0"/>
                  <w:marTop w:val="0"/>
                  <w:marBottom w:val="0"/>
                  <w:divBdr>
                    <w:top w:val="none" w:sz="0" w:space="0" w:color="auto"/>
                    <w:left w:val="none" w:sz="0" w:space="0" w:color="auto"/>
                    <w:bottom w:val="none" w:sz="0" w:space="0" w:color="auto"/>
                    <w:right w:val="none" w:sz="0" w:space="0" w:color="auto"/>
                  </w:divBdr>
                </w:div>
                <w:div w:id="580868789">
                  <w:marLeft w:val="640"/>
                  <w:marRight w:val="0"/>
                  <w:marTop w:val="0"/>
                  <w:marBottom w:val="0"/>
                  <w:divBdr>
                    <w:top w:val="none" w:sz="0" w:space="0" w:color="auto"/>
                    <w:left w:val="none" w:sz="0" w:space="0" w:color="auto"/>
                    <w:bottom w:val="none" w:sz="0" w:space="0" w:color="auto"/>
                    <w:right w:val="none" w:sz="0" w:space="0" w:color="auto"/>
                  </w:divBdr>
                </w:div>
                <w:div w:id="598370957">
                  <w:marLeft w:val="640"/>
                  <w:marRight w:val="0"/>
                  <w:marTop w:val="0"/>
                  <w:marBottom w:val="0"/>
                  <w:divBdr>
                    <w:top w:val="none" w:sz="0" w:space="0" w:color="auto"/>
                    <w:left w:val="none" w:sz="0" w:space="0" w:color="auto"/>
                    <w:bottom w:val="none" w:sz="0" w:space="0" w:color="auto"/>
                    <w:right w:val="none" w:sz="0" w:space="0" w:color="auto"/>
                  </w:divBdr>
                </w:div>
                <w:div w:id="614017583">
                  <w:marLeft w:val="640"/>
                  <w:marRight w:val="0"/>
                  <w:marTop w:val="0"/>
                  <w:marBottom w:val="0"/>
                  <w:divBdr>
                    <w:top w:val="none" w:sz="0" w:space="0" w:color="auto"/>
                    <w:left w:val="none" w:sz="0" w:space="0" w:color="auto"/>
                    <w:bottom w:val="none" w:sz="0" w:space="0" w:color="auto"/>
                    <w:right w:val="none" w:sz="0" w:space="0" w:color="auto"/>
                  </w:divBdr>
                </w:div>
                <w:div w:id="624312359">
                  <w:marLeft w:val="640"/>
                  <w:marRight w:val="0"/>
                  <w:marTop w:val="0"/>
                  <w:marBottom w:val="0"/>
                  <w:divBdr>
                    <w:top w:val="none" w:sz="0" w:space="0" w:color="auto"/>
                    <w:left w:val="none" w:sz="0" w:space="0" w:color="auto"/>
                    <w:bottom w:val="none" w:sz="0" w:space="0" w:color="auto"/>
                    <w:right w:val="none" w:sz="0" w:space="0" w:color="auto"/>
                  </w:divBdr>
                </w:div>
                <w:div w:id="671760181">
                  <w:marLeft w:val="640"/>
                  <w:marRight w:val="0"/>
                  <w:marTop w:val="0"/>
                  <w:marBottom w:val="0"/>
                  <w:divBdr>
                    <w:top w:val="none" w:sz="0" w:space="0" w:color="auto"/>
                    <w:left w:val="none" w:sz="0" w:space="0" w:color="auto"/>
                    <w:bottom w:val="none" w:sz="0" w:space="0" w:color="auto"/>
                    <w:right w:val="none" w:sz="0" w:space="0" w:color="auto"/>
                  </w:divBdr>
                </w:div>
                <w:div w:id="681132040">
                  <w:marLeft w:val="640"/>
                  <w:marRight w:val="0"/>
                  <w:marTop w:val="0"/>
                  <w:marBottom w:val="0"/>
                  <w:divBdr>
                    <w:top w:val="none" w:sz="0" w:space="0" w:color="auto"/>
                    <w:left w:val="none" w:sz="0" w:space="0" w:color="auto"/>
                    <w:bottom w:val="none" w:sz="0" w:space="0" w:color="auto"/>
                    <w:right w:val="none" w:sz="0" w:space="0" w:color="auto"/>
                  </w:divBdr>
                </w:div>
                <w:div w:id="691346565">
                  <w:marLeft w:val="640"/>
                  <w:marRight w:val="0"/>
                  <w:marTop w:val="0"/>
                  <w:marBottom w:val="0"/>
                  <w:divBdr>
                    <w:top w:val="none" w:sz="0" w:space="0" w:color="auto"/>
                    <w:left w:val="none" w:sz="0" w:space="0" w:color="auto"/>
                    <w:bottom w:val="none" w:sz="0" w:space="0" w:color="auto"/>
                    <w:right w:val="none" w:sz="0" w:space="0" w:color="auto"/>
                  </w:divBdr>
                </w:div>
                <w:div w:id="708797802">
                  <w:marLeft w:val="640"/>
                  <w:marRight w:val="0"/>
                  <w:marTop w:val="0"/>
                  <w:marBottom w:val="0"/>
                  <w:divBdr>
                    <w:top w:val="none" w:sz="0" w:space="0" w:color="auto"/>
                    <w:left w:val="none" w:sz="0" w:space="0" w:color="auto"/>
                    <w:bottom w:val="none" w:sz="0" w:space="0" w:color="auto"/>
                    <w:right w:val="none" w:sz="0" w:space="0" w:color="auto"/>
                  </w:divBdr>
                </w:div>
                <w:div w:id="716584328">
                  <w:marLeft w:val="640"/>
                  <w:marRight w:val="0"/>
                  <w:marTop w:val="0"/>
                  <w:marBottom w:val="0"/>
                  <w:divBdr>
                    <w:top w:val="none" w:sz="0" w:space="0" w:color="auto"/>
                    <w:left w:val="none" w:sz="0" w:space="0" w:color="auto"/>
                    <w:bottom w:val="none" w:sz="0" w:space="0" w:color="auto"/>
                    <w:right w:val="none" w:sz="0" w:space="0" w:color="auto"/>
                  </w:divBdr>
                </w:div>
                <w:div w:id="721295742">
                  <w:marLeft w:val="640"/>
                  <w:marRight w:val="0"/>
                  <w:marTop w:val="0"/>
                  <w:marBottom w:val="0"/>
                  <w:divBdr>
                    <w:top w:val="none" w:sz="0" w:space="0" w:color="auto"/>
                    <w:left w:val="none" w:sz="0" w:space="0" w:color="auto"/>
                    <w:bottom w:val="none" w:sz="0" w:space="0" w:color="auto"/>
                    <w:right w:val="none" w:sz="0" w:space="0" w:color="auto"/>
                  </w:divBdr>
                </w:div>
                <w:div w:id="742023871">
                  <w:marLeft w:val="640"/>
                  <w:marRight w:val="0"/>
                  <w:marTop w:val="0"/>
                  <w:marBottom w:val="0"/>
                  <w:divBdr>
                    <w:top w:val="none" w:sz="0" w:space="0" w:color="auto"/>
                    <w:left w:val="none" w:sz="0" w:space="0" w:color="auto"/>
                    <w:bottom w:val="none" w:sz="0" w:space="0" w:color="auto"/>
                    <w:right w:val="none" w:sz="0" w:space="0" w:color="auto"/>
                  </w:divBdr>
                </w:div>
                <w:div w:id="764228720">
                  <w:marLeft w:val="640"/>
                  <w:marRight w:val="0"/>
                  <w:marTop w:val="0"/>
                  <w:marBottom w:val="0"/>
                  <w:divBdr>
                    <w:top w:val="none" w:sz="0" w:space="0" w:color="auto"/>
                    <w:left w:val="none" w:sz="0" w:space="0" w:color="auto"/>
                    <w:bottom w:val="none" w:sz="0" w:space="0" w:color="auto"/>
                    <w:right w:val="none" w:sz="0" w:space="0" w:color="auto"/>
                  </w:divBdr>
                </w:div>
                <w:div w:id="773867905">
                  <w:marLeft w:val="640"/>
                  <w:marRight w:val="0"/>
                  <w:marTop w:val="0"/>
                  <w:marBottom w:val="0"/>
                  <w:divBdr>
                    <w:top w:val="none" w:sz="0" w:space="0" w:color="auto"/>
                    <w:left w:val="none" w:sz="0" w:space="0" w:color="auto"/>
                    <w:bottom w:val="none" w:sz="0" w:space="0" w:color="auto"/>
                    <w:right w:val="none" w:sz="0" w:space="0" w:color="auto"/>
                  </w:divBdr>
                </w:div>
                <w:div w:id="819736854">
                  <w:marLeft w:val="640"/>
                  <w:marRight w:val="0"/>
                  <w:marTop w:val="0"/>
                  <w:marBottom w:val="0"/>
                  <w:divBdr>
                    <w:top w:val="none" w:sz="0" w:space="0" w:color="auto"/>
                    <w:left w:val="none" w:sz="0" w:space="0" w:color="auto"/>
                    <w:bottom w:val="none" w:sz="0" w:space="0" w:color="auto"/>
                    <w:right w:val="none" w:sz="0" w:space="0" w:color="auto"/>
                  </w:divBdr>
                </w:div>
                <w:div w:id="828138437">
                  <w:marLeft w:val="640"/>
                  <w:marRight w:val="0"/>
                  <w:marTop w:val="0"/>
                  <w:marBottom w:val="0"/>
                  <w:divBdr>
                    <w:top w:val="none" w:sz="0" w:space="0" w:color="auto"/>
                    <w:left w:val="none" w:sz="0" w:space="0" w:color="auto"/>
                    <w:bottom w:val="none" w:sz="0" w:space="0" w:color="auto"/>
                    <w:right w:val="none" w:sz="0" w:space="0" w:color="auto"/>
                  </w:divBdr>
                </w:div>
                <w:div w:id="830490502">
                  <w:marLeft w:val="640"/>
                  <w:marRight w:val="0"/>
                  <w:marTop w:val="0"/>
                  <w:marBottom w:val="0"/>
                  <w:divBdr>
                    <w:top w:val="none" w:sz="0" w:space="0" w:color="auto"/>
                    <w:left w:val="none" w:sz="0" w:space="0" w:color="auto"/>
                    <w:bottom w:val="none" w:sz="0" w:space="0" w:color="auto"/>
                    <w:right w:val="none" w:sz="0" w:space="0" w:color="auto"/>
                  </w:divBdr>
                </w:div>
                <w:div w:id="850291170">
                  <w:marLeft w:val="640"/>
                  <w:marRight w:val="0"/>
                  <w:marTop w:val="0"/>
                  <w:marBottom w:val="0"/>
                  <w:divBdr>
                    <w:top w:val="none" w:sz="0" w:space="0" w:color="auto"/>
                    <w:left w:val="none" w:sz="0" w:space="0" w:color="auto"/>
                    <w:bottom w:val="none" w:sz="0" w:space="0" w:color="auto"/>
                    <w:right w:val="none" w:sz="0" w:space="0" w:color="auto"/>
                  </w:divBdr>
                </w:div>
                <w:div w:id="866942089">
                  <w:marLeft w:val="640"/>
                  <w:marRight w:val="0"/>
                  <w:marTop w:val="0"/>
                  <w:marBottom w:val="0"/>
                  <w:divBdr>
                    <w:top w:val="none" w:sz="0" w:space="0" w:color="auto"/>
                    <w:left w:val="none" w:sz="0" w:space="0" w:color="auto"/>
                    <w:bottom w:val="none" w:sz="0" w:space="0" w:color="auto"/>
                    <w:right w:val="none" w:sz="0" w:space="0" w:color="auto"/>
                  </w:divBdr>
                </w:div>
                <w:div w:id="874776978">
                  <w:marLeft w:val="640"/>
                  <w:marRight w:val="0"/>
                  <w:marTop w:val="0"/>
                  <w:marBottom w:val="0"/>
                  <w:divBdr>
                    <w:top w:val="none" w:sz="0" w:space="0" w:color="auto"/>
                    <w:left w:val="none" w:sz="0" w:space="0" w:color="auto"/>
                    <w:bottom w:val="none" w:sz="0" w:space="0" w:color="auto"/>
                    <w:right w:val="none" w:sz="0" w:space="0" w:color="auto"/>
                  </w:divBdr>
                </w:div>
                <w:div w:id="930238167">
                  <w:marLeft w:val="640"/>
                  <w:marRight w:val="0"/>
                  <w:marTop w:val="0"/>
                  <w:marBottom w:val="0"/>
                  <w:divBdr>
                    <w:top w:val="none" w:sz="0" w:space="0" w:color="auto"/>
                    <w:left w:val="none" w:sz="0" w:space="0" w:color="auto"/>
                    <w:bottom w:val="none" w:sz="0" w:space="0" w:color="auto"/>
                    <w:right w:val="none" w:sz="0" w:space="0" w:color="auto"/>
                  </w:divBdr>
                </w:div>
                <w:div w:id="948465470">
                  <w:marLeft w:val="640"/>
                  <w:marRight w:val="0"/>
                  <w:marTop w:val="0"/>
                  <w:marBottom w:val="0"/>
                  <w:divBdr>
                    <w:top w:val="none" w:sz="0" w:space="0" w:color="auto"/>
                    <w:left w:val="none" w:sz="0" w:space="0" w:color="auto"/>
                    <w:bottom w:val="none" w:sz="0" w:space="0" w:color="auto"/>
                    <w:right w:val="none" w:sz="0" w:space="0" w:color="auto"/>
                  </w:divBdr>
                </w:div>
                <w:div w:id="1043285791">
                  <w:marLeft w:val="640"/>
                  <w:marRight w:val="0"/>
                  <w:marTop w:val="0"/>
                  <w:marBottom w:val="0"/>
                  <w:divBdr>
                    <w:top w:val="none" w:sz="0" w:space="0" w:color="auto"/>
                    <w:left w:val="none" w:sz="0" w:space="0" w:color="auto"/>
                    <w:bottom w:val="none" w:sz="0" w:space="0" w:color="auto"/>
                    <w:right w:val="none" w:sz="0" w:space="0" w:color="auto"/>
                  </w:divBdr>
                </w:div>
                <w:div w:id="1057704632">
                  <w:marLeft w:val="640"/>
                  <w:marRight w:val="0"/>
                  <w:marTop w:val="0"/>
                  <w:marBottom w:val="0"/>
                  <w:divBdr>
                    <w:top w:val="none" w:sz="0" w:space="0" w:color="auto"/>
                    <w:left w:val="none" w:sz="0" w:space="0" w:color="auto"/>
                    <w:bottom w:val="none" w:sz="0" w:space="0" w:color="auto"/>
                    <w:right w:val="none" w:sz="0" w:space="0" w:color="auto"/>
                  </w:divBdr>
                </w:div>
                <w:div w:id="1067416962">
                  <w:marLeft w:val="640"/>
                  <w:marRight w:val="0"/>
                  <w:marTop w:val="0"/>
                  <w:marBottom w:val="0"/>
                  <w:divBdr>
                    <w:top w:val="none" w:sz="0" w:space="0" w:color="auto"/>
                    <w:left w:val="none" w:sz="0" w:space="0" w:color="auto"/>
                    <w:bottom w:val="none" w:sz="0" w:space="0" w:color="auto"/>
                    <w:right w:val="none" w:sz="0" w:space="0" w:color="auto"/>
                  </w:divBdr>
                </w:div>
                <w:div w:id="1072192855">
                  <w:marLeft w:val="640"/>
                  <w:marRight w:val="0"/>
                  <w:marTop w:val="0"/>
                  <w:marBottom w:val="0"/>
                  <w:divBdr>
                    <w:top w:val="none" w:sz="0" w:space="0" w:color="auto"/>
                    <w:left w:val="none" w:sz="0" w:space="0" w:color="auto"/>
                    <w:bottom w:val="none" w:sz="0" w:space="0" w:color="auto"/>
                    <w:right w:val="none" w:sz="0" w:space="0" w:color="auto"/>
                  </w:divBdr>
                </w:div>
                <w:div w:id="1072653412">
                  <w:marLeft w:val="640"/>
                  <w:marRight w:val="0"/>
                  <w:marTop w:val="0"/>
                  <w:marBottom w:val="0"/>
                  <w:divBdr>
                    <w:top w:val="none" w:sz="0" w:space="0" w:color="auto"/>
                    <w:left w:val="none" w:sz="0" w:space="0" w:color="auto"/>
                    <w:bottom w:val="none" w:sz="0" w:space="0" w:color="auto"/>
                    <w:right w:val="none" w:sz="0" w:space="0" w:color="auto"/>
                  </w:divBdr>
                </w:div>
                <w:div w:id="1148209984">
                  <w:marLeft w:val="640"/>
                  <w:marRight w:val="0"/>
                  <w:marTop w:val="0"/>
                  <w:marBottom w:val="0"/>
                  <w:divBdr>
                    <w:top w:val="none" w:sz="0" w:space="0" w:color="auto"/>
                    <w:left w:val="none" w:sz="0" w:space="0" w:color="auto"/>
                    <w:bottom w:val="none" w:sz="0" w:space="0" w:color="auto"/>
                    <w:right w:val="none" w:sz="0" w:space="0" w:color="auto"/>
                  </w:divBdr>
                </w:div>
                <w:div w:id="1148281831">
                  <w:marLeft w:val="640"/>
                  <w:marRight w:val="0"/>
                  <w:marTop w:val="0"/>
                  <w:marBottom w:val="0"/>
                  <w:divBdr>
                    <w:top w:val="none" w:sz="0" w:space="0" w:color="auto"/>
                    <w:left w:val="none" w:sz="0" w:space="0" w:color="auto"/>
                    <w:bottom w:val="none" w:sz="0" w:space="0" w:color="auto"/>
                    <w:right w:val="none" w:sz="0" w:space="0" w:color="auto"/>
                  </w:divBdr>
                </w:div>
                <w:div w:id="1214610448">
                  <w:marLeft w:val="640"/>
                  <w:marRight w:val="0"/>
                  <w:marTop w:val="0"/>
                  <w:marBottom w:val="0"/>
                  <w:divBdr>
                    <w:top w:val="none" w:sz="0" w:space="0" w:color="auto"/>
                    <w:left w:val="none" w:sz="0" w:space="0" w:color="auto"/>
                    <w:bottom w:val="none" w:sz="0" w:space="0" w:color="auto"/>
                    <w:right w:val="none" w:sz="0" w:space="0" w:color="auto"/>
                  </w:divBdr>
                </w:div>
                <w:div w:id="1226335849">
                  <w:marLeft w:val="640"/>
                  <w:marRight w:val="0"/>
                  <w:marTop w:val="0"/>
                  <w:marBottom w:val="0"/>
                  <w:divBdr>
                    <w:top w:val="none" w:sz="0" w:space="0" w:color="auto"/>
                    <w:left w:val="none" w:sz="0" w:space="0" w:color="auto"/>
                    <w:bottom w:val="none" w:sz="0" w:space="0" w:color="auto"/>
                    <w:right w:val="none" w:sz="0" w:space="0" w:color="auto"/>
                  </w:divBdr>
                </w:div>
                <w:div w:id="1256090766">
                  <w:marLeft w:val="640"/>
                  <w:marRight w:val="0"/>
                  <w:marTop w:val="0"/>
                  <w:marBottom w:val="0"/>
                  <w:divBdr>
                    <w:top w:val="none" w:sz="0" w:space="0" w:color="auto"/>
                    <w:left w:val="none" w:sz="0" w:space="0" w:color="auto"/>
                    <w:bottom w:val="none" w:sz="0" w:space="0" w:color="auto"/>
                    <w:right w:val="none" w:sz="0" w:space="0" w:color="auto"/>
                  </w:divBdr>
                </w:div>
                <w:div w:id="1289169729">
                  <w:marLeft w:val="640"/>
                  <w:marRight w:val="0"/>
                  <w:marTop w:val="0"/>
                  <w:marBottom w:val="0"/>
                  <w:divBdr>
                    <w:top w:val="none" w:sz="0" w:space="0" w:color="auto"/>
                    <w:left w:val="none" w:sz="0" w:space="0" w:color="auto"/>
                    <w:bottom w:val="none" w:sz="0" w:space="0" w:color="auto"/>
                    <w:right w:val="none" w:sz="0" w:space="0" w:color="auto"/>
                  </w:divBdr>
                </w:div>
                <w:div w:id="1300724690">
                  <w:marLeft w:val="640"/>
                  <w:marRight w:val="0"/>
                  <w:marTop w:val="0"/>
                  <w:marBottom w:val="0"/>
                  <w:divBdr>
                    <w:top w:val="none" w:sz="0" w:space="0" w:color="auto"/>
                    <w:left w:val="none" w:sz="0" w:space="0" w:color="auto"/>
                    <w:bottom w:val="none" w:sz="0" w:space="0" w:color="auto"/>
                    <w:right w:val="none" w:sz="0" w:space="0" w:color="auto"/>
                  </w:divBdr>
                </w:div>
                <w:div w:id="1312564030">
                  <w:marLeft w:val="640"/>
                  <w:marRight w:val="0"/>
                  <w:marTop w:val="0"/>
                  <w:marBottom w:val="0"/>
                  <w:divBdr>
                    <w:top w:val="none" w:sz="0" w:space="0" w:color="auto"/>
                    <w:left w:val="none" w:sz="0" w:space="0" w:color="auto"/>
                    <w:bottom w:val="none" w:sz="0" w:space="0" w:color="auto"/>
                    <w:right w:val="none" w:sz="0" w:space="0" w:color="auto"/>
                  </w:divBdr>
                </w:div>
                <w:div w:id="1338844102">
                  <w:marLeft w:val="640"/>
                  <w:marRight w:val="0"/>
                  <w:marTop w:val="0"/>
                  <w:marBottom w:val="0"/>
                  <w:divBdr>
                    <w:top w:val="none" w:sz="0" w:space="0" w:color="auto"/>
                    <w:left w:val="none" w:sz="0" w:space="0" w:color="auto"/>
                    <w:bottom w:val="none" w:sz="0" w:space="0" w:color="auto"/>
                    <w:right w:val="none" w:sz="0" w:space="0" w:color="auto"/>
                  </w:divBdr>
                </w:div>
                <w:div w:id="1351563963">
                  <w:marLeft w:val="640"/>
                  <w:marRight w:val="0"/>
                  <w:marTop w:val="0"/>
                  <w:marBottom w:val="0"/>
                  <w:divBdr>
                    <w:top w:val="none" w:sz="0" w:space="0" w:color="auto"/>
                    <w:left w:val="none" w:sz="0" w:space="0" w:color="auto"/>
                    <w:bottom w:val="none" w:sz="0" w:space="0" w:color="auto"/>
                    <w:right w:val="none" w:sz="0" w:space="0" w:color="auto"/>
                  </w:divBdr>
                </w:div>
                <w:div w:id="1366364679">
                  <w:marLeft w:val="640"/>
                  <w:marRight w:val="0"/>
                  <w:marTop w:val="0"/>
                  <w:marBottom w:val="0"/>
                  <w:divBdr>
                    <w:top w:val="none" w:sz="0" w:space="0" w:color="auto"/>
                    <w:left w:val="none" w:sz="0" w:space="0" w:color="auto"/>
                    <w:bottom w:val="none" w:sz="0" w:space="0" w:color="auto"/>
                    <w:right w:val="none" w:sz="0" w:space="0" w:color="auto"/>
                  </w:divBdr>
                </w:div>
                <w:div w:id="1372654820">
                  <w:marLeft w:val="640"/>
                  <w:marRight w:val="0"/>
                  <w:marTop w:val="0"/>
                  <w:marBottom w:val="0"/>
                  <w:divBdr>
                    <w:top w:val="none" w:sz="0" w:space="0" w:color="auto"/>
                    <w:left w:val="none" w:sz="0" w:space="0" w:color="auto"/>
                    <w:bottom w:val="none" w:sz="0" w:space="0" w:color="auto"/>
                    <w:right w:val="none" w:sz="0" w:space="0" w:color="auto"/>
                  </w:divBdr>
                </w:div>
                <w:div w:id="1379815093">
                  <w:marLeft w:val="640"/>
                  <w:marRight w:val="0"/>
                  <w:marTop w:val="0"/>
                  <w:marBottom w:val="0"/>
                  <w:divBdr>
                    <w:top w:val="none" w:sz="0" w:space="0" w:color="auto"/>
                    <w:left w:val="none" w:sz="0" w:space="0" w:color="auto"/>
                    <w:bottom w:val="none" w:sz="0" w:space="0" w:color="auto"/>
                    <w:right w:val="none" w:sz="0" w:space="0" w:color="auto"/>
                  </w:divBdr>
                </w:div>
                <w:div w:id="1388340750">
                  <w:marLeft w:val="640"/>
                  <w:marRight w:val="0"/>
                  <w:marTop w:val="0"/>
                  <w:marBottom w:val="0"/>
                  <w:divBdr>
                    <w:top w:val="none" w:sz="0" w:space="0" w:color="auto"/>
                    <w:left w:val="none" w:sz="0" w:space="0" w:color="auto"/>
                    <w:bottom w:val="none" w:sz="0" w:space="0" w:color="auto"/>
                    <w:right w:val="none" w:sz="0" w:space="0" w:color="auto"/>
                  </w:divBdr>
                </w:div>
                <w:div w:id="1397121611">
                  <w:marLeft w:val="640"/>
                  <w:marRight w:val="0"/>
                  <w:marTop w:val="0"/>
                  <w:marBottom w:val="0"/>
                  <w:divBdr>
                    <w:top w:val="none" w:sz="0" w:space="0" w:color="auto"/>
                    <w:left w:val="none" w:sz="0" w:space="0" w:color="auto"/>
                    <w:bottom w:val="none" w:sz="0" w:space="0" w:color="auto"/>
                    <w:right w:val="none" w:sz="0" w:space="0" w:color="auto"/>
                  </w:divBdr>
                </w:div>
                <w:div w:id="1408041891">
                  <w:marLeft w:val="640"/>
                  <w:marRight w:val="0"/>
                  <w:marTop w:val="0"/>
                  <w:marBottom w:val="0"/>
                  <w:divBdr>
                    <w:top w:val="none" w:sz="0" w:space="0" w:color="auto"/>
                    <w:left w:val="none" w:sz="0" w:space="0" w:color="auto"/>
                    <w:bottom w:val="none" w:sz="0" w:space="0" w:color="auto"/>
                    <w:right w:val="none" w:sz="0" w:space="0" w:color="auto"/>
                  </w:divBdr>
                </w:div>
                <w:div w:id="1420559090">
                  <w:marLeft w:val="640"/>
                  <w:marRight w:val="0"/>
                  <w:marTop w:val="0"/>
                  <w:marBottom w:val="0"/>
                  <w:divBdr>
                    <w:top w:val="none" w:sz="0" w:space="0" w:color="auto"/>
                    <w:left w:val="none" w:sz="0" w:space="0" w:color="auto"/>
                    <w:bottom w:val="none" w:sz="0" w:space="0" w:color="auto"/>
                    <w:right w:val="none" w:sz="0" w:space="0" w:color="auto"/>
                  </w:divBdr>
                </w:div>
                <w:div w:id="1420981337">
                  <w:marLeft w:val="640"/>
                  <w:marRight w:val="0"/>
                  <w:marTop w:val="0"/>
                  <w:marBottom w:val="0"/>
                  <w:divBdr>
                    <w:top w:val="none" w:sz="0" w:space="0" w:color="auto"/>
                    <w:left w:val="none" w:sz="0" w:space="0" w:color="auto"/>
                    <w:bottom w:val="none" w:sz="0" w:space="0" w:color="auto"/>
                    <w:right w:val="none" w:sz="0" w:space="0" w:color="auto"/>
                  </w:divBdr>
                </w:div>
                <w:div w:id="1434127232">
                  <w:marLeft w:val="640"/>
                  <w:marRight w:val="0"/>
                  <w:marTop w:val="0"/>
                  <w:marBottom w:val="0"/>
                  <w:divBdr>
                    <w:top w:val="none" w:sz="0" w:space="0" w:color="auto"/>
                    <w:left w:val="none" w:sz="0" w:space="0" w:color="auto"/>
                    <w:bottom w:val="none" w:sz="0" w:space="0" w:color="auto"/>
                    <w:right w:val="none" w:sz="0" w:space="0" w:color="auto"/>
                  </w:divBdr>
                </w:div>
                <w:div w:id="1488548540">
                  <w:marLeft w:val="640"/>
                  <w:marRight w:val="0"/>
                  <w:marTop w:val="0"/>
                  <w:marBottom w:val="0"/>
                  <w:divBdr>
                    <w:top w:val="none" w:sz="0" w:space="0" w:color="auto"/>
                    <w:left w:val="none" w:sz="0" w:space="0" w:color="auto"/>
                    <w:bottom w:val="none" w:sz="0" w:space="0" w:color="auto"/>
                    <w:right w:val="none" w:sz="0" w:space="0" w:color="auto"/>
                  </w:divBdr>
                </w:div>
                <w:div w:id="1531993181">
                  <w:marLeft w:val="640"/>
                  <w:marRight w:val="0"/>
                  <w:marTop w:val="0"/>
                  <w:marBottom w:val="0"/>
                  <w:divBdr>
                    <w:top w:val="none" w:sz="0" w:space="0" w:color="auto"/>
                    <w:left w:val="none" w:sz="0" w:space="0" w:color="auto"/>
                    <w:bottom w:val="none" w:sz="0" w:space="0" w:color="auto"/>
                    <w:right w:val="none" w:sz="0" w:space="0" w:color="auto"/>
                  </w:divBdr>
                </w:div>
                <w:div w:id="1725719251">
                  <w:marLeft w:val="640"/>
                  <w:marRight w:val="0"/>
                  <w:marTop w:val="0"/>
                  <w:marBottom w:val="0"/>
                  <w:divBdr>
                    <w:top w:val="none" w:sz="0" w:space="0" w:color="auto"/>
                    <w:left w:val="none" w:sz="0" w:space="0" w:color="auto"/>
                    <w:bottom w:val="none" w:sz="0" w:space="0" w:color="auto"/>
                    <w:right w:val="none" w:sz="0" w:space="0" w:color="auto"/>
                  </w:divBdr>
                </w:div>
                <w:div w:id="1725911338">
                  <w:marLeft w:val="640"/>
                  <w:marRight w:val="0"/>
                  <w:marTop w:val="0"/>
                  <w:marBottom w:val="0"/>
                  <w:divBdr>
                    <w:top w:val="none" w:sz="0" w:space="0" w:color="auto"/>
                    <w:left w:val="none" w:sz="0" w:space="0" w:color="auto"/>
                    <w:bottom w:val="none" w:sz="0" w:space="0" w:color="auto"/>
                    <w:right w:val="none" w:sz="0" w:space="0" w:color="auto"/>
                  </w:divBdr>
                </w:div>
                <w:div w:id="1745107845">
                  <w:marLeft w:val="640"/>
                  <w:marRight w:val="0"/>
                  <w:marTop w:val="0"/>
                  <w:marBottom w:val="0"/>
                  <w:divBdr>
                    <w:top w:val="none" w:sz="0" w:space="0" w:color="auto"/>
                    <w:left w:val="none" w:sz="0" w:space="0" w:color="auto"/>
                    <w:bottom w:val="none" w:sz="0" w:space="0" w:color="auto"/>
                    <w:right w:val="none" w:sz="0" w:space="0" w:color="auto"/>
                  </w:divBdr>
                </w:div>
                <w:div w:id="1800412993">
                  <w:marLeft w:val="640"/>
                  <w:marRight w:val="0"/>
                  <w:marTop w:val="0"/>
                  <w:marBottom w:val="0"/>
                  <w:divBdr>
                    <w:top w:val="none" w:sz="0" w:space="0" w:color="auto"/>
                    <w:left w:val="none" w:sz="0" w:space="0" w:color="auto"/>
                    <w:bottom w:val="none" w:sz="0" w:space="0" w:color="auto"/>
                    <w:right w:val="none" w:sz="0" w:space="0" w:color="auto"/>
                  </w:divBdr>
                </w:div>
                <w:div w:id="1813867732">
                  <w:marLeft w:val="640"/>
                  <w:marRight w:val="0"/>
                  <w:marTop w:val="0"/>
                  <w:marBottom w:val="0"/>
                  <w:divBdr>
                    <w:top w:val="none" w:sz="0" w:space="0" w:color="auto"/>
                    <w:left w:val="none" w:sz="0" w:space="0" w:color="auto"/>
                    <w:bottom w:val="none" w:sz="0" w:space="0" w:color="auto"/>
                    <w:right w:val="none" w:sz="0" w:space="0" w:color="auto"/>
                  </w:divBdr>
                </w:div>
                <w:div w:id="1839347321">
                  <w:marLeft w:val="640"/>
                  <w:marRight w:val="0"/>
                  <w:marTop w:val="0"/>
                  <w:marBottom w:val="0"/>
                  <w:divBdr>
                    <w:top w:val="none" w:sz="0" w:space="0" w:color="auto"/>
                    <w:left w:val="none" w:sz="0" w:space="0" w:color="auto"/>
                    <w:bottom w:val="none" w:sz="0" w:space="0" w:color="auto"/>
                    <w:right w:val="none" w:sz="0" w:space="0" w:color="auto"/>
                  </w:divBdr>
                </w:div>
                <w:div w:id="1890066699">
                  <w:marLeft w:val="640"/>
                  <w:marRight w:val="0"/>
                  <w:marTop w:val="0"/>
                  <w:marBottom w:val="0"/>
                  <w:divBdr>
                    <w:top w:val="none" w:sz="0" w:space="0" w:color="auto"/>
                    <w:left w:val="none" w:sz="0" w:space="0" w:color="auto"/>
                    <w:bottom w:val="none" w:sz="0" w:space="0" w:color="auto"/>
                    <w:right w:val="none" w:sz="0" w:space="0" w:color="auto"/>
                  </w:divBdr>
                </w:div>
                <w:div w:id="1916433175">
                  <w:marLeft w:val="640"/>
                  <w:marRight w:val="0"/>
                  <w:marTop w:val="0"/>
                  <w:marBottom w:val="0"/>
                  <w:divBdr>
                    <w:top w:val="none" w:sz="0" w:space="0" w:color="auto"/>
                    <w:left w:val="none" w:sz="0" w:space="0" w:color="auto"/>
                    <w:bottom w:val="none" w:sz="0" w:space="0" w:color="auto"/>
                    <w:right w:val="none" w:sz="0" w:space="0" w:color="auto"/>
                  </w:divBdr>
                </w:div>
                <w:div w:id="1920867111">
                  <w:marLeft w:val="640"/>
                  <w:marRight w:val="0"/>
                  <w:marTop w:val="0"/>
                  <w:marBottom w:val="0"/>
                  <w:divBdr>
                    <w:top w:val="none" w:sz="0" w:space="0" w:color="auto"/>
                    <w:left w:val="none" w:sz="0" w:space="0" w:color="auto"/>
                    <w:bottom w:val="none" w:sz="0" w:space="0" w:color="auto"/>
                    <w:right w:val="none" w:sz="0" w:space="0" w:color="auto"/>
                  </w:divBdr>
                </w:div>
                <w:div w:id="1927108675">
                  <w:marLeft w:val="640"/>
                  <w:marRight w:val="0"/>
                  <w:marTop w:val="0"/>
                  <w:marBottom w:val="0"/>
                  <w:divBdr>
                    <w:top w:val="none" w:sz="0" w:space="0" w:color="auto"/>
                    <w:left w:val="none" w:sz="0" w:space="0" w:color="auto"/>
                    <w:bottom w:val="none" w:sz="0" w:space="0" w:color="auto"/>
                    <w:right w:val="none" w:sz="0" w:space="0" w:color="auto"/>
                  </w:divBdr>
                </w:div>
                <w:div w:id="1933852609">
                  <w:marLeft w:val="640"/>
                  <w:marRight w:val="0"/>
                  <w:marTop w:val="0"/>
                  <w:marBottom w:val="0"/>
                  <w:divBdr>
                    <w:top w:val="none" w:sz="0" w:space="0" w:color="auto"/>
                    <w:left w:val="none" w:sz="0" w:space="0" w:color="auto"/>
                    <w:bottom w:val="none" w:sz="0" w:space="0" w:color="auto"/>
                    <w:right w:val="none" w:sz="0" w:space="0" w:color="auto"/>
                  </w:divBdr>
                </w:div>
                <w:div w:id="1938096910">
                  <w:marLeft w:val="640"/>
                  <w:marRight w:val="0"/>
                  <w:marTop w:val="0"/>
                  <w:marBottom w:val="0"/>
                  <w:divBdr>
                    <w:top w:val="none" w:sz="0" w:space="0" w:color="auto"/>
                    <w:left w:val="none" w:sz="0" w:space="0" w:color="auto"/>
                    <w:bottom w:val="none" w:sz="0" w:space="0" w:color="auto"/>
                    <w:right w:val="none" w:sz="0" w:space="0" w:color="auto"/>
                  </w:divBdr>
                </w:div>
                <w:div w:id="1971129605">
                  <w:marLeft w:val="640"/>
                  <w:marRight w:val="0"/>
                  <w:marTop w:val="0"/>
                  <w:marBottom w:val="0"/>
                  <w:divBdr>
                    <w:top w:val="none" w:sz="0" w:space="0" w:color="auto"/>
                    <w:left w:val="none" w:sz="0" w:space="0" w:color="auto"/>
                    <w:bottom w:val="none" w:sz="0" w:space="0" w:color="auto"/>
                    <w:right w:val="none" w:sz="0" w:space="0" w:color="auto"/>
                  </w:divBdr>
                </w:div>
                <w:div w:id="1975022470">
                  <w:marLeft w:val="640"/>
                  <w:marRight w:val="0"/>
                  <w:marTop w:val="0"/>
                  <w:marBottom w:val="0"/>
                  <w:divBdr>
                    <w:top w:val="none" w:sz="0" w:space="0" w:color="auto"/>
                    <w:left w:val="none" w:sz="0" w:space="0" w:color="auto"/>
                    <w:bottom w:val="none" w:sz="0" w:space="0" w:color="auto"/>
                    <w:right w:val="none" w:sz="0" w:space="0" w:color="auto"/>
                  </w:divBdr>
                </w:div>
                <w:div w:id="1992900744">
                  <w:marLeft w:val="640"/>
                  <w:marRight w:val="0"/>
                  <w:marTop w:val="0"/>
                  <w:marBottom w:val="0"/>
                  <w:divBdr>
                    <w:top w:val="none" w:sz="0" w:space="0" w:color="auto"/>
                    <w:left w:val="none" w:sz="0" w:space="0" w:color="auto"/>
                    <w:bottom w:val="none" w:sz="0" w:space="0" w:color="auto"/>
                    <w:right w:val="none" w:sz="0" w:space="0" w:color="auto"/>
                  </w:divBdr>
                </w:div>
                <w:div w:id="1999916175">
                  <w:marLeft w:val="640"/>
                  <w:marRight w:val="0"/>
                  <w:marTop w:val="0"/>
                  <w:marBottom w:val="0"/>
                  <w:divBdr>
                    <w:top w:val="none" w:sz="0" w:space="0" w:color="auto"/>
                    <w:left w:val="none" w:sz="0" w:space="0" w:color="auto"/>
                    <w:bottom w:val="none" w:sz="0" w:space="0" w:color="auto"/>
                    <w:right w:val="none" w:sz="0" w:space="0" w:color="auto"/>
                  </w:divBdr>
                </w:div>
                <w:div w:id="2030787245">
                  <w:marLeft w:val="640"/>
                  <w:marRight w:val="0"/>
                  <w:marTop w:val="0"/>
                  <w:marBottom w:val="0"/>
                  <w:divBdr>
                    <w:top w:val="none" w:sz="0" w:space="0" w:color="auto"/>
                    <w:left w:val="none" w:sz="0" w:space="0" w:color="auto"/>
                    <w:bottom w:val="none" w:sz="0" w:space="0" w:color="auto"/>
                    <w:right w:val="none" w:sz="0" w:space="0" w:color="auto"/>
                  </w:divBdr>
                </w:div>
                <w:div w:id="2052803209">
                  <w:marLeft w:val="640"/>
                  <w:marRight w:val="0"/>
                  <w:marTop w:val="0"/>
                  <w:marBottom w:val="0"/>
                  <w:divBdr>
                    <w:top w:val="none" w:sz="0" w:space="0" w:color="auto"/>
                    <w:left w:val="none" w:sz="0" w:space="0" w:color="auto"/>
                    <w:bottom w:val="none" w:sz="0" w:space="0" w:color="auto"/>
                    <w:right w:val="none" w:sz="0" w:space="0" w:color="auto"/>
                  </w:divBdr>
                </w:div>
                <w:div w:id="2120954387">
                  <w:marLeft w:val="640"/>
                  <w:marRight w:val="0"/>
                  <w:marTop w:val="0"/>
                  <w:marBottom w:val="0"/>
                  <w:divBdr>
                    <w:top w:val="none" w:sz="0" w:space="0" w:color="auto"/>
                    <w:left w:val="none" w:sz="0" w:space="0" w:color="auto"/>
                    <w:bottom w:val="none" w:sz="0" w:space="0" w:color="auto"/>
                    <w:right w:val="none" w:sz="0" w:space="0" w:color="auto"/>
                  </w:divBdr>
                </w:div>
                <w:div w:id="2143116373">
                  <w:marLeft w:val="640"/>
                  <w:marRight w:val="0"/>
                  <w:marTop w:val="0"/>
                  <w:marBottom w:val="0"/>
                  <w:divBdr>
                    <w:top w:val="none" w:sz="0" w:space="0" w:color="auto"/>
                    <w:left w:val="none" w:sz="0" w:space="0" w:color="auto"/>
                    <w:bottom w:val="none" w:sz="0" w:space="0" w:color="auto"/>
                    <w:right w:val="none" w:sz="0" w:space="0" w:color="auto"/>
                  </w:divBdr>
                </w:div>
              </w:divsChild>
            </w:div>
            <w:div w:id="1059136684">
              <w:marLeft w:val="0"/>
              <w:marRight w:val="0"/>
              <w:marTop w:val="0"/>
              <w:marBottom w:val="0"/>
              <w:divBdr>
                <w:top w:val="none" w:sz="0" w:space="0" w:color="auto"/>
                <w:left w:val="none" w:sz="0" w:space="0" w:color="auto"/>
                <w:bottom w:val="none" w:sz="0" w:space="0" w:color="auto"/>
                <w:right w:val="none" w:sz="0" w:space="0" w:color="auto"/>
              </w:divBdr>
              <w:divsChild>
                <w:div w:id="8913847">
                  <w:marLeft w:val="640"/>
                  <w:marRight w:val="0"/>
                  <w:marTop w:val="0"/>
                  <w:marBottom w:val="0"/>
                  <w:divBdr>
                    <w:top w:val="none" w:sz="0" w:space="0" w:color="auto"/>
                    <w:left w:val="none" w:sz="0" w:space="0" w:color="auto"/>
                    <w:bottom w:val="none" w:sz="0" w:space="0" w:color="auto"/>
                    <w:right w:val="none" w:sz="0" w:space="0" w:color="auto"/>
                  </w:divBdr>
                </w:div>
                <w:div w:id="26223194">
                  <w:marLeft w:val="640"/>
                  <w:marRight w:val="0"/>
                  <w:marTop w:val="0"/>
                  <w:marBottom w:val="0"/>
                  <w:divBdr>
                    <w:top w:val="none" w:sz="0" w:space="0" w:color="auto"/>
                    <w:left w:val="none" w:sz="0" w:space="0" w:color="auto"/>
                    <w:bottom w:val="none" w:sz="0" w:space="0" w:color="auto"/>
                    <w:right w:val="none" w:sz="0" w:space="0" w:color="auto"/>
                  </w:divBdr>
                </w:div>
                <w:div w:id="46271108">
                  <w:marLeft w:val="640"/>
                  <w:marRight w:val="0"/>
                  <w:marTop w:val="0"/>
                  <w:marBottom w:val="0"/>
                  <w:divBdr>
                    <w:top w:val="none" w:sz="0" w:space="0" w:color="auto"/>
                    <w:left w:val="none" w:sz="0" w:space="0" w:color="auto"/>
                    <w:bottom w:val="none" w:sz="0" w:space="0" w:color="auto"/>
                    <w:right w:val="none" w:sz="0" w:space="0" w:color="auto"/>
                  </w:divBdr>
                </w:div>
                <w:div w:id="58209541">
                  <w:marLeft w:val="640"/>
                  <w:marRight w:val="0"/>
                  <w:marTop w:val="0"/>
                  <w:marBottom w:val="0"/>
                  <w:divBdr>
                    <w:top w:val="none" w:sz="0" w:space="0" w:color="auto"/>
                    <w:left w:val="none" w:sz="0" w:space="0" w:color="auto"/>
                    <w:bottom w:val="none" w:sz="0" w:space="0" w:color="auto"/>
                    <w:right w:val="none" w:sz="0" w:space="0" w:color="auto"/>
                  </w:divBdr>
                </w:div>
                <w:div w:id="83494905">
                  <w:marLeft w:val="640"/>
                  <w:marRight w:val="0"/>
                  <w:marTop w:val="0"/>
                  <w:marBottom w:val="0"/>
                  <w:divBdr>
                    <w:top w:val="none" w:sz="0" w:space="0" w:color="auto"/>
                    <w:left w:val="none" w:sz="0" w:space="0" w:color="auto"/>
                    <w:bottom w:val="none" w:sz="0" w:space="0" w:color="auto"/>
                    <w:right w:val="none" w:sz="0" w:space="0" w:color="auto"/>
                  </w:divBdr>
                </w:div>
                <w:div w:id="107968147">
                  <w:marLeft w:val="640"/>
                  <w:marRight w:val="0"/>
                  <w:marTop w:val="0"/>
                  <w:marBottom w:val="0"/>
                  <w:divBdr>
                    <w:top w:val="none" w:sz="0" w:space="0" w:color="auto"/>
                    <w:left w:val="none" w:sz="0" w:space="0" w:color="auto"/>
                    <w:bottom w:val="none" w:sz="0" w:space="0" w:color="auto"/>
                    <w:right w:val="none" w:sz="0" w:space="0" w:color="auto"/>
                  </w:divBdr>
                </w:div>
                <w:div w:id="108936284">
                  <w:marLeft w:val="640"/>
                  <w:marRight w:val="0"/>
                  <w:marTop w:val="0"/>
                  <w:marBottom w:val="0"/>
                  <w:divBdr>
                    <w:top w:val="none" w:sz="0" w:space="0" w:color="auto"/>
                    <w:left w:val="none" w:sz="0" w:space="0" w:color="auto"/>
                    <w:bottom w:val="none" w:sz="0" w:space="0" w:color="auto"/>
                    <w:right w:val="none" w:sz="0" w:space="0" w:color="auto"/>
                  </w:divBdr>
                </w:div>
                <w:div w:id="146753461">
                  <w:marLeft w:val="640"/>
                  <w:marRight w:val="0"/>
                  <w:marTop w:val="0"/>
                  <w:marBottom w:val="0"/>
                  <w:divBdr>
                    <w:top w:val="none" w:sz="0" w:space="0" w:color="auto"/>
                    <w:left w:val="none" w:sz="0" w:space="0" w:color="auto"/>
                    <w:bottom w:val="none" w:sz="0" w:space="0" w:color="auto"/>
                    <w:right w:val="none" w:sz="0" w:space="0" w:color="auto"/>
                  </w:divBdr>
                </w:div>
                <w:div w:id="165094746">
                  <w:marLeft w:val="640"/>
                  <w:marRight w:val="0"/>
                  <w:marTop w:val="0"/>
                  <w:marBottom w:val="0"/>
                  <w:divBdr>
                    <w:top w:val="none" w:sz="0" w:space="0" w:color="auto"/>
                    <w:left w:val="none" w:sz="0" w:space="0" w:color="auto"/>
                    <w:bottom w:val="none" w:sz="0" w:space="0" w:color="auto"/>
                    <w:right w:val="none" w:sz="0" w:space="0" w:color="auto"/>
                  </w:divBdr>
                </w:div>
                <w:div w:id="165167976">
                  <w:marLeft w:val="640"/>
                  <w:marRight w:val="0"/>
                  <w:marTop w:val="0"/>
                  <w:marBottom w:val="0"/>
                  <w:divBdr>
                    <w:top w:val="none" w:sz="0" w:space="0" w:color="auto"/>
                    <w:left w:val="none" w:sz="0" w:space="0" w:color="auto"/>
                    <w:bottom w:val="none" w:sz="0" w:space="0" w:color="auto"/>
                    <w:right w:val="none" w:sz="0" w:space="0" w:color="auto"/>
                  </w:divBdr>
                </w:div>
                <w:div w:id="171990928">
                  <w:marLeft w:val="640"/>
                  <w:marRight w:val="0"/>
                  <w:marTop w:val="0"/>
                  <w:marBottom w:val="0"/>
                  <w:divBdr>
                    <w:top w:val="none" w:sz="0" w:space="0" w:color="auto"/>
                    <w:left w:val="none" w:sz="0" w:space="0" w:color="auto"/>
                    <w:bottom w:val="none" w:sz="0" w:space="0" w:color="auto"/>
                    <w:right w:val="none" w:sz="0" w:space="0" w:color="auto"/>
                  </w:divBdr>
                </w:div>
                <w:div w:id="182019620">
                  <w:marLeft w:val="640"/>
                  <w:marRight w:val="0"/>
                  <w:marTop w:val="0"/>
                  <w:marBottom w:val="0"/>
                  <w:divBdr>
                    <w:top w:val="none" w:sz="0" w:space="0" w:color="auto"/>
                    <w:left w:val="none" w:sz="0" w:space="0" w:color="auto"/>
                    <w:bottom w:val="none" w:sz="0" w:space="0" w:color="auto"/>
                    <w:right w:val="none" w:sz="0" w:space="0" w:color="auto"/>
                  </w:divBdr>
                </w:div>
                <w:div w:id="230239843">
                  <w:marLeft w:val="640"/>
                  <w:marRight w:val="0"/>
                  <w:marTop w:val="0"/>
                  <w:marBottom w:val="0"/>
                  <w:divBdr>
                    <w:top w:val="none" w:sz="0" w:space="0" w:color="auto"/>
                    <w:left w:val="none" w:sz="0" w:space="0" w:color="auto"/>
                    <w:bottom w:val="none" w:sz="0" w:space="0" w:color="auto"/>
                    <w:right w:val="none" w:sz="0" w:space="0" w:color="auto"/>
                  </w:divBdr>
                </w:div>
                <w:div w:id="244842756">
                  <w:marLeft w:val="640"/>
                  <w:marRight w:val="0"/>
                  <w:marTop w:val="0"/>
                  <w:marBottom w:val="0"/>
                  <w:divBdr>
                    <w:top w:val="none" w:sz="0" w:space="0" w:color="auto"/>
                    <w:left w:val="none" w:sz="0" w:space="0" w:color="auto"/>
                    <w:bottom w:val="none" w:sz="0" w:space="0" w:color="auto"/>
                    <w:right w:val="none" w:sz="0" w:space="0" w:color="auto"/>
                  </w:divBdr>
                </w:div>
                <w:div w:id="249584826">
                  <w:marLeft w:val="640"/>
                  <w:marRight w:val="0"/>
                  <w:marTop w:val="0"/>
                  <w:marBottom w:val="0"/>
                  <w:divBdr>
                    <w:top w:val="none" w:sz="0" w:space="0" w:color="auto"/>
                    <w:left w:val="none" w:sz="0" w:space="0" w:color="auto"/>
                    <w:bottom w:val="none" w:sz="0" w:space="0" w:color="auto"/>
                    <w:right w:val="none" w:sz="0" w:space="0" w:color="auto"/>
                  </w:divBdr>
                </w:div>
                <w:div w:id="264463867">
                  <w:marLeft w:val="640"/>
                  <w:marRight w:val="0"/>
                  <w:marTop w:val="0"/>
                  <w:marBottom w:val="0"/>
                  <w:divBdr>
                    <w:top w:val="none" w:sz="0" w:space="0" w:color="auto"/>
                    <w:left w:val="none" w:sz="0" w:space="0" w:color="auto"/>
                    <w:bottom w:val="none" w:sz="0" w:space="0" w:color="auto"/>
                    <w:right w:val="none" w:sz="0" w:space="0" w:color="auto"/>
                  </w:divBdr>
                </w:div>
                <w:div w:id="276497376">
                  <w:marLeft w:val="640"/>
                  <w:marRight w:val="0"/>
                  <w:marTop w:val="0"/>
                  <w:marBottom w:val="0"/>
                  <w:divBdr>
                    <w:top w:val="none" w:sz="0" w:space="0" w:color="auto"/>
                    <w:left w:val="none" w:sz="0" w:space="0" w:color="auto"/>
                    <w:bottom w:val="none" w:sz="0" w:space="0" w:color="auto"/>
                    <w:right w:val="none" w:sz="0" w:space="0" w:color="auto"/>
                  </w:divBdr>
                </w:div>
                <w:div w:id="282420337">
                  <w:marLeft w:val="640"/>
                  <w:marRight w:val="0"/>
                  <w:marTop w:val="0"/>
                  <w:marBottom w:val="0"/>
                  <w:divBdr>
                    <w:top w:val="none" w:sz="0" w:space="0" w:color="auto"/>
                    <w:left w:val="none" w:sz="0" w:space="0" w:color="auto"/>
                    <w:bottom w:val="none" w:sz="0" w:space="0" w:color="auto"/>
                    <w:right w:val="none" w:sz="0" w:space="0" w:color="auto"/>
                  </w:divBdr>
                </w:div>
                <w:div w:id="298612392">
                  <w:marLeft w:val="640"/>
                  <w:marRight w:val="0"/>
                  <w:marTop w:val="0"/>
                  <w:marBottom w:val="0"/>
                  <w:divBdr>
                    <w:top w:val="none" w:sz="0" w:space="0" w:color="auto"/>
                    <w:left w:val="none" w:sz="0" w:space="0" w:color="auto"/>
                    <w:bottom w:val="none" w:sz="0" w:space="0" w:color="auto"/>
                    <w:right w:val="none" w:sz="0" w:space="0" w:color="auto"/>
                  </w:divBdr>
                </w:div>
                <w:div w:id="303587713">
                  <w:marLeft w:val="640"/>
                  <w:marRight w:val="0"/>
                  <w:marTop w:val="0"/>
                  <w:marBottom w:val="0"/>
                  <w:divBdr>
                    <w:top w:val="none" w:sz="0" w:space="0" w:color="auto"/>
                    <w:left w:val="none" w:sz="0" w:space="0" w:color="auto"/>
                    <w:bottom w:val="none" w:sz="0" w:space="0" w:color="auto"/>
                    <w:right w:val="none" w:sz="0" w:space="0" w:color="auto"/>
                  </w:divBdr>
                </w:div>
                <w:div w:id="338968943">
                  <w:marLeft w:val="640"/>
                  <w:marRight w:val="0"/>
                  <w:marTop w:val="0"/>
                  <w:marBottom w:val="0"/>
                  <w:divBdr>
                    <w:top w:val="none" w:sz="0" w:space="0" w:color="auto"/>
                    <w:left w:val="none" w:sz="0" w:space="0" w:color="auto"/>
                    <w:bottom w:val="none" w:sz="0" w:space="0" w:color="auto"/>
                    <w:right w:val="none" w:sz="0" w:space="0" w:color="auto"/>
                  </w:divBdr>
                </w:div>
                <w:div w:id="339354453">
                  <w:marLeft w:val="640"/>
                  <w:marRight w:val="0"/>
                  <w:marTop w:val="0"/>
                  <w:marBottom w:val="0"/>
                  <w:divBdr>
                    <w:top w:val="none" w:sz="0" w:space="0" w:color="auto"/>
                    <w:left w:val="none" w:sz="0" w:space="0" w:color="auto"/>
                    <w:bottom w:val="none" w:sz="0" w:space="0" w:color="auto"/>
                    <w:right w:val="none" w:sz="0" w:space="0" w:color="auto"/>
                  </w:divBdr>
                </w:div>
                <w:div w:id="379323188">
                  <w:marLeft w:val="640"/>
                  <w:marRight w:val="0"/>
                  <w:marTop w:val="0"/>
                  <w:marBottom w:val="0"/>
                  <w:divBdr>
                    <w:top w:val="none" w:sz="0" w:space="0" w:color="auto"/>
                    <w:left w:val="none" w:sz="0" w:space="0" w:color="auto"/>
                    <w:bottom w:val="none" w:sz="0" w:space="0" w:color="auto"/>
                    <w:right w:val="none" w:sz="0" w:space="0" w:color="auto"/>
                  </w:divBdr>
                </w:div>
                <w:div w:id="402484269">
                  <w:marLeft w:val="640"/>
                  <w:marRight w:val="0"/>
                  <w:marTop w:val="0"/>
                  <w:marBottom w:val="0"/>
                  <w:divBdr>
                    <w:top w:val="none" w:sz="0" w:space="0" w:color="auto"/>
                    <w:left w:val="none" w:sz="0" w:space="0" w:color="auto"/>
                    <w:bottom w:val="none" w:sz="0" w:space="0" w:color="auto"/>
                    <w:right w:val="none" w:sz="0" w:space="0" w:color="auto"/>
                  </w:divBdr>
                </w:div>
                <w:div w:id="410583871">
                  <w:marLeft w:val="640"/>
                  <w:marRight w:val="0"/>
                  <w:marTop w:val="0"/>
                  <w:marBottom w:val="0"/>
                  <w:divBdr>
                    <w:top w:val="none" w:sz="0" w:space="0" w:color="auto"/>
                    <w:left w:val="none" w:sz="0" w:space="0" w:color="auto"/>
                    <w:bottom w:val="none" w:sz="0" w:space="0" w:color="auto"/>
                    <w:right w:val="none" w:sz="0" w:space="0" w:color="auto"/>
                  </w:divBdr>
                </w:div>
                <w:div w:id="413748473">
                  <w:marLeft w:val="640"/>
                  <w:marRight w:val="0"/>
                  <w:marTop w:val="0"/>
                  <w:marBottom w:val="0"/>
                  <w:divBdr>
                    <w:top w:val="none" w:sz="0" w:space="0" w:color="auto"/>
                    <w:left w:val="none" w:sz="0" w:space="0" w:color="auto"/>
                    <w:bottom w:val="none" w:sz="0" w:space="0" w:color="auto"/>
                    <w:right w:val="none" w:sz="0" w:space="0" w:color="auto"/>
                  </w:divBdr>
                </w:div>
                <w:div w:id="420102068">
                  <w:marLeft w:val="640"/>
                  <w:marRight w:val="0"/>
                  <w:marTop w:val="0"/>
                  <w:marBottom w:val="0"/>
                  <w:divBdr>
                    <w:top w:val="none" w:sz="0" w:space="0" w:color="auto"/>
                    <w:left w:val="none" w:sz="0" w:space="0" w:color="auto"/>
                    <w:bottom w:val="none" w:sz="0" w:space="0" w:color="auto"/>
                    <w:right w:val="none" w:sz="0" w:space="0" w:color="auto"/>
                  </w:divBdr>
                </w:div>
                <w:div w:id="420496128">
                  <w:marLeft w:val="640"/>
                  <w:marRight w:val="0"/>
                  <w:marTop w:val="0"/>
                  <w:marBottom w:val="0"/>
                  <w:divBdr>
                    <w:top w:val="none" w:sz="0" w:space="0" w:color="auto"/>
                    <w:left w:val="none" w:sz="0" w:space="0" w:color="auto"/>
                    <w:bottom w:val="none" w:sz="0" w:space="0" w:color="auto"/>
                    <w:right w:val="none" w:sz="0" w:space="0" w:color="auto"/>
                  </w:divBdr>
                </w:div>
                <w:div w:id="447357372">
                  <w:marLeft w:val="640"/>
                  <w:marRight w:val="0"/>
                  <w:marTop w:val="0"/>
                  <w:marBottom w:val="0"/>
                  <w:divBdr>
                    <w:top w:val="none" w:sz="0" w:space="0" w:color="auto"/>
                    <w:left w:val="none" w:sz="0" w:space="0" w:color="auto"/>
                    <w:bottom w:val="none" w:sz="0" w:space="0" w:color="auto"/>
                    <w:right w:val="none" w:sz="0" w:space="0" w:color="auto"/>
                  </w:divBdr>
                </w:div>
                <w:div w:id="482114570">
                  <w:marLeft w:val="640"/>
                  <w:marRight w:val="0"/>
                  <w:marTop w:val="0"/>
                  <w:marBottom w:val="0"/>
                  <w:divBdr>
                    <w:top w:val="none" w:sz="0" w:space="0" w:color="auto"/>
                    <w:left w:val="none" w:sz="0" w:space="0" w:color="auto"/>
                    <w:bottom w:val="none" w:sz="0" w:space="0" w:color="auto"/>
                    <w:right w:val="none" w:sz="0" w:space="0" w:color="auto"/>
                  </w:divBdr>
                </w:div>
                <w:div w:id="516312988">
                  <w:marLeft w:val="640"/>
                  <w:marRight w:val="0"/>
                  <w:marTop w:val="0"/>
                  <w:marBottom w:val="0"/>
                  <w:divBdr>
                    <w:top w:val="none" w:sz="0" w:space="0" w:color="auto"/>
                    <w:left w:val="none" w:sz="0" w:space="0" w:color="auto"/>
                    <w:bottom w:val="none" w:sz="0" w:space="0" w:color="auto"/>
                    <w:right w:val="none" w:sz="0" w:space="0" w:color="auto"/>
                  </w:divBdr>
                </w:div>
                <w:div w:id="569732000">
                  <w:marLeft w:val="640"/>
                  <w:marRight w:val="0"/>
                  <w:marTop w:val="0"/>
                  <w:marBottom w:val="0"/>
                  <w:divBdr>
                    <w:top w:val="none" w:sz="0" w:space="0" w:color="auto"/>
                    <w:left w:val="none" w:sz="0" w:space="0" w:color="auto"/>
                    <w:bottom w:val="none" w:sz="0" w:space="0" w:color="auto"/>
                    <w:right w:val="none" w:sz="0" w:space="0" w:color="auto"/>
                  </w:divBdr>
                </w:div>
                <w:div w:id="577131866">
                  <w:marLeft w:val="640"/>
                  <w:marRight w:val="0"/>
                  <w:marTop w:val="0"/>
                  <w:marBottom w:val="0"/>
                  <w:divBdr>
                    <w:top w:val="none" w:sz="0" w:space="0" w:color="auto"/>
                    <w:left w:val="none" w:sz="0" w:space="0" w:color="auto"/>
                    <w:bottom w:val="none" w:sz="0" w:space="0" w:color="auto"/>
                    <w:right w:val="none" w:sz="0" w:space="0" w:color="auto"/>
                  </w:divBdr>
                </w:div>
                <w:div w:id="578564529">
                  <w:marLeft w:val="640"/>
                  <w:marRight w:val="0"/>
                  <w:marTop w:val="0"/>
                  <w:marBottom w:val="0"/>
                  <w:divBdr>
                    <w:top w:val="none" w:sz="0" w:space="0" w:color="auto"/>
                    <w:left w:val="none" w:sz="0" w:space="0" w:color="auto"/>
                    <w:bottom w:val="none" w:sz="0" w:space="0" w:color="auto"/>
                    <w:right w:val="none" w:sz="0" w:space="0" w:color="auto"/>
                  </w:divBdr>
                </w:div>
                <w:div w:id="586502446">
                  <w:marLeft w:val="640"/>
                  <w:marRight w:val="0"/>
                  <w:marTop w:val="0"/>
                  <w:marBottom w:val="0"/>
                  <w:divBdr>
                    <w:top w:val="none" w:sz="0" w:space="0" w:color="auto"/>
                    <w:left w:val="none" w:sz="0" w:space="0" w:color="auto"/>
                    <w:bottom w:val="none" w:sz="0" w:space="0" w:color="auto"/>
                    <w:right w:val="none" w:sz="0" w:space="0" w:color="auto"/>
                  </w:divBdr>
                </w:div>
                <w:div w:id="611014998">
                  <w:marLeft w:val="640"/>
                  <w:marRight w:val="0"/>
                  <w:marTop w:val="0"/>
                  <w:marBottom w:val="0"/>
                  <w:divBdr>
                    <w:top w:val="none" w:sz="0" w:space="0" w:color="auto"/>
                    <w:left w:val="none" w:sz="0" w:space="0" w:color="auto"/>
                    <w:bottom w:val="none" w:sz="0" w:space="0" w:color="auto"/>
                    <w:right w:val="none" w:sz="0" w:space="0" w:color="auto"/>
                  </w:divBdr>
                </w:div>
                <w:div w:id="638924625">
                  <w:marLeft w:val="640"/>
                  <w:marRight w:val="0"/>
                  <w:marTop w:val="0"/>
                  <w:marBottom w:val="0"/>
                  <w:divBdr>
                    <w:top w:val="none" w:sz="0" w:space="0" w:color="auto"/>
                    <w:left w:val="none" w:sz="0" w:space="0" w:color="auto"/>
                    <w:bottom w:val="none" w:sz="0" w:space="0" w:color="auto"/>
                    <w:right w:val="none" w:sz="0" w:space="0" w:color="auto"/>
                  </w:divBdr>
                </w:div>
                <w:div w:id="662583491">
                  <w:marLeft w:val="640"/>
                  <w:marRight w:val="0"/>
                  <w:marTop w:val="0"/>
                  <w:marBottom w:val="0"/>
                  <w:divBdr>
                    <w:top w:val="none" w:sz="0" w:space="0" w:color="auto"/>
                    <w:left w:val="none" w:sz="0" w:space="0" w:color="auto"/>
                    <w:bottom w:val="none" w:sz="0" w:space="0" w:color="auto"/>
                    <w:right w:val="none" w:sz="0" w:space="0" w:color="auto"/>
                  </w:divBdr>
                </w:div>
                <w:div w:id="662899092">
                  <w:marLeft w:val="640"/>
                  <w:marRight w:val="0"/>
                  <w:marTop w:val="0"/>
                  <w:marBottom w:val="0"/>
                  <w:divBdr>
                    <w:top w:val="none" w:sz="0" w:space="0" w:color="auto"/>
                    <w:left w:val="none" w:sz="0" w:space="0" w:color="auto"/>
                    <w:bottom w:val="none" w:sz="0" w:space="0" w:color="auto"/>
                    <w:right w:val="none" w:sz="0" w:space="0" w:color="auto"/>
                  </w:divBdr>
                </w:div>
                <w:div w:id="723796880">
                  <w:marLeft w:val="640"/>
                  <w:marRight w:val="0"/>
                  <w:marTop w:val="0"/>
                  <w:marBottom w:val="0"/>
                  <w:divBdr>
                    <w:top w:val="none" w:sz="0" w:space="0" w:color="auto"/>
                    <w:left w:val="none" w:sz="0" w:space="0" w:color="auto"/>
                    <w:bottom w:val="none" w:sz="0" w:space="0" w:color="auto"/>
                    <w:right w:val="none" w:sz="0" w:space="0" w:color="auto"/>
                  </w:divBdr>
                </w:div>
                <w:div w:id="727807059">
                  <w:marLeft w:val="640"/>
                  <w:marRight w:val="0"/>
                  <w:marTop w:val="0"/>
                  <w:marBottom w:val="0"/>
                  <w:divBdr>
                    <w:top w:val="none" w:sz="0" w:space="0" w:color="auto"/>
                    <w:left w:val="none" w:sz="0" w:space="0" w:color="auto"/>
                    <w:bottom w:val="none" w:sz="0" w:space="0" w:color="auto"/>
                    <w:right w:val="none" w:sz="0" w:space="0" w:color="auto"/>
                  </w:divBdr>
                </w:div>
                <w:div w:id="743065658">
                  <w:marLeft w:val="640"/>
                  <w:marRight w:val="0"/>
                  <w:marTop w:val="0"/>
                  <w:marBottom w:val="0"/>
                  <w:divBdr>
                    <w:top w:val="none" w:sz="0" w:space="0" w:color="auto"/>
                    <w:left w:val="none" w:sz="0" w:space="0" w:color="auto"/>
                    <w:bottom w:val="none" w:sz="0" w:space="0" w:color="auto"/>
                    <w:right w:val="none" w:sz="0" w:space="0" w:color="auto"/>
                  </w:divBdr>
                </w:div>
                <w:div w:id="766657075">
                  <w:marLeft w:val="640"/>
                  <w:marRight w:val="0"/>
                  <w:marTop w:val="0"/>
                  <w:marBottom w:val="0"/>
                  <w:divBdr>
                    <w:top w:val="none" w:sz="0" w:space="0" w:color="auto"/>
                    <w:left w:val="none" w:sz="0" w:space="0" w:color="auto"/>
                    <w:bottom w:val="none" w:sz="0" w:space="0" w:color="auto"/>
                    <w:right w:val="none" w:sz="0" w:space="0" w:color="auto"/>
                  </w:divBdr>
                </w:div>
                <w:div w:id="770200767">
                  <w:marLeft w:val="640"/>
                  <w:marRight w:val="0"/>
                  <w:marTop w:val="0"/>
                  <w:marBottom w:val="0"/>
                  <w:divBdr>
                    <w:top w:val="none" w:sz="0" w:space="0" w:color="auto"/>
                    <w:left w:val="none" w:sz="0" w:space="0" w:color="auto"/>
                    <w:bottom w:val="none" w:sz="0" w:space="0" w:color="auto"/>
                    <w:right w:val="none" w:sz="0" w:space="0" w:color="auto"/>
                  </w:divBdr>
                </w:div>
                <w:div w:id="837307896">
                  <w:marLeft w:val="640"/>
                  <w:marRight w:val="0"/>
                  <w:marTop w:val="0"/>
                  <w:marBottom w:val="0"/>
                  <w:divBdr>
                    <w:top w:val="none" w:sz="0" w:space="0" w:color="auto"/>
                    <w:left w:val="none" w:sz="0" w:space="0" w:color="auto"/>
                    <w:bottom w:val="none" w:sz="0" w:space="0" w:color="auto"/>
                    <w:right w:val="none" w:sz="0" w:space="0" w:color="auto"/>
                  </w:divBdr>
                </w:div>
                <w:div w:id="854000586">
                  <w:marLeft w:val="640"/>
                  <w:marRight w:val="0"/>
                  <w:marTop w:val="0"/>
                  <w:marBottom w:val="0"/>
                  <w:divBdr>
                    <w:top w:val="none" w:sz="0" w:space="0" w:color="auto"/>
                    <w:left w:val="none" w:sz="0" w:space="0" w:color="auto"/>
                    <w:bottom w:val="none" w:sz="0" w:space="0" w:color="auto"/>
                    <w:right w:val="none" w:sz="0" w:space="0" w:color="auto"/>
                  </w:divBdr>
                </w:div>
                <w:div w:id="871772015">
                  <w:marLeft w:val="640"/>
                  <w:marRight w:val="0"/>
                  <w:marTop w:val="0"/>
                  <w:marBottom w:val="0"/>
                  <w:divBdr>
                    <w:top w:val="none" w:sz="0" w:space="0" w:color="auto"/>
                    <w:left w:val="none" w:sz="0" w:space="0" w:color="auto"/>
                    <w:bottom w:val="none" w:sz="0" w:space="0" w:color="auto"/>
                    <w:right w:val="none" w:sz="0" w:space="0" w:color="auto"/>
                  </w:divBdr>
                </w:div>
                <w:div w:id="896361487">
                  <w:marLeft w:val="640"/>
                  <w:marRight w:val="0"/>
                  <w:marTop w:val="0"/>
                  <w:marBottom w:val="0"/>
                  <w:divBdr>
                    <w:top w:val="none" w:sz="0" w:space="0" w:color="auto"/>
                    <w:left w:val="none" w:sz="0" w:space="0" w:color="auto"/>
                    <w:bottom w:val="none" w:sz="0" w:space="0" w:color="auto"/>
                    <w:right w:val="none" w:sz="0" w:space="0" w:color="auto"/>
                  </w:divBdr>
                </w:div>
                <w:div w:id="905065475">
                  <w:marLeft w:val="640"/>
                  <w:marRight w:val="0"/>
                  <w:marTop w:val="0"/>
                  <w:marBottom w:val="0"/>
                  <w:divBdr>
                    <w:top w:val="none" w:sz="0" w:space="0" w:color="auto"/>
                    <w:left w:val="none" w:sz="0" w:space="0" w:color="auto"/>
                    <w:bottom w:val="none" w:sz="0" w:space="0" w:color="auto"/>
                    <w:right w:val="none" w:sz="0" w:space="0" w:color="auto"/>
                  </w:divBdr>
                </w:div>
                <w:div w:id="909079120">
                  <w:marLeft w:val="640"/>
                  <w:marRight w:val="0"/>
                  <w:marTop w:val="0"/>
                  <w:marBottom w:val="0"/>
                  <w:divBdr>
                    <w:top w:val="none" w:sz="0" w:space="0" w:color="auto"/>
                    <w:left w:val="none" w:sz="0" w:space="0" w:color="auto"/>
                    <w:bottom w:val="none" w:sz="0" w:space="0" w:color="auto"/>
                    <w:right w:val="none" w:sz="0" w:space="0" w:color="auto"/>
                  </w:divBdr>
                </w:div>
                <w:div w:id="929311903">
                  <w:marLeft w:val="640"/>
                  <w:marRight w:val="0"/>
                  <w:marTop w:val="0"/>
                  <w:marBottom w:val="0"/>
                  <w:divBdr>
                    <w:top w:val="none" w:sz="0" w:space="0" w:color="auto"/>
                    <w:left w:val="none" w:sz="0" w:space="0" w:color="auto"/>
                    <w:bottom w:val="none" w:sz="0" w:space="0" w:color="auto"/>
                    <w:right w:val="none" w:sz="0" w:space="0" w:color="auto"/>
                  </w:divBdr>
                </w:div>
                <w:div w:id="940912866">
                  <w:marLeft w:val="640"/>
                  <w:marRight w:val="0"/>
                  <w:marTop w:val="0"/>
                  <w:marBottom w:val="0"/>
                  <w:divBdr>
                    <w:top w:val="none" w:sz="0" w:space="0" w:color="auto"/>
                    <w:left w:val="none" w:sz="0" w:space="0" w:color="auto"/>
                    <w:bottom w:val="none" w:sz="0" w:space="0" w:color="auto"/>
                    <w:right w:val="none" w:sz="0" w:space="0" w:color="auto"/>
                  </w:divBdr>
                </w:div>
                <w:div w:id="968705701">
                  <w:marLeft w:val="640"/>
                  <w:marRight w:val="0"/>
                  <w:marTop w:val="0"/>
                  <w:marBottom w:val="0"/>
                  <w:divBdr>
                    <w:top w:val="none" w:sz="0" w:space="0" w:color="auto"/>
                    <w:left w:val="none" w:sz="0" w:space="0" w:color="auto"/>
                    <w:bottom w:val="none" w:sz="0" w:space="0" w:color="auto"/>
                    <w:right w:val="none" w:sz="0" w:space="0" w:color="auto"/>
                  </w:divBdr>
                </w:div>
                <w:div w:id="989990457">
                  <w:marLeft w:val="640"/>
                  <w:marRight w:val="0"/>
                  <w:marTop w:val="0"/>
                  <w:marBottom w:val="0"/>
                  <w:divBdr>
                    <w:top w:val="none" w:sz="0" w:space="0" w:color="auto"/>
                    <w:left w:val="none" w:sz="0" w:space="0" w:color="auto"/>
                    <w:bottom w:val="none" w:sz="0" w:space="0" w:color="auto"/>
                    <w:right w:val="none" w:sz="0" w:space="0" w:color="auto"/>
                  </w:divBdr>
                </w:div>
                <w:div w:id="1026102124">
                  <w:marLeft w:val="640"/>
                  <w:marRight w:val="0"/>
                  <w:marTop w:val="0"/>
                  <w:marBottom w:val="0"/>
                  <w:divBdr>
                    <w:top w:val="none" w:sz="0" w:space="0" w:color="auto"/>
                    <w:left w:val="none" w:sz="0" w:space="0" w:color="auto"/>
                    <w:bottom w:val="none" w:sz="0" w:space="0" w:color="auto"/>
                    <w:right w:val="none" w:sz="0" w:space="0" w:color="auto"/>
                  </w:divBdr>
                </w:div>
                <w:div w:id="1080565437">
                  <w:marLeft w:val="640"/>
                  <w:marRight w:val="0"/>
                  <w:marTop w:val="0"/>
                  <w:marBottom w:val="0"/>
                  <w:divBdr>
                    <w:top w:val="none" w:sz="0" w:space="0" w:color="auto"/>
                    <w:left w:val="none" w:sz="0" w:space="0" w:color="auto"/>
                    <w:bottom w:val="none" w:sz="0" w:space="0" w:color="auto"/>
                    <w:right w:val="none" w:sz="0" w:space="0" w:color="auto"/>
                  </w:divBdr>
                </w:div>
                <w:div w:id="1081755694">
                  <w:marLeft w:val="640"/>
                  <w:marRight w:val="0"/>
                  <w:marTop w:val="0"/>
                  <w:marBottom w:val="0"/>
                  <w:divBdr>
                    <w:top w:val="none" w:sz="0" w:space="0" w:color="auto"/>
                    <w:left w:val="none" w:sz="0" w:space="0" w:color="auto"/>
                    <w:bottom w:val="none" w:sz="0" w:space="0" w:color="auto"/>
                    <w:right w:val="none" w:sz="0" w:space="0" w:color="auto"/>
                  </w:divBdr>
                </w:div>
                <w:div w:id="1129472434">
                  <w:marLeft w:val="640"/>
                  <w:marRight w:val="0"/>
                  <w:marTop w:val="0"/>
                  <w:marBottom w:val="0"/>
                  <w:divBdr>
                    <w:top w:val="none" w:sz="0" w:space="0" w:color="auto"/>
                    <w:left w:val="none" w:sz="0" w:space="0" w:color="auto"/>
                    <w:bottom w:val="none" w:sz="0" w:space="0" w:color="auto"/>
                    <w:right w:val="none" w:sz="0" w:space="0" w:color="auto"/>
                  </w:divBdr>
                </w:div>
                <w:div w:id="1157763445">
                  <w:marLeft w:val="640"/>
                  <w:marRight w:val="0"/>
                  <w:marTop w:val="0"/>
                  <w:marBottom w:val="0"/>
                  <w:divBdr>
                    <w:top w:val="none" w:sz="0" w:space="0" w:color="auto"/>
                    <w:left w:val="none" w:sz="0" w:space="0" w:color="auto"/>
                    <w:bottom w:val="none" w:sz="0" w:space="0" w:color="auto"/>
                    <w:right w:val="none" w:sz="0" w:space="0" w:color="auto"/>
                  </w:divBdr>
                </w:div>
                <w:div w:id="1160388702">
                  <w:marLeft w:val="640"/>
                  <w:marRight w:val="0"/>
                  <w:marTop w:val="0"/>
                  <w:marBottom w:val="0"/>
                  <w:divBdr>
                    <w:top w:val="none" w:sz="0" w:space="0" w:color="auto"/>
                    <w:left w:val="none" w:sz="0" w:space="0" w:color="auto"/>
                    <w:bottom w:val="none" w:sz="0" w:space="0" w:color="auto"/>
                    <w:right w:val="none" w:sz="0" w:space="0" w:color="auto"/>
                  </w:divBdr>
                </w:div>
                <w:div w:id="1229002856">
                  <w:marLeft w:val="640"/>
                  <w:marRight w:val="0"/>
                  <w:marTop w:val="0"/>
                  <w:marBottom w:val="0"/>
                  <w:divBdr>
                    <w:top w:val="none" w:sz="0" w:space="0" w:color="auto"/>
                    <w:left w:val="none" w:sz="0" w:space="0" w:color="auto"/>
                    <w:bottom w:val="none" w:sz="0" w:space="0" w:color="auto"/>
                    <w:right w:val="none" w:sz="0" w:space="0" w:color="auto"/>
                  </w:divBdr>
                </w:div>
                <w:div w:id="1251501935">
                  <w:marLeft w:val="640"/>
                  <w:marRight w:val="0"/>
                  <w:marTop w:val="0"/>
                  <w:marBottom w:val="0"/>
                  <w:divBdr>
                    <w:top w:val="none" w:sz="0" w:space="0" w:color="auto"/>
                    <w:left w:val="none" w:sz="0" w:space="0" w:color="auto"/>
                    <w:bottom w:val="none" w:sz="0" w:space="0" w:color="auto"/>
                    <w:right w:val="none" w:sz="0" w:space="0" w:color="auto"/>
                  </w:divBdr>
                </w:div>
                <w:div w:id="1301106226">
                  <w:marLeft w:val="640"/>
                  <w:marRight w:val="0"/>
                  <w:marTop w:val="0"/>
                  <w:marBottom w:val="0"/>
                  <w:divBdr>
                    <w:top w:val="none" w:sz="0" w:space="0" w:color="auto"/>
                    <w:left w:val="none" w:sz="0" w:space="0" w:color="auto"/>
                    <w:bottom w:val="none" w:sz="0" w:space="0" w:color="auto"/>
                    <w:right w:val="none" w:sz="0" w:space="0" w:color="auto"/>
                  </w:divBdr>
                </w:div>
                <w:div w:id="1303120611">
                  <w:marLeft w:val="640"/>
                  <w:marRight w:val="0"/>
                  <w:marTop w:val="0"/>
                  <w:marBottom w:val="0"/>
                  <w:divBdr>
                    <w:top w:val="none" w:sz="0" w:space="0" w:color="auto"/>
                    <w:left w:val="none" w:sz="0" w:space="0" w:color="auto"/>
                    <w:bottom w:val="none" w:sz="0" w:space="0" w:color="auto"/>
                    <w:right w:val="none" w:sz="0" w:space="0" w:color="auto"/>
                  </w:divBdr>
                </w:div>
                <w:div w:id="1314872845">
                  <w:marLeft w:val="640"/>
                  <w:marRight w:val="0"/>
                  <w:marTop w:val="0"/>
                  <w:marBottom w:val="0"/>
                  <w:divBdr>
                    <w:top w:val="none" w:sz="0" w:space="0" w:color="auto"/>
                    <w:left w:val="none" w:sz="0" w:space="0" w:color="auto"/>
                    <w:bottom w:val="none" w:sz="0" w:space="0" w:color="auto"/>
                    <w:right w:val="none" w:sz="0" w:space="0" w:color="auto"/>
                  </w:divBdr>
                </w:div>
                <w:div w:id="1324964685">
                  <w:marLeft w:val="640"/>
                  <w:marRight w:val="0"/>
                  <w:marTop w:val="0"/>
                  <w:marBottom w:val="0"/>
                  <w:divBdr>
                    <w:top w:val="none" w:sz="0" w:space="0" w:color="auto"/>
                    <w:left w:val="none" w:sz="0" w:space="0" w:color="auto"/>
                    <w:bottom w:val="none" w:sz="0" w:space="0" w:color="auto"/>
                    <w:right w:val="none" w:sz="0" w:space="0" w:color="auto"/>
                  </w:divBdr>
                </w:div>
                <w:div w:id="1343976741">
                  <w:marLeft w:val="640"/>
                  <w:marRight w:val="0"/>
                  <w:marTop w:val="0"/>
                  <w:marBottom w:val="0"/>
                  <w:divBdr>
                    <w:top w:val="none" w:sz="0" w:space="0" w:color="auto"/>
                    <w:left w:val="none" w:sz="0" w:space="0" w:color="auto"/>
                    <w:bottom w:val="none" w:sz="0" w:space="0" w:color="auto"/>
                    <w:right w:val="none" w:sz="0" w:space="0" w:color="auto"/>
                  </w:divBdr>
                </w:div>
                <w:div w:id="1429227415">
                  <w:marLeft w:val="640"/>
                  <w:marRight w:val="0"/>
                  <w:marTop w:val="0"/>
                  <w:marBottom w:val="0"/>
                  <w:divBdr>
                    <w:top w:val="none" w:sz="0" w:space="0" w:color="auto"/>
                    <w:left w:val="none" w:sz="0" w:space="0" w:color="auto"/>
                    <w:bottom w:val="none" w:sz="0" w:space="0" w:color="auto"/>
                    <w:right w:val="none" w:sz="0" w:space="0" w:color="auto"/>
                  </w:divBdr>
                </w:div>
                <w:div w:id="1464806379">
                  <w:marLeft w:val="640"/>
                  <w:marRight w:val="0"/>
                  <w:marTop w:val="0"/>
                  <w:marBottom w:val="0"/>
                  <w:divBdr>
                    <w:top w:val="none" w:sz="0" w:space="0" w:color="auto"/>
                    <w:left w:val="none" w:sz="0" w:space="0" w:color="auto"/>
                    <w:bottom w:val="none" w:sz="0" w:space="0" w:color="auto"/>
                    <w:right w:val="none" w:sz="0" w:space="0" w:color="auto"/>
                  </w:divBdr>
                </w:div>
                <w:div w:id="1493788154">
                  <w:marLeft w:val="640"/>
                  <w:marRight w:val="0"/>
                  <w:marTop w:val="0"/>
                  <w:marBottom w:val="0"/>
                  <w:divBdr>
                    <w:top w:val="none" w:sz="0" w:space="0" w:color="auto"/>
                    <w:left w:val="none" w:sz="0" w:space="0" w:color="auto"/>
                    <w:bottom w:val="none" w:sz="0" w:space="0" w:color="auto"/>
                    <w:right w:val="none" w:sz="0" w:space="0" w:color="auto"/>
                  </w:divBdr>
                </w:div>
                <w:div w:id="1541816729">
                  <w:marLeft w:val="640"/>
                  <w:marRight w:val="0"/>
                  <w:marTop w:val="0"/>
                  <w:marBottom w:val="0"/>
                  <w:divBdr>
                    <w:top w:val="none" w:sz="0" w:space="0" w:color="auto"/>
                    <w:left w:val="none" w:sz="0" w:space="0" w:color="auto"/>
                    <w:bottom w:val="none" w:sz="0" w:space="0" w:color="auto"/>
                    <w:right w:val="none" w:sz="0" w:space="0" w:color="auto"/>
                  </w:divBdr>
                </w:div>
                <w:div w:id="1582790029">
                  <w:marLeft w:val="640"/>
                  <w:marRight w:val="0"/>
                  <w:marTop w:val="0"/>
                  <w:marBottom w:val="0"/>
                  <w:divBdr>
                    <w:top w:val="none" w:sz="0" w:space="0" w:color="auto"/>
                    <w:left w:val="none" w:sz="0" w:space="0" w:color="auto"/>
                    <w:bottom w:val="none" w:sz="0" w:space="0" w:color="auto"/>
                    <w:right w:val="none" w:sz="0" w:space="0" w:color="auto"/>
                  </w:divBdr>
                </w:div>
                <w:div w:id="1640651774">
                  <w:marLeft w:val="640"/>
                  <w:marRight w:val="0"/>
                  <w:marTop w:val="0"/>
                  <w:marBottom w:val="0"/>
                  <w:divBdr>
                    <w:top w:val="none" w:sz="0" w:space="0" w:color="auto"/>
                    <w:left w:val="none" w:sz="0" w:space="0" w:color="auto"/>
                    <w:bottom w:val="none" w:sz="0" w:space="0" w:color="auto"/>
                    <w:right w:val="none" w:sz="0" w:space="0" w:color="auto"/>
                  </w:divBdr>
                </w:div>
                <w:div w:id="1657223184">
                  <w:marLeft w:val="640"/>
                  <w:marRight w:val="0"/>
                  <w:marTop w:val="0"/>
                  <w:marBottom w:val="0"/>
                  <w:divBdr>
                    <w:top w:val="none" w:sz="0" w:space="0" w:color="auto"/>
                    <w:left w:val="none" w:sz="0" w:space="0" w:color="auto"/>
                    <w:bottom w:val="none" w:sz="0" w:space="0" w:color="auto"/>
                    <w:right w:val="none" w:sz="0" w:space="0" w:color="auto"/>
                  </w:divBdr>
                </w:div>
                <w:div w:id="1672641971">
                  <w:marLeft w:val="640"/>
                  <w:marRight w:val="0"/>
                  <w:marTop w:val="0"/>
                  <w:marBottom w:val="0"/>
                  <w:divBdr>
                    <w:top w:val="none" w:sz="0" w:space="0" w:color="auto"/>
                    <w:left w:val="none" w:sz="0" w:space="0" w:color="auto"/>
                    <w:bottom w:val="none" w:sz="0" w:space="0" w:color="auto"/>
                    <w:right w:val="none" w:sz="0" w:space="0" w:color="auto"/>
                  </w:divBdr>
                </w:div>
                <w:div w:id="1732579931">
                  <w:marLeft w:val="640"/>
                  <w:marRight w:val="0"/>
                  <w:marTop w:val="0"/>
                  <w:marBottom w:val="0"/>
                  <w:divBdr>
                    <w:top w:val="none" w:sz="0" w:space="0" w:color="auto"/>
                    <w:left w:val="none" w:sz="0" w:space="0" w:color="auto"/>
                    <w:bottom w:val="none" w:sz="0" w:space="0" w:color="auto"/>
                    <w:right w:val="none" w:sz="0" w:space="0" w:color="auto"/>
                  </w:divBdr>
                </w:div>
                <w:div w:id="1753698260">
                  <w:marLeft w:val="640"/>
                  <w:marRight w:val="0"/>
                  <w:marTop w:val="0"/>
                  <w:marBottom w:val="0"/>
                  <w:divBdr>
                    <w:top w:val="none" w:sz="0" w:space="0" w:color="auto"/>
                    <w:left w:val="none" w:sz="0" w:space="0" w:color="auto"/>
                    <w:bottom w:val="none" w:sz="0" w:space="0" w:color="auto"/>
                    <w:right w:val="none" w:sz="0" w:space="0" w:color="auto"/>
                  </w:divBdr>
                </w:div>
                <w:div w:id="1766874936">
                  <w:marLeft w:val="640"/>
                  <w:marRight w:val="0"/>
                  <w:marTop w:val="0"/>
                  <w:marBottom w:val="0"/>
                  <w:divBdr>
                    <w:top w:val="none" w:sz="0" w:space="0" w:color="auto"/>
                    <w:left w:val="none" w:sz="0" w:space="0" w:color="auto"/>
                    <w:bottom w:val="none" w:sz="0" w:space="0" w:color="auto"/>
                    <w:right w:val="none" w:sz="0" w:space="0" w:color="auto"/>
                  </w:divBdr>
                </w:div>
                <w:div w:id="1769504144">
                  <w:marLeft w:val="640"/>
                  <w:marRight w:val="0"/>
                  <w:marTop w:val="0"/>
                  <w:marBottom w:val="0"/>
                  <w:divBdr>
                    <w:top w:val="none" w:sz="0" w:space="0" w:color="auto"/>
                    <w:left w:val="none" w:sz="0" w:space="0" w:color="auto"/>
                    <w:bottom w:val="none" w:sz="0" w:space="0" w:color="auto"/>
                    <w:right w:val="none" w:sz="0" w:space="0" w:color="auto"/>
                  </w:divBdr>
                </w:div>
                <w:div w:id="1861508437">
                  <w:marLeft w:val="640"/>
                  <w:marRight w:val="0"/>
                  <w:marTop w:val="0"/>
                  <w:marBottom w:val="0"/>
                  <w:divBdr>
                    <w:top w:val="none" w:sz="0" w:space="0" w:color="auto"/>
                    <w:left w:val="none" w:sz="0" w:space="0" w:color="auto"/>
                    <w:bottom w:val="none" w:sz="0" w:space="0" w:color="auto"/>
                    <w:right w:val="none" w:sz="0" w:space="0" w:color="auto"/>
                  </w:divBdr>
                </w:div>
                <w:div w:id="1871530055">
                  <w:marLeft w:val="640"/>
                  <w:marRight w:val="0"/>
                  <w:marTop w:val="0"/>
                  <w:marBottom w:val="0"/>
                  <w:divBdr>
                    <w:top w:val="none" w:sz="0" w:space="0" w:color="auto"/>
                    <w:left w:val="none" w:sz="0" w:space="0" w:color="auto"/>
                    <w:bottom w:val="none" w:sz="0" w:space="0" w:color="auto"/>
                    <w:right w:val="none" w:sz="0" w:space="0" w:color="auto"/>
                  </w:divBdr>
                </w:div>
                <w:div w:id="1903758332">
                  <w:marLeft w:val="640"/>
                  <w:marRight w:val="0"/>
                  <w:marTop w:val="0"/>
                  <w:marBottom w:val="0"/>
                  <w:divBdr>
                    <w:top w:val="none" w:sz="0" w:space="0" w:color="auto"/>
                    <w:left w:val="none" w:sz="0" w:space="0" w:color="auto"/>
                    <w:bottom w:val="none" w:sz="0" w:space="0" w:color="auto"/>
                    <w:right w:val="none" w:sz="0" w:space="0" w:color="auto"/>
                  </w:divBdr>
                </w:div>
                <w:div w:id="1965841051">
                  <w:marLeft w:val="640"/>
                  <w:marRight w:val="0"/>
                  <w:marTop w:val="0"/>
                  <w:marBottom w:val="0"/>
                  <w:divBdr>
                    <w:top w:val="none" w:sz="0" w:space="0" w:color="auto"/>
                    <w:left w:val="none" w:sz="0" w:space="0" w:color="auto"/>
                    <w:bottom w:val="none" w:sz="0" w:space="0" w:color="auto"/>
                    <w:right w:val="none" w:sz="0" w:space="0" w:color="auto"/>
                  </w:divBdr>
                </w:div>
                <w:div w:id="2001538471">
                  <w:marLeft w:val="640"/>
                  <w:marRight w:val="0"/>
                  <w:marTop w:val="0"/>
                  <w:marBottom w:val="0"/>
                  <w:divBdr>
                    <w:top w:val="none" w:sz="0" w:space="0" w:color="auto"/>
                    <w:left w:val="none" w:sz="0" w:space="0" w:color="auto"/>
                    <w:bottom w:val="none" w:sz="0" w:space="0" w:color="auto"/>
                    <w:right w:val="none" w:sz="0" w:space="0" w:color="auto"/>
                  </w:divBdr>
                </w:div>
                <w:div w:id="2007710433">
                  <w:marLeft w:val="640"/>
                  <w:marRight w:val="0"/>
                  <w:marTop w:val="0"/>
                  <w:marBottom w:val="0"/>
                  <w:divBdr>
                    <w:top w:val="none" w:sz="0" w:space="0" w:color="auto"/>
                    <w:left w:val="none" w:sz="0" w:space="0" w:color="auto"/>
                    <w:bottom w:val="none" w:sz="0" w:space="0" w:color="auto"/>
                    <w:right w:val="none" w:sz="0" w:space="0" w:color="auto"/>
                  </w:divBdr>
                </w:div>
                <w:div w:id="2020541004">
                  <w:marLeft w:val="640"/>
                  <w:marRight w:val="0"/>
                  <w:marTop w:val="0"/>
                  <w:marBottom w:val="0"/>
                  <w:divBdr>
                    <w:top w:val="none" w:sz="0" w:space="0" w:color="auto"/>
                    <w:left w:val="none" w:sz="0" w:space="0" w:color="auto"/>
                    <w:bottom w:val="none" w:sz="0" w:space="0" w:color="auto"/>
                    <w:right w:val="none" w:sz="0" w:space="0" w:color="auto"/>
                  </w:divBdr>
                </w:div>
                <w:div w:id="2112891733">
                  <w:marLeft w:val="640"/>
                  <w:marRight w:val="0"/>
                  <w:marTop w:val="0"/>
                  <w:marBottom w:val="0"/>
                  <w:divBdr>
                    <w:top w:val="none" w:sz="0" w:space="0" w:color="auto"/>
                    <w:left w:val="none" w:sz="0" w:space="0" w:color="auto"/>
                    <w:bottom w:val="none" w:sz="0" w:space="0" w:color="auto"/>
                    <w:right w:val="none" w:sz="0" w:space="0" w:color="auto"/>
                  </w:divBdr>
                </w:div>
                <w:div w:id="2130196780">
                  <w:marLeft w:val="640"/>
                  <w:marRight w:val="0"/>
                  <w:marTop w:val="0"/>
                  <w:marBottom w:val="0"/>
                  <w:divBdr>
                    <w:top w:val="none" w:sz="0" w:space="0" w:color="auto"/>
                    <w:left w:val="none" w:sz="0" w:space="0" w:color="auto"/>
                    <w:bottom w:val="none" w:sz="0" w:space="0" w:color="auto"/>
                    <w:right w:val="none" w:sz="0" w:space="0" w:color="auto"/>
                  </w:divBdr>
                </w:div>
                <w:div w:id="2134445418">
                  <w:marLeft w:val="640"/>
                  <w:marRight w:val="0"/>
                  <w:marTop w:val="0"/>
                  <w:marBottom w:val="0"/>
                  <w:divBdr>
                    <w:top w:val="none" w:sz="0" w:space="0" w:color="auto"/>
                    <w:left w:val="none" w:sz="0" w:space="0" w:color="auto"/>
                    <w:bottom w:val="none" w:sz="0" w:space="0" w:color="auto"/>
                    <w:right w:val="none" w:sz="0" w:space="0" w:color="auto"/>
                  </w:divBdr>
                </w:div>
              </w:divsChild>
            </w:div>
            <w:div w:id="1437211082">
              <w:marLeft w:val="0"/>
              <w:marRight w:val="0"/>
              <w:marTop w:val="0"/>
              <w:marBottom w:val="0"/>
              <w:divBdr>
                <w:top w:val="none" w:sz="0" w:space="0" w:color="auto"/>
                <w:left w:val="none" w:sz="0" w:space="0" w:color="auto"/>
                <w:bottom w:val="none" w:sz="0" w:space="0" w:color="auto"/>
                <w:right w:val="none" w:sz="0" w:space="0" w:color="auto"/>
              </w:divBdr>
              <w:divsChild>
                <w:div w:id="17438079">
                  <w:marLeft w:val="640"/>
                  <w:marRight w:val="0"/>
                  <w:marTop w:val="0"/>
                  <w:marBottom w:val="0"/>
                  <w:divBdr>
                    <w:top w:val="none" w:sz="0" w:space="0" w:color="auto"/>
                    <w:left w:val="none" w:sz="0" w:space="0" w:color="auto"/>
                    <w:bottom w:val="none" w:sz="0" w:space="0" w:color="auto"/>
                    <w:right w:val="none" w:sz="0" w:space="0" w:color="auto"/>
                  </w:divBdr>
                </w:div>
                <w:div w:id="65420604">
                  <w:marLeft w:val="640"/>
                  <w:marRight w:val="0"/>
                  <w:marTop w:val="0"/>
                  <w:marBottom w:val="0"/>
                  <w:divBdr>
                    <w:top w:val="none" w:sz="0" w:space="0" w:color="auto"/>
                    <w:left w:val="none" w:sz="0" w:space="0" w:color="auto"/>
                    <w:bottom w:val="none" w:sz="0" w:space="0" w:color="auto"/>
                    <w:right w:val="none" w:sz="0" w:space="0" w:color="auto"/>
                  </w:divBdr>
                </w:div>
                <w:div w:id="81949653">
                  <w:marLeft w:val="640"/>
                  <w:marRight w:val="0"/>
                  <w:marTop w:val="0"/>
                  <w:marBottom w:val="0"/>
                  <w:divBdr>
                    <w:top w:val="none" w:sz="0" w:space="0" w:color="auto"/>
                    <w:left w:val="none" w:sz="0" w:space="0" w:color="auto"/>
                    <w:bottom w:val="none" w:sz="0" w:space="0" w:color="auto"/>
                    <w:right w:val="none" w:sz="0" w:space="0" w:color="auto"/>
                  </w:divBdr>
                </w:div>
                <w:div w:id="83495506">
                  <w:marLeft w:val="640"/>
                  <w:marRight w:val="0"/>
                  <w:marTop w:val="0"/>
                  <w:marBottom w:val="0"/>
                  <w:divBdr>
                    <w:top w:val="none" w:sz="0" w:space="0" w:color="auto"/>
                    <w:left w:val="none" w:sz="0" w:space="0" w:color="auto"/>
                    <w:bottom w:val="none" w:sz="0" w:space="0" w:color="auto"/>
                    <w:right w:val="none" w:sz="0" w:space="0" w:color="auto"/>
                  </w:divBdr>
                </w:div>
                <w:div w:id="84037200">
                  <w:marLeft w:val="640"/>
                  <w:marRight w:val="0"/>
                  <w:marTop w:val="0"/>
                  <w:marBottom w:val="0"/>
                  <w:divBdr>
                    <w:top w:val="none" w:sz="0" w:space="0" w:color="auto"/>
                    <w:left w:val="none" w:sz="0" w:space="0" w:color="auto"/>
                    <w:bottom w:val="none" w:sz="0" w:space="0" w:color="auto"/>
                    <w:right w:val="none" w:sz="0" w:space="0" w:color="auto"/>
                  </w:divBdr>
                </w:div>
                <w:div w:id="178934418">
                  <w:marLeft w:val="640"/>
                  <w:marRight w:val="0"/>
                  <w:marTop w:val="0"/>
                  <w:marBottom w:val="0"/>
                  <w:divBdr>
                    <w:top w:val="none" w:sz="0" w:space="0" w:color="auto"/>
                    <w:left w:val="none" w:sz="0" w:space="0" w:color="auto"/>
                    <w:bottom w:val="none" w:sz="0" w:space="0" w:color="auto"/>
                    <w:right w:val="none" w:sz="0" w:space="0" w:color="auto"/>
                  </w:divBdr>
                </w:div>
                <w:div w:id="235281594">
                  <w:marLeft w:val="640"/>
                  <w:marRight w:val="0"/>
                  <w:marTop w:val="0"/>
                  <w:marBottom w:val="0"/>
                  <w:divBdr>
                    <w:top w:val="none" w:sz="0" w:space="0" w:color="auto"/>
                    <w:left w:val="none" w:sz="0" w:space="0" w:color="auto"/>
                    <w:bottom w:val="none" w:sz="0" w:space="0" w:color="auto"/>
                    <w:right w:val="none" w:sz="0" w:space="0" w:color="auto"/>
                  </w:divBdr>
                </w:div>
                <w:div w:id="334262612">
                  <w:marLeft w:val="640"/>
                  <w:marRight w:val="0"/>
                  <w:marTop w:val="0"/>
                  <w:marBottom w:val="0"/>
                  <w:divBdr>
                    <w:top w:val="none" w:sz="0" w:space="0" w:color="auto"/>
                    <w:left w:val="none" w:sz="0" w:space="0" w:color="auto"/>
                    <w:bottom w:val="none" w:sz="0" w:space="0" w:color="auto"/>
                    <w:right w:val="none" w:sz="0" w:space="0" w:color="auto"/>
                  </w:divBdr>
                </w:div>
                <w:div w:id="349988231">
                  <w:marLeft w:val="640"/>
                  <w:marRight w:val="0"/>
                  <w:marTop w:val="0"/>
                  <w:marBottom w:val="0"/>
                  <w:divBdr>
                    <w:top w:val="none" w:sz="0" w:space="0" w:color="auto"/>
                    <w:left w:val="none" w:sz="0" w:space="0" w:color="auto"/>
                    <w:bottom w:val="none" w:sz="0" w:space="0" w:color="auto"/>
                    <w:right w:val="none" w:sz="0" w:space="0" w:color="auto"/>
                  </w:divBdr>
                </w:div>
                <w:div w:id="417136783">
                  <w:marLeft w:val="640"/>
                  <w:marRight w:val="0"/>
                  <w:marTop w:val="0"/>
                  <w:marBottom w:val="0"/>
                  <w:divBdr>
                    <w:top w:val="none" w:sz="0" w:space="0" w:color="auto"/>
                    <w:left w:val="none" w:sz="0" w:space="0" w:color="auto"/>
                    <w:bottom w:val="none" w:sz="0" w:space="0" w:color="auto"/>
                    <w:right w:val="none" w:sz="0" w:space="0" w:color="auto"/>
                  </w:divBdr>
                </w:div>
                <w:div w:id="418409516">
                  <w:marLeft w:val="640"/>
                  <w:marRight w:val="0"/>
                  <w:marTop w:val="0"/>
                  <w:marBottom w:val="0"/>
                  <w:divBdr>
                    <w:top w:val="none" w:sz="0" w:space="0" w:color="auto"/>
                    <w:left w:val="none" w:sz="0" w:space="0" w:color="auto"/>
                    <w:bottom w:val="none" w:sz="0" w:space="0" w:color="auto"/>
                    <w:right w:val="none" w:sz="0" w:space="0" w:color="auto"/>
                  </w:divBdr>
                </w:div>
                <w:div w:id="447045418">
                  <w:marLeft w:val="640"/>
                  <w:marRight w:val="0"/>
                  <w:marTop w:val="0"/>
                  <w:marBottom w:val="0"/>
                  <w:divBdr>
                    <w:top w:val="none" w:sz="0" w:space="0" w:color="auto"/>
                    <w:left w:val="none" w:sz="0" w:space="0" w:color="auto"/>
                    <w:bottom w:val="none" w:sz="0" w:space="0" w:color="auto"/>
                    <w:right w:val="none" w:sz="0" w:space="0" w:color="auto"/>
                  </w:divBdr>
                </w:div>
                <w:div w:id="476842038">
                  <w:marLeft w:val="640"/>
                  <w:marRight w:val="0"/>
                  <w:marTop w:val="0"/>
                  <w:marBottom w:val="0"/>
                  <w:divBdr>
                    <w:top w:val="none" w:sz="0" w:space="0" w:color="auto"/>
                    <w:left w:val="none" w:sz="0" w:space="0" w:color="auto"/>
                    <w:bottom w:val="none" w:sz="0" w:space="0" w:color="auto"/>
                    <w:right w:val="none" w:sz="0" w:space="0" w:color="auto"/>
                  </w:divBdr>
                </w:div>
                <w:div w:id="489641968">
                  <w:marLeft w:val="640"/>
                  <w:marRight w:val="0"/>
                  <w:marTop w:val="0"/>
                  <w:marBottom w:val="0"/>
                  <w:divBdr>
                    <w:top w:val="none" w:sz="0" w:space="0" w:color="auto"/>
                    <w:left w:val="none" w:sz="0" w:space="0" w:color="auto"/>
                    <w:bottom w:val="none" w:sz="0" w:space="0" w:color="auto"/>
                    <w:right w:val="none" w:sz="0" w:space="0" w:color="auto"/>
                  </w:divBdr>
                </w:div>
                <w:div w:id="497817353">
                  <w:marLeft w:val="640"/>
                  <w:marRight w:val="0"/>
                  <w:marTop w:val="0"/>
                  <w:marBottom w:val="0"/>
                  <w:divBdr>
                    <w:top w:val="none" w:sz="0" w:space="0" w:color="auto"/>
                    <w:left w:val="none" w:sz="0" w:space="0" w:color="auto"/>
                    <w:bottom w:val="none" w:sz="0" w:space="0" w:color="auto"/>
                    <w:right w:val="none" w:sz="0" w:space="0" w:color="auto"/>
                  </w:divBdr>
                </w:div>
                <w:div w:id="504252158">
                  <w:marLeft w:val="640"/>
                  <w:marRight w:val="0"/>
                  <w:marTop w:val="0"/>
                  <w:marBottom w:val="0"/>
                  <w:divBdr>
                    <w:top w:val="none" w:sz="0" w:space="0" w:color="auto"/>
                    <w:left w:val="none" w:sz="0" w:space="0" w:color="auto"/>
                    <w:bottom w:val="none" w:sz="0" w:space="0" w:color="auto"/>
                    <w:right w:val="none" w:sz="0" w:space="0" w:color="auto"/>
                  </w:divBdr>
                </w:div>
                <w:div w:id="572280584">
                  <w:marLeft w:val="640"/>
                  <w:marRight w:val="0"/>
                  <w:marTop w:val="0"/>
                  <w:marBottom w:val="0"/>
                  <w:divBdr>
                    <w:top w:val="none" w:sz="0" w:space="0" w:color="auto"/>
                    <w:left w:val="none" w:sz="0" w:space="0" w:color="auto"/>
                    <w:bottom w:val="none" w:sz="0" w:space="0" w:color="auto"/>
                    <w:right w:val="none" w:sz="0" w:space="0" w:color="auto"/>
                  </w:divBdr>
                </w:div>
                <w:div w:id="587269638">
                  <w:marLeft w:val="640"/>
                  <w:marRight w:val="0"/>
                  <w:marTop w:val="0"/>
                  <w:marBottom w:val="0"/>
                  <w:divBdr>
                    <w:top w:val="none" w:sz="0" w:space="0" w:color="auto"/>
                    <w:left w:val="none" w:sz="0" w:space="0" w:color="auto"/>
                    <w:bottom w:val="none" w:sz="0" w:space="0" w:color="auto"/>
                    <w:right w:val="none" w:sz="0" w:space="0" w:color="auto"/>
                  </w:divBdr>
                </w:div>
                <w:div w:id="613707085">
                  <w:marLeft w:val="640"/>
                  <w:marRight w:val="0"/>
                  <w:marTop w:val="0"/>
                  <w:marBottom w:val="0"/>
                  <w:divBdr>
                    <w:top w:val="none" w:sz="0" w:space="0" w:color="auto"/>
                    <w:left w:val="none" w:sz="0" w:space="0" w:color="auto"/>
                    <w:bottom w:val="none" w:sz="0" w:space="0" w:color="auto"/>
                    <w:right w:val="none" w:sz="0" w:space="0" w:color="auto"/>
                  </w:divBdr>
                </w:div>
                <w:div w:id="628164704">
                  <w:marLeft w:val="640"/>
                  <w:marRight w:val="0"/>
                  <w:marTop w:val="0"/>
                  <w:marBottom w:val="0"/>
                  <w:divBdr>
                    <w:top w:val="none" w:sz="0" w:space="0" w:color="auto"/>
                    <w:left w:val="none" w:sz="0" w:space="0" w:color="auto"/>
                    <w:bottom w:val="none" w:sz="0" w:space="0" w:color="auto"/>
                    <w:right w:val="none" w:sz="0" w:space="0" w:color="auto"/>
                  </w:divBdr>
                </w:div>
                <w:div w:id="659428712">
                  <w:marLeft w:val="640"/>
                  <w:marRight w:val="0"/>
                  <w:marTop w:val="0"/>
                  <w:marBottom w:val="0"/>
                  <w:divBdr>
                    <w:top w:val="none" w:sz="0" w:space="0" w:color="auto"/>
                    <w:left w:val="none" w:sz="0" w:space="0" w:color="auto"/>
                    <w:bottom w:val="none" w:sz="0" w:space="0" w:color="auto"/>
                    <w:right w:val="none" w:sz="0" w:space="0" w:color="auto"/>
                  </w:divBdr>
                </w:div>
                <w:div w:id="673607102">
                  <w:marLeft w:val="640"/>
                  <w:marRight w:val="0"/>
                  <w:marTop w:val="0"/>
                  <w:marBottom w:val="0"/>
                  <w:divBdr>
                    <w:top w:val="none" w:sz="0" w:space="0" w:color="auto"/>
                    <w:left w:val="none" w:sz="0" w:space="0" w:color="auto"/>
                    <w:bottom w:val="none" w:sz="0" w:space="0" w:color="auto"/>
                    <w:right w:val="none" w:sz="0" w:space="0" w:color="auto"/>
                  </w:divBdr>
                </w:div>
                <w:div w:id="687945752">
                  <w:marLeft w:val="640"/>
                  <w:marRight w:val="0"/>
                  <w:marTop w:val="0"/>
                  <w:marBottom w:val="0"/>
                  <w:divBdr>
                    <w:top w:val="none" w:sz="0" w:space="0" w:color="auto"/>
                    <w:left w:val="none" w:sz="0" w:space="0" w:color="auto"/>
                    <w:bottom w:val="none" w:sz="0" w:space="0" w:color="auto"/>
                    <w:right w:val="none" w:sz="0" w:space="0" w:color="auto"/>
                  </w:divBdr>
                </w:div>
                <w:div w:id="756488229">
                  <w:marLeft w:val="640"/>
                  <w:marRight w:val="0"/>
                  <w:marTop w:val="0"/>
                  <w:marBottom w:val="0"/>
                  <w:divBdr>
                    <w:top w:val="none" w:sz="0" w:space="0" w:color="auto"/>
                    <w:left w:val="none" w:sz="0" w:space="0" w:color="auto"/>
                    <w:bottom w:val="none" w:sz="0" w:space="0" w:color="auto"/>
                    <w:right w:val="none" w:sz="0" w:space="0" w:color="auto"/>
                  </w:divBdr>
                </w:div>
                <w:div w:id="765075064">
                  <w:marLeft w:val="640"/>
                  <w:marRight w:val="0"/>
                  <w:marTop w:val="0"/>
                  <w:marBottom w:val="0"/>
                  <w:divBdr>
                    <w:top w:val="none" w:sz="0" w:space="0" w:color="auto"/>
                    <w:left w:val="none" w:sz="0" w:space="0" w:color="auto"/>
                    <w:bottom w:val="none" w:sz="0" w:space="0" w:color="auto"/>
                    <w:right w:val="none" w:sz="0" w:space="0" w:color="auto"/>
                  </w:divBdr>
                </w:div>
                <w:div w:id="775444448">
                  <w:marLeft w:val="640"/>
                  <w:marRight w:val="0"/>
                  <w:marTop w:val="0"/>
                  <w:marBottom w:val="0"/>
                  <w:divBdr>
                    <w:top w:val="none" w:sz="0" w:space="0" w:color="auto"/>
                    <w:left w:val="none" w:sz="0" w:space="0" w:color="auto"/>
                    <w:bottom w:val="none" w:sz="0" w:space="0" w:color="auto"/>
                    <w:right w:val="none" w:sz="0" w:space="0" w:color="auto"/>
                  </w:divBdr>
                </w:div>
                <w:div w:id="777259538">
                  <w:marLeft w:val="640"/>
                  <w:marRight w:val="0"/>
                  <w:marTop w:val="0"/>
                  <w:marBottom w:val="0"/>
                  <w:divBdr>
                    <w:top w:val="none" w:sz="0" w:space="0" w:color="auto"/>
                    <w:left w:val="none" w:sz="0" w:space="0" w:color="auto"/>
                    <w:bottom w:val="none" w:sz="0" w:space="0" w:color="auto"/>
                    <w:right w:val="none" w:sz="0" w:space="0" w:color="auto"/>
                  </w:divBdr>
                </w:div>
                <w:div w:id="814105634">
                  <w:marLeft w:val="640"/>
                  <w:marRight w:val="0"/>
                  <w:marTop w:val="0"/>
                  <w:marBottom w:val="0"/>
                  <w:divBdr>
                    <w:top w:val="none" w:sz="0" w:space="0" w:color="auto"/>
                    <w:left w:val="none" w:sz="0" w:space="0" w:color="auto"/>
                    <w:bottom w:val="none" w:sz="0" w:space="0" w:color="auto"/>
                    <w:right w:val="none" w:sz="0" w:space="0" w:color="auto"/>
                  </w:divBdr>
                </w:div>
                <w:div w:id="863133133">
                  <w:marLeft w:val="640"/>
                  <w:marRight w:val="0"/>
                  <w:marTop w:val="0"/>
                  <w:marBottom w:val="0"/>
                  <w:divBdr>
                    <w:top w:val="none" w:sz="0" w:space="0" w:color="auto"/>
                    <w:left w:val="none" w:sz="0" w:space="0" w:color="auto"/>
                    <w:bottom w:val="none" w:sz="0" w:space="0" w:color="auto"/>
                    <w:right w:val="none" w:sz="0" w:space="0" w:color="auto"/>
                  </w:divBdr>
                </w:div>
                <w:div w:id="897595185">
                  <w:marLeft w:val="640"/>
                  <w:marRight w:val="0"/>
                  <w:marTop w:val="0"/>
                  <w:marBottom w:val="0"/>
                  <w:divBdr>
                    <w:top w:val="none" w:sz="0" w:space="0" w:color="auto"/>
                    <w:left w:val="none" w:sz="0" w:space="0" w:color="auto"/>
                    <w:bottom w:val="none" w:sz="0" w:space="0" w:color="auto"/>
                    <w:right w:val="none" w:sz="0" w:space="0" w:color="auto"/>
                  </w:divBdr>
                </w:div>
                <w:div w:id="930550016">
                  <w:marLeft w:val="640"/>
                  <w:marRight w:val="0"/>
                  <w:marTop w:val="0"/>
                  <w:marBottom w:val="0"/>
                  <w:divBdr>
                    <w:top w:val="none" w:sz="0" w:space="0" w:color="auto"/>
                    <w:left w:val="none" w:sz="0" w:space="0" w:color="auto"/>
                    <w:bottom w:val="none" w:sz="0" w:space="0" w:color="auto"/>
                    <w:right w:val="none" w:sz="0" w:space="0" w:color="auto"/>
                  </w:divBdr>
                </w:div>
                <w:div w:id="934678189">
                  <w:marLeft w:val="640"/>
                  <w:marRight w:val="0"/>
                  <w:marTop w:val="0"/>
                  <w:marBottom w:val="0"/>
                  <w:divBdr>
                    <w:top w:val="none" w:sz="0" w:space="0" w:color="auto"/>
                    <w:left w:val="none" w:sz="0" w:space="0" w:color="auto"/>
                    <w:bottom w:val="none" w:sz="0" w:space="0" w:color="auto"/>
                    <w:right w:val="none" w:sz="0" w:space="0" w:color="auto"/>
                  </w:divBdr>
                </w:div>
                <w:div w:id="943224516">
                  <w:marLeft w:val="640"/>
                  <w:marRight w:val="0"/>
                  <w:marTop w:val="0"/>
                  <w:marBottom w:val="0"/>
                  <w:divBdr>
                    <w:top w:val="none" w:sz="0" w:space="0" w:color="auto"/>
                    <w:left w:val="none" w:sz="0" w:space="0" w:color="auto"/>
                    <w:bottom w:val="none" w:sz="0" w:space="0" w:color="auto"/>
                    <w:right w:val="none" w:sz="0" w:space="0" w:color="auto"/>
                  </w:divBdr>
                </w:div>
                <w:div w:id="962422018">
                  <w:marLeft w:val="640"/>
                  <w:marRight w:val="0"/>
                  <w:marTop w:val="0"/>
                  <w:marBottom w:val="0"/>
                  <w:divBdr>
                    <w:top w:val="none" w:sz="0" w:space="0" w:color="auto"/>
                    <w:left w:val="none" w:sz="0" w:space="0" w:color="auto"/>
                    <w:bottom w:val="none" w:sz="0" w:space="0" w:color="auto"/>
                    <w:right w:val="none" w:sz="0" w:space="0" w:color="auto"/>
                  </w:divBdr>
                </w:div>
                <w:div w:id="984243846">
                  <w:marLeft w:val="640"/>
                  <w:marRight w:val="0"/>
                  <w:marTop w:val="0"/>
                  <w:marBottom w:val="0"/>
                  <w:divBdr>
                    <w:top w:val="none" w:sz="0" w:space="0" w:color="auto"/>
                    <w:left w:val="none" w:sz="0" w:space="0" w:color="auto"/>
                    <w:bottom w:val="none" w:sz="0" w:space="0" w:color="auto"/>
                    <w:right w:val="none" w:sz="0" w:space="0" w:color="auto"/>
                  </w:divBdr>
                </w:div>
                <w:div w:id="984897491">
                  <w:marLeft w:val="640"/>
                  <w:marRight w:val="0"/>
                  <w:marTop w:val="0"/>
                  <w:marBottom w:val="0"/>
                  <w:divBdr>
                    <w:top w:val="none" w:sz="0" w:space="0" w:color="auto"/>
                    <w:left w:val="none" w:sz="0" w:space="0" w:color="auto"/>
                    <w:bottom w:val="none" w:sz="0" w:space="0" w:color="auto"/>
                    <w:right w:val="none" w:sz="0" w:space="0" w:color="auto"/>
                  </w:divBdr>
                </w:div>
                <w:div w:id="1019770416">
                  <w:marLeft w:val="640"/>
                  <w:marRight w:val="0"/>
                  <w:marTop w:val="0"/>
                  <w:marBottom w:val="0"/>
                  <w:divBdr>
                    <w:top w:val="none" w:sz="0" w:space="0" w:color="auto"/>
                    <w:left w:val="none" w:sz="0" w:space="0" w:color="auto"/>
                    <w:bottom w:val="none" w:sz="0" w:space="0" w:color="auto"/>
                    <w:right w:val="none" w:sz="0" w:space="0" w:color="auto"/>
                  </w:divBdr>
                </w:div>
                <w:div w:id="1022852401">
                  <w:marLeft w:val="640"/>
                  <w:marRight w:val="0"/>
                  <w:marTop w:val="0"/>
                  <w:marBottom w:val="0"/>
                  <w:divBdr>
                    <w:top w:val="none" w:sz="0" w:space="0" w:color="auto"/>
                    <w:left w:val="none" w:sz="0" w:space="0" w:color="auto"/>
                    <w:bottom w:val="none" w:sz="0" w:space="0" w:color="auto"/>
                    <w:right w:val="none" w:sz="0" w:space="0" w:color="auto"/>
                  </w:divBdr>
                </w:div>
                <w:div w:id="1045252875">
                  <w:marLeft w:val="640"/>
                  <w:marRight w:val="0"/>
                  <w:marTop w:val="0"/>
                  <w:marBottom w:val="0"/>
                  <w:divBdr>
                    <w:top w:val="none" w:sz="0" w:space="0" w:color="auto"/>
                    <w:left w:val="none" w:sz="0" w:space="0" w:color="auto"/>
                    <w:bottom w:val="none" w:sz="0" w:space="0" w:color="auto"/>
                    <w:right w:val="none" w:sz="0" w:space="0" w:color="auto"/>
                  </w:divBdr>
                </w:div>
                <w:div w:id="1064838552">
                  <w:marLeft w:val="640"/>
                  <w:marRight w:val="0"/>
                  <w:marTop w:val="0"/>
                  <w:marBottom w:val="0"/>
                  <w:divBdr>
                    <w:top w:val="none" w:sz="0" w:space="0" w:color="auto"/>
                    <w:left w:val="none" w:sz="0" w:space="0" w:color="auto"/>
                    <w:bottom w:val="none" w:sz="0" w:space="0" w:color="auto"/>
                    <w:right w:val="none" w:sz="0" w:space="0" w:color="auto"/>
                  </w:divBdr>
                </w:div>
                <w:div w:id="1071848833">
                  <w:marLeft w:val="640"/>
                  <w:marRight w:val="0"/>
                  <w:marTop w:val="0"/>
                  <w:marBottom w:val="0"/>
                  <w:divBdr>
                    <w:top w:val="none" w:sz="0" w:space="0" w:color="auto"/>
                    <w:left w:val="none" w:sz="0" w:space="0" w:color="auto"/>
                    <w:bottom w:val="none" w:sz="0" w:space="0" w:color="auto"/>
                    <w:right w:val="none" w:sz="0" w:space="0" w:color="auto"/>
                  </w:divBdr>
                </w:div>
                <w:div w:id="1118332971">
                  <w:marLeft w:val="640"/>
                  <w:marRight w:val="0"/>
                  <w:marTop w:val="0"/>
                  <w:marBottom w:val="0"/>
                  <w:divBdr>
                    <w:top w:val="none" w:sz="0" w:space="0" w:color="auto"/>
                    <w:left w:val="none" w:sz="0" w:space="0" w:color="auto"/>
                    <w:bottom w:val="none" w:sz="0" w:space="0" w:color="auto"/>
                    <w:right w:val="none" w:sz="0" w:space="0" w:color="auto"/>
                  </w:divBdr>
                </w:div>
                <w:div w:id="1140851192">
                  <w:marLeft w:val="640"/>
                  <w:marRight w:val="0"/>
                  <w:marTop w:val="0"/>
                  <w:marBottom w:val="0"/>
                  <w:divBdr>
                    <w:top w:val="none" w:sz="0" w:space="0" w:color="auto"/>
                    <w:left w:val="none" w:sz="0" w:space="0" w:color="auto"/>
                    <w:bottom w:val="none" w:sz="0" w:space="0" w:color="auto"/>
                    <w:right w:val="none" w:sz="0" w:space="0" w:color="auto"/>
                  </w:divBdr>
                </w:div>
                <w:div w:id="1192112740">
                  <w:marLeft w:val="640"/>
                  <w:marRight w:val="0"/>
                  <w:marTop w:val="0"/>
                  <w:marBottom w:val="0"/>
                  <w:divBdr>
                    <w:top w:val="none" w:sz="0" w:space="0" w:color="auto"/>
                    <w:left w:val="none" w:sz="0" w:space="0" w:color="auto"/>
                    <w:bottom w:val="none" w:sz="0" w:space="0" w:color="auto"/>
                    <w:right w:val="none" w:sz="0" w:space="0" w:color="auto"/>
                  </w:divBdr>
                </w:div>
                <w:div w:id="1194004009">
                  <w:marLeft w:val="640"/>
                  <w:marRight w:val="0"/>
                  <w:marTop w:val="0"/>
                  <w:marBottom w:val="0"/>
                  <w:divBdr>
                    <w:top w:val="none" w:sz="0" w:space="0" w:color="auto"/>
                    <w:left w:val="none" w:sz="0" w:space="0" w:color="auto"/>
                    <w:bottom w:val="none" w:sz="0" w:space="0" w:color="auto"/>
                    <w:right w:val="none" w:sz="0" w:space="0" w:color="auto"/>
                  </w:divBdr>
                </w:div>
                <w:div w:id="1252352168">
                  <w:marLeft w:val="640"/>
                  <w:marRight w:val="0"/>
                  <w:marTop w:val="0"/>
                  <w:marBottom w:val="0"/>
                  <w:divBdr>
                    <w:top w:val="none" w:sz="0" w:space="0" w:color="auto"/>
                    <w:left w:val="none" w:sz="0" w:space="0" w:color="auto"/>
                    <w:bottom w:val="none" w:sz="0" w:space="0" w:color="auto"/>
                    <w:right w:val="none" w:sz="0" w:space="0" w:color="auto"/>
                  </w:divBdr>
                </w:div>
                <w:div w:id="1266501648">
                  <w:marLeft w:val="640"/>
                  <w:marRight w:val="0"/>
                  <w:marTop w:val="0"/>
                  <w:marBottom w:val="0"/>
                  <w:divBdr>
                    <w:top w:val="none" w:sz="0" w:space="0" w:color="auto"/>
                    <w:left w:val="none" w:sz="0" w:space="0" w:color="auto"/>
                    <w:bottom w:val="none" w:sz="0" w:space="0" w:color="auto"/>
                    <w:right w:val="none" w:sz="0" w:space="0" w:color="auto"/>
                  </w:divBdr>
                </w:div>
                <w:div w:id="1271545423">
                  <w:marLeft w:val="640"/>
                  <w:marRight w:val="0"/>
                  <w:marTop w:val="0"/>
                  <w:marBottom w:val="0"/>
                  <w:divBdr>
                    <w:top w:val="none" w:sz="0" w:space="0" w:color="auto"/>
                    <w:left w:val="none" w:sz="0" w:space="0" w:color="auto"/>
                    <w:bottom w:val="none" w:sz="0" w:space="0" w:color="auto"/>
                    <w:right w:val="none" w:sz="0" w:space="0" w:color="auto"/>
                  </w:divBdr>
                </w:div>
                <w:div w:id="1288968085">
                  <w:marLeft w:val="640"/>
                  <w:marRight w:val="0"/>
                  <w:marTop w:val="0"/>
                  <w:marBottom w:val="0"/>
                  <w:divBdr>
                    <w:top w:val="none" w:sz="0" w:space="0" w:color="auto"/>
                    <w:left w:val="none" w:sz="0" w:space="0" w:color="auto"/>
                    <w:bottom w:val="none" w:sz="0" w:space="0" w:color="auto"/>
                    <w:right w:val="none" w:sz="0" w:space="0" w:color="auto"/>
                  </w:divBdr>
                </w:div>
                <w:div w:id="1328050220">
                  <w:marLeft w:val="640"/>
                  <w:marRight w:val="0"/>
                  <w:marTop w:val="0"/>
                  <w:marBottom w:val="0"/>
                  <w:divBdr>
                    <w:top w:val="none" w:sz="0" w:space="0" w:color="auto"/>
                    <w:left w:val="none" w:sz="0" w:space="0" w:color="auto"/>
                    <w:bottom w:val="none" w:sz="0" w:space="0" w:color="auto"/>
                    <w:right w:val="none" w:sz="0" w:space="0" w:color="auto"/>
                  </w:divBdr>
                </w:div>
                <w:div w:id="1401444556">
                  <w:marLeft w:val="640"/>
                  <w:marRight w:val="0"/>
                  <w:marTop w:val="0"/>
                  <w:marBottom w:val="0"/>
                  <w:divBdr>
                    <w:top w:val="none" w:sz="0" w:space="0" w:color="auto"/>
                    <w:left w:val="none" w:sz="0" w:space="0" w:color="auto"/>
                    <w:bottom w:val="none" w:sz="0" w:space="0" w:color="auto"/>
                    <w:right w:val="none" w:sz="0" w:space="0" w:color="auto"/>
                  </w:divBdr>
                </w:div>
                <w:div w:id="1424766536">
                  <w:marLeft w:val="640"/>
                  <w:marRight w:val="0"/>
                  <w:marTop w:val="0"/>
                  <w:marBottom w:val="0"/>
                  <w:divBdr>
                    <w:top w:val="none" w:sz="0" w:space="0" w:color="auto"/>
                    <w:left w:val="none" w:sz="0" w:space="0" w:color="auto"/>
                    <w:bottom w:val="none" w:sz="0" w:space="0" w:color="auto"/>
                    <w:right w:val="none" w:sz="0" w:space="0" w:color="auto"/>
                  </w:divBdr>
                </w:div>
                <w:div w:id="1432239298">
                  <w:marLeft w:val="640"/>
                  <w:marRight w:val="0"/>
                  <w:marTop w:val="0"/>
                  <w:marBottom w:val="0"/>
                  <w:divBdr>
                    <w:top w:val="none" w:sz="0" w:space="0" w:color="auto"/>
                    <w:left w:val="none" w:sz="0" w:space="0" w:color="auto"/>
                    <w:bottom w:val="none" w:sz="0" w:space="0" w:color="auto"/>
                    <w:right w:val="none" w:sz="0" w:space="0" w:color="auto"/>
                  </w:divBdr>
                </w:div>
                <w:div w:id="1437289592">
                  <w:marLeft w:val="640"/>
                  <w:marRight w:val="0"/>
                  <w:marTop w:val="0"/>
                  <w:marBottom w:val="0"/>
                  <w:divBdr>
                    <w:top w:val="none" w:sz="0" w:space="0" w:color="auto"/>
                    <w:left w:val="none" w:sz="0" w:space="0" w:color="auto"/>
                    <w:bottom w:val="none" w:sz="0" w:space="0" w:color="auto"/>
                    <w:right w:val="none" w:sz="0" w:space="0" w:color="auto"/>
                  </w:divBdr>
                </w:div>
                <w:div w:id="1452823072">
                  <w:marLeft w:val="640"/>
                  <w:marRight w:val="0"/>
                  <w:marTop w:val="0"/>
                  <w:marBottom w:val="0"/>
                  <w:divBdr>
                    <w:top w:val="none" w:sz="0" w:space="0" w:color="auto"/>
                    <w:left w:val="none" w:sz="0" w:space="0" w:color="auto"/>
                    <w:bottom w:val="none" w:sz="0" w:space="0" w:color="auto"/>
                    <w:right w:val="none" w:sz="0" w:space="0" w:color="auto"/>
                  </w:divBdr>
                </w:div>
                <w:div w:id="1492715074">
                  <w:marLeft w:val="640"/>
                  <w:marRight w:val="0"/>
                  <w:marTop w:val="0"/>
                  <w:marBottom w:val="0"/>
                  <w:divBdr>
                    <w:top w:val="none" w:sz="0" w:space="0" w:color="auto"/>
                    <w:left w:val="none" w:sz="0" w:space="0" w:color="auto"/>
                    <w:bottom w:val="none" w:sz="0" w:space="0" w:color="auto"/>
                    <w:right w:val="none" w:sz="0" w:space="0" w:color="auto"/>
                  </w:divBdr>
                </w:div>
                <w:div w:id="1504510133">
                  <w:marLeft w:val="640"/>
                  <w:marRight w:val="0"/>
                  <w:marTop w:val="0"/>
                  <w:marBottom w:val="0"/>
                  <w:divBdr>
                    <w:top w:val="none" w:sz="0" w:space="0" w:color="auto"/>
                    <w:left w:val="none" w:sz="0" w:space="0" w:color="auto"/>
                    <w:bottom w:val="none" w:sz="0" w:space="0" w:color="auto"/>
                    <w:right w:val="none" w:sz="0" w:space="0" w:color="auto"/>
                  </w:divBdr>
                </w:div>
                <w:div w:id="1516115384">
                  <w:marLeft w:val="640"/>
                  <w:marRight w:val="0"/>
                  <w:marTop w:val="0"/>
                  <w:marBottom w:val="0"/>
                  <w:divBdr>
                    <w:top w:val="none" w:sz="0" w:space="0" w:color="auto"/>
                    <w:left w:val="none" w:sz="0" w:space="0" w:color="auto"/>
                    <w:bottom w:val="none" w:sz="0" w:space="0" w:color="auto"/>
                    <w:right w:val="none" w:sz="0" w:space="0" w:color="auto"/>
                  </w:divBdr>
                </w:div>
                <w:div w:id="1546941883">
                  <w:marLeft w:val="640"/>
                  <w:marRight w:val="0"/>
                  <w:marTop w:val="0"/>
                  <w:marBottom w:val="0"/>
                  <w:divBdr>
                    <w:top w:val="none" w:sz="0" w:space="0" w:color="auto"/>
                    <w:left w:val="none" w:sz="0" w:space="0" w:color="auto"/>
                    <w:bottom w:val="none" w:sz="0" w:space="0" w:color="auto"/>
                    <w:right w:val="none" w:sz="0" w:space="0" w:color="auto"/>
                  </w:divBdr>
                </w:div>
                <w:div w:id="1556308599">
                  <w:marLeft w:val="640"/>
                  <w:marRight w:val="0"/>
                  <w:marTop w:val="0"/>
                  <w:marBottom w:val="0"/>
                  <w:divBdr>
                    <w:top w:val="none" w:sz="0" w:space="0" w:color="auto"/>
                    <w:left w:val="none" w:sz="0" w:space="0" w:color="auto"/>
                    <w:bottom w:val="none" w:sz="0" w:space="0" w:color="auto"/>
                    <w:right w:val="none" w:sz="0" w:space="0" w:color="auto"/>
                  </w:divBdr>
                </w:div>
                <w:div w:id="1577208125">
                  <w:marLeft w:val="640"/>
                  <w:marRight w:val="0"/>
                  <w:marTop w:val="0"/>
                  <w:marBottom w:val="0"/>
                  <w:divBdr>
                    <w:top w:val="none" w:sz="0" w:space="0" w:color="auto"/>
                    <w:left w:val="none" w:sz="0" w:space="0" w:color="auto"/>
                    <w:bottom w:val="none" w:sz="0" w:space="0" w:color="auto"/>
                    <w:right w:val="none" w:sz="0" w:space="0" w:color="auto"/>
                  </w:divBdr>
                </w:div>
                <w:div w:id="1591966381">
                  <w:marLeft w:val="640"/>
                  <w:marRight w:val="0"/>
                  <w:marTop w:val="0"/>
                  <w:marBottom w:val="0"/>
                  <w:divBdr>
                    <w:top w:val="none" w:sz="0" w:space="0" w:color="auto"/>
                    <w:left w:val="none" w:sz="0" w:space="0" w:color="auto"/>
                    <w:bottom w:val="none" w:sz="0" w:space="0" w:color="auto"/>
                    <w:right w:val="none" w:sz="0" w:space="0" w:color="auto"/>
                  </w:divBdr>
                </w:div>
                <w:div w:id="1601716381">
                  <w:marLeft w:val="640"/>
                  <w:marRight w:val="0"/>
                  <w:marTop w:val="0"/>
                  <w:marBottom w:val="0"/>
                  <w:divBdr>
                    <w:top w:val="none" w:sz="0" w:space="0" w:color="auto"/>
                    <w:left w:val="none" w:sz="0" w:space="0" w:color="auto"/>
                    <w:bottom w:val="none" w:sz="0" w:space="0" w:color="auto"/>
                    <w:right w:val="none" w:sz="0" w:space="0" w:color="auto"/>
                  </w:divBdr>
                </w:div>
                <w:div w:id="1683359364">
                  <w:marLeft w:val="640"/>
                  <w:marRight w:val="0"/>
                  <w:marTop w:val="0"/>
                  <w:marBottom w:val="0"/>
                  <w:divBdr>
                    <w:top w:val="none" w:sz="0" w:space="0" w:color="auto"/>
                    <w:left w:val="none" w:sz="0" w:space="0" w:color="auto"/>
                    <w:bottom w:val="none" w:sz="0" w:space="0" w:color="auto"/>
                    <w:right w:val="none" w:sz="0" w:space="0" w:color="auto"/>
                  </w:divBdr>
                </w:div>
                <w:div w:id="1695569656">
                  <w:marLeft w:val="640"/>
                  <w:marRight w:val="0"/>
                  <w:marTop w:val="0"/>
                  <w:marBottom w:val="0"/>
                  <w:divBdr>
                    <w:top w:val="none" w:sz="0" w:space="0" w:color="auto"/>
                    <w:left w:val="none" w:sz="0" w:space="0" w:color="auto"/>
                    <w:bottom w:val="none" w:sz="0" w:space="0" w:color="auto"/>
                    <w:right w:val="none" w:sz="0" w:space="0" w:color="auto"/>
                  </w:divBdr>
                </w:div>
                <w:div w:id="1711146788">
                  <w:marLeft w:val="640"/>
                  <w:marRight w:val="0"/>
                  <w:marTop w:val="0"/>
                  <w:marBottom w:val="0"/>
                  <w:divBdr>
                    <w:top w:val="none" w:sz="0" w:space="0" w:color="auto"/>
                    <w:left w:val="none" w:sz="0" w:space="0" w:color="auto"/>
                    <w:bottom w:val="none" w:sz="0" w:space="0" w:color="auto"/>
                    <w:right w:val="none" w:sz="0" w:space="0" w:color="auto"/>
                  </w:divBdr>
                </w:div>
                <w:div w:id="1730109275">
                  <w:marLeft w:val="640"/>
                  <w:marRight w:val="0"/>
                  <w:marTop w:val="0"/>
                  <w:marBottom w:val="0"/>
                  <w:divBdr>
                    <w:top w:val="none" w:sz="0" w:space="0" w:color="auto"/>
                    <w:left w:val="none" w:sz="0" w:space="0" w:color="auto"/>
                    <w:bottom w:val="none" w:sz="0" w:space="0" w:color="auto"/>
                    <w:right w:val="none" w:sz="0" w:space="0" w:color="auto"/>
                  </w:divBdr>
                </w:div>
                <w:div w:id="1755056055">
                  <w:marLeft w:val="640"/>
                  <w:marRight w:val="0"/>
                  <w:marTop w:val="0"/>
                  <w:marBottom w:val="0"/>
                  <w:divBdr>
                    <w:top w:val="none" w:sz="0" w:space="0" w:color="auto"/>
                    <w:left w:val="none" w:sz="0" w:space="0" w:color="auto"/>
                    <w:bottom w:val="none" w:sz="0" w:space="0" w:color="auto"/>
                    <w:right w:val="none" w:sz="0" w:space="0" w:color="auto"/>
                  </w:divBdr>
                </w:div>
                <w:div w:id="1758667860">
                  <w:marLeft w:val="640"/>
                  <w:marRight w:val="0"/>
                  <w:marTop w:val="0"/>
                  <w:marBottom w:val="0"/>
                  <w:divBdr>
                    <w:top w:val="none" w:sz="0" w:space="0" w:color="auto"/>
                    <w:left w:val="none" w:sz="0" w:space="0" w:color="auto"/>
                    <w:bottom w:val="none" w:sz="0" w:space="0" w:color="auto"/>
                    <w:right w:val="none" w:sz="0" w:space="0" w:color="auto"/>
                  </w:divBdr>
                </w:div>
                <w:div w:id="1762606093">
                  <w:marLeft w:val="640"/>
                  <w:marRight w:val="0"/>
                  <w:marTop w:val="0"/>
                  <w:marBottom w:val="0"/>
                  <w:divBdr>
                    <w:top w:val="none" w:sz="0" w:space="0" w:color="auto"/>
                    <w:left w:val="none" w:sz="0" w:space="0" w:color="auto"/>
                    <w:bottom w:val="none" w:sz="0" w:space="0" w:color="auto"/>
                    <w:right w:val="none" w:sz="0" w:space="0" w:color="auto"/>
                  </w:divBdr>
                </w:div>
                <w:div w:id="1780487485">
                  <w:marLeft w:val="640"/>
                  <w:marRight w:val="0"/>
                  <w:marTop w:val="0"/>
                  <w:marBottom w:val="0"/>
                  <w:divBdr>
                    <w:top w:val="none" w:sz="0" w:space="0" w:color="auto"/>
                    <w:left w:val="none" w:sz="0" w:space="0" w:color="auto"/>
                    <w:bottom w:val="none" w:sz="0" w:space="0" w:color="auto"/>
                    <w:right w:val="none" w:sz="0" w:space="0" w:color="auto"/>
                  </w:divBdr>
                </w:div>
                <w:div w:id="1854879461">
                  <w:marLeft w:val="640"/>
                  <w:marRight w:val="0"/>
                  <w:marTop w:val="0"/>
                  <w:marBottom w:val="0"/>
                  <w:divBdr>
                    <w:top w:val="none" w:sz="0" w:space="0" w:color="auto"/>
                    <w:left w:val="none" w:sz="0" w:space="0" w:color="auto"/>
                    <w:bottom w:val="none" w:sz="0" w:space="0" w:color="auto"/>
                    <w:right w:val="none" w:sz="0" w:space="0" w:color="auto"/>
                  </w:divBdr>
                </w:div>
                <w:div w:id="1887986493">
                  <w:marLeft w:val="640"/>
                  <w:marRight w:val="0"/>
                  <w:marTop w:val="0"/>
                  <w:marBottom w:val="0"/>
                  <w:divBdr>
                    <w:top w:val="none" w:sz="0" w:space="0" w:color="auto"/>
                    <w:left w:val="none" w:sz="0" w:space="0" w:color="auto"/>
                    <w:bottom w:val="none" w:sz="0" w:space="0" w:color="auto"/>
                    <w:right w:val="none" w:sz="0" w:space="0" w:color="auto"/>
                  </w:divBdr>
                </w:div>
                <w:div w:id="1907446873">
                  <w:marLeft w:val="640"/>
                  <w:marRight w:val="0"/>
                  <w:marTop w:val="0"/>
                  <w:marBottom w:val="0"/>
                  <w:divBdr>
                    <w:top w:val="none" w:sz="0" w:space="0" w:color="auto"/>
                    <w:left w:val="none" w:sz="0" w:space="0" w:color="auto"/>
                    <w:bottom w:val="none" w:sz="0" w:space="0" w:color="auto"/>
                    <w:right w:val="none" w:sz="0" w:space="0" w:color="auto"/>
                  </w:divBdr>
                </w:div>
                <w:div w:id="1910379512">
                  <w:marLeft w:val="640"/>
                  <w:marRight w:val="0"/>
                  <w:marTop w:val="0"/>
                  <w:marBottom w:val="0"/>
                  <w:divBdr>
                    <w:top w:val="none" w:sz="0" w:space="0" w:color="auto"/>
                    <w:left w:val="none" w:sz="0" w:space="0" w:color="auto"/>
                    <w:bottom w:val="none" w:sz="0" w:space="0" w:color="auto"/>
                    <w:right w:val="none" w:sz="0" w:space="0" w:color="auto"/>
                  </w:divBdr>
                </w:div>
                <w:div w:id="1918174210">
                  <w:marLeft w:val="640"/>
                  <w:marRight w:val="0"/>
                  <w:marTop w:val="0"/>
                  <w:marBottom w:val="0"/>
                  <w:divBdr>
                    <w:top w:val="none" w:sz="0" w:space="0" w:color="auto"/>
                    <w:left w:val="none" w:sz="0" w:space="0" w:color="auto"/>
                    <w:bottom w:val="none" w:sz="0" w:space="0" w:color="auto"/>
                    <w:right w:val="none" w:sz="0" w:space="0" w:color="auto"/>
                  </w:divBdr>
                </w:div>
                <w:div w:id="1934975385">
                  <w:marLeft w:val="640"/>
                  <w:marRight w:val="0"/>
                  <w:marTop w:val="0"/>
                  <w:marBottom w:val="0"/>
                  <w:divBdr>
                    <w:top w:val="none" w:sz="0" w:space="0" w:color="auto"/>
                    <w:left w:val="none" w:sz="0" w:space="0" w:color="auto"/>
                    <w:bottom w:val="none" w:sz="0" w:space="0" w:color="auto"/>
                    <w:right w:val="none" w:sz="0" w:space="0" w:color="auto"/>
                  </w:divBdr>
                </w:div>
                <w:div w:id="1944261138">
                  <w:marLeft w:val="640"/>
                  <w:marRight w:val="0"/>
                  <w:marTop w:val="0"/>
                  <w:marBottom w:val="0"/>
                  <w:divBdr>
                    <w:top w:val="none" w:sz="0" w:space="0" w:color="auto"/>
                    <w:left w:val="none" w:sz="0" w:space="0" w:color="auto"/>
                    <w:bottom w:val="none" w:sz="0" w:space="0" w:color="auto"/>
                    <w:right w:val="none" w:sz="0" w:space="0" w:color="auto"/>
                  </w:divBdr>
                </w:div>
                <w:div w:id="1962152365">
                  <w:marLeft w:val="640"/>
                  <w:marRight w:val="0"/>
                  <w:marTop w:val="0"/>
                  <w:marBottom w:val="0"/>
                  <w:divBdr>
                    <w:top w:val="none" w:sz="0" w:space="0" w:color="auto"/>
                    <w:left w:val="none" w:sz="0" w:space="0" w:color="auto"/>
                    <w:bottom w:val="none" w:sz="0" w:space="0" w:color="auto"/>
                    <w:right w:val="none" w:sz="0" w:space="0" w:color="auto"/>
                  </w:divBdr>
                </w:div>
                <w:div w:id="1968849446">
                  <w:marLeft w:val="640"/>
                  <w:marRight w:val="0"/>
                  <w:marTop w:val="0"/>
                  <w:marBottom w:val="0"/>
                  <w:divBdr>
                    <w:top w:val="none" w:sz="0" w:space="0" w:color="auto"/>
                    <w:left w:val="none" w:sz="0" w:space="0" w:color="auto"/>
                    <w:bottom w:val="none" w:sz="0" w:space="0" w:color="auto"/>
                    <w:right w:val="none" w:sz="0" w:space="0" w:color="auto"/>
                  </w:divBdr>
                </w:div>
                <w:div w:id="2009364365">
                  <w:marLeft w:val="640"/>
                  <w:marRight w:val="0"/>
                  <w:marTop w:val="0"/>
                  <w:marBottom w:val="0"/>
                  <w:divBdr>
                    <w:top w:val="none" w:sz="0" w:space="0" w:color="auto"/>
                    <w:left w:val="none" w:sz="0" w:space="0" w:color="auto"/>
                    <w:bottom w:val="none" w:sz="0" w:space="0" w:color="auto"/>
                    <w:right w:val="none" w:sz="0" w:space="0" w:color="auto"/>
                  </w:divBdr>
                </w:div>
                <w:div w:id="2033141825">
                  <w:marLeft w:val="640"/>
                  <w:marRight w:val="0"/>
                  <w:marTop w:val="0"/>
                  <w:marBottom w:val="0"/>
                  <w:divBdr>
                    <w:top w:val="none" w:sz="0" w:space="0" w:color="auto"/>
                    <w:left w:val="none" w:sz="0" w:space="0" w:color="auto"/>
                    <w:bottom w:val="none" w:sz="0" w:space="0" w:color="auto"/>
                    <w:right w:val="none" w:sz="0" w:space="0" w:color="auto"/>
                  </w:divBdr>
                </w:div>
                <w:div w:id="2039232757">
                  <w:marLeft w:val="640"/>
                  <w:marRight w:val="0"/>
                  <w:marTop w:val="0"/>
                  <w:marBottom w:val="0"/>
                  <w:divBdr>
                    <w:top w:val="none" w:sz="0" w:space="0" w:color="auto"/>
                    <w:left w:val="none" w:sz="0" w:space="0" w:color="auto"/>
                    <w:bottom w:val="none" w:sz="0" w:space="0" w:color="auto"/>
                    <w:right w:val="none" w:sz="0" w:space="0" w:color="auto"/>
                  </w:divBdr>
                </w:div>
                <w:div w:id="2053459736">
                  <w:marLeft w:val="640"/>
                  <w:marRight w:val="0"/>
                  <w:marTop w:val="0"/>
                  <w:marBottom w:val="0"/>
                  <w:divBdr>
                    <w:top w:val="none" w:sz="0" w:space="0" w:color="auto"/>
                    <w:left w:val="none" w:sz="0" w:space="0" w:color="auto"/>
                    <w:bottom w:val="none" w:sz="0" w:space="0" w:color="auto"/>
                    <w:right w:val="none" w:sz="0" w:space="0" w:color="auto"/>
                  </w:divBdr>
                </w:div>
                <w:div w:id="2064937108">
                  <w:marLeft w:val="640"/>
                  <w:marRight w:val="0"/>
                  <w:marTop w:val="0"/>
                  <w:marBottom w:val="0"/>
                  <w:divBdr>
                    <w:top w:val="none" w:sz="0" w:space="0" w:color="auto"/>
                    <w:left w:val="none" w:sz="0" w:space="0" w:color="auto"/>
                    <w:bottom w:val="none" w:sz="0" w:space="0" w:color="auto"/>
                    <w:right w:val="none" w:sz="0" w:space="0" w:color="auto"/>
                  </w:divBdr>
                </w:div>
                <w:div w:id="2068720303">
                  <w:marLeft w:val="640"/>
                  <w:marRight w:val="0"/>
                  <w:marTop w:val="0"/>
                  <w:marBottom w:val="0"/>
                  <w:divBdr>
                    <w:top w:val="none" w:sz="0" w:space="0" w:color="auto"/>
                    <w:left w:val="none" w:sz="0" w:space="0" w:color="auto"/>
                    <w:bottom w:val="none" w:sz="0" w:space="0" w:color="auto"/>
                    <w:right w:val="none" w:sz="0" w:space="0" w:color="auto"/>
                  </w:divBdr>
                </w:div>
                <w:div w:id="2134246681">
                  <w:marLeft w:val="640"/>
                  <w:marRight w:val="0"/>
                  <w:marTop w:val="0"/>
                  <w:marBottom w:val="0"/>
                  <w:divBdr>
                    <w:top w:val="none" w:sz="0" w:space="0" w:color="auto"/>
                    <w:left w:val="none" w:sz="0" w:space="0" w:color="auto"/>
                    <w:bottom w:val="none" w:sz="0" w:space="0" w:color="auto"/>
                    <w:right w:val="none" w:sz="0" w:space="0" w:color="auto"/>
                  </w:divBdr>
                </w:div>
                <w:div w:id="2135907421">
                  <w:marLeft w:val="640"/>
                  <w:marRight w:val="0"/>
                  <w:marTop w:val="0"/>
                  <w:marBottom w:val="0"/>
                  <w:divBdr>
                    <w:top w:val="none" w:sz="0" w:space="0" w:color="auto"/>
                    <w:left w:val="none" w:sz="0" w:space="0" w:color="auto"/>
                    <w:bottom w:val="none" w:sz="0" w:space="0" w:color="auto"/>
                    <w:right w:val="none" w:sz="0" w:space="0" w:color="auto"/>
                  </w:divBdr>
                </w:div>
                <w:div w:id="2136366382">
                  <w:marLeft w:val="640"/>
                  <w:marRight w:val="0"/>
                  <w:marTop w:val="0"/>
                  <w:marBottom w:val="0"/>
                  <w:divBdr>
                    <w:top w:val="none" w:sz="0" w:space="0" w:color="auto"/>
                    <w:left w:val="none" w:sz="0" w:space="0" w:color="auto"/>
                    <w:bottom w:val="none" w:sz="0" w:space="0" w:color="auto"/>
                    <w:right w:val="none" w:sz="0" w:space="0" w:color="auto"/>
                  </w:divBdr>
                </w:div>
              </w:divsChild>
            </w:div>
            <w:div w:id="1638334948">
              <w:marLeft w:val="0"/>
              <w:marRight w:val="0"/>
              <w:marTop w:val="0"/>
              <w:marBottom w:val="0"/>
              <w:divBdr>
                <w:top w:val="none" w:sz="0" w:space="0" w:color="auto"/>
                <w:left w:val="none" w:sz="0" w:space="0" w:color="auto"/>
                <w:bottom w:val="none" w:sz="0" w:space="0" w:color="auto"/>
                <w:right w:val="none" w:sz="0" w:space="0" w:color="auto"/>
              </w:divBdr>
              <w:divsChild>
                <w:div w:id="25525150">
                  <w:marLeft w:val="640"/>
                  <w:marRight w:val="0"/>
                  <w:marTop w:val="0"/>
                  <w:marBottom w:val="0"/>
                  <w:divBdr>
                    <w:top w:val="none" w:sz="0" w:space="0" w:color="auto"/>
                    <w:left w:val="none" w:sz="0" w:space="0" w:color="auto"/>
                    <w:bottom w:val="none" w:sz="0" w:space="0" w:color="auto"/>
                    <w:right w:val="none" w:sz="0" w:space="0" w:color="auto"/>
                  </w:divBdr>
                </w:div>
                <w:div w:id="50351580">
                  <w:marLeft w:val="640"/>
                  <w:marRight w:val="0"/>
                  <w:marTop w:val="0"/>
                  <w:marBottom w:val="0"/>
                  <w:divBdr>
                    <w:top w:val="none" w:sz="0" w:space="0" w:color="auto"/>
                    <w:left w:val="none" w:sz="0" w:space="0" w:color="auto"/>
                    <w:bottom w:val="none" w:sz="0" w:space="0" w:color="auto"/>
                    <w:right w:val="none" w:sz="0" w:space="0" w:color="auto"/>
                  </w:divBdr>
                </w:div>
                <w:div w:id="70933788">
                  <w:marLeft w:val="640"/>
                  <w:marRight w:val="0"/>
                  <w:marTop w:val="0"/>
                  <w:marBottom w:val="0"/>
                  <w:divBdr>
                    <w:top w:val="none" w:sz="0" w:space="0" w:color="auto"/>
                    <w:left w:val="none" w:sz="0" w:space="0" w:color="auto"/>
                    <w:bottom w:val="none" w:sz="0" w:space="0" w:color="auto"/>
                    <w:right w:val="none" w:sz="0" w:space="0" w:color="auto"/>
                  </w:divBdr>
                </w:div>
                <w:div w:id="75175422">
                  <w:marLeft w:val="640"/>
                  <w:marRight w:val="0"/>
                  <w:marTop w:val="0"/>
                  <w:marBottom w:val="0"/>
                  <w:divBdr>
                    <w:top w:val="none" w:sz="0" w:space="0" w:color="auto"/>
                    <w:left w:val="none" w:sz="0" w:space="0" w:color="auto"/>
                    <w:bottom w:val="none" w:sz="0" w:space="0" w:color="auto"/>
                    <w:right w:val="none" w:sz="0" w:space="0" w:color="auto"/>
                  </w:divBdr>
                </w:div>
                <w:div w:id="92169439">
                  <w:marLeft w:val="640"/>
                  <w:marRight w:val="0"/>
                  <w:marTop w:val="0"/>
                  <w:marBottom w:val="0"/>
                  <w:divBdr>
                    <w:top w:val="none" w:sz="0" w:space="0" w:color="auto"/>
                    <w:left w:val="none" w:sz="0" w:space="0" w:color="auto"/>
                    <w:bottom w:val="none" w:sz="0" w:space="0" w:color="auto"/>
                    <w:right w:val="none" w:sz="0" w:space="0" w:color="auto"/>
                  </w:divBdr>
                </w:div>
                <w:div w:id="93327482">
                  <w:marLeft w:val="640"/>
                  <w:marRight w:val="0"/>
                  <w:marTop w:val="0"/>
                  <w:marBottom w:val="0"/>
                  <w:divBdr>
                    <w:top w:val="none" w:sz="0" w:space="0" w:color="auto"/>
                    <w:left w:val="none" w:sz="0" w:space="0" w:color="auto"/>
                    <w:bottom w:val="none" w:sz="0" w:space="0" w:color="auto"/>
                    <w:right w:val="none" w:sz="0" w:space="0" w:color="auto"/>
                  </w:divBdr>
                </w:div>
                <w:div w:id="219172770">
                  <w:marLeft w:val="640"/>
                  <w:marRight w:val="0"/>
                  <w:marTop w:val="0"/>
                  <w:marBottom w:val="0"/>
                  <w:divBdr>
                    <w:top w:val="none" w:sz="0" w:space="0" w:color="auto"/>
                    <w:left w:val="none" w:sz="0" w:space="0" w:color="auto"/>
                    <w:bottom w:val="none" w:sz="0" w:space="0" w:color="auto"/>
                    <w:right w:val="none" w:sz="0" w:space="0" w:color="auto"/>
                  </w:divBdr>
                </w:div>
                <w:div w:id="278268542">
                  <w:marLeft w:val="640"/>
                  <w:marRight w:val="0"/>
                  <w:marTop w:val="0"/>
                  <w:marBottom w:val="0"/>
                  <w:divBdr>
                    <w:top w:val="none" w:sz="0" w:space="0" w:color="auto"/>
                    <w:left w:val="none" w:sz="0" w:space="0" w:color="auto"/>
                    <w:bottom w:val="none" w:sz="0" w:space="0" w:color="auto"/>
                    <w:right w:val="none" w:sz="0" w:space="0" w:color="auto"/>
                  </w:divBdr>
                </w:div>
                <w:div w:id="303240450">
                  <w:marLeft w:val="640"/>
                  <w:marRight w:val="0"/>
                  <w:marTop w:val="0"/>
                  <w:marBottom w:val="0"/>
                  <w:divBdr>
                    <w:top w:val="none" w:sz="0" w:space="0" w:color="auto"/>
                    <w:left w:val="none" w:sz="0" w:space="0" w:color="auto"/>
                    <w:bottom w:val="none" w:sz="0" w:space="0" w:color="auto"/>
                    <w:right w:val="none" w:sz="0" w:space="0" w:color="auto"/>
                  </w:divBdr>
                </w:div>
                <w:div w:id="350036855">
                  <w:marLeft w:val="640"/>
                  <w:marRight w:val="0"/>
                  <w:marTop w:val="0"/>
                  <w:marBottom w:val="0"/>
                  <w:divBdr>
                    <w:top w:val="none" w:sz="0" w:space="0" w:color="auto"/>
                    <w:left w:val="none" w:sz="0" w:space="0" w:color="auto"/>
                    <w:bottom w:val="none" w:sz="0" w:space="0" w:color="auto"/>
                    <w:right w:val="none" w:sz="0" w:space="0" w:color="auto"/>
                  </w:divBdr>
                </w:div>
                <w:div w:id="355934294">
                  <w:marLeft w:val="640"/>
                  <w:marRight w:val="0"/>
                  <w:marTop w:val="0"/>
                  <w:marBottom w:val="0"/>
                  <w:divBdr>
                    <w:top w:val="none" w:sz="0" w:space="0" w:color="auto"/>
                    <w:left w:val="none" w:sz="0" w:space="0" w:color="auto"/>
                    <w:bottom w:val="none" w:sz="0" w:space="0" w:color="auto"/>
                    <w:right w:val="none" w:sz="0" w:space="0" w:color="auto"/>
                  </w:divBdr>
                </w:div>
                <w:div w:id="498346126">
                  <w:marLeft w:val="640"/>
                  <w:marRight w:val="0"/>
                  <w:marTop w:val="0"/>
                  <w:marBottom w:val="0"/>
                  <w:divBdr>
                    <w:top w:val="none" w:sz="0" w:space="0" w:color="auto"/>
                    <w:left w:val="none" w:sz="0" w:space="0" w:color="auto"/>
                    <w:bottom w:val="none" w:sz="0" w:space="0" w:color="auto"/>
                    <w:right w:val="none" w:sz="0" w:space="0" w:color="auto"/>
                  </w:divBdr>
                </w:div>
                <w:div w:id="523906284">
                  <w:marLeft w:val="640"/>
                  <w:marRight w:val="0"/>
                  <w:marTop w:val="0"/>
                  <w:marBottom w:val="0"/>
                  <w:divBdr>
                    <w:top w:val="none" w:sz="0" w:space="0" w:color="auto"/>
                    <w:left w:val="none" w:sz="0" w:space="0" w:color="auto"/>
                    <w:bottom w:val="none" w:sz="0" w:space="0" w:color="auto"/>
                    <w:right w:val="none" w:sz="0" w:space="0" w:color="auto"/>
                  </w:divBdr>
                </w:div>
                <w:div w:id="535125424">
                  <w:marLeft w:val="640"/>
                  <w:marRight w:val="0"/>
                  <w:marTop w:val="0"/>
                  <w:marBottom w:val="0"/>
                  <w:divBdr>
                    <w:top w:val="none" w:sz="0" w:space="0" w:color="auto"/>
                    <w:left w:val="none" w:sz="0" w:space="0" w:color="auto"/>
                    <w:bottom w:val="none" w:sz="0" w:space="0" w:color="auto"/>
                    <w:right w:val="none" w:sz="0" w:space="0" w:color="auto"/>
                  </w:divBdr>
                </w:div>
                <w:div w:id="575551501">
                  <w:marLeft w:val="640"/>
                  <w:marRight w:val="0"/>
                  <w:marTop w:val="0"/>
                  <w:marBottom w:val="0"/>
                  <w:divBdr>
                    <w:top w:val="none" w:sz="0" w:space="0" w:color="auto"/>
                    <w:left w:val="none" w:sz="0" w:space="0" w:color="auto"/>
                    <w:bottom w:val="none" w:sz="0" w:space="0" w:color="auto"/>
                    <w:right w:val="none" w:sz="0" w:space="0" w:color="auto"/>
                  </w:divBdr>
                </w:div>
                <w:div w:id="601499933">
                  <w:marLeft w:val="640"/>
                  <w:marRight w:val="0"/>
                  <w:marTop w:val="0"/>
                  <w:marBottom w:val="0"/>
                  <w:divBdr>
                    <w:top w:val="none" w:sz="0" w:space="0" w:color="auto"/>
                    <w:left w:val="none" w:sz="0" w:space="0" w:color="auto"/>
                    <w:bottom w:val="none" w:sz="0" w:space="0" w:color="auto"/>
                    <w:right w:val="none" w:sz="0" w:space="0" w:color="auto"/>
                  </w:divBdr>
                </w:div>
                <w:div w:id="622855463">
                  <w:marLeft w:val="640"/>
                  <w:marRight w:val="0"/>
                  <w:marTop w:val="0"/>
                  <w:marBottom w:val="0"/>
                  <w:divBdr>
                    <w:top w:val="none" w:sz="0" w:space="0" w:color="auto"/>
                    <w:left w:val="none" w:sz="0" w:space="0" w:color="auto"/>
                    <w:bottom w:val="none" w:sz="0" w:space="0" w:color="auto"/>
                    <w:right w:val="none" w:sz="0" w:space="0" w:color="auto"/>
                  </w:divBdr>
                </w:div>
                <w:div w:id="639920591">
                  <w:marLeft w:val="640"/>
                  <w:marRight w:val="0"/>
                  <w:marTop w:val="0"/>
                  <w:marBottom w:val="0"/>
                  <w:divBdr>
                    <w:top w:val="none" w:sz="0" w:space="0" w:color="auto"/>
                    <w:left w:val="none" w:sz="0" w:space="0" w:color="auto"/>
                    <w:bottom w:val="none" w:sz="0" w:space="0" w:color="auto"/>
                    <w:right w:val="none" w:sz="0" w:space="0" w:color="auto"/>
                  </w:divBdr>
                </w:div>
                <w:div w:id="665978778">
                  <w:marLeft w:val="640"/>
                  <w:marRight w:val="0"/>
                  <w:marTop w:val="0"/>
                  <w:marBottom w:val="0"/>
                  <w:divBdr>
                    <w:top w:val="none" w:sz="0" w:space="0" w:color="auto"/>
                    <w:left w:val="none" w:sz="0" w:space="0" w:color="auto"/>
                    <w:bottom w:val="none" w:sz="0" w:space="0" w:color="auto"/>
                    <w:right w:val="none" w:sz="0" w:space="0" w:color="auto"/>
                  </w:divBdr>
                </w:div>
                <w:div w:id="707147811">
                  <w:marLeft w:val="640"/>
                  <w:marRight w:val="0"/>
                  <w:marTop w:val="0"/>
                  <w:marBottom w:val="0"/>
                  <w:divBdr>
                    <w:top w:val="none" w:sz="0" w:space="0" w:color="auto"/>
                    <w:left w:val="none" w:sz="0" w:space="0" w:color="auto"/>
                    <w:bottom w:val="none" w:sz="0" w:space="0" w:color="auto"/>
                    <w:right w:val="none" w:sz="0" w:space="0" w:color="auto"/>
                  </w:divBdr>
                </w:div>
                <w:div w:id="708188509">
                  <w:marLeft w:val="640"/>
                  <w:marRight w:val="0"/>
                  <w:marTop w:val="0"/>
                  <w:marBottom w:val="0"/>
                  <w:divBdr>
                    <w:top w:val="none" w:sz="0" w:space="0" w:color="auto"/>
                    <w:left w:val="none" w:sz="0" w:space="0" w:color="auto"/>
                    <w:bottom w:val="none" w:sz="0" w:space="0" w:color="auto"/>
                    <w:right w:val="none" w:sz="0" w:space="0" w:color="auto"/>
                  </w:divBdr>
                </w:div>
                <w:div w:id="719716381">
                  <w:marLeft w:val="640"/>
                  <w:marRight w:val="0"/>
                  <w:marTop w:val="0"/>
                  <w:marBottom w:val="0"/>
                  <w:divBdr>
                    <w:top w:val="none" w:sz="0" w:space="0" w:color="auto"/>
                    <w:left w:val="none" w:sz="0" w:space="0" w:color="auto"/>
                    <w:bottom w:val="none" w:sz="0" w:space="0" w:color="auto"/>
                    <w:right w:val="none" w:sz="0" w:space="0" w:color="auto"/>
                  </w:divBdr>
                </w:div>
                <w:div w:id="720981464">
                  <w:marLeft w:val="640"/>
                  <w:marRight w:val="0"/>
                  <w:marTop w:val="0"/>
                  <w:marBottom w:val="0"/>
                  <w:divBdr>
                    <w:top w:val="none" w:sz="0" w:space="0" w:color="auto"/>
                    <w:left w:val="none" w:sz="0" w:space="0" w:color="auto"/>
                    <w:bottom w:val="none" w:sz="0" w:space="0" w:color="auto"/>
                    <w:right w:val="none" w:sz="0" w:space="0" w:color="auto"/>
                  </w:divBdr>
                </w:div>
                <w:div w:id="745303887">
                  <w:marLeft w:val="640"/>
                  <w:marRight w:val="0"/>
                  <w:marTop w:val="0"/>
                  <w:marBottom w:val="0"/>
                  <w:divBdr>
                    <w:top w:val="none" w:sz="0" w:space="0" w:color="auto"/>
                    <w:left w:val="none" w:sz="0" w:space="0" w:color="auto"/>
                    <w:bottom w:val="none" w:sz="0" w:space="0" w:color="auto"/>
                    <w:right w:val="none" w:sz="0" w:space="0" w:color="auto"/>
                  </w:divBdr>
                </w:div>
                <w:div w:id="836312106">
                  <w:marLeft w:val="640"/>
                  <w:marRight w:val="0"/>
                  <w:marTop w:val="0"/>
                  <w:marBottom w:val="0"/>
                  <w:divBdr>
                    <w:top w:val="none" w:sz="0" w:space="0" w:color="auto"/>
                    <w:left w:val="none" w:sz="0" w:space="0" w:color="auto"/>
                    <w:bottom w:val="none" w:sz="0" w:space="0" w:color="auto"/>
                    <w:right w:val="none" w:sz="0" w:space="0" w:color="auto"/>
                  </w:divBdr>
                </w:div>
                <w:div w:id="838883211">
                  <w:marLeft w:val="640"/>
                  <w:marRight w:val="0"/>
                  <w:marTop w:val="0"/>
                  <w:marBottom w:val="0"/>
                  <w:divBdr>
                    <w:top w:val="none" w:sz="0" w:space="0" w:color="auto"/>
                    <w:left w:val="none" w:sz="0" w:space="0" w:color="auto"/>
                    <w:bottom w:val="none" w:sz="0" w:space="0" w:color="auto"/>
                    <w:right w:val="none" w:sz="0" w:space="0" w:color="auto"/>
                  </w:divBdr>
                </w:div>
                <w:div w:id="854809094">
                  <w:marLeft w:val="640"/>
                  <w:marRight w:val="0"/>
                  <w:marTop w:val="0"/>
                  <w:marBottom w:val="0"/>
                  <w:divBdr>
                    <w:top w:val="none" w:sz="0" w:space="0" w:color="auto"/>
                    <w:left w:val="none" w:sz="0" w:space="0" w:color="auto"/>
                    <w:bottom w:val="none" w:sz="0" w:space="0" w:color="auto"/>
                    <w:right w:val="none" w:sz="0" w:space="0" w:color="auto"/>
                  </w:divBdr>
                </w:div>
                <w:div w:id="862400477">
                  <w:marLeft w:val="640"/>
                  <w:marRight w:val="0"/>
                  <w:marTop w:val="0"/>
                  <w:marBottom w:val="0"/>
                  <w:divBdr>
                    <w:top w:val="none" w:sz="0" w:space="0" w:color="auto"/>
                    <w:left w:val="none" w:sz="0" w:space="0" w:color="auto"/>
                    <w:bottom w:val="none" w:sz="0" w:space="0" w:color="auto"/>
                    <w:right w:val="none" w:sz="0" w:space="0" w:color="auto"/>
                  </w:divBdr>
                </w:div>
                <w:div w:id="902830289">
                  <w:marLeft w:val="640"/>
                  <w:marRight w:val="0"/>
                  <w:marTop w:val="0"/>
                  <w:marBottom w:val="0"/>
                  <w:divBdr>
                    <w:top w:val="none" w:sz="0" w:space="0" w:color="auto"/>
                    <w:left w:val="none" w:sz="0" w:space="0" w:color="auto"/>
                    <w:bottom w:val="none" w:sz="0" w:space="0" w:color="auto"/>
                    <w:right w:val="none" w:sz="0" w:space="0" w:color="auto"/>
                  </w:divBdr>
                </w:div>
                <w:div w:id="938179074">
                  <w:marLeft w:val="640"/>
                  <w:marRight w:val="0"/>
                  <w:marTop w:val="0"/>
                  <w:marBottom w:val="0"/>
                  <w:divBdr>
                    <w:top w:val="none" w:sz="0" w:space="0" w:color="auto"/>
                    <w:left w:val="none" w:sz="0" w:space="0" w:color="auto"/>
                    <w:bottom w:val="none" w:sz="0" w:space="0" w:color="auto"/>
                    <w:right w:val="none" w:sz="0" w:space="0" w:color="auto"/>
                  </w:divBdr>
                </w:div>
                <w:div w:id="941500438">
                  <w:marLeft w:val="640"/>
                  <w:marRight w:val="0"/>
                  <w:marTop w:val="0"/>
                  <w:marBottom w:val="0"/>
                  <w:divBdr>
                    <w:top w:val="none" w:sz="0" w:space="0" w:color="auto"/>
                    <w:left w:val="none" w:sz="0" w:space="0" w:color="auto"/>
                    <w:bottom w:val="none" w:sz="0" w:space="0" w:color="auto"/>
                    <w:right w:val="none" w:sz="0" w:space="0" w:color="auto"/>
                  </w:divBdr>
                </w:div>
                <w:div w:id="945431677">
                  <w:marLeft w:val="640"/>
                  <w:marRight w:val="0"/>
                  <w:marTop w:val="0"/>
                  <w:marBottom w:val="0"/>
                  <w:divBdr>
                    <w:top w:val="none" w:sz="0" w:space="0" w:color="auto"/>
                    <w:left w:val="none" w:sz="0" w:space="0" w:color="auto"/>
                    <w:bottom w:val="none" w:sz="0" w:space="0" w:color="auto"/>
                    <w:right w:val="none" w:sz="0" w:space="0" w:color="auto"/>
                  </w:divBdr>
                </w:div>
                <w:div w:id="950208695">
                  <w:marLeft w:val="640"/>
                  <w:marRight w:val="0"/>
                  <w:marTop w:val="0"/>
                  <w:marBottom w:val="0"/>
                  <w:divBdr>
                    <w:top w:val="none" w:sz="0" w:space="0" w:color="auto"/>
                    <w:left w:val="none" w:sz="0" w:space="0" w:color="auto"/>
                    <w:bottom w:val="none" w:sz="0" w:space="0" w:color="auto"/>
                    <w:right w:val="none" w:sz="0" w:space="0" w:color="auto"/>
                  </w:divBdr>
                </w:div>
                <w:div w:id="960460441">
                  <w:marLeft w:val="640"/>
                  <w:marRight w:val="0"/>
                  <w:marTop w:val="0"/>
                  <w:marBottom w:val="0"/>
                  <w:divBdr>
                    <w:top w:val="none" w:sz="0" w:space="0" w:color="auto"/>
                    <w:left w:val="none" w:sz="0" w:space="0" w:color="auto"/>
                    <w:bottom w:val="none" w:sz="0" w:space="0" w:color="auto"/>
                    <w:right w:val="none" w:sz="0" w:space="0" w:color="auto"/>
                  </w:divBdr>
                </w:div>
                <w:div w:id="963464001">
                  <w:marLeft w:val="640"/>
                  <w:marRight w:val="0"/>
                  <w:marTop w:val="0"/>
                  <w:marBottom w:val="0"/>
                  <w:divBdr>
                    <w:top w:val="none" w:sz="0" w:space="0" w:color="auto"/>
                    <w:left w:val="none" w:sz="0" w:space="0" w:color="auto"/>
                    <w:bottom w:val="none" w:sz="0" w:space="0" w:color="auto"/>
                    <w:right w:val="none" w:sz="0" w:space="0" w:color="auto"/>
                  </w:divBdr>
                </w:div>
                <w:div w:id="972172669">
                  <w:marLeft w:val="640"/>
                  <w:marRight w:val="0"/>
                  <w:marTop w:val="0"/>
                  <w:marBottom w:val="0"/>
                  <w:divBdr>
                    <w:top w:val="none" w:sz="0" w:space="0" w:color="auto"/>
                    <w:left w:val="none" w:sz="0" w:space="0" w:color="auto"/>
                    <w:bottom w:val="none" w:sz="0" w:space="0" w:color="auto"/>
                    <w:right w:val="none" w:sz="0" w:space="0" w:color="auto"/>
                  </w:divBdr>
                </w:div>
                <w:div w:id="972909400">
                  <w:marLeft w:val="640"/>
                  <w:marRight w:val="0"/>
                  <w:marTop w:val="0"/>
                  <w:marBottom w:val="0"/>
                  <w:divBdr>
                    <w:top w:val="none" w:sz="0" w:space="0" w:color="auto"/>
                    <w:left w:val="none" w:sz="0" w:space="0" w:color="auto"/>
                    <w:bottom w:val="none" w:sz="0" w:space="0" w:color="auto"/>
                    <w:right w:val="none" w:sz="0" w:space="0" w:color="auto"/>
                  </w:divBdr>
                </w:div>
                <w:div w:id="978726224">
                  <w:marLeft w:val="640"/>
                  <w:marRight w:val="0"/>
                  <w:marTop w:val="0"/>
                  <w:marBottom w:val="0"/>
                  <w:divBdr>
                    <w:top w:val="none" w:sz="0" w:space="0" w:color="auto"/>
                    <w:left w:val="none" w:sz="0" w:space="0" w:color="auto"/>
                    <w:bottom w:val="none" w:sz="0" w:space="0" w:color="auto"/>
                    <w:right w:val="none" w:sz="0" w:space="0" w:color="auto"/>
                  </w:divBdr>
                </w:div>
                <w:div w:id="992567654">
                  <w:marLeft w:val="640"/>
                  <w:marRight w:val="0"/>
                  <w:marTop w:val="0"/>
                  <w:marBottom w:val="0"/>
                  <w:divBdr>
                    <w:top w:val="none" w:sz="0" w:space="0" w:color="auto"/>
                    <w:left w:val="none" w:sz="0" w:space="0" w:color="auto"/>
                    <w:bottom w:val="none" w:sz="0" w:space="0" w:color="auto"/>
                    <w:right w:val="none" w:sz="0" w:space="0" w:color="auto"/>
                  </w:divBdr>
                </w:div>
                <w:div w:id="1019045279">
                  <w:marLeft w:val="640"/>
                  <w:marRight w:val="0"/>
                  <w:marTop w:val="0"/>
                  <w:marBottom w:val="0"/>
                  <w:divBdr>
                    <w:top w:val="none" w:sz="0" w:space="0" w:color="auto"/>
                    <w:left w:val="none" w:sz="0" w:space="0" w:color="auto"/>
                    <w:bottom w:val="none" w:sz="0" w:space="0" w:color="auto"/>
                    <w:right w:val="none" w:sz="0" w:space="0" w:color="auto"/>
                  </w:divBdr>
                </w:div>
                <w:div w:id="1020661178">
                  <w:marLeft w:val="640"/>
                  <w:marRight w:val="0"/>
                  <w:marTop w:val="0"/>
                  <w:marBottom w:val="0"/>
                  <w:divBdr>
                    <w:top w:val="none" w:sz="0" w:space="0" w:color="auto"/>
                    <w:left w:val="none" w:sz="0" w:space="0" w:color="auto"/>
                    <w:bottom w:val="none" w:sz="0" w:space="0" w:color="auto"/>
                    <w:right w:val="none" w:sz="0" w:space="0" w:color="auto"/>
                  </w:divBdr>
                </w:div>
                <w:div w:id="1029834414">
                  <w:marLeft w:val="640"/>
                  <w:marRight w:val="0"/>
                  <w:marTop w:val="0"/>
                  <w:marBottom w:val="0"/>
                  <w:divBdr>
                    <w:top w:val="none" w:sz="0" w:space="0" w:color="auto"/>
                    <w:left w:val="none" w:sz="0" w:space="0" w:color="auto"/>
                    <w:bottom w:val="none" w:sz="0" w:space="0" w:color="auto"/>
                    <w:right w:val="none" w:sz="0" w:space="0" w:color="auto"/>
                  </w:divBdr>
                </w:div>
                <w:div w:id="1048264174">
                  <w:marLeft w:val="640"/>
                  <w:marRight w:val="0"/>
                  <w:marTop w:val="0"/>
                  <w:marBottom w:val="0"/>
                  <w:divBdr>
                    <w:top w:val="none" w:sz="0" w:space="0" w:color="auto"/>
                    <w:left w:val="none" w:sz="0" w:space="0" w:color="auto"/>
                    <w:bottom w:val="none" w:sz="0" w:space="0" w:color="auto"/>
                    <w:right w:val="none" w:sz="0" w:space="0" w:color="auto"/>
                  </w:divBdr>
                </w:div>
                <w:div w:id="1059090696">
                  <w:marLeft w:val="640"/>
                  <w:marRight w:val="0"/>
                  <w:marTop w:val="0"/>
                  <w:marBottom w:val="0"/>
                  <w:divBdr>
                    <w:top w:val="none" w:sz="0" w:space="0" w:color="auto"/>
                    <w:left w:val="none" w:sz="0" w:space="0" w:color="auto"/>
                    <w:bottom w:val="none" w:sz="0" w:space="0" w:color="auto"/>
                    <w:right w:val="none" w:sz="0" w:space="0" w:color="auto"/>
                  </w:divBdr>
                </w:div>
                <w:div w:id="1083144253">
                  <w:marLeft w:val="640"/>
                  <w:marRight w:val="0"/>
                  <w:marTop w:val="0"/>
                  <w:marBottom w:val="0"/>
                  <w:divBdr>
                    <w:top w:val="none" w:sz="0" w:space="0" w:color="auto"/>
                    <w:left w:val="none" w:sz="0" w:space="0" w:color="auto"/>
                    <w:bottom w:val="none" w:sz="0" w:space="0" w:color="auto"/>
                    <w:right w:val="none" w:sz="0" w:space="0" w:color="auto"/>
                  </w:divBdr>
                </w:div>
                <w:div w:id="1101991859">
                  <w:marLeft w:val="640"/>
                  <w:marRight w:val="0"/>
                  <w:marTop w:val="0"/>
                  <w:marBottom w:val="0"/>
                  <w:divBdr>
                    <w:top w:val="none" w:sz="0" w:space="0" w:color="auto"/>
                    <w:left w:val="none" w:sz="0" w:space="0" w:color="auto"/>
                    <w:bottom w:val="none" w:sz="0" w:space="0" w:color="auto"/>
                    <w:right w:val="none" w:sz="0" w:space="0" w:color="auto"/>
                  </w:divBdr>
                </w:div>
                <w:div w:id="1194273089">
                  <w:marLeft w:val="640"/>
                  <w:marRight w:val="0"/>
                  <w:marTop w:val="0"/>
                  <w:marBottom w:val="0"/>
                  <w:divBdr>
                    <w:top w:val="none" w:sz="0" w:space="0" w:color="auto"/>
                    <w:left w:val="none" w:sz="0" w:space="0" w:color="auto"/>
                    <w:bottom w:val="none" w:sz="0" w:space="0" w:color="auto"/>
                    <w:right w:val="none" w:sz="0" w:space="0" w:color="auto"/>
                  </w:divBdr>
                </w:div>
                <w:div w:id="1196579521">
                  <w:marLeft w:val="640"/>
                  <w:marRight w:val="0"/>
                  <w:marTop w:val="0"/>
                  <w:marBottom w:val="0"/>
                  <w:divBdr>
                    <w:top w:val="none" w:sz="0" w:space="0" w:color="auto"/>
                    <w:left w:val="none" w:sz="0" w:space="0" w:color="auto"/>
                    <w:bottom w:val="none" w:sz="0" w:space="0" w:color="auto"/>
                    <w:right w:val="none" w:sz="0" w:space="0" w:color="auto"/>
                  </w:divBdr>
                </w:div>
                <w:div w:id="1200623831">
                  <w:marLeft w:val="640"/>
                  <w:marRight w:val="0"/>
                  <w:marTop w:val="0"/>
                  <w:marBottom w:val="0"/>
                  <w:divBdr>
                    <w:top w:val="none" w:sz="0" w:space="0" w:color="auto"/>
                    <w:left w:val="none" w:sz="0" w:space="0" w:color="auto"/>
                    <w:bottom w:val="none" w:sz="0" w:space="0" w:color="auto"/>
                    <w:right w:val="none" w:sz="0" w:space="0" w:color="auto"/>
                  </w:divBdr>
                </w:div>
                <w:div w:id="1221135785">
                  <w:marLeft w:val="640"/>
                  <w:marRight w:val="0"/>
                  <w:marTop w:val="0"/>
                  <w:marBottom w:val="0"/>
                  <w:divBdr>
                    <w:top w:val="none" w:sz="0" w:space="0" w:color="auto"/>
                    <w:left w:val="none" w:sz="0" w:space="0" w:color="auto"/>
                    <w:bottom w:val="none" w:sz="0" w:space="0" w:color="auto"/>
                    <w:right w:val="none" w:sz="0" w:space="0" w:color="auto"/>
                  </w:divBdr>
                </w:div>
                <w:div w:id="1222794174">
                  <w:marLeft w:val="640"/>
                  <w:marRight w:val="0"/>
                  <w:marTop w:val="0"/>
                  <w:marBottom w:val="0"/>
                  <w:divBdr>
                    <w:top w:val="none" w:sz="0" w:space="0" w:color="auto"/>
                    <w:left w:val="none" w:sz="0" w:space="0" w:color="auto"/>
                    <w:bottom w:val="none" w:sz="0" w:space="0" w:color="auto"/>
                    <w:right w:val="none" w:sz="0" w:space="0" w:color="auto"/>
                  </w:divBdr>
                </w:div>
                <w:div w:id="1261836998">
                  <w:marLeft w:val="640"/>
                  <w:marRight w:val="0"/>
                  <w:marTop w:val="0"/>
                  <w:marBottom w:val="0"/>
                  <w:divBdr>
                    <w:top w:val="none" w:sz="0" w:space="0" w:color="auto"/>
                    <w:left w:val="none" w:sz="0" w:space="0" w:color="auto"/>
                    <w:bottom w:val="none" w:sz="0" w:space="0" w:color="auto"/>
                    <w:right w:val="none" w:sz="0" w:space="0" w:color="auto"/>
                  </w:divBdr>
                </w:div>
                <w:div w:id="1282225438">
                  <w:marLeft w:val="640"/>
                  <w:marRight w:val="0"/>
                  <w:marTop w:val="0"/>
                  <w:marBottom w:val="0"/>
                  <w:divBdr>
                    <w:top w:val="none" w:sz="0" w:space="0" w:color="auto"/>
                    <w:left w:val="none" w:sz="0" w:space="0" w:color="auto"/>
                    <w:bottom w:val="none" w:sz="0" w:space="0" w:color="auto"/>
                    <w:right w:val="none" w:sz="0" w:space="0" w:color="auto"/>
                  </w:divBdr>
                </w:div>
                <w:div w:id="1326319663">
                  <w:marLeft w:val="640"/>
                  <w:marRight w:val="0"/>
                  <w:marTop w:val="0"/>
                  <w:marBottom w:val="0"/>
                  <w:divBdr>
                    <w:top w:val="none" w:sz="0" w:space="0" w:color="auto"/>
                    <w:left w:val="none" w:sz="0" w:space="0" w:color="auto"/>
                    <w:bottom w:val="none" w:sz="0" w:space="0" w:color="auto"/>
                    <w:right w:val="none" w:sz="0" w:space="0" w:color="auto"/>
                  </w:divBdr>
                </w:div>
                <w:div w:id="1355614373">
                  <w:marLeft w:val="640"/>
                  <w:marRight w:val="0"/>
                  <w:marTop w:val="0"/>
                  <w:marBottom w:val="0"/>
                  <w:divBdr>
                    <w:top w:val="none" w:sz="0" w:space="0" w:color="auto"/>
                    <w:left w:val="none" w:sz="0" w:space="0" w:color="auto"/>
                    <w:bottom w:val="none" w:sz="0" w:space="0" w:color="auto"/>
                    <w:right w:val="none" w:sz="0" w:space="0" w:color="auto"/>
                  </w:divBdr>
                </w:div>
                <w:div w:id="1363827677">
                  <w:marLeft w:val="640"/>
                  <w:marRight w:val="0"/>
                  <w:marTop w:val="0"/>
                  <w:marBottom w:val="0"/>
                  <w:divBdr>
                    <w:top w:val="none" w:sz="0" w:space="0" w:color="auto"/>
                    <w:left w:val="none" w:sz="0" w:space="0" w:color="auto"/>
                    <w:bottom w:val="none" w:sz="0" w:space="0" w:color="auto"/>
                    <w:right w:val="none" w:sz="0" w:space="0" w:color="auto"/>
                  </w:divBdr>
                </w:div>
                <w:div w:id="1403214914">
                  <w:marLeft w:val="640"/>
                  <w:marRight w:val="0"/>
                  <w:marTop w:val="0"/>
                  <w:marBottom w:val="0"/>
                  <w:divBdr>
                    <w:top w:val="none" w:sz="0" w:space="0" w:color="auto"/>
                    <w:left w:val="none" w:sz="0" w:space="0" w:color="auto"/>
                    <w:bottom w:val="none" w:sz="0" w:space="0" w:color="auto"/>
                    <w:right w:val="none" w:sz="0" w:space="0" w:color="auto"/>
                  </w:divBdr>
                </w:div>
                <w:div w:id="1415590600">
                  <w:marLeft w:val="640"/>
                  <w:marRight w:val="0"/>
                  <w:marTop w:val="0"/>
                  <w:marBottom w:val="0"/>
                  <w:divBdr>
                    <w:top w:val="none" w:sz="0" w:space="0" w:color="auto"/>
                    <w:left w:val="none" w:sz="0" w:space="0" w:color="auto"/>
                    <w:bottom w:val="none" w:sz="0" w:space="0" w:color="auto"/>
                    <w:right w:val="none" w:sz="0" w:space="0" w:color="auto"/>
                  </w:divBdr>
                </w:div>
                <w:div w:id="1416322509">
                  <w:marLeft w:val="640"/>
                  <w:marRight w:val="0"/>
                  <w:marTop w:val="0"/>
                  <w:marBottom w:val="0"/>
                  <w:divBdr>
                    <w:top w:val="none" w:sz="0" w:space="0" w:color="auto"/>
                    <w:left w:val="none" w:sz="0" w:space="0" w:color="auto"/>
                    <w:bottom w:val="none" w:sz="0" w:space="0" w:color="auto"/>
                    <w:right w:val="none" w:sz="0" w:space="0" w:color="auto"/>
                  </w:divBdr>
                </w:div>
                <w:div w:id="1440565642">
                  <w:marLeft w:val="640"/>
                  <w:marRight w:val="0"/>
                  <w:marTop w:val="0"/>
                  <w:marBottom w:val="0"/>
                  <w:divBdr>
                    <w:top w:val="none" w:sz="0" w:space="0" w:color="auto"/>
                    <w:left w:val="none" w:sz="0" w:space="0" w:color="auto"/>
                    <w:bottom w:val="none" w:sz="0" w:space="0" w:color="auto"/>
                    <w:right w:val="none" w:sz="0" w:space="0" w:color="auto"/>
                  </w:divBdr>
                </w:div>
                <w:div w:id="1483959853">
                  <w:marLeft w:val="640"/>
                  <w:marRight w:val="0"/>
                  <w:marTop w:val="0"/>
                  <w:marBottom w:val="0"/>
                  <w:divBdr>
                    <w:top w:val="none" w:sz="0" w:space="0" w:color="auto"/>
                    <w:left w:val="none" w:sz="0" w:space="0" w:color="auto"/>
                    <w:bottom w:val="none" w:sz="0" w:space="0" w:color="auto"/>
                    <w:right w:val="none" w:sz="0" w:space="0" w:color="auto"/>
                  </w:divBdr>
                </w:div>
                <w:div w:id="1591498422">
                  <w:marLeft w:val="640"/>
                  <w:marRight w:val="0"/>
                  <w:marTop w:val="0"/>
                  <w:marBottom w:val="0"/>
                  <w:divBdr>
                    <w:top w:val="none" w:sz="0" w:space="0" w:color="auto"/>
                    <w:left w:val="none" w:sz="0" w:space="0" w:color="auto"/>
                    <w:bottom w:val="none" w:sz="0" w:space="0" w:color="auto"/>
                    <w:right w:val="none" w:sz="0" w:space="0" w:color="auto"/>
                  </w:divBdr>
                </w:div>
                <w:div w:id="1591699532">
                  <w:marLeft w:val="640"/>
                  <w:marRight w:val="0"/>
                  <w:marTop w:val="0"/>
                  <w:marBottom w:val="0"/>
                  <w:divBdr>
                    <w:top w:val="none" w:sz="0" w:space="0" w:color="auto"/>
                    <w:left w:val="none" w:sz="0" w:space="0" w:color="auto"/>
                    <w:bottom w:val="none" w:sz="0" w:space="0" w:color="auto"/>
                    <w:right w:val="none" w:sz="0" w:space="0" w:color="auto"/>
                  </w:divBdr>
                </w:div>
                <w:div w:id="1595285294">
                  <w:marLeft w:val="640"/>
                  <w:marRight w:val="0"/>
                  <w:marTop w:val="0"/>
                  <w:marBottom w:val="0"/>
                  <w:divBdr>
                    <w:top w:val="none" w:sz="0" w:space="0" w:color="auto"/>
                    <w:left w:val="none" w:sz="0" w:space="0" w:color="auto"/>
                    <w:bottom w:val="none" w:sz="0" w:space="0" w:color="auto"/>
                    <w:right w:val="none" w:sz="0" w:space="0" w:color="auto"/>
                  </w:divBdr>
                </w:div>
                <w:div w:id="1621259263">
                  <w:marLeft w:val="640"/>
                  <w:marRight w:val="0"/>
                  <w:marTop w:val="0"/>
                  <w:marBottom w:val="0"/>
                  <w:divBdr>
                    <w:top w:val="none" w:sz="0" w:space="0" w:color="auto"/>
                    <w:left w:val="none" w:sz="0" w:space="0" w:color="auto"/>
                    <w:bottom w:val="none" w:sz="0" w:space="0" w:color="auto"/>
                    <w:right w:val="none" w:sz="0" w:space="0" w:color="auto"/>
                  </w:divBdr>
                </w:div>
                <w:div w:id="1642271232">
                  <w:marLeft w:val="640"/>
                  <w:marRight w:val="0"/>
                  <w:marTop w:val="0"/>
                  <w:marBottom w:val="0"/>
                  <w:divBdr>
                    <w:top w:val="none" w:sz="0" w:space="0" w:color="auto"/>
                    <w:left w:val="none" w:sz="0" w:space="0" w:color="auto"/>
                    <w:bottom w:val="none" w:sz="0" w:space="0" w:color="auto"/>
                    <w:right w:val="none" w:sz="0" w:space="0" w:color="auto"/>
                  </w:divBdr>
                </w:div>
                <w:div w:id="1650742198">
                  <w:marLeft w:val="640"/>
                  <w:marRight w:val="0"/>
                  <w:marTop w:val="0"/>
                  <w:marBottom w:val="0"/>
                  <w:divBdr>
                    <w:top w:val="none" w:sz="0" w:space="0" w:color="auto"/>
                    <w:left w:val="none" w:sz="0" w:space="0" w:color="auto"/>
                    <w:bottom w:val="none" w:sz="0" w:space="0" w:color="auto"/>
                    <w:right w:val="none" w:sz="0" w:space="0" w:color="auto"/>
                  </w:divBdr>
                </w:div>
                <w:div w:id="1666976421">
                  <w:marLeft w:val="640"/>
                  <w:marRight w:val="0"/>
                  <w:marTop w:val="0"/>
                  <w:marBottom w:val="0"/>
                  <w:divBdr>
                    <w:top w:val="none" w:sz="0" w:space="0" w:color="auto"/>
                    <w:left w:val="none" w:sz="0" w:space="0" w:color="auto"/>
                    <w:bottom w:val="none" w:sz="0" w:space="0" w:color="auto"/>
                    <w:right w:val="none" w:sz="0" w:space="0" w:color="auto"/>
                  </w:divBdr>
                </w:div>
                <w:div w:id="1666976819">
                  <w:marLeft w:val="640"/>
                  <w:marRight w:val="0"/>
                  <w:marTop w:val="0"/>
                  <w:marBottom w:val="0"/>
                  <w:divBdr>
                    <w:top w:val="none" w:sz="0" w:space="0" w:color="auto"/>
                    <w:left w:val="none" w:sz="0" w:space="0" w:color="auto"/>
                    <w:bottom w:val="none" w:sz="0" w:space="0" w:color="auto"/>
                    <w:right w:val="none" w:sz="0" w:space="0" w:color="auto"/>
                  </w:divBdr>
                </w:div>
                <w:div w:id="1725761839">
                  <w:marLeft w:val="640"/>
                  <w:marRight w:val="0"/>
                  <w:marTop w:val="0"/>
                  <w:marBottom w:val="0"/>
                  <w:divBdr>
                    <w:top w:val="none" w:sz="0" w:space="0" w:color="auto"/>
                    <w:left w:val="none" w:sz="0" w:space="0" w:color="auto"/>
                    <w:bottom w:val="none" w:sz="0" w:space="0" w:color="auto"/>
                    <w:right w:val="none" w:sz="0" w:space="0" w:color="auto"/>
                  </w:divBdr>
                </w:div>
                <w:div w:id="1779639940">
                  <w:marLeft w:val="640"/>
                  <w:marRight w:val="0"/>
                  <w:marTop w:val="0"/>
                  <w:marBottom w:val="0"/>
                  <w:divBdr>
                    <w:top w:val="none" w:sz="0" w:space="0" w:color="auto"/>
                    <w:left w:val="none" w:sz="0" w:space="0" w:color="auto"/>
                    <w:bottom w:val="none" w:sz="0" w:space="0" w:color="auto"/>
                    <w:right w:val="none" w:sz="0" w:space="0" w:color="auto"/>
                  </w:divBdr>
                </w:div>
                <w:div w:id="1787695185">
                  <w:marLeft w:val="640"/>
                  <w:marRight w:val="0"/>
                  <w:marTop w:val="0"/>
                  <w:marBottom w:val="0"/>
                  <w:divBdr>
                    <w:top w:val="none" w:sz="0" w:space="0" w:color="auto"/>
                    <w:left w:val="none" w:sz="0" w:space="0" w:color="auto"/>
                    <w:bottom w:val="none" w:sz="0" w:space="0" w:color="auto"/>
                    <w:right w:val="none" w:sz="0" w:space="0" w:color="auto"/>
                  </w:divBdr>
                </w:div>
                <w:div w:id="1788625717">
                  <w:marLeft w:val="640"/>
                  <w:marRight w:val="0"/>
                  <w:marTop w:val="0"/>
                  <w:marBottom w:val="0"/>
                  <w:divBdr>
                    <w:top w:val="none" w:sz="0" w:space="0" w:color="auto"/>
                    <w:left w:val="none" w:sz="0" w:space="0" w:color="auto"/>
                    <w:bottom w:val="none" w:sz="0" w:space="0" w:color="auto"/>
                    <w:right w:val="none" w:sz="0" w:space="0" w:color="auto"/>
                  </w:divBdr>
                </w:div>
                <w:div w:id="1825848653">
                  <w:marLeft w:val="640"/>
                  <w:marRight w:val="0"/>
                  <w:marTop w:val="0"/>
                  <w:marBottom w:val="0"/>
                  <w:divBdr>
                    <w:top w:val="none" w:sz="0" w:space="0" w:color="auto"/>
                    <w:left w:val="none" w:sz="0" w:space="0" w:color="auto"/>
                    <w:bottom w:val="none" w:sz="0" w:space="0" w:color="auto"/>
                    <w:right w:val="none" w:sz="0" w:space="0" w:color="auto"/>
                  </w:divBdr>
                </w:div>
                <w:div w:id="1896966811">
                  <w:marLeft w:val="640"/>
                  <w:marRight w:val="0"/>
                  <w:marTop w:val="0"/>
                  <w:marBottom w:val="0"/>
                  <w:divBdr>
                    <w:top w:val="none" w:sz="0" w:space="0" w:color="auto"/>
                    <w:left w:val="none" w:sz="0" w:space="0" w:color="auto"/>
                    <w:bottom w:val="none" w:sz="0" w:space="0" w:color="auto"/>
                    <w:right w:val="none" w:sz="0" w:space="0" w:color="auto"/>
                  </w:divBdr>
                </w:div>
                <w:div w:id="1920945799">
                  <w:marLeft w:val="640"/>
                  <w:marRight w:val="0"/>
                  <w:marTop w:val="0"/>
                  <w:marBottom w:val="0"/>
                  <w:divBdr>
                    <w:top w:val="none" w:sz="0" w:space="0" w:color="auto"/>
                    <w:left w:val="none" w:sz="0" w:space="0" w:color="auto"/>
                    <w:bottom w:val="none" w:sz="0" w:space="0" w:color="auto"/>
                    <w:right w:val="none" w:sz="0" w:space="0" w:color="auto"/>
                  </w:divBdr>
                </w:div>
                <w:div w:id="1921717953">
                  <w:marLeft w:val="640"/>
                  <w:marRight w:val="0"/>
                  <w:marTop w:val="0"/>
                  <w:marBottom w:val="0"/>
                  <w:divBdr>
                    <w:top w:val="none" w:sz="0" w:space="0" w:color="auto"/>
                    <w:left w:val="none" w:sz="0" w:space="0" w:color="auto"/>
                    <w:bottom w:val="none" w:sz="0" w:space="0" w:color="auto"/>
                    <w:right w:val="none" w:sz="0" w:space="0" w:color="auto"/>
                  </w:divBdr>
                </w:div>
                <w:div w:id="1955671071">
                  <w:marLeft w:val="640"/>
                  <w:marRight w:val="0"/>
                  <w:marTop w:val="0"/>
                  <w:marBottom w:val="0"/>
                  <w:divBdr>
                    <w:top w:val="none" w:sz="0" w:space="0" w:color="auto"/>
                    <w:left w:val="none" w:sz="0" w:space="0" w:color="auto"/>
                    <w:bottom w:val="none" w:sz="0" w:space="0" w:color="auto"/>
                    <w:right w:val="none" w:sz="0" w:space="0" w:color="auto"/>
                  </w:divBdr>
                </w:div>
                <w:div w:id="1956407112">
                  <w:marLeft w:val="640"/>
                  <w:marRight w:val="0"/>
                  <w:marTop w:val="0"/>
                  <w:marBottom w:val="0"/>
                  <w:divBdr>
                    <w:top w:val="none" w:sz="0" w:space="0" w:color="auto"/>
                    <w:left w:val="none" w:sz="0" w:space="0" w:color="auto"/>
                    <w:bottom w:val="none" w:sz="0" w:space="0" w:color="auto"/>
                    <w:right w:val="none" w:sz="0" w:space="0" w:color="auto"/>
                  </w:divBdr>
                </w:div>
                <w:div w:id="1970551145">
                  <w:marLeft w:val="640"/>
                  <w:marRight w:val="0"/>
                  <w:marTop w:val="0"/>
                  <w:marBottom w:val="0"/>
                  <w:divBdr>
                    <w:top w:val="none" w:sz="0" w:space="0" w:color="auto"/>
                    <w:left w:val="none" w:sz="0" w:space="0" w:color="auto"/>
                    <w:bottom w:val="none" w:sz="0" w:space="0" w:color="auto"/>
                    <w:right w:val="none" w:sz="0" w:space="0" w:color="auto"/>
                  </w:divBdr>
                </w:div>
                <w:div w:id="2002464699">
                  <w:marLeft w:val="640"/>
                  <w:marRight w:val="0"/>
                  <w:marTop w:val="0"/>
                  <w:marBottom w:val="0"/>
                  <w:divBdr>
                    <w:top w:val="none" w:sz="0" w:space="0" w:color="auto"/>
                    <w:left w:val="none" w:sz="0" w:space="0" w:color="auto"/>
                    <w:bottom w:val="none" w:sz="0" w:space="0" w:color="auto"/>
                    <w:right w:val="none" w:sz="0" w:space="0" w:color="auto"/>
                  </w:divBdr>
                </w:div>
                <w:div w:id="2011519311">
                  <w:marLeft w:val="640"/>
                  <w:marRight w:val="0"/>
                  <w:marTop w:val="0"/>
                  <w:marBottom w:val="0"/>
                  <w:divBdr>
                    <w:top w:val="none" w:sz="0" w:space="0" w:color="auto"/>
                    <w:left w:val="none" w:sz="0" w:space="0" w:color="auto"/>
                    <w:bottom w:val="none" w:sz="0" w:space="0" w:color="auto"/>
                    <w:right w:val="none" w:sz="0" w:space="0" w:color="auto"/>
                  </w:divBdr>
                </w:div>
                <w:div w:id="2018850415">
                  <w:marLeft w:val="640"/>
                  <w:marRight w:val="0"/>
                  <w:marTop w:val="0"/>
                  <w:marBottom w:val="0"/>
                  <w:divBdr>
                    <w:top w:val="none" w:sz="0" w:space="0" w:color="auto"/>
                    <w:left w:val="none" w:sz="0" w:space="0" w:color="auto"/>
                    <w:bottom w:val="none" w:sz="0" w:space="0" w:color="auto"/>
                    <w:right w:val="none" w:sz="0" w:space="0" w:color="auto"/>
                  </w:divBdr>
                </w:div>
                <w:div w:id="2027828156">
                  <w:marLeft w:val="640"/>
                  <w:marRight w:val="0"/>
                  <w:marTop w:val="0"/>
                  <w:marBottom w:val="0"/>
                  <w:divBdr>
                    <w:top w:val="none" w:sz="0" w:space="0" w:color="auto"/>
                    <w:left w:val="none" w:sz="0" w:space="0" w:color="auto"/>
                    <w:bottom w:val="none" w:sz="0" w:space="0" w:color="auto"/>
                    <w:right w:val="none" w:sz="0" w:space="0" w:color="auto"/>
                  </w:divBdr>
                </w:div>
                <w:div w:id="2080664512">
                  <w:marLeft w:val="640"/>
                  <w:marRight w:val="0"/>
                  <w:marTop w:val="0"/>
                  <w:marBottom w:val="0"/>
                  <w:divBdr>
                    <w:top w:val="none" w:sz="0" w:space="0" w:color="auto"/>
                    <w:left w:val="none" w:sz="0" w:space="0" w:color="auto"/>
                    <w:bottom w:val="none" w:sz="0" w:space="0" w:color="auto"/>
                    <w:right w:val="none" w:sz="0" w:space="0" w:color="auto"/>
                  </w:divBdr>
                </w:div>
                <w:div w:id="2092461605">
                  <w:marLeft w:val="640"/>
                  <w:marRight w:val="0"/>
                  <w:marTop w:val="0"/>
                  <w:marBottom w:val="0"/>
                  <w:divBdr>
                    <w:top w:val="none" w:sz="0" w:space="0" w:color="auto"/>
                    <w:left w:val="none" w:sz="0" w:space="0" w:color="auto"/>
                    <w:bottom w:val="none" w:sz="0" w:space="0" w:color="auto"/>
                    <w:right w:val="none" w:sz="0" w:space="0" w:color="auto"/>
                  </w:divBdr>
                </w:div>
                <w:div w:id="2110807545">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807813127">
          <w:marLeft w:val="640"/>
          <w:marRight w:val="0"/>
          <w:marTop w:val="0"/>
          <w:marBottom w:val="0"/>
          <w:divBdr>
            <w:top w:val="none" w:sz="0" w:space="0" w:color="auto"/>
            <w:left w:val="none" w:sz="0" w:space="0" w:color="auto"/>
            <w:bottom w:val="none" w:sz="0" w:space="0" w:color="auto"/>
            <w:right w:val="none" w:sz="0" w:space="0" w:color="auto"/>
          </w:divBdr>
        </w:div>
        <w:div w:id="1893156111">
          <w:marLeft w:val="640"/>
          <w:marRight w:val="0"/>
          <w:marTop w:val="0"/>
          <w:marBottom w:val="0"/>
          <w:divBdr>
            <w:top w:val="none" w:sz="0" w:space="0" w:color="auto"/>
            <w:left w:val="none" w:sz="0" w:space="0" w:color="auto"/>
            <w:bottom w:val="none" w:sz="0" w:space="0" w:color="auto"/>
            <w:right w:val="none" w:sz="0" w:space="0" w:color="auto"/>
          </w:divBdr>
        </w:div>
        <w:div w:id="1895895472">
          <w:marLeft w:val="640"/>
          <w:marRight w:val="0"/>
          <w:marTop w:val="0"/>
          <w:marBottom w:val="0"/>
          <w:divBdr>
            <w:top w:val="none" w:sz="0" w:space="0" w:color="auto"/>
            <w:left w:val="none" w:sz="0" w:space="0" w:color="auto"/>
            <w:bottom w:val="none" w:sz="0" w:space="0" w:color="auto"/>
            <w:right w:val="none" w:sz="0" w:space="0" w:color="auto"/>
          </w:divBdr>
        </w:div>
        <w:div w:id="1904214193">
          <w:marLeft w:val="640"/>
          <w:marRight w:val="0"/>
          <w:marTop w:val="0"/>
          <w:marBottom w:val="0"/>
          <w:divBdr>
            <w:top w:val="none" w:sz="0" w:space="0" w:color="auto"/>
            <w:left w:val="none" w:sz="0" w:space="0" w:color="auto"/>
            <w:bottom w:val="none" w:sz="0" w:space="0" w:color="auto"/>
            <w:right w:val="none" w:sz="0" w:space="0" w:color="auto"/>
          </w:divBdr>
        </w:div>
        <w:div w:id="1926768480">
          <w:marLeft w:val="640"/>
          <w:marRight w:val="0"/>
          <w:marTop w:val="0"/>
          <w:marBottom w:val="0"/>
          <w:divBdr>
            <w:top w:val="none" w:sz="0" w:space="0" w:color="auto"/>
            <w:left w:val="none" w:sz="0" w:space="0" w:color="auto"/>
            <w:bottom w:val="none" w:sz="0" w:space="0" w:color="auto"/>
            <w:right w:val="none" w:sz="0" w:space="0" w:color="auto"/>
          </w:divBdr>
        </w:div>
        <w:div w:id="1941520399">
          <w:marLeft w:val="640"/>
          <w:marRight w:val="0"/>
          <w:marTop w:val="0"/>
          <w:marBottom w:val="0"/>
          <w:divBdr>
            <w:top w:val="none" w:sz="0" w:space="0" w:color="auto"/>
            <w:left w:val="none" w:sz="0" w:space="0" w:color="auto"/>
            <w:bottom w:val="none" w:sz="0" w:space="0" w:color="auto"/>
            <w:right w:val="none" w:sz="0" w:space="0" w:color="auto"/>
          </w:divBdr>
        </w:div>
        <w:div w:id="1956212060">
          <w:marLeft w:val="640"/>
          <w:marRight w:val="0"/>
          <w:marTop w:val="0"/>
          <w:marBottom w:val="0"/>
          <w:divBdr>
            <w:top w:val="none" w:sz="0" w:space="0" w:color="auto"/>
            <w:left w:val="none" w:sz="0" w:space="0" w:color="auto"/>
            <w:bottom w:val="none" w:sz="0" w:space="0" w:color="auto"/>
            <w:right w:val="none" w:sz="0" w:space="0" w:color="auto"/>
          </w:divBdr>
        </w:div>
        <w:div w:id="1968704856">
          <w:marLeft w:val="640"/>
          <w:marRight w:val="0"/>
          <w:marTop w:val="0"/>
          <w:marBottom w:val="0"/>
          <w:divBdr>
            <w:top w:val="none" w:sz="0" w:space="0" w:color="auto"/>
            <w:left w:val="none" w:sz="0" w:space="0" w:color="auto"/>
            <w:bottom w:val="none" w:sz="0" w:space="0" w:color="auto"/>
            <w:right w:val="none" w:sz="0" w:space="0" w:color="auto"/>
          </w:divBdr>
        </w:div>
        <w:div w:id="1978992665">
          <w:marLeft w:val="640"/>
          <w:marRight w:val="0"/>
          <w:marTop w:val="0"/>
          <w:marBottom w:val="0"/>
          <w:divBdr>
            <w:top w:val="none" w:sz="0" w:space="0" w:color="auto"/>
            <w:left w:val="none" w:sz="0" w:space="0" w:color="auto"/>
            <w:bottom w:val="none" w:sz="0" w:space="0" w:color="auto"/>
            <w:right w:val="none" w:sz="0" w:space="0" w:color="auto"/>
          </w:divBdr>
        </w:div>
        <w:div w:id="1980723025">
          <w:marLeft w:val="640"/>
          <w:marRight w:val="0"/>
          <w:marTop w:val="0"/>
          <w:marBottom w:val="0"/>
          <w:divBdr>
            <w:top w:val="none" w:sz="0" w:space="0" w:color="auto"/>
            <w:left w:val="none" w:sz="0" w:space="0" w:color="auto"/>
            <w:bottom w:val="none" w:sz="0" w:space="0" w:color="auto"/>
            <w:right w:val="none" w:sz="0" w:space="0" w:color="auto"/>
          </w:divBdr>
        </w:div>
        <w:div w:id="1987322591">
          <w:marLeft w:val="640"/>
          <w:marRight w:val="0"/>
          <w:marTop w:val="0"/>
          <w:marBottom w:val="0"/>
          <w:divBdr>
            <w:top w:val="none" w:sz="0" w:space="0" w:color="auto"/>
            <w:left w:val="none" w:sz="0" w:space="0" w:color="auto"/>
            <w:bottom w:val="none" w:sz="0" w:space="0" w:color="auto"/>
            <w:right w:val="none" w:sz="0" w:space="0" w:color="auto"/>
          </w:divBdr>
        </w:div>
        <w:div w:id="1991977064">
          <w:marLeft w:val="640"/>
          <w:marRight w:val="0"/>
          <w:marTop w:val="0"/>
          <w:marBottom w:val="0"/>
          <w:divBdr>
            <w:top w:val="none" w:sz="0" w:space="0" w:color="auto"/>
            <w:left w:val="none" w:sz="0" w:space="0" w:color="auto"/>
            <w:bottom w:val="none" w:sz="0" w:space="0" w:color="auto"/>
            <w:right w:val="none" w:sz="0" w:space="0" w:color="auto"/>
          </w:divBdr>
        </w:div>
        <w:div w:id="2019187960">
          <w:marLeft w:val="640"/>
          <w:marRight w:val="0"/>
          <w:marTop w:val="0"/>
          <w:marBottom w:val="0"/>
          <w:divBdr>
            <w:top w:val="none" w:sz="0" w:space="0" w:color="auto"/>
            <w:left w:val="none" w:sz="0" w:space="0" w:color="auto"/>
            <w:bottom w:val="none" w:sz="0" w:space="0" w:color="auto"/>
            <w:right w:val="none" w:sz="0" w:space="0" w:color="auto"/>
          </w:divBdr>
        </w:div>
        <w:div w:id="2034645974">
          <w:marLeft w:val="640"/>
          <w:marRight w:val="0"/>
          <w:marTop w:val="0"/>
          <w:marBottom w:val="0"/>
          <w:divBdr>
            <w:top w:val="none" w:sz="0" w:space="0" w:color="auto"/>
            <w:left w:val="none" w:sz="0" w:space="0" w:color="auto"/>
            <w:bottom w:val="none" w:sz="0" w:space="0" w:color="auto"/>
            <w:right w:val="none" w:sz="0" w:space="0" w:color="auto"/>
          </w:divBdr>
        </w:div>
        <w:div w:id="2041395212">
          <w:marLeft w:val="640"/>
          <w:marRight w:val="0"/>
          <w:marTop w:val="0"/>
          <w:marBottom w:val="0"/>
          <w:divBdr>
            <w:top w:val="none" w:sz="0" w:space="0" w:color="auto"/>
            <w:left w:val="none" w:sz="0" w:space="0" w:color="auto"/>
            <w:bottom w:val="none" w:sz="0" w:space="0" w:color="auto"/>
            <w:right w:val="none" w:sz="0" w:space="0" w:color="auto"/>
          </w:divBdr>
        </w:div>
        <w:div w:id="2044010561">
          <w:marLeft w:val="640"/>
          <w:marRight w:val="0"/>
          <w:marTop w:val="0"/>
          <w:marBottom w:val="0"/>
          <w:divBdr>
            <w:top w:val="none" w:sz="0" w:space="0" w:color="auto"/>
            <w:left w:val="none" w:sz="0" w:space="0" w:color="auto"/>
            <w:bottom w:val="none" w:sz="0" w:space="0" w:color="auto"/>
            <w:right w:val="none" w:sz="0" w:space="0" w:color="auto"/>
          </w:divBdr>
        </w:div>
        <w:div w:id="2045010093">
          <w:marLeft w:val="640"/>
          <w:marRight w:val="0"/>
          <w:marTop w:val="0"/>
          <w:marBottom w:val="0"/>
          <w:divBdr>
            <w:top w:val="none" w:sz="0" w:space="0" w:color="auto"/>
            <w:left w:val="none" w:sz="0" w:space="0" w:color="auto"/>
            <w:bottom w:val="none" w:sz="0" w:space="0" w:color="auto"/>
            <w:right w:val="none" w:sz="0" w:space="0" w:color="auto"/>
          </w:divBdr>
        </w:div>
        <w:div w:id="2045445265">
          <w:marLeft w:val="640"/>
          <w:marRight w:val="0"/>
          <w:marTop w:val="0"/>
          <w:marBottom w:val="0"/>
          <w:divBdr>
            <w:top w:val="none" w:sz="0" w:space="0" w:color="auto"/>
            <w:left w:val="none" w:sz="0" w:space="0" w:color="auto"/>
            <w:bottom w:val="none" w:sz="0" w:space="0" w:color="auto"/>
            <w:right w:val="none" w:sz="0" w:space="0" w:color="auto"/>
          </w:divBdr>
        </w:div>
        <w:div w:id="2077118528">
          <w:marLeft w:val="640"/>
          <w:marRight w:val="0"/>
          <w:marTop w:val="0"/>
          <w:marBottom w:val="0"/>
          <w:divBdr>
            <w:top w:val="none" w:sz="0" w:space="0" w:color="auto"/>
            <w:left w:val="none" w:sz="0" w:space="0" w:color="auto"/>
            <w:bottom w:val="none" w:sz="0" w:space="0" w:color="auto"/>
            <w:right w:val="none" w:sz="0" w:space="0" w:color="auto"/>
          </w:divBdr>
        </w:div>
        <w:div w:id="2099404177">
          <w:marLeft w:val="640"/>
          <w:marRight w:val="0"/>
          <w:marTop w:val="0"/>
          <w:marBottom w:val="0"/>
          <w:divBdr>
            <w:top w:val="none" w:sz="0" w:space="0" w:color="auto"/>
            <w:left w:val="none" w:sz="0" w:space="0" w:color="auto"/>
            <w:bottom w:val="none" w:sz="0" w:space="0" w:color="auto"/>
            <w:right w:val="none" w:sz="0" w:space="0" w:color="auto"/>
          </w:divBdr>
        </w:div>
      </w:divsChild>
    </w:div>
    <w:div w:id="361174616">
      <w:bodyDiv w:val="1"/>
      <w:marLeft w:val="0"/>
      <w:marRight w:val="0"/>
      <w:marTop w:val="0"/>
      <w:marBottom w:val="0"/>
      <w:divBdr>
        <w:top w:val="none" w:sz="0" w:space="0" w:color="auto"/>
        <w:left w:val="none" w:sz="0" w:space="0" w:color="auto"/>
        <w:bottom w:val="none" w:sz="0" w:space="0" w:color="auto"/>
        <w:right w:val="none" w:sz="0" w:space="0" w:color="auto"/>
      </w:divBdr>
    </w:div>
    <w:div w:id="363020051">
      <w:bodyDiv w:val="1"/>
      <w:marLeft w:val="0"/>
      <w:marRight w:val="0"/>
      <w:marTop w:val="0"/>
      <w:marBottom w:val="0"/>
      <w:divBdr>
        <w:top w:val="none" w:sz="0" w:space="0" w:color="auto"/>
        <w:left w:val="none" w:sz="0" w:space="0" w:color="auto"/>
        <w:bottom w:val="none" w:sz="0" w:space="0" w:color="auto"/>
        <w:right w:val="none" w:sz="0" w:space="0" w:color="auto"/>
      </w:divBdr>
    </w:div>
    <w:div w:id="374163806">
      <w:bodyDiv w:val="1"/>
      <w:marLeft w:val="0"/>
      <w:marRight w:val="0"/>
      <w:marTop w:val="0"/>
      <w:marBottom w:val="0"/>
      <w:divBdr>
        <w:top w:val="none" w:sz="0" w:space="0" w:color="auto"/>
        <w:left w:val="none" w:sz="0" w:space="0" w:color="auto"/>
        <w:bottom w:val="none" w:sz="0" w:space="0" w:color="auto"/>
        <w:right w:val="none" w:sz="0" w:space="0" w:color="auto"/>
      </w:divBdr>
      <w:divsChild>
        <w:div w:id="47730324">
          <w:marLeft w:val="640"/>
          <w:marRight w:val="0"/>
          <w:marTop w:val="0"/>
          <w:marBottom w:val="0"/>
          <w:divBdr>
            <w:top w:val="none" w:sz="0" w:space="0" w:color="auto"/>
            <w:left w:val="none" w:sz="0" w:space="0" w:color="auto"/>
            <w:bottom w:val="none" w:sz="0" w:space="0" w:color="auto"/>
            <w:right w:val="none" w:sz="0" w:space="0" w:color="auto"/>
          </w:divBdr>
        </w:div>
        <w:div w:id="71054150">
          <w:marLeft w:val="640"/>
          <w:marRight w:val="0"/>
          <w:marTop w:val="0"/>
          <w:marBottom w:val="0"/>
          <w:divBdr>
            <w:top w:val="none" w:sz="0" w:space="0" w:color="auto"/>
            <w:left w:val="none" w:sz="0" w:space="0" w:color="auto"/>
            <w:bottom w:val="none" w:sz="0" w:space="0" w:color="auto"/>
            <w:right w:val="none" w:sz="0" w:space="0" w:color="auto"/>
          </w:divBdr>
        </w:div>
        <w:div w:id="81680890">
          <w:marLeft w:val="640"/>
          <w:marRight w:val="0"/>
          <w:marTop w:val="0"/>
          <w:marBottom w:val="0"/>
          <w:divBdr>
            <w:top w:val="none" w:sz="0" w:space="0" w:color="auto"/>
            <w:left w:val="none" w:sz="0" w:space="0" w:color="auto"/>
            <w:bottom w:val="none" w:sz="0" w:space="0" w:color="auto"/>
            <w:right w:val="none" w:sz="0" w:space="0" w:color="auto"/>
          </w:divBdr>
        </w:div>
        <w:div w:id="98841758">
          <w:marLeft w:val="640"/>
          <w:marRight w:val="0"/>
          <w:marTop w:val="0"/>
          <w:marBottom w:val="0"/>
          <w:divBdr>
            <w:top w:val="none" w:sz="0" w:space="0" w:color="auto"/>
            <w:left w:val="none" w:sz="0" w:space="0" w:color="auto"/>
            <w:bottom w:val="none" w:sz="0" w:space="0" w:color="auto"/>
            <w:right w:val="none" w:sz="0" w:space="0" w:color="auto"/>
          </w:divBdr>
        </w:div>
        <w:div w:id="108622740">
          <w:marLeft w:val="640"/>
          <w:marRight w:val="0"/>
          <w:marTop w:val="0"/>
          <w:marBottom w:val="0"/>
          <w:divBdr>
            <w:top w:val="none" w:sz="0" w:space="0" w:color="auto"/>
            <w:left w:val="none" w:sz="0" w:space="0" w:color="auto"/>
            <w:bottom w:val="none" w:sz="0" w:space="0" w:color="auto"/>
            <w:right w:val="none" w:sz="0" w:space="0" w:color="auto"/>
          </w:divBdr>
        </w:div>
        <w:div w:id="140195974">
          <w:marLeft w:val="640"/>
          <w:marRight w:val="0"/>
          <w:marTop w:val="0"/>
          <w:marBottom w:val="0"/>
          <w:divBdr>
            <w:top w:val="none" w:sz="0" w:space="0" w:color="auto"/>
            <w:left w:val="none" w:sz="0" w:space="0" w:color="auto"/>
            <w:bottom w:val="none" w:sz="0" w:space="0" w:color="auto"/>
            <w:right w:val="none" w:sz="0" w:space="0" w:color="auto"/>
          </w:divBdr>
        </w:div>
        <w:div w:id="142740573">
          <w:marLeft w:val="640"/>
          <w:marRight w:val="0"/>
          <w:marTop w:val="0"/>
          <w:marBottom w:val="0"/>
          <w:divBdr>
            <w:top w:val="none" w:sz="0" w:space="0" w:color="auto"/>
            <w:left w:val="none" w:sz="0" w:space="0" w:color="auto"/>
            <w:bottom w:val="none" w:sz="0" w:space="0" w:color="auto"/>
            <w:right w:val="none" w:sz="0" w:space="0" w:color="auto"/>
          </w:divBdr>
        </w:div>
        <w:div w:id="143468751">
          <w:marLeft w:val="640"/>
          <w:marRight w:val="0"/>
          <w:marTop w:val="0"/>
          <w:marBottom w:val="0"/>
          <w:divBdr>
            <w:top w:val="none" w:sz="0" w:space="0" w:color="auto"/>
            <w:left w:val="none" w:sz="0" w:space="0" w:color="auto"/>
            <w:bottom w:val="none" w:sz="0" w:space="0" w:color="auto"/>
            <w:right w:val="none" w:sz="0" w:space="0" w:color="auto"/>
          </w:divBdr>
        </w:div>
        <w:div w:id="183061214">
          <w:marLeft w:val="640"/>
          <w:marRight w:val="0"/>
          <w:marTop w:val="0"/>
          <w:marBottom w:val="0"/>
          <w:divBdr>
            <w:top w:val="none" w:sz="0" w:space="0" w:color="auto"/>
            <w:left w:val="none" w:sz="0" w:space="0" w:color="auto"/>
            <w:bottom w:val="none" w:sz="0" w:space="0" w:color="auto"/>
            <w:right w:val="none" w:sz="0" w:space="0" w:color="auto"/>
          </w:divBdr>
        </w:div>
        <w:div w:id="198207120">
          <w:marLeft w:val="640"/>
          <w:marRight w:val="0"/>
          <w:marTop w:val="0"/>
          <w:marBottom w:val="0"/>
          <w:divBdr>
            <w:top w:val="none" w:sz="0" w:space="0" w:color="auto"/>
            <w:left w:val="none" w:sz="0" w:space="0" w:color="auto"/>
            <w:bottom w:val="none" w:sz="0" w:space="0" w:color="auto"/>
            <w:right w:val="none" w:sz="0" w:space="0" w:color="auto"/>
          </w:divBdr>
        </w:div>
        <w:div w:id="203182535">
          <w:marLeft w:val="640"/>
          <w:marRight w:val="0"/>
          <w:marTop w:val="0"/>
          <w:marBottom w:val="0"/>
          <w:divBdr>
            <w:top w:val="none" w:sz="0" w:space="0" w:color="auto"/>
            <w:left w:val="none" w:sz="0" w:space="0" w:color="auto"/>
            <w:bottom w:val="none" w:sz="0" w:space="0" w:color="auto"/>
            <w:right w:val="none" w:sz="0" w:space="0" w:color="auto"/>
          </w:divBdr>
        </w:div>
        <w:div w:id="205918783">
          <w:marLeft w:val="640"/>
          <w:marRight w:val="0"/>
          <w:marTop w:val="0"/>
          <w:marBottom w:val="0"/>
          <w:divBdr>
            <w:top w:val="none" w:sz="0" w:space="0" w:color="auto"/>
            <w:left w:val="none" w:sz="0" w:space="0" w:color="auto"/>
            <w:bottom w:val="none" w:sz="0" w:space="0" w:color="auto"/>
            <w:right w:val="none" w:sz="0" w:space="0" w:color="auto"/>
          </w:divBdr>
        </w:div>
        <w:div w:id="245455000">
          <w:marLeft w:val="640"/>
          <w:marRight w:val="0"/>
          <w:marTop w:val="0"/>
          <w:marBottom w:val="0"/>
          <w:divBdr>
            <w:top w:val="none" w:sz="0" w:space="0" w:color="auto"/>
            <w:left w:val="none" w:sz="0" w:space="0" w:color="auto"/>
            <w:bottom w:val="none" w:sz="0" w:space="0" w:color="auto"/>
            <w:right w:val="none" w:sz="0" w:space="0" w:color="auto"/>
          </w:divBdr>
        </w:div>
        <w:div w:id="322971991">
          <w:marLeft w:val="640"/>
          <w:marRight w:val="0"/>
          <w:marTop w:val="0"/>
          <w:marBottom w:val="0"/>
          <w:divBdr>
            <w:top w:val="none" w:sz="0" w:space="0" w:color="auto"/>
            <w:left w:val="none" w:sz="0" w:space="0" w:color="auto"/>
            <w:bottom w:val="none" w:sz="0" w:space="0" w:color="auto"/>
            <w:right w:val="none" w:sz="0" w:space="0" w:color="auto"/>
          </w:divBdr>
        </w:div>
        <w:div w:id="355233759">
          <w:marLeft w:val="640"/>
          <w:marRight w:val="0"/>
          <w:marTop w:val="0"/>
          <w:marBottom w:val="0"/>
          <w:divBdr>
            <w:top w:val="none" w:sz="0" w:space="0" w:color="auto"/>
            <w:left w:val="none" w:sz="0" w:space="0" w:color="auto"/>
            <w:bottom w:val="none" w:sz="0" w:space="0" w:color="auto"/>
            <w:right w:val="none" w:sz="0" w:space="0" w:color="auto"/>
          </w:divBdr>
        </w:div>
        <w:div w:id="361633177">
          <w:marLeft w:val="640"/>
          <w:marRight w:val="0"/>
          <w:marTop w:val="0"/>
          <w:marBottom w:val="0"/>
          <w:divBdr>
            <w:top w:val="none" w:sz="0" w:space="0" w:color="auto"/>
            <w:left w:val="none" w:sz="0" w:space="0" w:color="auto"/>
            <w:bottom w:val="none" w:sz="0" w:space="0" w:color="auto"/>
            <w:right w:val="none" w:sz="0" w:space="0" w:color="auto"/>
          </w:divBdr>
        </w:div>
        <w:div w:id="396709886">
          <w:marLeft w:val="640"/>
          <w:marRight w:val="0"/>
          <w:marTop w:val="0"/>
          <w:marBottom w:val="0"/>
          <w:divBdr>
            <w:top w:val="none" w:sz="0" w:space="0" w:color="auto"/>
            <w:left w:val="none" w:sz="0" w:space="0" w:color="auto"/>
            <w:bottom w:val="none" w:sz="0" w:space="0" w:color="auto"/>
            <w:right w:val="none" w:sz="0" w:space="0" w:color="auto"/>
          </w:divBdr>
        </w:div>
        <w:div w:id="397553855">
          <w:marLeft w:val="640"/>
          <w:marRight w:val="0"/>
          <w:marTop w:val="0"/>
          <w:marBottom w:val="0"/>
          <w:divBdr>
            <w:top w:val="none" w:sz="0" w:space="0" w:color="auto"/>
            <w:left w:val="none" w:sz="0" w:space="0" w:color="auto"/>
            <w:bottom w:val="none" w:sz="0" w:space="0" w:color="auto"/>
            <w:right w:val="none" w:sz="0" w:space="0" w:color="auto"/>
          </w:divBdr>
        </w:div>
        <w:div w:id="423959632">
          <w:marLeft w:val="640"/>
          <w:marRight w:val="0"/>
          <w:marTop w:val="0"/>
          <w:marBottom w:val="0"/>
          <w:divBdr>
            <w:top w:val="none" w:sz="0" w:space="0" w:color="auto"/>
            <w:left w:val="none" w:sz="0" w:space="0" w:color="auto"/>
            <w:bottom w:val="none" w:sz="0" w:space="0" w:color="auto"/>
            <w:right w:val="none" w:sz="0" w:space="0" w:color="auto"/>
          </w:divBdr>
        </w:div>
        <w:div w:id="495146605">
          <w:marLeft w:val="640"/>
          <w:marRight w:val="0"/>
          <w:marTop w:val="0"/>
          <w:marBottom w:val="0"/>
          <w:divBdr>
            <w:top w:val="none" w:sz="0" w:space="0" w:color="auto"/>
            <w:left w:val="none" w:sz="0" w:space="0" w:color="auto"/>
            <w:bottom w:val="none" w:sz="0" w:space="0" w:color="auto"/>
            <w:right w:val="none" w:sz="0" w:space="0" w:color="auto"/>
          </w:divBdr>
        </w:div>
        <w:div w:id="496919174">
          <w:marLeft w:val="640"/>
          <w:marRight w:val="0"/>
          <w:marTop w:val="0"/>
          <w:marBottom w:val="0"/>
          <w:divBdr>
            <w:top w:val="none" w:sz="0" w:space="0" w:color="auto"/>
            <w:left w:val="none" w:sz="0" w:space="0" w:color="auto"/>
            <w:bottom w:val="none" w:sz="0" w:space="0" w:color="auto"/>
            <w:right w:val="none" w:sz="0" w:space="0" w:color="auto"/>
          </w:divBdr>
        </w:div>
        <w:div w:id="506141176">
          <w:marLeft w:val="640"/>
          <w:marRight w:val="0"/>
          <w:marTop w:val="0"/>
          <w:marBottom w:val="0"/>
          <w:divBdr>
            <w:top w:val="none" w:sz="0" w:space="0" w:color="auto"/>
            <w:left w:val="none" w:sz="0" w:space="0" w:color="auto"/>
            <w:bottom w:val="none" w:sz="0" w:space="0" w:color="auto"/>
            <w:right w:val="none" w:sz="0" w:space="0" w:color="auto"/>
          </w:divBdr>
        </w:div>
        <w:div w:id="527452395">
          <w:marLeft w:val="640"/>
          <w:marRight w:val="0"/>
          <w:marTop w:val="0"/>
          <w:marBottom w:val="0"/>
          <w:divBdr>
            <w:top w:val="none" w:sz="0" w:space="0" w:color="auto"/>
            <w:left w:val="none" w:sz="0" w:space="0" w:color="auto"/>
            <w:bottom w:val="none" w:sz="0" w:space="0" w:color="auto"/>
            <w:right w:val="none" w:sz="0" w:space="0" w:color="auto"/>
          </w:divBdr>
        </w:div>
        <w:div w:id="540173490">
          <w:marLeft w:val="640"/>
          <w:marRight w:val="0"/>
          <w:marTop w:val="0"/>
          <w:marBottom w:val="0"/>
          <w:divBdr>
            <w:top w:val="none" w:sz="0" w:space="0" w:color="auto"/>
            <w:left w:val="none" w:sz="0" w:space="0" w:color="auto"/>
            <w:bottom w:val="none" w:sz="0" w:space="0" w:color="auto"/>
            <w:right w:val="none" w:sz="0" w:space="0" w:color="auto"/>
          </w:divBdr>
        </w:div>
        <w:div w:id="540675888">
          <w:marLeft w:val="640"/>
          <w:marRight w:val="0"/>
          <w:marTop w:val="0"/>
          <w:marBottom w:val="0"/>
          <w:divBdr>
            <w:top w:val="none" w:sz="0" w:space="0" w:color="auto"/>
            <w:left w:val="none" w:sz="0" w:space="0" w:color="auto"/>
            <w:bottom w:val="none" w:sz="0" w:space="0" w:color="auto"/>
            <w:right w:val="none" w:sz="0" w:space="0" w:color="auto"/>
          </w:divBdr>
        </w:div>
        <w:div w:id="546720106">
          <w:marLeft w:val="640"/>
          <w:marRight w:val="0"/>
          <w:marTop w:val="0"/>
          <w:marBottom w:val="0"/>
          <w:divBdr>
            <w:top w:val="none" w:sz="0" w:space="0" w:color="auto"/>
            <w:left w:val="none" w:sz="0" w:space="0" w:color="auto"/>
            <w:bottom w:val="none" w:sz="0" w:space="0" w:color="auto"/>
            <w:right w:val="none" w:sz="0" w:space="0" w:color="auto"/>
          </w:divBdr>
        </w:div>
        <w:div w:id="550117737">
          <w:marLeft w:val="640"/>
          <w:marRight w:val="0"/>
          <w:marTop w:val="0"/>
          <w:marBottom w:val="0"/>
          <w:divBdr>
            <w:top w:val="none" w:sz="0" w:space="0" w:color="auto"/>
            <w:left w:val="none" w:sz="0" w:space="0" w:color="auto"/>
            <w:bottom w:val="none" w:sz="0" w:space="0" w:color="auto"/>
            <w:right w:val="none" w:sz="0" w:space="0" w:color="auto"/>
          </w:divBdr>
        </w:div>
        <w:div w:id="560406814">
          <w:marLeft w:val="640"/>
          <w:marRight w:val="0"/>
          <w:marTop w:val="0"/>
          <w:marBottom w:val="0"/>
          <w:divBdr>
            <w:top w:val="none" w:sz="0" w:space="0" w:color="auto"/>
            <w:left w:val="none" w:sz="0" w:space="0" w:color="auto"/>
            <w:bottom w:val="none" w:sz="0" w:space="0" w:color="auto"/>
            <w:right w:val="none" w:sz="0" w:space="0" w:color="auto"/>
          </w:divBdr>
        </w:div>
        <w:div w:id="592324400">
          <w:marLeft w:val="640"/>
          <w:marRight w:val="0"/>
          <w:marTop w:val="0"/>
          <w:marBottom w:val="0"/>
          <w:divBdr>
            <w:top w:val="none" w:sz="0" w:space="0" w:color="auto"/>
            <w:left w:val="none" w:sz="0" w:space="0" w:color="auto"/>
            <w:bottom w:val="none" w:sz="0" w:space="0" w:color="auto"/>
            <w:right w:val="none" w:sz="0" w:space="0" w:color="auto"/>
          </w:divBdr>
        </w:div>
        <w:div w:id="611136675">
          <w:marLeft w:val="640"/>
          <w:marRight w:val="0"/>
          <w:marTop w:val="0"/>
          <w:marBottom w:val="0"/>
          <w:divBdr>
            <w:top w:val="none" w:sz="0" w:space="0" w:color="auto"/>
            <w:left w:val="none" w:sz="0" w:space="0" w:color="auto"/>
            <w:bottom w:val="none" w:sz="0" w:space="0" w:color="auto"/>
            <w:right w:val="none" w:sz="0" w:space="0" w:color="auto"/>
          </w:divBdr>
        </w:div>
        <w:div w:id="637225640">
          <w:marLeft w:val="640"/>
          <w:marRight w:val="0"/>
          <w:marTop w:val="0"/>
          <w:marBottom w:val="0"/>
          <w:divBdr>
            <w:top w:val="none" w:sz="0" w:space="0" w:color="auto"/>
            <w:left w:val="none" w:sz="0" w:space="0" w:color="auto"/>
            <w:bottom w:val="none" w:sz="0" w:space="0" w:color="auto"/>
            <w:right w:val="none" w:sz="0" w:space="0" w:color="auto"/>
          </w:divBdr>
        </w:div>
        <w:div w:id="658852223">
          <w:marLeft w:val="640"/>
          <w:marRight w:val="0"/>
          <w:marTop w:val="0"/>
          <w:marBottom w:val="0"/>
          <w:divBdr>
            <w:top w:val="none" w:sz="0" w:space="0" w:color="auto"/>
            <w:left w:val="none" w:sz="0" w:space="0" w:color="auto"/>
            <w:bottom w:val="none" w:sz="0" w:space="0" w:color="auto"/>
            <w:right w:val="none" w:sz="0" w:space="0" w:color="auto"/>
          </w:divBdr>
        </w:div>
        <w:div w:id="683481650">
          <w:marLeft w:val="640"/>
          <w:marRight w:val="0"/>
          <w:marTop w:val="0"/>
          <w:marBottom w:val="0"/>
          <w:divBdr>
            <w:top w:val="none" w:sz="0" w:space="0" w:color="auto"/>
            <w:left w:val="none" w:sz="0" w:space="0" w:color="auto"/>
            <w:bottom w:val="none" w:sz="0" w:space="0" w:color="auto"/>
            <w:right w:val="none" w:sz="0" w:space="0" w:color="auto"/>
          </w:divBdr>
        </w:div>
        <w:div w:id="686324016">
          <w:marLeft w:val="640"/>
          <w:marRight w:val="0"/>
          <w:marTop w:val="0"/>
          <w:marBottom w:val="0"/>
          <w:divBdr>
            <w:top w:val="none" w:sz="0" w:space="0" w:color="auto"/>
            <w:left w:val="none" w:sz="0" w:space="0" w:color="auto"/>
            <w:bottom w:val="none" w:sz="0" w:space="0" w:color="auto"/>
            <w:right w:val="none" w:sz="0" w:space="0" w:color="auto"/>
          </w:divBdr>
        </w:div>
        <w:div w:id="692078147">
          <w:marLeft w:val="640"/>
          <w:marRight w:val="0"/>
          <w:marTop w:val="0"/>
          <w:marBottom w:val="0"/>
          <w:divBdr>
            <w:top w:val="none" w:sz="0" w:space="0" w:color="auto"/>
            <w:left w:val="none" w:sz="0" w:space="0" w:color="auto"/>
            <w:bottom w:val="none" w:sz="0" w:space="0" w:color="auto"/>
            <w:right w:val="none" w:sz="0" w:space="0" w:color="auto"/>
          </w:divBdr>
        </w:div>
        <w:div w:id="694380679">
          <w:marLeft w:val="640"/>
          <w:marRight w:val="0"/>
          <w:marTop w:val="0"/>
          <w:marBottom w:val="0"/>
          <w:divBdr>
            <w:top w:val="none" w:sz="0" w:space="0" w:color="auto"/>
            <w:left w:val="none" w:sz="0" w:space="0" w:color="auto"/>
            <w:bottom w:val="none" w:sz="0" w:space="0" w:color="auto"/>
            <w:right w:val="none" w:sz="0" w:space="0" w:color="auto"/>
          </w:divBdr>
        </w:div>
        <w:div w:id="728503519">
          <w:marLeft w:val="640"/>
          <w:marRight w:val="0"/>
          <w:marTop w:val="0"/>
          <w:marBottom w:val="0"/>
          <w:divBdr>
            <w:top w:val="none" w:sz="0" w:space="0" w:color="auto"/>
            <w:left w:val="none" w:sz="0" w:space="0" w:color="auto"/>
            <w:bottom w:val="none" w:sz="0" w:space="0" w:color="auto"/>
            <w:right w:val="none" w:sz="0" w:space="0" w:color="auto"/>
          </w:divBdr>
        </w:div>
        <w:div w:id="731391322">
          <w:marLeft w:val="640"/>
          <w:marRight w:val="0"/>
          <w:marTop w:val="0"/>
          <w:marBottom w:val="0"/>
          <w:divBdr>
            <w:top w:val="none" w:sz="0" w:space="0" w:color="auto"/>
            <w:left w:val="none" w:sz="0" w:space="0" w:color="auto"/>
            <w:bottom w:val="none" w:sz="0" w:space="0" w:color="auto"/>
            <w:right w:val="none" w:sz="0" w:space="0" w:color="auto"/>
          </w:divBdr>
        </w:div>
        <w:div w:id="760757220">
          <w:marLeft w:val="640"/>
          <w:marRight w:val="0"/>
          <w:marTop w:val="0"/>
          <w:marBottom w:val="0"/>
          <w:divBdr>
            <w:top w:val="none" w:sz="0" w:space="0" w:color="auto"/>
            <w:left w:val="none" w:sz="0" w:space="0" w:color="auto"/>
            <w:bottom w:val="none" w:sz="0" w:space="0" w:color="auto"/>
            <w:right w:val="none" w:sz="0" w:space="0" w:color="auto"/>
          </w:divBdr>
        </w:div>
        <w:div w:id="765224631">
          <w:marLeft w:val="640"/>
          <w:marRight w:val="0"/>
          <w:marTop w:val="0"/>
          <w:marBottom w:val="0"/>
          <w:divBdr>
            <w:top w:val="none" w:sz="0" w:space="0" w:color="auto"/>
            <w:left w:val="none" w:sz="0" w:space="0" w:color="auto"/>
            <w:bottom w:val="none" w:sz="0" w:space="0" w:color="auto"/>
            <w:right w:val="none" w:sz="0" w:space="0" w:color="auto"/>
          </w:divBdr>
        </w:div>
        <w:div w:id="776682016">
          <w:marLeft w:val="640"/>
          <w:marRight w:val="0"/>
          <w:marTop w:val="0"/>
          <w:marBottom w:val="0"/>
          <w:divBdr>
            <w:top w:val="none" w:sz="0" w:space="0" w:color="auto"/>
            <w:left w:val="none" w:sz="0" w:space="0" w:color="auto"/>
            <w:bottom w:val="none" w:sz="0" w:space="0" w:color="auto"/>
            <w:right w:val="none" w:sz="0" w:space="0" w:color="auto"/>
          </w:divBdr>
        </w:div>
        <w:div w:id="778833550">
          <w:marLeft w:val="640"/>
          <w:marRight w:val="0"/>
          <w:marTop w:val="0"/>
          <w:marBottom w:val="0"/>
          <w:divBdr>
            <w:top w:val="none" w:sz="0" w:space="0" w:color="auto"/>
            <w:left w:val="none" w:sz="0" w:space="0" w:color="auto"/>
            <w:bottom w:val="none" w:sz="0" w:space="0" w:color="auto"/>
            <w:right w:val="none" w:sz="0" w:space="0" w:color="auto"/>
          </w:divBdr>
        </w:div>
        <w:div w:id="783159348">
          <w:marLeft w:val="640"/>
          <w:marRight w:val="0"/>
          <w:marTop w:val="0"/>
          <w:marBottom w:val="0"/>
          <w:divBdr>
            <w:top w:val="none" w:sz="0" w:space="0" w:color="auto"/>
            <w:left w:val="none" w:sz="0" w:space="0" w:color="auto"/>
            <w:bottom w:val="none" w:sz="0" w:space="0" w:color="auto"/>
            <w:right w:val="none" w:sz="0" w:space="0" w:color="auto"/>
          </w:divBdr>
        </w:div>
        <w:div w:id="814025013">
          <w:marLeft w:val="640"/>
          <w:marRight w:val="0"/>
          <w:marTop w:val="0"/>
          <w:marBottom w:val="0"/>
          <w:divBdr>
            <w:top w:val="none" w:sz="0" w:space="0" w:color="auto"/>
            <w:left w:val="none" w:sz="0" w:space="0" w:color="auto"/>
            <w:bottom w:val="none" w:sz="0" w:space="0" w:color="auto"/>
            <w:right w:val="none" w:sz="0" w:space="0" w:color="auto"/>
          </w:divBdr>
        </w:div>
        <w:div w:id="827936480">
          <w:marLeft w:val="640"/>
          <w:marRight w:val="0"/>
          <w:marTop w:val="0"/>
          <w:marBottom w:val="0"/>
          <w:divBdr>
            <w:top w:val="none" w:sz="0" w:space="0" w:color="auto"/>
            <w:left w:val="none" w:sz="0" w:space="0" w:color="auto"/>
            <w:bottom w:val="none" w:sz="0" w:space="0" w:color="auto"/>
            <w:right w:val="none" w:sz="0" w:space="0" w:color="auto"/>
          </w:divBdr>
        </w:div>
        <w:div w:id="833645225">
          <w:marLeft w:val="640"/>
          <w:marRight w:val="0"/>
          <w:marTop w:val="0"/>
          <w:marBottom w:val="0"/>
          <w:divBdr>
            <w:top w:val="none" w:sz="0" w:space="0" w:color="auto"/>
            <w:left w:val="none" w:sz="0" w:space="0" w:color="auto"/>
            <w:bottom w:val="none" w:sz="0" w:space="0" w:color="auto"/>
            <w:right w:val="none" w:sz="0" w:space="0" w:color="auto"/>
          </w:divBdr>
        </w:div>
        <w:div w:id="917248116">
          <w:marLeft w:val="640"/>
          <w:marRight w:val="0"/>
          <w:marTop w:val="0"/>
          <w:marBottom w:val="0"/>
          <w:divBdr>
            <w:top w:val="none" w:sz="0" w:space="0" w:color="auto"/>
            <w:left w:val="none" w:sz="0" w:space="0" w:color="auto"/>
            <w:bottom w:val="none" w:sz="0" w:space="0" w:color="auto"/>
            <w:right w:val="none" w:sz="0" w:space="0" w:color="auto"/>
          </w:divBdr>
        </w:div>
        <w:div w:id="975375065">
          <w:marLeft w:val="640"/>
          <w:marRight w:val="0"/>
          <w:marTop w:val="0"/>
          <w:marBottom w:val="0"/>
          <w:divBdr>
            <w:top w:val="none" w:sz="0" w:space="0" w:color="auto"/>
            <w:left w:val="none" w:sz="0" w:space="0" w:color="auto"/>
            <w:bottom w:val="none" w:sz="0" w:space="0" w:color="auto"/>
            <w:right w:val="none" w:sz="0" w:space="0" w:color="auto"/>
          </w:divBdr>
        </w:div>
        <w:div w:id="1019509529">
          <w:marLeft w:val="640"/>
          <w:marRight w:val="0"/>
          <w:marTop w:val="0"/>
          <w:marBottom w:val="0"/>
          <w:divBdr>
            <w:top w:val="none" w:sz="0" w:space="0" w:color="auto"/>
            <w:left w:val="none" w:sz="0" w:space="0" w:color="auto"/>
            <w:bottom w:val="none" w:sz="0" w:space="0" w:color="auto"/>
            <w:right w:val="none" w:sz="0" w:space="0" w:color="auto"/>
          </w:divBdr>
        </w:div>
        <w:div w:id="1022049500">
          <w:marLeft w:val="640"/>
          <w:marRight w:val="0"/>
          <w:marTop w:val="0"/>
          <w:marBottom w:val="0"/>
          <w:divBdr>
            <w:top w:val="none" w:sz="0" w:space="0" w:color="auto"/>
            <w:left w:val="none" w:sz="0" w:space="0" w:color="auto"/>
            <w:bottom w:val="none" w:sz="0" w:space="0" w:color="auto"/>
            <w:right w:val="none" w:sz="0" w:space="0" w:color="auto"/>
          </w:divBdr>
        </w:div>
        <w:div w:id="1076436429">
          <w:marLeft w:val="640"/>
          <w:marRight w:val="0"/>
          <w:marTop w:val="0"/>
          <w:marBottom w:val="0"/>
          <w:divBdr>
            <w:top w:val="none" w:sz="0" w:space="0" w:color="auto"/>
            <w:left w:val="none" w:sz="0" w:space="0" w:color="auto"/>
            <w:bottom w:val="none" w:sz="0" w:space="0" w:color="auto"/>
            <w:right w:val="none" w:sz="0" w:space="0" w:color="auto"/>
          </w:divBdr>
        </w:div>
        <w:div w:id="1096636349">
          <w:marLeft w:val="640"/>
          <w:marRight w:val="0"/>
          <w:marTop w:val="0"/>
          <w:marBottom w:val="0"/>
          <w:divBdr>
            <w:top w:val="none" w:sz="0" w:space="0" w:color="auto"/>
            <w:left w:val="none" w:sz="0" w:space="0" w:color="auto"/>
            <w:bottom w:val="none" w:sz="0" w:space="0" w:color="auto"/>
            <w:right w:val="none" w:sz="0" w:space="0" w:color="auto"/>
          </w:divBdr>
        </w:div>
        <w:div w:id="1097797382">
          <w:marLeft w:val="640"/>
          <w:marRight w:val="0"/>
          <w:marTop w:val="0"/>
          <w:marBottom w:val="0"/>
          <w:divBdr>
            <w:top w:val="none" w:sz="0" w:space="0" w:color="auto"/>
            <w:left w:val="none" w:sz="0" w:space="0" w:color="auto"/>
            <w:bottom w:val="none" w:sz="0" w:space="0" w:color="auto"/>
            <w:right w:val="none" w:sz="0" w:space="0" w:color="auto"/>
          </w:divBdr>
        </w:div>
        <w:div w:id="1100566127">
          <w:marLeft w:val="640"/>
          <w:marRight w:val="0"/>
          <w:marTop w:val="0"/>
          <w:marBottom w:val="0"/>
          <w:divBdr>
            <w:top w:val="none" w:sz="0" w:space="0" w:color="auto"/>
            <w:left w:val="none" w:sz="0" w:space="0" w:color="auto"/>
            <w:bottom w:val="none" w:sz="0" w:space="0" w:color="auto"/>
            <w:right w:val="none" w:sz="0" w:space="0" w:color="auto"/>
          </w:divBdr>
        </w:div>
        <w:div w:id="1122505157">
          <w:marLeft w:val="640"/>
          <w:marRight w:val="0"/>
          <w:marTop w:val="0"/>
          <w:marBottom w:val="0"/>
          <w:divBdr>
            <w:top w:val="none" w:sz="0" w:space="0" w:color="auto"/>
            <w:left w:val="none" w:sz="0" w:space="0" w:color="auto"/>
            <w:bottom w:val="none" w:sz="0" w:space="0" w:color="auto"/>
            <w:right w:val="none" w:sz="0" w:space="0" w:color="auto"/>
          </w:divBdr>
        </w:div>
        <w:div w:id="1140609010">
          <w:marLeft w:val="640"/>
          <w:marRight w:val="0"/>
          <w:marTop w:val="0"/>
          <w:marBottom w:val="0"/>
          <w:divBdr>
            <w:top w:val="none" w:sz="0" w:space="0" w:color="auto"/>
            <w:left w:val="none" w:sz="0" w:space="0" w:color="auto"/>
            <w:bottom w:val="none" w:sz="0" w:space="0" w:color="auto"/>
            <w:right w:val="none" w:sz="0" w:space="0" w:color="auto"/>
          </w:divBdr>
        </w:div>
        <w:div w:id="1176699472">
          <w:marLeft w:val="640"/>
          <w:marRight w:val="0"/>
          <w:marTop w:val="0"/>
          <w:marBottom w:val="0"/>
          <w:divBdr>
            <w:top w:val="none" w:sz="0" w:space="0" w:color="auto"/>
            <w:left w:val="none" w:sz="0" w:space="0" w:color="auto"/>
            <w:bottom w:val="none" w:sz="0" w:space="0" w:color="auto"/>
            <w:right w:val="none" w:sz="0" w:space="0" w:color="auto"/>
          </w:divBdr>
        </w:div>
        <w:div w:id="1184368769">
          <w:marLeft w:val="640"/>
          <w:marRight w:val="0"/>
          <w:marTop w:val="0"/>
          <w:marBottom w:val="0"/>
          <w:divBdr>
            <w:top w:val="none" w:sz="0" w:space="0" w:color="auto"/>
            <w:left w:val="none" w:sz="0" w:space="0" w:color="auto"/>
            <w:bottom w:val="none" w:sz="0" w:space="0" w:color="auto"/>
            <w:right w:val="none" w:sz="0" w:space="0" w:color="auto"/>
          </w:divBdr>
        </w:div>
        <w:div w:id="1187014649">
          <w:marLeft w:val="640"/>
          <w:marRight w:val="0"/>
          <w:marTop w:val="0"/>
          <w:marBottom w:val="0"/>
          <w:divBdr>
            <w:top w:val="none" w:sz="0" w:space="0" w:color="auto"/>
            <w:left w:val="none" w:sz="0" w:space="0" w:color="auto"/>
            <w:bottom w:val="none" w:sz="0" w:space="0" w:color="auto"/>
            <w:right w:val="none" w:sz="0" w:space="0" w:color="auto"/>
          </w:divBdr>
        </w:div>
        <w:div w:id="1254390550">
          <w:marLeft w:val="640"/>
          <w:marRight w:val="0"/>
          <w:marTop w:val="0"/>
          <w:marBottom w:val="0"/>
          <w:divBdr>
            <w:top w:val="none" w:sz="0" w:space="0" w:color="auto"/>
            <w:left w:val="none" w:sz="0" w:space="0" w:color="auto"/>
            <w:bottom w:val="none" w:sz="0" w:space="0" w:color="auto"/>
            <w:right w:val="none" w:sz="0" w:space="0" w:color="auto"/>
          </w:divBdr>
        </w:div>
        <w:div w:id="1267344950">
          <w:marLeft w:val="640"/>
          <w:marRight w:val="0"/>
          <w:marTop w:val="0"/>
          <w:marBottom w:val="0"/>
          <w:divBdr>
            <w:top w:val="none" w:sz="0" w:space="0" w:color="auto"/>
            <w:left w:val="none" w:sz="0" w:space="0" w:color="auto"/>
            <w:bottom w:val="none" w:sz="0" w:space="0" w:color="auto"/>
            <w:right w:val="none" w:sz="0" w:space="0" w:color="auto"/>
          </w:divBdr>
        </w:div>
        <w:div w:id="1312321378">
          <w:marLeft w:val="640"/>
          <w:marRight w:val="0"/>
          <w:marTop w:val="0"/>
          <w:marBottom w:val="0"/>
          <w:divBdr>
            <w:top w:val="none" w:sz="0" w:space="0" w:color="auto"/>
            <w:left w:val="none" w:sz="0" w:space="0" w:color="auto"/>
            <w:bottom w:val="none" w:sz="0" w:space="0" w:color="auto"/>
            <w:right w:val="none" w:sz="0" w:space="0" w:color="auto"/>
          </w:divBdr>
        </w:div>
        <w:div w:id="1328903439">
          <w:marLeft w:val="640"/>
          <w:marRight w:val="0"/>
          <w:marTop w:val="0"/>
          <w:marBottom w:val="0"/>
          <w:divBdr>
            <w:top w:val="none" w:sz="0" w:space="0" w:color="auto"/>
            <w:left w:val="none" w:sz="0" w:space="0" w:color="auto"/>
            <w:bottom w:val="none" w:sz="0" w:space="0" w:color="auto"/>
            <w:right w:val="none" w:sz="0" w:space="0" w:color="auto"/>
          </w:divBdr>
        </w:div>
        <w:div w:id="1329138840">
          <w:marLeft w:val="640"/>
          <w:marRight w:val="0"/>
          <w:marTop w:val="0"/>
          <w:marBottom w:val="0"/>
          <w:divBdr>
            <w:top w:val="none" w:sz="0" w:space="0" w:color="auto"/>
            <w:left w:val="none" w:sz="0" w:space="0" w:color="auto"/>
            <w:bottom w:val="none" w:sz="0" w:space="0" w:color="auto"/>
            <w:right w:val="none" w:sz="0" w:space="0" w:color="auto"/>
          </w:divBdr>
        </w:div>
        <w:div w:id="1336304040">
          <w:marLeft w:val="640"/>
          <w:marRight w:val="0"/>
          <w:marTop w:val="0"/>
          <w:marBottom w:val="0"/>
          <w:divBdr>
            <w:top w:val="none" w:sz="0" w:space="0" w:color="auto"/>
            <w:left w:val="none" w:sz="0" w:space="0" w:color="auto"/>
            <w:bottom w:val="none" w:sz="0" w:space="0" w:color="auto"/>
            <w:right w:val="none" w:sz="0" w:space="0" w:color="auto"/>
          </w:divBdr>
        </w:div>
        <w:div w:id="1377848967">
          <w:marLeft w:val="640"/>
          <w:marRight w:val="0"/>
          <w:marTop w:val="0"/>
          <w:marBottom w:val="0"/>
          <w:divBdr>
            <w:top w:val="none" w:sz="0" w:space="0" w:color="auto"/>
            <w:left w:val="none" w:sz="0" w:space="0" w:color="auto"/>
            <w:bottom w:val="none" w:sz="0" w:space="0" w:color="auto"/>
            <w:right w:val="none" w:sz="0" w:space="0" w:color="auto"/>
          </w:divBdr>
        </w:div>
        <w:div w:id="1388412067">
          <w:marLeft w:val="640"/>
          <w:marRight w:val="0"/>
          <w:marTop w:val="0"/>
          <w:marBottom w:val="0"/>
          <w:divBdr>
            <w:top w:val="none" w:sz="0" w:space="0" w:color="auto"/>
            <w:left w:val="none" w:sz="0" w:space="0" w:color="auto"/>
            <w:bottom w:val="none" w:sz="0" w:space="0" w:color="auto"/>
            <w:right w:val="none" w:sz="0" w:space="0" w:color="auto"/>
          </w:divBdr>
        </w:div>
        <w:div w:id="1400057201">
          <w:marLeft w:val="640"/>
          <w:marRight w:val="0"/>
          <w:marTop w:val="0"/>
          <w:marBottom w:val="0"/>
          <w:divBdr>
            <w:top w:val="none" w:sz="0" w:space="0" w:color="auto"/>
            <w:left w:val="none" w:sz="0" w:space="0" w:color="auto"/>
            <w:bottom w:val="none" w:sz="0" w:space="0" w:color="auto"/>
            <w:right w:val="none" w:sz="0" w:space="0" w:color="auto"/>
          </w:divBdr>
        </w:div>
        <w:div w:id="1440492553">
          <w:marLeft w:val="640"/>
          <w:marRight w:val="0"/>
          <w:marTop w:val="0"/>
          <w:marBottom w:val="0"/>
          <w:divBdr>
            <w:top w:val="none" w:sz="0" w:space="0" w:color="auto"/>
            <w:left w:val="none" w:sz="0" w:space="0" w:color="auto"/>
            <w:bottom w:val="none" w:sz="0" w:space="0" w:color="auto"/>
            <w:right w:val="none" w:sz="0" w:space="0" w:color="auto"/>
          </w:divBdr>
        </w:div>
        <w:div w:id="1526677040">
          <w:marLeft w:val="640"/>
          <w:marRight w:val="0"/>
          <w:marTop w:val="0"/>
          <w:marBottom w:val="0"/>
          <w:divBdr>
            <w:top w:val="none" w:sz="0" w:space="0" w:color="auto"/>
            <w:left w:val="none" w:sz="0" w:space="0" w:color="auto"/>
            <w:bottom w:val="none" w:sz="0" w:space="0" w:color="auto"/>
            <w:right w:val="none" w:sz="0" w:space="0" w:color="auto"/>
          </w:divBdr>
        </w:div>
        <w:div w:id="1527671143">
          <w:marLeft w:val="640"/>
          <w:marRight w:val="0"/>
          <w:marTop w:val="0"/>
          <w:marBottom w:val="0"/>
          <w:divBdr>
            <w:top w:val="none" w:sz="0" w:space="0" w:color="auto"/>
            <w:left w:val="none" w:sz="0" w:space="0" w:color="auto"/>
            <w:bottom w:val="none" w:sz="0" w:space="0" w:color="auto"/>
            <w:right w:val="none" w:sz="0" w:space="0" w:color="auto"/>
          </w:divBdr>
        </w:div>
        <w:div w:id="1597060555">
          <w:marLeft w:val="640"/>
          <w:marRight w:val="0"/>
          <w:marTop w:val="0"/>
          <w:marBottom w:val="0"/>
          <w:divBdr>
            <w:top w:val="none" w:sz="0" w:space="0" w:color="auto"/>
            <w:left w:val="none" w:sz="0" w:space="0" w:color="auto"/>
            <w:bottom w:val="none" w:sz="0" w:space="0" w:color="auto"/>
            <w:right w:val="none" w:sz="0" w:space="0" w:color="auto"/>
          </w:divBdr>
        </w:div>
        <w:div w:id="1605308068">
          <w:marLeft w:val="640"/>
          <w:marRight w:val="0"/>
          <w:marTop w:val="0"/>
          <w:marBottom w:val="0"/>
          <w:divBdr>
            <w:top w:val="none" w:sz="0" w:space="0" w:color="auto"/>
            <w:left w:val="none" w:sz="0" w:space="0" w:color="auto"/>
            <w:bottom w:val="none" w:sz="0" w:space="0" w:color="auto"/>
            <w:right w:val="none" w:sz="0" w:space="0" w:color="auto"/>
          </w:divBdr>
        </w:div>
        <w:div w:id="1606301594">
          <w:marLeft w:val="640"/>
          <w:marRight w:val="0"/>
          <w:marTop w:val="0"/>
          <w:marBottom w:val="0"/>
          <w:divBdr>
            <w:top w:val="none" w:sz="0" w:space="0" w:color="auto"/>
            <w:left w:val="none" w:sz="0" w:space="0" w:color="auto"/>
            <w:bottom w:val="none" w:sz="0" w:space="0" w:color="auto"/>
            <w:right w:val="none" w:sz="0" w:space="0" w:color="auto"/>
          </w:divBdr>
        </w:div>
        <w:div w:id="1615597062">
          <w:marLeft w:val="640"/>
          <w:marRight w:val="0"/>
          <w:marTop w:val="0"/>
          <w:marBottom w:val="0"/>
          <w:divBdr>
            <w:top w:val="none" w:sz="0" w:space="0" w:color="auto"/>
            <w:left w:val="none" w:sz="0" w:space="0" w:color="auto"/>
            <w:bottom w:val="none" w:sz="0" w:space="0" w:color="auto"/>
            <w:right w:val="none" w:sz="0" w:space="0" w:color="auto"/>
          </w:divBdr>
        </w:div>
        <w:div w:id="1627005606">
          <w:marLeft w:val="640"/>
          <w:marRight w:val="0"/>
          <w:marTop w:val="0"/>
          <w:marBottom w:val="0"/>
          <w:divBdr>
            <w:top w:val="none" w:sz="0" w:space="0" w:color="auto"/>
            <w:left w:val="none" w:sz="0" w:space="0" w:color="auto"/>
            <w:bottom w:val="none" w:sz="0" w:space="0" w:color="auto"/>
            <w:right w:val="none" w:sz="0" w:space="0" w:color="auto"/>
          </w:divBdr>
        </w:div>
        <w:div w:id="1630893388">
          <w:marLeft w:val="640"/>
          <w:marRight w:val="0"/>
          <w:marTop w:val="0"/>
          <w:marBottom w:val="0"/>
          <w:divBdr>
            <w:top w:val="none" w:sz="0" w:space="0" w:color="auto"/>
            <w:left w:val="none" w:sz="0" w:space="0" w:color="auto"/>
            <w:bottom w:val="none" w:sz="0" w:space="0" w:color="auto"/>
            <w:right w:val="none" w:sz="0" w:space="0" w:color="auto"/>
          </w:divBdr>
        </w:div>
        <w:div w:id="1669357248">
          <w:marLeft w:val="640"/>
          <w:marRight w:val="0"/>
          <w:marTop w:val="0"/>
          <w:marBottom w:val="0"/>
          <w:divBdr>
            <w:top w:val="none" w:sz="0" w:space="0" w:color="auto"/>
            <w:left w:val="none" w:sz="0" w:space="0" w:color="auto"/>
            <w:bottom w:val="none" w:sz="0" w:space="0" w:color="auto"/>
            <w:right w:val="none" w:sz="0" w:space="0" w:color="auto"/>
          </w:divBdr>
        </w:div>
        <w:div w:id="1672759230">
          <w:marLeft w:val="640"/>
          <w:marRight w:val="0"/>
          <w:marTop w:val="0"/>
          <w:marBottom w:val="0"/>
          <w:divBdr>
            <w:top w:val="none" w:sz="0" w:space="0" w:color="auto"/>
            <w:left w:val="none" w:sz="0" w:space="0" w:color="auto"/>
            <w:bottom w:val="none" w:sz="0" w:space="0" w:color="auto"/>
            <w:right w:val="none" w:sz="0" w:space="0" w:color="auto"/>
          </w:divBdr>
        </w:div>
        <w:div w:id="1674144022">
          <w:marLeft w:val="640"/>
          <w:marRight w:val="0"/>
          <w:marTop w:val="0"/>
          <w:marBottom w:val="0"/>
          <w:divBdr>
            <w:top w:val="none" w:sz="0" w:space="0" w:color="auto"/>
            <w:left w:val="none" w:sz="0" w:space="0" w:color="auto"/>
            <w:bottom w:val="none" w:sz="0" w:space="0" w:color="auto"/>
            <w:right w:val="none" w:sz="0" w:space="0" w:color="auto"/>
          </w:divBdr>
        </w:div>
        <w:div w:id="1680542721">
          <w:marLeft w:val="640"/>
          <w:marRight w:val="0"/>
          <w:marTop w:val="0"/>
          <w:marBottom w:val="0"/>
          <w:divBdr>
            <w:top w:val="none" w:sz="0" w:space="0" w:color="auto"/>
            <w:left w:val="none" w:sz="0" w:space="0" w:color="auto"/>
            <w:bottom w:val="none" w:sz="0" w:space="0" w:color="auto"/>
            <w:right w:val="none" w:sz="0" w:space="0" w:color="auto"/>
          </w:divBdr>
        </w:div>
        <w:div w:id="1682702617">
          <w:marLeft w:val="640"/>
          <w:marRight w:val="0"/>
          <w:marTop w:val="0"/>
          <w:marBottom w:val="0"/>
          <w:divBdr>
            <w:top w:val="none" w:sz="0" w:space="0" w:color="auto"/>
            <w:left w:val="none" w:sz="0" w:space="0" w:color="auto"/>
            <w:bottom w:val="none" w:sz="0" w:space="0" w:color="auto"/>
            <w:right w:val="none" w:sz="0" w:space="0" w:color="auto"/>
          </w:divBdr>
        </w:div>
        <w:div w:id="1691645052">
          <w:marLeft w:val="640"/>
          <w:marRight w:val="0"/>
          <w:marTop w:val="0"/>
          <w:marBottom w:val="0"/>
          <w:divBdr>
            <w:top w:val="none" w:sz="0" w:space="0" w:color="auto"/>
            <w:left w:val="none" w:sz="0" w:space="0" w:color="auto"/>
            <w:bottom w:val="none" w:sz="0" w:space="0" w:color="auto"/>
            <w:right w:val="none" w:sz="0" w:space="0" w:color="auto"/>
          </w:divBdr>
        </w:div>
        <w:div w:id="1750073831">
          <w:marLeft w:val="640"/>
          <w:marRight w:val="0"/>
          <w:marTop w:val="0"/>
          <w:marBottom w:val="0"/>
          <w:divBdr>
            <w:top w:val="none" w:sz="0" w:space="0" w:color="auto"/>
            <w:left w:val="none" w:sz="0" w:space="0" w:color="auto"/>
            <w:bottom w:val="none" w:sz="0" w:space="0" w:color="auto"/>
            <w:right w:val="none" w:sz="0" w:space="0" w:color="auto"/>
          </w:divBdr>
        </w:div>
        <w:div w:id="1772774445">
          <w:marLeft w:val="640"/>
          <w:marRight w:val="0"/>
          <w:marTop w:val="0"/>
          <w:marBottom w:val="0"/>
          <w:divBdr>
            <w:top w:val="none" w:sz="0" w:space="0" w:color="auto"/>
            <w:left w:val="none" w:sz="0" w:space="0" w:color="auto"/>
            <w:bottom w:val="none" w:sz="0" w:space="0" w:color="auto"/>
            <w:right w:val="none" w:sz="0" w:space="0" w:color="auto"/>
          </w:divBdr>
        </w:div>
        <w:div w:id="1809278985">
          <w:marLeft w:val="640"/>
          <w:marRight w:val="0"/>
          <w:marTop w:val="0"/>
          <w:marBottom w:val="0"/>
          <w:divBdr>
            <w:top w:val="none" w:sz="0" w:space="0" w:color="auto"/>
            <w:left w:val="none" w:sz="0" w:space="0" w:color="auto"/>
            <w:bottom w:val="none" w:sz="0" w:space="0" w:color="auto"/>
            <w:right w:val="none" w:sz="0" w:space="0" w:color="auto"/>
          </w:divBdr>
        </w:div>
        <w:div w:id="1818837077">
          <w:marLeft w:val="640"/>
          <w:marRight w:val="0"/>
          <w:marTop w:val="0"/>
          <w:marBottom w:val="0"/>
          <w:divBdr>
            <w:top w:val="none" w:sz="0" w:space="0" w:color="auto"/>
            <w:left w:val="none" w:sz="0" w:space="0" w:color="auto"/>
            <w:bottom w:val="none" w:sz="0" w:space="0" w:color="auto"/>
            <w:right w:val="none" w:sz="0" w:space="0" w:color="auto"/>
          </w:divBdr>
        </w:div>
        <w:div w:id="1893732629">
          <w:marLeft w:val="640"/>
          <w:marRight w:val="0"/>
          <w:marTop w:val="0"/>
          <w:marBottom w:val="0"/>
          <w:divBdr>
            <w:top w:val="none" w:sz="0" w:space="0" w:color="auto"/>
            <w:left w:val="none" w:sz="0" w:space="0" w:color="auto"/>
            <w:bottom w:val="none" w:sz="0" w:space="0" w:color="auto"/>
            <w:right w:val="none" w:sz="0" w:space="0" w:color="auto"/>
          </w:divBdr>
        </w:div>
        <w:div w:id="1907884680">
          <w:marLeft w:val="640"/>
          <w:marRight w:val="0"/>
          <w:marTop w:val="0"/>
          <w:marBottom w:val="0"/>
          <w:divBdr>
            <w:top w:val="none" w:sz="0" w:space="0" w:color="auto"/>
            <w:left w:val="none" w:sz="0" w:space="0" w:color="auto"/>
            <w:bottom w:val="none" w:sz="0" w:space="0" w:color="auto"/>
            <w:right w:val="none" w:sz="0" w:space="0" w:color="auto"/>
          </w:divBdr>
        </w:div>
        <w:div w:id="1937904405">
          <w:marLeft w:val="640"/>
          <w:marRight w:val="0"/>
          <w:marTop w:val="0"/>
          <w:marBottom w:val="0"/>
          <w:divBdr>
            <w:top w:val="none" w:sz="0" w:space="0" w:color="auto"/>
            <w:left w:val="none" w:sz="0" w:space="0" w:color="auto"/>
            <w:bottom w:val="none" w:sz="0" w:space="0" w:color="auto"/>
            <w:right w:val="none" w:sz="0" w:space="0" w:color="auto"/>
          </w:divBdr>
        </w:div>
        <w:div w:id="1948269167">
          <w:marLeft w:val="640"/>
          <w:marRight w:val="0"/>
          <w:marTop w:val="0"/>
          <w:marBottom w:val="0"/>
          <w:divBdr>
            <w:top w:val="none" w:sz="0" w:space="0" w:color="auto"/>
            <w:left w:val="none" w:sz="0" w:space="0" w:color="auto"/>
            <w:bottom w:val="none" w:sz="0" w:space="0" w:color="auto"/>
            <w:right w:val="none" w:sz="0" w:space="0" w:color="auto"/>
          </w:divBdr>
        </w:div>
        <w:div w:id="2000035768">
          <w:marLeft w:val="640"/>
          <w:marRight w:val="0"/>
          <w:marTop w:val="0"/>
          <w:marBottom w:val="0"/>
          <w:divBdr>
            <w:top w:val="none" w:sz="0" w:space="0" w:color="auto"/>
            <w:left w:val="none" w:sz="0" w:space="0" w:color="auto"/>
            <w:bottom w:val="none" w:sz="0" w:space="0" w:color="auto"/>
            <w:right w:val="none" w:sz="0" w:space="0" w:color="auto"/>
          </w:divBdr>
        </w:div>
        <w:div w:id="2037267696">
          <w:marLeft w:val="640"/>
          <w:marRight w:val="0"/>
          <w:marTop w:val="0"/>
          <w:marBottom w:val="0"/>
          <w:divBdr>
            <w:top w:val="none" w:sz="0" w:space="0" w:color="auto"/>
            <w:left w:val="none" w:sz="0" w:space="0" w:color="auto"/>
            <w:bottom w:val="none" w:sz="0" w:space="0" w:color="auto"/>
            <w:right w:val="none" w:sz="0" w:space="0" w:color="auto"/>
          </w:divBdr>
        </w:div>
        <w:div w:id="2098743507">
          <w:marLeft w:val="640"/>
          <w:marRight w:val="0"/>
          <w:marTop w:val="0"/>
          <w:marBottom w:val="0"/>
          <w:divBdr>
            <w:top w:val="none" w:sz="0" w:space="0" w:color="auto"/>
            <w:left w:val="none" w:sz="0" w:space="0" w:color="auto"/>
            <w:bottom w:val="none" w:sz="0" w:space="0" w:color="auto"/>
            <w:right w:val="none" w:sz="0" w:space="0" w:color="auto"/>
          </w:divBdr>
        </w:div>
        <w:div w:id="2126726522">
          <w:marLeft w:val="640"/>
          <w:marRight w:val="0"/>
          <w:marTop w:val="0"/>
          <w:marBottom w:val="0"/>
          <w:divBdr>
            <w:top w:val="none" w:sz="0" w:space="0" w:color="auto"/>
            <w:left w:val="none" w:sz="0" w:space="0" w:color="auto"/>
            <w:bottom w:val="none" w:sz="0" w:space="0" w:color="auto"/>
            <w:right w:val="none" w:sz="0" w:space="0" w:color="auto"/>
          </w:divBdr>
        </w:div>
      </w:divsChild>
    </w:div>
    <w:div w:id="374425630">
      <w:bodyDiv w:val="1"/>
      <w:marLeft w:val="0"/>
      <w:marRight w:val="0"/>
      <w:marTop w:val="0"/>
      <w:marBottom w:val="0"/>
      <w:divBdr>
        <w:top w:val="none" w:sz="0" w:space="0" w:color="auto"/>
        <w:left w:val="none" w:sz="0" w:space="0" w:color="auto"/>
        <w:bottom w:val="none" w:sz="0" w:space="0" w:color="auto"/>
        <w:right w:val="none" w:sz="0" w:space="0" w:color="auto"/>
      </w:divBdr>
    </w:div>
    <w:div w:id="374931952">
      <w:bodyDiv w:val="1"/>
      <w:marLeft w:val="0"/>
      <w:marRight w:val="0"/>
      <w:marTop w:val="0"/>
      <w:marBottom w:val="0"/>
      <w:divBdr>
        <w:top w:val="none" w:sz="0" w:space="0" w:color="auto"/>
        <w:left w:val="none" w:sz="0" w:space="0" w:color="auto"/>
        <w:bottom w:val="none" w:sz="0" w:space="0" w:color="auto"/>
        <w:right w:val="none" w:sz="0" w:space="0" w:color="auto"/>
      </w:divBdr>
      <w:divsChild>
        <w:div w:id="2117559273">
          <w:marLeft w:val="0"/>
          <w:marRight w:val="0"/>
          <w:marTop w:val="0"/>
          <w:marBottom w:val="0"/>
          <w:divBdr>
            <w:top w:val="none" w:sz="0" w:space="0" w:color="auto"/>
            <w:left w:val="none" w:sz="0" w:space="0" w:color="auto"/>
            <w:bottom w:val="none" w:sz="0" w:space="0" w:color="auto"/>
            <w:right w:val="none" w:sz="0" w:space="0" w:color="auto"/>
          </w:divBdr>
          <w:divsChild>
            <w:div w:id="862402313">
              <w:marLeft w:val="0"/>
              <w:marRight w:val="0"/>
              <w:marTop w:val="0"/>
              <w:marBottom w:val="0"/>
              <w:divBdr>
                <w:top w:val="none" w:sz="0" w:space="0" w:color="auto"/>
                <w:left w:val="none" w:sz="0" w:space="0" w:color="auto"/>
                <w:bottom w:val="none" w:sz="0" w:space="0" w:color="auto"/>
                <w:right w:val="none" w:sz="0" w:space="0" w:color="auto"/>
              </w:divBdr>
              <w:divsChild>
                <w:div w:id="91104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485573">
      <w:bodyDiv w:val="1"/>
      <w:marLeft w:val="0"/>
      <w:marRight w:val="0"/>
      <w:marTop w:val="0"/>
      <w:marBottom w:val="0"/>
      <w:divBdr>
        <w:top w:val="none" w:sz="0" w:space="0" w:color="auto"/>
        <w:left w:val="none" w:sz="0" w:space="0" w:color="auto"/>
        <w:bottom w:val="none" w:sz="0" w:space="0" w:color="auto"/>
        <w:right w:val="none" w:sz="0" w:space="0" w:color="auto"/>
      </w:divBdr>
    </w:div>
    <w:div w:id="384765141">
      <w:bodyDiv w:val="1"/>
      <w:marLeft w:val="0"/>
      <w:marRight w:val="0"/>
      <w:marTop w:val="0"/>
      <w:marBottom w:val="0"/>
      <w:divBdr>
        <w:top w:val="none" w:sz="0" w:space="0" w:color="auto"/>
        <w:left w:val="none" w:sz="0" w:space="0" w:color="auto"/>
        <w:bottom w:val="none" w:sz="0" w:space="0" w:color="auto"/>
        <w:right w:val="none" w:sz="0" w:space="0" w:color="auto"/>
      </w:divBdr>
      <w:divsChild>
        <w:div w:id="32315592">
          <w:marLeft w:val="640"/>
          <w:marRight w:val="0"/>
          <w:marTop w:val="0"/>
          <w:marBottom w:val="0"/>
          <w:divBdr>
            <w:top w:val="none" w:sz="0" w:space="0" w:color="auto"/>
            <w:left w:val="none" w:sz="0" w:space="0" w:color="auto"/>
            <w:bottom w:val="none" w:sz="0" w:space="0" w:color="auto"/>
            <w:right w:val="none" w:sz="0" w:space="0" w:color="auto"/>
          </w:divBdr>
        </w:div>
        <w:div w:id="46229547">
          <w:marLeft w:val="640"/>
          <w:marRight w:val="0"/>
          <w:marTop w:val="0"/>
          <w:marBottom w:val="0"/>
          <w:divBdr>
            <w:top w:val="none" w:sz="0" w:space="0" w:color="auto"/>
            <w:left w:val="none" w:sz="0" w:space="0" w:color="auto"/>
            <w:bottom w:val="none" w:sz="0" w:space="0" w:color="auto"/>
            <w:right w:val="none" w:sz="0" w:space="0" w:color="auto"/>
          </w:divBdr>
        </w:div>
        <w:div w:id="65149494">
          <w:marLeft w:val="640"/>
          <w:marRight w:val="0"/>
          <w:marTop w:val="0"/>
          <w:marBottom w:val="0"/>
          <w:divBdr>
            <w:top w:val="none" w:sz="0" w:space="0" w:color="auto"/>
            <w:left w:val="none" w:sz="0" w:space="0" w:color="auto"/>
            <w:bottom w:val="none" w:sz="0" w:space="0" w:color="auto"/>
            <w:right w:val="none" w:sz="0" w:space="0" w:color="auto"/>
          </w:divBdr>
        </w:div>
        <w:div w:id="80295036">
          <w:marLeft w:val="640"/>
          <w:marRight w:val="0"/>
          <w:marTop w:val="0"/>
          <w:marBottom w:val="0"/>
          <w:divBdr>
            <w:top w:val="none" w:sz="0" w:space="0" w:color="auto"/>
            <w:left w:val="none" w:sz="0" w:space="0" w:color="auto"/>
            <w:bottom w:val="none" w:sz="0" w:space="0" w:color="auto"/>
            <w:right w:val="none" w:sz="0" w:space="0" w:color="auto"/>
          </w:divBdr>
        </w:div>
        <w:div w:id="92674114">
          <w:marLeft w:val="640"/>
          <w:marRight w:val="0"/>
          <w:marTop w:val="0"/>
          <w:marBottom w:val="0"/>
          <w:divBdr>
            <w:top w:val="none" w:sz="0" w:space="0" w:color="auto"/>
            <w:left w:val="none" w:sz="0" w:space="0" w:color="auto"/>
            <w:bottom w:val="none" w:sz="0" w:space="0" w:color="auto"/>
            <w:right w:val="none" w:sz="0" w:space="0" w:color="auto"/>
          </w:divBdr>
        </w:div>
        <w:div w:id="95709715">
          <w:marLeft w:val="640"/>
          <w:marRight w:val="0"/>
          <w:marTop w:val="0"/>
          <w:marBottom w:val="0"/>
          <w:divBdr>
            <w:top w:val="none" w:sz="0" w:space="0" w:color="auto"/>
            <w:left w:val="none" w:sz="0" w:space="0" w:color="auto"/>
            <w:bottom w:val="none" w:sz="0" w:space="0" w:color="auto"/>
            <w:right w:val="none" w:sz="0" w:space="0" w:color="auto"/>
          </w:divBdr>
        </w:div>
        <w:div w:id="154880332">
          <w:marLeft w:val="640"/>
          <w:marRight w:val="0"/>
          <w:marTop w:val="0"/>
          <w:marBottom w:val="0"/>
          <w:divBdr>
            <w:top w:val="none" w:sz="0" w:space="0" w:color="auto"/>
            <w:left w:val="none" w:sz="0" w:space="0" w:color="auto"/>
            <w:bottom w:val="none" w:sz="0" w:space="0" w:color="auto"/>
            <w:right w:val="none" w:sz="0" w:space="0" w:color="auto"/>
          </w:divBdr>
        </w:div>
        <w:div w:id="196241134">
          <w:marLeft w:val="640"/>
          <w:marRight w:val="0"/>
          <w:marTop w:val="0"/>
          <w:marBottom w:val="0"/>
          <w:divBdr>
            <w:top w:val="none" w:sz="0" w:space="0" w:color="auto"/>
            <w:left w:val="none" w:sz="0" w:space="0" w:color="auto"/>
            <w:bottom w:val="none" w:sz="0" w:space="0" w:color="auto"/>
            <w:right w:val="none" w:sz="0" w:space="0" w:color="auto"/>
          </w:divBdr>
        </w:div>
        <w:div w:id="205680503">
          <w:marLeft w:val="640"/>
          <w:marRight w:val="0"/>
          <w:marTop w:val="0"/>
          <w:marBottom w:val="0"/>
          <w:divBdr>
            <w:top w:val="none" w:sz="0" w:space="0" w:color="auto"/>
            <w:left w:val="none" w:sz="0" w:space="0" w:color="auto"/>
            <w:bottom w:val="none" w:sz="0" w:space="0" w:color="auto"/>
            <w:right w:val="none" w:sz="0" w:space="0" w:color="auto"/>
          </w:divBdr>
        </w:div>
        <w:div w:id="220865760">
          <w:marLeft w:val="640"/>
          <w:marRight w:val="0"/>
          <w:marTop w:val="0"/>
          <w:marBottom w:val="0"/>
          <w:divBdr>
            <w:top w:val="none" w:sz="0" w:space="0" w:color="auto"/>
            <w:left w:val="none" w:sz="0" w:space="0" w:color="auto"/>
            <w:bottom w:val="none" w:sz="0" w:space="0" w:color="auto"/>
            <w:right w:val="none" w:sz="0" w:space="0" w:color="auto"/>
          </w:divBdr>
        </w:div>
        <w:div w:id="233245150">
          <w:marLeft w:val="640"/>
          <w:marRight w:val="0"/>
          <w:marTop w:val="0"/>
          <w:marBottom w:val="0"/>
          <w:divBdr>
            <w:top w:val="none" w:sz="0" w:space="0" w:color="auto"/>
            <w:left w:val="none" w:sz="0" w:space="0" w:color="auto"/>
            <w:bottom w:val="none" w:sz="0" w:space="0" w:color="auto"/>
            <w:right w:val="none" w:sz="0" w:space="0" w:color="auto"/>
          </w:divBdr>
        </w:div>
        <w:div w:id="234169073">
          <w:marLeft w:val="640"/>
          <w:marRight w:val="0"/>
          <w:marTop w:val="0"/>
          <w:marBottom w:val="0"/>
          <w:divBdr>
            <w:top w:val="none" w:sz="0" w:space="0" w:color="auto"/>
            <w:left w:val="none" w:sz="0" w:space="0" w:color="auto"/>
            <w:bottom w:val="none" w:sz="0" w:space="0" w:color="auto"/>
            <w:right w:val="none" w:sz="0" w:space="0" w:color="auto"/>
          </w:divBdr>
        </w:div>
        <w:div w:id="253362337">
          <w:marLeft w:val="640"/>
          <w:marRight w:val="0"/>
          <w:marTop w:val="0"/>
          <w:marBottom w:val="0"/>
          <w:divBdr>
            <w:top w:val="none" w:sz="0" w:space="0" w:color="auto"/>
            <w:left w:val="none" w:sz="0" w:space="0" w:color="auto"/>
            <w:bottom w:val="none" w:sz="0" w:space="0" w:color="auto"/>
            <w:right w:val="none" w:sz="0" w:space="0" w:color="auto"/>
          </w:divBdr>
        </w:div>
        <w:div w:id="288896906">
          <w:marLeft w:val="640"/>
          <w:marRight w:val="0"/>
          <w:marTop w:val="0"/>
          <w:marBottom w:val="0"/>
          <w:divBdr>
            <w:top w:val="none" w:sz="0" w:space="0" w:color="auto"/>
            <w:left w:val="none" w:sz="0" w:space="0" w:color="auto"/>
            <w:bottom w:val="none" w:sz="0" w:space="0" w:color="auto"/>
            <w:right w:val="none" w:sz="0" w:space="0" w:color="auto"/>
          </w:divBdr>
        </w:div>
        <w:div w:id="543520494">
          <w:marLeft w:val="640"/>
          <w:marRight w:val="0"/>
          <w:marTop w:val="0"/>
          <w:marBottom w:val="0"/>
          <w:divBdr>
            <w:top w:val="none" w:sz="0" w:space="0" w:color="auto"/>
            <w:left w:val="none" w:sz="0" w:space="0" w:color="auto"/>
            <w:bottom w:val="none" w:sz="0" w:space="0" w:color="auto"/>
            <w:right w:val="none" w:sz="0" w:space="0" w:color="auto"/>
          </w:divBdr>
        </w:div>
        <w:div w:id="604196806">
          <w:marLeft w:val="640"/>
          <w:marRight w:val="0"/>
          <w:marTop w:val="0"/>
          <w:marBottom w:val="0"/>
          <w:divBdr>
            <w:top w:val="none" w:sz="0" w:space="0" w:color="auto"/>
            <w:left w:val="none" w:sz="0" w:space="0" w:color="auto"/>
            <w:bottom w:val="none" w:sz="0" w:space="0" w:color="auto"/>
            <w:right w:val="none" w:sz="0" w:space="0" w:color="auto"/>
          </w:divBdr>
        </w:div>
        <w:div w:id="606354648">
          <w:marLeft w:val="640"/>
          <w:marRight w:val="0"/>
          <w:marTop w:val="0"/>
          <w:marBottom w:val="0"/>
          <w:divBdr>
            <w:top w:val="none" w:sz="0" w:space="0" w:color="auto"/>
            <w:left w:val="none" w:sz="0" w:space="0" w:color="auto"/>
            <w:bottom w:val="none" w:sz="0" w:space="0" w:color="auto"/>
            <w:right w:val="none" w:sz="0" w:space="0" w:color="auto"/>
          </w:divBdr>
        </w:div>
        <w:div w:id="623466066">
          <w:marLeft w:val="640"/>
          <w:marRight w:val="0"/>
          <w:marTop w:val="0"/>
          <w:marBottom w:val="0"/>
          <w:divBdr>
            <w:top w:val="none" w:sz="0" w:space="0" w:color="auto"/>
            <w:left w:val="none" w:sz="0" w:space="0" w:color="auto"/>
            <w:bottom w:val="none" w:sz="0" w:space="0" w:color="auto"/>
            <w:right w:val="none" w:sz="0" w:space="0" w:color="auto"/>
          </w:divBdr>
        </w:div>
        <w:div w:id="625625252">
          <w:marLeft w:val="640"/>
          <w:marRight w:val="0"/>
          <w:marTop w:val="0"/>
          <w:marBottom w:val="0"/>
          <w:divBdr>
            <w:top w:val="none" w:sz="0" w:space="0" w:color="auto"/>
            <w:left w:val="none" w:sz="0" w:space="0" w:color="auto"/>
            <w:bottom w:val="none" w:sz="0" w:space="0" w:color="auto"/>
            <w:right w:val="none" w:sz="0" w:space="0" w:color="auto"/>
          </w:divBdr>
        </w:div>
        <w:div w:id="660040874">
          <w:marLeft w:val="640"/>
          <w:marRight w:val="0"/>
          <w:marTop w:val="0"/>
          <w:marBottom w:val="0"/>
          <w:divBdr>
            <w:top w:val="none" w:sz="0" w:space="0" w:color="auto"/>
            <w:left w:val="none" w:sz="0" w:space="0" w:color="auto"/>
            <w:bottom w:val="none" w:sz="0" w:space="0" w:color="auto"/>
            <w:right w:val="none" w:sz="0" w:space="0" w:color="auto"/>
          </w:divBdr>
        </w:div>
        <w:div w:id="698311351">
          <w:marLeft w:val="640"/>
          <w:marRight w:val="0"/>
          <w:marTop w:val="0"/>
          <w:marBottom w:val="0"/>
          <w:divBdr>
            <w:top w:val="none" w:sz="0" w:space="0" w:color="auto"/>
            <w:left w:val="none" w:sz="0" w:space="0" w:color="auto"/>
            <w:bottom w:val="none" w:sz="0" w:space="0" w:color="auto"/>
            <w:right w:val="none" w:sz="0" w:space="0" w:color="auto"/>
          </w:divBdr>
        </w:div>
        <w:div w:id="700203437">
          <w:marLeft w:val="640"/>
          <w:marRight w:val="0"/>
          <w:marTop w:val="0"/>
          <w:marBottom w:val="0"/>
          <w:divBdr>
            <w:top w:val="none" w:sz="0" w:space="0" w:color="auto"/>
            <w:left w:val="none" w:sz="0" w:space="0" w:color="auto"/>
            <w:bottom w:val="none" w:sz="0" w:space="0" w:color="auto"/>
            <w:right w:val="none" w:sz="0" w:space="0" w:color="auto"/>
          </w:divBdr>
        </w:div>
        <w:div w:id="729114777">
          <w:marLeft w:val="640"/>
          <w:marRight w:val="0"/>
          <w:marTop w:val="0"/>
          <w:marBottom w:val="0"/>
          <w:divBdr>
            <w:top w:val="none" w:sz="0" w:space="0" w:color="auto"/>
            <w:left w:val="none" w:sz="0" w:space="0" w:color="auto"/>
            <w:bottom w:val="none" w:sz="0" w:space="0" w:color="auto"/>
            <w:right w:val="none" w:sz="0" w:space="0" w:color="auto"/>
          </w:divBdr>
        </w:div>
        <w:div w:id="752749751">
          <w:marLeft w:val="640"/>
          <w:marRight w:val="0"/>
          <w:marTop w:val="0"/>
          <w:marBottom w:val="0"/>
          <w:divBdr>
            <w:top w:val="none" w:sz="0" w:space="0" w:color="auto"/>
            <w:left w:val="none" w:sz="0" w:space="0" w:color="auto"/>
            <w:bottom w:val="none" w:sz="0" w:space="0" w:color="auto"/>
            <w:right w:val="none" w:sz="0" w:space="0" w:color="auto"/>
          </w:divBdr>
        </w:div>
        <w:div w:id="754087858">
          <w:marLeft w:val="640"/>
          <w:marRight w:val="0"/>
          <w:marTop w:val="0"/>
          <w:marBottom w:val="0"/>
          <w:divBdr>
            <w:top w:val="none" w:sz="0" w:space="0" w:color="auto"/>
            <w:left w:val="none" w:sz="0" w:space="0" w:color="auto"/>
            <w:bottom w:val="none" w:sz="0" w:space="0" w:color="auto"/>
            <w:right w:val="none" w:sz="0" w:space="0" w:color="auto"/>
          </w:divBdr>
        </w:div>
        <w:div w:id="758673739">
          <w:marLeft w:val="640"/>
          <w:marRight w:val="0"/>
          <w:marTop w:val="0"/>
          <w:marBottom w:val="0"/>
          <w:divBdr>
            <w:top w:val="none" w:sz="0" w:space="0" w:color="auto"/>
            <w:left w:val="none" w:sz="0" w:space="0" w:color="auto"/>
            <w:bottom w:val="none" w:sz="0" w:space="0" w:color="auto"/>
            <w:right w:val="none" w:sz="0" w:space="0" w:color="auto"/>
          </w:divBdr>
        </w:div>
        <w:div w:id="812452994">
          <w:marLeft w:val="640"/>
          <w:marRight w:val="0"/>
          <w:marTop w:val="0"/>
          <w:marBottom w:val="0"/>
          <w:divBdr>
            <w:top w:val="none" w:sz="0" w:space="0" w:color="auto"/>
            <w:left w:val="none" w:sz="0" w:space="0" w:color="auto"/>
            <w:bottom w:val="none" w:sz="0" w:space="0" w:color="auto"/>
            <w:right w:val="none" w:sz="0" w:space="0" w:color="auto"/>
          </w:divBdr>
        </w:div>
        <w:div w:id="867642319">
          <w:marLeft w:val="640"/>
          <w:marRight w:val="0"/>
          <w:marTop w:val="0"/>
          <w:marBottom w:val="0"/>
          <w:divBdr>
            <w:top w:val="none" w:sz="0" w:space="0" w:color="auto"/>
            <w:left w:val="none" w:sz="0" w:space="0" w:color="auto"/>
            <w:bottom w:val="none" w:sz="0" w:space="0" w:color="auto"/>
            <w:right w:val="none" w:sz="0" w:space="0" w:color="auto"/>
          </w:divBdr>
        </w:div>
        <w:div w:id="895973676">
          <w:marLeft w:val="640"/>
          <w:marRight w:val="0"/>
          <w:marTop w:val="0"/>
          <w:marBottom w:val="0"/>
          <w:divBdr>
            <w:top w:val="none" w:sz="0" w:space="0" w:color="auto"/>
            <w:left w:val="none" w:sz="0" w:space="0" w:color="auto"/>
            <w:bottom w:val="none" w:sz="0" w:space="0" w:color="auto"/>
            <w:right w:val="none" w:sz="0" w:space="0" w:color="auto"/>
          </w:divBdr>
        </w:div>
        <w:div w:id="907805845">
          <w:marLeft w:val="640"/>
          <w:marRight w:val="0"/>
          <w:marTop w:val="0"/>
          <w:marBottom w:val="0"/>
          <w:divBdr>
            <w:top w:val="none" w:sz="0" w:space="0" w:color="auto"/>
            <w:left w:val="none" w:sz="0" w:space="0" w:color="auto"/>
            <w:bottom w:val="none" w:sz="0" w:space="0" w:color="auto"/>
            <w:right w:val="none" w:sz="0" w:space="0" w:color="auto"/>
          </w:divBdr>
        </w:div>
        <w:div w:id="917398134">
          <w:marLeft w:val="640"/>
          <w:marRight w:val="0"/>
          <w:marTop w:val="0"/>
          <w:marBottom w:val="0"/>
          <w:divBdr>
            <w:top w:val="none" w:sz="0" w:space="0" w:color="auto"/>
            <w:left w:val="none" w:sz="0" w:space="0" w:color="auto"/>
            <w:bottom w:val="none" w:sz="0" w:space="0" w:color="auto"/>
            <w:right w:val="none" w:sz="0" w:space="0" w:color="auto"/>
          </w:divBdr>
        </w:div>
        <w:div w:id="951864823">
          <w:marLeft w:val="640"/>
          <w:marRight w:val="0"/>
          <w:marTop w:val="0"/>
          <w:marBottom w:val="0"/>
          <w:divBdr>
            <w:top w:val="none" w:sz="0" w:space="0" w:color="auto"/>
            <w:left w:val="none" w:sz="0" w:space="0" w:color="auto"/>
            <w:bottom w:val="none" w:sz="0" w:space="0" w:color="auto"/>
            <w:right w:val="none" w:sz="0" w:space="0" w:color="auto"/>
          </w:divBdr>
        </w:div>
        <w:div w:id="955796955">
          <w:marLeft w:val="640"/>
          <w:marRight w:val="0"/>
          <w:marTop w:val="0"/>
          <w:marBottom w:val="0"/>
          <w:divBdr>
            <w:top w:val="none" w:sz="0" w:space="0" w:color="auto"/>
            <w:left w:val="none" w:sz="0" w:space="0" w:color="auto"/>
            <w:bottom w:val="none" w:sz="0" w:space="0" w:color="auto"/>
            <w:right w:val="none" w:sz="0" w:space="0" w:color="auto"/>
          </w:divBdr>
        </w:div>
        <w:div w:id="956790237">
          <w:marLeft w:val="640"/>
          <w:marRight w:val="0"/>
          <w:marTop w:val="0"/>
          <w:marBottom w:val="0"/>
          <w:divBdr>
            <w:top w:val="none" w:sz="0" w:space="0" w:color="auto"/>
            <w:left w:val="none" w:sz="0" w:space="0" w:color="auto"/>
            <w:bottom w:val="none" w:sz="0" w:space="0" w:color="auto"/>
            <w:right w:val="none" w:sz="0" w:space="0" w:color="auto"/>
          </w:divBdr>
        </w:div>
        <w:div w:id="979577502">
          <w:marLeft w:val="640"/>
          <w:marRight w:val="0"/>
          <w:marTop w:val="0"/>
          <w:marBottom w:val="0"/>
          <w:divBdr>
            <w:top w:val="none" w:sz="0" w:space="0" w:color="auto"/>
            <w:left w:val="none" w:sz="0" w:space="0" w:color="auto"/>
            <w:bottom w:val="none" w:sz="0" w:space="0" w:color="auto"/>
            <w:right w:val="none" w:sz="0" w:space="0" w:color="auto"/>
          </w:divBdr>
        </w:div>
        <w:div w:id="980426834">
          <w:marLeft w:val="640"/>
          <w:marRight w:val="0"/>
          <w:marTop w:val="0"/>
          <w:marBottom w:val="0"/>
          <w:divBdr>
            <w:top w:val="none" w:sz="0" w:space="0" w:color="auto"/>
            <w:left w:val="none" w:sz="0" w:space="0" w:color="auto"/>
            <w:bottom w:val="none" w:sz="0" w:space="0" w:color="auto"/>
            <w:right w:val="none" w:sz="0" w:space="0" w:color="auto"/>
          </w:divBdr>
        </w:div>
        <w:div w:id="988441252">
          <w:marLeft w:val="640"/>
          <w:marRight w:val="0"/>
          <w:marTop w:val="0"/>
          <w:marBottom w:val="0"/>
          <w:divBdr>
            <w:top w:val="none" w:sz="0" w:space="0" w:color="auto"/>
            <w:left w:val="none" w:sz="0" w:space="0" w:color="auto"/>
            <w:bottom w:val="none" w:sz="0" w:space="0" w:color="auto"/>
            <w:right w:val="none" w:sz="0" w:space="0" w:color="auto"/>
          </w:divBdr>
        </w:div>
        <w:div w:id="1019241561">
          <w:marLeft w:val="640"/>
          <w:marRight w:val="0"/>
          <w:marTop w:val="0"/>
          <w:marBottom w:val="0"/>
          <w:divBdr>
            <w:top w:val="none" w:sz="0" w:space="0" w:color="auto"/>
            <w:left w:val="none" w:sz="0" w:space="0" w:color="auto"/>
            <w:bottom w:val="none" w:sz="0" w:space="0" w:color="auto"/>
            <w:right w:val="none" w:sz="0" w:space="0" w:color="auto"/>
          </w:divBdr>
        </w:div>
        <w:div w:id="1050113335">
          <w:marLeft w:val="640"/>
          <w:marRight w:val="0"/>
          <w:marTop w:val="0"/>
          <w:marBottom w:val="0"/>
          <w:divBdr>
            <w:top w:val="none" w:sz="0" w:space="0" w:color="auto"/>
            <w:left w:val="none" w:sz="0" w:space="0" w:color="auto"/>
            <w:bottom w:val="none" w:sz="0" w:space="0" w:color="auto"/>
            <w:right w:val="none" w:sz="0" w:space="0" w:color="auto"/>
          </w:divBdr>
        </w:div>
        <w:div w:id="1051229927">
          <w:marLeft w:val="640"/>
          <w:marRight w:val="0"/>
          <w:marTop w:val="0"/>
          <w:marBottom w:val="0"/>
          <w:divBdr>
            <w:top w:val="none" w:sz="0" w:space="0" w:color="auto"/>
            <w:left w:val="none" w:sz="0" w:space="0" w:color="auto"/>
            <w:bottom w:val="none" w:sz="0" w:space="0" w:color="auto"/>
            <w:right w:val="none" w:sz="0" w:space="0" w:color="auto"/>
          </w:divBdr>
        </w:div>
        <w:div w:id="1065448116">
          <w:marLeft w:val="640"/>
          <w:marRight w:val="0"/>
          <w:marTop w:val="0"/>
          <w:marBottom w:val="0"/>
          <w:divBdr>
            <w:top w:val="none" w:sz="0" w:space="0" w:color="auto"/>
            <w:left w:val="none" w:sz="0" w:space="0" w:color="auto"/>
            <w:bottom w:val="none" w:sz="0" w:space="0" w:color="auto"/>
            <w:right w:val="none" w:sz="0" w:space="0" w:color="auto"/>
          </w:divBdr>
        </w:div>
        <w:div w:id="1093550583">
          <w:marLeft w:val="640"/>
          <w:marRight w:val="0"/>
          <w:marTop w:val="0"/>
          <w:marBottom w:val="0"/>
          <w:divBdr>
            <w:top w:val="none" w:sz="0" w:space="0" w:color="auto"/>
            <w:left w:val="none" w:sz="0" w:space="0" w:color="auto"/>
            <w:bottom w:val="none" w:sz="0" w:space="0" w:color="auto"/>
            <w:right w:val="none" w:sz="0" w:space="0" w:color="auto"/>
          </w:divBdr>
        </w:div>
        <w:div w:id="1137989661">
          <w:marLeft w:val="640"/>
          <w:marRight w:val="0"/>
          <w:marTop w:val="0"/>
          <w:marBottom w:val="0"/>
          <w:divBdr>
            <w:top w:val="none" w:sz="0" w:space="0" w:color="auto"/>
            <w:left w:val="none" w:sz="0" w:space="0" w:color="auto"/>
            <w:bottom w:val="none" w:sz="0" w:space="0" w:color="auto"/>
            <w:right w:val="none" w:sz="0" w:space="0" w:color="auto"/>
          </w:divBdr>
        </w:div>
        <w:div w:id="1153717189">
          <w:marLeft w:val="640"/>
          <w:marRight w:val="0"/>
          <w:marTop w:val="0"/>
          <w:marBottom w:val="0"/>
          <w:divBdr>
            <w:top w:val="none" w:sz="0" w:space="0" w:color="auto"/>
            <w:left w:val="none" w:sz="0" w:space="0" w:color="auto"/>
            <w:bottom w:val="none" w:sz="0" w:space="0" w:color="auto"/>
            <w:right w:val="none" w:sz="0" w:space="0" w:color="auto"/>
          </w:divBdr>
        </w:div>
        <w:div w:id="1166290211">
          <w:marLeft w:val="640"/>
          <w:marRight w:val="0"/>
          <w:marTop w:val="0"/>
          <w:marBottom w:val="0"/>
          <w:divBdr>
            <w:top w:val="none" w:sz="0" w:space="0" w:color="auto"/>
            <w:left w:val="none" w:sz="0" w:space="0" w:color="auto"/>
            <w:bottom w:val="none" w:sz="0" w:space="0" w:color="auto"/>
            <w:right w:val="none" w:sz="0" w:space="0" w:color="auto"/>
          </w:divBdr>
        </w:div>
        <w:div w:id="1186360611">
          <w:marLeft w:val="640"/>
          <w:marRight w:val="0"/>
          <w:marTop w:val="0"/>
          <w:marBottom w:val="0"/>
          <w:divBdr>
            <w:top w:val="none" w:sz="0" w:space="0" w:color="auto"/>
            <w:left w:val="none" w:sz="0" w:space="0" w:color="auto"/>
            <w:bottom w:val="none" w:sz="0" w:space="0" w:color="auto"/>
            <w:right w:val="none" w:sz="0" w:space="0" w:color="auto"/>
          </w:divBdr>
        </w:div>
        <w:div w:id="1198662756">
          <w:marLeft w:val="640"/>
          <w:marRight w:val="0"/>
          <w:marTop w:val="0"/>
          <w:marBottom w:val="0"/>
          <w:divBdr>
            <w:top w:val="none" w:sz="0" w:space="0" w:color="auto"/>
            <w:left w:val="none" w:sz="0" w:space="0" w:color="auto"/>
            <w:bottom w:val="none" w:sz="0" w:space="0" w:color="auto"/>
            <w:right w:val="none" w:sz="0" w:space="0" w:color="auto"/>
          </w:divBdr>
        </w:div>
        <w:div w:id="1202011527">
          <w:marLeft w:val="640"/>
          <w:marRight w:val="0"/>
          <w:marTop w:val="0"/>
          <w:marBottom w:val="0"/>
          <w:divBdr>
            <w:top w:val="none" w:sz="0" w:space="0" w:color="auto"/>
            <w:left w:val="none" w:sz="0" w:space="0" w:color="auto"/>
            <w:bottom w:val="none" w:sz="0" w:space="0" w:color="auto"/>
            <w:right w:val="none" w:sz="0" w:space="0" w:color="auto"/>
          </w:divBdr>
        </w:div>
        <w:div w:id="1213617257">
          <w:marLeft w:val="640"/>
          <w:marRight w:val="0"/>
          <w:marTop w:val="0"/>
          <w:marBottom w:val="0"/>
          <w:divBdr>
            <w:top w:val="none" w:sz="0" w:space="0" w:color="auto"/>
            <w:left w:val="none" w:sz="0" w:space="0" w:color="auto"/>
            <w:bottom w:val="none" w:sz="0" w:space="0" w:color="auto"/>
            <w:right w:val="none" w:sz="0" w:space="0" w:color="auto"/>
          </w:divBdr>
        </w:div>
        <w:div w:id="1223564793">
          <w:marLeft w:val="640"/>
          <w:marRight w:val="0"/>
          <w:marTop w:val="0"/>
          <w:marBottom w:val="0"/>
          <w:divBdr>
            <w:top w:val="none" w:sz="0" w:space="0" w:color="auto"/>
            <w:left w:val="none" w:sz="0" w:space="0" w:color="auto"/>
            <w:bottom w:val="none" w:sz="0" w:space="0" w:color="auto"/>
            <w:right w:val="none" w:sz="0" w:space="0" w:color="auto"/>
          </w:divBdr>
        </w:div>
        <w:div w:id="1241597656">
          <w:marLeft w:val="640"/>
          <w:marRight w:val="0"/>
          <w:marTop w:val="0"/>
          <w:marBottom w:val="0"/>
          <w:divBdr>
            <w:top w:val="none" w:sz="0" w:space="0" w:color="auto"/>
            <w:left w:val="none" w:sz="0" w:space="0" w:color="auto"/>
            <w:bottom w:val="none" w:sz="0" w:space="0" w:color="auto"/>
            <w:right w:val="none" w:sz="0" w:space="0" w:color="auto"/>
          </w:divBdr>
        </w:div>
        <w:div w:id="1283536093">
          <w:marLeft w:val="640"/>
          <w:marRight w:val="0"/>
          <w:marTop w:val="0"/>
          <w:marBottom w:val="0"/>
          <w:divBdr>
            <w:top w:val="none" w:sz="0" w:space="0" w:color="auto"/>
            <w:left w:val="none" w:sz="0" w:space="0" w:color="auto"/>
            <w:bottom w:val="none" w:sz="0" w:space="0" w:color="auto"/>
            <w:right w:val="none" w:sz="0" w:space="0" w:color="auto"/>
          </w:divBdr>
        </w:div>
        <w:div w:id="1338843524">
          <w:marLeft w:val="640"/>
          <w:marRight w:val="0"/>
          <w:marTop w:val="0"/>
          <w:marBottom w:val="0"/>
          <w:divBdr>
            <w:top w:val="none" w:sz="0" w:space="0" w:color="auto"/>
            <w:left w:val="none" w:sz="0" w:space="0" w:color="auto"/>
            <w:bottom w:val="none" w:sz="0" w:space="0" w:color="auto"/>
            <w:right w:val="none" w:sz="0" w:space="0" w:color="auto"/>
          </w:divBdr>
        </w:div>
        <w:div w:id="1361592831">
          <w:marLeft w:val="640"/>
          <w:marRight w:val="0"/>
          <w:marTop w:val="0"/>
          <w:marBottom w:val="0"/>
          <w:divBdr>
            <w:top w:val="none" w:sz="0" w:space="0" w:color="auto"/>
            <w:left w:val="none" w:sz="0" w:space="0" w:color="auto"/>
            <w:bottom w:val="none" w:sz="0" w:space="0" w:color="auto"/>
            <w:right w:val="none" w:sz="0" w:space="0" w:color="auto"/>
          </w:divBdr>
        </w:div>
        <w:div w:id="1362780964">
          <w:marLeft w:val="640"/>
          <w:marRight w:val="0"/>
          <w:marTop w:val="0"/>
          <w:marBottom w:val="0"/>
          <w:divBdr>
            <w:top w:val="none" w:sz="0" w:space="0" w:color="auto"/>
            <w:left w:val="none" w:sz="0" w:space="0" w:color="auto"/>
            <w:bottom w:val="none" w:sz="0" w:space="0" w:color="auto"/>
            <w:right w:val="none" w:sz="0" w:space="0" w:color="auto"/>
          </w:divBdr>
        </w:div>
        <w:div w:id="1365474946">
          <w:marLeft w:val="640"/>
          <w:marRight w:val="0"/>
          <w:marTop w:val="0"/>
          <w:marBottom w:val="0"/>
          <w:divBdr>
            <w:top w:val="none" w:sz="0" w:space="0" w:color="auto"/>
            <w:left w:val="none" w:sz="0" w:space="0" w:color="auto"/>
            <w:bottom w:val="none" w:sz="0" w:space="0" w:color="auto"/>
            <w:right w:val="none" w:sz="0" w:space="0" w:color="auto"/>
          </w:divBdr>
        </w:div>
        <w:div w:id="1375345537">
          <w:marLeft w:val="640"/>
          <w:marRight w:val="0"/>
          <w:marTop w:val="0"/>
          <w:marBottom w:val="0"/>
          <w:divBdr>
            <w:top w:val="none" w:sz="0" w:space="0" w:color="auto"/>
            <w:left w:val="none" w:sz="0" w:space="0" w:color="auto"/>
            <w:bottom w:val="none" w:sz="0" w:space="0" w:color="auto"/>
            <w:right w:val="none" w:sz="0" w:space="0" w:color="auto"/>
          </w:divBdr>
        </w:div>
        <w:div w:id="1400639430">
          <w:marLeft w:val="640"/>
          <w:marRight w:val="0"/>
          <w:marTop w:val="0"/>
          <w:marBottom w:val="0"/>
          <w:divBdr>
            <w:top w:val="none" w:sz="0" w:space="0" w:color="auto"/>
            <w:left w:val="none" w:sz="0" w:space="0" w:color="auto"/>
            <w:bottom w:val="none" w:sz="0" w:space="0" w:color="auto"/>
            <w:right w:val="none" w:sz="0" w:space="0" w:color="auto"/>
          </w:divBdr>
        </w:div>
        <w:div w:id="1479808675">
          <w:marLeft w:val="640"/>
          <w:marRight w:val="0"/>
          <w:marTop w:val="0"/>
          <w:marBottom w:val="0"/>
          <w:divBdr>
            <w:top w:val="none" w:sz="0" w:space="0" w:color="auto"/>
            <w:left w:val="none" w:sz="0" w:space="0" w:color="auto"/>
            <w:bottom w:val="none" w:sz="0" w:space="0" w:color="auto"/>
            <w:right w:val="none" w:sz="0" w:space="0" w:color="auto"/>
          </w:divBdr>
        </w:div>
        <w:div w:id="1517423558">
          <w:marLeft w:val="640"/>
          <w:marRight w:val="0"/>
          <w:marTop w:val="0"/>
          <w:marBottom w:val="0"/>
          <w:divBdr>
            <w:top w:val="none" w:sz="0" w:space="0" w:color="auto"/>
            <w:left w:val="none" w:sz="0" w:space="0" w:color="auto"/>
            <w:bottom w:val="none" w:sz="0" w:space="0" w:color="auto"/>
            <w:right w:val="none" w:sz="0" w:space="0" w:color="auto"/>
          </w:divBdr>
        </w:div>
        <w:div w:id="1542861427">
          <w:marLeft w:val="640"/>
          <w:marRight w:val="0"/>
          <w:marTop w:val="0"/>
          <w:marBottom w:val="0"/>
          <w:divBdr>
            <w:top w:val="none" w:sz="0" w:space="0" w:color="auto"/>
            <w:left w:val="none" w:sz="0" w:space="0" w:color="auto"/>
            <w:bottom w:val="none" w:sz="0" w:space="0" w:color="auto"/>
            <w:right w:val="none" w:sz="0" w:space="0" w:color="auto"/>
          </w:divBdr>
        </w:div>
        <w:div w:id="1580754224">
          <w:marLeft w:val="640"/>
          <w:marRight w:val="0"/>
          <w:marTop w:val="0"/>
          <w:marBottom w:val="0"/>
          <w:divBdr>
            <w:top w:val="none" w:sz="0" w:space="0" w:color="auto"/>
            <w:left w:val="none" w:sz="0" w:space="0" w:color="auto"/>
            <w:bottom w:val="none" w:sz="0" w:space="0" w:color="auto"/>
            <w:right w:val="none" w:sz="0" w:space="0" w:color="auto"/>
          </w:divBdr>
        </w:div>
        <w:div w:id="1616711124">
          <w:marLeft w:val="640"/>
          <w:marRight w:val="0"/>
          <w:marTop w:val="0"/>
          <w:marBottom w:val="0"/>
          <w:divBdr>
            <w:top w:val="none" w:sz="0" w:space="0" w:color="auto"/>
            <w:left w:val="none" w:sz="0" w:space="0" w:color="auto"/>
            <w:bottom w:val="none" w:sz="0" w:space="0" w:color="auto"/>
            <w:right w:val="none" w:sz="0" w:space="0" w:color="auto"/>
          </w:divBdr>
        </w:div>
        <w:div w:id="1626689788">
          <w:marLeft w:val="640"/>
          <w:marRight w:val="0"/>
          <w:marTop w:val="0"/>
          <w:marBottom w:val="0"/>
          <w:divBdr>
            <w:top w:val="none" w:sz="0" w:space="0" w:color="auto"/>
            <w:left w:val="none" w:sz="0" w:space="0" w:color="auto"/>
            <w:bottom w:val="none" w:sz="0" w:space="0" w:color="auto"/>
            <w:right w:val="none" w:sz="0" w:space="0" w:color="auto"/>
          </w:divBdr>
        </w:div>
        <w:div w:id="1640183578">
          <w:marLeft w:val="640"/>
          <w:marRight w:val="0"/>
          <w:marTop w:val="0"/>
          <w:marBottom w:val="0"/>
          <w:divBdr>
            <w:top w:val="none" w:sz="0" w:space="0" w:color="auto"/>
            <w:left w:val="none" w:sz="0" w:space="0" w:color="auto"/>
            <w:bottom w:val="none" w:sz="0" w:space="0" w:color="auto"/>
            <w:right w:val="none" w:sz="0" w:space="0" w:color="auto"/>
          </w:divBdr>
        </w:div>
        <w:div w:id="1640836683">
          <w:marLeft w:val="640"/>
          <w:marRight w:val="0"/>
          <w:marTop w:val="0"/>
          <w:marBottom w:val="0"/>
          <w:divBdr>
            <w:top w:val="none" w:sz="0" w:space="0" w:color="auto"/>
            <w:left w:val="none" w:sz="0" w:space="0" w:color="auto"/>
            <w:bottom w:val="none" w:sz="0" w:space="0" w:color="auto"/>
            <w:right w:val="none" w:sz="0" w:space="0" w:color="auto"/>
          </w:divBdr>
        </w:div>
        <w:div w:id="1647078885">
          <w:marLeft w:val="640"/>
          <w:marRight w:val="0"/>
          <w:marTop w:val="0"/>
          <w:marBottom w:val="0"/>
          <w:divBdr>
            <w:top w:val="none" w:sz="0" w:space="0" w:color="auto"/>
            <w:left w:val="none" w:sz="0" w:space="0" w:color="auto"/>
            <w:bottom w:val="none" w:sz="0" w:space="0" w:color="auto"/>
            <w:right w:val="none" w:sz="0" w:space="0" w:color="auto"/>
          </w:divBdr>
        </w:div>
        <w:div w:id="1647783055">
          <w:marLeft w:val="640"/>
          <w:marRight w:val="0"/>
          <w:marTop w:val="0"/>
          <w:marBottom w:val="0"/>
          <w:divBdr>
            <w:top w:val="none" w:sz="0" w:space="0" w:color="auto"/>
            <w:left w:val="none" w:sz="0" w:space="0" w:color="auto"/>
            <w:bottom w:val="none" w:sz="0" w:space="0" w:color="auto"/>
            <w:right w:val="none" w:sz="0" w:space="0" w:color="auto"/>
          </w:divBdr>
        </w:div>
        <w:div w:id="1732803255">
          <w:marLeft w:val="640"/>
          <w:marRight w:val="0"/>
          <w:marTop w:val="0"/>
          <w:marBottom w:val="0"/>
          <w:divBdr>
            <w:top w:val="none" w:sz="0" w:space="0" w:color="auto"/>
            <w:left w:val="none" w:sz="0" w:space="0" w:color="auto"/>
            <w:bottom w:val="none" w:sz="0" w:space="0" w:color="auto"/>
            <w:right w:val="none" w:sz="0" w:space="0" w:color="auto"/>
          </w:divBdr>
        </w:div>
        <w:div w:id="1764298339">
          <w:marLeft w:val="640"/>
          <w:marRight w:val="0"/>
          <w:marTop w:val="0"/>
          <w:marBottom w:val="0"/>
          <w:divBdr>
            <w:top w:val="none" w:sz="0" w:space="0" w:color="auto"/>
            <w:left w:val="none" w:sz="0" w:space="0" w:color="auto"/>
            <w:bottom w:val="none" w:sz="0" w:space="0" w:color="auto"/>
            <w:right w:val="none" w:sz="0" w:space="0" w:color="auto"/>
          </w:divBdr>
        </w:div>
        <w:div w:id="1768497911">
          <w:marLeft w:val="640"/>
          <w:marRight w:val="0"/>
          <w:marTop w:val="0"/>
          <w:marBottom w:val="0"/>
          <w:divBdr>
            <w:top w:val="none" w:sz="0" w:space="0" w:color="auto"/>
            <w:left w:val="none" w:sz="0" w:space="0" w:color="auto"/>
            <w:bottom w:val="none" w:sz="0" w:space="0" w:color="auto"/>
            <w:right w:val="none" w:sz="0" w:space="0" w:color="auto"/>
          </w:divBdr>
        </w:div>
        <w:div w:id="1773895272">
          <w:marLeft w:val="640"/>
          <w:marRight w:val="0"/>
          <w:marTop w:val="0"/>
          <w:marBottom w:val="0"/>
          <w:divBdr>
            <w:top w:val="none" w:sz="0" w:space="0" w:color="auto"/>
            <w:left w:val="none" w:sz="0" w:space="0" w:color="auto"/>
            <w:bottom w:val="none" w:sz="0" w:space="0" w:color="auto"/>
            <w:right w:val="none" w:sz="0" w:space="0" w:color="auto"/>
          </w:divBdr>
        </w:div>
        <w:div w:id="1777212167">
          <w:marLeft w:val="640"/>
          <w:marRight w:val="0"/>
          <w:marTop w:val="0"/>
          <w:marBottom w:val="0"/>
          <w:divBdr>
            <w:top w:val="none" w:sz="0" w:space="0" w:color="auto"/>
            <w:left w:val="none" w:sz="0" w:space="0" w:color="auto"/>
            <w:bottom w:val="none" w:sz="0" w:space="0" w:color="auto"/>
            <w:right w:val="none" w:sz="0" w:space="0" w:color="auto"/>
          </w:divBdr>
        </w:div>
        <w:div w:id="1778718673">
          <w:marLeft w:val="640"/>
          <w:marRight w:val="0"/>
          <w:marTop w:val="0"/>
          <w:marBottom w:val="0"/>
          <w:divBdr>
            <w:top w:val="none" w:sz="0" w:space="0" w:color="auto"/>
            <w:left w:val="none" w:sz="0" w:space="0" w:color="auto"/>
            <w:bottom w:val="none" w:sz="0" w:space="0" w:color="auto"/>
            <w:right w:val="none" w:sz="0" w:space="0" w:color="auto"/>
          </w:divBdr>
        </w:div>
        <w:div w:id="1787387837">
          <w:marLeft w:val="640"/>
          <w:marRight w:val="0"/>
          <w:marTop w:val="0"/>
          <w:marBottom w:val="0"/>
          <w:divBdr>
            <w:top w:val="none" w:sz="0" w:space="0" w:color="auto"/>
            <w:left w:val="none" w:sz="0" w:space="0" w:color="auto"/>
            <w:bottom w:val="none" w:sz="0" w:space="0" w:color="auto"/>
            <w:right w:val="none" w:sz="0" w:space="0" w:color="auto"/>
          </w:divBdr>
        </w:div>
        <w:div w:id="1797798058">
          <w:marLeft w:val="640"/>
          <w:marRight w:val="0"/>
          <w:marTop w:val="0"/>
          <w:marBottom w:val="0"/>
          <w:divBdr>
            <w:top w:val="none" w:sz="0" w:space="0" w:color="auto"/>
            <w:left w:val="none" w:sz="0" w:space="0" w:color="auto"/>
            <w:bottom w:val="none" w:sz="0" w:space="0" w:color="auto"/>
            <w:right w:val="none" w:sz="0" w:space="0" w:color="auto"/>
          </w:divBdr>
        </w:div>
        <w:div w:id="1811942026">
          <w:marLeft w:val="640"/>
          <w:marRight w:val="0"/>
          <w:marTop w:val="0"/>
          <w:marBottom w:val="0"/>
          <w:divBdr>
            <w:top w:val="none" w:sz="0" w:space="0" w:color="auto"/>
            <w:left w:val="none" w:sz="0" w:space="0" w:color="auto"/>
            <w:bottom w:val="none" w:sz="0" w:space="0" w:color="auto"/>
            <w:right w:val="none" w:sz="0" w:space="0" w:color="auto"/>
          </w:divBdr>
        </w:div>
        <w:div w:id="1837185200">
          <w:marLeft w:val="640"/>
          <w:marRight w:val="0"/>
          <w:marTop w:val="0"/>
          <w:marBottom w:val="0"/>
          <w:divBdr>
            <w:top w:val="none" w:sz="0" w:space="0" w:color="auto"/>
            <w:left w:val="none" w:sz="0" w:space="0" w:color="auto"/>
            <w:bottom w:val="none" w:sz="0" w:space="0" w:color="auto"/>
            <w:right w:val="none" w:sz="0" w:space="0" w:color="auto"/>
          </w:divBdr>
        </w:div>
        <w:div w:id="1840611242">
          <w:marLeft w:val="640"/>
          <w:marRight w:val="0"/>
          <w:marTop w:val="0"/>
          <w:marBottom w:val="0"/>
          <w:divBdr>
            <w:top w:val="none" w:sz="0" w:space="0" w:color="auto"/>
            <w:left w:val="none" w:sz="0" w:space="0" w:color="auto"/>
            <w:bottom w:val="none" w:sz="0" w:space="0" w:color="auto"/>
            <w:right w:val="none" w:sz="0" w:space="0" w:color="auto"/>
          </w:divBdr>
        </w:div>
        <w:div w:id="1852639848">
          <w:marLeft w:val="640"/>
          <w:marRight w:val="0"/>
          <w:marTop w:val="0"/>
          <w:marBottom w:val="0"/>
          <w:divBdr>
            <w:top w:val="none" w:sz="0" w:space="0" w:color="auto"/>
            <w:left w:val="none" w:sz="0" w:space="0" w:color="auto"/>
            <w:bottom w:val="none" w:sz="0" w:space="0" w:color="auto"/>
            <w:right w:val="none" w:sz="0" w:space="0" w:color="auto"/>
          </w:divBdr>
        </w:div>
        <w:div w:id="1892227327">
          <w:marLeft w:val="640"/>
          <w:marRight w:val="0"/>
          <w:marTop w:val="0"/>
          <w:marBottom w:val="0"/>
          <w:divBdr>
            <w:top w:val="none" w:sz="0" w:space="0" w:color="auto"/>
            <w:left w:val="none" w:sz="0" w:space="0" w:color="auto"/>
            <w:bottom w:val="none" w:sz="0" w:space="0" w:color="auto"/>
            <w:right w:val="none" w:sz="0" w:space="0" w:color="auto"/>
          </w:divBdr>
        </w:div>
        <w:div w:id="1899592055">
          <w:marLeft w:val="640"/>
          <w:marRight w:val="0"/>
          <w:marTop w:val="0"/>
          <w:marBottom w:val="0"/>
          <w:divBdr>
            <w:top w:val="none" w:sz="0" w:space="0" w:color="auto"/>
            <w:left w:val="none" w:sz="0" w:space="0" w:color="auto"/>
            <w:bottom w:val="none" w:sz="0" w:space="0" w:color="auto"/>
            <w:right w:val="none" w:sz="0" w:space="0" w:color="auto"/>
          </w:divBdr>
        </w:div>
        <w:div w:id="1909613420">
          <w:marLeft w:val="640"/>
          <w:marRight w:val="0"/>
          <w:marTop w:val="0"/>
          <w:marBottom w:val="0"/>
          <w:divBdr>
            <w:top w:val="none" w:sz="0" w:space="0" w:color="auto"/>
            <w:left w:val="none" w:sz="0" w:space="0" w:color="auto"/>
            <w:bottom w:val="none" w:sz="0" w:space="0" w:color="auto"/>
            <w:right w:val="none" w:sz="0" w:space="0" w:color="auto"/>
          </w:divBdr>
        </w:div>
        <w:div w:id="1950090077">
          <w:marLeft w:val="640"/>
          <w:marRight w:val="0"/>
          <w:marTop w:val="0"/>
          <w:marBottom w:val="0"/>
          <w:divBdr>
            <w:top w:val="none" w:sz="0" w:space="0" w:color="auto"/>
            <w:left w:val="none" w:sz="0" w:space="0" w:color="auto"/>
            <w:bottom w:val="none" w:sz="0" w:space="0" w:color="auto"/>
            <w:right w:val="none" w:sz="0" w:space="0" w:color="auto"/>
          </w:divBdr>
        </w:div>
        <w:div w:id="1955282350">
          <w:marLeft w:val="640"/>
          <w:marRight w:val="0"/>
          <w:marTop w:val="0"/>
          <w:marBottom w:val="0"/>
          <w:divBdr>
            <w:top w:val="none" w:sz="0" w:space="0" w:color="auto"/>
            <w:left w:val="none" w:sz="0" w:space="0" w:color="auto"/>
            <w:bottom w:val="none" w:sz="0" w:space="0" w:color="auto"/>
            <w:right w:val="none" w:sz="0" w:space="0" w:color="auto"/>
          </w:divBdr>
        </w:div>
        <w:div w:id="1964605158">
          <w:marLeft w:val="640"/>
          <w:marRight w:val="0"/>
          <w:marTop w:val="0"/>
          <w:marBottom w:val="0"/>
          <w:divBdr>
            <w:top w:val="none" w:sz="0" w:space="0" w:color="auto"/>
            <w:left w:val="none" w:sz="0" w:space="0" w:color="auto"/>
            <w:bottom w:val="none" w:sz="0" w:space="0" w:color="auto"/>
            <w:right w:val="none" w:sz="0" w:space="0" w:color="auto"/>
          </w:divBdr>
        </w:div>
        <w:div w:id="1987970868">
          <w:marLeft w:val="640"/>
          <w:marRight w:val="0"/>
          <w:marTop w:val="0"/>
          <w:marBottom w:val="0"/>
          <w:divBdr>
            <w:top w:val="none" w:sz="0" w:space="0" w:color="auto"/>
            <w:left w:val="none" w:sz="0" w:space="0" w:color="auto"/>
            <w:bottom w:val="none" w:sz="0" w:space="0" w:color="auto"/>
            <w:right w:val="none" w:sz="0" w:space="0" w:color="auto"/>
          </w:divBdr>
        </w:div>
        <w:div w:id="2013334336">
          <w:marLeft w:val="640"/>
          <w:marRight w:val="0"/>
          <w:marTop w:val="0"/>
          <w:marBottom w:val="0"/>
          <w:divBdr>
            <w:top w:val="none" w:sz="0" w:space="0" w:color="auto"/>
            <w:left w:val="none" w:sz="0" w:space="0" w:color="auto"/>
            <w:bottom w:val="none" w:sz="0" w:space="0" w:color="auto"/>
            <w:right w:val="none" w:sz="0" w:space="0" w:color="auto"/>
          </w:divBdr>
        </w:div>
        <w:div w:id="2032566176">
          <w:marLeft w:val="640"/>
          <w:marRight w:val="0"/>
          <w:marTop w:val="0"/>
          <w:marBottom w:val="0"/>
          <w:divBdr>
            <w:top w:val="none" w:sz="0" w:space="0" w:color="auto"/>
            <w:left w:val="none" w:sz="0" w:space="0" w:color="auto"/>
            <w:bottom w:val="none" w:sz="0" w:space="0" w:color="auto"/>
            <w:right w:val="none" w:sz="0" w:space="0" w:color="auto"/>
          </w:divBdr>
        </w:div>
        <w:div w:id="2041588833">
          <w:marLeft w:val="640"/>
          <w:marRight w:val="0"/>
          <w:marTop w:val="0"/>
          <w:marBottom w:val="0"/>
          <w:divBdr>
            <w:top w:val="none" w:sz="0" w:space="0" w:color="auto"/>
            <w:left w:val="none" w:sz="0" w:space="0" w:color="auto"/>
            <w:bottom w:val="none" w:sz="0" w:space="0" w:color="auto"/>
            <w:right w:val="none" w:sz="0" w:space="0" w:color="auto"/>
          </w:divBdr>
        </w:div>
        <w:div w:id="2067142926">
          <w:marLeft w:val="640"/>
          <w:marRight w:val="0"/>
          <w:marTop w:val="0"/>
          <w:marBottom w:val="0"/>
          <w:divBdr>
            <w:top w:val="none" w:sz="0" w:space="0" w:color="auto"/>
            <w:left w:val="none" w:sz="0" w:space="0" w:color="auto"/>
            <w:bottom w:val="none" w:sz="0" w:space="0" w:color="auto"/>
            <w:right w:val="none" w:sz="0" w:space="0" w:color="auto"/>
          </w:divBdr>
        </w:div>
        <w:div w:id="2090733076">
          <w:marLeft w:val="640"/>
          <w:marRight w:val="0"/>
          <w:marTop w:val="0"/>
          <w:marBottom w:val="0"/>
          <w:divBdr>
            <w:top w:val="none" w:sz="0" w:space="0" w:color="auto"/>
            <w:left w:val="none" w:sz="0" w:space="0" w:color="auto"/>
            <w:bottom w:val="none" w:sz="0" w:space="0" w:color="auto"/>
            <w:right w:val="none" w:sz="0" w:space="0" w:color="auto"/>
          </w:divBdr>
        </w:div>
        <w:div w:id="2130778629">
          <w:marLeft w:val="640"/>
          <w:marRight w:val="0"/>
          <w:marTop w:val="0"/>
          <w:marBottom w:val="0"/>
          <w:divBdr>
            <w:top w:val="none" w:sz="0" w:space="0" w:color="auto"/>
            <w:left w:val="none" w:sz="0" w:space="0" w:color="auto"/>
            <w:bottom w:val="none" w:sz="0" w:space="0" w:color="auto"/>
            <w:right w:val="none" w:sz="0" w:space="0" w:color="auto"/>
          </w:divBdr>
        </w:div>
        <w:div w:id="2146505295">
          <w:marLeft w:val="640"/>
          <w:marRight w:val="0"/>
          <w:marTop w:val="0"/>
          <w:marBottom w:val="0"/>
          <w:divBdr>
            <w:top w:val="none" w:sz="0" w:space="0" w:color="auto"/>
            <w:left w:val="none" w:sz="0" w:space="0" w:color="auto"/>
            <w:bottom w:val="none" w:sz="0" w:space="0" w:color="auto"/>
            <w:right w:val="none" w:sz="0" w:space="0" w:color="auto"/>
          </w:divBdr>
        </w:div>
      </w:divsChild>
    </w:div>
    <w:div w:id="387074417">
      <w:bodyDiv w:val="1"/>
      <w:marLeft w:val="0"/>
      <w:marRight w:val="0"/>
      <w:marTop w:val="0"/>
      <w:marBottom w:val="0"/>
      <w:divBdr>
        <w:top w:val="none" w:sz="0" w:space="0" w:color="auto"/>
        <w:left w:val="none" w:sz="0" w:space="0" w:color="auto"/>
        <w:bottom w:val="none" w:sz="0" w:space="0" w:color="auto"/>
        <w:right w:val="none" w:sz="0" w:space="0" w:color="auto"/>
      </w:divBdr>
    </w:div>
    <w:div w:id="406535246">
      <w:bodyDiv w:val="1"/>
      <w:marLeft w:val="0"/>
      <w:marRight w:val="0"/>
      <w:marTop w:val="0"/>
      <w:marBottom w:val="0"/>
      <w:divBdr>
        <w:top w:val="none" w:sz="0" w:space="0" w:color="auto"/>
        <w:left w:val="none" w:sz="0" w:space="0" w:color="auto"/>
        <w:bottom w:val="none" w:sz="0" w:space="0" w:color="auto"/>
        <w:right w:val="none" w:sz="0" w:space="0" w:color="auto"/>
      </w:divBdr>
      <w:divsChild>
        <w:div w:id="38360974">
          <w:marLeft w:val="547"/>
          <w:marRight w:val="0"/>
          <w:marTop w:val="0"/>
          <w:marBottom w:val="0"/>
          <w:divBdr>
            <w:top w:val="none" w:sz="0" w:space="0" w:color="auto"/>
            <w:left w:val="none" w:sz="0" w:space="0" w:color="auto"/>
            <w:bottom w:val="none" w:sz="0" w:space="0" w:color="auto"/>
            <w:right w:val="none" w:sz="0" w:space="0" w:color="auto"/>
          </w:divBdr>
        </w:div>
        <w:div w:id="1054309682">
          <w:marLeft w:val="547"/>
          <w:marRight w:val="0"/>
          <w:marTop w:val="0"/>
          <w:marBottom w:val="0"/>
          <w:divBdr>
            <w:top w:val="none" w:sz="0" w:space="0" w:color="auto"/>
            <w:left w:val="none" w:sz="0" w:space="0" w:color="auto"/>
            <w:bottom w:val="none" w:sz="0" w:space="0" w:color="auto"/>
            <w:right w:val="none" w:sz="0" w:space="0" w:color="auto"/>
          </w:divBdr>
        </w:div>
      </w:divsChild>
    </w:div>
    <w:div w:id="410541864">
      <w:bodyDiv w:val="1"/>
      <w:marLeft w:val="0"/>
      <w:marRight w:val="0"/>
      <w:marTop w:val="0"/>
      <w:marBottom w:val="0"/>
      <w:divBdr>
        <w:top w:val="none" w:sz="0" w:space="0" w:color="auto"/>
        <w:left w:val="none" w:sz="0" w:space="0" w:color="auto"/>
        <w:bottom w:val="none" w:sz="0" w:space="0" w:color="auto"/>
        <w:right w:val="none" w:sz="0" w:space="0" w:color="auto"/>
      </w:divBdr>
    </w:div>
    <w:div w:id="416943609">
      <w:bodyDiv w:val="1"/>
      <w:marLeft w:val="0"/>
      <w:marRight w:val="0"/>
      <w:marTop w:val="0"/>
      <w:marBottom w:val="0"/>
      <w:divBdr>
        <w:top w:val="none" w:sz="0" w:space="0" w:color="auto"/>
        <w:left w:val="none" w:sz="0" w:space="0" w:color="auto"/>
        <w:bottom w:val="none" w:sz="0" w:space="0" w:color="auto"/>
        <w:right w:val="none" w:sz="0" w:space="0" w:color="auto"/>
      </w:divBdr>
      <w:divsChild>
        <w:div w:id="32586511">
          <w:marLeft w:val="640"/>
          <w:marRight w:val="0"/>
          <w:marTop w:val="0"/>
          <w:marBottom w:val="0"/>
          <w:divBdr>
            <w:top w:val="none" w:sz="0" w:space="0" w:color="auto"/>
            <w:left w:val="none" w:sz="0" w:space="0" w:color="auto"/>
            <w:bottom w:val="none" w:sz="0" w:space="0" w:color="auto"/>
            <w:right w:val="none" w:sz="0" w:space="0" w:color="auto"/>
          </w:divBdr>
        </w:div>
        <w:div w:id="36054748">
          <w:marLeft w:val="640"/>
          <w:marRight w:val="0"/>
          <w:marTop w:val="0"/>
          <w:marBottom w:val="0"/>
          <w:divBdr>
            <w:top w:val="none" w:sz="0" w:space="0" w:color="auto"/>
            <w:left w:val="none" w:sz="0" w:space="0" w:color="auto"/>
            <w:bottom w:val="none" w:sz="0" w:space="0" w:color="auto"/>
            <w:right w:val="none" w:sz="0" w:space="0" w:color="auto"/>
          </w:divBdr>
        </w:div>
        <w:div w:id="78791982">
          <w:marLeft w:val="640"/>
          <w:marRight w:val="0"/>
          <w:marTop w:val="0"/>
          <w:marBottom w:val="0"/>
          <w:divBdr>
            <w:top w:val="none" w:sz="0" w:space="0" w:color="auto"/>
            <w:left w:val="none" w:sz="0" w:space="0" w:color="auto"/>
            <w:bottom w:val="none" w:sz="0" w:space="0" w:color="auto"/>
            <w:right w:val="none" w:sz="0" w:space="0" w:color="auto"/>
          </w:divBdr>
        </w:div>
        <w:div w:id="103312673">
          <w:marLeft w:val="640"/>
          <w:marRight w:val="0"/>
          <w:marTop w:val="0"/>
          <w:marBottom w:val="0"/>
          <w:divBdr>
            <w:top w:val="none" w:sz="0" w:space="0" w:color="auto"/>
            <w:left w:val="none" w:sz="0" w:space="0" w:color="auto"/>
            <w:bottom w:val="none" w:sz="0" w:space="0" w:color="auto"/>
            <w:right w:val="none" w:sz="0" w:space="0" w:color="auto"/>
          </w:divBdr>
        </w:div>
        <w:div w:id="122968488">
          <w:marLeft w:val="640"/>
          <w:marRight w:val="0"/>
          <w:marTop w:val="0"/>
          <w:marBottom w:val="0"/>
          <w:divBdr>
            <w:top w:val="none" w:sz="0" w:space="0" w:color="auto"/>
            <w:left w:val="none" w:sz="0" w:space="0" w:color="auto"/>
            <w:bottom w:val="none" w:sz="0" w:space="0" w:color="auto"/>
            <w:right w:val="none" w:sz="0" w:space="0" w:color="auto"/>
          </w:divBdr>
        </w:div>
        <w:div w:id="135799286">
          <w:marLeft w:val="640"/>
          <w:marRight w:val="0"/>
          <w:marTop w:val="0"/>
          <w:marBottom w:val="0"/>
          <w:divBdr>
            <w:top w:val="none" w:sz="0" w:space="0" w:color="auto"/>
            <w:left w:val="none" w:sz="0" w:space="0" w:color="auto"/>
            <w:bottom w:val="none" w:sz="0" w:space="0" w:color="auto"/>
            <w:right w:val="none" w:sz="0" w:space="0" w:color="auto"/>
          </w:divBdr>
        </w:div>
        <w:div w:id="144048755">
          <w:marLeft w:val="640"/>
          <w:marRight w:val="0"/>
          <w:marTop w:val="0"/>
          <w:marBottom w:val="0"/>
          <w:divBdr>
            <w:top w:val="none" w:sz="0" w:space="0" w:color="auto"/>
            <w:left w:val="none" w:sz="0" w:space="0" w:color="auto"/>
            <w:bottom w:val="none" w:sz="0" w:space="0" w:color="auto"/>
            <w:right w:val="none" w:sz="0" w:space="0" w:color="auto"/>
          </w:divBdr>
        </w:div>
        <w:div w:id="153421180">
          <w:marLeft w:val="640"/>
          <w:marRight w:val="0"/>
          <w:marTop w:val="0"/>
          <w:marBottom w:val="0"/>
          <w:divBdr>
            <w:top w:val="none" w:sz="0" w:space="0" w:color="auto"/>
            <w:left w:val="none" w:sz="0" w:space="0" w:color="auto"/>
            <w:bottom w:val="none" w:sz="0" w:space="0" w:color="auto"/>
            <w:right w:val="none" w:sz="0" w:space="0" w:color="auto"/>
          </w:divBdr>
        </w:div>
        <w:div w:id="193420630">
          <w:marLeft w:val="640"/>
          <w:marRight w:val="0"/>
          <w:marTop w:val="0"/>
          <w:marBottom w:val="0"/>
          <w:divBdr>
            <w:top w:val="none" w:sz="0" w:space="0" w:color="auto"/>
            <w:left w:val="none" w:sz="0" w:space="0" w:color="auto"/>
            <w:bottom w:val="none" w:sz="0" w:space="0" w:color="auto"/>
            <w:right w:val="none" w:sz="0" w:space="0" w:color="auto"/>
          </w:divBdr>
        </w:div>
        <w:div w:id="221334330">
          <w:marLeft w:val="640"/>
          <w:marRight w:val="0"/>
          <w:marTop w:val="0"/>
          <w:marBottom w:val="0"/>
          <w:divBdr>
            <w:top w:val="none" w:sz="0" w:space="0" w:color="auto"/>
            <w:left w:val="none" w:sz="0" w:space="0" w:color="auto"/>
            <w:bottom w:val="none" w:sz="0" w:space="0" w:color="auto"/>
            <w:right w:val="none" w:sz="0" w:space="0" w:color="auto"/>
          </w:divBdr>
        </w:div>
        <w:div w:id="251746749">
          <w:marLeft w:val="640"/>
          <w:marRight w:val="0"/>
          <w:marTop w:val="0"/>
          <w:marBottom w:val="0"/>
          <w:divBdr>
            <w:top w:val="none" w:sz="0" w:space="0" w:color="auto"/>
            <w:left w:val="none" w:sz="0" w:space="0" w:color="auto"/>
            <w:bottom w:val="none" w:sz="0" w:space="0" w:color="auto"/>
            <w:right w:val="none" w:sz="0" w:space="0" w:color="auto"/>
          </w:divBdr>
        </w:div>
        <w:div w:id="292297253">
          <w:marLeft w:val="640"/>
          <w:marRight w:val="0"/>
          <w:marTop w:val="0"/>
          <w:marBottom w:val="0"/>
          <w:divBdr>
            <w:top w:val="none" w:sz="0" w:space="0" w:color="auto"/>
            <w:left w:val="none" w:sz="0" w:space="0" w:color="auto"/>
            <w:bottom w:val="none" w:sz="0" w:space="0" w:color="auto"/>
            <w:right w:val="none" w:sz="0" w:space="0" w:color="auto"/>
          </w:divBdr>
        </w:div>
        <w:div w:id="314527500">
          <w:marLeft w:val="640"/>
          <w:marRight w:val="0"/>
          <w:marTop w:val="0"/>
          <w:marBottom w:val="0"/>
          <w:divBdr>
            <w:top w:val="none" w:sz="0" w:space="0" w:color="auto"/>
            <w:left w:val="none" w:sz="0" w:space="0" w:color="auto"/>
            <w:bottom w:val="none" w:sz="0" w:space="0" w:color="auto"/>
            <w:right w:val="none" w:sz="0" w:space="0" w:color="auto"/>
          </w:divBdr>
        </w:div>
        <w:div w:id="322242835">
          <w:marLeft w:val="640"/>
          <w:marRight w:val="0"/>
          <w:marTop w:val="0"/>
          <w:marBottom w:val="0"/>
          <w:divBdr>
            <w:top w:val="none" w:sz="0" w:space="0" w:color="auto"/>
            <w:left w:val="none" w:sz="0" w:space="0" w:color="auto"/>
            <w:bottom w:val="none" w:sz="0" w:space="0" w:color="auto"/>
            <w:right w:val="none" w:sz="0" w:space="0" w:color="auto"/>
          </w:divBdr>
        </w:div>
        <w:div w:id="368918595">
          <w:marLeft w:val="640"/>
          <w:marRight w:val="0"/>
          <w:marTop w:val="0"/>
          <w:marBottom w:val="0"/>
          <w:divBdr>
            <w:top w:val="none" w:sz="0" w:space="0" w:color="auto"/>
            <w:left w:val="none" w:sz="0" w:space="0" w:color="auto"/>
            <w:bottom w:val="none" w:sz="0" w:space="0" w:color="auto"/>
            <w:right w:val="none" w:sz="0" w:space="0" w:color="auto"/>
          </w:divBdr>
        </w:div>
        <w:div w:id="372854763">
          <w:marLeft w:val="640"/>
          <w:marRight w:val="0"/>
          <w:marTop w:val="0"/>
          <w:marBottom w:val="0"/>
          <w:divBdr>
            <w:top w:val="none" w:sz="0" w:space="0" w:color="auto"/>
            <w:left w:val="none" w:sz="0" w:space="0" w:color="auto"/>
            <w:bottom w:val="none" w:sz="0" w:space="0" w:color="auto"/>
            <w:right w:val="none" w:sz="0" w:space="0" w:color="auto"/>
          </w:divBdr>
        </w:div>
        <w:div w:id="475150319">
          <w:marLeft w:val="640"/>
          <w:marRight w:val="0"/>
          <w:marTop w:val="0"/>
          <w:marBottom w:val="0"/>
          <w:divBdr>
            <w:top w:val="none" w:sz="0" w:space="0" w:color="auto"/>
            <w:left w:val="none" w:sz="0" w:space="0" w:color="auto"/>
            <w:bottom w:val="none" w:sz="0" w:space="0" w:color="auto"/>
            <w:right w:val="none" w:sz="0" w:space="0" w:color="auto"/>
          </w:divBdr>
        </w:div>
        <w:div w:id="489442296">
          <w:marLeft w:val="640"/>
          <w:marRight w:val="0"/>
          <w:marTop w:val="0"/>
          <w:marBottom w:val="0"/>
          <w:divBdr>
            <w:top w:val="none" w:sz="0" w:space="0" w:color="auto"/>
            <w:left w:val="none" w:sz="0" w:space="0" w:color="auto"/>
            <w:bottom w:val="none" w:sz="0" w:space="0" w:color="auto"/>
            <w:right w:val="none" w:sz="0" w:space="0" w:color="auto"/>
          </w:divBdr>
        </w:div>
        <w:div w:id="517932631">
          <w:marLeft w:val="640"/>
          <w:marRight w:val="0"/>
          <w:marTop w:val="0"/>
          <w:marBottom w:val="0"/>
          <w:divBdr>
            <w:top w:val="none" w:sz="0" w:space="0" w:color="auto"/>
            <w:left w:val="none" w:sz="0" w:space="0" w:color="auto"/>
            <w:bottom w:val="none" w:sz="0" w:space="0" w:color="auto"/>
            <w:right w:val="none" w:sz="0" w:space="0" w:color="auto"/>
          </w:divBdr>
        </w:div>
        <w:div w:id="562571500">
          <w:marLeft w:val="640"/>
          <w:marRight w:val="0"/>
          <w:marTop w:val="0"/>
          <w:marBottom w:val="0"/>
          <w:divBdr>
            <w:top w:val="none" w:sz="0" w:space="0" w:color="auto"/>
            <w:left w:val="none" w:sz="0" w:space="0" w:color="auto"/>
            <w:bottom w:val="none" w:sz="0" w:space="0" w:color="auto"/>
            <w:right w:val="none" w:sz="0" w:space="0" w:color="auto"/>
          </w:divBdr>
        </w:div>
        <w:div w:id="571426939">
          <w:marLeft w:val="640"/>
          <w:marRight w:val="0"/>
          <w:marTop w:val="0"/>
          <w:marBottom w:val="0"/>
          <w:divBdr>
            <w:top w:val="none" w:sz="0" w:space="0" w:color="auto"/>
            <w:left w:val="none" w:sz="0" w:space="0" w:color="auto"/>
            <w:bottom w:val="none" w:sz="0" w:space="0" w:color="auto"/>
            <w:right w:val="none" w:sz="0" w:space="0" w:color="auto"/>
          </w:divBdr>
        </w:div>
        <w:div w:id="640353457">
          <w:marLeft w:val="640"/>
          <w:marRight w:val="0"/>
          <w:marTop w:val="0"/>
          <w:marBottom w:val="0"/>
          <w:divBdr>
            <w:top w:val="none" w:sz="0" w:space="0" w:color="auto"/>
            <w:left w:val="none" w:sz="0" w:space="0" w:color="auto"/>
            <w:bottom w:val="none" w:sz="0" w:space="0" w:color="auto"/>
            <w:right w:val="none" w:sz="0" w:space="0" w:color="auto"/>
          </w:divBdr>
        </w:div>
        <w:div w:id="655963553">
          <w:marLeft w:val="640"/>
          <w:marRight w:val="0"/>
          <w:marTop w:val="0"/>
          <w:marBottom w:val="0"/>
          <w:divBdr>
            <w:top w:val="none" w:sz="0" w:space="0" w:color="auto"/>
            <w:left w:val="none" w:sz="0" w:space="0" w:color="auto"/>
            <w:bottom w:val="none" w:sz="0" w:space="0" w:color="auto"/>
            <w:right w:val="none" w:sz="0" w:space="0" w:color="auto"/>
          </w:divBdr>
        </w:div>
        <w:div w:id="661810474">
          <w:marLeft w:val="640"/>
          <w:marRight w:val="0"/>
          <w:marTop w:val="0"/>
          <w:marBottom w:val="0"/>
          <w:divBdr>
            <w:top w:val="none" w:sz="0" w:space="0" w:color="auto"/>
            <w:left w:val="none" w:sz="0" w:space="0" w:color="auto"/>
            <w:bottom w:val="none" w:sz="0" w:space="0" w:color="auto"/>
            <w:right w:val="none" w:sz="0" w:space="0" w:color="auto"/>
          </w:divBdr>
        </w:div>
        <w:div w:id="700521906">
          <w:marLeft w:val="640"/>
          <w:marRight w:val="0"/>
          <w:marTop w:val="0"/>
          <w:marBottom w:val="0"/>
          <w:divBdr>
            <w:top w:val="none" w:sz="0" w:space="0" w:color="auto"/>
            <w:left w:val="none" w:sz="0" w:space="0" w:color="auto"/>
            <w:bottom w:val="none" w:sz="0" w:space="0" w:color="auto"/>
            <w:right w:val="none" w:sz="0" w:space="0" w:color="auto"/>
          </w:divBdr>
        </w:div>
        <w:div w:id="718625769">
          <w:marLeft w:val="640"/>
          <w:marRight w:val="0"/>
          <w:marTop w:val="0"/>
          <w:marBottom w:val="0"/>
          <w:divBdr>
            <w:top w:val="none" w:sz="0" w:space="0" w:color="auto"/>
            <w:left w:val="none" w:sz="0" w:space="0" w:color="auto"/>
            <w:bottom w:val="none" w:sz="0" w:space="0" w:color="auto"/>
            <w:right w:val="none" w:sz="0" w:space="0" w:color="auto"/>
          </w:divBdr>
        </w:div>
        <w:div w:id="726029816">
          <w:marLeft w:val="640"/>
          <w:marRight w:val="0"/>
          <w:marTop w:val="0"/>
          <w:marBottom w:val="0"/>
          <w:divBdr>
            <w:top w:val="none" w:sz="0" w:space="0" w:color="auto"/>
            <w:left w:val="none" w:sz="0" w:space="0" w:color="auto"/>
            <w:bottom w:val="none" w:sz="0" w:space="0" w:color="auto"/>
            <w:right w:val="none" w:sz="0" w:space="0" w:color="auto"/>
          </w:divBdr>
        </w:div>
        <w:div w:id="736129386">
          <w:marLeft w:val="640"/>
          <w:marRight w:val="0"/>
          <w:marTop w:val="0"/>
          <w:marBottom w:val="0"/>
          <w:divBdr>
            <w:top w:val="none" w:sz="0" w:space="0" w:color="auto"/>
            <w:left w:val="none" w:sz="0" w:space="0" w:color="auto"/>
            <w:bottom w:val="none" w:sz="0" w:space="0" w:color="auto"/>
            <w:right w:val="none" w:sz="0" w:space="0" w:color="auto"/>
          </w:divBdr>
        </w:div>
        <w:div w:id="757796206">
          <w:marLeft w:val="640"/>
          <w:marRight w:val="0"/>
          <w:marTop w:val="0"/>
          <w:marBottom w:val="0"/>
          <w:divBdr>
            <w:top w:val="none" w:sz="0" w:space="0" w:color="auto"/>
            <w:left w:val="none" w:sz="0" w:space="0" w:color="auto"/>
            <w:bottom w:val="none" w:sz="0" w:space="0" w:color="auto"/>
            <w:right w:val="none" w:sz="0" w:space="0" w:color="auto"/>
          </w:divBdr>
        </w:div>
        <w:div w:id="790780511">
          <w:marLeft w:val="640"/>
          <w:marRight w:val="0"/>
          <w:marTop w:val="0"/>
          <w:marBottom w:val="0"/>
          <w:divBdr>
            <w:top w:val="none" w:sz="0" w:space="0" w:color="auto"/>
            <w:left w:val="none" w:sz="0" w:space="0" w:color="auto"/>
            <w:bottom w:val="none" w:sz="0" w:space="0" w:color="auto"/>
            <w:right w:val="none" w:sz="0" w:space="0" w:color="auto"/>
          </w:divBdr>
        </w:div>
        <w:div w:id="823089364">
          <w:marLeft w:val="640"/>
          <w:marRight w:val="0"/>
          <w:marTop w:val="0"/>
          <w:marBottom w:val="0"/>
          <w:divBdr>
            <w:top w:val="none" w:sz="0" w:space="0" w:color="auto"/>
            <w:left w:val="none" w:sz="0" w:space="0" w:color="auto"/>
            <w:bottom w:val="none" w:sz="0" w:space="0" w:color="auto"/>
            <w:right w:val="none" w:sz="0" w:space="0" w:color="auto"/>
          </w:divBdr>
        </w:div>
        <w:div w:id="827936408">
          <w:marLeft w:val="640"/>
          <w:marRight w:val="0"/>
          <w:marTop w:val="0"/>
          <w:marBottom w:val="0"/>
          <w:divBdr>
            <w:top w:val="none" w:sz="0" w:space="0" w:color="auto"/>
            <w:left w:val="none" w:sz="0" w:space="0" w:color="auto"/>
            <w:bottom w:val="none" w:sz="0" w:space="0" w:color="auto"/>
            <w:right w:val="none" w:sz="0" w:space="0" w:color="auto"/>
          </w:divBdr>
        </w:div>
        <w:div w:id="835069130">
          <w:marLeft w:val="640"/>
          <w:marRight w:val="0"/>
          <w:marTop w:val="0"/>
          <w:marBottom w:val="0"/>
          <w:divBdr>
            <w:top w:val="none" w:sz="0" w:space="0" w:color="auto"/>
            <w:left w:val="none" w:sz="0" w:space="0" w:color="auto"/>
            <w:bottom w:val="none" w:sz="0" w:space="0" w:color="auto"/>
            <w:right w:val="none" w:sz="0" w:space="0" w:color="auto"/>
          </w:divBdr>
        </w:div>
        <w:div w:id="843589639">
          <w:marLeft w:val="640"/>
          <w:marRight w:val="0"/>
          <w:marTop w:val="0"/>
          <w:marBottom w:val="0"/>
          <w:divBdr>
            <w:top w:val="none" w:sz="0" w:space="0" w:color="auto"/>
            <w:left w:val="none" w:sz="0" w:space="0" w:color="auto"/>
            <w:bottom w:val="none" w:sz="0" w:space="0" w:color="auto"/>
            <w:right w:val="none" w:sz="0" w:space="0" w:color="auto"/>
          </w:divBdr>
        </w:div>
        <w:div w:id="891574098">
          <w:marLeft w:val="640"/>
          <w:marRight w:val="0"/>
          <w:marTop w:val="0"/>
          <w:marBottom w:val="0"/>
          <w:divBdr>
            <w:top w:val="none" w:sz="0" w:space="0" w:color="auto"/>
            <w:left w:val="none" w:sz="0" w:space="0" w:color="auto"/>
            <w:bottom w:val="none" w:sz="0" w:space="0" w:color="auto"/>
            <w:right w:val="none" w:sz="0" w:space="0" w:color="auto"/>
          </w:divBdr>
        </w:div>
        <w:div w:id="894320444">
          <w:marLeft w:val="640"/>
          <w:marRight w:val="0"/>
          <w:marTop w:val="0"/>
          <w:marBottom w:val="0"/>
          <w:divBdr>
            <w:top w:val="none" w:sz="0" w:space="0" w:color="auto"/>
            <w:left w:val="none" w:sz="0" w:space="0" w:color="auto"/>
            <w:bottom w:val="none" w:sz="0" w:space="0" w:color="auto"/>
            <w:right w:val="none" w:sz="0" w:space="0" w:color="auto"/>
          </w:divBdr>
        </w:div>
        <w:div w:id="946042559">
          <w:marLeft w:val="640"/>
          <w:marRight w:val="0"/>
          <w:marTop w:val="0"/>
          <w:marBottom w:val="0"/>
          <w:divBdr>
            <w:top w:val="none" w:sz="0" w:space="0" w:color="auto"/>
            <w:left w:val="none" w:sz="0" w:space="0" w:color="auto"/>
            <w:bottom w:val="none" w:sz="0" w:space="0" w:color="auto"/>
            <w:right w:val="none" w:sz="0" w:space="0" w:color="auto"/>
          </w:divBdr>
        </w:div>
        <w:div w:id="986010172">
          <w:marLeft w:val="640"/>
          <w:marRight w:val="0"/>
          <w:marTop w:val="0"/>
          <w:marBottom w:val="0"/>
          <w:divBdr>
            <w:top w:val="none" w:sz="0" w:space="0" w:color="auto"/>
            <w:left w:val="none" w:sz="0" w:space="0" w:color="auto"/>
            <w:bottom w:val="none" w:sz="0" w:space="0" w:color="auto"/>
            <w:right w:val="none" w:sz="0" w:space="0" w:color="auto"/>
          </w:divBdr>
        </w:div>
        <w:div w:id="1036614084">
          <w:marLeft w:val="640"/>
          <w:marRight w:val="0"/>
          <w:marTop w:val="0"/>
          <w:marBottom w:val="0"/>
          <w:divBdr>
            <w:top w:val="none" w:sz="0" w:space="0" w:color="auto"/>
            <w:left w:val="none" w:sz="0" w:space="0" w:color="auto"/>
            <w:bottom w:val="none" w:sz="0" w:space="0" w:color="auto"/>
            <w:right w:val="none" w:sz="0" w:space="0" w:color="auto"/>
          </w:divBdr>
        </w:div>
        <w:div w:id="1042754207">
          <w:marLeft w:val="640"/>
          <w:marRight w:val="0"/>
          <w:marTop w:val="0"/>
          <w:marBottom w:val="0"/>
          <w:divBdr>
            <w:top w:val="none" w:sz="0" w:space="0" w:color="auto"/>
            <w:left w:val="none" w:sz="0" w:space="0" w:color="auto"/>
            <w:bottom w:val="none" w:sz="0" w:space="0" w:color="auto"/>
            <w:right w:val="none" w:sz="0" w:space="0" w:color="auto"/>
          </w:divBdr>
        </w:div>
        <w:div w:id="1047484935">
          <w:marLeft w:val="640"/>
          <w:marRight w:val="0"/>
          <w:marTop w:val="0"/>
          <w:marBottom w:val="0"/>
          <w:divBdr>
            <w:top w:val="none" w:sz="0" w:space="0" w:color="auto"/>
            <w:left w:val="none" w:sz="0" w:space="0" w:color="auto"/>
            <w:bottom w:val="none" w:sz="0" w:space="0" w:color="auto"/>
            <w:right w:val="none" w:sz="0" w:space="0" w:color="auto"/>
          </w:divBdr>
        </w:div>
        <w:div w:id="1093546227">
          <w:marLeft w:val="640"/>
          <w:marRight w:val="0"/>
          <w:marTop w:val="0"/>
          <w:marBottom w:val="0"/>
          <w:divBdr>
            <w:top w:val="none" w:sz="0" w:space="0" w:color="auto"/>
            <w:left w:val="none" w:sz="0" w:space="0" w:color="auto"/>
            <w:bottom w:val="none" w:sz="0" w:space="0" w:color="auto"/>
            <w:right w:val="none" w:sz="0" w:space="0" w:color="auto"/>
          </w:divBdr>
        </w:div>
        <w:div w:id="1128085929">
          <w:marLeft w:val="640"/>
          <w:marRight w:val="0"/>
          <w:marTop w:val="0"/>
          <w:marBottom w:val="0"/>
          <w:divBdr>
            <w:top w:val="none" w:sz="0" w:space="0" w:color="auto"/>
            <w:left w:val="none" w:sz="0" w:space="0" w:color="auto"/>
            <w:bottom w:val="none" w:sz="0" w:space="0" w:color="auto"/>
            <w:right w:val="none" w:sz="0" w:space="0" w:color="auto"/>
          </w:divBdr>
        </w:div>
        <w:div w:id="1128937293">
          <w:marLeft w:val="640"/>
          <w:marRight w:val="0"/>
          <w:marTop w:val="0"/>
          <w:marBottom w:val="0"/>
          <w:divBdr>
            <w:top w:val="none" w:sz="0" w:space="0" w:color="auto"/>
            <w:left w:val="none" w:sz="0" w:space="0" w:color="auto"/>
            <w:bottom w:val="none" w:sz="0" w:space="0" w:color="auto"/>
            <w:right w:val="none" w:sz="0" w:space="0" w:color="auto"/>
          </w:divBdr>
        </w:div>
        <w:div w:id="1136682282">
          <w:marLeft w:val="640"/>
          <w:marRight w:val="0"/>
          <w:marTop w:val="0"/>
          <w:marBottom w:val="0"/>
          <w:divBdr>
            <w:top w:val="none" w:sz="0" w:space="0" w:color="auto"/>
            <w:left w:val="none" w:sz="0" w:space="0" w:color="auto"/>
            <w:bottom w:val="none" w:sz="0" w:space="0" w:color="auto"/>
            <w:right w:val="none" w:sz="0" w:space="0" w:color="auto"/>
          </w:divBdr>
        </w:div>
        <w:div w:id="1194415237">
          <w:marLeft w:val="640"/>
          <w:marRight w:val="0"/>
          <w:marTop w:val="0"/>
          <w:marBottom w:val="0"/>
          <w:divBdr>
            <w:top w:val="none" w:sz="0" w:space="0" w:color="auto"/>
            <w:left w:val="none" w:sz="0" w:space="0" w:color="auto"/>
            <w:bottom w:val="none" w:sz="0" w:space="0" w:color="auto"/>
            <w:right w:val="none" w:sz="0" w:space="0" w:color="auto"/>
          </w:divBdr>
        </w:div>
        <w:div w:id="1197158737">
          <w:marLeft w:val="640"/>
          <w:marRight w:val="0"/>
          <w:marTop w:val="0"/>
          <w:marBottom w:val="0"/>
          <w:divBdr>
            <w:top w:val="none" w:sz="0" w:space="0" w:color="auto"/>
            <w:left w:val="none" w:sz="0" w:space="0" w:color="auto"/>
            <w:bottom w:val="none" w:sz="0" w:space="0" w:color="auto"/>
            <w:right w:val="none" w:sz="0" w:space="0" w:color="auto"/>
          </w:divBdr>
        </w:div>
        <w:div w:id="1200045818">
          <w:marLeft w:val="640"/>
          <w:marRight w:val="0"/>
          <w:marTop w:val="0"/>
          <w:marBottom w:val="0"/>
          <w:divBdr>
            <w:top w:val="none" w:sz="0" w:space="0" w:color="auto"/>
            <w:left w:val="none" w:sz="0" w:space="0" w:color="auto"/>
            <w:bottom w:val="none" w:sz="0" w:space="0" w:color="auto"/>
            <w:right w:val="none" w:sz="0" w:space="0" w:color="auto"/>
          </w:divBdr>
        </w:div>
        <w:div w:id="1235822396">
          <w:marLeft w:val="640"/>
          <w:marRight w:val="0"/>
          <w:marTop w:val="0"/>
          <w:marBottom w:val="0"/>
          <w:divBdr>
            <w:top w:val="none" w:sz="0" w:space="0" w:color="auto"/>
            <w:left w:val="none" w:sz="0" w:space="0" w:color="auto"/>
            <w:bottom w:val="none" w:sz="0" w:space="0" w:color="auto"/>
            <w:right w:val="none" w:sz="0" w:space="0" w:color="auto"/>
          </w:divBdr>
        </w:div>
        <w:div w:id="1261989984">
          <w:marLeft w:val="640"/>
          <w:marRight w:val="0"/>
          <w:marTop w:val="0"/>
          <w:marBottom w:val="0"/>
          <w:divBdr>
            <w:top w:val="none" w:sz="0" w:space="0" w:color="auto"/>
            <w:left w:val="none" w:sz="0" w:space="0" w:color="auto"/>
            <w:bottom w:val="none" w:sz="0" w:space="0" w:color="auto"/>
            <w:right w:val="none" w:sz="0" w:space="0" w:color="auto"/>
          </w:divBdr>
        </w:div>
        <w:div w:id="1292128975">
          <w:marLeft w:val="640"/>
          <w:marRight w:val="0"/>
          <w:marTop w:val="0"/>
          <w:marBottom w:val="0"/>
          <w:divBdr>
            <w:top w:val="none" w:sz="0" w:space="0" w:color="auto"/>
            <w:left w:val="none" w:sz="0" w:space="0" w:color="auto"/>
            <w:bottom w:val="none" w:sz="0" w:space="0" w:color="auto"/>
            <w:right w:val="none" w:sz="0" w:space="0" w:color="auto"/>
          </w:divBdr>
        </w:div>
        <w:div w:id="1346130718">
          <w:marLeft w:val="640"/>
          <w:marRight w:val="0"/>
          <w:marTop w:val="0"/>
          <w:marBottom w:val="0"/>
          <w:divBdr>
            <w:top w:val="none" w:sz="0" w:space="0" w:color="auto"/>
            <w:left w:val="none" w:sz="0" w:space="0" w:color="auto"/>
            <w:bottom w:val="none" w:sz="0" w:space="0" w:color="auto"/>
            <w:right w:val="none" w:sz="0" w:space="0" w:color="auto"/>
          </w:divBdr>
        </w:div>
        <w:div w:id="1352411079">
          <w:marLeft w:val="640"/>
          <w:marRight w:val="0"/>
          <w:marTop w:val="0"/>
          <w:marBottom w:val="0"/>
          <w:divBdr>
            <w:top w:val="none" w:sz="0" w:space="0" w:color="auto"/>
            <w:left w:val="none" w:sz="0" w:space="0" w:color="auto"/>
            <w:bottom w:val="none" w:sz="0" w:space="0" w:color="auto"/>
            <w:right w:val="none" w:sz="0" w:space="0" w:color="auto"/>
          </w:divBdr>
        </w:div>
        <w:div w:id="1396585694">
          <w:marLeft w:val="640"/>
          <w:marRight w:val="0"/>
          <w:marTop w:val="0"/>
          <w:marBottom w:val="0"/>
          <w:divBdr>
            <w:top w:val="none" w:sz="0" w:space="0" w:color="auto"/>
            <w:left w:val="none" w:sz="0" w:space="0" w:color="auto"/>
            <w:bottom w:val="none" w:sz="0" w:space="0" w:color="auto"/>
            <w:right w:val="none" w:sz="0" w:space="0" w:color="auto"/>
          </w:divBdr>
        </w:div>
        <w:div w:id="1406992948">
          <w:marLeft w:val="640"/>
          <w:marRight w:val="0"/>
          <w:marTop w:val="0"/>
          <w:marBottom w:val="0"/>
          <w:divBdr>
            <w:top w:val="none" w:sz="0" w:space="0" w:color="auto"/>
            <w:left w:val="none" w:sz="0" w:space="0" w:color="auto"/>
            <w:bottom w:val="none" w:sz="0" w:space="0" w:color="auto"/>
            <w:right w:val="none" w:sz="0" w:space="0" w:color="auto"/>
          </w:divBdr>
        </w:div>
        <w:div w:id="1428036150">
          <w:marLeft w:val="640"/>
          <w:marRight w:val="0"/>
          <w:marTop w:val="0"/>
          <w:marBottom w:val="0"/>
          <w:divBdr>
            <w:top w:val="none" w:sz="0" w:space="0" w:color="auto"/>
            <w:left w:val="none" w:sz="0" w:space="0" w:color="auto"/>
            <w:bottom w:val="none" w:sz="0" w:space="0" w:color="auto"/>
            <w:right w:val="none" w:sz="0" w:space="0" w:color="auto"/>
          </w:divBdr>
        </w:div>
        <w:div w:id="1458181666">
          <w:marLeft w:val="640"/>
          <w:marRight w:val="0"/>
          <w:marTop w:val="0"/>
          <w:marBottom w:val="0"/>
          <w:divBdr>
            <w:top w:val="none" w:sz="0" w:space="0" w:color="auto"/>
            <w:left w:val="none" w:sz="0" w:space="0" w:color="auto"/>
            <w:bottom w:val="none" w:sz="0" w:space="0" w:color="auto"/>
            <w:right w:val="none" w:sz="0" w:space="0" w:color="auto"/>
          </w:divBdr>
        </w:div>
        <w:div w:id="1523670102">
          <w:marLeft w:val="640"/>
          <w:marRight w:val="0"/>
          <w:marTop w:val="0"/>
          <w:marBottom w:val="0"/>
          <w:divBdr>
            <w:top w:val="none" w:sz="0" w:space="0" w:color="auto"/>
            <w:left w:val="none" w:sz="0" w:space="0" w:color="auto"/>
            <w:bottom w:val="none" w:sz="0" w:space="0" w:color="auto"/>
            <w:right w:val="none" w:sz="0" w:space="0" w:color="auto"/>
          </w:divBdr>
        </w:div>
        <w:div w:id="1524905296">
          <w:marLeft w:val="640"/>
          <w:marRight w:val="0"/>
          <w:marTop w:val="0"/>
          <w:marBottom w:val="0"/>
          <w:divBdr>
            <w:top w:val="none" w:sz="0" w:space="0" w:color="auto"/>
            <w:left w:val="none" w:sz="0" w:space="0" w:color="auto"/>
            <w:bottom w:val="none" w:sz="0" w:space="0" w:color="auto"/>
            <w:right w:val="none" w:sz="0" w:space="0" w:color="auto"/>
          </w:divBdr>
        </w:div>
        <w:div w:id="1535071504">
          <w:marLeft w:val="640"/>
          <w:marRight w:val="0"/>
          <w:marTop w:val="0"/>
          <w:marBottom w:val="0"/>
          <w:divBdr>
            <w:top w:val="none" w:sz="0" w:space="0" w:color="auto"/>
            <w:left w:val="none" w:sz="0" w:space="0" w:color="auto"/>
            <w:bottom w:val="none" w:sz="0" w:space="0" w:color="auto"/>
            <w:right w:val="none" w:sz="0" w:space="0" w:color="auto"/>
          </w:divBdr>
        </w:div>
        <w:div w:id="1575697882">
          <w:marLeft w:val="640"/>
          <w:marRight w:val="0"/>
          <w:marTop w:val="0"/>
          <w:marBottom w:val="0"/>
          <w:divBdr>
            <w:top w:val="none" w:sz="0" w:space="0" w:color="auto"/>
            <w:left w:val="none" w:sz="0" w:space="0" w:color="auto"/>
            <w:bottom w:val="none" w:sz="0" w:space="0" w:color="auto"/>
            <w:right w:val="none" w:sz="0" w:space="0" w:color="auto"/>
          </w:divBdr>
        </w:div>
        <w:div w:id="1599482972">
          <w:marLeft w:val="640"/>
          <w:marRight w:val="0"/>
          <w:marTop w:val="0"/>
          <w:marBottom w:val="0"/>
          <w:divBdr>
            <w:top w:val="none" w:sz="0" w:space="0" w:color="auto"/>
            <w:left w:val="none" w:sz="0" w:space="0" w:color="auto"/>
            <w:bottom w:val="none" w:sz="0" w:space="0" w:color="auto"/>
            <w:right w:val="none" w:sz="0" w:space="0" w:color="auto"/>
          </w:divBdr>
        </w:div>
        <w:div w:id="1636135498">
          <w:marLeft w:val="640"/>
          <w:marRight w:val="0"/>
          <w:marTop w:val="0"/>
          <w:marBottom w:val="0"/>
          <w:divBdr>
            <w:top w:val="none" w:sz="0" w:space="0" w:color="auto"/>
            <w:left w:val="none" w:sz="0" w:space="0" w:color="auto"/>
            <w:bottom w:val="none" w:sz="0" w:space="0" w:color="auto"/>
            <w:right w:val="none" w:sz="0" w:space="0" w:color="auto"/>
          </w:divBdr>
        </w:div>
        <w:div w:id="1640376917">
          <w:marLeft w:val="640"/>
          <w:marRight w:val="0"/>
          <w:marTop w:val="0"/>
          <w:marBottom w:val="0"/>
          <w:divBdr>
            <w:top w:val="none" w:sz="0" w:space="0" w:color="auto"/>
            <w:left w:val="none" w:sz="0" w:space="0" w:color="auto"/>
            <w:bottom w:val="none" w:sz="0" w:space="0" w:color="auto"/>
            <w:right w:val="none" w:sz="0" w:space="0" w:color="auto"/>
          </w:divBdr>
        </w:div>
        <w:div w:id="1660426880">
          <w:marLeft w:val="640"/>
          <w:marRight w:val="0"/>
          <w:marTop w:val="0"/>
          <w:marBottom w:val="0"/>
          <w:divBdr>
            <w:top w:val="none" w:sz="0" w:space="0" w:color="auto"/>
            <w:left w:val="none" w:sz="0" w:space="0" w:color="auto"/>
            <w:bottom w:val="none" w:sz="0" w:space="0" w:color="auto"/>
            <w:right w:val="none" w:sz="0" w:space="0" w:color="auto"/>
          </w:divBdr>
        </w:div>
        <w:div w:id="1667857002">
          <w:marLeft w:val="640"/>
          <w:marRight w:val="0"/>
          <w:marTop w:val="0"/>
          <w:marBottom w:val="0"/>
          <w:divBdr>
            <w:top w:val="none" w:sz="0" w:space="0" w:color="auto"/>
            <w:left w:val="none" w:sz="0" w:space="0" w:color="auto"/>
            <w:bottom w:val="none" w:sz="0" w:space="0" w:color="auto"/>
            <w:right w:val="none" w:sz="0" w:space="0" w:color="auto"/>
          </w:divBdr>
        </w:div>
        <w:div w:id="1695418918">
          <w:marLeft w:val="640"/>
          <w:marRight w:val="0"/>
          <w:marTop w:val="0"/>
          <w:marBottom w:val="0"/>
          <w:divBdr>
            <w:top w:val="none" w:sz="0" w:space="0" w:color="auto"/>
            <w:left w:val="none" w:sz="0" w:space="0" w:color="auto"/>
            <w:bottom w:val="none" w:sz="0" w:space="0" w:color="auto"/>
            <w:right w:val="none" w:sz="0" w:space="0" w:color="auto"/>
          </w:divBdr>
        </w:div>
        <w:div w:id="1717271115">
          <w:marLeft w:val="640"/>
          <w:marRight w:val="0"/>
          <w:marTop w:val="0"/>
          <w:marBottom w:val="0"/>
          <w:divBdr>
            <w:top w:val="none" w:sz="0" w:space="0" w:color="auto"/>
            <w:left w:val="none" w:sz="0" w:space="0" w:color="auto"/>
            <w:bottom w:val="none" w:sz="0" w:space="0" w:color="auto"/>
            <w:right w:val="none" w:sz="0" w:space="0" w:color="auto"/>
          </w:divBdr>
        </w:div>
        <w:div w:id="1743406464">
          <w:marLeft w:val="640"/>
          <w:marRight w:val="0"/>
          <w:marTop w:val="0"/>
          <w:marBottom w:val="0"/>
          <w:divBdr>
            <w:top w:val="none" w:sz="0" w:space="0" w:color="auto"/>
            <w:left w:val="none" w:sz="0" w:space="0" w:color="auto"/>
            <w:bottom w:val="none" w:sz="0" w:space="0" w:color="auto"/>
            <w:right w:val="none" w:sz="0" w:space="0" w:color="auto"/>
          </w:divBdr>
        </w:div>
        <w:div w:id="1745106033">
          <w:marLeft w:val="640"/>
          <w:marRight w:val="0"/>
          <w:marTop w:val="0"/>
          <w:marBottom w:val="0"/>
          <w:divBdr>
            <w:top w:val="none" w:sz="0" w:space="0" w:color="auto"/>
            <w:left w:val="none" w:sz="0" w:space="0" w:color="auto"/>
            <w:bottom w:val="none" w:sz="0" w:space="0" w:color="auto"/>
            <w:right w:val="none" w:sz="0" w:space="0" w:color="auto"/>
          </w:divBdr>
        </w:div>
        <w:div w:id="1747536645">
          <w:marLeft w:val="640"/>
          <w:marRight w:val="0"/>
          <w:marTop w:val="0"/>
          <w:marBottom w:val="0"/>
          <w:divBdr>
            <w:top w:val="none" w:sz="0" w:space="0" w:color="auto"/>
            <w:left w:val="none" w:sz="0" w:space="0" w:color="auto"/>
            <w:bottom w:val="none" w:sz="0" w:space="0" w:color="auto"/>
            <w:right w:val="none" w:sz="0" w:space="0" w:color="auto"/>
          </w:divBdr>
        </w:div>
        <w:div w:id="1828589803">
          <w:marLeft w:val="640"/>
          <w:marRight w:val="0"/>
          <w:marTop w:val="0"/>
          <w:marBottom w:val="0"/>
          <w:divBdr>
            <w:top w:val="none" w:sz="0" w:space="0" w:color="auto"/>
            <w:left w:val="none" w:sz="0" w:space="0" w:color="auto"/>
            <w:bottom w:val="none" w:sz="0" w:space="0" w:color="auto"/>
            <w:right w:val="none" w:sz="0" w:space="0" w:color="auto"/>
          </w:divBdr>
        </w:div>
        <w:div w:id="1834487620">
          <w:marLeft w:val="640"/>
          <w:marRight w:val="0"/>
          <w:marTop w:val="0"/>
          <w:marBottom w:val="0"/>
          <w:divBdr>
            <w:top w:val="none" w:sz="0" w:space="0" w:color="auto"/>
            <w:left w:val="none" w:sz="0" w:space="0" w:color="auto"/>
            <w:bottom w:val="none" w:sz="0" w:space="0" w:color="auto"/>
            <w:right w:val="none" w:sz="0" w:space="0" w:color="auto"/>
          </w:divBdr>
        </w:div>
        <w:div w:id="1851405914">
          <w:marLeft w:val="640"/>
          <w:marRight w:val="0"/>
          <w:marTop w:val="0"/>
          <w:marBottom w:val="0"/>
          <w:divBdr>
            <w:top w:val="none" w:sz="0" w:space="0" w:color="auto"/>
            <w:left w:val="none" w:sz="0" w:space="0" w:color="auto"/>
            <w:bottom w:val="none" w:sz="0" w:space="0" w:color="auto"/>
            <w:right w:val="none" w:sz="0" w:space="0" w:color="auto"/>
          </w:divBdr>
        </w:div>
        <w:div w:id="1852793539">
          <w:marLeft w:val="640"/>
          <w:marRight w:val="0"/>
          <w:marTop w:val="0"/>
          <w:marBottom w:val="0"/>
          <w:divBdr>
            <w:top w:val="none" w:sz="0" w:space="0" w:color="auto"/>
            <w:left w:val="none" w:sz="0" w:space="0" w:color="auto"/>
            <w:bottom w:val="none" w:sz="0" w:space="0" w:color="auto"/>
            <w:right w:val="none" w:sz="0" w:space="0" w:color="auto"/>
          </w:divBdr>
        </w:div>
        <w:div w:id="1858470516">
          <w:marLeft w:val="640"/>
          <w:marRight w:val="0"/>
          <w:marTop w:val="0"/>
          <w:marBottom w:val="0"/>
          <w:divBdr>
            <w:top w:val="none" w:sz="0" w:space="0" w:color="auto"/>
            <w:left w:val="none" w:sz="0" w:space="0" w:color="auto"/>
            <w:bottom w:val="none" w:sz="0" w:space="0" w:color="auto"/>
            <w:right w:val="none" w:sz="0" w:space="0" w:color="auto"/>
          </w:divBdr>
        </w:div>
        <w:div w:id="1871604628">
          <w:marLeft w:val="640"/>
          <w:marRight w:val="0"/>
          <w:marTop w:val="0"/>
          <w:marBottom w:val="0"/>
          <w:divBdr>
            <w:top w:val="none" w:sz="0" w:space="0" w:color="auto"/>
            <w:left w:val="none" w:sz="0" w:space="0" w:color="auto"/>
            <w:bottom w:val="none" w:sz="0" w:space="0" w:color="auto"/>
            <w:right w:val="none" w:sz="0" w:space="0" w:color="auto"/>
          </w:divBdr>
        </w:div>
        <w:div w:id="1879079005">
          <w:marLeft w:val="640"/>
          <w:marRight w:val="0"/>
          <w:marTop w:val="0"/>
          <w:marBottom w:val="0"/>
          <w:divBdr>
            <w:top w:val="none" w:sz="0" w:space="0" w:color="auto"/>
            <w:left w:val="none" w:sz="0" w:space="0" w:color="auto"/>
            <w:bottom w:val="none" w:sz="0" w:space="0" w:color="auto"/>
            <w:right w:val="none" w:sz="0" w:space="0" w:color="auto"/>
          </w:divBdr>
        </w:div>
        <w:div w:id="1894123107">
          <w:marLeft w:val="640"/>
          <w:marRight w:val="0"/>
          <w:marTop w:val="0"/>
          <w:marBottom w:val="0"/>
          <w:divBdr>
            <w:top w:val="none" w:sz="0" w:space="0" w:color="auto"/>
            <w:left w:val="none" w:sz="0" w:space="0" w:color="auto"/>
            <w:bottom w:val="none" w:sz="0" w:space="0" w:color="auto"/>
            <w:right w:val="none" w:sz="0" w:space="0" w:color="auto"/>
          </w:divBdr>
        </w:div>
        <w:div w:id="1918320614">
          <w:marLeft w:val="640"/>
          <w:marRight w:val="0"/>
          <w:marTop w:val="0"/>
          <w:marBottom w:val="0"/>
          <w:divBdr>
            <w:top w:val="none" w:sz="0" w:space="0" w:color="auto"/>
            <w:left w:val="none" w:sz="0" w:space="0" w:color="auto"/>
            <w:bottom w:val="none" w:sz="0" w:space="0" w:color="auto"/>
            <w:right w:val="none" w:sz="0" w:space="0" w:color="auto"/>
          </w:divBdr>
        </w:div>
        <w:div w:id="1922906439">
          <w:marLeft w:val="640"/>
          <w:marRight w:val="0"/>
          <w:marTop w:val="0"/>
          <w:marBottom w:val="0"/>
          <w:divBdr>
            <w:top w:val="none" w:sz="0" w:space="0" w:color="auto"/>
            <w:left w:val="none" w:sz="0" w:space="0" w:color="auto"/>
            <w:bottom w:val="none" w:sz="0" w:space="0" w:color="auto"/>
            <w:right w:val="none" w:sz="0" w:space="0" w:color="auto"/>
          </w:divBdr>
        </w:div>
        <w:div w:id="1924531923">
          <w:marLeft w:val="640"/>
          <w:marRight w:val="0"/>
          <w:marTop w:val="0"/>
          <w:marBottom w:val="0"/>
          <w:divBdr>
            <w:top w:val="none" w:sz="0" w:space="0" w:color="auto"/>
            <w:left w:val="none" w:sz="0" w:space="0" w:color="auto"/>
            <w:bottom w:val="none" w:sz="0" w:space="0" w:color="auto"/>
            <w:right w:val="none" w:sz="0" w:space="0" w:color="auto"/>
          </w:divBdr>
        </w:div>
        <w:div w:id="1929343590">
          <w:marLeft w:val="640"/>
          <w:marRight w:val="0"/>
          <w:marTop w:val="0"/>
          <w:marBottom w:val="0"/>
          <w:divBdr>
            <w:top w:val="none" w:sz="0" w:space="0" w:color="auto"/>
            <w:left w:val="none" w:sz="0" w:space="0" w:color="auto"/>
            <w:bottom w:val="none" w:sz="0" w:space="0" w:color="auto"/>
            <w:right w:val="none" w:sz="0" w:space="0" w:color="auto"/>
          </w:divBdr>
        </w:div>
        <w:div w:id="1944454245">
          <w:marLeft w:val="640"/>
          <w:marRight w:val="0"/>
          <w:marTop w:val="0"/>
          <w:marBottom w:val="0"/>
          <w:divBdr>
            <w:top w:val="none" w:sz="0" w:space="0" w:color="auto"/>
            <w:left w:val="none" w:sz="0" w:space="0" w:color="auto"/>
            <w:bottom w:val="none" w:sz="0" w:space="0" w:color="auto"/>
            <w:right w:val="none" w:sz="0" w:space="0" w:color="auto"/>
          </w:divBdr>
        </w:div>
        <w:div w:id="1963924048">
          <w:marLeft w:val="640"/>
          <w:marRight w:val="0"/>
          <w:marTop w:val="0"/>
          <w:marBottom w:val="0"/>
          <w:divBdr>
            <w:top w:val="none" w:sz="0" w:space="0" w:color="auto"/>
            <w:left w:val="none" w:sz="0" w:space="0" w:color="auto"/>
            <w:bottom w:val="none" w:sz="0" w:space="0" w:color="auto"/>
            <w:right w:val="none" w:sz="0" w:space="0" w:color="auto"/>
          </w:divBdr>
        </w:div>
        <w:div w:id="1966963918">
          <w:marLeft w:val="640"/>
          <w:marRight w:val="0"/>
          <w:marTop w:val="0"/>
          <w:marBottom w:val="0"/>
          <w:divBdr>
            <w:top w:val="none" w:sz="0" w:space="0" w:color="auto"/>
            <w:left w:val="none" w:sz="0" w:space="0" w:color="auto"/>
            <w:bottom w:val="none" w:sz="0" w:space="0" w:color="auto"/>
            <w:right w:val="none" w:sz="0" w:space="0" w:color="auto"/>
          </w:divBdr>
        </w:div>
        <w:div w:id="1971590456">
          <w:marLeft w:val="640"/>
          <w:marRight w:val="0"/>
          <w:marTop w:val="0"/>
          <w:marBottom w:val="0"/>
          <w:divBdr>
            <w:top w:val="none" w:sz="0" w:space="0" w:color="auto"/>
            <w:left w:val="none" w:sz="0" w:space="0" w:color="auto"/>
            <w:bottom w:val="none" w:sz="0" w:space="0" w:color="auto"/>
            <w:right w:val="none" w:sz="0" w:space="0" w:color="auto"/>
          </w:divBdr>
        </w:div>
        <w:div w:id="1975984066">
          <w:marLeft w:val="640"/>
          <w:marRight w:val="0"/>
          <w:marTop w:val="0"/>
          <w:marBottom w:val="0"/>
          <w:divBdr>
            <w:top w:val="none" w:sz="0" w:space="0" w:color="auto"/>
            <w:left w:val="none" w:sz="0" w:space="0" w:color="auto"/>
            <w:bottom w:val="none" w:sz="0" w:space="0" w:color="auto"/>
            <w:right w:val="none" w:sz="0" w:space="0" w:color="auto"/>
          </w:divBdr>
        </w:div>
        <w:div w:id="1980760989">
          <w:marLeft w:val="640"/>
          <w:marRight w:val="0"/>
          <w:marTop w:val="0"/>
          <w:marBottom w:val="0"/>
          <w:divBdr>
            <w:top w:val="none" w:sz="0" w:space="0" w:color="auto"/>
            <w:left w:val="none" w:sz="0" w:space="0" w:color="auto"/>
            <w:bottom w:val="none" w:sz="0" w:space="0" w:color="auto"/>
            <w:right w:val="none" w:sz="0" w:space="0" w:color="auto"/>
          </w:divBdr>
        </w:div>
        <w:div w:id="2045059781">
          <w:marLeft w:val="640"/>
          <w:marRight w:val="0"/>
          <w:marTop w:val="0"/>
          <w:marBottom w:val="0"/>
          <w:divBdr>
            <w:top w:val="none" w:sz="0" w:space="0" w:color="auto"/>
            <w:left w:val="none" w:sz="0" w:space="0" w:color="auto"/>
            <w:bottom w:val="none" w:sz="0" w:space="0" w:color="auto"/>
            <w:right w:val="none" w:sz="0" w:space="0" w:color="auto"/>
          </w:divBdr>
        </w:div>
        <w:div w:id="2047368220">
          <w:marLeft w:val="640"/>
          <w:marRight w:val="0"/>
          <w:marTop w:val="0"/>
          <w:marBottom w:val="0"/>
          <w:divBdr>
            <w:top w:val="none" w:sz="0" w:space="0" w:color="auto"/>
            <w:left w:val="none" w:sz="0" w:space="0" w:color="auto"/>
            <w:bottom w:val="none" w:sz="0" w:space="0" w:color="auto"/>
            <w:right w:val="none" w:sz="0" w:space="0" w:color="auto"/>
          </w:divBdr>
        </w:div>
        <w:div w:id="2072461420">
          <w:marLeft w:val="640"/>
          <w:marRight w:val="0"/>
          <w:marTop w:val="0"/>
          <w:marBottom w:val="0"/>
          <w:divBdr>
            <w:top w:val="none" w:sz="0" w:space="0" w:color="auto"/>
            <w:left w:val="none" w:sz="0" w:space="0" w:color="auto"/>
            <w:bottom w:val="none" w:sz="0" w:space="0" w:color="auto"/>
            <w:right w:val="none" w:sz="0" w:space="0" w:color="auto"/>
          </w:divBdr>
        </w:div>
        <w:div w:id="2108764787">
          <w:marLeft w:val="640"/>
          <w:marRight w:val="0"/>
          <w:marTop w:val="0"/>
          <w:marBottom w:val="0"/>
          <w:divBdr>
            <w:top w:val="none" w:sz="0" w:space="0" w:color="auto"/>
            <w:left w:val="none" w:sz="0" w:space="0" w:color="auto"/>
            <w:bottom w:val="none" w:sz="0" w:space="0" w:color="auto"/>
            <w:right w:val="none" w:sz="0" w:space="0" w:color="auto"/>
          </w:divBdr>
        </w:div>
        <w:div w:id="2113813595">
          <w:marLeft w:val="640"/>
          <w:marRight w:val="0"/>
          <w:marTop w:val="0"/>
          <w:marBottom w:val="0"/>
          <w:divBdr>
            <w:top w:val="none" w:sz="0" w:space="0" w:color="auto"/>
            <w:left w:val="none" w:sz="0" w:space="0" w:color="auto"/>
            <w:bottom w:val="none" w:sz="0" w:space="0" w:color="auto"/>
            <w:right w:val="none" w:sz="0" w:space="0" w:color="auto"/>
          </w:divBdr>
        </w:div>
        <w:div w:id="2140998393">
          <w:marLeft w:val="640"/>
          <w:marRight w:val="0"/>
          <w:marTop w:val="0"/>
          <w:marBottom w:val="0"/>
          <w:divBdr>
            <w:top w:val="none" w:sz="0" w:space="0" w:color="auto"/>
            <w:left w:val="none" w:sz="0" w:space="0" w:color="auto"/>
            <w:bottom w:val="none" w:sz="0" w:space="0" w:color="auto"/>
            <w:right w:val="none" w:sz="0" w:space="0" w:color="auto"/>
          </w:divBdr>
        </w:div>
      </w:divsChild>
    </w:div>
    <w:div w:id="430860603">
      <w:bodyDiv w:val="1"/>
      <w:marLeft w:val="0"/>
      <w:marRight w:val="0"/>
      <w:marTop w:val="0"/>
      <w:marBottom w:val="0"/>
      <w:divBdr>
        <w:top w:val="none" w:sz="0" w:space="0" w:color="auto"/>
        <w:left w:val="none" w:sz="0" w:space="0" w:color="auto"/>
        <w:bottom w:val="none" w:sz="0" w:space="0" w:color="auto"/>
        <w:right w:val="none" w:sz="0" w:space="0" w:color="auto"/>
      </w:divBdr>
    </w:div>
    <w:div w:id="458378968">
      <w:bodyDiv w:val="1"/>
      <w:marLeft w:val="0"/>
      <w:marRight w:val="0"/>
      <w:marTop w:val="0"/>
      <w:marBottom w:val="0"/>
      <w:divBdr>
        <w:top w:val="none" w:sz="0" w:space="0" w:color="auto"/>
        <w:left w:val="none" w:sz="0" w:space="0" w:color="auto"/>
        <w:bottom w:val="none" w:sz="0" w:space="0" w:color="auto"/>
        <w:right w:val="none" w:sz="0" w:space="0" w:color="auto"/>
      </w:divBdr>
      <w:divsChild>
        <w:div w:id="13918782">
          <w:marLeft w:val="640"/>
          <w:marRight w:val="0"/>
          <w:marTop w:val="0"/>
          <w:marBottom w:val="0"/>
          <w:divBdr>
            <w:top w:val="none" w:sz="0" w:space="0" w:color="auto"/>
            <w:left w:val="none" w:sz="0" w:space="0" w:color="auto"/>
            <w:bottom w:val="none" w:sz="0" w:space="0" w:color="auto"/>
            <w:right w:val="none" w:sz="0" w:space="0" w:color="auto"/>
          </w:divBdr>
        </w:div>
        <w:div w:id="33506965">
          <w:marLeft w:val="640"/>
          <w:marRight w:val="0"/>
          <w:marTop w:val="0"/>
          <w:marBottom w:val="0"/>
          <w:divBdr>
            <w:top w:val="none" w:sz="0" w:space="0" w:color="auto"/>
            <w:left w:val="none" w:sz="0" w:space="0" w:color="auto"/>
            <w:bottom w:val="none" w:sz="0" w:space="0" w:color="auto"/>
            <w:right w:val="none" w:sz="0" w:space="0" w:color="auto"/>
          </w:divBdr>
        </w:div>
        <w:div w:id="62995003">
          <w:marLeft w:val="640"/>
          <w:marRight w:val="0"/>
          <w:marTop w:val="0"/>
          <w:marBottom w:val="0"/>
          <w:divBdr>
            <w:top w:val="none" w:sz="0" w:space="0" w:color="auto"/>
            <w:left w:val="none" w:sz="0" w:space="0" w:color="auto"/>
            <w:bottom w:val="none" w:sz="0" w:space="0" w:color="auto"/>
            <w:right w:val="none" w:sz="0" w:space="0" w:color="auto"/>
          </w:divBdr>
        </w:div>
        <w:div w:id="72892660">
          <w:marLeft w:val="640"/>
          <w:marRight w:val="0"/>
          <w:marTop w:val="0"/>
          <w:marBottom w:val="0"/>
          <w:divBdr>
            <w:top w:val="none" w:sz="0" w:space="0" w:color="auto"/>
            <w:left w:val="none" w:sz="0" w:space="0" w:color="auto"/>
            <w:bottom w:val="none" w:sz="0" w:space="0" w:color="auto"/>
            <w:right w:val="none" w:sz="0" w:space="0" w:color="auto"/>
          </w:divBdr>
        </w:div>
        <w:div w:id="73671427">
          <w:marLeft w:val="640"/>
          <w:marRight w:val="0"/>
          <w:marTop w:val="0"/>
          <w:marBottom w:val="0"/>
          <w:divBdr>
            <w:top w:val="none" w:sz="0" w:space="0" w:color="auto"/>
            <w:left w:val="none" w:sz="0" w:space="0" w:color="auto"/>
            <w:bottom w:val="none" w:sz="0" w:space="0" w:color="auto"/>
            <w:right w:val="none" w:sz="0" w:space="0" w:color="auto"/>
          </w:divBdr>
        </w:div>
        <w:div w:id="190190296">
          <w:marLeft w:val="640"/>
          <w:marRight w:val="0"/>
          <w:marTop w:val="0"/>
          <w:marBottom w:val="0"/>
          <w:divBdr>
            <w:top w:val="none" w:sz="0" w:space="0" w:color="auto"/>
            <w:left w:val="none" w:sz="0" w:space="0" w:color="auto"/>
            <w:bottom w:val="none" w:sz="0" w:space="0" w:color="auto"/>
            <w:right w:val="none" w:sz="0" w:space="0" w:color="auto"/>
          </w:divBdr>
        </w:div>
        <w:div w:id="201283508">
          <w:marLeft w:val="640"/>
          <w:marRight w:val="0"/>
          <w:marTop w:val="0"/>
          <w:marBottom w:val="0"/>
          <w:divBdr>
            <w:top w:val="none" w:sz="0" w:space="0" w:color="auto"/>
            <w:left w:val="none" w:sz="0" w:space="0" w:color="auto"/>
            <w:bottom w:val="none" w:sz="0" w:space="0" w:color="auto"/>
            <w:right w:val="none" w:sz="0" w:space="0" w:color="auto"/>
          </w:divBdr>
        </w:div>
        <w:div w:id="203643292">
          <w:marLeft w:val="640"/>
          <w:marRight w:val="0"/>
          <w:marTop w:val="0"/>
          <w:marBottom w:val="0"/>
          <w:divBdr>
            <w:top w:val="none" w:sz="0" w:space="0" w:color="auto"/>
            <w:left w:val="none" w:sz="0" w:space="0" w:color="auto"/>
            <w:bottom w:val="none" w:sz="0" w:space="0" w:color="auto"/>
            <w:right w:val="none" w:sz="0" w:space="0" w:color="auto"/>
          </w:divBdr>
        </w:div>
        <w:div w:id="220334847">
          <w:marLeft w:val="640"/>
          <w:marRight w:val="0"/>
          <w:marTop w:val="0"/>
          <w:marBottom w:val="0"/>
          <w:divBdr>
            <w:top w:val="none" w:sz="0" w:space="0" w:color="auto"/>
            <w:left w:val="none" w:sz="0" w:space="0" w:color="auto"/>
            <w:bottom w:val="none" w:sz="0" w:space="0" w:color="auto"/>
            <w:right w:val="none" w:sz="0" w:space="0" w:color="auto"/>
          </w:divBdr>
        </w:div>
        <w:div w:id="224604237">
          <w:marLeft w:val="640"/>
          <w:marRight w:val="0"/>
          <w:marTop w:val="0"/>
          <w:marBottom w:val="0"/>
          <w:divBdr>
            <w:top w:val="none" w:sz="0" w:space="0" w:color="auto"/>
            <w:left w:val="none" w:sz="0" w:space="0" w:color="auto"/>
            <w:bottom w:val="none" w:sz="0" w:space="0" w:color="auto"/>
            <w:right w:val="none" w:sz="0" w:space="0" w:color="auto"/>
          </w:divBdr>
        </w:div>
        <w:div w:id="271668616">
          <w:marLeft w:val="640"/>
          <w:marRight w:val="0"/>
          <w:marTop w:val="0"/>
          <w:marBottom w:val="0"/>
          <w:divBdr>
            <w:top w:val="none" w:sz="0" w:space="0" w:color="auto"/>
            <w:left w:val="none" w:sz="0" w:space="0" w:color="auto"/>
            <w:bottom w:val="none" w:sz="0" w:space="0" w:color="auto"/>
            <w:right w:val="none" w:sz="0" w:space="0" w:color="auto"/>
          </w:divBdr>
        </w:div>
        <w:div w:id="312179045">
          <w:marLeft w:val="640"/>
          <w:marRight w:val="0"/>
          <w:marTop w:val="0"/>
          <w:marBottom w:val="0"/>
          <w:divBdr>
            <w:top w:val="none" w:sz="0" w:space="0" w:color="auto"/>
            <w:left w:val="none" w:sz="0" w:space="0" w:color="auto"/>
            <w:bottom w:val="none" w:sz="0" w:space="0" w:color="auto"/>
            <w:right w:val="none" w:sz="0" w:space="0" w:color="auto"/>
          </w:divBdr>
        </w:div>
        <w:div w:id="326830069">
          <w:marLeft w:val="640"/>
          <w:marRight w:val="0"/>
          <w:marTop w:val="0"/>
          <w:marBottom w:val="0"/>
          <w:divBdr>
            <w:top w:val="none" w:sz="0" w:space="0" w:color="auto"/>
            <w:left w:val="none" w:sz="0" w:space="0" w:color="auto"/>
            <w:bottom w:val="none" w:sz="0" w:space="0" w:color="auto"/>
            <w:right w:val="none" w:sz="0" w:space="0" w:color="auto"/>
          </w:divBdr>
        </w:div>
        <w:div w:id="328756885">
          <w:marLeft w:val="640"/>
          <w:marRight w:val="0"/>
          <w:marTop w:val="0"/>
          <w:marBottom w:val="0"/>
          <w:divBdr>
            <w:top w:val="none" w:sz="0" w:space="0" w:color="auto"/>
            <w:left w:val="none" w:sz="0" w:space="0" w:color="auto"/>
            <w:bottom w:val="none" w:sz="0" w:space="0" w:color="auto"/>
            <w:right w:val="none" w:sz="0" w:space="0" w:color="auto"/>
          </w:divBdr>
        </w:div>
        <w:div w:id="354305509">
          <w:marLeft w:val="640"/>
          <w:marRight w:val="0"/>
          <w:marTop w:val="0"/>
          <w:marBottom w:val="0"/>
          <w:divBdr>
            <w:top w:val="none" w:sz="0" w:space="0" w:color="auto"/>
            <w:left w:val="none" w:sz="0" w:space="0" w:color="auto"/>
            <w:bottom w:val="none" w:sz="0" w:space="0" w:color="auto"/>
            <w:right w:val="none" w:sz="0" w:space="0" w:color="auto"/>
          </w:divBdr>
        </w:div>
        <w:div w:id="355431065">
          <w:marLeft w:val="640"/>
          <w:marRight w:val="0"/>
          <w:marTop w:val="0"/>
          <w:marBottom w:val="0"/>
          <w:divBdr>
            <w:top w:val="none" w:sz="0" w:space="0" w:color="auto"/>
            <w:left w:val="none" w:sz="0" w:space="0" w:color="auto"/>
            <w:bottom w:val="none" w:sz="0" w:space="0" w:color="auto"/>
            <w:right w:val="none" w:sz="0" w:space="0" w:color="auto"/>
          </w:divBdr>
        </w:div>
        <w:div w:id="428283561">
          <w:marLeft w:val="640"/>
          <w:marRight w:val="0"/>
          <w:marTop w:val="0"/>
          <w:marBottom w:val="0"/>
          <w:divBdr>
            <w:top w:val="none" w:sz="0" w:space="0" w:color="auto"/>
            <w:left w:val="none" w:sz="0" w:space="0" w:color="auto"/>
            <w:bottom w:val="none" w:sz="0" w:space="0" w:color="auto"/>
            <w:right w:val="none" w:sz="0" w:space="0" w:color="auto"/>
          </w:divBdr>
        </w:div>
        <w:div w:id="437219051">
          <w:marLeft w:val="640"/>
          <w:marRight w:val="0"/>
          <w:marTop w:val="0"/>
          <w:marBottom w:val="0"/>
          <w:divBdr>
            <w:top w:val="none" w:sz="0" w:space="0" w:color="auto"/>
            <w:left w:val="none" w:sz="0" w:space="0" w:color="auto"/>
            <w:bottom w:val="none" w:sz="0" w:space="0" w:color="auto"/>
            <w:right w:val="none" w:sz="0" w:space="0" w:color="auto"/>
          </w:divBdr>
        </w:div>
        <w:div w:id="442960253">
          <w:marLeft w:val="640"/>
          <w:marRight w:val="0"/>
          <w:marTop w:val="0"/>
          <w:marBottom w:val="0"/>
          <w:divBdr>
            <w:top w:val="none" w:sz="0" w:space="0" w:color="auto"/>
            <w:left w:val="none" w:sz="0" w:space="0" w:color="auto"/>
            <w:bottom w:val="none" w:sz="0" w:space="0" w:color="auto"/>
            <w:right w:val="none" w:sz="0" w:space="0" w:color="auto"/>
          </w:divBdr>
        </w:div>
        <w:div w:id="457533129">
          <w:marLeft w:val="640"/>
          <w:marRight w:val="0"/>
          <w:marTop w:val="0"/>
          <w:marBottom w:val="0"/>
          <w:divBdr>
            <w:top w:val="none" w:sz="0" w:space="0" w:color="auto"/>
            <w:left w:val="none" w:sz="0" w:space="0" w:color="auto"/>
            <w:bottom w:val="none" w:sz="0" w:space="0" w:color="auto"/>
            <w:right w:val="none" w:sz="0" w:space="0" w:color="auto"/>
          </w:divBdr>
        </w:div>
        <w:div w:id="476999109">
          <w:marLeft w:val="640"/>
          <w:marRight w:val="0"/>
          <w:marTop w:val="0"/>
          <w:marBottom w:val="0"/>
          <w:divBdr>
            <w:top w:val="none" w:sz="0" w:space="0" w:color="auto"/>
            <w:left w:val="none" w:sz="0" w:space="0" w:color="auto"/>
            <w:bottom w:val="none" w:sz="0" w:space="0" w:color="auto"/>
            <w:right w:val="none" w:sz="0" w:space="0" w:color="auto"/>
          </w:divBdr>
        </w:div>
        <w:div w:id="541282077">
          <w:marLeft w:val="640"/>
          <w:marRight w:val="0"/>
          <w:marTop w:val="0"/>
          <w:marBottom w:val="0"/>
          <w:divBdr>
            <w:top w:val="none" w:sz="0" w:space="0" w:color="auto"/>
            <w:left w:val="none" w:sz="0" w:space="0" w:color="auto"/>
            <w:bottom w:val="none" w:sz="0" w:space="0" w:color="auto"/>
            <w:right w:val="none" w:sz="0" w:space="0" w:color="auto"/>
          </w:divBdr>
        </w:div>
        <w:div w:id="542788271">
          <w:marLeft w:val="640"/>
          <w:marRight w:val="0"/>
          <w:marTop w:val="0"/>
          <w:marBottom w:val="0"/>
          <w:divBdr>
            <w:top w:val="none" w:sz="0" w:space="0" w:color="auto"/>
            <w:left w:val="none" w:sz="0" w:space="0" w:color="auto"/>
            <w:bottom w:val="none" w:sz="0" w:space="0" w:color="auto"/>
            <w:right w:val="none" w:sz="0" w:space="0" w:color="auto"/>
          </w:divBdr>
        </w:div>
        <w:div w:id="546374758">
          <w:marLeft w:val="640"/>
          <w:marRight w:val="0"/>
          <w:marTop w:val="0"/>
          <w:marBottom w:val="0"/>
          <w:divBdr>
            <w:top w:val="none" w:sz="0" w:space="0" w:color="auto"/>
            <w:left w:val="none" w:sz="0" w:space="0" w:color="auto"/>
            <w:bottom w:val="none" w:sz="0" w:space="0" w:color="auto"/>
            <w:right w:val="none" w:sz="0" w:space="0" w:color="auto"/>
          </w:divBdr>
        </w:div>
        <w:div w:id="558782751">
          <w:marLeft w:val="640"/>
          <w:marRight w:val="0"/>
          <w:marTop w:val="0"/>
          <w:marBottom w:val="0"/>
          <w:divBdr>
            <w:top w:val="none" w:sz="0" w:space="0" w:color="auto"/>
            <w:left w:val="none" w:sz="0" w:space="0" w:color="auto"/>
            <w:bottom w:val="none" w:sz="0" w:space="0" w:color="auto"/>
            <w:right w:val="none" w:sz="0" w:space="0" w:color="auto"/>
          </w:divBdr>
        </w:div>
        <w:div w:id="561909022">
          <w:marLeft w:val="640"/>
          <w:marRight w:val="0"/>
          <w:marTop w:val="0"/>
          <w:marBottom w:val="0"/>
          <w:divBdr>
            <w:top w:val="none" w:sz="0" w:space="0" w:color="auto"/>
            <w:left w:val="none" w:sz="0" w:space="0" w:color="auto"/>
            <w:bottom w:val="none" w:sz="0" w:space="0" w:color="auto"/>
            <w:right w:val="none" w:sz="0" w:space="0" w:color="auto"/>
          </w:divBdr>
        </w:div>
        <w:div w:id="574827771">
          <w:marLeft w:val="640"/>
          <w:marRight w:val="0"/>
          <w:marTop w:val="0"/>
          <w:marBottom w:val="0"/>
          <w:divBdr>
            <w:top w:val="none" w:sz="0" w:space="0" w:color="auto"/>
            <w:left w:val="none" w:sz="0" w:space="0" w:color="auto"/>
            <w:bottom w:val="none" w:sz="0" w:space="0" w:color="auto"/>
            <w:right w:val="none" w:sz="0" w:space="0" w:color="auto"/>
          </w:divBdr>
        </w:div>
        <w:div w:id="619070130">
          <w:marLeft w:val="640"/>
          <w:marRight w:val="0"/>
          <w:marTop w:val="0"/>
          <w:marBottom w:val="0"/>
          <w:divBdr>
            <w:top w:val="none" w:sz="0" w:space="0" w:color="auto"/>
            <w:left w:val="none" w:sz="0" w:space="0" w:color="auto"/>
            <w:bottom w:val="none" w:sz="0" w:space="0" w:color="auto"/>
            <w:right w:val="none" w:sz="0" w:space="0" w:color="auto"/>
          </w:divBdr>
        </w:div>
        <w:div w:id="622227089">
          <w:marLeft w:val="640"/>
          <w:marRight w:val="0"/>
          <w:marTop w:val="0"/>
          <w:marBottom w:val="0"/>
          <w:divBdr>
            <w:top w:val="none" w:sz="0" w:space="0" w:color="auto"/>
            <w:left w:val="none" w:sz="0" w:space="0" w:color="auto"/>
            <w:bottom w:val="none" w:sz="0" w:space="0" w:color="auto"/>
            <w:right w:val="none" w:sz="0" w:space="0" w:color="auto"/>
          </w:divBdr>
        </w:div>
        <w:div w:id="634870882">
          <w:marLeft w:val="640"/>
          <w:marRight w:val="0"/>
          <w:marTop w:val="0"/>
          <w:marBottom w:val="0"/>
          <w:divBdr>
            <w:top w:val="none" w:sz="0" w:space="0" w:color="auto"/>
            <w:left w:val="none" w:sz="0" w:space="0" w:color="auto"/>
            <w:bottom w:val="none" w:sz="0" w:space="0" w:color="auto"/>
            <w:right w:val="none" w:sz="0" w:space="0" w:color="auto"/>
          </w:divBdr>
        </w:div>
        <w:div w:id="638611414">
          <w:marLeft w:val="640"/>
          <w:marRight w:val="0"/>
          <w:marTop w:val="0"/>
          <w:marBottom w:val="0"/>
          <w:divBdr>
            <w:top w:val="none" w:sz="0" w:space="0" w:color="auto"/>
            <w:left w:val="none" w:sz="0" w:space="0" w:color="auto"/>
            <w:bottom w:val="none" w:sz="0" w:space="0" w:color="auto"/>
            <w:right w:val="none" w:sz="0" w:space="0" w:color="auto"/>
          </w:divBdr>
        </w:div>
        <w:div w:id="642000551">
          <w:marLeft w:val="640"/>
          <w:marRight w:val="0"/>
          <w:marTop w:val="0"/>
          <w:marBottom w:val="0"/>
          <w:divBdr>
            <w:top w:val="none" w:sz="0" w:space="0" w:color="auto"/>
            <w:left w:val="none" w:sz="0" w:space="0" w:color="auto"/>
            <w:bottom w:val="none" w:sz="0" w:space="0" w:color="auto"/>
            <w:right w:val="none" w:sz="0" w:space="0" w:color="auto"/>
          </w:divBdr>
        </w:div>
        <w:div w:id="651569161">
          <w:marLeft w:val="640"/>
          <w:marRight w:val="0"/>
          <w:marTop w:val="0"/>
          <w:marBottom w:val="0"/>
          <w:divBdr>
            <w:top w:val="none" w:sz="0" w:space="0" w:color="auto"/>
            <w:left w:val="none" w:sz="0" w:space="0" w:color="auto"/>
            <w:bottom w:val="none" w:sz="0" w:space="0" w:color="auto"/>
            <w:right w:val="none" w:sz="0" w:space="0" w:color="auto"/>
          </w:divBdr>
        </w:div>
        <w:div w:id="689457838">
          <w:marLeft w:val="640"/>
          <w:marRight w:val="0"/>
          <w:marTop w:val="0"/>
          <w:marBottom w:val="0"/>
          <w:divBdr>
            <w:top w:val="none" w:sz="0" w:space="0" w:color="auto"/>
            <w:left w:val="none" w:sz="0" w:space="0" w:color="auto"/>
            <w:bottom w:val="none" w:sz="0" w:space="0" w:color="auto"/>
            <w:right w:val="none" w:sz="0" w:space="0" w:color="auto"/>
          </w:divBdr>
        </w:div>
        <w:div w:id="691759043">
          <w:marLeft w:val="640"/>
          <w:marRight w:val="0"/>
          <w:marTop w:val="0"/>
          <w:marBottom w:val="0"/>
          <w:divBdr>
            <w:top w:val="none" w:sz="0" w:space="0" w:color="auto"/>
            <w:left w:val="none" w:sz="0" w:space="0" w:color="auto"/>
            <w:bottom w:val="none" w:sz="0" w:space="0" w:color="auto"/>
            <w:right w:val="none" w:sz="0" w:space="0" w:color="auto"/>
          </w:divBdr>
        </w:div>
        <w:div w:id="698700419">
          <w:marLeft w:val="640"/>
          <w:marRight w:val="0"/>
          <w:marTop w:val="0"/>
          <w:marBottom w:val="0"/>
          <w:divBdr>
            <w:top w:val="none" w:sz="0" w:space="0" w:color="auto"/>
            <w:left w:val="none" w:sz="0" w:space="0" w:color="auto"/>
            <w:bottom w:val="none" w:sz="0" w:space="0" w:color="auto"/>
            <w:right w:val="none" w:sz="0" w:space="0" w:color="auto"/>
          </w:divBdr>
        </w:div>
        <w:div w:id="730231572">
          <w:marLeft w:val="640"/>
          <w:marRight w:val="0"/>
          <w:marTop w:val="0"/>
          <w:marBottom w:val="0"/>
          <w:divBdr>
            <w:top w:val="none" w:sz="0" w:space="0" w:color="auto"/>
            <w:left w:val="none" w:sz="0" w:space="0" w:color="auto"/>
            <w:bottom w:val="none" w:sz="0" w:space="0" w:color="auto"/>
            <w:right w:val="none" w:sz="0" w:space="0" w:color="auto"/>
          </w:divBdr>
        </w:div>
        <w:div w:id="744113485">
          <w:marLeft w:val="640"/>
          <w:marRight w:val="0"/>
          <w:marTop w:val="0"/>
          <w:marBottom w:val="0"/>
          <w:divBdr>
            <w:top w:val="none" w:sz="0" w:space="0" w:color="auto"/>
            <w:left w:val="none" w:sz="0" w:space="0" w:color="auto"/>
            <w:bottom w:val="none" w:sz="0" w:space="0" w:color="auto"/>
            <w:right w:val="none" w:sz="0" w:space="0" w:color="auto"/>
          </w:divBdr>
        </w:div>
        <w:div w:id="745495010">
          <w:marLeft w:val="640"/>
          <w:marRight w:val="0"/>
          <w:marTop w:val="0"/>
          <w:marBottom w:val="0"/>
          <w:divBdr>
            <w:top w:val="none" w:sz="0" w:space="0" w:color="auto"/>
            <w:left w:val="none" w:sz="0" w:space="0" w:color="auto"/>
            <w:bottom w:val="none" w:sz="0" w:space="0" w:color="auto"/>
            <w:right w:val="none" w:sz="0" w:space="0" w:color="auto"/>
          </w:divBdr>
        </w:div>
        <w:div w:id="764543650">
          <w:marLeft w:val="640"/>
          <w:marRight w:val="0"/>
          <w:marTop w:val="0"/>
          <w:marBottom w:val="0"/>
          <w:divBdr>
            <w:top w:val="none" w:sz="0" w:space="0" w:color="auto"/>
            <w:left w:val="none" w:sz="0" w:space="0" w:color="auto"/>
            <w:bottom w:val="none" w:sz="0" w:space="0" w:color="auto"/>
            <w:right w:val="none" w:sz="0" w:space="0" w:color="auto"/>
          </w:divBdr>
        </w:div>
        <w:div w:id="830028841">
          <w:marLeft w:val="640"/>
          <w:marRight w:val="0"/>
          <w:marTop w:val="0"/>
          <w:marBottom w:val="0"/>
          <w:divBdr>
            <w:top w:val="none" w:sz="0" w:space="0" w:color="auto"/>
            <w:left w:val="none" w:sz="0" w:space="0" w:color="auto"/>
            <w:bottom w:val="none" w:sz="0" w:space="0" w:color="auto"/>
            <w:right w:val="none" w:sz="0" w:space="0" w:color="auto"/>
          </w:divBdr>
        </w:div>
        <w:div w:id="836456393">
          <w:marLeft w:val="640"/>
          <w:marRight w:val="0"/>
          <w:marTop w:val="0"/>
          <w:marBottom w:val="0"/>
          <w:divBdr>
            <w:top w:val="none" w:sz="0" w:space="0" w:color="auto"/>
            <w:left w:val="none" w:sz="0" w:space="0" w:color="auto"/>
            <w:bottom w:val="none" w:sz="0" w:space="0" w:color="auto"/>
            <w:right w:val="none" w:sz="0" w:space="0" w:color="auto"/>
          </w:divBdr>
        </w:div>
        <w:div w:id="876967839">
          <w:marLeft w:val="640"/>
          <w:marRight w:val="0"/>
          <w:marTop w:val="0"/>
          <w:marBottom w:val="0"/>
          <w:divBdr>
            <w:top w:val="none" w:sz="0" w:space="0" w:color="auto"/>
            <w:left w:val="none" w:sz="0" w:space="0" w:color="auto"/>
            <w:bottom w:val="none" w:sz="0" w:space="0" w:color="auto"/>
            <w:right w:val="none" w:sz="0" w:space="0" w:color="auto"/>
          </w:divBdr>
        </w:div>
        <w:div w:id="913510267">
          <w:marLeft w:val="640"/>
          <w:marRight w:val="0"/>
          <w:marTop w:val="0"/>
          <w:marBottom w:val="0"/>
          <w:divBdr>
            <w:top w:val="none" w:sz="0" w:space="0" w:color="auto"/>
            <w:left w:val="none" w:sz="0" w:space="0" w:color="auto"/>
            <w:bottom w:val="none" w:sz="0" w:space="0" w:color="auto"/>
            <w:right w:val="none" w:sz="0" w:space="0" w:color="auto"/>
          </w:divBdr>
        </w:div>
        <w:div w:id="924654729">
          <w:marLeft w:val="640"/>
          <w:marRight w:val="0"/>
          <w:marTop w:val="0"/>
          <w:marBottom w:val="0"/>
          <w:divBdr>
            <w:top w:val="none" w:sz="0" w:space="0" w:color="auto"/>
            <w:left w:val="none" w:sz="0" w:space="0" w:color="auto"/>
            <w:bottom w:val="none" w:sz="0" w:space="0" w:color="auto"/>
            <w:right w:val="none" w:sz="0" w:space="0" w:color="auto"/>
          </w:divBdr>
        </w:div>
        <w:div w:id="932323615">
          <w:marLeft w:val="640"/>
          <w:marRight w:val="0"/>
          <w:marTop w:val="0"/>
          <w:marBottom w:val="0"/>
          <w:divBdr>
            <w:top w:val="none" w:sz="0" w:space="0" w:color="auto"/>
            <w:left w:val="none" w:sz="0" w:space="0" w:color="auto"/>
            <w:bottom w:val="none" w:sz="0" w:space="0" w:color="auto"/>
            <w:right w:val="none" w:sz="0" w:space="0" w:color="auto"/>
          </w:divBdr>
        </w:div>
        <w:div w:id="934217065">
          <w:marLeft w:val="640"/>
          <w:marRight w:val="0"/>
          <w:marTop w:val="0"/>
          <w:marBottom w:val="0"/>
          <w:divBdr>
            <w:top w:val="none" w:sz="0" w:space="0" w:color="auto"/>
            <w:left w:val="none" w:sz="0" w:space="0" w:color="auto"/>
            <w:bottom w:val="none" w:sz="0" w:space="0" w:color="auto"/>
            <w:right w:val="none" w:sz="0" w:space="0" w:color="auto"/>
          </w:divBdr>
        </w:div>
        <w:div w:id="961806436">
          <w:marLeft w:val="640"/>
          <w:marRight w:val="0"/>
          <w:marTop w:val="0"/>
          <w:marBottom w:val="0"/>
          <w:divBdr>
            <w:top w:val="none" w:sz="0" w:space="0" w:color="auto"/>
            <w:left w:val="none" w:sz="0" w:space="0" w:color="auto"/>
            <w:bottom w:val="none" w:sz="0" w:space="0" w:color="auto"/>
            <w:right w:val="none" w:sz="0" w:space="0" w:color="auto"/>
          </w:divBdr>
        </w:div>
        <w:div w:id="981232356">
          <w:marLeft w:val="640"/>
          <w:marRight w:val="0"/>
          <w:marTop w:val="0"/>
          <w:marBottom w:val="0"/>
          <w:divBdr>
            <w:top w:val="none" w:sz="0" w:space="0" w:color="auto"/>
            <w:left w:val="none" w:sz="0" w:space="0" w:color="auto"/>
            <w:bottom w:val="none" w:sz="0" w:space="0" w:color="auto"/>
            <w:right w:val="none" w:sz="0" w:space="0" w:color="auto"/>
          </w:divBdr>
        </w:div>
        <w:div w:id="992374769">
          <w:marLeft w:val="640"/>
          <w:marRight w:val="0"/>
          <w:marTop w:val="0"/>
          <w:marBottom w:val="0"/>
          <w:divBdr>
            <w:top w:val="none" w:sz="0" w:space="0" w:color="auto"/>
            <w:left w:val="none" w:sz="0" w:space="0" w:color="auto"/>
            <w:bottom w:val="none" w:sz="0" w:space="0" w:color="auto"/>
            <w:right w:val="none" w:sz="0" w:space="0" w:color="auto"/>
          </w:divBdr>
        </w:div>
        <w:div w:id="1006130457">
          <w:marLeft w:val="640"/>
          <w:marRight w:val="0"/>
          <w:marTop w:val="0"/>
          <w:marBottom w:val="0"/>
          <w:divBdr>
            <w:top w:val="none" w:sz="0" w:space="0" w:color="auto"/>
            <w:left w:val="none" w:sz="0" w:space="0" w:color="auto"/>
            <w:bottom w:val="none" w:sz="0" w:space="0" w:color="auto"/>
            <w:right w:val="none" w:sz="0" w:space="0" w:color="auto"/>
          </w:divBdr>
        </w:div>
        <w:div w:id="1032222998">
          <w:marLeft w:val="640"/>
          <w:marRight w:val="0"/>
          <w:marTop w:val="0"/>
          <w:marBottom w:val="0"/>
          <w:divBdr>
            <w:top w:val="none" w:sz="0" w:space="0" w:color="auto"/>
            <w:left w:val="none" w:sz="0" w:space="0" w:color="auto"/>
            <w:bottom w:val="none" w:sz="0" w:space="0" w:color="auto"/>
            <w:right w:val="none" w:sz="0" w:space="0" w:color="auto"/>
          </w:divBdr>
        </w:div>
        <w:div w:id="1061830794">
          <w:marLeft w:val="640"/>
          <w:marRight w:val="0"/>
          <w:marTop w:val="0"/>
          <w:marBottom w:val="0"/>
          <w:divBdr>
            <w:top w:val="none" w:sz="0" w:space="0" w:color="auto"/>
            <w:left w:val="none" w:sz="0" w:space="0" w:color="auto"/>
            <w:bottom w:val="none" w:sz="0" w:space="0" w:color="auto"/>
            <w:right w:val="none" w:sz="0" w:space="0" w:color="auto"/>
          </w:divBdr>
        </w:div>
        <w:div w:id="1089622077">
          <w:marLeft w:val="640"/>
          <w:marRight w:val="0"/>
          <w:marTop w:val="0"/>
          <w:marBottom w:val="0"/>
          <w:divBdr>
            <w:top w:val="none" w:sz="0" w:space="0" w:color="auto"/>
            <w:left w:val="none" w:sz="0" w:space="0" w:color="auto"/>
            <w:bottom w:val="none" w:sz="0" w:space="0" w:color="auto"/>
            <w:right w:val="none" w:sz="0" w:space="0" w:color="auto"/>
          </w:divBdr>
        </w:div>
        <w:div w:id="1090277634">
          <w:marLeft w:val="640"/>
          <w:marRight w:val="0"/>
          <w:marTop w:val="0"/>
          <w:marBottom w:val="0"/>
          <w:divBdr>
            <w:top w:val="none" w:sz="0" w:space="0" w:color="auto"/>
            <w:left w:val="none" w:sz="0" w:space="0" w:color="auto"/>
            <w:bottom w:val="none" w:sz="0" w:space="0" w:color="auto"/>
            <w:right w:val="none" w:sz="0" w:space="0" w:color="auto"/>
          </w:divBdr>
        </w:div>
        <w:div w:id="1091047875">
          <w:marLeft w:val="640"/>
          <w:marRight w:val="0"/>
          <w:marTop w:val="0"/>
          <w:marBottom w:val="0"/>
          <w:divBdr>
            <w:top w:val="none" w:sz="0" w:space="0" w:color="auto"/>
            <w:left w:val="none" w:sz="0" w:space="0" w:color="auto"/>
            <w:bottom w:val="none" w:sz="0" w:space="0" w:color="auto"/>
            <w:right w:val="none" w:sz="0" w:space="0" w:color="auto"/>
          </w:divBdr>
        </w:div>
        <w:div w:id="1102411410">
          <w:marLeft w:val="640"/>
          <w:marRight w:val="0"/>
          <w:marTop w:val="0"/>
          <w:marBottom w:val="0"/>
          <w:divBdr>
            <w:top w:val="none" w:sz="0" w:space="0" w:color="auto"/>
            <w:left w:val="none" w:sz="0" w:space="0" w:color="auto"/>
            <w:bottom w:val="none" w:sz="0" w:space="0" w:color="auto"/>
            <w:right w:val="none" w:sz="0" w:space="0" w:color="auto"/>
          </w:divBdr>
        </w:div>
        <w:div w:id="1133981424">
          <w:marLeft w:val="640"/>
          <w:marRight w:val="0"/>
          <w:marTop w:val="0"/>
          <w:marBottom w:val="0"/>
          <w:divBdr>
            <w:top w:val="none" w:sz="0" w:space="0" w:color="auto"/>
            <w:left w:val="none" w:sz="0" w:space="0" w:color="auto"/>
            <w:bottom w:val="none" w:sz="0" w:space="0" w:color="auto"/>
            <w:right w:val="none" w:sz="0" w:space="0" w:color="auto"/>
          </w:divBdr>
        </w:div>
        <w:div w:id="1134635667">
          <w:marLeft w:val="640"/>
          <w:marRight w:val="0"/>
          <w:marTop w:val="0"/>
          <w:marBottom w:val="0"/>
          <w:divBdr>
            <w:top w:val="none" w:sz="0" w:space="0" w:color="auto"/>
            <w:left w:val="none" w:sz="0" w:space="0" w:color="auto"/>
            <w:bottom w:val="none" w:sz="0" w:space="0" w:color="auto"/>
            <w:right w:val="none" w:sz="0" w:space="0" w:color="auto"/>
          </w:divBdr>
        </w:div>
        <w:div w:id="1294093822">
          <w:marLeft w:val="640"/>
          <w:marRight w:val="0"/>
          <w:marTop w:val="0"/>
          <w:marBottom w:val="0"/>
          <w:divBdr>
            <w:top w:val="none" w:sz="0" w:space="0" w:color="auto"/>
            <w:left w:val="none" w:sz="0" w:space="0" w:color="auto"/>
            <w:bottom w:val="none" w:sz="0" w:space="0" w:color="auto"/>
            <w:right w:val="none" w:sz="0" w:space="0" w:color="auto"/>
          </w:divBdr>
        </w:div>
        <w:div w:id="1370910811">
          <w:marLeft w:val="640"/>
          <w:marRight w:val="0"/>
          <w:marTop w:val="0"/>
          <w:marBottom w:val="0"/>
          <w:divBdr>
            <w:top w:val="none" w:sz="0" w:space="0" w:color="auto"/>
            <w:left w:val="none" w:sz="0" w:space="0" w:color="auto"/>
            <w:bottom w:val="none" w:sz="0" w:space="0" w:color="auto"/>
            <w:right w:val="none" w:sz="0" w:space="0" w:color="auto"/>
          </w:divBdr>
        </w:div>
        <w:div w:id="1386106632">
          <w:marLeft w:val="640"/>
          <w:marRight w:val="0"/>
          <w:marTop w:val="0"/>
          <w:marBottom w:val="0"/>
          <w:divBdr>
            <w:top w:val="none" w:sz="0" w:space="0" w:color="auto"/>
            <w:left w:val="none" w:sz="0" w:space="0" w:color="auto"/>
            <w:bottom w:val="none" w:sz="0" w:space="0" w:color="auto"/>
            <w:right w:val="none" w:sz="0" w:space="0" w:color="auto"/>
          </w:divBdr>
        </w:div>
        <w:div w:id="1393191768">
          <w:marLeft w:val="640"/>
          <w:marRight w:val="0"/>
          <w:marTop w:val="0"/>
          <w:marBottom w:val="0"/>
          <w:divBdr>
            <w:top w:val="none" w:sz="0" w:space="0" w:color="auto"/>
            <w:left w:val="none" w:sz="0" w:space="0" w:color="auto"/>
            <w:bottom w:val="none" w:sz="0" w:space="0" w:color="auto"/>
            <w:right w:val="none" w:sz="0" w:space="0" w:color="auto"/>
          </w:divBdr>
        </w:div>
        <w:div w:id="1417442093">
          <w:marLeft w:val="640"/>
          <w:marRight w:val="0"/>
          <w:marTop w:val="0"/>
          <w:marBottom w:val="0"/>
          <w:divBdr>
            <w:top w:val="none" w:sz="0" w:space="0" w:color="auto"/>
            <w:left w:val="none" w:sz="0" w:space="0" w:color="auto"/>
            <w:bottom w:val="none" w:sz="0" w:space="0" w:color="auto"/>
            <w:right w:val="none" w:sz="0" w:space="0" w:color="auto"/>
          </w:divBdr>
        </w:div>
        <w:div w:id="1433549366">
          <w:marLeft w:val="640"/>
          <w:marRight w:val="0"/>
          <w:marTop w:val="0"/>
          <w:marBottom w:val="0"/>
          <w:divBdr>
            <w:top w:val="none" w:sz="0" w:space="0" w:color="auto"/>
            <w:left w:val="none" w:sz="0" w:space="0" w:color="auto"/>
            <w:bottom w:val="none" w:sz="0" w:space="0" w:color="auto"/>
            <w:right w:val="none" w:sz="0" w:space="0" w:color="auto"/>
          </w:divBdr>
        </w:div>
        <w:div w:id="1442842183">
          <w:marLeft w:val="640"/>
          <w:marRight w:val="0"/>
          <w:marTop w:val="0"/>
          <w:marBottom w:val="0"/>
          <w:divBdr>
            <w:top w:val="none" w:sz="0" w:space="0" w:color="auto"/>
            <w:left w:val="none" w:sz="0" w:space="0" w:color="auto"/>
            <w:bottom w:val="none" w:sz="0" w:space="0" w:color="auto"/>
            <w:right w:val="none" w:sz="0" w:space="0" w:color="auto"/>
          </w:divBdr>
        </w:div>
        <w:div w:id="1462576361">
          <w:marLeft w:val="640"/>
          <w:marRight w:val="0"/>
          <w:marTop w:val="0"/>
          <w:marBottom w:val="0"/>
          <w:divBdr>
            <w:top w:val="none" w:sz="0" w:space="0" w:color="auto"/>
            <w:left w:val="none" w:sz="0" w:space="0" w:color="auto"/>
            <w:bottom w:val="none" w:sz="0" w:space="0" w:color="auto"/>
            <w:right w:val="none" w:sz="0" w:space="0" w:color="auto"/>
          </w:divBdr>
        </w:div>
        <w:div w:id="1474638689">
          <w:marLeft w:val="640"/>
          <w:marRight w:val="0"/>
          <w:marTop w:val="0"/>
          <w:marBottom w:val="0"/>
          <w:divBdr>
            <w:top w:val="none" w:sz="0" w:space="0" w:color="auto"/>
            <w:left w:val="none" w:sz="0" w:space="0" w:color="auto"/>
            <w:bottom w:val="none" w:sz="0" w:space="0" w:color="auto"/>
            <w:right w:val="none" w:sz="0" w:space="0" w:color="auto"/>
          </w:divBdr>
        </w:div>
        <w:div w:id="1500577968">
          <w:marLeft w:val="640"/>
          <w:marRight w:val="0"/>
          <w:marTop w:val="0"/>
          <w:marBottom w:val="0"/>
          <w:divBdr>
            <w:top w:val="none" w:sz="0" w:space="0" w:color="auto"/>
            <w:left w:val="none" w:sz="0" w:space="0" w:color="auto"/>
            <w:bottom w:val="none" w:sz="0" w:space="0" w:color="auto"/>
            <w:right w:val="none" w:sz="0" w:space="0" w:color="auto"/>
          </w:divBdr>
        </w:div>
        <w:div w:id="1507282235">
          <w:marLeft w:val="640"/>
          <w:marRight w:val="0"/>
          <w:marTop w:val="0"/>
          <w:marBottom w:val="0"/>
          <w:divBdr>
            <w:top w:val="none" w:sz="0" w:space="0" w:color="auto"/>
            <w:left w:val="none" w:sz="0" w:space="0" w:color="auto"/>
            <w:bottom w:val="none" w:sz="0" w:space="0" w:color="auto"/>
            <w:right w:val="none" w:sz="0" w:space="0" w:color="auto"/>
          </w:divBdr>
        </w:div>
        <w:div w:id="1526672513">
          <w:marLeft w:val="640"/>
          <w:marRight w:val="0"/>
          <w:marTop w:val="0"/>
          <w:marBottom w:val="0"/>
          <w:divBdr>
            <w:top w:val="none" w:sz="0" w:space="0" w:color="auto"/>
            <w:left w:val="none" w:sz="0" w:space="0" w:color="auto"/>
            <w:bottom w:val="none" w:sz="0" w:space="0" w:color="auto"/>
            <w:right w:val="none" w:sz="0" w:space="0" w:color="auto"/>
          </w:divBdr>
        </w:div>
        <w:div w:id="1543903294">
          <w:marLeft w:val="640"/>
          <w:marRight w:val="0"/>
          <w:marTop w:val="0"/>
          <w:marBottom w:val="0"/>
          <w:divBdr>
            <w:top w:val="none" w:sz="0" w:space="0" w:color="auto"/>
            <w:left w:val="none" w:sz="0" w:space="0" w:color="auto"/>
            <w:bottom w:val="none" w:sz="0" w:space="0" w:color="auto"/>
            <w:right w:val="none" w:sz="0" w:space="0" w:color="auto"/>
          </w:divBdr>
        </w:div>
        <w:div w:id="1548300120">
          <w:marLeft w:val="640"/>
          <w:marRight w:val="0"/>
          <w:marTop w:val="0"/>
          <w:marBottom w:val="0"/>
          <w:divBdr>
            <w:top w:val="none" w:sz="0" w:space="0" w:color="auto"/>
            <w:left w:val="none" w:sz="0" w:space="0" w:color="auto"/>
            <w:bottom w:val="none" w:sz="0" w:space="0" w:color="auto"/>
            <w:right w:val="none" w:sz="0" w:space="0" w:color="auto"/>
          </w:divBdr>
        </w:div>
        <w:div w:id="1560047586">
          <w:marLeft w:val="640"/>
          <w:marRight w:val="0"/>
          <w:marTop w:val="0"/>
          <w:marBottom w:val="0"/>
          <w:divBdr>
            <w:top w:val="none" w:sz="0" w:space="0" w:color="auto"/>
            <w:left w:val="none" w:sz="0" w:space="0" w:color="auto"/>
            <w:bottom w:val="none" w:sz="0" w:space="0" w:color="auto"/>
            <w:right w:val="none" w:sz="0" w:space="0" w:color="auto"/>
          </w:divBdr>
        </w:div>
        <w:div w:id="1564679220">
          <w:marLeft w:val="640"/>
          <w:marRight w:val="0"/>
          <w:marTop w:val="0"/>
          <w:marBottom w:val="0"/>
          <w:divBdr>
            <w:top w:val="none" w:sz="0" w:space="0" w:color="auto"/>
            <w:left w:val="none" w:sz="0" w:space="0" w:color="auto"/>
            <w:bottom w:val="none" w:sz="0" w:space="0" w:color="auto"/>
            <w:right w:val="none" w:sz="0" w:space="0" w:color="auto"/>
          </w:divBdr>
        </w:div>
        <w:div w:id="1573351977">
          <w:marLeft w:val="640"/>
          <w:marRight w:val="0"/>
          <w:marTop w:val="0"/>
          <w:marBottom w:val="0"/>
          <w:divBdr>
            <w:top w:val="none" w:sz="0" w:space="0" w:color="auto"/>
            <w:left w:val="none" w:sz="0" w:space="0" w:color="auto"/>
            <w:bottom w:val="none" w:sz="0" w:space="0" w:color="auto"/>
            <w:right w:val="none" w:sz="0" w:space="0" w:color="auto"/>
          </w:divBdr>
        </w:div>
        <w:div w:id="1635015493">
          <w:marLeft w:val="640"/>
          <w:marRight w:val="0"/>
          <w:marTop w:val="0"/>
          <w:marBottom w:val="0"/>
          <w:divBdr>
            <w:top w:val="none" w:sz="0" w:space="0" w:color="auto"/>
            <w:left w:val="none" w:sz="0" w:space="0" w:color="auto"/>
            <w:bottom w:val="none" w:sz="0" w:space="0" w:color="auto"/>
            <w:right w:val="none" w:sz="0" w:space="0" w:color="auto"/>
          </w:divBdr>
        </w:div>
        <w:div w:id="1724136623">
          <w:marLeft w:val="640"/>
          <w:marRight w:val="0"/>
          <w:marTop w:val="0"/>
          <w:marBottom w:val="0"/>
          <w:divBdr>
            <w:top w:val="none" w:sz="0" w:space="0" w:color="auto"/>
            <w:left w:val="none" w:sz="0" w:space="0" w:color="auto"/>
            <w:bottom w:val="none" w:sz="0" w:space="0" w:color="auto"/>
            <w:right w:val="none" w:sz="0" w:space="0" w:color="auto"/>
          </w:divBdr>
        </w:div>
        <w:div w:id="1804153505">
          <w:marLeft w:val="640"/>
          <w:marRight w:val="0"/>
          <w:marTop w:val="0"/>
          <w:marBottom w:val="0"/>
          <w:divBdr>
            <w:top w:val="none" w:sz="0" w:space="0" w:color="auto"/>
            <w:left w:val="none" w:sz="0" w:space="0" w:color="auto"/>
            <w:bottom w:val="none" w:sz="0" w:space="0" w:color="auto"/>
            <w:right w:val="none" w:sz="0" w:space="0" w:color="auto"/>
          </w:divBdr>
        </w:div>
        <w:div w:id="1874733096">
          <w:marLeft w:val="640"/>
          <w:marRight w:val="0"/>
          <w:marTop w:val="0"/>
          <w:marBottom w:val="0"/>
          <w:divBdr>
            <w:top w:val="none" w:sz="0" w:space="0" w:color="auto"/>
            <w:left w:val="none" w:sz="0" w:space="0" w:color="auto"/>
            <w:bottom w:val="none" w:sz="0" w:space="0" w:color="auto"/>
            <w:right w:val="none" w:sz="0" w:space="0" w:color="auto"/>
          </w:divBdr>
        </w:div>
        <w:div w:id="1884173622">
          <w:marLeft w:val="640"/>
          <w:marRight w:val="0"/>
          <w:marTop w:val="0"/>
          <w:marBottom w:val="0"/>
          <w:divBdr>
            <w:top w:val="none" w:sz="0" w:space="0" w:color="auto"/>
            <w:left w:val="none" w:sz="0" w:space="0" w:color="auto"/>
            <w:bottom w:val="none" w:sz="0" w:space="0" w:color="auto"/>
            <w:right w:val="none" w:sz="0" w:space="0" w:color="auto"/>
          </w:divBdr>
        </w:div>
        <w:div w:id="1923486899">
          <w:marLeft w:val="640"/>
          <w:marRight w:val="0"/>
          <w:marTop w:val="0"/>
          <w:marBottom w:val="0"/>
          <w:divBdr>
            <w:top w:val="none" w:sz="0" w:space="0" w:color="auto"/>
            <w:left w:val="none" w:sz="0" w:space="0" w:color="auto"/>
            <w:bottom w:val="none" w:sz="0" w:space="0" w:color="auto"/>
            <w:right w:val="none" w:sz="0" w:space="0" w:color="auto"/>
          </w:divBdr>
        </w:div>
        <w:div w:id="1953439376">
          <w:marLeft w:val="640"/>
          <w:marRight w:val="0"/>
          <w:marTop w:val="0"/>
          <w:marBottom w:val="0"/>
          <w:divBdr>
            <w:top w:val="none" w:sz="0" w:space="0" w:color="auto"/>
            <w:left w:val="none" w:sz="0" w:space="0" w:color="auto"/>
            <w:bottom w:val="none" w:sz="0" w:space="0" w:color="auto"/>
            <w:right w:val="none" w:sz="0" w:space="0" w:color="auto"/>
          </w:divBdr>
        </w:div>
        <w:div w:id="1963655493">
          <w:marLeft w:val="640"/>
          <w:marRight w:val="0"/>
          <w:marTop w:val="0"/>
          <w:marBottom w:val="0"/>
          <w:divBdr>
            <w:top w:val="none" w:sz="0" w:space="0" w:color="auto"/>
            <w:left w:val="none" w:sz="0" w:space="0" w:color="auto"/>
            <w:bottom w:val="none" w:sz="0" w:space="0" w:color="auto"/>
            <w:right w:val="none" w:sz="0" w:space="0" w:color="auto"/>
          </w:divBdr>
        </w:div>
        <w:div w:id="2013876581">
          <w:marLeft w:val="640"/>
          <w:marRight w:val="0"/>
          <w:marTop w:val="0"/>
          <w:marBottom w:val="0"/>
          <w:divBdr>
            <w:top w:val="none" w:sz="0" w:space="0" w:color="auto"/>
            <w:left w:val="none" w:sz="0" w:space="0" w:color="auto"/>
            <w:bottom w:val="none" w:sz="0" w:space="0" w:color="auto"/>
            <w:right w:val="none" w:sz="0" w:space="0" w:color="auto"/>
          </w:divBdr>
        </w:div>
        <w:div w:id="2049139760">
          <w:marLeft w:val="640"/>
          <w:marRight w:val="0"/>
          <w:marTop w:val="0"/>
          <w:marBottom w:val="0"/>
          <w:divBdr>
            <w:top w:val="none" w:sz="0" w:space="0" w:color="auto"/>
            <w:left w:val="none" w:sz="0" w:space="0" w:color="auto"/>
            <w:bottom w:val="none" w:sz="0" w:space="0" w:color="auto"/>
            <w:right w:val="none" w:sz="0" w:space="0" w:color="auto"/>
          </w:divBdr>
        </w:div>
        <w:div w:id="2058579863">
          <w:marLeft w:val="640"/>
          <w:marRight w:val="0"/>
          <w:marTop w:val="0"/>
          <w:marBottom w:val="0"/>
          <w:divBdr>
            <w:top w:val="none" w:sz="0" w:space="0" w:color="auto"/>
            <w:left w:val="none" w:sz="0" w:space="0" w:color="auto"/>
            <w:bottom w:val="none" w:sz="0" w:space="0" w:color="auto"/>
            <w:right w:val="none" w:sz="0" w:space="0" w:color="auto"/>
          </w:divBdr>
        </w:div>
        <w:div w:id="2077587430">
          <w:marLeft w:val="640"/>
          <w:marRight w:val="0"/>
          <w:marTop w:val="0"/>
          <w:marBottom w:val="0"/>
          <w:divBdr>
            <w:top w:val="none" w:sz="0" w:space="0" w:color="auto"/>
            <w:left w:val="none" w:sz="0" w:space="0" w:color="auto"/>
            <w:bottom w:val="none" w:sz="0" w:space="0" w:color="auto"/>
            <w:right w:val="none" w:sz="0" w:space="0" w:color="auto"/>
          </w:divBdr>
        </w:div>
        <w:div w:id="2106999248">
          <w:marLeft w:val="640"/>
          <w:marRight w:val="0"/>
          <w:marTop w:val="0"/>
          <w:marBottom w:val="0"/>
          <w:divBdr>
            <w:top w:val="none" w:sz="0" w:space="0" w:color="auto"/>
            <w:left w:val="none" w:sz="0" w:space="0" w:color="auto"/>
            <w:bottom w:val="none" w:sz="0" w:space="0" w:color="auto"/>
            <w:right w:val="none" w:sz="0" w:space="0" w:color="auto"/>
          </w:divBdr>
        </w:div>
        <w:div w:id="2126263311">
          <w:marLeft w:val="640"/>
          <w:marRight w:val="0"/>
          <w:marTop w:val="0"/>
          <w:marBottom w:val="0"/>
          <w:divBdr>
            <w:top w:val="none" w:sz="0" w:space="0" w:color="auto"/>
            <w:left w:val="none" w:sz="0" w:space="0" w:color="auto"/>
            <w:bottom w:val="none" w:sz="0" w:space="0" w:color="auto"/>
            <w:right w:val="none" w:sz="0" w:space="0" w:color="auto"/>
          </w:divBdr>
        </w:div>
      </w:divsChild>
    </w:div>
    <w:div w:id="463041599">
      <w:bodyDiv w:val="1"/>
      <w:marLeft w:val="0"/>
      <w:marRight w:val="0"/>
      <w:marTop w:val="0"/>
      <w:marBottom w:val="0"/>
      <w:divBdr>
        <w:top w:val="none" w:sz="0" w:space="0" w:color="auto"/>
        <w:left w:val="none" w:sz="0" w:space="0" w:color="auto"/>
        <w:bottom w:val="none" w:sz="0" w:space="0" w:color="auto"/>
        <w:right w:val="none" w:sz="0" w:space="0" w:color="auto"/>
      </w:divBdr>
      <w:divsChild>
        <w:div w:id="541746800">
          <w:marLeft w:val="0"/>
          <w:marRight w:val="0"/>
          <w:marTop w:val="0"/>
          <w:marBottom w:val="0"/>
          <w:divBdr>
            <w:top w:val="none" w:sz="0" w:space="0" w:color="auto"/>
            <w:left w:val="none" w:sz="0" w:space="0" w:color="auto"/>
            <w:bottom w:val="none" w:sz="0" w:space="0" w:color="auto"/>
            <w:right w:val="none" w:sz="0" w:space="0" w:color="auto"/>
          </w:divBdr>
        </w:div>
      </w:divsChild>
    </w:div>
    <w:div w:id="470245694">
      <w:bodyDiv w:val="1"/>
      <w:marLeft w:val="0"/>
      <w:marRight w:val="0"/>
      <w:marTop w:val="0"/>
      <w:marBottom w:val="0"/>
      <w:divBdr>
        <w:top w:val="none" w:sz="0" w:space="0" w:color="auto"/>
        <w:left w:val="none" w:sz="0" w:space="0" w:color="auto"/>
        <w:bottom w:val="none" w:sz="0" w:space="0" w:color="auto"/>
        <w:right w:val="none" w:sz="0" w:space="0" w:color="auto"/>
      </w:divBdr>
    </w:div>
    <w:div w:id="500891779">
      <w:bodyDiv w:val="1"/>
      <w:marLeft w:val="0"/>
      <w:marRight w:val="0"/>
      <w:marTop w:val="0"/>
      <w:marBottom w:val="0"/>
      <w:divBdr>
        <w:top w:val="none" w:sz="0" w:space="0" w:color="auto"/>
        <w:left w:val="none" w:sz="0" w:space="0" w:color="auto"/>
        <w:bottom w:val="none" w:sz="0" w:space="0" w:color="auto"/>
        <w:right w:val="none" w:sz="0" w:space="0" w:color="auto"/>
      </w:divBdr>
    </w:div>
    <w:div w:id="502597252">
      <w:bodyDiv w:val="1"/>
      <w:marLeft w:val="0"/>
      <w:marRight w:val="0"/>
      <w:marTop w:val="0"/>
      <w:marBottom w:val="0"/>
      <w:divBdr>
        <w:top w:val="none" w:sz="0" w:space="0" w:color="auto"/>
        <w:left w:val="none" w:sz="0" w:space="0" w:color="auto"/>
        <w:bottom w:val="none" w:sz="0" w:space="0" w:color="auto"/>
        <w:right w:val="none" w:sz="0" w:space="0" w:color="auto"/>
      </w:divBdr>
      <w:divsChild>
        <w:div w:id="2636414">
          <w:marLeft w:val="640"/>
          <w:marRight w:val="0"/>
          <w:marTop w:val="0"/>
          <w:marBottom w:val="0"/>
          <w:divBdr>
            <w:top w:val="none" w:sz="0" w:space="0" w:color="auto"/>
            <w:left w:val="none" w:sz="0" w:space="0" w:color="auto"/>
            <w:bottom w:val="none" w:sz="0" w:space="0" w:color="auto"/>
            <w:right w:val="none" w:sz="0" w:space="0" w:color="auto"/>
          </w:divBdr>
        </w:div>
        <w:div w:id="6950795">
          <w:marLeft w:val="640"/>
          <w:marRight w:val="0"/>
          <w:marTop w:val="0"/>
          <w:marBottom w:val="0"/>
          <w:divBdr>
            <w:top w:val="none" w:sz="0" w:space="0" w:color="auto"/>
            <w:left w:val="none" w:sz="0" w:space="0" w:color="auto"/>
            <w:bottom w:val="none" w:sz="0" w:space="0" w:color="auto"/>
            <w:right w:val="none" w:sz="0" w:space="0" w:color="auto"/>
          </w:divBdr>
        </w:div>
        <w:div w:id="42337890">
          <w:marLeft w:val="640"/>
          <w:marRight w:val="0"/>
          <w:marTop w:val="0"/>
          <w:marBottom w:val="0"/>
          <w:divBdr>
            <w:top w:val="none" w:sz="0" w:space="0" w:color="auto"/>
            <w:left w:val="none" w:sz="0" w:space="0" w:color="auto"/>
            <w:bottom w:val="none" w:sz="0" w:space="0" w:color="auto"/>
            <w:right w:val="none" w:sz="0" w:space="0" w:color="auto"/>
          </w:divBdr>
        </w:div>
        <w:div w:id="53159253">
          <w:marLeft w:val="640"/>
          <w:marRight w:val="0"/>
          <w:marTop w:val="0"/>
          <w:marBottom w:val="0"/>
          <w:divBdr>
            <w:top w:val="none" w:sz="0" w:space="0" w:color="auto"/>
            <w:left w:val="none" w:sz="0" w:space="0" w:color="auto"/>
            <w:bottom w:val="none" w:sz="0" w:space="0" w:color="auto"/>
            <w:right w:val="none" w:sz="0" w:space="0" w:color="auto"/>
          </w:divBdr>
        </w:div>
        <w:div w:id="60446489">
          <w:marLeft w:val="640"/>
          <w:marRight w:val="0"/>
          <w:marTop w:val="0"/>
          <w:marBottom w:val="0"/>
          <w:divBdr>
            <w:top w:val="none" w:sz="0" w:space="0" w:color="auto"/>
            <w:left w:val="none" w:sz="0" w:space="0" w:color="auto"/>
            <w:bottom w:val="none" w:sz="0" w:space="0" w:color="auto"/>
            <w:right w:val="none" w:sz="0" w:space="0" w:color="auto"/>
          </w:divBdr>
        </w:div>
        <w:div w:id="116291881">
          <w:marLeft w:val="640"/>
          <w:marRight w:val="0"/>
          <w:marTop w:val="0"/>
          <w:marBottom w:val="0"/>
          <w:divBdr>
            <w:top w:val="none" w:sz="0" w:space="0" w:color="auto"/>
            <w:left w:val="none" w:sz="0" w:space="0" w:color="auto"/>
            <w:bottom w:val="none" w:sz="0" w:space="0" w:color="auto"/>
            <w:right w:val="none" w:sz="0" w:space="0" w:color="auto"/>
          </w:divBdr>
        </w:div>
        <w:div w:id="133790250">
          <w:marLeft w:val="640"/>
          <w:marRight w:val="0"/>
          <w:marTop w:val="0"/>
          <w:marBottom w:val="0"/>
          <w:divBdr>
            <w:top w:val="none" w:sz="0" w:space="0" w:color="auto"/>
            <w:left w:val="none" w:sz="0" w:space="0" w:color="auto"/>
            <w:bottom w:val="none" w:sz="0" w:space="0" w:color="auto"/>
            <w:right w:val="none" w:sz="0" w:space="0" w:color="auto"/>
          </w:divBdr>
        </w:div>
        <w:div w:id="187526033">
          <w:marLeft w:val="640"/>
          <w:marRight w:val="0"/>
          <w:marTop w:val="0"/>
          <w:marBottom w:val="0"/>
          <w:divBdr>
            <w:top w:val="none" w:sz="0" w:space="0" w:color="auto"/>
            <w:left w:val="none" w:sz="0" w:space="0" w:color="auto"/>
            <w:bottom w:val="none" w:sz="0" w:space="0" w:color="auto"/>
            <w:right w:val="none" w:sz="0" w:space="0" w:color="auto"/>
          </w:divBdr>
        </w:div>
        <w:div w:id="197591791">
          <w:marLeft w:val="640"/>
          <w:marRight w:val="0"/>
          <w:marTop w:val="0"/>
          <w:marBottom w:val="0"/>
          <w:divBdr>
            <w:top w:val="none" w:sz="0" w:space="0" w:color="auto"/>
            <w:left w:val="none" w:sz="0" w:space="0" w:color="auto"/>
            <w:bottom w:val="none" w:sz="0" w:space="0" w:color="auto"/>
            <w:right w:val="none" w:sz="0" w:space="0" w:color="auto"/>
          </w:divBdr>
        </w:div>
        <w:div w:id="198131245">
          <w:marLeft w:val="640"/>
          <w:marRight w:val="0"/>
          <w:marTop w:val="0"/>
          <w:marBottom w:val="0"/>
          <w:divBdr>
            <w:top w:val="none" w:sz="0" w:space="0" w:color="auto"/>
            <w:left w:val="none" w:sz="0" w:space="0" w:color="auto"/>
            <w:bottom w:val="none" w:sz="0" w:space="0" w:color="auto"/>
            <w:right w:val="none" w:sz="0" w:space="0" w:color="auto"/>
          </w:divBdr>
        </w:div>
        <w:div w:id="212544304">
          <w:marLeft w:val="640"/>
          <w:marRight w:val="0"/>
          <w:marTop w:val="0"/>
          <w:marBottom w:val="0"/>
          <w:divBdr>
            <w:top w:val="none" w:sz="0" w:space="0" w:color="auto"/>
            <w:left w:val="none" w:sz="0" w:space="0" w:color="auto"/>
            <w:bottom w:val="none" w:sz="0" w:space="0" w:color="auto"/>
            <w:right w:val="none" w:sz="0" w:space="0" w:color="auto"/>
          </w:divBdr>
        </w:div>
        <w:div w:id="318461801">
          <w:marLeft w:val="640"/>
          <w:marRight w:val="0"/>
          <w:marTop w:val="0"/>
          <w:marBottom w:val="0"/>
          <w:divBdr>
            <w:top w:val="none" w:sz="0" w:space="0" w:color="auto"/>
            <w:left w:val="none" w:sz="0" w:space="0" w:color="auto"/>
            <w:bottom w:val="none" w:sz="0" w:space="0" w:color="auto"/>
            <w:right w:val="none" w:sz="0" w:space="0" w:color="auto"/>
          </w:divBdr>
        </w:div>
        <w:div w:id="319624399">
          <w:marLeft w:val="640"/>
          <w:marRight w:val="0"/>
          <w:marTop w:val="0"/>
          <w:marBottom w:val="0"/>
          <w:divBdr>
            <w:top w:val="none" w:sz="0" w:space="0" w:color="auto"/>
            <w:left w:val="none" w:sz="0" w:space="0" w:color="auto"/>
            <w:bottom w:val="none" w:sz="0" w:space="0" w:color="auto"/>
            <w:right w:val="none" w:sz="0" w:space="0" w:color="auto"/>
          </w:divBdr>
        </w:div>
        <w:div w:id="332951483">
          <w:marLeft w:val="640"/>
          <w:marRight w:val="0"/>
          <w:marTop w:val="0"/>
          <w:marBottom w:val="0"/>
          <w:divBdr>
            <w:top w:val="none" w:sz="0" w:space="0" w:color="auto"/>
            <w:left w:val="none" w:sz="0" w:space="0" w:color="auto"/>
            <w:bottom w:val="none" w:sz="0" w:space="0" w:color="auto"/>
            <w:right w:val="none" w:sz="0" w:space="0" w:color="auto"/>
          </w:divBdr>
        </w:div>
        <w:div w:id="343095955">
          <w:marLeft w:val="640"/>
          <w:marRight w:val="0"/>
          <w:marTop w:val="0"/>
          <w:marBottom w:val="0"/>
          <w:divBdr>
            <w:top w:val="none" w:sz="0" w:space="0" w:color="auto"/>
            <w:left w:val="none" w:sz="0" w:space="0" w:color="auto"/>
            <w:bottom w:val="none" w:sz="0" w:space="0" w:color="auto"/>
            <w:right w:val="none" w:sz="0" w:space="0" w:color="auto"/>
          </w:divBdr>
        </w:div>
        <w:div w:id="481895168">
          <w:marLeft w:val="640"/>
          <w:marRight w:val="0"/>
          <w:marTop w:val="0"/>
          <w:marBottom w:val="0"/>
          <w:divBdr>
            <w:top w:val="none" w:sz="0" w:space="0" w:color="auto"/>
            <w:left w:val="none" w:sz="0" w:space="0" w:color="auto"/>
            <w:bottom w:val="none" w:sz="0" w:space="0" w:color="auto"/>
            <w:right w:val="none" w:sz="0" w:space="0" w:color="auto"/>
          </w:divBdr>
        </w:div>
        <w:div w:id="501773765">
          <w:marLeft w:val="640"/>
          <w:marRight w:val="0"/>
          <w:marTop w:val="0"/>
          <w:marBottom w:val="0"/>
          <w:divBdr>
            <w:top w:val="none" w:sz="0" w:space="0" w:color="auto"/>
            <w:left w:val="none" w:sz="0" w:space="0" w:color="auto"/>
            <w:bottom w:val="none" w:sz="0" w:space="0" w:color="auto"/>
            <w:right w:val="none" w:sz="0" w:space="0" w:color="auto"/>
          </w:divBdr>
        </w:div>
        <w:div w:id="507015042">
          <w:marLeft w:val="640"/>
          <w:marRight w:val="0"/>
          <w:marTop w:val="0"/>
          <w:marBottom w:val="0"/>
          <w:divBdr>
            <w:top w:val="none" w:sz="0" w:space="0" w:color="auto"/>
            <w:left w:val="none" w:sz="0" w:space="0" w:color="auto"/>
            <w:bottom w:val="none" w:sz="0" w:space="0" w:color="auto"/>
            <w:right w:val="none" w:sz="0" w:space="0" w:color="auto"/>
          </w:divBdr>
        </w:div>
        <w:div w:id="513156764">
          <w:marLeft w:val="640"/>
          <w:marRight w:val="0"/>
          <w:marTop w:val="0"/>
          <w:marBottom w:val="0"/>
          <w:divBdr>
            <w:top w:val="none" w:sz="0" w:space="0" w:color="auto"/>
            <w:left w:val="none" w:sz="0" w:space="0" w:color="auto"/>
            <w:bottom w:val="none" w:sz="0" w:space="0" w:color="auto"/>
            <w:right w:val="none" w:sz="0" w:space="0" w:color="auto"/>
          </w:divBdr>
        </w:div>
        <w:div w:id="517621664">
          <w:marLeft w:val="640"/>
          <w:marRight w:val="0"/>
          <w:marTop w:val="0"/>
          <w:marBottom w:val="0"/>
          <w:divBdr>
            <w:top w:val="none" w:sz="0" w:space="0" w:color="auto"/>
            <w:left w:val="none" w:sz="0" w:space="0" w:color="auto"/>
            <w:bottom w:val="none" w:sz="0" w:space="0" w:color="auto"/>
            <w:right w:val="none" w:sz="0" w:space="0" w:color="auto"/>
          </w:divBdr>
        </w:div>
        <w:div w:id="531261829">
          <w:marLeft w:val="640"/>
          <w:marRight w:val="0"/>
          <w:marTop w:val="0"/>
          <w:marBottom w:val="0"/>
          <w:divBdr>
            <w:top w:val="none" w:sz="0" w:space="0" w:color="auto"/>
            <w:left w:val="none" w:sz="0" w:space="0" w:color="auto"/>
            <w:bottom w:val="none" w:sz="0" w:space="0" w:color="auto"/>
            <w:right w:val="none" w:sz="0" w:space="0" w:color="auto"/>
          </w:divBdr>
        </w:div>
        <w:div w:id="550844641">
          <w:marLeft w:val="640"/>
          <w:marRight w:val="0"/>
          <w:marTop w:val="0"/>
          <w:marBottom w:val="0"/>
          <w:divBdr>
            <w:top w:val="none" w:sz="0" w:space="0" w:color="auto"/>
            <w:left w:val="none" w:sz="0" w:space="0" w:color="auto"/>
            <w:bottom w:val="none" w:sz="0" w:space="0" w:color="auto"/>
            <w:right w:val="none" w:sz="0" w:space="0" w:color="auto"/>
          </w:divBdr>
        </w:div>
        <w:div w:id="575671665">
          <w:marLeft w:val="640"/>
          <w:marRight w:val="0"/>
          <w:marTop w:val="0"/>
          <w:marBottom w:val="0"/>
          <w:divBdr>
            <w:top w:val="none" w:sz="0" w:space="0" w:color="auto"/>
            <w:left w:val="none" w:sz="0" w:space="0" w:color="auto"/>
            <w:bottom w:val="none" w:sz="0" w:space="0" w:color="auto"/>
            <w:right w:val="none" w:sz="0" w:space="0" w:color="auto"/>
          </w:divBdr>
        </w:div>
        <w:div w:id="616177722">
          <w:marLeft w:val="640"/>
          <w:marRight w:val="0"/>
          <w:marTop w:val="0"/>
          <w:marBottom w:val="0"/>
          <w:divBdr>
            <w:top w:val="none" w:sz="0" w:space="0" w:color="auto"/>
            <w:left w:val="none" w:sz="0" w:space="0" w:color="auto"/>
            <w:bottom w:val="none" w:sz="0" w:space="0" w:color="auto"/>
            <w:right w:val="none" w:sz="0" w:space="0" w:color="auto"/>
          </w:divBdr>
        </w:div>
        <w:div w:id="621230735">
          <w:marLeft w:val="640"/>
          <w:marRight w:val="0"/>
          <w:marTop w:val="0"/>
          <w:marBottom w:val="0"/>
          <w:divBdr>
            <w:top w:val="none" w:sz="0" w:space="0" w:color="auto"/>
            <w:left w:val="none" w:sz="0" w:space="0" w:color="auto"/>
            <w:bottom w:val="none" w:sz="0" w:space="0" w:color="auto"/>
            <w:right w:val="none" w:sz="0" w:space="0" w:color="auto"/>
          </w:divBdr>
        </w:div>
        <w:div w:id="624701405">
          <w:marLeft w:val="640"/>
          <w:marRight w:val="0"/>
          <w:marTop w:val="0"/>
          <w:marBottom w:val="0"/>
          <w:divBdr>
            <w:top w:val="none" w:sz="0" w:space="0" w:color="auto"/>
            <w:left w:val="none" w:sz="0" w:space="0" w:color="auto"/>
            <w:bottom w:val="none" w:sz="0" w:space="0" w:color="auto"/>
            <w:right w:val="none" w:sz="0" w:space="0" w:color="auto"/>
          </w:divBdr>
        </w:div>
        <w:div w:id="626281078">
          <w:marLeft w:val="640"/>
          <w:marRight w:val="0"/>
          <w:marTop w:val="0"/>
          <w:marBottom w:val="0"/>
          <w:divBdr>
            <w:top w:val="none" w:sz="0" w:space="0" w:color="auto"/>
            <w:left w:val="none" w:sz="0" w:space="0" w:color="auto"/>
            <w:bottom w:val="none" w:sz="0" w:space="0" w:color="auto"/>
            <w:right w:val="none" w:sz="0" w:space="0" w:color="auto"/>
          </w:divBdr>
        </w:div>
        <w:div w:id="631441205">
          <w:marLeft w:val="640"/>
          <w:marRight w:val="0"/>
          <w:marTop w:val="0"/>
          <w:marBottom w:val="0"/>
          <w:divBdr>
            <w:top w:val="none" w:sz="0" w:space="0" w:color="auto"/>
            <w:left w:val="none" w:sz="0" w:space="0" w:color="auto"/>
            <w:bottom w:val="none" w:sz="0" w:space="0" w:color="auto"/>
            <w:right w:val="none" w:sz="0" w:space="0" w:color="auto"/>
          </w:divBdr>
        </w:div>
        <w:div w:id="637102378">
          <w:marLeft w:val="640"/>
          <w:marRight w:val="0"/>
          <w:marTop w:val="0"/>
          <w:marBottom w:val="0"/>
          <w:divBdr>
            <w:top w:val="none" w:sz="0" w:space="0" w:color="auto"/>
            <w:left w:val="none" w:sz="0" w:space="0" w:color="auto"/>
            <w:bottom w:val="none" w:sz="0" w:space="0" w:color="auto"/>
            <w:right w:val="none" w:sz="0" w:space="0" w:color="auto"/>
          </w:divBdr>
        </w:div>
        <w:div w:id="689650374">
          <w:marLeft w:val="640"/>
          <w:marRight w:val="0"/>
          <w:marTop w:val="0"/>
          <w:marBottom w:val="0"/>
          <w:divBdr>
            <w:top w:val="none" w:sz="0" w:space="0" w:color="auto"/>
            <w:left w:val="none" w:sz="0" w:space="0" w:color="auto"/>
            <w:bottom w:val="none" w:sz="0" w:space="0" w:color="auto"/>
            <w:right w:val="none" w:sz="0" w:space="0" w:color="auto"/>
          </w:divBdr>
        </w:div>
        <w:div w:id="840586404">
          <w:marLeft w:val="640"/>
          <w:marRight w:val="0"/>
          <w:marTop w:val="0"/>
          <w:marBottom w:val="0"/>
          <w:divBdr>
            <w:top w:val="none" w:sz="0" w:space="0" w:color="auto"/>
            <w:left w:val="none" w:sz="0" w:space="0" w:color="auto"/>
            <w:bottom w:val="none" w:sz="0" w:space="0" w:color="auto"/>
            <w:right w:val="none" w:sz="0" w:space="0" w:color="auto"/>
          </w:divBdr>
        </w:div>
        <w:div w:id="844827730">
          <w:marLeft w:val="640"/>
          <w:marRight w:val="0"/>
          <w:marTop w:val="0"/>
          <w:marBottom w:val="0"/>
          <w:divBdr>
            <w:top w:val="none" w:sz="0" w:space="0" w:color="auto"/>
            <w:left w:val="none" w:sz="0" w:space="0" w:color="auto"/>
            <w:bottom w:val="none" w:sz="0" w:space="0" w:color="auto"/>
            <w:right w:val="none" w:sz="0" w:space="0" w:color="auto"/>
          </w:divBdr>
        </w:div>
        <w:div w:id="859049138">
          <w:marLeft w:val="640"/>
          <w:marRight w:val="0"/>
          <w:marTop w:val="0"/>
          <w:marBottom w:val="0"/>
          <w:divBdr>
            <w:top w:val="none" w:sz="0" w:space="0" w:color="auto"/>
            <w:left w:val="none" w:sz="0" w:space="0" w:color="auto"/>
            <w:bottom w:val="none" w:sz="0" w:space="0" w:color="auto"/>
            <w:right w:val="none" w:sz="0" w:space="0" w:color="auto"/>
          </w:divBdr>
        </w:div>
        <w:div w:id="914165585">
          <w:marLeft w:val="640"/>
          <w:marRight w:val="0"/>
          <w:marTop w:val="0"/>
          <w:marBottom w:val="0"/>
          <w:divBdr>
            <w:top w:val="none" w:sz="0" w:space="0" w:color="auto"/>
            <w:left w:val="none" w:sz="0" w:space="0" w:color="auto"/>
            <w:bottom w:val="none" w:sz="0" w:space="0" w:color="auto"/>
            <w:right w:val="none" w:sz="0" w:space="0" w:color="auto"/>
          </w:divBdr>
        </w:div>
        <w:div w:id="921765091">
          <w:marLeft w:val="640"/>
          <w:marRight w:val="0"/>
          <w:marTop w:val="0"/>
          <w:marBottom w:val="0"/>
          <w:divBdr>
            <w:top w:val="none" w:sz="0" w:space="0" w:color="auto"/>
            <w:left w:val="none" w:sz="0" w:space="0" w:color="auto"/>
            <w:bottom w:val="none" w:sz="0" w:space="0" w:color="auto"/>
            <w:right w:val="none" w:sz="0" w:space="0" w:color="auto"/>
          </w:divBdr>
        </w:div>
        <w:div w:id="928544243">
          <w:marLeft w:val="640"/>
          <w:marRight w:val="0"/>
          <w:marTop w:val="0"/>
          <w:marBottom w:val="0"/>
          <w:divBdr>
            <w:top w:val="none" w:sz="0" w:space="0" w:color="auto"/>
            <w:left w:val="none" w:sz="0" w:space="0" w:color="auto"/>
            <w:bottom w:val="none" w:sz="0" w:space="0" w:color="auto"/>
            <w:right w:val="none" w:sz="0" w:space="0" w:color="auto"/>
          </w:divBdr>
        </w:div>
        <w:div w:id="940989105">
          <w:marLeft w:val="640"/>
          <w:marRight w:val="0"/>
          <w:marTop w:val="0"/>
          <w:marBottom w:val="0"/>
          <w:divBdr>
            <w:top w:val="none" w:sz="0" w:space="0" w:color="auto"/>
            <w:left w:val="none" w:sz="0" w:space="0" w:color="auto"/>
            <w:bottom w:val="none" w:sz="0" w:space="0" w:color="auto"/>
            <w:right w:val="none" w:sz="0" w:space="0" w:color="auto"/>
          </w:divBdr>
        </w:div>
        <w:div w:id="955988137">
          <w:marLeft w:val="640"/>
          <w:marRight w:val="0"/>
          <w:marTop w:val="0"/>
          <w:marBottom w:val="0"/>
          <w:divBdr>
            <w:top w:val="none" w:sz="0" w:space="0" w:color="auto"/>
            <w:left w:val="none" w:sz="0" w:space="0" w:color="auto"/>
            <w:bottom w:val="none" w:sz="0" w:space="0" w:color="auto"/>
            <w:right w:val="none" w:sz="0" w:space="0" w:color="auto"/>
          </w:divBdr>
        </w:div>
        <w:div w:id="976715367">
          <w:marLeft w:val="640"/>
          <w:marRight w:val="0"/>
          <w:marTop w:val="0"/>
          <w:marBottom w:val="0"/>
          <w:divBdr>
            <w:top w:val="none" w:sz="0" w:space="0" w:color="auto"/>
            <w:left w:val="none" w:sz="0" w:space="0" w:color="auto"/>
            <w:bottom w:val="none" w:sz="0" w:space="0" w:color="auto"/>
            <w:right w:val="none" w:sz="0" w:space="0" w:color="auto"/>
          </w:divBdr>
        </w:div>
        <w:div w:id="985431733">
          <w:marLeft w:val="640"/>
          <w:marRight w:val="0"/>
          <w:marTop w:val="0"/>
          <w:marBottom w:val="0"/>
          <w:divBdr>
            <w:top w:val="none" w:sz="0" w:space="0" w:color="auto"/>
            <w:left w:val="none" w:sz="0" w:space="0" w:color="auto"/>
            <w:bottom w:val="none" w:sz="0" w:space="0" w:color="auto"/>
            <w:right w:val="none" w:sz="0" w:space="0" w:color="auto"/>
          </w:divBdr>
        </w:div>
        <w:div w:id="997028375">
          <w:marLeft w:val="640"/>
          <w:marRight w:val="0"/>
          <w:marTop w:val="0"/>
          <w:marBottom w:val="0"/>
          <w:divBdr>
            <w:top w:val="none" w:sz="0" w:space="0" w:color="auto"/>
            <w:left w:val="none" w:sz="0" w:space="0" w:color="auto"/>
            <w:bottom w:val="none" w:sz="0" w:space="0" w:color="auto"/>
            <w:right w:val="none" w:sz="0" w:space="0" w:color="auto"/>
          </w:divBdr>
        </w:div>
        <w:div w:id="1016805081">
          <w:marLeft w:val="640"/>
          <w:marRight w:val="0"/>
          <w:marTop w:val="0"/>
          <w:marBottom w:val="0"/>
          <w:divBdr>
            <w:top w:val="none" w:sz="0" w:space="0" w:color="auto"/>
            <w:left w:val="none" w:sz="0" w:space="0" w:color="auto"/>
            <w:bottom w:val="none" w:sz="0" w:space="0" w:color="auto"/>
            <w:right w:val="none" w:sz="0" w:space="0" w:color="auto"/>
          </w:divBdr>
        </w:div>
        <w:div w:id="1023821227">
          <w:marLeft w:val="640"/>
          <w:marRight w:val="0"/>
          <w:marTop w:val="0"/>
          <w:marBottom w:val="0"/>
          <w:divBdr>
            <w:top w:val="none" w:sz="0" w:space="0" w:color="auto"/>
            <w:left w:val="none" w:sz="0" w:space="0" w:color="auto"/>
            <w:bottom w:val="none" w:sz="0" w:space="0" w:color="auto"/>
            <w:right w:val="none" w:sz="0" w:space="0" w:color="auto"/>
          </w:divBdr>
        </w:div>
        <w:div w:id="1037120083">
          <w:marLeft w:val="640"/>
          <w:marRight w:val="0"/>
          <w:marTop w:val="0"/>
          <w:marBottom w:val="0"/>
          <w:divBdr>
            <w:top w:val="none" w:sz="0" w:space="0" w:color="auto"/>
            <w:left w:val="none" w:sz="0" w:space="0" w:color="auto"/>
            <w:bottom w:val="none" w:sz="0" w:space="0" w:color="auto"/>
            <w:right w:val="none" w:sz="0" w:space="0" w:color="auto"/>
          </w:divBdr>
        </w:div>
        <w:div w:id="1039281843">
          <w:marLeft w:val="640"/>
          <w:marRight w:val="0"/>
          <w:marTop w:val="0"/>
          <w:marBottom w:val="0"/>
          <w:divBdr>
            <w:top w:val="none" w:sz="0" w:space="0" w:color="auto"/>
            <w:left w:val="none" w:sz="0" w:space="0" w:color="auto"/>
            <w:bottom w:val="none" w:sz="0" w:space="0" w:color="auto"/>
            <w:right w:val="none" w:sz="0" w:space="0" w:color="auto"/>
          </w:divBdr>
        </w:div>
        <w:div w:id="1052660067">
          <w:marLeft w:val="640"/>
          <w:marRight w:val="0"/>
          <w:marTop w:val="0"/>
          <w:marBottom w:val="0"/>
          <w:divBdr>
            <w:top w:val="none" w:sz="0" w:space="0" w:color="auto"/>
            <w:left w:val="none" w:sz="0" w:space="0" w:color="auto"/>
            <w:bottom w:val="none" w:sz="0" w:space="0" w:color="auto"/>
            <w:right w:val="none" w:sz="0" w:space="0" w:color="auto"/>
          </w:divBdr>
        </w:div>
        <w:div w:id="1064987425">
          <w:marLeft w:val="640"/>
          <w:marRight w:val="0"/>
          <w:marTop w:val="0"/>
          <w:marBottom w:val="0"/>
          <w:divBdr>
            <w:top w:val="none" w:sz="0" w:space="0" w:color="auto"/>
            <w:left w:val="none" w:sz="0" w:space="0" w:color="auto"/>
            <w:bottom w:val="none" w:sz="0" w:space="0" w:color="auto"/>
            <w:right w:val="none" w:sz="0" w:space="0" w:color="auto"/>
          </w:divBdr>
        </w:div>
        <w:div w:id="1102916217">
          <w:marLeft w:val="640"/>
          <w:marRight w:val="0"/>
          <w:marTop w:val="0"/>
          <w:marBottom w:val="0"/>
          <w:divBdr>
            <w:top w:val="none" w:sz="0" w:space="0" w:color="auto"/>
            <w:left w:val="none" w:sz="0" w:space="0" w:color="auto"/>
            <w:bottom w:val="none" w:sz="0" w:space="0" w:color="auto"/>
            <w:right w:val="none" w:sz="0" w:space="0" w:color="auto"/>
          </w:divBdr>
        </w:div>
        <w:div w:id="1109273650">
          <w:marLeft w:val="640"/>
          <w:marRight w:val="0"/>
          <w:marTop w:val="0"/>
          <w:marBottom w:val="0"/>
          <w:divBdr>
            <w:top w:val="none" w:sz="0" w:space="0" w:color="auto"/>
            <w:left w:val="none" w:sz="0" w:space="0" w:color="auto"/>
            <w:bottom w:val="none" w:sz="0" w:space="0" w:color="auto"/>
            <w:right w:val="none" w:sz="0" w:space="0" w:color="auto"/>
          </w:divBdr>
        </w:div>
        <w:div w:id="1117021735">
          <w:marLeft w:val="640"/>
          <w:marRight w:val="0"/>
          <w:marTop w:val="0"/>
          <w:marBottom w:val="0"/>
          <w:divBdr>
            <w:top w:val="none" w:sz="0" w:space="0" w:color="auto"/>
            <w:left w:val="none" w:sz="0" w:space="0" w:color="auto"/>
            <w:bottom w:val="none" w:sz="0" w:space="0" w:color="auto"/>
            <w:right w:val="none" w:sz="0" w:space="0" w:color="auto"/>
          </w:divBdr>
        </w:div>
        <w:div w:id="1120421030">
          <w:marLeft w:val="640"/>
          <w:marRight w:val="0"/>
          <w:marTop w:val="0"/>
          <w:marBottom w:val="0"/>
          <w:divBdr>
            <w:top w:val="none" w:sz="0" w:space="0" w:color="auto"/>
            <w:left w:val="none" w:sz="0" w:space="0" w:color="auto"/>
            <w:bottom w:val="none" w:sz="0" w:space="0" w:color="auto"/>
            <w:right w:val="none" w:sz="0" w:space="0" w:color="auto"/>
          </w:divBdr>
        </w:div>
        <w:div w:id="1130980052">
          <w:marLeft w:val="640"/>
          <w:marRight w:val="0"/>
          <w:marTop w:val="0"/>
          <w:marBottom w:val="0"/>
          <w:divBdr>
            <w:top w:val="none" w:sz="0" w:space="0" w:color="auto"/>
            <w:left w:val="none" w:sz="0" w:space="0" w:color="auto"/>
            <w:bottom w:val="none" w:sz="0" w:space="0" w:color="auto"/>
            <w:right w:val="none" w:sz="0" w:space="0" w:color="auto"/>
          </w:divBdr>
        </w:div>
        <w:div w:id="1150755329">
          <w:marLeft w:val="640"/>
          <w:marRight w:val="0"/>
          <w:marTop w:val="0"/>
          <w:marBottom w:val="0"/>
          <w:divBdr>
            <w:top w:val="none" w:sz="0" w:space="0" w:color="auto"/>
            <w:left w:val="none" w:sz="0" w:space="0" w:color="auto"/>
            <w:bottom w:val="none" w:sz="0" w:space="0" w:color="auto"/>
            <w:right w:val="none" w:sz="0" w:space="0" w:color="auto"/>
          </w:divBdr>
        </w:div>
        <w:div w:id="1154369685">
          <w:marLeft w:val="640"/>
          <w:marRight w:val="0"/>
          <w:marTop w:val="0"/>
          <w:marBottom w:val="0"/>
          <w:divBdr>
            <w:top w:val="none" w:sz="0" w:space="0" w:color="auto"/>
            <w:left w:val="none" w:sz="0" w:space="0" w:color="auto"/>
            <w:bottom w:val="none" w:sz="0" w:space="0" w:color="auto"/>
            <w:right w:val="none" w:sz="0" w:space="0" w:color="auto"/>
          </w:divBdr>
        </w:div>
        <w:div w:id="1221212709">
          <w:marLeft w:val="640"/>
          <w:marRight w:val="0"/>
          <w:marTop w:val="0"/>
          <w:marBottom w:val="0"/>
          <w:divBdr>
            <w:top w:val="none" w:sz="0" w:space="0" w:color="auto"/>
            <w:left w:val="none" w:sz="0" w:space="0" w:color="auto"/>
            <w:bottom w:val="none" w:sz="0" w:space="0" w:color="auto"/>
            <w:right w:val="none" w:sz="0" w:space="0" w:color="auto"/>
          </w:divBdr>
        </w:div>
        <w:div w:id="1262421150">
          <w:marLeft w:val="640"/>
          <w:marRight w:val="0"/>
          <w:marTop w:val="0"/>
          <w:marBottom w:val="0"/>
          <w:divBdr>
            <w:top w:val="none" w:sz="0" w:space="0" w:color="auto"/>
            <w:left w:val="none" w:sz="0" w:space="0" w:color="auto"/>
            <w:bottom w:val="none" w:sz="0" w:space="0" w:color="auto"/>
            <w:right w:val="none" w:sz="0" w:space="0" w:color="auto"/>
          </w:divBdr>
        </w:div>
        <w:div w:id="1298757781">
          <w:marLeft w:val="640"/>
          <w:marRight w:val="0"/>
          <w:marTop w:val="0"/>
          <w:marBottom w:val="0"/>
          <w:divBdr>
            <w:top w:val="none" w:sz="0" w:space="0" w:color="auto"/>
            <w:left w:val="none" w:sz="0" w:space="0" w:color="auto"/>
            <w:bottom w:val="none" w:sz="0" w:space="0" w:color="auto"/>
            <w:right w:val="none" w:sz="0" w:space="0" w:color="auto"/>
          </w:divBdr>
        </w:div>
        <w:div w:id="1301424435">
          <w:marLeft w:val="640"/>
          <w:marRight w:val="0"/>
          <w:marTop w:val="0"/>
          <w:marBottom w:val="0"/>
          <w:divBdr>
            <w:top w:val="none" w:sz="0" w:space="0" w:color="auto"/>
            <w:left w:val="none" w:sz="0" w:space="0" w:color="auto"/>
            <w:bottom w:val="none" w:sz="0" w:space="0" w:color="auto"/>
            <w:right w:val="none" w:sz="0" w:space="0" w:color="auto"/>
          </w:divBdr>
        </w:div>
        <w:div w:id="1318725152">
          <w:marLeft w:val="640"/>
          <w:marRight w:val="0"/>
          <w:marTop w:val="0"/>
          <w:marBottom w:val="0"/>
          <w:divBdr>
            <w:top w:val="none" w:sz="0" w:space="0" w:color="auto"/>
            <w:left w:val="none" w:sz="0" w:space="0" w:color="auto"/>
            <w:bottom w:val="none" w:sz="0" w:space="0" w:color="auto"/>
            <w:right w:val="none" w:sz="0" w:space="0" w:color="auto"/>
          </w:divBdr>
        </w:div>
        <w:div w:id="1324580226">
          <w:marLeft w:val="640"/>
          <w:marRight w:val="0"/>
          <w:marTop w:val="0"/>
          <w:marBottom w:val="0"/>
          <w:divBdr>
            <w:top w:val="none" w:sz="0" w:space="0" w:color="auto"/>
            <w:left w:val="none" w:sz="0" w:space="0" w:color="auto"/>
            <w:bottom w:val="none" w:sz="0" w:space="0" w:color="auto"/>
            <w:right w:val="none" w:sz="0" w:space="0" w:color="auto"/>
          </w:divBdr>
        </w:div>
        <w:div w:id="1330864077">
          <w:marLeft w:val="640"/>
          <w:marRight w:val="0"/>
          <w:marTop w:val="0"/>
          <w:marBottom w:val="0"/>
          <w:divBdr>
            <w:top w:val="none" w:sz="0" w:space="0" w:color="auto"/>
            <w:left w:val="none" w:sz="0" w:space="0" w:color="auto"/>
            <w:bottom w:val="none" w:sz="0" w:space="0" w:color="auto"/>
            <w:right w:val="none" w:sz="0" w:space="0" w:color="auto"/>
          </w:divBdr>
        </w:div>
        <w:div w:id="1358433452">
          <w:marLeft w:val="640"/>
          <w:marRight w:val="0"/>
          <w:marTop w:val="0"/>
          <w:marBottom w:val="0"/>
          <w:divBdr>
            <w:top w:val="none" w:sz="0" w:space="0" w:color="auto"/>
            <w:left w:val="none" w:sz="0" w:space="0" w:color="auto"/>
            <w:bottom w:val="none" w:sz="0" w:space="0" w:color="auto"/>
            <w:right w:val="none" w:sz="0" w:space="0" w:color="auto"/>
          </w:divBdr>
        </w:div>
        <w:div w:id="1370492426">
          <w:marLeft w:val="640"/>
          <w:marRight w:val="0"/>
          <w:marTop w:val="0"/>
          <w:marBottom w:val="0"/>
          <w:divBdr>
            <w:top w:val="none" w:sz="0" w:space="0" w:color="auto"/>
            <w:left w:val="none" w:sz="0" w:space="0" w:color="auto"/>
            <w:bottom w:val="none" w:sz="0" w:space="0" w:color="auto"/>
            <w:right w:val="none" w:sz="0" w:space="0" w:color="auto"/>
          </w:divBdr>
        </w:div>
        <w:div w:id="1453401677">
          <w:marLeft w:val="640"/>
          <w:marRight w:val="0"/>
          <w:marTop w:val="0"/>
          <w:marBottom w:val="0"/>
          <w:divBdr>
            <w:top w:val="none" w:sz="0" w:space="0" w:color="auto"/>
            <w:left w:val="none" w:sz="0" w:space="0" w:color="auto"/>
            <w:bottom w:val="none" w:sz="0" w:space="0" w:color="auto"/>
            <w:right w:val="none" w:sz="0" w:space="0" w:color="auto"/>
          </w:divBdr>
        </w:div>
        <w:div w:id="1460343430">
          <w:marLeft w:val="640"/>
          <w:marRight w:val="0"/>
          <w:marTop w:val="0"/>
          <w:marBottom w:val="0"/>
          <w:divBdr>
            <w:top w:val="none" w:sz="0" w:space="0" w:color="auto"/>
            <w:left w:val="none" w:sz="0" w:space="0" w:color="auto"/>
            <w:bottom w:val="none" w:sz="0" w:space="0" w:color="auto"/>
            <w:right w:val="none" w:sz="0" w:space="0" w:color="auto"/>
          </w:divBdr>
        </w:div>
        <w:div w:id="1490488159">
          <w:marLeft w:val="640"/>
          <w:marRight w:val="0"/>
          <w:marTop w:val="0"/>
          <w:marBottom w:val="0"/>
          <w:divBdr>
            <w:top w:val="none" w:sz="0" w:space="0" w:color="auto"/>
            <w:left w:val="none" w:sz="0" w:space="0" w:color="auto"/>
            <w:bottom w:val="none" w:sz="0" w:space="0" w:color="auto"/>
            <w:right w:val="none" w:sz="0" w:space="0" w:color="auto"/>
          </w:divBdr>
        </w:div>
        <w:div w:id="1499539738">
          <w:marLeft w:val="640"/>
          <w:marRight w:val="0"/>
          <w:marTop w:val="0"/>
          <w:marBottom w:val="0"/>
          <w:divBdr>
            <w:top w:val="none" w:sz="0" w:space="0" w:color="auto"/>
            <w:left w:val="none" w:sz="0" w:space="0" w:color="auto"/>
            <w:bottom w:val="none" w:sz="0" w:space="0" w:color="auto"/>
            <w:right w:val="none" w:sz="0" w:space="0" w:color="auto"/>
          </w:divBdr>
        </w:div>
        <w:div w:id="1502544891">
          <w:marLeft w:val="640"/>
          <w:marRight w:val="0"/>
          <w:marTop w:val="0"/>
          <w:marBottom w:val="0"/>
          <w:divBdr>
            <w:top w:val="none" w:sz="0" w:space="0" w:color="auto"/>
            <w:left w:val="none" w:sz="0" w:space="0" w:color="auto"/>
            <w:bottom w:val="none" w:sz="0" w:space="0" w:color="auto"/>
            <w:right w:val="none" w:sz="0" w:space="0" w:color="auto"/>
          </w:divBdr>
        </w:div>
        <w:div w:id="1517036519">
          <w:marLeft w:val="640"/>
          <w:marRight w:val="0"/>
          <w:marTop w:val="0"/>
          <w:marBottom w:val="0"/>
          <w:divBdr>
            <w:top w:val="none" w:sz="0" w:space="0" w:color="auto"/>
            <w:left w:val="none" w:sz="0" w:space="0" w:color="auto"/>
            <w:bottom w:val="none" w:sz="0" w:space="0" w:color="auto"/>
            <w:right w:val="none" w:sz="0" w:space="0" w:color="auto"/>
          </w:divBdr>
        </w:div>
        <w:div w:id="1524323688">
          <w:marLeft w:val="640"/>
          <w:marRight w:val="0"/>
          <w:marTop w:val="0"/>
          <w:marBottom w:val="0"/>
          <w:divBdr>
            <w:top w:val="none" w:sz="0" w:space="0" w:color="auto"/>
            <w:left w:val="none" w:sz="0" w:space="0" w:color="auto"/>
            <w:bottom w:val="none" w:sz="0" w:space="0" w:color="auto"/>
            <w:right w:val="none" w:sz="0" w:space="0" w:color="auto"/>
          </w:divBdr>
        </w:div>
        <w:div w:id="1539397280">
          <w:marLeft w:val="640"/>
          <w:marRight w:val="0"/>
          <w:marTop w:val="0"/>
          <w:marBottom w:val="0"/>
          <w:divBdr>
            <w:top w:val="none" w:sz="0" w:space="0" w:color="auto"/>
            <w:left w:val="none" w:sz="0" w:space="0" w:color="auto"/>
            <w:bottom w:val="none" w:sz="0" w:space="0" w:color="auto"/>
            <w:right w:val="none" w:sz="0" w:space="0" w:color="auto"/>
          </w:divBdr>
        </w:div>
        <w:div w:id="1553036859">
          <w:marLeft w:val="640"/>
          <w:marRight w:val="0"/>
          <w:marTop w:val="0"/>
          <w:marBottom w:val="0"/>
          <w:divBdr>
            <w:top w:val="none" w:sz="0" w:space="0" w:color="auto"/>
            <w:left w:val="none" w:sz="0" w:space="0" w:color="auto"/>
            <w:bottom w:val="none" w:sz="0" w:space="0" w:color="auto"/>
            <w:right w:val="none" w:sz="0" w:space="0" w:color="auto"/>
          </w:divBdr>
        </w:div>
        <w:div w:id="1581869632">
          <w:marLeft w:val="640"/>
          <w:marRight w:val="0"/>
          <w:marTop w:val="0"/>
          <w:marBottom w:val="0"/>
          <w:divBdr>
            <w:top w:val="none" w:sz="0" w:space="0" w:color="auto"/>
            <w:left w:val="none" w:sz="0" w:space="0" w:color="auto"/>
            <w:bottom w:val="none" w:sz="0" w:space="0" w:color="auto"/>
            <w:right w:val="none" w:sz="0" w:space="0" w:color="auto"/>
          </w:divBdr>
        </w:div>
        <w:div w:id="1583831278">
          <w:marLeft w:val="640"/>
          <w:marRight w:val="0"/>
          <w:marTop w:val="0"/>
          <w:marBottom w:val="0"/>
          <w:divBdr>
            <w:top w:val="none" w:sz="0" w:space="0" w:color="auto"/>
            <w:left w:val="none" w:sz="0" w:space="0" w:color="auto"/>
            <w:bottom w:val="none" w:sz="0" w:space="0" w:color="auto"/>
            <w:right w:val="none" w:sz="0" w:space="0" w:color="auto"/>
          </w:divBdr>
        </w:div>
        <w:div w:id="1604998677">
          <w:marLeft w:val="640"/>
          <w:marRight w:val="0"/>
          <w:marTop w:val="0"/>
          <w:marBottom w:val="0"/>
          <w:divBdr>
            <w:top w:val="none" w:sz="0" w:space="0" w:color="auto"/>
            <w:left w:val="none" w:sz="0" w:space="0" w:color="auto"/>
            <w:bottom w:val="none" w:sz="0" w:space="0" w:color="auto"/>
            <w:right w:val="none" w:sz="0" w:space="0" w:color="auto"/>
          </w:divBdr>
        </w:div>
        <w:div w:id="1658074065">
          <w:marLeft w:val="640"/>
          <w:marRight w:val="0"/>
          <w:marTop w:val="0"/>
          <w:marBottom w:val="0"/>
          <w:divBdr>
            <w:top w:val="none" w:sz="0" w:space="0" w:color="auto"/>
            <w:left w:val="none" w:sz="0" w:space="0" w:color="auto"/>
            <w:bottom w:val="none" w:sz="0" w:space="0" w:color="auto"/>
            <w:right w:val="none" w:sz="0" w:space="0" w:color="auto"/>
          </w:divBdr>
        </w:div>
        <w:div w:id="1672485350">
          <w:marLeft w:val="640"/>
          <w:marRight w:val="0"/>
          <w:marTop w:val="0"/>
          <w:marBottom w:val="0"/>
          <w:divBdr>
            <w:top w:val="none" w:sz="0" w:space="0" w:color="auto"/>
            <w:left w:val="none" w:sz="0" w:space="0" w:color="auto"/>
            <w:bottom w:val="none" w:sz="0" w:space="0" w:color="auto"/>
            <w:right w:val="none" w:sz="0" w:space="0" w:color="auto"/>
          </w:divBdr>
        </w:div>
        <w:div w:id="1681196427">
          <w:marLeft w:val="640"/>
          <w:marRight w:val="0"/>
          <w:marTop w:val="0"/>
          <w:marBottom w:val="0"/>
          <w:divBdr>
            <w:top w:val="none" w:sz="0" w:space="0" w:color="auto"/>
            <w:left w:val="none" w:sz="0" w:space="0" w:color="auto"/>
            <w:bottom w:val="none" w:sz="0" w:space="0" w:color="auto"/>
            <w:right w:val="none" w:sz="0" w:space="0" w:color="auto"/>
          </w:divBdr>
        </w:div>
        <w:div w:id="1708985359">
          <w:marLeft w:val="640"/>
          <w:marRight w:val="0"/>
          <w:marTop w:val="0"/>
          <w:marBottom w:val="0"/>
          <w:divBdr>
            <w:top w:val="none" w:sz="0" w:space="0" w:color="auto"/>
            <w:left w:val="none" w:sz="0" w:space="0" w:color="auto"/>
            <w:bottom w:val="none" w:sz="0" w:space="0" w:color="auto"/>
            <w:right w:val="none" w:sz="0" w:space="0" w:color="auto"/>
          </w:divBdr>
        </w:div>
        <w:div w:id="1747069930">
          <w:marLeft w:val="640"/>
          <w:marRight w:val="0"/>
          <w:marTop w:val="0"/>
          <w:marBottom w:val="0"/>
          <w:divBdr>
            <w:top w:val="none" w:sz="0" w:space="0" w:color="auto"/>
            <w:left w:val="none" w:sz="0" w:space="0" w:color="auto"/>
            <w:bottom w:val="none" w:sz="0" w:space="0" w:color="auto"/>
            <w:right w:val="none" w:sz="0" w:space="0" w:color="auto"/>
          </w:divBdr>
        </w:div>
        <w:div w:id="1751609941">
          <w:marLeft w:val="640"/>
          <w:marRight w:val="0"/>
          <w:marTop w:val="0"/>
          <w:marBottom w:val="0"/>
          <w:divBdr>
            <w:top w:val="none" w:sz="0" w:space="0" w:color="auto"/>
            <w:left w:val="none" w:sz="0" w:space="0" w:color="auto"/>
            <w:bottom w:val="none" w:sz="0" w:space="0" w:color="auto"/>
            <w:right w:val="none" w:sz="0" w:space="0" w:color="auto"/>
          </w:divBdr>
        </w:div>
        <w:div w:id="1775855540">
          <w:marLeft w:val="640"/>
          <w:marRight w:val="0"/>
          <w:marTop w:val="0"/>
          <w:marBottom w:val="0"/>
          <w:divBdr>
            <w:top w:val="none" w:sz="0" w:space="0" w:color="auto"/>
            <w:left w:val="none" w:sz="0" w:space="0" w:color="auto"/>
            <w:bottom w:val="none" w:sz="0" w:space="0" w:color="auto"/>
            <w:right w:val="none" w:sz="0" w:space="0" w:color="auto"/>
          </w:divBdr>
        </w:div>
        <w:div w:id="1792673363">
          <w:marLeft w:val="640"/>
          <w:marRight w:val="0"/>
          <w:marTop w:val="0"/>
          <w:marBottom w:val="0"/>
          <w:divBdr>
            <w:top w:val="none" w:sz="0" w:space="0" w:color="auto"/>
            <w:left w:val="none" w:sz="0" w:space="0" w:color="auto"/>
            <w:bottom w:val="none" w:sz="0" w:space="0" w:color="auto"/>
            <w:right w:val="none" w:sz="0" w:space="0" w:color="auto"/>
          </w:divBdr>
        </w:div>
        <w:div w:id="1794245930">
          <w:marLeft w:val="640"/>
          <w:marRight w:val="0"/>
          <w:marTop w:val="0"/>
          <w:marBottom w:val="0"/>
          <w:divBdr>
            <w:top w:val="none" w:sz="0" w:space="0" w:color="auto"/>
            <w:left w:val="none" w:sz="0" w:space="0" w:color="auto"/>
            <w:bottom w:val="none" w:sz="0" w:space="0" w:color="auto"/>
            <w:right w:val="none" w:sz="0" w:space="0" w:color="auto"/>
          </w:divBdr>
        </w:div>
        <w:div w:id="1841654545">
          <w:marLeft w:val="640"/>
          <w:marRight w:val="0"/>
          <w:marTop w:val="0"/>
          <w:marBottom w:val="0"/>
          <w:divBdr>
            <w:top w:val="none" w:sz="0" w:space="0" w:color="auto"/>
            <w:left w:val="none" w:sz="0" w:space="0" w:color="auto"/>
            <w:bottom w:val="none" w:sz="0" w:space="0" w:color="auto"/>
            <w:right w:val="none" w:sz="0" w:space="0" w:color="auto"/>
          </w:divBdr>
        </w:div>
        <w:div w:id="1847599686">
          <w:marLeft w:val="640"/>
          <w:marRight w:val="0"/>
          <w:marTop w:val="0"/>
          <w:marBottom w:val="0"/>
          <w:divBdr>
            <w:top w:val="none" w:sz="0" w:space="0" w:color="auto"/>
            <w:left w:val="none" w:sz="0" w:space="0" w:color="auto"/>
            <w:bottom w:val="none" w:sz="0" w:space="0" w:color="auto"/>
            <w:right w:val="none" w:sz="0" w:space="0" w:color="auto"/>
          </w:divBdr>
        </w:div>
        <w:div w:id="1932740611">
          <w:marLeft w:val="640"/>
          <w:marRight w:val="0"/>
          <w:marTop w:val="0"/>
          <w:marBottom w:val="0"/>
          <w:divBdr>
            <w:top w:val="none" w:sz="0" w:space="0" w:color="auto"/>
            <w:left w:val="none" w:sz="0" w:space="0" w:color="auto"/>
            <w:bottom w:val="none" w:sz="0" w:space="0" w:color="auto"/>
            <w:right w:val="none" w:sz="0" w:space="0" w:color="auto"/>
          </w:divBdr>
        </w:div>
        <w:div w:id="1973360529">
          <w:marLeft w:val="640"/>
          <w:marRight w:val="0"/>
          <w:marTop w:val="0"/>
          <w:marBottom w:val="0"/>
          <w:divBdr>
            <w:top w:val="none" w:sz="0" w:space="0" w:color="auto"/>
            <w:left w:val="none" w:sz="0" w:space="0" w:color="auto"/>
            <w:bottom w:val="none" w:sz="0" w:space="0" w:color="auto"/>
            <w:right w:val="none" w:sz="0" w:space="0" w:color="auto"/>
          </w:divBdr>
        </w:div>
        <w:div w:id="1974558225">
          <w:marLeft w:val="640"/>
          <w:marRight w:val="0"/>
          <w:marTop w:val="0"/>
          <w:marBottom w:val="0"/>
          <w:divBdr>
            <w:top w:val="none" w:sz="0" w:space="0" w:color="auto"/>
            <w:left w:val="none" w:sz="0" w:space="0" w:color="auto"/>
            <w:bottom w:val="none" w:sz="0" w:space="0" w:color="auto"/>
            <w:right w:val="none" w:sz="0" w:space="0" w:color="auto"/>
          </w:divBdr>
        </w:div>
        <w:div w:id="1987739111">
          <w:marLeft w:val="640"/>
          <w:marRight w:val="0"/>
          <w:marTop w:val="0"/>
          <w:marBottom w:val="0"/>
          <w:divBdr>
            <w:top w:val="none" w:sz="0" w:space="0" w:color="auto"/>
            <w:left w:val="none" w:sz="0" w:space="0" w:color="auto"/>
            <w:bottom w:val="none" w:sz="0" w:space="0" w:color="auto"/>
            <w:right w:val="none" w:sz="0" w:space="0" w:color="auto"/>
          </w:divBdr>
        </w:div>
        <w:div w:id="1989939187">
          <w:marLeft w:val="640"/>
          <w:marRight w:val="0"/>
          <w:marTop w:val="0"/>
          <w:marBottom w:val="0"/>
          <w:divBdr>
            <w:top w:val="none" w:sz="0" w:space="0" w:color="auto"/>
            <w:left w:val="none" w:sz="0" w:space="0" w:color="auto"/>
            <w:bottom w:val="none" w:sz="0" w:space="0" w:color="auto"/>
            <w:right w:val="none" w:sz="0" w:space="0" w:color="auto"/>
          </w:divBdr>
        </w:div>
        <w:div w:id="2018534321">
          <w:marLeft w:val="640"/>
          <w:marRight w:val="0"/>
          <w:marTop w:val="0"/>
          <w:marBottom w:val="0"/>
          <w:divBdr>
            <w:top w:val="none" w:sz="0" w:space="0" w:color="auto"/>
            <w:left w:val="none" w:sz="0" w:space="0" w:color="auto"/>
            <w:bottom w:val="none" w:sz="0" w:space="0" w:color="auto"/>
            <w:right w:val="none" w:sz="0" w:space="0" w:color="auto"/>
          </w:divBdr>
        </w:div>
        <w:div w:id="2035642847">
          <w:marLeft w:val="640"/>
          <w:marRight w:val="0"/>
          <w:marTop w:val="0"/>
          <w:marBottom w:val="0"/>
          <w:divBdr>
            <w:top w:val="none" w:sz="0" w:space="0" w:color="auto"/>
            <w:left w:val="none" w:sz="0" w:space="0" w:color="auto"/>
            <w:bottom w:val="none" w:sz="0" w:space="0" w:color="auto"/>
            <w:right w:val="none" w:sz="0" w:space="0" w:color="auto"/>
          </w:divBdr>
        </w:div>
        <w:div w:id="2095739775">
          <w:marLeft w:val="640"/>
          <w:marRight w:val="0"/>
          <w:marTop w:val="0"/>
          <w:marBottom w:val="0"/>
          <w:divBdr>
            <w:top w:val="none" w:sz="0" w:space="0" w:color="auto"/>
            <w:left w:val="none" w:sz="0" w:space="0" w:color="auto"/>
            <w:bottom w:val="none" w:sz="0" w:space="0" w:color="auto"/>
            <w:right w:val="none" w:sz="0" w:space="0" w:color="auto"/>
          </w:divBdr>
        </w:div>
      </w:divsChild>
    </w:div>
    <w:div w:id="506411523">
      <w:bodyDiv w:val="1"/>
      <w:marLeft w:val="0"/>
      <w:marRight w:val="0"/>
      <w:marTop w:val="0"/>
      <w:marBottom w:val="0"/>
      <w:divBdr>
        <w:top w:val="none" w:sz="0" w:space="0" w:color="auto"/>
        <w:left w:val="none" w:sz="0" w:space="0" w:color="auto"/>
        <w:bottom w:val="none" w:sz="0" w:space="0" w:color="auto"/>
        <w:right w:val="none" w:sz="0" w:space="0" w:color="auto"/>
      </w:divBdr>
      <w:divsChild>
        <w:div w:id="23291926">
          <w:marLeft w:val="640"/>
          <w:marRight w:val="0"/>
          <w:marTop w:val="0"/>
          <w:marBottom w:val="0"/>
          <w:divBdr>
            <w:top w:val="none" w:sz="0" w:space="0" w:color="auto"/>
            <w:left w:val="none" w:sz="0" w:space="0" w:color="auto"/>
            <w:bottom w:val="none" w:sz="0" w:space="0" w:color="auto"/>
            <w:right w:val="none" w:sz="0" w:space="0" w:color="auto"/>
          </w:divBdr>
        </w:div>
        <w:div w:id="40519128">
          <w:marLeft w:val="640"/>
          <w:marRight w:val="0"/>
          <w:marTop w:val="0"/>
          <w:marBottom w:val="0"/>
          <w:divBdr>
            <w:top w:val="none" w:sz="0" w:space="0" w:color="auto"/>
            <w:left w:val="none" w:sz="0" w:space="0" w:color="auto"/>
            <w:bottom w:val="none" w:sz="0" w:space="0" w:color="auto"/>
            <w:right w:val="none" w:sz="0" w:space="0" w:color="auto"/>
          </w:divBdr>
        </w:div>
        <w:div w:id="41101335">
          <w:marLeft w:val="640"/>
          <w:marRight w:val="0"/>
          <w:marTop w:val="0"/>
          <w:marBottom w:val="0"/>
          <w:divBdr>
            <w:top w:val="none" w:sz="0" w:space="0" w:color="auto"/>
            <w:left w:val="none" w:sz="0" w:space="0" w:color="auto"/>
            <w:bottom w:val="none" w:sz="0" w:space="0" w:color="auto"/>
            <w:right w:val="none" w:sz="0" w:space="0" w:color="auto"/>
          </w:divBdr>
        </w:div>
        <w:div w:id="41948359">
          <w:marLeft w:val="640"/>
          <w:marRight w:val="0"/>
          <w:marTop w:val="0"/>
          <w:marBottom w:val="0"/>
          <w:divBdr>
            <w:top w:val="none" w:sz="0" w:space="0" w:color="auto"/>
            <w:left w:val="none" w:sz="0" w:space="0" w:color="auto"/>
            <w:bottom w:val="none" w:sz="0" w:space="0" w:color="auto"/>
            <w:right w:val="none" w:sz="0" w:space="0" w:color="auto"/>
          </w:divBdr>
        </w:div>
        <w:div w:id="55907702">
          <w:marLeft w:val="640"/>
          <w:marRight w:val="0"/>
          <w:marTop w:val="0"/>
          <w:marBottom w:val="0"/>
          <w:divBdr>
            <w:top w:val="none" w:sz="0" w:space="0" w:color="auto"/>
            <w:left w:val="none" w:sz="0" w:space="0" w:color="auto"/>
            <w:bottom w:val="none" w:sz="0" w:space="0" w:color="auto"/>
            <w:right w:val="none" w:sz="0" w:space="0" w:color="auto"/>
          </w:divBdr>
        </w:div>
        <w:div w:id="73552561">
          <w:marLeft w:val="640"/>
          <w:marRight w:val="0"/>
          <w:marTop w:val="0"/>
          <w:marBottom w:val="0"/>
          <w:divBdr>
            <w:top w:val="none" w:sz="0" w:space="0" w:color="auto"/>
            <w:left w:val="none" w:sz="0" w:space="0" w:color="auto"/>
            <w:bottom w:val="none" w:sz="0" w:space="0" w:color="auto"/>
            <w:right w:val="none" w:sz="0" w:space="0" w:color="auto"/>
          </w:divBdr>
        </w:div>
        <w:div w:id="99030363">
          <w:marLeft w:val="640"/>
          <w:marRight w:val="0"/>
          <w:marTop w:val="0"/>
          <w:marBottom w:val="0"/>
          <w:divBdr>
            <w:top w:val="none" w:sz="0" w:space="0" w:color="auto"/>
            <w:left w:val="none" w:sz="0" w:space="0" w:color="auto"/>
            <w:bottom w:val="none" w:sz="0" w:space="0" w:color="auto"/>
            <w:right w:val="none" w:sz="0" w:space="0" w:color="auto"/>
          </w:divBdr>
        </w:div>
        <w:div w:id="166943227">
          <w:marLeft w:val="640"/>
          <w:marRight w:val="0"/>
          <w:marTop w:val="0"/>
          <w:marBottom w:val="0"/>
          <w:divBdr>
            <w:top w:val="none" w:sz="0" w:space="0" w:color="auto"/>
            <w:left w:val="none" w:sz="0" w:space="0" w:color="auto"/>
            <w:bottom w:val="none" w:sz="0" w:space="0" w:color="auto"/>
            <w:right w:val="none" w:sz="0" w:space="0" w:color="auto"/>
          </w:divBdr>
        </w:div>
        <w:div w:id="179440445">
          <w:marLeft w:val="640"/>
          <w:marRight w:val="0"/>
          <w:marTop w:val="0"/>
          <w:marBottom w:val="0"/>
          <w:divBdr>
            <w:top w:val="none" w:sz="0" w:space="0" w:color="auto"/>
            <w:left w:val="none" w:sz="0" w:space="0" w:color="auto"/>
            <w:bottom w:val="none" w:sz="0" w:space="0" w:color="auto"/>
            <w:right w:val="none" w:sz="0" w:space="0" w:color="auto"/>
          </w:divBdr>
        </w:div>
        <w:div w:id="185336412">
          <w:marLeft w:val="640"/>
          <w:marRight w:val="0"/>
          <w:marTop w:val="0"/>
          <w:marBottom w:val="0"/>
          <w:divBdr>
            <w:top w:val="none" w:sz="0" w:space="0" w:color="auto"/>
            <w:left w:val="none" w:sz="0" w:space="0" w:color="auto"/>
            <w:bottom w:val="none" w:sz="0" w:space="0" w:color="auto"/>
            <w:right w:val="none" w:sz="0" w:space="0" w:color="auto"/>
          </w:divBdr>
        </w:div>
        <w:div w:id="195394209">
          <w:marLeft w:val="640"/>
          <w:marRight w:val="0"/>
          <w:marTop w:val="0"/>
          <w:marBottom w:val="0"/>
          <w:divBdr>
            <w:top w:val="none" w:sz="0" w:space="0" w:color="auto"/>
            <w:left w:val="none" w:sz="0" w:space="0" w:color="auto"/>
            <w:bottom w:val="none" w:sz="0" w:space="0" w:color="auto"/>
            <w:right w:val="none" w:sz="0" w:space="0" w:color="auto"/>
          </w:divBdr>
        </w:div>
        <w:div w:id="209152817">
          <w:marLeft w:val="640"/>
          <w:marRight w:val="0"/>
          <w:marTop w:val="0"/>
          <w:marBottom w:val="0"/>
          <w:divBdr>
            <w:top w:val="none" w:sz="0" w:space="0" w:color="auto"/>
            <w:left w:val="none" w:sz="0" w:space="0" w:color="auto"/>
            <w:bottom w:val="none" w:sz="0" w:space="0" w:color="auto"/>
            <w:right w:val="none" w:sz="0" w:space="0" w:color="auto"/>
          </w:divBdr>
        </w:div>
        <w:div w:id="235365634">
          <w:marLeft w:val="640"/>
          <w:marRight w:val="0"/>
          <w:marTop w:val="0"/>
          <w:marBottom w:val="0"/>
          <w:divBdr>
            <w:top w:val="none" w:sz="0" w:space="0" w:color="auto"/>
            <w:left w:val="none" w:sz="0" w:space="0" w:color="auto"/>
            <w:bottom w:val="none" w:sz="0" w:space="0" w:color="auto"/>
            <w:right w:val="none" w:sz="0" w:space="0" w:color="auto"/>
          </w:divBdr>
        </w:div>
        <w:div w:id="255329454">
          <w:marLeft w:val="640"/>
          <w:marRight w:val="0"/>
          <w:marTop w:val="0"/>
          <w:marBottom w:val="0"/>
          <w:divBdr>
            <w:top w:val="none" w:sz="0" w:space="0" w:color="auto"/>
            <w:left w:val="none" w:sz="0" w:space="0" w:color="auto"/>
            <w:bottom w:val="none" w:sz="0" w:space="0" w:color="auto"/>
            <w:right w:val="none" w:sz="0" w:space="0" w:color="auto"/>
          </w:divBdr>
        </w:div>
        <w:div w:id="256520628">
          <w:marLeft w:val="640"/>
          <w:marRight w:val="0"/>
          <w:marTop w:val="0"/>
          <w:marBottom w:val="0"/>
          <w:divBdr>
            <w:top w:val="none" w:sz="0" w:space="0" w:color="auto"/>
            <w:left w:val="none" w:sz="0" w:space="0" w:color="auto"/>
            <w:bottom w:val="none" w:sz="0" w:space="0" w:color="auto"/>
            <w:right w:val="none" w:sz="0" w:space="0" w:color="auto"/>
          </w:divBdr>
        </w:div>
        <w:div w:id="269898861">
          <w:marLeft w:val="640"/>
          <w:marRight w:val="0"/>
          <w:marTop w:val="0"/>
          <w:marBottom w:val="0"/>
          <w:divBdr>
            <w:top w:val="none" w:sz="0" w:space="0" w:color="auto"/>
            <w:left w:val="none" w:sz="0" w:space="0" w:color="auto"/>
            <w:bottom w:val="none" w:sz="0" w:space="0" w:color="auto"/>
            <w:right w:val="none" w:sz="0" w:space="0" w:color="auto"/>
          </w:divBdr>
        </w:div>
        <w:div w:id="311256383">
          <w:marLeft w:val="640"/>
          <w:marRight w:val="0"/>
          <w:marTop w:val="0"/>
          <w:marBottom w:val="0"/>
          <w:divBdr>
            <w:top w:val="none" w:sz="0" w:space="0" w:color="auto"/>
            <w:left w:val="none" w:sz="0" w:space="0" w:color="auto"/>
            <w:bottom w:val="none" w:sz="0" w:space="0" w:color="auto"/>
            <w:right w:val="none" w:sz="0" w:space="0" w:color="auto"/>
          </w:divBdr>
        </w:div>
        <w:div w:id="342167530">
          <w:marLeft w:val="640"/>
          <w:marRight w:val="0"/>
          <w:marTop w:val="0"/>
          <w:marBottom w:val="0"/>
          <w:divBdr>
            <w:top w:val="none" w:sz="0" w:space="0" w:color="auto"/>
            <w:left w:val="none" w:sz="0" w:space="0" w:color="auto"/>
            <w:bottom w:val="none" w:sz="0" w:space="0" w:color="auto"/>
            <w:right w:val="none" w:sz="0" w:space="0" w:color="auto"/>
          </w:divBdr>
        </w:div>
        <w:div w:id="343871074">
          <w:marLeft w:val="640"/>
          <w:marRight w:val="0"/>
          <w:marTop w:val="0"/>
          <w:marBottom w:val="0"/>
          <w:divBdr>
            <w:top w:val="none" w:sz="0" w:space="0" w:color="auto"/>
            <w:left w:val="none" w:sz="0" w:space="0" w:color="auto"/>
            <w:bottom w:val="none" w:sz="0" w:space="0" w:color="auto"/>
            <w:right w:val="none" w:sz="0" w:space="0" w:color="auto"/>
          </w:divBdr>
        </w:div>
        <w:div w:id="380983246">
          <w:marLeft w:val="640"/>
          <w:marRight w:val="0"/>
          <w:marTop w:val="0"/>
          <w:marBottom w:val="0"/>
          <w:divBdr>
            <w:top w:val="none" w:sz="0" w:space="0" w:color="auto"/>
            <w:left w:val="none" w:sz="0" w:space="0" w:color="auto"/>
            <w:bottom w:val="none" w:sz="0" w:space="0" w:color="auto"/>
            <w:right w:val="none" w:sz="0" w:space="0" w:color="auto"/>
          </w:divBdr>
        </w:div>
        <w:div w:id="414547915">
          <w:marLeft w:val="640"/>
          <w:marRight w:val="0"/>
          <w:marTop w:val="0"/>
          <w:marBottom w:val="0"/>
          <w:divBdr>
            <w:top w:val="none" w:sz="0" w:space="0" w:color="auto"/>
            <w:left w:val="none" w:sz="0" w:space="0" w:color="auto"/>
            <w:bottom w:val="none" w:sz="0" w:space="0" w:color="auto"/>
            <w:right w:val="none" w:sz="0" w:space="0" w:color="auto"/>
          </w:divBdr>
        </w:div>
        <w:div w:id="416705806">
          <w:marLeft w:val="640"/>
          <w:marRight w:val="0"/>
          <w:marTop w:val="0"/>
          <w:marBottom w:val="0"/>
          <w:divBdr>
            <w:top w:val="none" w:sz="0" w:space="0" w:color="auto"/>
            <w:left w:val="none" w:sz="0" w:space="0" w:color="auto"/>
            <w:bottom w:val="none" w:sz="0" w:space="0" w:color="auto"/>
            <w:right w:val="none" w:sz="0" w:space="0" w:color="auto"/>
          </w:divBdr>
        </w:div>
        <w:div w:id="440492186">
          <w:marLeft w:val="640"/>
          <w:marRight w:val="0"/>
          <w:marTop w:val="0"/>
          <w:marBottom w:val="0"/>
          <w:divBdr>
            <w:top w:val="none" w:sz="0" w:space="0" w:color="auto"/>
            <w:left w:val="none" w:sz="0" w:space="0" w:color="auto"/>
            <w:bottom w:val="none" w:sz="0" w:space="0" w:color="auto"/>
            <w:right w:val="none" w:sz="0" w:space="0" w:color="auto"/>
          </w:divBdr>
        </w:div>
        <w:div w:id="444152823">
          <w:marLeft w:val="640"/>
          <w:marRight w:val="0"/>
          <w:marTop w:val="0"/>
          <w:marBottom w:val="0"/>
          <w:divBdr>
            <w:top w:val="none" w:sz="0" w:space="0" w:color="auto"/>
            <w:left w:val="none" w:sz="0" w:space="0" w:color="auto"/>
            <w:bottom w:val="none" w:sz="0" w:space="0" w:color="auto"/>
            <w:right w:val="none" w:sz="0" w:space="0" w:color="auto"/>
          </w:divBdr>
        </w:div>
        <w:div w:id="594217658">
          <w:marLeft w:val="640"/>
          <w:marRight w:val="0"/>
          <w:marTop w:val="0"/>
          <w:marBottom w:val="0"/>
          <w:divBdr>
            <w:top w:val="none" w:sz="0" w:space="0" w:color="auto"/>
            <w:left w:val="none" w:sz="0" w:space="0" w:color="auto"/>
            <w:bottom w:val="none" w:sz="0" w:space="0" w:color="auto"/>
            <w:right w:val="none" w:sz="0" w:space="0" w:color="auto"/>
          </w:divBdr>
        </w:div>
        <w:div w:id="598607342">
          <w:marLeft w:val="640"/>
          <w:marRight w:val="0"/>
          <w:marTop w:val="0"/>
          <w:marBottom w:val="0"/>
          <w:divBdr>
            <w:top w:val="none" w:sz="0" w:space="0" w:color="auto"/>
            <w:left w:val="none" w:sz="0" w:space="0" w:color="auto"/>
            <w:bottom w:val="none" w:sz="0" w:space="0" w:color="auto"/>
            <w:right w:val="none" w:sz="0" w:space="0" w:color="auto"/>
          </w:divBdr>
        </w:div>
        <w:div w:id="630209032">
          <w:marLeft w:val="640"/>
          <w:marRight w:val="0"/>
          <w:marTop w:val="0"/>
          <w:marBottom w:val="0"/>
          <w:divBdr>
            <w:top w:val="none" w:sz="0" w:space="0" w:color="auto"/>
            <w:left w:val="none" w:sz="0" w:space="0" w:color="auto"/>
            <w:bottom w:val="none" w:sz="0" w:space="0" w:color="auto"/>
            <w:right w:val="none" w:sz="0" w:space="0" w:color="auto"/>
          </w:divBdr>
        </w:div>
        <w:div w:id="789476261">
          <w:marLeft w:val="640"/>
          <w:marRight w:val="0"/>
          <w:marTop w:val="0"/>
          <w:marBottom w:val="0"/>
          <w:divBdr>
            <w:top w:val="none" w:sz="0" w:space="0" w:color="auto"/>
            <w:left w:val="none" w:sz="0" w:space="0" w:color="auto"/>
            <w:bottom w:val="none" w:sz="0" w:space="0" w:color="auto"/>
            <w:right w:val="none" w:sz="0" w:space="0" w:color="auto"/>
          </w:divBdr>
        </w:div>
        <w:div w:id="810438208">
          <w:marLeft w:val="640"/>
          <w:marRight w:val="0"/>
          <w:marTop w:val="0"/>
          <w:marBottom w:val="0"/>
          <w:divBdr>
            <w:top w:val="none" w:sz="0" w:space="0" w:color="auto"/>
            <w:left w:val="none" w:sz="0" w:space="0" w:color="auto"/>
            <w:bottom w:val="none" w:sz="0" w:space="0" w:color="auto"/>
            <w:right w:val="none" w:sz="0" w:space="0" w:color="auto"/>
          </w:divBdr>
        </w:div>
        <w:div w:id="811294796">
          <w:marLeft w:val="640"/>
          <w:marRight w:val="0"/>
          <w:marTop w:val="0"/>
          <w:marBottom w:val="0"/>
          <w:divBdr>
            <w:top w:val="none" w:sz="0" w:space="0" w:color="auto"/>
            <w:left w:val="none" w:sz="0" w:space="0" w:color="auto"/>
            <w:bottom w:val="none" w:sz="0" w:space="0" w:color="auto"/>
            <w:right w:val="none" w:sz="0" w:space="0" w:color="auto"/>
          </w:divBdr>
        </w:div>
        <w:div w:id="819228423">
          <w:marLeft w:val="640"/>
          <w:marRight w:val="0"/>
          <w:marTop w:val="0"/>
          <w:marBottom w:val="0"/>
          <w:divBdr>
            <w:top w:val="none" w:sz="0" w:space="0" w:color="auto"/>
            <w:left w:val="none" w:sz="0" w:space="0" w:color="auto"/>
            <w:bottom w:val="none" w:sz="0" w:space="0" w:color="auto"/>
            <w:right w:val="none" w:sz="0" w:space="0" w:color="auto"/>
          </w:divBdr>
        </w:div>
        <w:div w:id="832374253">
          <w:marLeft w:val="640"/>
          <w:marRight w:val="0"/>
          <w:marTop w:val="0"/>
          <w:marBottom w:val="0"/>
          <w:divBdr>
            <w:top w:val="none" w:sz="0" w:space="0" w:color="auto"/>
            <w:left w:val="none" w:sz="0" w:space="0" w:color="auto"/>
            <w:bottom w:val="none" w:sz="0" w:space="0" w:color="auto"/>
            <w:right w:val="none" w:sz="0" w:space="0" w:color="auto"/>
          </w:divBdr>
        </w:div>
        <w:div w:id="847792156">
          <w:marLeft w:val="640"/>
          <w:marRight w:val="0"/>
          <w:marTop w:val="0"/>
          <w:marBottom w:val="0"/>
          <w:divBdr>
            <w:top w:val="none" w:sz="0" w:space="0" w:color="auto"/>
            <w:left w:val="none" w:sz="0" w:space="0" w:color="auto"/>
            <w:bottom w:val="none" w:sz="0" w:space="0" w:color="auto"/>
            <w:right w:val="none" w:sz="0" w:space="0" w:color="auto"/>
          </w:divBdr>
        </w:div>
        <w:div w:id="864945539">
          <w:marLeft w:val="640"/>
          <w:marRight w:val="0"/>
          <w:marTop w:val="0"/>
          <w:marBottom w:val="0"/>
          <w:divBdr>
            <w:top w:val="none" w:sz="0" w:space="0" w:color="auto"/>
            <w:left w:val="none" w:sz="0" w:space="0" w:color="auto"/>
            <w:bottom w:val="none" w:sz="0" w:space="0" w:color="auto"/>
            <w:right w:val="none" w:sz="0" w:space="0" w:color="auto"/>
          </w:divBdr>
        </w:div>
        <w:div w:id="926228537">
          <w:marLeft w:val="640"/>
          <w:marRight w:val="0"/>
          <w:marTop w:val="0"/>
          <w:marBottom w:val="0"/>
          <w:divBdr>
            <w:top w:val="none" w:sz="0" w:space="0" w:color="auto"/>
            <w:left w:val="none" w:sz="0" w:space="0" w:color="auto"/>
            <w:bottom w:val="none" w:sz="0" w:space="0" w:color="auto"/>
            <w:right w:val="none" w:sz="0" w:space="0" w:color="auto"/>
          </w:divBdr>
        </w:div>
        <w:div w:id="985013028">
          <w:marLeft w:val="640"/>
          <w:marRight w:val="0"/>
          <w:marTop w:val="0"/>
          <w:marBottom w:val="0"/>
          <w:divBdr>
            <w:top w:val="none" w:sz="0" w:space="0" w:color="auto"/>
            <w:left w:val="none" w:sz="0" w:space="0" w:color="auto"/>
            <w:bottom w:val="none" w:sz="0" w:space="0" w:color="auto"/>
            <w:right w:val="none" w:sz="0" w:space="0" w:color="auto"/>
          </w:divBdr>
        </w:div>
        <w:div w:id="992291376">
          <w:marLeft w:val="640"/>
          <w:marRight w:val="0"/>
          <w:marTop w:val="0"/>
          <w:marBottom w:val="0"/>
          <w:divBdr>
            <w:top w:val="none" w:sz="0" w:space="0" w:color="auto"/>
            <w:left w:val="none" w:sz="0" w:space="0" w:color="auto"/>
            <w:bottom w:val="none" w:sz="0" w:space="0" w:color="auto"/>
            <w:right w:val="none" w:sz="0" w:space="0" w:color="auto"/>
          </w:divBdr>
        </w:div>
        <w:div w:id="1012413779">
          <w:marLeft w:val="640"/>
          <w:marRight w:val="0"/>
          <w:marTop w:val="0"/>
          <w:marBottom w:val="0"/>
          <w:divBdr>
            <w:top w:val="none" w:sz="0" w:space="0" w:color="auto"/>
            <w:left w:val="none" w:sz="0" w:space="0" w:color="auto"/>
            <w:bottom w:val="none" w:sz="0" w:space="0" w:color="auto"/>
            <w:right w:val="none" w:sz="0" w:space="0" w:color="auto"/>
          </w:divBdr>
        </w:div>
        <w:div w:id="1019700717">
          <w:marLeft w:val="640"/>
          <w:marRight w:val="0"/>
          <w:marTop w:val="0"/>
          <w:marBottom w:val="0"/>
          <w:divBdr>
            <w:top w:val="none" w:sz="0" w:space="0" w:color="auto"/>
            <w:left w:val="none" w:sz="0" w:space="0" w:color="auto"/>
            <w:bottom w:val="none" w:sz="0" w:space="0" w:color="auto"/>
            <w:right w:val="none" w:sz="0" w:space="0" w:color="auto"/>
          </w:divBdr>
        </w:div>
        <w:div w:id="1054964306">
          <w:marLeft w:val="640"/>
          <w:marRight w:val="0"/>
          <w:marTop w:val="0"/>
          <w:marBottom w:val="0"/>
          <w:divBdr>
            <w:top w:val="none" w:sz="0" w:space="0" w:color="auto"/>
            <w:left w:val="none" w:sz="0" w:space="0" w:color="auto"/>
            <w:bottom w:val="none" w:sz="0" w:space="0" w:color="auto"/>
            <w:right w:val="none" w:sz="0" w:space="0" w:color="auto"/>
          </w:divBdr>
        </w:div>
        <w:div w:id="1106851831">
          <w:marLeft w:val="640"/>
          <w:marRight w:val="0"/>
          <w:marTop w:val="0"/>
          <w:marBottom w:val="0"/>
          <w:divBdr>
            <w:top w:val="none" w:sz="0" w:space="0" w:color="auto"/>
            <w:left w:val="none" w:sz="0" w:space="0" w:color="auto"/>
            <w:bottom w:val="none" w:sz="0" w:space="0" w:color="auto"/>
            <w:right w:val="none" w:sz="0" w:space="0" w:color="auto"/>
          </w:divBdr>
        </w:div>
        <w:div w:id="1145001135">
          <w:marLeft w:val="640"/>
          <w:marRight w:val="0"/>
          <w:marTop w:val="0"/>
          <w:marBottom w:val="0"/>
          <w:divBdr>
            <w:top w:val="none" w:sz="0" w:space="0" w:color="auto"/>
            <w:left w:val="none" w:sz="0" w:space="0" w:color="auto"/>
            <w:bottom w:val="none" w:sz="0" w:space="0" w:color="auto"/>
            <w:right w:val="none" w:sz="0" w:space="0" w:color="auto"/>
          </w:divBdr>
        </w:div>
        <w:div w:id="1159806795">
          <w:marLeft w:val="640"/>
          <w:marRight w:val="0"/>
          <w:marTop w:val="0"/>
          <w:marBottom w:val="0"/>
          <w:divBdr>
            <w:top w:val="none" w:sz="0" w:space="0" w:color="auto"/>
            <w:left w:val="none" w:sz="0" w:space="0" w:color="auto"/>
            <w:bottom w:val="none" w:sz="0" w:space="0" w:color="auto"/>
            <w:right w:val="none" w:sz="0" w:space="0" w:color="auto"/>
          </w:divBdr>
        </w:div>
        <w:div w:id="1176311028">
          <w:marLeft w:val="640"/>
          <w:marRight w:val="0"/>
          <w:marTop w:val="0"/>
          <w:marBottom w:val="0"/>
          <w:divBdr>
            <w:top w:val="none" w:sz="0" w:space="0" w:color="auto"/>
            <w:left w:val="none" w:sz="0" w:space="0" w:color="auto"/>
            <w:bottom w:val="none" w:sz="0" w:space="0" w:color="auto"/>
            <w:right w:val="none" w:sz="0" w:space="0" w:color="auto"/>
          </w:divBdr>
        </w:div>
        <w:div w:id="1183203201">
          <w:marLeft w:val="640"/>
          <w:marRight w:val="0"/>
          <w:marTop w:val="0"/>
          <w:marBottom w:val="0"/>
          <w:divBdr>
            <w:top w:val="none" w:sz="0" w:space="0" w:color="auto"/>
            <w:left w:val="none" w:sz="0" w:space="0" w:color="auto"/>
            <w:bottom w:val="none" w:sz="0" w:space="0" w:color="auto"/>
            <w:right w:val="none" w:sz="0" w:space="0" w:color="auto"/>
          </w:divBdr>
        </w:div>
        <w:div w:id="1194076711">
          <w:marLeft w:val="640"/>
          <w:marRight w:val="0"/>
          <w:marTop w:val="0"/>
          <w:marBottom w:val="0"/>
          <w:divBdr>
            <w:top w:val="none" w:sz="0" w:space="0" w:color="auto"/>
            <w:left w:val="none" w:sz="0" w:space="0" w:color="auto"/>
            <w:bottom w:val="none" w:sz="0" w:space="0" w:color="auto"/>
            <w:right w:val="none" w:sz="0" w:space="0" w:color="auto"/>
          </w:divBdr>
        </w:div>
        <w:div w:id="1206404106">
          <w:marLeft w:val="640"/>
          <w:marRight w:val="0"/>
          <w:marTop w:val="0"/>
          <w:marBottom w:val="0"/>
          <w:divBdr>
            <w:top w:val="none" w:sz="0" w:space="0" w:color="auto"/>
            <w:left w:val="none" w:sz="0" w:space="0" w:color="auto"/>
            <w:bottom w:val="none" w:sz="0" w:space="0" w:color="auto"/>
            <w:right w:val="none" w:sz="0" w:space="0" w:color="auto"/>
          </w:divBdr>
        </w:div>
        <w:div w:id="1229146485">
          <w:marLeft w:val="640"/>
          <w:marRight w:val="0"/>
          <w:marTop w:val="0"/>
          <w:marBottom w:val="0"/>
          <w:divBdr>
            <w:top w:val="none" w:sz="0" w:space="0" w:color="auto"/>
            <w:left w:val="none" w:sz="0" w:space="0" w:color="auto"/>
            <w:bottom w:val="none" w:sz="0" w:space="0" w:color="auto"/>
            <w:right w:val="none" w:sz="0" w:space="0" w:color="auto"/>
          </w:divBdr>
        </w:div>
        <w:div w:id="1251886915">
          <w:marLeft w:val="640"/>
          <w:marRight w:val="0"/>
          <w:marTop w:val="0"/>
          <w:marBottom w:val="0"/>
          <w:divBdr>
            <w:top w:val="none" w:sz="0" w:space="0" w:color="auto"/>
            <w:left w:val="none" w:sz="0" w:space="0" w:color="auto"/>
            <w:bottom w:val="none" w:sz="0" w:space="0" w:color="auto"/>
            <w:right w:val="none" w:sz="0" w:space="0" w:color="auto"/>
          </w:divBdr>
        </w:div>
        <w:div w:id="1257011880">
          <w:marLeft w:val="640"/>
          <w:marRight w:val="0"/>
          <w:marTop w:val="0"/>
          <w:marBottom w:val="0"/>
          <w:divBdr>
            <w:top w:val="none" w:sz="0" w:space="0" w:color="auto"/>
            <w:left w:val="none" w:sz="0" w:space="0" w:color="auto"/>
            <w:bottom w:val="none" w:sz="0" w:space="0" w:color="auto"/>
            <w:right w:val="none" w:sz="0" w:space="0" w:color="auto"/>
          </w:divBdr>
        </w:div>
        <w:div w:id="1318806302">
          <w:marLeft w:val="640"/>
          <w:marRight w:val="0"/>
          <w:marTop w:val="0"/>
          <w:marBottom w:val="0"/>
          <w:divBdr>
            <w:top w:val="none" w:sz="0" w:space="0" w:color="auto"/>
            <w:left w:val="none" w:sz="0" w:space="0" w:color="auto"/>
            <w:bottom w:val="none" w:sz="0" w:space="0" w:color="auto"/>
            <w:right w:val="none" w:sz="0" w:space="0" w:color="auto"/>
          </w:divBdr>
        </w:div>
        <w:div w:id="1318923461">
          <w:marLeft w:val="640"/>
          <w:marRight w:val="0"/>
          <w:marTop w:val="0"/>
          <w:marBottom w:val="0"/>
          <w:divBdr>
            <w:top w:val="none" w:sz="0" w:space="0" w:color="auto"/>
            <w:left w:val="none" w:sz="0" w:space="0" w:color="auto"/>
            <w:bottom w:val="none" w:sz="0" w:space="0" w:color="auto"/>
            <w:right w:val="none" w:sz="0" w:space="0" w:color="auto"/>
          </w:divBdr>
        </w:div>
        <w:div w:id="1334799995">
          <w:marLeft w:val="640"/>
          <w:marRight w:val="0"/>
          <w:marTop w:val="0"/>
          <w:marBottom w:val="0"/>
          <w:divBdr>
            <w:top w:val="none" w:sz="0" w:space="0" w:color="auto"/>
            <w:left w:val="none" w:sz="0" w:space="0" w:color="auto"/>
            <w:bottom w:val="none" w:sz="0" w:space="0" w:color="auto"/>
            <w:right w:val="none" w:sz="0" w:space="0" w:color="auto"/>
          </w:divBdr>
        </w:div>
        <w:div w:id="1335261090">
          <w:marLeft w:val="640"/>
          <w:marRight w:val="0"/>
          <w:marTop w:val="0"/>
          <w:marBottom w:val="0"/>
          <w:divBdr>
            <w:top w:val="none" w:sz="0" w:space="0" w:color="auto"/>
            <w:left w:val="none" w:sz="0" w:space="0" w:color="auto"/>
            <w:bottom w:val="none" w:sz="0" w:space="0" w:color="auto"/>
            <w:right w:val="none" w:sz="0" w:space="0" w:color="auto"/>
          </w:divBdr>
        </w:div>
        <w:div w:id="1340620804">
          <w:marLeft w:val="640"/>
          <w:marRight w:val="0"/>
          <w:marTop w:val="0"/>
          <w:marBottom w:val="0"/>
          <w:divBdr>
            <w:top w:val="none" w:sz="0" w:space="0" w:color="auto"/>
            <w:left w:val="none" w:sz="0" w:space="0" w:color="auto"/>
            <w:bottom w:val="none" w:sz="0" w:space="0" w:color="auto"/>
            <w:right w:val="none" w:sz="0" w:space="0" w:color="auto"/>
          </w:divBdr>
        </w:div>
        <w:div w:id="1352951155">
          <w:marLeft w:val="640"/>
          <w:marRight w:val="0"/>
          <w:marTop w:val="0"/>
          <w:marBottom w:val="0"/>
          <w:divBdr>
            <w:top w:val="none" w:sz="0" w:space="0" w:color="auto"/>
            <w:left w:val="none" w:sz="0" w:space="0" w:color="auto"/>
            <w:bottom w:val="none" w:sz="0" w:space="0" w:color="auto"/>
            <w:right w:val="none" w:sz="0" w:space="0" w:color="auto"/>
          </w:divBdr>
        </w:div>
        <w:div w:id="1358583914">
          <w:marLeft w:val="640"/>
          <w:marRight w:val="0"/>
          <w:marTop w:val="0"/>
          <w:marBottom w:val="0"/>
          <w:divBdr>
            <w:top w:val="none" w:sz="0" w:space="0" w:color="auto"/>
            <w:left w:val="none" w:sz="0" w:space="0" w:color="auto"/>
            <w:bottom w:val="none" w:sz="0" w:space="0" w:color="auto"/>
            <w:right w:val="none" w:sz="0" w:space="0" w:color="auto"/>
          </w:divBdr>
        </w:div>
        <w:div w:id="1372417160">
          <w:marLeft w:val="640"/>
          <w:marRight w:val="0"/>
          <w:marTop w:val="0"/>
          <w:marBottom w:val="0"/>
          <w:divBdr>
            <w:top w:val="none" w:sz="0" w:space="0" w:color="auto"/>
            <w:left w:val="none" w:sz="0" w:space="0" w:color="auto"/>
            <w:bottom w:val="none" w:sz="0" w:space="0" w:color="auto"/>
            <w:right w:val="none" w:sz="0" w:space="0" w:color="auto"/>
          </w:divBdr>
        </w:div>
        <w:div w:id="1407461203">
          <w:marLeft w:val="640"/>
          <w:marRight w:val="0"/>
          <w:marTop w:val="0"/>
          <w:marBottom w:val="0"/>
          <w:divBdr>
            <w:top w:val="none" w:sz="0" w:space="0" w:color="auto"/>
            <w:left w:val="none" w:sz="0" w:space="0" w:color="auto"/>
            <w:bottom w:val="none" w:sz="0" w:space="0" w:color="auto"/>
            <w:right w:val="none" w:sz="0" w:space="0" w:color="auto"/>
          </w:divBdr>
        </w:div>
        <w:div w:id="1458834783">
          <w:marLeft w:val="640"/>
          <w:marRight w:val="0"/>
          <w:marTop w:val="0"/>
          <w:marBottom w:val="0"/>
          <w:divBdr>
            <w:top w:val="none" w:sz="0" w:space="0" w:color="auto"/>
            <w:left w:val="none" w:sz="0" w:space="0" w:color="auto"/>
            <w:bottom w:val="none" w:sz="0" w:space="0" w:color="auto"/>
            <w:right w:val="none" w:sz="0" w:space="0" w:color="auto"/>
          </w:divBdr>
        </w:div>
        <w:div w:id="1491169078">
          <w:marLeft w:val="640"/>
          <w:marRight w:val="0"/>
          <w:marTop w:val="0"/>
          <w:marBottom w:val="0"/>
          <w:divBdr>
            <w:top w:val="none" w:sz="0" w:space="0" w:color="auto"/>
            <w:left w:val="none" w:sz="0" w:space="0" w:color="auto"/>
            <w:bottom w:val="none" w:sz="0" w:space="0" w:color="auto"/>
            <w:right w:val="none" w:sz="0" w:space="0" w:color="auto"/>
          </w:divBdr>
        </w:div>
        <w:div w:id="1493907314">
          <w:marLeft w:val="640"/>
          <w:marRight w:val="0"/>
          <w:marTop w:val="0"/>
          <w:marBottom w:val="0"/>
          <w:divBdr>
            <w:top w:val="none" w:sz="0" w:space="0" w:color="auto"/>
            <w:left w:val="none" w:sz="0" w:space="0" w:color="auto"/>
            <w:bottom w:val="none" w:sz="0" w:space="0" w:color="auto"/>
            <w:right w:val="none" w:sz="0" w:space="0" w:color="auto"/>
          </w:divBdr>
        </w:div>
        <w:div w:id="1495805504">
          <w:marLeft w:val="640"/>
          <w:marRight w:val="0"/>
          <w:marTop w:val="0"/>
          <w:marBottom w:val="0"/>
          <w:divBdr>
            <w:top w:val="none" w:sz="0" w:space="0" w:color="auto"/>
            <w:left w:val="none" w:sz="0" w:space="0" w:color="auto"/>
            <w:bottom w:val="none" w:sz="0" w:space="0" w:color="auto"/>
            <w:right w:val="none" w:sz="0" w:space="0" w:color="auto"/>
          </w:divBdr>
        </w:div>
        <w:div w:id="1527912648">
          <w:marLeft w:val="640"/>
          <w:marRight w:val="0"/>
          <w:marTop w:val="0"/>
          <w:marBottom w:val="0"/>
          <w:divBdr>
            <w:top w:val="none" w:sz="0" w:space="0" w:color="auto"/>
            <w:left w:val="none" w:sz="0" w:space="0" w:color="auto"/>
            <w:bottom w:val="none" w:sz="0" w:space="0" w:color="auto"/>
            <w:right w:val="none" w:sz="0" w:space="0" w:color="auto"/>
          </w:divBdr>
        </w:div>
        <w:div w:id="1530726959">
          <w:marLeft w:val="640"/>
          <w:marRight w:val="0"/>
          <w:marTop w:val="0"/>
          <w:marBottom w:val="0"/>
          <w:divBdr>
            <w:top w:val="none" w:sz="0" w:space="0" w:color="auto"/>
            <w:left w:val="none" w:sz="0" w:space="0" w:color="auto"/>
            <w:bottom w:val="none" w:sz="0" w:space="0" w:color="auto"/>
            <w:right w:val="none" w:sz="0" w:space="0" w:color="auto"/>
          </w:divBdr>
        </w:div>
        <w:div w:id="1539392283">
          <w:marLeft w:val="640"/>
          <w:marRight w:val="0"/>
          <w:marTop w:val="0"/>
          <w:marBottom w:val="0"/>
          <w:divBdr>
            <w:top w:val="none" w:sz="0" w:space="0" w:color="auto"/>
            <w:left w:val="none" w:sz="0" w:space="0" w:color="auto"/>
            <w:bottom w:val="none" w:sz="0" w:space="0" w:color="auto"/>
            <w:right w:val="none" w:sz="0" w:space="0" w:color="auto"/>
          </w:divBdr>
        </w:div>
        <w:div w:id="1542787914">
          <w:marLeft w:val="640"/>
          <w:marRight w:val="0"/>
          <w:marTop w:val="0"/>
          <w:marBottom w:val="0"/>
          <w:divBdr>
            <w:top w:val="none" w:sz="0" w:space="0" w:color="auto"/>
            <w:left w:val="none" w:sz="0" w:space="0" w:color="auto"/>
            <w:bottom w:val="none" w:sz="0" w:space="0" w:color="auto"/>
            <w:right w:val="none" w:sz="0" w:space="0" w:color="auto"/>
          </w:divBdr>
        </w:div>
        <w:div w:id="1561597672">
          <w:marLeft w:val="640"/>
          <w:marRight w:val="0"/>
          <w:marTop w:val="0"/>
          <w:marBottom w:val="0"/>
          <w:divBdr>
            <w:top w:val="none" w:sz="0" w:space="0" w:color="auto"/>
            <w:left w:val="none" w:sz="0" w:space="0" w:color="auto"/>
            <w:bottom w:val="none" w:sz="0" w:space="0" w:color="auto"/>
            <w:right w:val="none" w:sz="0" w:space="0" w:color="auto"/>
          </w:divBdr>
        </w:div>
        <w:div w:id="1581519628">
          <w:marLeft w:val="640"/>
          <w:marRight w:val="0"/>
          <w:marTop w:val="0"/>
          <w:marBottom w:val="0"/>
          <w:divBdr>
            <w:top w:val="none" w:sz="0" w:space="0" w:color="auto"/>
            <w:left w:val="none" w:sz="0" w:space="0" w:color="auto"/>
            <w:bottom w:val="none" w:sz="0" w:space="0" w:color="auto"/>
            <w:right w:val="none" w:sz="0" w:space="0" w:color="auto"/>
          </w:divBdr>
        </w:div>
        <w:div w:id="1590192357">
          <w:marLeft w:val="640"/>
          <w:marRight w:val="0"/>
          <w:marTop w:val="0"/>
          <w:marBottom w:val="0"/>
          <w:divBdr>
            <w:top w:val="none" w:sz="0" w:space="0" w:color="auto"/>
            <w:left w:val="none" w:sz="0" w:space="0" w:color="auto"/>
            <w:bottom w:val="none" w:sz="0" w:space="0" w:color="auto"/>
            <w:right w:val="none" w:sz="0" w:space="0" w:color="auto"/>
          </w:divBdr>
        </w:div>
        <w:div w:id="1650597054">
          <w:marLeft w:val="640"/>
          <w:marRight w:val="0"/>
          <w:marTop w:val="0"/>
          <w:marBottom w:val="0"/>
          <w:divBdr>
            <w:top w:val="none" w:sz="0" w:space="0" w:color="auto"/>
            <w:left w:val="none" w:sz="0" w:space="0" w:color="auto"/>
            <w:bottom w:val="none" w:sz="0" w:space="0" w:color="auto"/>
            <w:right w:val="none" w:sz="0" w:space="0" w:color="auto"/>
          </w:divBdr>
        </w:div>
        <w:div w:id="1681546667">
          <w:marLeft w:val="640"/>
          <w:marRight w:val="0"/>
          <w:marTop w:val="0"/>
          <w:marBottom w:val="0"/>
          <w:divBdr>
            <w:top w:val="none" w:sz="0" w:space="0" w:color="auto"/>
            <w:left w:val="none" w:sz="0" w:space="0" w:color="auto"/>
            <w:bottom w:val="none" w:sz="0" w:space="0" w:color="auto"/>
            <w:right w:val="none" w:sz="0" w:space="0" w:color="auto"/>
          </w:divBdr>
        </w:div>
        <w:div w:id="1718243169">
          <w:marLeft w:val="640"/>
          <w:marRight w:val="0"/>
          <w:marTop w:val="0"/>
          <w:marBottom w:val="0"/>
          <w:divBdr>
            <w:top w:val="none" w:sz="0" w:space="0" w:color="auto"/>
            <w:left w:val="none" w:sz="0" w:space="0" w:color="auto"/>
            <w:bottom w:val="none" w:sz="0" w:space="0" w:color="auto"/>
            <w:right w:val="none" w:sz="0" w:space="0" w:color="auto"/>
          </w:divBdr>
        </w:div>
        <w:div w:id="1724908694">
          <w:marLeft w:val="640"/>
          <w:marRight w:val="0"/>
          <w:marTop w:val="0"/>
          <w:marBottom w:val="0"/>
          <w:divBdr>
            <w:top w:val="none" w:sz="0" w:space="0" w:color="auto"/>
            <w:left w:val="none" w:sz="0" w:space="0" w:color="auto"/>
            <w:bottom w:val="none" w:sz="0" w:space="0" w:color="auto"/>
            <w:right w:val="none" w:sz="0" w:space="0" w:color="auto"/>
          </w:divBdr>
        </w:div>
        <w:div w:id="1743985081">
          <w:marLeft w:val="640"/>
          <w:marRight w:val="0"/>
          <w:marTop w:val="0"/>
          <w:marBottom w:val="0"/>
          <w:divBdr>
            <w:top w:val="none" w:sz="0" w:space="0" w:color="auto"/>
            <w:left w:val="none" w:sz="0" w:space="0" w:color="auto"/>
            <w:bottom w:val="none" w:sz="0" w:space="0" w:color="auto"/>
            <w:right w:val="none" w:sz="0" w:space="0" w:color="auto"/>
          </w:divBdr>
        </w:div>
        <w:div w:id="1775711124">
          <w:marLeft w:val="640"/>
          <w:marRight w:val="0"/>
          <w:marTop w:val="0"/>
          <w:marBottom w:val="0"/>
          <w:divBdr>
            <w:top w:val="none" w:sz="0" w:space="0" w:color="auto"/>
            <w:left w:val="none" w:sz="0" w:space="0" w:color="auto"/>
            <w:bottom w:val="none" w:sz="0" w:space="0" w:color="auto"/>
            <w:right w:val="none" w:sz="0" w:space="0" w:color="auto"/>
          </w:divBdr>
        </w:div>
        <w:div w:id="1776554711">
          <w:marLeft w:val="640"/>
          <w:marRight w:val="0"/>
          <w:marTop w:val="0"/>
          <w:marBottom w:val="0"/>
          <w:divBdr>
            <w:top w:val="none" w:sz="0" w:space="0" w:color="auto"/>
            <w:left w:val="none" w:sz="0" w:space="0" w:color="auto"/>
            <w:bottom w:val="none" w:sz="0" w:space="0" w:color="auto"/>
            <w:right w:val="none" w:sz="0" w:space="0" w:color="auto"/>
          </w:divBdr>
        </w:div>
        <w:div w:id="1779450862">
          <w:marLeft w:val="640"/>
          <w:marRight w:val="0"/>
          <w:marTop w:val="0"/>
          <w:marBottom w:val="0"/>
          <w:divBdr>
            <w:top w:val="none" w:sz="0" w:space="0" w:color="auto"/>
            <w:left w:val="none" w:sz="0" w:space="0" w:color="auto"/>
            <w:bottom w:val="none" w:sz="0" w:space="0" w:color="auto"/>
            <w:right w:val="none" w:sz="0" w:space="0" w:color="auto"/>
          </w:divBdr>
        </w:div>
        <w:div w:id="1808666002">
          <w:marLeft w:val="640"/>
          <w:marRight w:val="0"/>
          <w:marTop w:val="0"/>
          <w:marBottom w:val="0"/>
          <w:divBdr>
            <w:top w:val="none" w:sz="0" w:space="0" w:color="auto"/>
            <w:left w:val="none" w:sz="0" w:space="0" w:color="auto"/>
            <w:bottom w:val="none" w:sz="0" w:space="0" w:color="auto"/>
            <w:right w:val="none" w:sz="0" w:space="0" w:color="auto"/>
          </w:divBdr>
        </w:div>
        <w:div w:id="1836071827">
          <w:marLeft w:val="640"/>
          <w:marRight w:val="0"/>
          <w:marTop w:val="0"/>
          <w:marBottom w:val="0"/>
          <w:divBdr>
            <w:top w:val="none" w:sz="0" w:space="0" w:color="auto"/>
            <w:left w:val="none" w:sz="0" w:space="0" w:color="auto"/>
            <w:bottom w:val="none" w:sz="0" w:space="0" w:color="auto"/>
            <w:right w:val="none" w:sz="0" w:space="0" w:color="auto"/>
          </w:divBdr>
        </w:div>
        <w:div w:id="1937900622">
          <w:marLeft w:val="640"/>
          <w:marRight w:val="0"/>
          <w:marTop w:val="0"/>
          <w:marBottom w:val="0"/>
          <w:divBdr>
            <w:top w:val="none" w:sz="0" w:space="0" w:color="auto"/>
            <w:left w:val="none" w:sz="0" w:space="0" w:color="auto"/>
            <w:bottom w:val="none" w:sz="0" w:space="0" w:color="auto"/>
            <w:right w:val="none" w:sz="0" w:space="0" w:color="auto"/>
          </w:divBdr>
        </w:div>
        <w:div w:id="1944803380">
          <w:marLeft w:val="640"/>
          <w:marRight w:val="0"/>
          <w:marTop w:val="0"/>
          <w:marBottom w:val="0"/>
          <w:divBdr>
            <w:top w:val="none" w:sz="0" w:space="0" w:color="auto"/>
            <w:left w:val="none" w:sz="0" w:space="0" w:color="auto"/>
            <w:bottom w:val="none" w:sz="0" w:space="0" w:color="auto"/>
            <w:right w:val="none" w:sz="0" w:space="0" w:color="auto"/>
          </w:divBdr>
        </w:div>
        <w:div w:id="1962032161">
          <w:marLeft w:val="640"/>
          <w:marRight w:val="0"/>
          <w:marTop w:val="0"/>
          <w:marBottom w:val="0"/>
          <w:divBdr>
            <w:top w:val="none" w:sz="0" w:space="0" w:color="auto"/>
            <w:left w:val="none" w:sz="0" w:space="0" w:color="auto"/>
            <w:bottom w:val="none" w:sz="0" w:space="0" w:color="auto"/>
            <w:right w:val="none" w:sz="0" w:space="0" w:color="auto"/>
          </w:divBdr>
        </w:div>
        <w:div w:id="2010521606">
          <w:marLeft w:val="640"/>
          <w:marRight w:val="0"/>
          <w:marTop w:val="0"/>
          <w:marBottom w:val="0"/>
          <w:divBdr>
            <w:top w:val="none" w:sz="0" w:space="0" w:color="auto"/>
            <w:left w:val="none" w:sz="0" w:space="0" w:color="auto"/>
            <w:bottom w:val="none" w:sz="0" w:space="0" w:color="auto"/>
            <w:right w:val="none" w:sz="0" w:space="0" w:color="auto"/>
          </w:divBdr>
        </w:div>
        <w:div w:id="2033532889">
          <w:marLeft w:val="640"/>
          <w:marRight w:val="0"/>
          <w:marTop w:val="0"/>
          <w:marBottom w:val="0"/>
          <w:divBdr>
            <w:top w:val="none" w:sz="0" w:space="0" w:color="auto"/>
            <w:left w:val="none" w:sz="0" w:space="0" w:color="auto"/>
            <w:bottom w:val="none" w:sz="0" w:space="0" w:color="auto"/>
            <w:right w:val="none" w:sz="0" w:space="0" w:color="auto"/>
          </w:divBdr>
        </w:div>
        <w:div w:id="2036494637">
          <w:marLeft w:val="640"/>
          <w:marRight w:val="0"/>
          <w:marTop w:val="0"/>
          <w:marBottom w:val="0"/>
          <w:divBdr>
            <w:top w:val="none" w:sz="0" w:space="0" w:color="auto"/>
            <w:left w:val="none" w:sz="0" w:space="0" w:color="auto"/>
            <w:bottom w:val="none" w:sz="0" w:space="0" w:color="auto"/>
            <w:right w:val="none" w:sz="0" w:space="0" w:color="auto"/>
          </w:divBdr>
        </w:div>
        <w:div w:id="2098164270">
          <w:marLeft w:val="640"/>
          <w:marRight w:val="0"/>
          <w:marTop w:val="0"/>
          <w:marBottom w:val="0"/>
          <w:divBdr>
            <w:top w:val="none" w:sz="0" w:space="0" w:color="auto"/>
            <w:left w:val="none" w:sz="0" w:space="0" w:color="auto"/>
            <w:bottom w:val="none" w:sz="0" w:space="0" w:color="auto"/>
            <w:right w:val="none" w:sz="0" w:space="0" w:color="auto"/>
          </w:divBdr>
        </w:div>
        <w:div w:id="2108889016">
          <w:marLeft w:val="640"/>
          <w:marRight w:val="0"/>
          <w:marTop w:val="0"/>
          <w:marBottom w:val="0"/>
          <w:divBdr>
            <w:top w:val="none" w:sz="0" w:space="0" w:color="auto"/>
            <w:left w:val="none" w:sz="0" w:space="0" w:color="auto"/>
            <w:bottom w:val="none" w:sz="0" w:space="0" w:color="auto"/>
            <w:right w:val="none" w:sz="0" w:space="0" w:color="auto"/>
          </w:divBdr>
        </w:div>
        <w:div w:id="2113167029">
          <w:marLeft w:val="640"/>
          <w:marRight w:val="0"/>
          <w:marTop w:val="0"/>
          <w:marBottom w:val="0"/>
          <w:divBdr>
            <w:top w:val="none" w:sz="0" w:space="0" w:color="auto"/>
            <w:left w:val="none" w:sz="0" w:space="0" w:color="auto"/>
            <w:bottom w:val="none" w:sz="0" w:space="0" w:color="auto"/>
            <w:right w:val="none" w:sz="0" w:space="0" w:color="auto"/>
          </w:divBdr>
        </w:div>
        <w:div w:id="2118864704">
          <w:marLeft w:val="640"/>
          <w:marRight w:val="0"/>
          <w:marTop w:val="0"/>
          <w:marBottom w:val="0"/>
          <w:divBdr>
            <w:top w:val="none" w:sz="0" w:space="0" w:color="auto"/>
            <w:left w:val="none" w:sz="0" w:space="0" w:color="auto"/>
            <w:bottom w:val="none" w:sz="0" w:space="0" w:color="auto"/>
            <w:right w:val="none" w:sz="0" w:space="0" w:color="auto"/>
          </w:divBdr>
        </w:div>
        <w:div w:id="2121951798">
          <w:marLeft w:val="640"/>
          <w:marRight w:val="0"/>
          <w:marTop w:val="0"/>
          <w:marBottom w:val="0"/>
          <w:divBdr>
            <w:top w:val="none" w:sz="0" w:space="0" w:color="auto"/>
            <w:left w:val="none" w:sz="0" w:space="0" w:color="auto"/>
            <w:bottom w:val="none" w:sz="0" w:space="0" w:color="auto"/>
            <w:right w:val="none" w:sz="0" w:space="0" w:color="auto"/>
          </w:divBdr>
        </w:div>
        <w:div w:id="2132160784">
          <w:marLeft w:val="640"/>
          <w:marRight w:val="0"/>
          <w:marTop w:val="0"/>
          <w:marBottom w:val="0"/>
          <w:divBdr>
            <w:top w:val="none" w:sz="0" w:space="0" w:color="auto"/>
            <w:left w:val="none" w:sz="0" w:space="0" w:color="auto"/>
            <w:bottom w:val="none" w:sz="0" w:space="0" w:color="auto"/>
            <w:right w:val="none" w:sz="0" w:space="0" w:color="auto"/>
          </w:divBdr>
        </w:div>
        <w:div w:id="2139519376">
          <w:marLeft w:val="640"/>
          <w:marRight w:val="0"/>
          <w:marTop w:val="0"/>
          <w:marBottom w:val="0"/>
          <w:divBdr>
            <w:top w:val="none" w:sz="0" w:space="0" w:color="auto"/>
            <w:left w:val="none" w:sz="0" w:space="0" w:color="auto"/>
            <w:bottom w:val="none" w:sz="0" w:space="0" w:color="auto"/>
            <w:right w:val="none" w:sz="0" w:space="0" w:color="auto"/>
          </w:divBdr>
        </w:div>
        <w:div w:id="2140032872">
          <w:marLeft w:val="640"/>
          <w:marRight w:val="0"/>
          <w:marTop w:val="0"/>
          <w:marBottom w:val="0"/>
          <w:divBdr>
            <w:top w:val="none" w:sz="0" w:space="0" w:color="auto"/>
            <w:left w:val="none" w:sz="0" w:space="0" w:color="auto"/>
            <w:bottom w:val="none" w:sz="0" w:space="0" w:color="auto"/>
            <w:right w:val="none" w:sz="0" w:space="0" w:color="auto"/>
          </w:divBdr>
        </w:div>
      </w:divsChild>
    </w:div>
    <w:div w:id="522087117">
      <w:bodyDiv w:val="1"/>
      <w:marLeft w:val="0"/>
      <w:marRight w:val="0"/>
      <w:marTop w:val="0"/>
      <w:marBottom w:val="0"/>
      <w:divBdr>
        <w:top w:val="none" w:sz="0" w:space="0" w:color="auto"/>
        <w:left w:val="none" w:sz="0" w:space="0" w:color="auto"/>
        <w:bottom w:val="none" w:sz="0" w:space="0" w:color="auto"/>
        <w:right w:val="none" w:sz="0" w:space="0" w:color="auto"/>
      </w:divBdr>
    </w:div>
    <w:div w:id="535896503">
      <w:bodyDiv w:val="1"/>
      <w:marLeft w:val="0"/>
      <w:marRight w:val="0"/>
      <w:marTop w:val="0"/>
      <w:marBottom w:val="0"/>
      <w:divBdr>
        <w:top w:val="none" w:sz="0" w:space="0" w:color="auto"/>
        <w:left w:val="none" w:sz="0" w:space="0" w:color="auto"/>
        <w:bottom w:val="none" w:sz="0" w:space="0" w:color="auto"/>
        <w:right w:val="none" w:sz="0" w:space="0" w:color="auto"/>
      </w:divBdr>
      <w:divsChild>
        <w:div w:id="1633168224">
          <w:marLeft w:val="547"/>
          <w:marRight w:val="0"/>
          <w:marTop w:val="0"/>
          <w:marBottom w:val="0"/>
          <w:divBdr>
            <w:top w:val="none" w:sz="0" w:space="0" w:color="auto"/>
            <w:left w:val="none" w:sz="0" w:space="0" w:color="auto"/>
            <w:bottom w:val="none" w:sz="0" w:space="0" w:color="auto"/>
            <w:right w:val="none" w:sz="0" w:space="0" w:color="auto"/>
          </w:divBdr>
        </w:div>
      </w:divsChild>
    </w:div>
    <w:div w:id="538738405">
      <w:bodyDiv w:val="1"/>
      <w:marLeft w:val="0"/>
      <w:marRight w:val="0"/>
      <w:marTop w:val="0"/>
      <w:marBottom w:val="0"/>
      <w:divBdr>
        <w:top w:val="none" w:sz="0" w:space="0" w:color="auto"/>
        <w:left w:val="none" w:sz="0" w:space="0" w:color="auto"/>
        <w:bottom w:val="none" w:sz="0" w:space="0" w:color="auto"/>
        <w:right w:val="none" w:sz="0" w:space="0" w:color="auto"/>
      </w:divBdr>
    </w:div>
    <w:div w:id="539587066">
      <w:bodyDiv w:val="1"/>
      <w:marLeft w:val="0"/>
      <w:marRight w:val="0"/>
      <w:marTop w:val="0"/>
      <w:marBottom w:val="0"/>
      <w:divBdr>
        <w:top w:val="none" w:sz="0" w:space="0" w:color="auto"/>
        <w:left w:val="none" w:sz="0" w:space="0" w:color="auto"/>
        <w:bottom w:val="none" w:sz="0" w:space="0" w:color="auto"/>
        <w:right w:val="none" w:sz="0" w:space="0" w:color="auto"/>
      </w:divBdr>
      <w:divsChild>
        <w:div w:id="1271548314">
          <w:marLeft w:val="0"/>
          <w:marRight w:val="0"/>
          <w:marTop w:val="0"/>
          <w:marBottom w:val="0"/>
          <w:divBdr>
            <w:top w:val="none" w:sz="0" w:space="0" w:color="auto"/>
            <w:left w:val="none" w:sz="0" w:space="0" w:color="auto"/>
            <w:bottom w:val="none" w:sz="0" w:space="0" w:color="auto"/>
            <w:right w:val="none" w:sz="0" w:space="0" w:color="auto"/>
          </w:divBdr>
          <w:divsChild>
            <w:div w:id="791023012">
              <w:marLeft w:val="0"/>
              <w:marRight w:val="0"/>
              <w:marTop w:val="0"/>
              <w:marBottom w:val="0"/>
              <w:divBdr>
                <w:top w:val="none" w:sz="0" w:space="0" w:color="auto"/>
                <w:left w:val="none" w:sz="0" w:space="0" w:color="auto"/>
                <w:bottom w:val="none" w:sz="0" w:space="0" w:color="auto"/>
                <w:right w:val="none" w:sz="0" w:space="0" w:color="auto"/>
              </w:divBdr>
              <w:divsChild>
                <w:div w:id="1449347629">
                  <w:marLeft w:val="0"/>
                  <w:marRight w:val="0"/>
                  <w:marTop w:val="0"/>
                  <w:marBottom w:val="0"/>
                  <w:divBdr>
                    <w:top w:val="none" w:sz="0" w:space="0" w:color="auto"/>
                    <w:left w:val="none" w:sz="0" w:space="0" w:color="auto"/>
                    <w:bottom w:val="none" w:sz="0" w:space="0" w:color="auto"/>
                    <w:right w:val="none" w:sz="0" w:space="0" w:color="auto"/>
                  </w:divBdr>
                  <w:divsChild>
                    <w:div w:id="652149632">
                      <w:marLeft w:val="0"/>
                      <w:marRight w:val="0"/>
                      <w:marTop w:val="0"/>
                      <w:marBottom w:val="0"/>
                      <w:divBdr>
                        <w:top w:val="none" w:sz="0" w:space="0" w:color="auto"/>
                        <w:left w:val="none" w:sz="0" w:space="0" w:color="auto"/>
                        <w:bottom w:val="none" w:sz="0" w:space="0" w:color="auto"/>
                        <w:right w:val="none" w:sz="0" w:space="0" w:color="auto"/>
                      </w:divBdr>
                      <w:divsChild>
                        <w:div w:id="1525555093">
                          <w:marLeft w:val="0"/>
                          <w:marRight w:val="0"/>
                          <w:marTop w:val="0"/>
                          <w:marBottom w:val="0"/>
                          <w:divBdr>
                            <w:top w:val="none" w:sz="0" w:space="0" w:color="auto"/>
                            <w:left w:val="none" w:sz="0" w:space="0" w:color="auto"/>
                            <w:bottom w:val="none" w:sz="0" w:space="0" w:color="auto"/>
                            <w:right w:val="none" w:sz="0" w:space="0" w:color="auto"/>
                          </w:divBdr>
                          <w:divsChild>
                            <w:div w:id="514614468">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509560936">
          <w:marLeft w:val="0"/>
          <w:marRight w:val="0"/>
          <w:marTop w:val="0"/>
          <w:marBottom w:val="0"/>
          <w:divBdr>
            <w:top w:val="none" w:sz="0" w:space="0" w:color="auto"/>
            <w:left w:val="none" w:sz="0" w:space="0" w:color="auto"/>
            <w:bottom w:val="none" w:sz="0" w:space="0" w:color="auto"/>
            <w:right w:val="none" w:sz="0" w:space="0" w:color="auto"/>
          </w:divBdr>
          <w:divsChild>
            <w:div w:id="223368644">
              <w:marLeft w:val="0"/>
              <w:marRight w:val="0"/>
              <w:marTop w:val="0"/>
              <w:marBottom w:val="0"/>
              <w:divBdr>
                <w:top w:val="none" w:sz="0" w:space="0" w:color="auto"/>
                <w:left w:val="none" w:sz="0" w:space="0" w:color="auto"/>
                <w:bottom w:val="none" w:sz="0" w:space="0" w:color="auto"/>
                <w:right w:val="none" w:sz="0" w:space="0" w:color="auto"/>
              </w:divBdr>
              <w:divsChild>
                <w:div w:id="657269980">
                  <w:marLeft w:val="0"/>
                  <w:marRight w:val="0"/>
                  <w:marTop w:val="0"/>
                  <w:marBottom w:val="0"/>
                  <w:divBdr>
                    <w:top w:val="none" w:sz="0" w:space="0" w:color="auto"/>
                    <w:left w:val="none" w:sz="0" w:space="0" w:color="auto"/>
                    <w:bottom w:val="none" w:sz="0" w:space="0" w:color="auto"/>
                    <w:right w:val="none" w:sz="0" w:space="0" w:color="auto"/>
                  </w:divBdr>
                  <w:divsChild>
                    <w:div w:id="803734673">
                      <w:marLeft w:val="0"/>
                      <w:marRight w:val="0"/>
                      <w:marTop w:val="0"/>
                      <w:marBottom w:val="0"/>
                      <w:divBdr>
                        <w:top w:val="none" w:sz="0" w:space="0" w:color="auto"/>
                        <w:left w:val="none" w:sz="0" w:space="0" w:color="auto"/>
                        <w:bottom w:val="none" w:sz="0" w:space="0" w:color="auto"/>
                        <w:right w:val="none" w:sz="0" w:space="0" w:color="auto"/>
                      </w:divBdr>
                      <w:divsChild>
                        <w:div w:id="1541669739">
                          <w:marLeft w:val="0"/>
                          <w:marRight w:val="0"/>
                          <w:marTop w:val="0"/>
                          <w:marBottom w:val="0"/>
                          <w:divBdr>
                            <w:top w:val="none" w:sz="0" w:space="0" w:color="auto"/>
                            <w:left w:val="none" w:sz="0" w:space="0" w:color="auto"/>
                            <w:bottom w:val="none" w:sz="0" w:space="0" w:color="auto"/>
                            <w:right w:val="none" w:sz="0" w:space="0" w:color="auto"/>
                          </w:divBdr>
                          <w:divsChild>
                            <w:div w:id="637028686">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734245">
      <w:bodyDiv w:val="1"/>
      <w:marLeft w:val="0"/>
      <w:marRight w:val="0"/>
      <w:marTop w:val="0"/>
      <w:marBottom w:val="0"/>
      <w:divBdr>
        <w:top w:val="none" w:sz="0" w:space="0" w:color="auto"/>
        <w:left w:val="none" w:sz="0" w:space="0" w:color="auto"/>
        <w:bottom w:val="none" w:sz="0" w:space="0" w:color="auto"/>
        <w:right w:val="none" w:sz="0" w:space="0" w:color="auto"/>
      </w:divBdr>
      <w:divsChild>
        <w:div w:id="35593407">
          <w:marLeft w:val="640"/>
          <w:marRight w:val="0"/>
          <w:marTop w:val="0"/>
          <w:marBottom w:val="0"/>
          <w:divBdr>
            <w:top w:val="none" w:sz="0" w:space="0" w:color="auto"/>
            <w:left w:val="none" w:sz="0" w:space="0" w:color="auto"/>
            <w:bottom w:val="none" w:sz="0" w:space="0" w:color="auto"/>
            <w:right w:val="none" w:sz="0" w:space="0" w:color="auto"/>
          </w:divBdr>
        </w:div>
        <w:div w:id="69668463">
          <w:marLeft w:val="640"/>
          <w:marRight w:val="0"/>
          <w:marTop w:val="0"/>
          <w:marBottom w:val="0"/>
          <w:divBdr>
            <w:top w:val="none" w:sz="0" w:space="0" w:color="auto"/>
            <w:left w:val="none" w:sz="0" w:space="0" w:color="auto"/>
            <w:bottom w:val="none" w:sz="0" w:space="0" w:color="auto"/>
            <w:right w:val="none" w:sz="0" w:space="0" w:color="auto"/>
          </w:divBdr>
        </w:div>
        <w:div w:id="96946536">
          <w:marLeft w:val="640"/>
          <w:marRight w:val="0"/>
          <w:marTop w:val="0"/>
          <w:marBottom w:val="0"/>
          <w:divBdr>
            <w:top w:val="none" w:sz="0" w:space="0" w:color="auto"/>
            <w:left w:val="none" w:sz="0" w:space="0" w:color="auto"/>
            <w:bottom w:val="none" w:sz="0" w:space="0" w:color="auto"/>
            <w:right w:val="none" w:sz="0" w:space="0" w:color="auto"/>
          </w:divBdr>
        </w:div>
        <w:div w:id="136263223">
          <w:marLeft w:val="640"/>
          <w:marRight w:val="0"/>
          <w:marTop w:val="0"/>
          <w:marBottom w:val="0"/>
          <w:divBdr>
            <w:top w:val="none" w:sz="0" w:space="0" w:color="auto"/>
            <w:left w:val="none" w:sz="0" w:space="0" w:color="auto"/>
            <w:bottom w:val="none" w:sz="0" w:space="0" w:color="auto"/>
            <w:right w:val="none" w:sz="0" w:space="0" w:color="auto"/>
          </w:divBdr>
        </w:div>
        <w:div w:id="148788593">
          <w:marLeft w:val="640"/>
          <w:marRight w:val="0"/>
          <w:marTop w:val="0"/>
          <w:marBottom w:val="0"/>
          <w:divBdr>
            <w:top w:val="none" w:sz="0" w:space="0" w:color="auto"/>
            <w:left w:val="none" w:sz="0" w:space="0" w:color="auto"/>
            <w:bottom w:val="none" w:sz="0" w:space="0" w:color="auto"/>
            <w:right w:val="none" w:sz="0" w:space="0" w:color="auto"/>
          </w:divBdr>
        </w:div>
        <w:div w:id="182402668">
          <w:marLeft w:val="640"/>
          <w:marRight w:val="0"/>
          <w:marTop w:val="0"/>
          <w:marBottom w:val="0"/>
          <w:divBdr>
            <w:top w:val="none" w:sz="0" w:space="0" w:color="auto"/>
            <w:left w:val="none" w:sz="0" w:space="0" w:color="auto"/>
            <w:bottom w:val="none" w:sz="0" w:space="0" w:color="auto"/>
            <w:right w:val="none" w:sz="0" w:space="0" w:color="auto"/>
          </w:divBdr>
        </w:div>
        <w:div w:id="215316999">
          <w:marLeft w:val="640"/>
          <w:marRight w:val="0"/>
          <w:marTop w:val="0"/>
          <w:marBottom w:val="0"/>
          <w:divBdr>
            <w:top w:val="none" w:sz="0" w:space="0" w:color="auto"/>
            <w:left w:val="none" w:sz="0" w:space="0" w:color="auto"/>
            <w:bottom w:val="none" w:sz="0" w:space="0" w:color="auto"/>
            <w:right w:val="none" w:sz="0" w:space="0" w:color="auto"/>
          </w:divBdr>
        </w:div>
        <w:div w:id="253785726">
          <w:marLeft w:val="640"/>
          <w:marRight w:val="0"/>
          <w:marTop w:val="0"/>
          <w:marBottom w:val="0"/>
          <w:divBdr>
            <w:top w:val="none" w:sz="0" w:space="0" w:color="auto"/>
            <w:left w:val="none" w:sz="0" w:space="0" w:color="auto"/>
            <w:bottom w:val="none" w:sz="0" w:space="0" w:color="auto"/>
            <w:right w:val="none" w:sz="0" w:space="0" w:color="auto"/>
          </w:divBdr>
        </w:div>
        <w:div w:id="289173377">
          <w:marLeft w:val="640"/>
          <w:marRight w:val="0"/>
          <w:marTop w:val="0"/>
          <w:marBottom w:val="0"/>
          <w:divBdr>
            <w:top w:val="none" w:sz="0" w:space="0" w:color="auto"/>
            <w:left w:val="none" w:sz="0" w:space="0" w:color="auto"/>
            <w:bottom w:val="none" w:sz="0" w:space="0" w:color="auto"/>
            <w:right w:val="none" w:sz="0" w:space="0" w:color="auto"/>
          </w:divBdr>
        </w:div>
        <w:div w:id="307714505">
          <w:marLeft w:val="640"/>
          <w:marRight w:val="0"/>
          <w:marTop w:val="0"/>
          <w:marBottom w:val="0"/>
          <w:divBdr>
            <w:top w:val="none" w:sz="0" w:space="0" w:color="auto"/>
            <w:left w:val="none" w:sz="0" w:space="0" w:color="auto"/>
            <w:bottom w:val="none" w:sz="0" w:space="0" w:color="auto"/>
            <w:right w:val="none" w:sz="0" w:space="0" w:color="auto"/>
          </w:divBdr>
        </w:div>
        <w:div w:id="382094588">
          <w:marLeft w:val="640"/>
          <w:marRight w:val="0"/>
          <w:marTop w:val="0"/>
          <w:marBottom w:val="0"/>
          <w:divBdr>
            <w:top w:val="none" w:sz="0" w:space="0" w:color="auto"/>
            <w:left w:val="none" w:sz="0" w:space="0" w:color="auto"/>
            <w:bottom w:val="none" w:sz="0" w:space="0" w:color="auto"/>
            <w:right w:val="none" w:sz="0" w:space="0" w:color="auto"/>
          </w:divBdr>
        </w:div>
        <w:div w:id="412313193">
          <w:marLeft w:val="640"/>
          <w:marRight w:val="0"/>
          <w:marTop w:val="0"/>
          <w:marBottom w:val="0"/>
          <w:divBdr>
            <w:top w:val="none" w:sz="0" w:space="0" w:color="auto"/>
            <w:left w:val="none" w:sz="0" w:space="0" w:color="auto"/>
            <w:bottom w:val="none" w:sz="0" w:space="0" w:color="auto"/>
            <w:right w:val="none" w:sz="0" w:space="0" w:color="auto"/>
          </w:divBdr>
        </w:div>
        <w:div w:id="419105587">
          <w:marLeft w:val="640"/>
          <w:marRight w:val="0"/>
          <w:marTop w:val="0"/>
          <w:marBottom w:val="0"/>
          <w:divBdr>
            <w:top w:val="none" w:sz="0" w:space="0" w:color="auto"/>
            <w:left w:val="none" w:sz="0" w:space="0" w:color="auto"/>
            <w:bottom w:val="none" w:sz="0" w:space="0" w:color="auto"/>
            <w:right w:val="none" w:sz="0" w:space="0" w:color="auto"/>
          </w:divBdr>
        </w:div>
        <w:div w:id="441808308">
          <w:marLeft w:val="640"/>
          <w:marRight w:val="0"/>
          <w:marTop w:val="0"/>
          <w:marBottom w:val="0"/>
          <w:divBdr>
            <w:top w:val="none" w:sz="0" w:space="0" w:color="auto"/>
            <w:left w:val="none" w:sz="0" w:space="0" w:color="auto"/>
            <w:bottom w:val="none" w:sz="0" w:space="0" w:color="auto"/>
            <w:right w:val="none" w:sz="0" w:space="0" w:color="auto"/>
          </w:divBdr>
        </w:div>
        <w:div w:id="478349536">
          <w:marLeft w:val="640"/>
          <w:marRight w:val="0"/>
          <w:marTop w:val="0"/>
          <w:marBottom w:val="0"/>
          <w:divBdr>
            <w:top w:val="none" w:sz="0" w:space="0" w:color="auto"/>
            <w:left w:val="none" w:sz="0" w:space="0" w:color="auto"/>
            <w:bottom w:val="none" w:sz="0" w:space="0" w:color="auto"/>
            <w:right w:val="none" w:sz="0" w:space="0" w:color="auto"/>
          </w:divBdr>
        </w:div>
        <w:div w:id="534662804">
          <w:marLeft w:val="640"/>
          <w:marRight w:val="0"/>
          <w:marTop w:val="0"/>
          <w:marBottom w:val="0"/>
          <w:divBdr>
            <w:top w:val="none" w:sz="0" w:space="0" w:color="auto"/>
            <w:left w:val="none" w:sz="0" w:space="0" w:color="auto"/>
            <w:bottom w:val="none" w:sz="0" w:space="0" w:color="auto"/>
            <w:right w:val="none" w:sz="0" w:space="0" w:color="auto"/>
          </w:divBdr>
        </w:div>
        <w:div w:id="569001654">
          <w:marLeft w:val="640"/>
          <w:marRight w:val="0"/>
          <w:marTop w:val="0"/>
          <w:marBottom w:val="0"/>
          <w:divBdr>
            <w:top w:val="none" w:sz="0" w:space="0" w:color="auto"/>
            <w:left w:val="none" w:sz="0" w:space="0" w:color="auto"/>
            <w:bottom w:val="none" w:sz="0" w:space="0" w:color="auto"/>
            <w:right w:val="none" w:sz="0" w:space="0" w:color="auto"/>
          </w:divBdr>
        </w:div>
        <w:div w:id="599680191">
          <w:marLeft w:val="640"/>
          <w:marRight w:val="0"/>
          <w:marTop w:val="0"/>
          <w:marBottom w:val="0"/>
          <w:divBdr>
            <w:top w:val="none" w:sz="0" w:space="0" w:color="auto"/>
            <w:left w:val="none" w:sz="0" w:space="0" w:color="auto"/>
            <w:bottom w:val="none" w:sz="0" w:space="0" w:color="auto"/>
            <w:right w:val="none" w:sz="0" w:space="0" w:color="auto"/>
          </w:divBdr>
        </w:div>
        <w:div w:id="629629601">
          <w:marLeft w:val="640"/>
          <w:marRight w:val="0"/>
          <w:marTop w:val="0"/>
          <w:marBottom w:val="0"/>
          <w:divBdr>
            <w:top w:val="none" w:sz="0" w:space="0" w:color="auto"/>
            <w:left w:val="none" w:sz="0" w:space="0" w:color="auto"/>
            <w:bottom w:val="none" w:sz="0" w:space="0" w:color="auto"/>
            <w:right w:val="none" w:sz="0" w:space="0" w:color="auto"/>
          </w:divBdr>
        </w:div>
        <w:div w:id="632906273">
          <w:marLeft w:val="640"/>
          <w:marRight w:val="0"/>
          <w:marTop w:val="0"/>
          <w:marBottom w:val="0"/>
          <w:divBdr>
            <w:top w:val="none" w:sz="0" w:space="0" w:color="auto"/>
            <w:left w:val="none" w:sz="0" w:space="0" w:color="auto"/>
            <w:bottom w:val="none" w:sz="0" w:space="0" w:color="auto"/>
            <w:right w:val="none" w:sz="0" w:space="0" w:color="auto"/>
          </w:divBdr>
        </w:div>
        <w:div w:id="696659863">
          <w:marLeft w:val="640"/>
          <w:marRight w:val="0"/>
          <w:marTop w:val="0"/>
          <w:marBottom w:val="0"/>
          <w:divBdr>
            <w:top w:val="none" w:sz="0" w:space="0" w:color="auto"/>
            <w:left w:val="none" w:sz="0" w:space="0" w:color="auto"/>
            <w:bottom w:val="none" w:sz="0" w:space="0" w:color="auto"/>
            <w:right w:val="none" w:sz="0" w:space="0" w:color="auto"/>
          </w:divBdr>
        </w:div>
        <w:div w:id="698816585">
          <w:marLeft w:val="640"/>
          <w:marRight w:val="0"/>
          <w:marTop w:val="0"/>
          <w:marBottom w:val="0"/>
          <w:divBdr>
            <w:top w:val="none" w:sz="0" w:space="0" w:color="auto"/>
            <w:left w:val="none" w:sz="0" w:space="0" w:color="auto"/>
            <w:bottom w:val="none" w:sz="0" w:space="0" w:color="auto"/>
            <w:right w:val="none" w:sz="0" w:space="0" w:color="auto"/>
          </w:divBdr>
        </w:div>
        <w:div w:id="704671078">
          <w:marLeft w:val="640"/>
          <w:marRight w:val="0"/>
          <w:marTop w:val="0"/>
          <w:marBottom w:val="0"/>
          <w:divBdr>
            <w:top w:val="none" w:sz="0" w:space="0" w:color="auto"/>
            <w:left w:val="none" w:sz="0" w:space="0" w:color="auto"/>
            <w:bottom w:val="none" w:sz="0" w:space="0" w:color="auto"/>
            <w:right w:val="none" w:sz="0" w:space="0" w:color="auto"/>
          </w:divBdr>
        </w:div>
        <w:div w:id="707993632">
          <w:marLeft w:val="640"/>
          <w:marRight w:val="0"/>
          <w:marTop w:val="0"/>
          <w:marBottom w:val="0"/>
          <w:divBdr>
            <w:top w:val="none" w:sz="0" w:space="0" w:color="auto"/>
            <w:left w:val="none" w:sz="0" w:space="0" w:color="auto"/>
            <w:bottom w:val="none" w:sz="0" w:space="0" w:color="auto"/>
            <w:right w:val="none" w:sz="0" w:space="0" w:color="auto"/>
          </w:divBdr>
        </w:div>
        <w:div w:id="729617829">
          <w:marLeft w:val="640"/>
          <w:marRight w:val="0"/>
          <w:marTop w:val="0"/>
          <w:marBottom w:val="0"/>
          <w:divBdr>
            <w:top w:val="none" w:sz="0" w:space="0" w:color="auto"/>
            <w:left w:val="none" w:sz="0" w:space="0" w:color="auto"/>
            <w:bottom w:val="none" w:sz="0" w:space="0" w:color="auto"/>
            <w:right w:val="none" w:sz="0" w:space="0" w:color="auto"/>
          </w:divBdr>
        </w:div>
        <w:div w:id="730889168">
          <w:marLeft w:val="640"/>
          <w:marRight w:val="0"/>
          <w:marTop w:val="0"/>
          <w:marBottom w:val="0"/>
          <w:divBdr>
            <w:top w:val="none" w:sz="0" w:space="0" w:color="auto"/>
            <w:left w:val="none" w:sz="0" w:space="0" w:color="auto"/>
            <w:bottom w:val="none" w:sz="0" w:space="0" w:color="auto"/>
            <w:right w:val="none" w:sz="0" w:space="0" w:color="auto"/>
          </w:divBdr>
        </w:div>
        <w:div w:id="752243694">
          <w:marLeft w:val="640"/>
          <w:marRight w:val="0"/>
          <w:marTop w:val="0"/>
          <w:marBottom w:val="0"/>
          <w:divBdr>
            <w:top w:val="none" w:sz="0" w:space="0" w:color="auto"/>
            <w:left w:val="none" w:sz="0" w:space="0" w:color="auto"/>
            <w:bottom w:val="none" w:sz="0" w:space="0" w:color="auto"/>
            <w:right w:val="none" w:sz="0" w:space="0" w:color="auto"/>
          </w:divBdr>
        </w:div>
        <w:div w:id="772215201">
          <w:marLeft w:val="640"/>
          <w:marRight w:val="0"/>
          <w:marTop w:val="0"/>
          <w:marBottom w:val="0"/>
          <w:divBdr>
            <w:top w:val="none" w:sz="0" w:space="0" w:color="auto"/>
            <w:left w:val="none" w:sz="0" w:space="0" w:color="auto"/>
            <w:bottom w:val="none" w:sz="0" w:space="0" w:color="auto"/>
            <w:right w:val="none" w:sz="0" w:space="0" w:color="auto"/>
          </w:divBdr>
        </w:div>
        <w:div w:id="773285218">
          <w:marLeft w:val="640"/>
          <w:marRight w:val="0"/>
          <w:marTop w:val="0"/>
          <w:marBottom w:val="0"/>
          <w:divBdr>
            <w:top w:val="none" w:sz="0" w:space="0" w:color="auto"/>
            <w:left w:val="none" w:sz="0" w:space="0" w:color="auto"/>
            <w:bottom w:val="none" w:sz="0" w:space="0" w:color="auto"/>
            <w:right w:val="none" w:sz="0" w:space="0" w:color="auto"/>
          </w:divBdr>
        </w:div>
        <w:div w:id="800198108">
          <w:marLeft w:val="640"/>
          <w:marRight w:val="0"/>
          <w:marTop w:val="0"/>
          <w:marBottom w:val="0"/>
          <w:divBdr>
            <w:top w:val="none" w:sz="0" w:space="0" w:color="auto"/>
            <w:left w:val="none" w:sz="0" w:space="0" w:color="auto"/>
            <w:bottom w:val="none" w:sz="0" w:space="0" w:color="auto"/>
            <w:right w:val="none" w:sz="0" w:space="0" w:color="auto"/>
          </w:divBdr>
        </w:div>
        <w:div w:id="824708218">
          <w:marLeft w:val="640"/>
          <w:marRight w:val="0"/>
          <w:marTop w:val="0"/>
          <w:marBottom w:val="0"/>
          <w:divBdr>
            <w:top w:val="none" w:sz="0" w:space="0" w:color="auto"/>
            <w:left w:val="none" w:sz="0" w:space="0" w:color="auto"/>
            <w:bottom w:val="none" w:sz="0" w:space="0" w:color="auto"/>
            <w:right w:val="none" w:sz="0" w:space="0" w:color="auto"/>
          </w:divBdr>
        </w:div>
        <w:div w:id="885608954">
          <w:marLeft w:val="640"/>
          <w:marRight w:val="0"/>
          <w:marTop w:val="0"/>
          <w:marBottom w:val="0"/>
          <w:divBdr>
            <w:top w:val="none" w:sz="0" w:space="0" w:color="auto"/>
            <w:left w:val="none" w:sz="0" w:space="0" w:color="auto"/>
            <w:bottom w:val="none" w:sz="0" w:space="0" w:color="auto"/>
            <w:right w:val="none" w:sz="0" w:space="0" w:color="auto"/>
          </w:divBdr>
        </w:div>
        <w:div w:id="931931459">
          <w:marLeft w:val="640"/>
          <w:marRight w:val="0"/>
          <w:marTop w:val="0"/>
          <w:marBottom w:val="0"/>
          <w:divBdr>
            <w:top w:val="none" w:sz="0" w:space="0" w:color="auto"/>
            <w:left w:val="none" w:sz="0" w:space="0" w:color="auto"/>
            <w:bottom w:val="none" w:sz="0" w:space="0" w:color="auto"/>
            <w:right w:val="none" w:sz="0" w:space="0" w:color="auto"/>
          </w:divBdr>
        </w:div>
        <w:div w:id="955985835">
          <w:marLeft w:val="640"/>
          <w:marRight w:val="0"/>
          <w:marTop w:val="0"/>
          <w:marBottom w:val="0"/>
          <w:divBdr>
            <w:top w:val="none" w:sz="0" w:space="0" w:color="auto"/>
            <w:left w:val="none" w:sz="0" w:space="0" w:color="auto"/>
            <w:bottom w:val="none" w:sz="0" w:space="0" w:color="auto"/>
            <w:right w:val="none" w:sz="0" w:space="0" w:color="auto"/>
          </w:divBdr>
        </w:div>
        <w:div w:id="993028910">
          <w:marLeft w:val="640"/>
          <w:marRight w:val="0"/>
          <w:marTop w:val="0"/>
          <w:marBottom w:val="0"/>
          <w:divBdr>
            <w:top w:val="none" w:sz="0" w:space="0" w:color="auto"/>
            <w:left w:val="none" w:sz="0" w:space="0" w:color="auto"/>
            <w:bottom w:val="none" w:sz="0" w:space="0" w:color="auto"/>
            <w:right w:val="none" w:sz="0" w:space="0" w:color="auto"/>
          </w:divBdr>
        </w:div>
        <w:div w:id="1004018169">
          <w:marLeft w:val="640"/>
          <w:marRight w:val="0"/>
          <w:marTop w:val="0"/>
          <w:marBottom w:val="0"/>
          <w:divBdr>
            <w:top w:val="none" w:sz="0" w:space="0" w:color="auto"/>
            <w:left w:val="none" w:sz="0" w:space="0" w:color="auto"/>
            <w:bottom w:val="none" w:sz="0" w:space="0" w:color="auto"/>
            <w:right w:val="none" w:sz="0" w:space="0" w:color="auto"/>
          </w:divBdr>
        </w:div>
        <w:div w:id="1005283939">
          <w:marLeft w:val="640"/>
          <w:marRight w:val="0"/>
          <w:marTop w:val="0"/>
          <w:marBottom w:val="0"/>
          <w:divBdr>
            <w:top w:val="none" w:sz="0" w:space="0" w:color="auto"/>
            <w:left w:val="none" w:sz="0" w:space="0" w:color="auto"/>
            <w:bottom w:val="none" w:sz="0" w:space="0" w:color="auto"/>
            <w:right w:val="none" w:sz="0" w:space="0" w:color="auto"/>
          </w:divBdr>
        </w:div>
        <w:div w:id="1060523768">
          <w:marLeft w:val="640"/>
          <w:marRight w:val="0"/>
          <w:marTop w:val="0"/>
          <w:marBottom w:val="0"/>
          <w:divBdr>
            <w:top w:val="none" w:sz="0" w:space="0" w:color="auto"/>
            <w:left w:val="none" w:sz="0" w:space="0" w:color="auto"/>
            <w:bottom w:val="none" w:sz="0" w:space="0" w:color="auto"/>
            <w:right w:val="none" w:sz="0" w:space="0" w:color="auto"/>
          </w:divBdr>
        </w:div>
        <w:div w:id="1121877380">
          <w:marLeft w:val="640"/>
          <w:marRight w:val="0"/>
          <w:marTop w:val="0"/>
          <w:marBottom w:val="0"/>
          <w:divBdr>
            <w:top w:val="none" w:sz="0" w:space="0" w:color="auto"/>
            <w:left w:val="none" w:sz="0" w:space="0" w:color="auto"/>
            <w:bottom w:val="none" w:sz="0" w:space="0" w:color="auto"/>
            <w:right w:val="none" w:sz="0" w:space="0" w:color="auto"/>
          </w:divBdr>
        </w:div>
        <w:div w:id="1127696034">
          <w:marLeft w:val="640"/>
          <w:marRight w:val="0"/>
          <w:marTop w:val="0"/>
          <w:marBottom w:val="0"/>
          <w:divBdr>
            <w:top w:val="none" w:sz="0" w:space="0" w:color="auto"/>
            <w:left w:val="none" w:sz="0" w:space="0" w:color="auto"/>
            <w:bottom w:val="none" w:sz="0" w:space="0" w:color="auto"/>
            <w:right w:val="none" w:sz="0" w:space="0" w:color="auto"/>
          </w:divBdr>
        </w:div>
        <w:div w:id="1153134431">
          <w:marLeft w:val="640"/>
          <w:marRight w:val="0"/>
          <w:marTop w:val="0"/>
          <w:marBottom w:val="0"/>
          <w:divBdr>
            <w:top w:val="none" w:sz="0" w:space="0" w:color="auto"/>
            <w:left w:val="none" w:sz="0" w:space="0" w:color="auto"/>
            <w:bottom w:val="none" w:sz="0" w:space="0" w:color="auto"/>
            <w:right w:val="none" w:sz="0" w:space="0" w:color="auto"/>
          </w:divBdr>
        </w:div>
        <w:div w:id="1153444594">
          <w:marLeft w:val="640"/>
          <w:marRight w:val="0"/>
          <w:marTop w:val="0"/>
          <w:marBottom w:val="0"/>
          <w:divBdr>
            <w:top w:val="none" w:sz="0" w:space="0" w:color="auto"/>
            <w:left w:val="none" w:sz="0" w:space="0" w:color="auto"/>
            <w:bottom w:val="none" w:sz="0" w:space="0" w:color="auto"/>
            <w:right w:val="none" w:sz="0" w:space="0" w:color="auto"/>
          </w:divBdr>
        </w:div>
        <w:div w:id="1166048669">
          <w:marLeft w:val="640"/>
          <w:marRight w:val="0"/>
          <w:marTop w:val="0"/>
          <w:marBottom w:val="0"/>
          <w:divBdr>
            <w:top w:val="none" w:sz="0" w:space="0" w:color="auto"/>
            <w:left w:val="none" w:sz="0" w:space="0" w:color="auto"/>
            <w:bottom w:val="none" w:sz="0" w:space="0" w:color="auto"/>
            <w:right w:val="none" w:sz="0" w:space="0" w:color="auto"/>
          </w:divBdr>
        </w:div>
        <w:div w:id="1169906630">
          <w:marLeft w:val="640"/>
          <w:marRight w:val="0"/>
          <w:marTop w:val="0"/>
          <w:marBottom w:val="0"/>
          <w:divBdr>
            <w:top w:val="none" w:sz="0" w:space="0" w:color="auto"/>
            <w:left w:val="none" w:sz="0" w:space="0" w:color="auto"/>
            <w:bottom w:val="none" w:sz="0" w:space="0" w:color="auto"/>
            <w:right w:val="none" w:sz="0" w:space="0" w:color="auto"/>
          </w:divBdr>
        </w:div>
        <w:div w:id="1208836035">
          <w:marLeft w:val="640"/>
          <w:marRight w:val="0"/>
          <w:marTop w:val="0"/>
          <w:marBottom w:val="0"/>
          <w:divBdr>
            <w:top w:val="none" w:sz="0" w:space="0" w:color="auto"/>
            <w:left w:val="none" w:sz="0" w:space="0" w:color="auto"/>
            <w:bottom w:val="none" w:sz="0" w:space="0" w:color="auto"/>
            <w:right w:val="none" w:sz="0" w:space="0" w:color="auto"/>
          </w:divBdr>
        </w:div>
        <w:div w:id="1279991338">
          <w:marLeft w:val="640"/>
          <w:marRight w:val="0"/>
          <w:marTop w:val="0"/>
          <w:marBottom w:val="0"/>
          <w:divBdr>
            <w:top w:val="none" w:sz="0" w:space="0" w:color="auto"/>
            <w:left w:val="none" w:sz="0" w:space="0" w:color="auto"/>
            <w:bottom w:val="none" w:sz="0" w:space="0" w:color="auto"/>
            <w:right w:val="none" w:sz="0" w:space="0" w:color="auto"/>
          </w:divBdr>
        </w:div>
        <w:div w:id="1289430073">
          <w:marLeft w:val="640"/>
          <w:marRight w:val="0"/>
          <w:marTop w:val="0"/>
          <w:marBottom w:val="0"/>
          <w:divBdr>
            <w:top w:val="none" w:sz="0" w:space="0" w:color="auto"/>
            <w:left w:val="none" w:sz="0" w:space="0" w:color="auto"/>
            <w:bottom w:val="none" w:sz="0" w:space="0" w:color="auto"/>
            <w:right w:val="none" w:sz="0" w:space="0" w:color="auto"/>
          </w:divBdr>
        </w:div>
        <w:div w:id="1300648040">
          <w:marLeft w:val="640"/>
          <w:marRight w:val="0"/>
          <w:marTop w:val="0"/>
          <w:marBottom w:val="0"/>
          <w:divBdr>
            <w:top w:val="none" w:sz="0" w:space="0" w:color="auto"/>
            <w:left w:val="none" w:sz="0" w:space="0" w:color="auto"/>
            <w:bottom w:val="none" w:sz="0" w:space="0" w:color="auto"/>
            <w:right w:val="none" w:sz="0" w:space="0" w:color="auto"/>
          </w:divBdr>
        </w:div>
        <w:div w:id="1336806220">
          <w:marLeft w:val="640"/>
          <w:marRight w:val="0"/>
          <w:marTop w:val="0"/>
          <w:marBottom w:val="0"/>
          <w:divBdr>
            <w:top w:val="none" w:sz="0" w:space="0" w:color="auto"/>
            <w:left w:val="none" w:sz="0" w:space="0" w:color="auto"/>
            <w:bottom w:val="none" w:sz="0" w:space="0" w:color="auto"/>
            <w:right w:val="none" w:sz="0" w:space="0" w:color="auto"/>
          </w:divBdr>
        </w:div>
        <w:div w:id="1361005601">
          <w:marLeft w:val="640"/>
          <w:marRight w:val="0"/>
          <w:marTop w:val="0"/>
          <w:marBottom w:val="0"/>
          <w:divBdr>
            <w:top w:val="none" w:sz="0" w:space="0" w:color="auto"/>
            <w:left w:val="none" w:sz="0" w:space="0" w:color="auto"/>
            <w:bottom w:val="none" w:sz="0" w:space="0" w:color="auto"/>
            <w:right w:val="none" w:sz="0" w:space="0" w:color="auto"/>
          </w:divBdr>
        </w:div>
        <w:div w:id="1363483890">
          <w:marLeft w:val="640"/>
          <w:marRight w:val="0"/>
          <w:marTop w:val="0"/>
          <w:marBottom w:val="0"/>
          <w:divBdr>
            <w:top w:val="none" w:sz="0" w:space="0" w:color="auto"/>
            <w:left w:val="none" w:sz="0" w:space="0" w:color="auto"/>
            <w:bottom w:val="none" w:sz="0" w:space="0" w:color="auto"/>
            <w:right w:val="none" w:sz="0" w:space="0" w:color="auto"/>
          </w:divBdr>
        </w:div>
        <w:div w:id="1383022742">
          <w:marLeft w:val="640"/>
          <w:marRight w:val="0"/>
          <w:marTop w:val="0"/>
          <w:marBottom w:val="0"/>
          <w:divBdr>
            <w:top w:val="none" w:sz="0" w:space="0" w:color="auto"/>
            <w:left w:val="none" w:sz="0" w:space="0" w:color="auto"/>
            <w:bottom w:val="none" w:sz="0" w:space="0" w:color="auto"/>
            <w:right w:val="none" w:sz="0" w:space="0" w:color="auto"/>
          </w:divBdr>
        </w:div>
        <w:div w:id="1387221982">
          <w:marLeft w:val="640"/>
          <w:marRight w:val="0"/>
          <w:marTop w:val="0"/>
          <w:marBottom w:val="0"/>
          <w:divBdr>
            <w:top w:val="none" w:sz="0" w:space="0" w:color="auto"/>
            <w:left w:val="none" w:sz="0" w:space="0" w:color="auto"/>
            <w:bottom w:val="none" w:sz="0" w:space="0" w:color="auto"/>
            <w:right w:val="none" w:sz="0" w:space="0" w:color="auto"/>
          </w:divBdr>
        </w:div>
        <w:div w:id="1389380139">
          <w:marLeft w:val="640"/>
          <w:marRight w:val="0"/>
          <w:marTop w:val="0"/>
          <w:marBottom w:val="0"/>
          <w:divBdr>
            <w:top w:val="none" w:sz="0" w:space="0" w:color="auto"/>
            <w:left w:val="none" w:sz="0" w:space="0" w:color="auto"/>
            <w:bottom w:val="none" w:sz="0" w:space="0" w:color="auto"/>
            <w:right w:val="none" w:sz="0" w:space="0" w:color="auto"/>
          </w:divBdr>
        </w:div>
        <w:div w:id="1428501688">
          <w:marLeft w:val="640"/>
          <w:marRight w:val="0"/>
          <w:marTop w:val="0"/>
          <w:marBottom w:val="0"/>
          <w:divBdr>
            <w:top w:val="none" w:sz="0" w:space="0" w:color="auto"/>
            <w:left w:val="none" w:sz="0" w:space="0" w:color="auto"/>
            <w:bottom w:val="none" w:sz="0" w:space="0" w:color="auto"/>
            <w:right w:val="none" w:sz="0" w:space="0" w:color="auto"/>
          </w:divBdr>
        </w:div>
        <w:div w:id="1440491655">
          <w:marLeft w:val="640"/>
          <w:marRight w:val="0"/>
          <w:marTop w:val="0"/>
          <w:marBottom w:val="0"/>
          <w:divBdr>
            <w:top w:val="none" w:sz="0" w:space="0" w:color="auto"/>
            <w:left w:val="none" w:sz="0" w:space="0" w:color="auto"/>
            <w:bottom w:val="none" w:sz="0" w:space="0" w:color="auto"/>
            <w:right w:val="none" w:sz="0" w:space="0" w:color="auto"/>
          </w:divBdr>
        </w:div>
        <w:div w:id="1475903007">
          <w:marLeft w:val="640"/>
          <w:marRight w:val="0"/>
          <w:marTop w:val="0"/>
          <w:marBottom w:val="0"/>
          <w:divBdr>
            <w:top w:val="none" w:sz="0" w:space="0" w:color="auto"/>
            <w:left w:val="none" w:sz="0" w:space="0" w:color="auto"/>
            <w:bottom w:val="none" w:sz="0" w:space="0" w:color="auto"/>
            <w:right w:val="none" w:sz="0" w:space="0" w:color="auto"/>
          </w:divBdr>
        </w:div>
        <w:div w:id="1490094426">
          <w:marLeft w:val="640"/>
          <w:marRight w:val="0"/>
          <w:marTop w:val="0"/>
          <w:marBottom w:val="0"/>
          <w:divBdr>
            <w:top w:val="none" w:sz="0" w:space="0" w:color="auto"/>
            <w:left w:val="none" w:sz="0" w:space="0" w:color="auto"/>
            <w:bottom w:val="none" w:sz="0" w:space="0" w:color="auto"/>
            <w:right w:val="none" w:sz="0" w:space="0" w:color="auto"/>
          </w:divBdr>
        </w:div>
        <w:div w:id="1514147036">
          <w:marLeft w:val="640"/>
          <w:marRight w:val="0"/>
          <w:marTop w:val="0"/>
          <w:marBottom w:val="0"/>
          <w:divBdr>
            <w:top w:val="none" w:sz="0" w:space="0" w:color="auto"/>
            <w:left w:val="none" w:sz="0" w:space="0" w:color="auto"/>
            <w:bottom w:val="none" w:sz="0" w:space="0" w:color="auto"/>
            <w:right w:val="none" w:sz="0" w:space="0" w:color="auto"/>
          </w:divBdr>
        </w:div>
        <w:div w:id="1515609667">
          <w:marLeft w:val="640"/>
          <w:marRight w:val="0"/>
          <w:marTop w:val="0"/>
          <w:marBottom w:val="0"/>
          <w:divBdr>
            <w:top w:val="none" w:sz="0" w:space="0" w:color="auto"/>
            <w:left w:val="none" w:sz="0" w:space="0" w:color="auto"/>
            <w:bottom w:val="none" w:sz="0" w:space="0" w:color="auto"/>
            <w:right w:val="none" w:sz="0" w:space="0" w:color="auto"/>
          </w:divBdr>
        </w:div>
        <w:div w:id="1539196601">
          <w:marLeft w:val="640"/>
          <w:marRight w:val="0"/>
          <w:marTop w:val="0"/>
          <w:marBottom w:val="0"/>
          <w:divBdr>
            <w:top w:val="none" w:sz="0" w:space="0" w:color="auto"/>
            <w:left w:val="none" w:sz="0" w:space="0" w:color="auto"/>
            <w:bottom w:val="none" w:sz="0" w:space="0" w:color="auto"/>
            <w:right w:val="none" w:sz="0" w:space="0" w:color="auto"/>
          </w:divBdr>
        </w:div>
        <w:div w:id="1566912540">
          <w:marLeft w:val="640"/>
          <w:marRight w:val="0"/>
          <w:marTop w:val="0"/>
          <w:marBottom w:val="0"/>
          <w:divBdr>
            <w:top w:val="none" w:sz="0" w:space="0" w:color="auto"/>
            <w:left w:val="none" w:sz="0" w:space="0" w:color="auto"/>
            <w:bottom w:val="none" w:sz="0" w:space="0" w:color="auto"/>
            <w:right w:val="none" w:sz="0" w:space="0" w:color="auto"/>
          </w:divBdr>
        </w:div>
        <w:div w:id="1568106735">
          <w:marLeft w:val="640"/>
          <w:marRight w:val="0"/>
          <w:marTop w:val="0"/>
          <w:marBottom w:val="0"/>
          <w:divBdr>
            <w:top w:val="none" w:sz="0" w:space="0" w:color="auto"/>
            <w:left w:val="none" w:sz="0" w:space="0" w:color="auto"/>
            <w:bottom w:val="none" w:sz="0" w:space="0" w:color="auto"/>
            <w:right w:val="none" w:sz="0" w:space="0" w:color="auto"/>
          </w:divBdr>
        </w:div>
        <w:div w:id="1616517677">
          <w:marLeft w:val="640"/>
          <w:marRight w:val="0"/>
          <w:marTop w:val="0"/>
          <w:marBottom w:val="0"/>
          <w:divBdr>
            <w:top w:val="none" w:sz="0" w:space="0" w:color="auto"/>
            <w:left w:val="none" w:sz="0" w:space="0" w:color="auto"/>
            <w:bottom w:val="none" w:sz="0" w:space="0" w:color="auto"/>
            <w:right w:val="none" w:sz="0" w:space="0" w:color="auto"/>
          </w:divBdr>
        </w:div>
        <w:div w:id="1621259750">
          <w:marLeft w:val="640"/>
          <w:marRight w:val="0"/>
          <w:marTop w:val="0"/>
          <w:marBottom w:val="0"/>
          <w:divBdr>
            <w:top w:val="none" w:sz="0" w:space="0" w:color="auto"/>
            <w:left w:val="none" w:sz="0" w:space="0" w:color="auto"/>
            <w:bottom w:val="none" w:sz="0" w:space="0" w:color="auto"/>
            <w:right w:val="none" w:sz="0" w:space="0" w:color="auto"/>
          </w:divBdr>
        </w:div>
        <w:div w:id="1621642622">
          <w:marLeft w:val="640"/>
          <w:marRight w:val="0"/>
          <w:marTop w:val="0"/>
          <w:marBottom w:val="0"/>
          <w:divBdr>
            <w:top w:val="none" w:sz="0" w:space="0" w:color="auto"/>
            <w:left w:val="none" w:sz="0" w:space="0" w:color="auto"/>
            <w:bottom w:val="none" w:sz="0" w:space="0" w:color="auto"/>
            <w:right w:val="none" w:sz="0" w:space="0" w:color="auto"/>
          </w:divBdr>
        </w:div>
        <w:div w:id="1634096234">
          <w:marLeft w:val="640"/>
          <w:marRight w:val="0"/>
          <w:marTop w:val="0"/>
          <w:marBottom w:val="0"/>
          <w:divBdr>
            <w:top w:val="none" w:sz="0" w:space="0" w:color="auto"/>
            <w:left w:val="none" w:sz="0" w:space="0" w:color="auto"/>
            <w:bottom w:val="none" w:sz="0" w:space="0" w:color="auto"/>
            <w:right w:val="none" w:sz="0" w:space="0" w:color="auto"/>
          </w:divBdr>
        </w:div>
        <w:div w:id="1695959166">
          <w:marLeft w:val="640"/>
          <w:marRight w:val="0"/>
          <w:marTop w:val="0"/>
          <w:marBottom w:val="0"/>
          <w:divBdr>
            <w:top w:val="none" w:sz="0" w:space="0" w:color="auto"/>
            <w:left w:val="none" w:sz="0" w:space="0" w:color="auto"/>
            <w:bottom w:val="none" w:sz="0" w:space="0" w:color="auto"/>
            <w:right w:val="none" w:sz="0" w:space="0" w:color="auto"/>
          </w:divBdr>
        </w:div>
        <w:div w:id="1716080668">
          <w:marLeft w:val="640"/>
          <w:marRight w:val="0"/>
          <w:marTop w:val="0"/>
          <w:marBottom w:val="0"/>
          <w:divBdr>
            <w:top w:val="none" w:sz="0" w:space="0" w:color="auto"/>
            <w:left w:val="none" w:sz="0" w:space="0" w:color="auto"/>
            <w:bottom w:val="none" w:sz="0" w:space="0" w:color="auto"/>
            <w:right w:val="none" w:sz="0" w:space="0" w:color="auto"/>
          </w:divBdr>
        </w:div>
        <w:div w:id="1775246954">
          <w:marLeft w:val="640"/>
          <w:marRight w:val="0"/>
          <w:marTop w:val="0"/>
          <w:marBottom w:val="0"/>
          <w:divBdr>
            <w:top w:val="none" w:sz="0" w:space="0" w:color="auto"/>
            <w:left w:val="none" w:sz="0" w:space="0" w:color="auto"/>
            <w:bottom w:val="none" w:sz="0" w:space="0" w:color="auto"/>
            <w:right w:val="none" w:sz="0" w:space="0" w:color="auto"/>
          </w:divBdr>
        </w:div>
        <w:div w:id="1777822792">
          <w:marLeft w:val="640"/>
          <w:marRight w:val="0"/>
          <w:marTop w:val="0"/>
          <w:marBottom w:val="0"/>
          <w:divBdr>
            <w:top w:val="none" w:sz="0" w:space="0" w:color="auto"/>
            <w:left w:val="none" w:sz="0" w:space="0" w:color="auto"/>
            <w:bottom w:val="none" w:sz="0" w:space="0" w:color="auto"/>
            <w:right w:val="none" w:sz="0" w:space="0" w:color="auto"/>
          </w:divBdr>
        </w:div>
        <w:div w:id="1780681349">
          <w:marLeft w:val="640"/>
          <w:marRight w:val="0"/>
          <w:marTop w:val="0"/>
          <w:marBottom w:val="0"/>
          <w:divBdr>
            <w:top w:val="none" w:sz="0" w:space="0" w:color="auto"/>
            <w:left w:val="none" w:sz="0" w:space="0" w:color="auto"/>
            <w:bottom w:val="none" w:sz="0" w:space="0" w:color="auto"/>
            <w:right w:val="none" w:sz="0" w:space="0" w:color="auto"/>
          </w:divBdr>
        </w:div>
        <w:div w:id="1808742888">
          <w:marLeft w:val="640"/>
          <w:marRight w:val="0"/>
          <w:marTop w:val="0"/>
          <w:marBottom w:val="0"/>
          <w:divBdr>
            <w:top w:val="none" w:sz="0" w:space="0" w:color="auto"/>
            <w:left w:val="none" w:sz="0" w:space="0" w:color="auto"/>
            <w:bottom w:val="none" w:sz="0" w:space="0" w:color="auto"/>
            <w:right w:val="none" w:sz="0" w:space="0" w:color="auto"/>
          </w:divBdr>
        </w:div>
        <w:div w:id="1823498453">
          <w:marLeft w:val="640"/>
          <w:marRight w:val="0"/>
          <w:marTop w:val="0"/>
          <w:marBottom w:val="0"/>
          <w:divBdr>
            <w:top w:val="none" w:sz="0" w:space="0" w:color="auto"/>
            <w:left w:val="none" w:sz="0" w:space="0" w:color="auto"/>
            <w:bottom w:val="none" w:sz="0" w:space="0" w:color="auto"/>
            <w:right w:val="none" w:sz="0" w:space="0" w:color="auto"/>
          </w:divBdr>
        </w:div>
        <w:div w:id="1857426359">
          <w:marLeft w:val="640"/>
          <w:marRight w:val="0"/>
          <w:marTop w:val="0"/>
          <w:marBottom w:val="0"/>
          <w:divBdr>
            <w:top w:val="none" w:sz="0" w:space="0" w:color="auto"/>
            <w:left w:val="none" w:sz="0" w:space="0" w:color="auto"/>
            <w:bottom w:val="none" w:sz="0" w:space="0" w:color="auto"/>
            <w:right w:val="none" w:sz="0" w:space="0" w:color="auto"/>
          </w:divBdr>
        </w:div>
        <w:div w:id="1860468637">
          <w:marLeft w:val="640"/>
          <w:marRight w:val="0"/>
          <w:marTop w:val="0"/>
          <w:marBottom w:val="0"/>
          <w:divBdr>
            <w:top w:val="none" w:sz="0" w:space="0" w:color="auto"/>
            <w:left w:val="none" w:sz="0" w:space="0" w:color="auto"/>
            <w:bottom w:val="none" w:sz="0" w:space="0" w:color="auto"/>
            <w:right w:val="none" w:sz="0" w:space="0" w:color="auto"/>
          </w:divBdr>
        </w:div>
        <w:div w:id="1863543290">
          <w:marLeft w:val="640"/>
          <w:marRight w:val="0"/>
          <w:marTop w:val="0"/>
          <w:marBottom w:val="0"/>
          <w:divBdr>
            <w:top w:val="none" w:sz="0" w:space="0" w:color="auto"/>
            <w:left w:val="none" w:sz="0" w:space="0" w:color="auto"/>
            <w:bottom w:val="none" w:sz="0" w:space="0" w:color="auto"/>
            <w:right w:val="none" w:sz="0" w:space="0" w:color="auto"/>
          </w:divBdr>
        </w:div>
        <w:div w:id="1873612527">
          <w:marLeft w:val="640"/>
          <w:marRight w:val="0"/>
          <w:marTop w:val="0"/>
          <w:marBottom w:val="0"/>
          <w:divBdr>
            <w:top w:val="none" w:sz="0" w:space="0" w:color="auto"/>
            <w:left w:val="none" w:sz="0" w:space="0" w:color="auto"/>
            <w:bottom w:val="none" w:sz="0" w:space="0" w:color="auto"/>
            <w:right w:val="none" w:sz="0" w:space="0" w:color="auto"/>
          </w:divBdr>
        </w:div>
        <w:div w:id="1878083480">
          <w:marLeft w:val="640"/>
          <w:marRight w:val="0"/>
          <w:marTop w:val="0"/>
          <w:marBottom w:val="0"/>
          <w:divBdr>
            <w:top w:val="none" w:sz="0" w:space="0" w:color="auto"/>
            <w:left w:val="none" w:sz="0" w:space="0" w:color="auto"/>
            <w:bottom w:val="none" w:sz="0" w:space="0" w:color="auto"/>
            <w:right w:val="none" w:sz="0" w:space="0" w:color="auto"/>
          </w:divBdr>
        </w:div>
        <w:div w:id="1880774419">
          <w:marLeft w:val="640"/>
          <w:marRight w:val="0"/>
          <w:marTop w:val="0"/>
          <w:marBottom w:val="0"/>
          <w:divBdr>
            <w:top w:val="none" w:sz="0" w:space="0" w:color="auto"/>
            <w:left w:val="none" w:sz="0" w:space="0" w:color="auto"/>
            <w:bottom w:val="none" w:sz="0" w:space="0" w:color="auto"/>
            <w:right w:val="none" w:sz="0" w:space="0" w:color="auto"/>
          </w:divBdr>
        </w:div>
        <w:div w:id="1882745600">
          <w:marLeft w:val="640"/>
          <w:marRight w:val="0"/>
          <w:marTop w:val="0"/>
          <w:marBottom w:val="0"/>
          <w:divBdr>
            <w:top w:val="none" w:sz="0" w:space="0" w:color="auto"/>
            <w:left w:val="none" w:sz="0" w:space="0" w:color="auto"/>
            <w:bottom w:val="none" w:sz="0" w:space="0" w:color="auto"/>
            <w:right w:val="none" w:sz="0" w:space="0" w:color="auto"/>
          </w:divBdr>
        </w:div>
        <w:div w:id="1925994619">
          <w:marLeft w:val="640"/>
          <w:marRight w:val="0"/>
          <w:marTop w:val="0"/>
          <w:marBottom w:val="0"/>
          <w:divBdr>
            <w:top w:val="none" w:sz="0" w:space="0" w:color="auto"/>
            <w:left w:val="none" w:sz="0" w:space="0" w:color="auto"/>
            <w:bottom w:val="none" w:sz="0" w:space="0" w:color="auto"/>
            <w:right w:val="none" w:sz="0" w:space="0" w:color="auto"/>
          </w:divBdr>
        </w:div>
        <w:div w:id="1932620773">
          <w:marLeft w:val="640"/>
          <w:marRight w:val="0"/>
          <w:marTop w:val="0"/>
          <w:marBottom w:val="0"/>
          <w:divBdr>
            <w:top w:val="none" w:sz="0" w:space="0" w:color="auto"/>
            <w:left w:val="none" w:sz="0" w:space="0" w:color="auto"/>
            <w:bottom w:val="none" w:sz="0" w:space="0" w:color="auto"/>
            <w:right w:val="none" w:sz="0" w:space="0" w:color="auto"/>
          </w:divBdr>
        </w:div>
        <w:div w:id="1971402474">
          <w:marLeft w:val="640"/>
          <w:marRight w:val="0"/>
          <w:marTop w:val="0"/>
          <w:marBottom w:val="0"/>
          <w:divBdr>
            <w:top w:val="none" w:sz="0" w:space="0" w:color="auto"/>
            <w:left w:val="none" w:sz="0" w:space="0" w:color="auto"/>
            <w:bottom w:val="none" w:sz="0" w:space="0" w:color="auto"/>
            <w:right w:val="none" w:sz="0" w:space="0" w:color="auto"/>
          </w:divBdr>
        </w:div>
        <w:div w:id="2016689125">
          <w:marLeft w:val="640"/>
          <w:marRight w:val="0"/>
          <w:marTop w:val="0"/>
          <w:marBottom w:val="0"/>
          <w:divBdr>
            <w:top w:val="none" w:sz="0" w:space="0" w:color="auto"/>
            <w:left w:val="none" w:sz="0" w:space="0" w:color="auto"/>
            <w:bottom w:val="none" w:sz="0" w:space="0" w:color="auto"/>
            <w:right w:val="none" w:sz="0" w:space="0" w:color="auto"/>
          </w:divBdr>
        </w:div>
        <w:div w:id="2034920105">
          <w:marLeft w:val="640"/>
          <w:marRight w:val="0"/>
          <w:marTop w:val="0"/>
          <w:marBottom w:val="0"/>
          <w:divBdr>
            <w:top w:val="none" w:sz="0" w:space="0" w:color="auto"/>
            <w:left w:val="none" w:sz="0" w:space="0" w:color="auto"/>
            <w:bottom w:val="none" w:sz="0" w:space="0" w:color="auto"/>
            <w:right w:val="none" w:sz="0" w:space="0" w:color="auto"/>
          </w:divBdr>
        </w:div>
        <w:div w:id="2046323995">
          <w:marLeft w:val="640"/>
          <w:marRight w:val="0"/>
          <w:marTop w:val="0"/>
          <w:marBottom w:val="0"/>
          <w:divBdr>
            <w:top w:val="none" w:sz="0" w:space="0" w:color="auto"/>
            <w:left w:val="none" w:sz="0" w:space="0" w:color="auto"/>
            <w:bottom w:val="none" w:sz="0" w:space="0" w:color="auto"/>
            <w:right w:val="none" w:sz="0" w:space="0" w:color="auto"/>
          </w:divBdr>
        </w:div>
        <w:div w:id="2066951823">
          <w:marLeft w:val="640"/>
          <w:marRight w:val="0"/>
          <w:marTop w:val="0"/>
          <w:marBottom w:val="0"/>
          <w:divBdr>
            <w:top w:val="none" w:sz="0" w:space="0" w:color="auto"/>
            <w:left w:val="none" w:sz="0" w:space="0" w:color="auto"/>
            <w:bottom w:val="none" w:sz="0" w:space="0" w:color="auto"/>
            <w:right w:val="none" w:sz="0" w:space="0" w:color="auto"/>
          </w:divBdr>
        </w:div>
        <w:div w:id="2073578296">
          <w:marLeft w:val="640"/>
          <w:marRight w:val="0"/>
          <w:marTop w:val="0"/>
          <w:marBottom w:val="0"/>
          <w:divBdr>
            <w:top w:val="none" w:sz="0" w:space="0" w:color="auto"/>
            <w:left w:val="none" w:sz="0" w:space="0" w:color="auto"/>
            <w:bottom w:val="none" w:sz="0" w:space="0" w:color="auto"/>
            <w:right w:val="none" w:sz="0" w:space="0" w:color="auto"/>
          </w:divBdr>
        </w:div>
        <w:div w:id="2078892996">
          <w:marLeft w:val="640"/>
          <w:marRight w:val="0"/>
          <w:marTop w:val="0"/>
          <w:marBottom w:val="0"/>
          <w:divBdr>
            <w:top w:val="none" w:sz="0" w:space="0" w:color="auto"/>
            <w:left w:val="none" w:sz="0" w:space="0" w:color="auto"/>
            <w:bottom w:val="none" w:sz="0" w:space="0" w:color="auto"/>
            <w:right w:val="none" w:sz="0" w:space="0" w:color="auto"/>
          </w:divBdr>
        </w:div>
        <w:div w:id="2118059845">
          <w:marLeft w:val="640"/>
          <w:marRight w:val="0"/>
          <w:marTop w:val="0"/>
          <w:marBottom w:val="0"/>
          <w:divBdr>
            <w:top w:val="none" w:sz="0" w:space="0" w:color="auto"/>
            <w:left w:val="none" w:sz="0" w:space="0" w:color="auto"/>
            <w:bottom w:val="none" w:sz="0" w:space="0" w:color="auto"/>
            <w:right w:val="none" w:sz="0" w:space="0" w:color="auto"/>
          </w:divBdr>
        </w:div>
        <w:div w:id="2119443462">
          <w:marLeft w:val="640"/>
          <w:marRight w:val="0"/>
          <w:marTop w:val="0"/>
          <w:marBottom w:val="0"/>
          <w:divBdr>
            <w:top w:val="none" w:sz="0" w:space="0" w:color="auto"/>
            <w:left w:val="none" w:sz="0" w:space="0" w:color="auto"/>
            <w:bottom w:val="none" w:sz="0" w:space="0" w:color="auto"/>
            <w:right w:val="none" w:sz="0" w:space="0" w:color="auto"/>
          </w:divBdr>
        </w:div>
        <w:div w:id="2123065854">
          <w:marLeft w:val="640"/>
          <w:marRight w:val="0"/>
          <w:marTop w:val="0"/>
          <w:marBottom w:val="0"/>
          <w:divBdr>
            <w:top w:val="none" w:sz="0" w:space="0" w:color="auto"/>
            <w:left w:val="none" w:sz="0" w:space="0" w:color="auto"/>
            <w:bottom w:val="none" w:sz="0" w:space="0" w:color="auto"/>
            <w:right w:val="none" w:sz="0" w:space="0" w:color="auto"/>
          </w:divBdr>
        </w:div>
        <w:div w:id="2140028350">
          <w:marLeft w:val="640"/>
          <w:marRight w:val="0"/>
          <w:marTop w:val="0"/>
          <w:marBottom w:val="0"/>
          <w:divBdr>
            <w:top w:val="none" w:sz="0" w:space="0" w:color="auto"/>
            <w:left w:val="none" w:sz="0" w:space="0" w:color="auto"/>
            <w:bottom w:val="none" w:sz="0" w:space="0" w:color="auto"/>
            <w:right w:val="none" w:sz="0" w:space="0" w:color="auto"/>
          </w:divBdr>
        </w:div>
      </w:divsChild>
    </w:div>
    <w:div w:id="565845511">
      <w:bodyDiv w:val="1"/>
      <w:marLeft w:val="0"/>
      <w:marRight w:val="0"/>
      <w:marTop w:val="0"/>
      <w:marBottom w:val="0"/>
      <w:divBdr>
        <w:top w:val="none" w:sz="0" w:space="0" w:color="auto"/>
        <w:left w:val="none" w:sz="0" w:space="0" w:color="auto"/>
        <w:bottom w:val="none" w:sz="0" w:space="0" w:color="auto"/>
        <w:right w:val="none" w:sz="0" w:space="0" w:color="auto"/>
      </w:divBdr>
      <w:divsChild>
        <w:div w:id="14432424">
          <w:marLeft w:val="640"/>
          <w:marRight w:val="0"/>
          <w:marTop w:val="0"/>
          <w:marBottom w:val="0"/>
          <w:divBdr>
            <w:top w:val="none" w:sz="0" w:space="0" w:color="auto"/>
            <w:left w:val="none" w:sz="0" w:space="0" w:color="auto"/>
            <w:bottom w:val="none" w:sz="0" w:space="0" w:color="auto"/>
            <w:right w:val="none" w:sz="0" w:space="0" w:color="auto"/>
          </w:divBdr>
        </w:div>
        <w:div w:id="54472553">
          <w:marLeft w:val="640"/>
          <w:marRight w:val="0"/>
          <w:marTop w:val="0"/>
          <w:marBottom w:val="0"/>
          <w:divBdr>
            <w:top w:val="none" w:sz="0" w:space="0" w:color="auto"/>
            <w:left w:val="none" w:sz="0" w:space="0" w:color="auto"/>
            <w:bottom w:val="none" w:sz="0" w:space="0" w:color="auto"/>
            <w:right w:val="none" w:sz="0" w:space="0" w:color="auto"/>
          </w:divBdr>
        </w:div>
        <w:div w:id="66808613">
          <w:marLeft w:val="640"/>
          <w:marRight w:val="0"/>
          <w:marTop w:val="0"/>
          <w:marBottom w:val="0"/>
          <w:divBdr>
            <w:top w:val="none" w:sz="0" w:space="0" w:color="auto"/>
            <w:left w:val="none" w:sz="0" w:space="0" w:color="auto"/>
            <w:bottom w:val="none" w:sz="0" w:space="0" w:color="auto"/>
            <w:right w:val="none" w:sz="0" w:space="0" w:color="auto"/>
          </w:divBdr>
        </w:div>
        <w:div w:id="77559032">
          <w:marLeft w:val="640"/>
          <w:marRight w:val="0"/>
          <w:marTop w:val="0"/>
          <w:marBottom w:val="0"/>
          <w:divBdr>
            <w:top w:val="none" w:sz="0" w:space="0" w:color="auto"/>
            <w:left w:val="none" w:sz="0" w:space="0" w:color="auto"/>
            <w:bottom w:val="none" w:sz="0" w:space="0" w:color="auto"/>
            <w:right w:val="none" w:sz="0" w:space="0" w:color="auto"/>
          </w:divBdr>
        </w:div>
        <w:div w:id="134958862">
          <w:marLeft w:val="640"/>
          <w:marRight w:val="0"/>
          <w:marTop w:val="0"/>
          <w:marBottom w:val="0"/>
          <w:divBdr>
            <w:top w:val="none" w:sz="0" w:space="0" w:color="auto"/>
            <w:left w:val="none" w:sz="0" w:space="0" w:color="auto"/>
            <w:bottom w:val="none" w:sz="0" w:space="0" w:color="auto"/>
            <w:right w:val="none" w:sz="0" w:space="0" w:color="auto"/>
          </w:divBdr>
        </w:div>
        <w:div w:id="158007641">
          <w:marLeft w:val="640"/>
          <w:marRight w:val="0"/>
          <w:marTop w:val="0"/>
          <w:marBottom w:val="0"/>
          <w:divBdr>
            <w:top w:val="none" w:sz="0" w:space="0" w:color="auto"/>
            <w:left w:val="none" w:sz="0" w:space="0" w:color="auto"/>
            <w:bottom w:val="none" w:sz="0" w:space="0" w:color="auto"/>
            <w:right w:val="none" w:sz="0" w:space="0" w:color="auto"/>
          </w:divBdr>
        </w:div>
        <w:div w:id="211772935">
          <w:marLeft w:val="640"/>
          <w:marRight w:val="0"/>
          <w:marTop w:val="0"/>
          <w:marBottom w:val="0"/>
          <w:divBdr>
            <w:top w:val="none" w:sz="0" w:space="0" w:color="auto"/>
            <w:left w:val="none" w:sz="0" w:space="0" w:color="auto"/>
            <w:bottom w:val="none" w:sz="0" w:space="0" w:color="auto"/>
            <w:right w:val="none" w:sz="0" w:space="0" w:color="auto"/>
          </w:divBdr>
        </w:div>
        <w:div w:id="219748218">
          <w:marLeft w:val="640"/>
          <w:marRight w:val="0"/>
          <w:marTop w:val="0"/>
          <w:marBottom w:val="0"/>
          <w:divBdr>
            <w:top w:val="none" w:sz="0" w:space="0" w:color="auto"/>
            <w:left w:val="none" w:sz="0" w:space="0" w:color="auto"/>
            <w:bottom w:val="none" w:sz="0" w:space="0" w:color="auto"/>
            <w:right w:val="none" w:sz="0" w:space="0" w:color="auto"/>
          </w:divBdr>
        </w:div>
        <w:div w:id="229074539">
          <w:marLeft w:val="640"/>
          <w:marRight w:val="0"/>
          <w:marTop w:val="0"/>
          <w:marBottom w:val="0"/>
          <w:divBdr>
            <w:top w:val="none" w:sz="0" w:space="0" w:color="auto"/>
            <w:left w:val="none" w:sz="0" w:space="0" w:color="auto"/>
            <w:bottom w:val="none" w:sz="0" w:space="0" w:color="auto"/>
            <w:right w:val="none" w:sz="0" w:space="0" w:color="auto"/>
          </w:divBdr>
        </w:div>
        <w:div w:id="261841544">
          <w:marLeft w:val="640"/>
          <w:marRight w:val="0"/>
          <w:marTop w:val="0"/>
          <w:marBottom w:val="0"/>
          <w:divBdr>
            <w:top w:val="none" w:sz="0" w:space="0" w:color="auto"/>
            <w:left w:val="none" w:sz="0" w:space="0" w:color="auto"/>
            <w:bottom w:val="none" w:sz="0" w:space="0" w:color="auto"/>
            <w:right w:val="none" w:sz="0" w:space="0" w:color="auto"/>
          </w:divBdr>
        </w:div>
        <w:div w:id="295840817">
          <w:marLeft w:val="640"/>
          <w:marRight w:val="0"/>
          <w:marTop w:val="0"/>
          <w:marBottom w:val="0"/>
          <w:divBdr>
            <w:top w:val="none" w:sz="0" w:space="0" w:color="auto"/>
            <w:left w:val="none" w:sz="0" w:space="0" w:color="auto"/>
            <w:bottom w:val="none" w:sz="0" w:space="0" w:color="auto"/>
            <w:right w:val="none" w:sz="0" w:space="0" w:color="auto"/>
          </w:divBdr>
        </w:div>
        <w:div w:id="311759706">
          <w:marLeft w:val="640"/>
          <w:marRight w:val="0"/>
          <w:marTop w:val="0"/>
          <w:marBottom w:val="0"/>
          <w:divBdr>
            <w:top w:val="none" w:sz="0" w:space="0" w:color="auto"/>
            <w:left w:val="none" w:sz="0" w:space="0" w:color="auto"/>
            <w:bottom w:val="none" w:sz="0" w:space="0" w:color="auto"/>
            <w:right w:val="none" w:sz="0" w:space="0" w:color="auto"/>
          </w:divBdr>
        </w:div>
        <w:div w:id="326055786">
          <w:marLeft w:val="640"/>
          <w:marRight w:val="0"/>
          <w:marTop w:val="0"/>
          <w:marBottom w:val="0"/>
          <w:divBdr>
            <w:top w:val="none" w:sz="0" w:space="0" w:color="auto"/>
            <w:left w:val="none" w:sz="0" w:space="0" w:color="auto"/>
            <w:bottom w:val="none" w:sz="0" w:space="0" w:color="auto"/>
            <w:right w:val="none" w:sz="0" w:space="0" w:color="auto"/>
          </w:divBdr>
        </w:div>
        <w:div w:id="371150765">
          <w:marLeft w:val="640"/>
          <w:marRight w:val="0"/>
          <w:marTop w:val="0"/>
          <w:marBottom w:val="0"/>
          <w:divBdr>
            <w:top w:val="none" w:sz="0" w:space="0" w:color="auto"/>
            <w:left w:val="none" w:sz="0" w:space="0" w:color="auto"/>
            <w:bottom w:val="none" w:sz="0" w:space="0" w:color="auto"/>
            <w:right w:val="none" w:sz="0" w:space="0" w:color="auto"/>
          </w:divBdr>
        </w:div>
        <w:div w:id="375197922">
          <w:marLeft w:val="640"/>
          <w:marRight w:val="0"/>
          <w:marTop w:val="0"/>
          <w:marBottom w:val="0"/>
          <w:divBdr>
            <w:top w:val="none" w:sz="0" w:space="0" w:color="auto"/>
            <w:left w:val="none" w:sz="0" w:space="0" w:color="auto"/>
            <w:bottom w:val="none" w:sz="0" w:space="0" w:color="auto"/>
            <w:right w:val="none" w:sz="0" w:space="0" w:color="auto"/>
          </w:divBdr>
        </w:div>
        <w:div w:id="389769145">
          <w:marLeft w:val="640"/>
          <w:marRight w:val="0"/>
          <w:marTop w:val="0"/>
          <w:marBottom w:val="0"/>
          <w:divBdr>
            <w:top w:val="none" w:sz="0" w:space="0" w:color="auto"/>
            <w:left w:val="none" w:sz="0" w:space="0" w:color="auto"/>
            <w:bottom w:val="none" w:sz="0" w:space="0" w:color="auto"/>
            <w:right w:val="none" w:sz="0" w:space="0" w:color="auto"/>
          </w:divBdr>
        </w:div>
        <w:div w:id="455805100">
          <w:marLeft w:val="640"/>
          <w:marRight w:val="0"/>
          <w:marTop w:val="0"/>
          <w:marBottom w:val="0"/>
          <w:divBdr>
            <w:top w:val="none" w:sz="0" w:space="0" w:color="auto"/>
            <w:left w:val="none" w:sz="0" w:space="0" w:color="auto"/>
            <w:bottom w:val="none" w:sz="0" w:space="0" w:color="auto"/>
            <w:right w:val="none" w:sz="0" w:space="0" w:color="auto"/>
          </w:divBdr>
        </w:div>
        <w:div w:id="461076467">
          <w:marLeft w:val="640"/>
          <w:marRight w:val="0"/>
          <w:marTop w:val="0"/>
          <w:marBottom w:val="0"/>
          <w:divBdr>
            <w:top w:val="none" w:sz="0" w:space="0" w:color="auto"/>
            <w:left w:val="none" w:sz="0" w:space="0" w:color="auto"/>
            <w:bottom w:val="none" w:sz="0" w:space="0" w:color="auto"/>
            <w:right w:val="none" w:sz="0" w:space="0" w:color="auto"/>
          </w:divBdr>
        </w:div>
        <w:div w:id="463428044">
          <w:marLeft w:val="640"/>
          <w:marRight w:val="0"/>
          <w:marTop w:val="0"/>
          <w:marBottom w:val="0"/>
          <w:divBdr>
            <w:top w:val="none" w:sz="0" w:space="0" w:color="auto"/>
            <w:left w:val="none" w:sz="0" w:space="0" w:color="auto"/>
            <w:bottom w:val="none" w:sz="0" w:space="0" w:color="auto"/>
            <w:right w:val="none" w:sz="0" w:space="0" w:color="auto"/>
          </w:divBdr>
        </w:div>
        <w:div w:id="470175116">
          <w:marLeft w:val="640"/>
          <w:marRight w:val="0"/>
          <w:marTop w:val="0"/>
          <w:marBottom w:val="0"/>
          <w:divBdr>
            <w:top w:val="none" w:sz="0" w:space="0" w:color="auto"/>
            <w:left w:val="none" w:sz="0" w:space="0" w:color="auto"/>
            <w:bottom w:val="none" w:sz="0" w:space="0" w:color="auto"/>
            <w:right w:val="none" w:sz="0" w:space="0" w:color="auto"/>
          </w:divBdr>
        </w:div>
        <w:div w:id="563294319">
          <w:marLeft w:val="640"/>
          <w:marRight w:val="0"/>
          <w:marTop w:val="0"/>
          <w:marBottom w:val="0"/>
          <w:divBdr>
            <w:top w:val="none" w:sz="0" w:space="0" w:color="auto"/>
            <w:left w:val="none" w:sz="0" w:space="0" w:color="auto"/>
            <w:bottom w:val="none" w:sz="0" w:space="0" w:color="auto"/>
            <w:right w:val="none" w:sz="0" w:space="0" w:color="auto"/>
          </w:divBdr>
        </w:div>
        <w:div w:id="565142683">
          <w:marLeft w:val="640"/>
          <w:marRight w:val="0"/>
          <w:marTop w:val="0"/>
          <w:marBottom w:val="0"/>
          <w:divBdr>
            <w:top w:val="none" w:sz="0" w:space="0" w:color="auto"/>
            <w:left w:val="none" w:sz="0" w:space="0" w:color="auto"/>
            <w:bottom w:val="none" w:sz="0" w:space="0" w:color="auto"/>
            <w:right w:val="none" w:sz="0" w:space="0" w:color="auto"/>
          </w:divBdr>
        </w:div>
        <w:div w:id="581571509">
          <w:marLeft w:val="640"/>
          <w:marRight w:val="0"/>
          <w:marTop w:val="0"/>
          <w:marBottom w:val="0"/>
          <w:divBdr>
            <w:top w:val="none" w:sz="0" w:space="0" w:color="auto"/>
            <w:left w:val="none" w:sz="0" w:space="0" w:color="auto"/>
            <w:bottom w:val="none" w:sz="0" w:space="0" w:color="auto"/>
            <w:right w:val="none" w:sz="0" w:space="0" w:color="auto"/>
          </w:divBdr>
        </w:div>
        <w:div w:id="583488250">
          <w:marLeft w:val="640"/>
          <w:marRight w:val="0"/>
          <w:marTop w:val="0"/>
          <w:marBottom w:val="0"/>
          <w:divBdr>
            <w:top w:val="none" w:sz="0" w:space="0" w:color="auto"/>
            <w:left w:val="none" w:sz="0" w:space="0" w:color="auto"/>
            <w:bottom w:val="none" w:sz="0" w:space="0" w:color="auto"/>
            <w:right w:val="none" w:sz="0" w:space="0" w:color="auto"/>
          </w:divBdr>
        </w:div>
        <w:div w:id="592906598">
          <w:marLeft w:val="640"/>
          <w:marRight w:val="0"/>
          <w:marTop w:val="0"/>
          <w:marBottom w:val="0"/>
          <w:divBdr>
            <w:top w:val="none" w:sz="0" w:space="0" w:color="auto"/>
            <w:left w:val="none" w:sz="0" w:space="0" w:color="auto"/>
            <w:bottom w:val="none" w:sz="0" w:space="0" w:color="auto"/>
            <w:right w:val="none" w:sz="0" w:space="0" w:color="auto"/>
          </w:divBdr>
        </w:div>
        <w:div w:id="609968888">
          <w:marLeft w:val="640"/>
          <w:marRight w:val="0"/>
          <w:marTop w:val="0"/>
          <w:marBottom w:val="0"/>
          <w:divBdr>
            <w:top w:val="none" w:sz="0" w:space="0" w:color="auto"/>
            <w:left w:val="none" w:sz="0" w:space="0" w:color="auto"/>
            <w:bottom w:val="none" w:sz="0" w:space="0" w:color="auto"/>
            <w:right w:val="none" w:sz="0" w:space="0" w:color="auto"/>
          </w:divBdr>
        </w:div>
        <w:div w:id="710569446">
          <w:marLeft w:val="640"/>
          <w:marRight w:val="0"/>
          <w:marTop w:val="0"/>
          <w:marBottom w:val="0"/>
          <w:divBdr>
            <w:top w:val="none" w:sz="0" w:space="0" w:color="auto"/>
            <w:left w:val="none" w:sz="0" w:space="0" w:color="auto"/>
            <w:bottom w:val="none" w:sz="0" w:space="0" w:color="auto"/>
            <w:right w:val="none" w:sz="0" w:space="0" w:color="auto"/>
          </w:divBdr>
        </w:div>
        <w:div w:id="714961142">
          <w:marLeft w:val="640"/>
          <w:marRight w:val="0"/>
          <w:marTop w:val="0"/>
          <w:marBottom w:val="0"/>
          <w:divBdr>
            <w:top w:val="none" w:sz="0" w:space="0" w:color="auto"/>
            <w:left w:val="none" w:sz="0" w:space="0" w:color="auto"/>
            <w:bottom w:val="none" w:sz="0" w:space="0" w:color="auto"/>
            <w:right w:val="none" w:sz="0" w:space="0" w:color="auto"/>
          </w:divBdr>
        </w:div>
        <w:div w:id="732239933">
          <w:marLeft w:val="640"/>
          <w:marRight w:val="0"/>
          <w:marTop w:val="0"/>
          <w:marBottom w:val="0"/>
          <w:divBdr>
            <w:top w:val="none" w:sz="0" w:space="0" w:color="auto"/>
            <w:left w:val="none" w:sz="0" w:space="0" w:color="auto"/>
            <w:bottom w:val="none" w:sz="0" w:space="0" w:color="auto"/>
            <w:right w:val="none" w:sz="0" w:space="0" w:color="auto"/>
          </w:divBdr>
        </w:div>
        <w:div w:id="733162859">
          <w:marLeft w:val="640"/>
          <w:marRight w:val="0"/>
          <w:marTop w:val="0"/>
          <w:marBottom w:val="0"/>
          <w:divBdr>
            <w:top w:val="none" w:sz="0" w:space="0" w:color="auto"/>
            <w:left w:val="none" w:sz="0" w:space="0" w:color="auto"/>
            <w:bottom w:val="none" w:sz="0" w:space="0" w:color="auto"/>
            <w:right w:val="none" w:sz="0" w:space="0" w:color="auto"/>
          </w:divBdr>
        </w:div>
        <w:div w:id="743189458">
          <w:marLeft w:val="640"/>
          <w:marRight w:val="0"/>
          <w:marTop w:val="0"/>
          <w:marBottom w:val="0"/>
          <w:divBdr>
            <w:top w:val="none" w:sz="0" w:space="0" w:color="auto"/>
            <w:left w:val="none" w:sz="0" w:space="0" w:color="auto"/>
            <w:bottom w:val="none" w:sz="0" w:space="0" w:color="auto"/>
            <w:right w:val="none" w:sz="0" w:space="0" w:color="auto"/>
          </w:divBdr>
        </w:div>
        <w:div w:id="745305032">
          <w:marLeft w:val="640"/>
          <w:marRight w:val="0"/>
          <w:marTop w:val="0"/>
          <w:marBottom w:val="0"/>
          <w:divBdr>
            <w:top w:val="none" w:sz="0" w:space="0" w:color="auto"/>
            <w:left w:val="none" w:sz="0" w:space="0" w:color="auto"/>
            <w:bottom w:val="none" w:sz="0" w:space="0" w:color="auto"/>
            <w:right w:val="none" w:sz="0" w:space="0" w:color="auto"/>
          </w:divBdr>
        </w:div>
        <w:div w:id="781850902">
          <w:marLeft w:val="640"/>
          <w:marRight w:val="0"/>
          <w:marTop w:val="0"/>
          <w:marBottom w:val="0"/>
          <w:divBdr>
            <w:top w:val="none" w:sz="0" w:space="0" w:color="auto"/>
            <w:left w:val="none" w:sz="0" w:space="0" w:color="auto"/>
            <w:bottom w:val="none" w:sz="0" w:space="0" w:color="auto"/>
            <w:right w:val="none" w:sz="0" w:space="0" w:color="auto"/>
          </w:divBdr>
        </w:div>
        <w:div w:id="788353872">
          <w:marLeft w:val="640"/>
          <w:marRight w:val="0"/>
          <w:marTop w:val="0"/>
          <w:marBottom w:val="0"/>
          <w:divBdr>
            <w:top w:val="none" w:sz="0" w:space="0" w:color="auto"/>
            <w:left w:val="none" w:sz="0" w:space="0" w:color="auto"/>
            <w:bottom w:val="none" w:sz="0" w:space="0" w:color="auto"/>
            <w:right w:val="none" w:sz="0" w:space="0" w:color="auto"/>
          </w:divBdr>
        </w:div>
        <w:div w:id="801191870">
          <w:marLeft w:val="640"/>
          <w:marRight w:val="0"/>
          <w:marTop w:val="0"/>
          <w:marBottom w:val="0"/>
          <w:divBdr>
            <w:top w:val="none" w:sz="0" w:space="0" w:color="auto"/>
            <w:left w:val="none" w:sz="0" w:space="0" w:color="auto"/>
            <w:bottom w:val="none" w:sz="0" w:space="0" w:color="auto"/>
            <w:right w:val="none" w:sz="0" w:space="0" w:color="auto"/>
          </w:divBdr>
        </w:div>
        <w:div w:id="854541337">
          <w:marLeft w:val="640"/>
          <w:marRight w:val="0"/>
          <w:marTop w:val="0"/>
          <w:marBottom w:val="0"/>
          <w:divBdr>
            <w:top w:val="none" w:sz="0" w:space="0" w:color="auto"/>
            <w:left w:val="none" w:sz="0" w:space="0" w:color="auto"/>
            <w:bottom w:val="none" w:sz="0" w:space="0" w:color="auto"/>
            <w:right w:val="none" w:sz="0" w:space="0" w:color="auto"/>
          </w:divBdr>
        </w:div>
        <w:div w:id="871847298">
          <w:marLeft w:val="640"/>
          <w:marRight w:val="0"/>
          <w:marTop w:val="0"/>
          <w:marBottom w:val="0"/>
          <w:divBdr>
            <w:top w:val="none" w:sz="0" w:space="0" w:color="auto"/>
            <w:left w:val="none" w:sz="0" w:space="0" w:color="auto"/>
            <w:bottom w:val="none" w:sz="0" w:space="0" w:color="auto"/>
            <w:right w:val="none" w:sz="0" w:space="0" w:color="auto"/>
          </w:divBdr>
        </w:div>
        <w:div w:id="872114660">
          <w:marLeft w:val="640"/>
          <w:marRight w:val="0"/>
          <w:marTop w:val="0"/>
          <w:marBottom w:val="0"/>
          <w:divBdr>
            <w:top w:val="none" w:sz="0" w:space="0" w:color="auto"/>
            <w:left w:val="none" w:sz="0" w:space="0" w:color="auto"/>
            <w:bottom w:val="none" w:sz="0" w:space="0" w:color="auto"/>
            <w:right w:val="none" w:sz="0" w:space="0" w:color="auto"/>
          </w:divBdr>
        </w:div>
        <w:div w:id="877543820">
          <w:marLeft w:val="640"/>
          <w:marRight w:val="0"/>
          <w:marTop w:val="0"/>
          <w:marBottom w:val="0"/>
          <w:divBdr>
            <w:top w:val="none" w:sz="0" w:space="0" w:color="auto"/>
            <w:left w:val="none" w:sz="0" w:space="0" w:color="auto"/>
            <w:bottom w:val="none" w:sz="0" w:space="0" w:color="auto"/>
            <w:right w:val="none" w:sz="0" w:space="0" w:color="auto"/>
          </w:divBdr>
        </w:div>
        <w:div w:id="901067290">
          <w:marLeft w:val="640"/>
          <w:marRight w:val="0"/>
          <w:marTop w:val="0"/>
          <w:marBottom w:val="0"/>
          <w:divBdr>
            <w:top w:val="none" w:sz="0" w:space="0" w:color="auto"/>
            <w:left w:val="none" w:sz="0" w:space="0" w:color="auto"/>
            <w:bottom w:val="none" w:sz="0" w:space="0" w:color="auto"/>
            <w:right w:val="none" w:sz="0" w:space="0" w:color="auto"/>
          </w:divBdr>
        </w:div>
        <w:div w:id="916134207">
          <w:marLeft w:val="640"/>
          <w:marRight w:val="0"/>
          <w:marTop w:val="0"/>
          <w:marBottom w:val="0"/>
          <w:divBdr>
            <w:top w:val="none" w:sz="0" w:space="0" w:color="auto"/>
            <w:left w:val="none" w:sz="0" w:space="0" w:color="auto"/>
            <w:bottom w:val="none" w:sz="0" w:space="0" w:color="auto"/>
            <w:right w:val="none" w:sz="0" w:space="0" w:color="auto"/>
          </w:divBdr>
        </w:div>
        <w:div w:id="921064491">
          <w:marLeft w:val="640"/>
          <w:marRight w:val="0"/>
          <w:marTop w:val="0"/>
          <w:marBottom w:val="0"/>
          <w:divBdr>
            <w:top w:val="none" w:sz="0" w:space="0" w:color="auto"/>
            <w:left w:val="none" w:sz="0" w:space="0" w:color="auto"/>
            <w:bottom w:val="none" w:sz="0" w:space="0" w:color="auto"/>
            <w:right w:val="none" w:sz="0" w:space="0" w:color="auto"/>
          </w:divBdr>
        </w:div>
        <w:div w:id="942029219">
          <w:marLeft w:val="640"/>
          <w:marRight w:val="0"/>
          <w:marTop w:val="0"/>
          <w:marBottom w:val="0"/>
          <w:divBdr>
            <w:top w:val="none" w:sz="0" w:space="0" w:color="auto"/>
            <w:left w:val="none" w:sz="0" w:space="0" w:color="auto"/>
            <w:bottom w:val="none" w:sz="0" w:space="0" w:color="auto"/>
            <w:right w:val="none" w:sz="0" w:space="0" w:color="auto"/>
          </w:divBdr>
        </w:div>
        <w:div w:id="977807982">
          <w:marLeft w:val="640"/>
          <w:marRight w:val="0"/>
          <w:marTop w:val="0"/>
          <w:marBottom w:val="0"/>
          <w:divBdr>
            <w:top w:val="none" w:sz="0" w:space="0" w:color="auto"/>
            <w:left w:val="none" w:sz="0" w:space="0" w:color="auto"/>
            <w:bottom w:val="none" w:sz="0" w:space="0" w:color="auto"/>
            <w:right w:val="none" w:sz="0" w:space="0" w:color="auto"/>
          </w:divBdr>
        </w:div>
        <w:div w:id="995112171">
          <w:marLeft w:val="640"/>
          <w:marRight w:val="0"/>
          <w:marTop w:val="0"/>
          <w:marBottom w:val="0"/>
          <w:divBdr>
            <w:top w:val="none" w:sz="0" w:space="0" w:color="auto"/>
            <w:left w:val="none" w:sz="0" w:space="0" w:color="auto"/>
            <w:bottom w:val="none" w:sz="0" w:space="0" w:color="auto"/>
            <w:right w:val="none" w:sz="0" w:space="0" w:color="auto"/>
          </w:divBdr>
        </w:div>
        <w:div w:id="1014310553">
          <w:marLeft w:val="640"/>
          <w:marRight w:val="0"/>
          <w:marTop w:val="0"/>
          <w:marBottom w:val="0"/>
          <w:divBdr>
            <w:top w:val="none" w:sz="0" w:space="0" w:color="auto"/>
            <w:left w:val="none" w:sz="0" w:space="0" w:color="auto"/>
            <w:bottom w:val="none" w:sz="0" w:space="0" w:color="auto"/>
            <w:right w:val="none" w:sz="0" w:space="0" w:color="auto"/>
          </w:divBdr>
        </w:div>
        <w:div w:id="1050231531">
          <w:marLeft w:val="640"/>
          <w:marRight w:val="0"/>
          <w:marTop w:val="0"/>
          <w:marBottom w:val="0"/>
          <w:divBdr>
            <w:top w:val="none" w:sz="0" w:space="0" w:color="auto"/>
            <w:left w:val="none" w:sz="0" w:space="0" w:color="auto"/>
            <w:bottom w:val="none" w:sz="0" w:space="0" w:color="auto"/>
            <w:right w:val="none" w:sz="0" w:space="0" w:color="auto"/>
          </w:divBdr>
        </w:div>
        <w:div w:id="1065109575">
          <w:marLeft w:val="640"/>
          <w:marRight w:val="0"/>
          <w:marTop w:val="0"/>
          <w:marBottom w:val="0"/>
          <w:divBdr>
            <w:top w:val="none" w:sz="0" w:space="0" w:color="auto"/>
            <w:left w:val="none" w:sz="0" w:space="0" w:color="auto"/>
            <w:bottom w:val="none" w:sz="0" w:space="0" w:color="auto"/>
            <w:right w:val="none" w:sz="0" w:space="0" w:color="auto"/>
          </w:divBdr>
        </w:div>
        <w:div w:id="1103957714">
          <w:marLeft w:val="640"/>
          <w:marRight w:val="0"/>
          <w:marTop w:val="0"/>
          <w:marBottom w:val="0"/>
          <w:divBdr>
            <w:top w:val="none" w:sz="0" w:space="0" w:color="auto"/>
            <w:left w:val="none" w:sz="0" w:space="0" w:color="auto"/>
            <w:bottom w:val="none" w:sz="0" w:space="0" w:color="auto"/>
            <w:right w:val="none" w:sz="0" w:space="0" w:color="auto"/>
          </w:divBdr>
        </w:div>
        <w:div w:id="1106120938">
          <w:marLeft w:val="640"/>
          <w:marRight w:val="0"/>
          <w:marTop w:val="0"/>
          <w:marBottom w:val="0"/>
          <w:divBdr>
            <w:top w:val="none" w:sz="0" w:space="0" w:color="auto"/>
            <w:left w:val="none" w:sz="0" w:space="0" w:color="auto"/>
            <w:bottom w:val="none" w:sz="0" w:space="0" w:color="auto"/>
            <w:right w:val="none" w:sz="0" w:space="0" w:color="auto"/>
          </w:divBdr>
        </w:div>
        <w:div w:id="1138844675">
          <w:marLeft w:val="640"/>
          <w:marRight w:val="0"/>
          <w:marTop w:val="0"/>
          <w:marBottom w:val="0"/>
          <w:divBdr>
            <w:top w:val="none" w:sz="0" w:space="0" w:color="auto"/>
            <w:left w:val="none" w:sz="0" w:space="0" w:color="auto"/>
            <w:bottom w:val="none" w:sz="0" w:space="0" w:color="auto"/>
            <w:right w:val="none" w:sz="0" w:space="0" w:color="auto"/>
          </w:divBdr>
        </w:div>
        <w:div w:id="1147431487">
          <w:marLeft w:val="640"/>
          <w:marRight w:val="0"/>
          <w:marTop w:val="0"/>
          <w:marBottom w:val="0"/>
          <w:divBdr>
            <w:top w:val="none" w:sz="0" w:space="0" w:color="auto"/>
            <w:left w:val="none" w:sz="0" w:space="0" w:color="auto"/>
            <w:bottom w:val="none" w:sz="0" w:space="0" w:color="auto"/>
            <w:right w:val="none" w:sz="0" w:space="0" w:color="auto"/>
          </w:divBdr>
        </w:div>
        <w:div w:id="1168518481">
          <w:marLeft w:val="640"/>
          <w:marRight w:val="0"/>
          <w:marTop w:val="0"/>
          <w:marBottom w:val="0"/>
          <w:divBdr>
            <w:top w:val="none" w:sz="0" w:space="0" w:color="auto"/>
            <w:left w:val="none" w:sz="0" w:space="0" w:color="auto"/>
            <w:bottom w:val="none" w:sz="0" w:space="0" w:color="auto"/>
            <w:right w:val="none" w:sz="0" w:space="0" w:color="auto"/>
          </w:divBdr>
        </w:div>
        <w:div w:id="1172136859">
          <w:marLeft w:val="640"/>
          <w:marRight w:val="0"/>
          <w:marTop w:val="0"/>
          <w:marBottom w:val="0"/>
          <w:divBdr>
            <w:top w:val="none" w:sz="0" w:space="0" w:color="auto"/>
            <w:left w:val="none" w:sz="0" w:space="0" w:color="auto"/>
            <w:bottom w:val="none" w:sz="0" w:space="0" w:color="auto"/>
            <w:right w:val="none" w:sz="0" w:space="0" w:color="auto"/>
          </w:divBdr>
        </w:div>
        <w:div w:id="1176841764">
          <w:marLeft w:val="640"/>
          <w:marRight w:val="0"/>
          <w:marTop w:val="0"/>
          <w:marBottom w:val="0"/>
          <w:divBdr>
            <w:top w:val="none" w:sz="0" w:space="0" w:color="auto"/>
            <w:left w:val="none" w:sz="0" w:space="0" w:color="auto"/>
            <w:bottom w:val="none" w:sz="0" w:space="0" w:color="auto"/>
            <w:right w:val="none" w:sz="0" w:space="0" w:color="auto"/>
          </w:divBdr>
        </w:div>
        <w:div w:id="1179078106">
          <w:marLeft w:val="640"/>
          <w:marRight w:val="0"/>
          <w:marTop w:val="0"/>
          <w:marBottom w:val="0"/>
          <w:divBdr>
            <w:top w:val="none" w:sz="0" w:space="0" w:color="auto"/>
            <w:left w:val="none" w:sz="0" w:space="0" w:color="auto"/>
            <w:bottom w:val="none" w:sz="0" w:space="0" w:color="auto"/>
            <w:right w:val="none" w:sz="0" w:space="0" w:color="auto"/>
          </w:divBdr>
        </w:div>
        <w:div w:id="1182550301">
          <w:marLeft w:val="640"/>
          <w:marRight w:val="0"/>
          <w:marTop w:val="0"/>
          <w:marBottom w:val="0"/>
          <w:divBdr>
            <w:top w:val="none" w:sz="0" w:space="0" w:color="auto"/>
            <w:left w:val="none" w:sz="0" w:space="0" w:color="auto"/>
            <w:bottom w:val="none" w:sz="0" w:space="0" w:color="auto"/>
            <w:right w:val="none" w:sz="0" w:space="0" w:color="auto"/>
          </w:divBdr>
        </w:div>
        <w:div w:id="1198735129">
          <w:marLeft w:val="640"/>
          <w:marRight w:val="0"/>
          <w:marTop w:val="0"/>
          <w:marBottom w:val="0"/>
          <w:divBdr>
            <w:top w:val="none" w:sz="0" w:space="0" w:color="auto"/>
            <w:left w:val="none" w:sz="0" w:space="0" w:color="auto"/>
            <w:bottom w:val="none" w:sz="0" w:space="0" w:color="auto"/>
            <w:right w:val="none" w:sz="0" w:space="0" w:color="auto"/>
          </w:divBdr>
        </w:div>
        <w:div w:id="1218206823">
          <w:marLeft w:val="640"/>
          <w:marRight w:val="0"/>
          <w:marTop w:val="0"/>
          <w:marBottom w:val="0"/>
          <w:divBdr>
            <w:top w:val="none" w:sz="0" w:space="0" w:color="auto"/>
            <w:left w:val="none" w:sz="0" w:space="0" w:color="auto"/>
            <w:bottom w:val="none" w:sz="0" w:space="0" w:color="auto"/>
            <w:right w:val="none" w:sz="0" w:space="0" w:color="auto"/>
          </w:divBdr>
        </w:div>
        <w:div w:id="1230653156">
          <w:marLeft w:val="640"/>
          <w:marRight w:val="0"/>
          <w:marTop w:val="0"/>
          <w:marBottom w:val="0"/>
          <w:divBdr>
            <w:top w:val="none" w:sz="0" w:space="0" w:color="auto"/>
            <w:left w:val="none" w:sz="0" w:space="0" w:color="auto"/>
            <w:bottom w:val="none" w:sz="0" w:space="0" w:color="auto"/>
            <w:right w:val="none" w:sz="0" w:space="0" w:color="auto"/>
          </w:divBdr>
        </w:div>
        <w:div w:id="1248804842">
          <w:marLeft w:val="640"/>
          <w:marRight w:val="0"/>
          <w:marTop w:val="0"/>
          <w:marBottom w:val="0"/>
          <w:divBdr>
            <w:top w:val="none" w:sz="0" w:space="0" w:color="auto"/>
            <w:left w:val="none" w:sz="0" w:space="0" w:color="auto"/>
            <w:bottom w:val="none" w:sz="0" w:space="0" w:color="auto"/>
            <w:right w:val="none" w:sz="0" w:space="0" w:color="auto"/>
          </w:divBdr>
        </w:div>
        <w:div w:id="1251816033">
          <w:marLeft w:val="640"/>
          <w:marRight w:val="0"/>
          <w:marTop w:val="0"/>
          <w:marBottom w:val="0"/>
          <w:divBdr>
            <w:top w:val="none" w:sz="0" w:space="0" w:color="auto"/>
            <w:left w:val="none" w:sz="0" w:space="0" w:color="auto"/>
            <w:bottom w:val="none" w:sz="0" w:space="0" w:color="auto"/>
            <w:right w:val="none" w:sz="0" w:space="0" w:color="auto"/>
          </w:divBdr>
        </w:div>
        <w:div w:id="1267543415">
          <w:marLeft w:val="640"/>
          <w:marRight w:val="0"/>
          <w:marTop w:val="0"/>
          <w:marBottom w:val="0"/>
          <w:divBdr>
            <w:top w:val="none" w:sz="0" w:space="0" w:color="auto"/>
            <w:left w:val="none" w:sz="0" w:space="0" w:color="auto"/>
            <w:bottom w:val="none" w:sz="0" w:space="0" w:color="auto"/>
            <w:right w:val="none" w:sz="0" w:space="0" w:color="auto"/>
          </w:divBdr>
        </w:div>
        <w:div w:id="1281912105">
          <w:marLeft w:val="640"/>
          <w:marRight w:val="0"/>
          <w:marTop w:val="0"/>
          <w:marBottom w:val="0"/>
          <w:divBdr>
            <w:top w:val="none" w:sz="0" w:space="0" w:color="auto"/>
            <w:left w:val="none" w:sz="0" w:space="0" w:color="auto"/>
            <w:bottom w:val="none" w:sz="0" w:space="0" w:color="auto"/>
            <w:right w:val="none" w:sz="0" w:space="0" w:color="auto"/>
          </w:divBdr>
        </w:div>
        <w:div w:id="1317732675">
          <w:marLeft w:val="640"/>
          <w:marRight w:val="0"/>
          <w:marTop w:val="0"/>
          <w:marBottom w:val="0"/>
          <w:divBdr>
            <w:top w:val="none" w:sz="0" w:space="0" w:color="auto"/>
            <w:left w:val="none" w:sz="0" w:space="0" w:color="auto"/>
            <w:bottom w:val="none" w:sz="0" w:space="0" w:color="auto"/>
            <w:right w:val="none" w:sz="0" w:space="0" w:color="auto"/>
          </w:divBdr>
        </w:div>
        <w:div w:id="1441802786">
          <w:marLeft w:val="640"/>
          <w:marRight w:val="0"/>
          <w:marTop w:val="0"/>
          <w:marBottom w:val="0"/>
          <w:divBdr>
            <w:top w:val="none" w:sz="0" w:space="0" w:color="auto"/>
            <w:left w:val="none" w:sz="0" w:space="0" w:color="auto"/>
            <w:bottom w:val="none" w:sz="0" w:space="0" w:color="auto"/>
            <w:right w:val="none" w:sz="0" w:space="0" w:color="auto"/>
          </w:divBdr>
        </w:div>
        <w:div w:id="1471367483">
          <w:marLeft w:val="640"/>
          <w:marRight w:val="0"/>
          <w:marTop w:val="0"/>
          <w:marBottom w:val="0"/>
          <w:divBdr>
            <w:top w:val="none" w:sz="0" w:space="0" w:color="auto"/>
            <w:left w:val="none" w:sz="0" w:space="0" w:color="auto"/>
            <w:bottom w:val="none" w:sz="0" w:space="0" w:color="auto"/>
            <w:right w:val="none" w:sz="0" w:space="0" w:color="auto"/>
          </w:divBdr>
        </w:div>
        <w:div w:id="1590190879">
          <w:marLeft w:val="640"/>
          <w:marRight w:val="0"/>
          <w:marTop w:val="0"/>
          <w:marBottom w:val="0"/>
          <w:divBdr>
            <w:top w:val="none" w:sz="0" w:space="0" w:color="auto"/>
            <w:left w:val="none" w:sz="0" w:space="0" w:color="auto"/>
            <w:bottom w:val="none" w:sz="0" w:space="0" w:color="auto"/>
            <w:right w:val="none" w:sz="0" w:space="0" w:color="auto"/>
          </w:divBdr>
        </w:div>
        <w:div w:id="1609004523">
          <w:marLeft w:val="640"/>
          <w:marRight w:val="0"/>
          <w:marTop w:val="0"/>
          <w:marBottom w:val="0"/>
          <w:divBdr>
            <w:top w:val="none" w:sz="0" w:space="0" w:color="auto"/>
            <w:left w:val="none" w:sz="0" w:space="0" w:color="auto"/>
            <w:bottom w:val="none" w:sz="0" w:space="0" w:color="auto"/>
            <w:right w:val="none" w:sz="0" w:space="0" w:color="auto"/>
          </w:divBdr>
        </w:div>
        <w:div w:id="1631284049">
          <w:marLeft w:val="640"/>
          <w:marRight w:val="0"/>
          <w:marTop w:val="0"/>
          <w:marBottom w:val="0"/>
          <w:divBdr>
            <w:top w:val="none" w:sz="0" w:space="0" w:color="auto"/>
            <w:left w:val="none" w:sz="0" w:space="0" w:color="auto"/>
            <w:bottom w:val="none" w:sz="0" w:space="0" w:color="auto"/>
            <w:right w:val="none" w:sz="0" w:space="0" w:color="auto"/>
          </w:divBdr>
        </w:div>
        <w:div w:id="1645500658">
          <w:marLeft w:val="640"/>
          <w:marRight w:val="0"/>
          <w:marTop w:val="0"/>
          <w:marBottom w:val="0"/>
          <w:divBdr>
            <w:top w:val="none" w:sz="0" w:space="0" w:color="auto"/>
            <w:left w:val="none" w:sz="0" w:space="0" w:color="auto"/>
            <w:bottom w:val="none" w:sz="0" w:space="0" w:color="auto"/>
            <w:right w:val="none" w:sz="0" w:space="0" w:color="auto"/>
          </w:divBdr>
        </w:div>
        <w:div w:id="1651401105">
          <w:marLeft w:val="640"/>
          <w:marRight w:val="0"/>
          <w:marTop w:val="0"/>
          <w:marBottom w:val="0"/>
          <w:divBdr>
            <w:top w:val="none" w:sz="0" w:space="0" w:color="auto"/>
            <w:left w:val="none" w:sz="0" w:space="0" w:color="auto"/>
            <w:bottom w:val="none" w:sz="0" w:space="0" w:color="auto"/>
            <w:right w:val="none" w:sz="0" w:space="0" w:color="auto"/>
          </w:divBdr>
        </w:div>
        <w:div w:id="1659141863">
          <w:marLeft w:val="640"/>
          <w:marRight w:val="0"/>
          <w:marTop w:val="0"/>
          <w:marBottom w:val="0"/>
          <w:divBdr>
            <w:top w:val="none" w:sz="0" w:space="0" w:color="auto"/>
            <w:left w:val="none" w:sz="0" w:space="0" w:color="auto"/>
            <w:bottom w:val="none" w:sz="0" w:space="0" w:color="auto"/>
            <w:right w:val="none" w:sz="0" w:space="0" w:color="auto"/>
          </w:divBdr>
        </w:div>
        <w:div w:id="1661421536">
          <w:marLeft w:val="640"/>
          <w:marRight w:val="0"/>
          <w:marTop w:val="0"/>
          <w:marBottom w:val="0"/>
          <w:divBdr>
            <w:top w:val="none" w:sz="0" w:space="0" w:color="auto"/>
            <w:left w:val="none" w:sz="0" w:space="0" w:color="auto"/>
            <w:bottom w:val="none" w:sz="0" w:space="0" w:color="auto"/>
            <w:right w:val="none" w:sz="0" w:space="0" w:color="auto"/>
          </w:divBdr>
        </w:div>
        <w:div w:id="1679383466">
          <w:marLeft w:val="640"/>
          <w:marRight w:val="0"/>
          <w:marTop w:val="0"/>
          <w:marBottom w:val="0"/>
          <w:divBdr>
            <w:top w:val="none" w:sz="0" w:space="0" w:color="auto"/>
            <w:left w:val="none" w:sz="0" w:space="0" w:color="auto"/>
            <w:bottom w:val="none" w:sz="0" w:space="0" w:color="auto"/>
            <w:right w:val="none" w:sz="0" w:space="0" w:color="auto"/>
          </w:divBdr>
        </w:div>
        <w:div w:id="1688948957">
          <w:marLeft w:val="640"/>
          <w:marRight w:val="0"/>
          <w:marTop w:val="0"/>
          <w:marBottom w:val="0"/>
          <w:divBdr>
            <w:top w:val="none" w:sz="0" w:space="0" w:color="auto"/>
            <w:left w:val="none" w:sz="0" w:space="0" w:color="auto"/>
            <w:bottom w:val="none" w:sz="0" w:space="0" w:color="auto"/>
            <w:right w:val="none" w:sz="0" w:space="0" w:color="auto"/>
          </w:divBdr>
        </w:div>
        <w:div w:id="1699306603">
          <w:marLeft w:val="640"/>
          <w:marRight w:val="0"/>
          <w:marTop w:val="0"/>
          <w:marBottom w:val="0"/>
          <w:divBdr>
            <w:top w:val="none" w:sz="0" w:space="0" w:color="auto"/>
            <w:left w:val="none" w:sz="0" w:space="0" w:color="auto"/>
            <w:bottom w:val="none" w:sz="0" w:space="0" w:color="auto"/>
            <w:right w:val="none" w:sz="0" w:space="0" w:color="auto"/>
          </w:divBdr>
        </w:div>
        <w:div w:id="1796172381">
          <w:marLeft w:val="640"/>
          <w:marRight w:val="0"/>
          <w:marTop w:val="0"/>
          <w:marBottom w:val="0"/>
          <w:divBdr>
            <w:top w:val="none" w:sz="0" w:space="0" w:color="auto"/>
            <w:left w:val="none" w:sz="0" w:space="0" w:color="auto"/>
            <w:bottom w:val="none" w:sz="0" w:space="0" w:color="auto"/>
            <w:right w:val="none" w:sz="0" w:space="0" w:color="auto"/>
          </w:divBdr>
        </w:div>
        <w:div w:id="1804149404">
          <w:marLeft w:val="640"/>
          <w:marRight w:val="0"/>
          <w:marTop w:val="0"/>
          <w:marBottom w:val="0"/>
          <w:divBdr>
            <w:top w:val="none" w:sz="0" w:space="0" w:color="auto"/>
            <w:left w:val="none" w:sz="0" w:space="0" w:color="auto"/>
            <w:bottom w:val="none" w:sz="0" w:space="0" w:color="auto"/>
            <w:right w:val="none" w:sz="0" w:space="0" w:color="auto"/>
          </w:divBdr>
        </w:div>
        <w:div w:id="1869440703">
          <w:marLeft w:val="640"/>
          <w:marRight w:val="0"/>
          <w:marTop w:val="0"/>
          <w:marBottom w:val="0"/>
          <w:divBdr>
            <w:top w:val="none" w:sz="0" w:space="0" w:color="auto"/>
            <w:left w:val="none" w:sz="0" w:space="0" w:color="auto"/>
            <w:bottom w:val="none" w:sz="0" w:space="0" w:color="auto"/>
            <w:right w:val="none" w:sz="0" w:space="0" w:color="auto"/>
          </w:divBdr>
        </w:div>
        <w:div w:id="1871607209">
          <w:marLeft w:val="640"/>
          <w:marRight w:val="0"/>
          <w:marTop w:val="0"/>
          <w:marBottom w:val="0"/>
          <w:divBdr>
            <w:top w:val="none" w:sz="0" w:space="0" w:color="auto"/>
            <w:left w:val="none" w:sz="0" w:space="0" w:color="auto"/>
            <w:bottom w:val="none" w:sz="0" w:space="0" w:color="auto"/>
            <w:right w:val="none" w:sz="0" w:space="0" w:color="auto"/>
          </w:divBdr>
        </w:div>
        <w:div w:id="1896549924">
          <w:marLeft w:val="640"/>
          <w:marRight w:val="0"/>
          <w:marTop w:val="0"/>
          <w:marBottom w:val="0"/>
          <w:divBdr>
            <w:top w:val="none" w:sz="0" w:space="0" w:color="auto"/>
            <w:left w:val="none" w:sz="0" w:space="0" w:color="auto"/>
            <w:bottom w:val="none" w:sz="0" w:space="0" w:color="auto"/>
            <w:right w:val="none" w:sz="0" w:space="0" w:color="auto"/>
          </w:divBdr>
        </w:div>
        <w:div w:id="1897348811">
          <w:marLeft w:val="640"/>
          <w:marRight w:val="0"/>
          <w:marTop w:val="0"/>
          <w:marBottom w:val="0"/>
          <w:divBdr>
            <w:top w:val="none" w:sz="0" w:space="0" w:color="auto"/>
            <w:left w:val="none" w:sz="0" w:space="0" w:color="auto"/>
            <w:bottom w:val="none" w:sz="0" w:space="0" w:color="auto"/>
            <w:right w:val="none" w:sz="0" w:space="0" w:color="auto"/>
          </w:divBdr>
        </w:div>
        <w:div w:id="1900286448">
          <w:marLeft w:val="640"/>
          <w:marRight w:val="0"/>
          <w:marTop w:val="0"/>
          <w:marBottom w:val="0"/>
          <w:divBdr>
            <w:top w:val="none" w:sz="0" w:space="0" w:color="auto"/>
            <w:left w:val="none" w:sz="0" w:space="0" w:color="auto"/>
            <w:bottom w:val="none" w:sz="0" w:space="0" w:color="auto"/>
            <w:right w:val="none" w:sz="0" w:space="0" w:color="auto"/>
          </w:divBdr>
        </w:div>
        <w:div w:id="1905069264">
          <w:marLeft w:val="640"/>
          <w:marRight w:val="0"/>
          <w:marTop w:val="0"/>
          <w:marBottom w:val="0"/>
          <w:divBdr>
            <w:top w:val="none" w:sz="0" w:space="0" w:color="auto"/>
            <w:left w:val="none" w:sz="0" w:space="0" w:color="auto"/>
            <w:bottom w:val="none" w:sz="0" w:space="0" w:color="auto"/>
            <w:right w:val="none" w:sz="0" w:space="0" w:color="auto"/>
          </w:divBdr>
        </w:div>
        <w:div w:id="1934974129">
          <w:marLeft w:val="640"/>
          <w:marRight w:val="0"/>
          <w:marTop w:val="0"/>
          <w:marBottom w:val="0"/>
          <w:divBdr>
            <w:top w:val="none" w:sz="0" w:space="0" w:color="auto"/>
            <w:left w:val="none" w:sz="0" w:space="0" w:color="auto"/>
            <w:bottom w:val="none" w:sz="0" w:space="0" w:color="auto"/>
            <w:right w:val="none" w:sz="0" w:space="0" w:color="auto"/>
          </w:divBdr>
        </w:div>
        <w:div w:id="1946839663">
          <w:marLeft w:val="640"/>
          <w:marRight w:val="0"/>
          <w:marTop w:val="0"/>
          <w:marBottom w:val="0"/>
          <w:divBdr>
            <w:top w:val="none" w:sz="0" w:space="0" w:color="auto"/>
            <w:left w:val="none" w:sz="0" w:space="0" w:color="auto"/>
            <w:bottom w:val="none" w:sz="0" w:space="0" w:color="auto"/>
            <w:right w:val="none" w:sz="0" w:space="0" w:color="auto"/>
          </w:divBdr>
        </w:div>
        <w:div w:id="1968774821">
          <w:marLeft w:val="640"/>
          <w:marRight w:val="0"/>
          <w:marTop w:val="0"/>
          <w:marBottom w:val="0"/>
          <w:divBdr>
            <w:top w:val="none" w:sz="0" w:space="0" w:color="auto"/>
            <w:left w:val="none" w:sz="0" w:space="0" w:color="auto"/>
            <w:bottom w:val="none" w:sz="0" w:space="0" w:color="auto"/>
            <w:right w:val="none" w:sz="0" w:space="0" w:color="auto"/>
          </w:divBdr>
        </w:div>
        <w:div w:id="1975401117">
          <w:marLeft w:val="640"/>
          <w:marRight w:val="0"/>
          <w:marTop w:val="0"/>
          <w:marBottom w:val="0"/>
          <w:divBdr>
            <w:top w:val="none" w:sz="0" w:space="0" w:color="auto"/>
            <w:left w:val="none" w:sz="0" w:space="0" w:color="auto"/>
            <w:bottom w:val="none" w:sz="0" w:space="0" w:color="auto"/>
            <w:right w:val="none" w:sz="0" w:space="0" w:color="auto"/>
          </w:divBdr>
        </w:div>
        <w:div w:id="1980526389">
          <w:marLeft w:val="640"/>
          <w:marRight w:val="0"/>
          <w:marTop w:val="0"/>
          <w:marBottom w:val="0"/>
          <w:divBdr>
            <w:top w:val="none" w:sz="0" w:space="0" w:color="auto"/>
            <w:left w:val="none" w:sz="0" w:space="0" w:color="auto"/>
            <w:bottom w:val="none" w:sz="0" w:space="0" w:color="auto"/>
            <w:right w:val="none" w:sz="0" w:space="0" w:color="auto"/>
          </w:divBdr>
        </w:div>
        <w:div w:id="2024700358">
          <w:marLeft w:val="640"/>
          <w:marRight w:val="0"/>
          <w:marTop w:val="0"/>
          <w:marBottom w:val="0"/>
          <w:divBdr>
            <w:top w:val="none" w:sz="0" w:space="0" w:color="auto"/>
            <w:left w:val="none" w:sz="0" w:space="0" w:color="auto"/>
            <w:bottom w:val="none" w:sz="0" w:space="0" w:color="auto"/>
            <w:right w:val="none" w:sz="0" w:space="0" w:color="auto"/>
          </w:divBdr>
        </w:div>
        <w:div w:id="2031178200">
          <w:marLeft w:val="640"/>
          <w:marRight w:val="0"/>
          <w:marTop w:val="0"/>
          <w:marBottom w:val="0"/>
          <w:divBdr>
            <w:top w:val="none" w:sz="0" w:space="0" w:color="auto"/>
            <w:left w:val="none" w:sz="0" w:space="0" w:color="auto"/>
            <w:bottom w:val="none" w:sz="0" w:space="0" w:color="auto"/>
            <w:right w:val="none" w:sz="0" w:space="0" w:color="auto"/>
          </w:divBdr>
        </w:div>
        <w:div w:id="2041081325">
          <w:marLeft w:val="640"/>
          <w:marRight w:val="0"/>
          <w:marTop w:val="0"/>
          <w:marBottom w:val="0"/>
          <w:divBdr>
            <w:top w:val="none" w:sz="0" w:space="0" w:color="auto"/>
            <w:left w:val="none" w:sz="0" w:space="0" w:color="auto"/>
            <w:bottom w:val="none" w:sz="0" w:space="0" w:color="auto"/>
            <w:right w:val="none" w:sz="0" w:space="0" w:color="auto"/>
          </w:divBdr>
        </w:div>
        <w:div w:id="2067797468">
          <w:marLeft w:val="640"/>
          <w:marRight w:val="0"/>
          <w:marTop w:val="0"/>
          <w:marBottom w:val="0"/>
          <w:divBdr>
            <w:top w:val="none" w:sz="0" w:space="0" w:color="auto"/>
            <w:left w:val="none" w:sz="0" w:space="0" w:color="auto"/>
            <w:bottom w:val="none" w:sz="0" w:space="0" w:color="auto"/>
            <w:right w:val="none" w:sz="0" w:space="0" w:color="auto"/>
          </w:divBdr>
        </w:div>
        <w:div w:id="2094353675">
          <w:marLeft w:val="640"/>
          <w:marRight w:val="0"/>
          <w:marTop w:val="0"/>
          <w:marBottom w:val="0"/>
          <w:divBdr>
            <w:top w:val="none" w:sz="0" w:space="0" w:color="auto"/>
            <w:left w:val="none" w:sz="0" w:space="0" w:color="auto"/>
            <w:bottom w:val="none" w:sz="0" w:space="0" w:color="auto"/>
            <w:right w:val="none" w:sz="0" w:space="0" w:color="auto"/>
          </w:divBdr>
        </w:div>
        <w:div w:id="2137091648">
          <w:marLeft w:val="640"/>
          <w:marRight w:val="0"/>
          <w:marTop w:val="0"/>
          <w:marBottom w:val="0"/>
          <w:divBdr>
            <w:top w:val="none" w:sz="0" w:space="0" w:color="auto"/>
            <w:left w:val="none" w:sz="0" w:space="0" w:color="auto"/>
            <w:bottom w:val="none" w:sz="0" w:space="0" w:color="auto"/>
            <w:right w:val="none" w:sz="0" w:space="0" w:color="auto"/>
          </w:divBdr>
        </w:div>
      </w:divsChild>
    </w:div>
    <w:div w:id="570895892">
      <w:bodyDiv w:val="1"/>
      <w:marLeft w:val="0"/>
      <w:marRight w:val="0"/>
      <w:marTop w:val="0"/>
      <w:marBottom w:val="0"/>
      <w:divBdr>
        <w:top w:val="none" w:sz="0" w:space="0" w:color="auto"/>
        <w:left w:val="none" w:sz="0" w:space="0" w:color="auto"/>
        <w:bottom w:val="none" w:sz="0" w:space="0" w:color="auto"/>
        <w:right w:val="none" w:sz="0" w:space="0" w:color="auto"/>
      </w:divBdr>
      <w:divsChild>
        <w:div w:id="1209760649">
          <w:marLeft w:val="0"/>
          <w:marRight w:val="0"/>
          <w:marTop w:val="0"/>
          <w:marBottom w:val="0"/>
          <w:divBdr>
            <w:top w:val="none" w:sz="0" w:space="0" w:color="auto"/>
            <w:left w:val="none" w:sz="0" w:space="0" w:color="auto"/>
            <w:bottom w:val="none" w:sz="0" w:space="0" w:color="auto"/>
            <w:right w:val="none" w:sz="0" w:space="0" w:color="auto"/>
          </w:divBdr>
          <w:divsChild>
            <w:div w:id="1737705379">
              <w:marLeft w:val="0"/>
              <w:marRight w:val="0"/>
              <w:marTop w:val="0"/>
              <w:marBottom w:val="0"/>
              <w:divBdr>
                <w:top w:val="none" w:sz="0" w:space="0" w:color="auto"/>
                <w:left w:val="none" w:sz="0" w:space="0" w:color="auto"/>
                <w:bottom w:val="none" w:sz="0" w:space="0" w:color="auto"/>
                <w:right w:val="none" w:sz="0" w:space="0" w:color="auto"/>
              </w:divBdr>
              <w:divsChild>
                <w:div w:id="829828108">
                  <w:marLeft w:val="0"/>
                  <w:marRight w:val="0"/>
                  <w:marTop w:val="0"/>
                  <w:marBottom w:val="0"/>
                  <w:divBdr>
                    <w:top w:val="none" w:sz="0" w:space="0" w:color="auto"/>
                    <w:left w:val="none" w:sz="0" w:space="0" w:color="auto"/>
                    <w:bottom w:val="none" w:sz="0" w:space="0" w:color="auto"/>
                    <w:right w:val="none" w:sz="0" w:space="0" w:color="auto"/>
                  </w:divBdr>
                  <w:divsChild>
                    <w:div w:id="1038117216">
                      <w:marLeft w:val="0"/>
                      <w:marRight w:val="0"/>
                      <w:marTop w:val="0"/>
                      <w:marBottom w:val="0"/>
                      <w:divBdr>
                        <w:top w:val="none" w:sz="0" w:space="0" w:color="auto"/>
                        <w:left w:val="none" w:sz="0" w:space="0" w:color="auto"/>
                        <w:bottom w:val="none" w:sz="0" w:space="0" w:color="auto"/>
                        <w:right w:val="none" w:sz="0" w:space="0" w:color="auto"/>
                      </w:divBdr>
                      <w:divsChild>
                        <w:div w:id="1373728324">
                          <w:marLeft w:val="0"/>
                          <w:marRight w:val="0"/>
                          <w:marTop w:val="0"/>
                          <w:marBottom w:val="0"/>
                          <w:divBdr>
                            <w:top w:val="none" w:sz="0" w:space="0" w:color="auto"/>
                            <w:left w:val="none" w:sz="0" w:space="0" w:color="auto"/>
                            <w:bottom w:val="none" w:sz="0" w:space="0" w:color="auto"/>
                            <w:right w:val="none" w:sz="0" w:space="0" w:color="auto"/>
                          </w:divBdr>
                          <w:divsChild>
                            <w:div w:id="1132601231">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833792778">
          <w:marLeft w:val="0"/>
          <w:marRight w:val="0"/>
          <w:marTop w:val="0"/>
          <w:marBottom w:val="0"/>
          <w:divBdr>
            <w:top w:val="none" w:sz="0" w:space="0" w:color="auto"/>
            <w:left w:val="none" w:sz="0" w:space="0" w:color="auto"/>
            <w:bottom w:val="none" w:sz="0" w:space="0" w:color="auto"/>
            <w:right w:val="none" w:sz="0" w:space="0" w:color="auto"/>
          </w:divBdr>
          <w:divsChild>
            <w:div w:id="1727146693">
              <w:marLeft w:val="0"/>
              <w:marRight w:val="0"/>
              <w:marTop w:val="0"/>
              <w:marBottom w:val="0"/>
              <w:divBdr>
                <w:top w:val="none" w:sz="0" w:space="0" w:color="auto"/>
                <w:left w:val="none" w:sz="0" w:space="0" w:color="auto"/>
                <w:bottom w:val="none" w:sz="0" w:space="0" w:color="auto"/>
                <w:right w:val="none" w:sz="0" w:space="0" w:color="auto"/>
              </w:divBdr>
              <w:divsChild>
                <w:div w:id="1570195057">
                  <w:marLeft w:val="0"/>
                  <w:marRight w:val="0"/>
                  <w:marTop w:val="0"/>
                  <w:marBottom w:val="0"/>
                  <w:divBdr>
                    <w:top w:val="none" w:sz="0" w:space="0" w:color="auto"/>
                    <w:left w:val="none" w:sz="0" w:space="0" w:color="auto"/>
                    <w:bottom w:val="none" w:sz="0" w:space="0" w:color="auto"/>
                    <w:right w:val="none" w:sz="0" w:space="0" w:color="auto"/>
                  </w:divBdr>
                  <w:divsChild>
                    <w:div w:id="5255541">
                      <w:marLeft w:val="0"/>
                      <w:marRight w:val="0"/>
                      <w:marTop w:val="0"/>
                      <w:marBottom w:val="0"/>
                      <w:divBdr>
                        <w:top w:val="none" w:sz="0" w:space="0" w:color="auto"/>
                        <w:left w:val="none" w:sz="0" w:space="0" w:color="auto"/>
                        <w:bottom w:val="none" w:sz="0" w:space="0" w:color="auto"/>
                        <w:right w:val="none" w:sz="0" w:space="0" w:color="auto"/>
                      </w:divBdr>
                      <w:divsChild>
                        <w:div w:id="983314272">
                          <w:marLeft w:val="0"/>
                          <w:marRight w:val="0"/>
                          <w:marTop w:val="0"/>
                          <w:marBottom w:val="0"/>
                          <w:divBdr>
                            <w:top w:val="none" w:sz="0" w:space="0" w:color="auto"/>
                            <w:left w:val="none" w:sz="0" w:space="0" w:color="auto"/>
                            <w:bottom w:val="none" w:sz="0" w:space="0" w:color="auto"/>
                            <w:right w:val="none" w:sz="0" w:space="0" w:color="auto"/>
                          </w:divBdr>
                          <w:divsChild>
                            <w:div w:id="1466898365">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898467602">
          <w:marLeft w:val="0"/>
          <w:marRight w:val="0"/>
          <w:marTop w:val="0"/>
          <w:marBottom w:val="0"/>
          <w:divBdr>
            <w:top w:val="none" w:sz="0" w:space="0" w:color="auto"/>
            <w:left w:val="none" w:sz="0" w:space="0" w:color="auto"/>
            <w:bottom w:val="none" w:sz="0" w:space="0" w:color="auto"/>
            <w:right w:val="none" w:sz="0" w:space="0" w:color="auto"/>
          </w:divBdr>
          <w:divsChild>
            <w:div w:id="1739671546">
              <w:marLeft w:val="0"/>
              <w:marRight w:val="0"/>
              <w:marTop w:val="0"/>
              <w:marBottom w:val="0"/>
              <w:divBdr>
                <w:top w:val="none" w:sz="0" w:space="0" w:color="auto"/>
                <w:left w:val="none" w:sz="0" w:space="0" w:color="auto"/>
                <w:bottom w:val="none" w:sz="0" w:space="0" w:color="auto"/>
                <w:right w:val="none" w:sz="0" w:space="0" w:color="auto"/>
              </w:divBdr>
              <w:divsChild>
                <w:div w:id="1412661123">
                  <w:marLeft w:val="0"/>
                  <w:marRight w:val="0"/>
                  <w:marTop w:val="0"/>
                  <w:marBottom w:val="0"/>
                  <w:divBdr>
                    <w:top w:val="none" w:sz="0" w:space="0" w:color="auto"/>
                    <w:left w:val="none" w:sz="0" w:space="0" w:color="auto"/>
                    <w:bottom w:val="none" w:sz="0" w:space="0" w:color="auto"/>
                    <w:right w:val="none" w:sz="0" w:space="0" w:color="auto"/>
                  </w:divBdr>
                  <w:divsChild>
                    <w:div w:id="1617567164">
                      <w:marLeft w:val="0"/>
                      <w:marRight w:val="0"/>
                      <w:marTop w:val="0"/>
                      <w:marBottom w:val="0"/>
                      <w:divBdr>
                        <w:top w:val="none" w:sz="0" w:space="0" w:color="auto"/>
                        <w:left w:val="none" w:sz="0" w:space="0" w:color="auto"/>
                        <w:bottom w:val="none" w:sz="0" w:space="0" w:color="auto"/>
                        <w:right w:val="none" w:sz="0" w:space="0" w:color="auto"/>
                      </w:divBdr>
                      <w:divsChild>
                        <w:div w:id="1922526211">
                          <w:marLeft w:val="0"/>
                          <w:marRight w:val="0"/>
                          <w:marTop w:val="0"/>
                          <w:marBottom w:val="0"/>
                          <w:divBdr>
                            <w:top w:val="none" w:sz="0" w:space="0" w:color="auto"/>
                            <w:left w:val="none" w:sz="0" w:space="0" w:color="auto"/>
                            <w:bottom w:val="none" w:sz="0" w:space="0" w:color="auto"/>
                            <w:right w:val="none" w:sz="0" w:space="0" w:color="auto"/>
                          </w:divBdr>
                          <w:divsChild>
                            <w:div w:id="1750423384">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1626545">
      <w:bodyDiv w:val="1"/>
      <w:marLeft w:val="0"/>
      <w:marRight w:val="0"/>
      <w:marTop w:val="0"/>
      <w:marBottom w:val="0"/>
      <w:divBdr>
        <w:top w:val="none" w:sz="0" w:space="0" w:color="auto"/>
        <w:left w:val="none" w:sz="0" w:space="0" w:color="auto"/>
        <w:bottom w:val="none" w:sz="0" w:space="0" w:color="auto"/>
        <w:right w:val="none" w:sz="0" w:space="0" w:color="auto"/>
      </w:divBdr>
    </w:div>
    <w:div w:id="594289200">
      <w:bodyDiv w:val="1"/>
      <w:marLeft w:val="0"/>
      <w:marRight w:val="0"/>
      <w:marTop w:val="0"/>
      <w:marBottom w:val="0"/>
      <w:divBdr>
        <w:top w:val="none" w:sz="0" w:space="0" w:color="auto"/>
        <w:left w:val="none" w:sz="0" w:space="0" w:color="auto"/>
        <w:bottom w:val="none" w:sz="0" w:space="0" w:color="auto"/>
        <w:right w:val="none" w:sz="0" w:space="0" w:color="auto"/>
      </w:divBdr>
    </w:div>
    <w:div w:id="596671220">
      <w:bodyDiv w:val="1"/>
      <w:marLeft w:val="0"/>
      <w:marRight w:val="0"/>
      <w:marTop w:val="0"/>
      <w:marBottom w:val="0"/>
      <w:divBdr>
        <w:top w:val="none" w:sz="0" w:space="0" w:color="auto"/>
        <w:left w:val="none" w:sz="0" w:space="0" w:color="auto"/>
        <w:bottom w:val="none" w:sz="0" w:space="0" w:color="auto"/>
        <w:right w:val="none" w:sz="0" w:space="0" w:color="auto"/>
      </w:divBdr>
      <w:divsChild>
        <w:div w:id="40592882">
          <w:marLeft w:val="0"/>
          <w:marRight w:val="0"/>
          <w:marTop w:val="0"/>
          <w:marBottom w:val="0"/>
          <w:divBdr>
            <w:top w:val="none" w:sz="0" w:space="0" w:color="auto"/>
            <w:left w:val="none" w:sz="0" w:space="0" w:color="auto"/>
            <w:bottom w:val="none" w:sz="0" w:space="0" w:color="auto"/>
            <w:right w:val="none" w:sz="0" w:space="0" w:color="auto"/>
          </w:divBdr>
          <w:divsChild>
            <w:div w:id="776175561">
              <w:marLeft w:val="0"/>
              <w:marRight w:val="0"/>
              <w:marTop w:val="0"/>
              <w:marBottom w:val="0"/>
              <w:divBdr>
                <w:top w:val="none" w:sz="0" w:space="0" w:color="auto"/>
                <w:left w:val="none" w:sz="0" w:space="0" w:color="auto"/>
                <w:bottom w:val="none" w:sz="0" w:space="0" w:color="auto"/>
                <w:right w:val="none" w:sz="0" w:space="0" w:color="auto"/>
              </w:divBdr>
              <w:divsChild>
                <w:div w:id="708183742">
                  <w:marLeft w:val="0"/>
                  <w:marRight w:val="0"/>
                  <w:marTop w:val="0"/>
                  <w:marBottom w:val="0"/>
                  <w:divBdr>
                    <w:top w:val="none" w:sz="0" w:space="0" w:color="auto"/>
                    <w:left w:val="none" w:sz="0" w:space="0" w:color="auto"/>
                    <w:bottom w:val="none" w:sz="0" w:space="0" w:color="auto"/>
                    <w:right w:val="none" w:sz="0" w:space="0" w:color="auto"/>
                  </w:divBdr>
                  <w:divsChild>
                    <w:div w:id="1191798615">
                      <w:marLeft w:val="0"/>
                      <w:marRight w:val="0"/>
                      <w:marTop w:val="0"/>
                      <w:marBottom w:val="0"/>
                      <w:divBdr>
                        <w:top w:val="none" w:sz="0" w:space="0" w:color="auto"/>
                        <w:left w:val="none" w:sz="0" w:space="0" w:color="auto"/>
                        <w:bottom w:val="none" w:sz="0" w:space="0" w:color="auto"/>
                        <w:right w:val="none" w:sz="0" w:space="0" w:color="auto"/>
                      </w:divBdr>
                      <w:divsChild>
                        <w:div w:id="1650092355">
                          <w:marLeft w:val="0"/>
                          <w:marRight w:val="0"/>
                          <w:marTop w:val="0"/>
                          <w:marBottom w:val="0"/>
                          <w:divBdr>
                            <w:top w:val="none" w:sz="0" w:space="0" w:color="auto"/>
                            <w:left w:val="none" w:sz="0" w:space="0" w:color="auto"/>
                            <w:bottom w:val="none" w:sz="0" w:space="0" w:color="auto"/>
                            <w:right w:val="none" w:sz="0" w:space="0" w:color="auto"/>
                          </w:divBdr>
                          <w:divsChild>
                            <w:div w:id="1876697793">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87523056">
          <w:marLeft w:val="0"/>
          <w:marRight w:val="0"/>
          <w:marTop w:val="0"/>
          <w:marBottom w:val="0"/>
          <w:divBdr>
            <w:top w:val="none" w:sz="0" w:space="0" w:color="auto"/>
            <w:left w:val="none" w:sz="0" w:space="0" w:color="auto"/>
            <w:bottom w:val="none" w:sz="0" w:space="0" w:color="auto"/>
            <w:right w:val="none" w:sz="0" w:space="0" w:color="auto"/>
          </w:divBdr>
          <w:divsChild>
            <w:div w:id="394477292">
              <w:marLeft w:val="0"/>
              <w:marRight w:val="0"/>
              <w:marTop w:val="0"/>
              <w:marBottom w:val="0"/>
              <w:divBdr>
                <w:top w:val="none" w:sz="0" w:space="0" w:color="auto"/>
                <w:left w:val="none" w:sz="0" w:space="0" w:color="auto"/>
                <w:bottom w:val="none" w:sz="0" w:space="0" w:color="auto"/>
                <w:right w:val="none" w:sz="0" w:space="0" w:color="auto"/>
              </w:divBdr>
              <w:divsChild>
                <w:div w:id="1758284669">
                  <w:marLeft w:val="0"/>
                  <w:marRight w:val="0"/>
                  <w:marTop w:val="0"/>
                  <w:marBottom w:val="0"/>
                  <w:divBdr>
                    <w:top w:val="none" w:sz="0" w:space="0" w:color="auto"/>
                    <w:left w:val="none" w:sz="0" w:space="0" w:color="auto"/>
                    <w:bottom w:val="none" w:sz="0" w:space="0" w:color="auto"/>
                    <w:right w:val="none" w:sz="0" w:space="0" w:color="auto"/>
                  </w:divBdr>
                  <w:divsChild>
                    <w:div w:id="296491499">
                      <w:marLeft w:val="0"/>
                      <w:marRight w:val="0"/>
                      <w:marTop w:val="0"/>
                      <w:marBottom w:val="0"/>
                      <w:divBdr>
                        <w:top w:val="none" w:sz="0" w:space="0" w:color="auto"/>
                        <w:left w:val="none" w:sz="0" w:space="0" w:color="auto"/>
                        <w:bottom w:val="none" w:sz="0" w:space="0" w:color="auto"/>
                        <w:right w:val="none" w:sz="0" w:space="0" w:color="auto"/>
                      </w:divBdr>
                      <w:divsChild>
                        <w:div w:id="644506324">
                          <w:marLeft w:val="0"/>
                          <w:marRight w:val="0"/>
                          <w:marTop w:val="0"/>
                          <w:marBottom w:val="0"/>
                          <w:divBdr>
                            <w:top w:val="none" w:sz="0" w:space="0" w:color="auto"/>
                            <w:left w:val="none" w:sz="0" w:space="0" w:color="auto"/>
                            <w:bottom w:val="none" w:sz="0" w:space="0" w:color="auto"/>
                            <w:right w:val="none" w:sz="0" w:space="0" w:color="auto"/>
                          </w:divBdr>
                          <w:divsChild>
                            <w:div w:id="1411387848">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873928241">
          <w:marLeft w:val="0"/>
          <w:marRight w:val="0"/>
          <w:marTop w:val="0"/>
          <w:marBottom w:val="0"/>
          <w:divBdr>
            <w:top w:val="none" w:sz="0" w:space="0" w:color="auto"/>
            <w:left w:val="none" w:sz="0" w:space="0" w:color="auto"/>
            <w:bottom w:val="none" w:sz="0" w:space="0" w:color="auto"/>
            <w:right w:val="none" w:sz="0" w:space="0" w:color="auto"/>
          </w:divBdr>
          <w:divsChild>
            <w:div w:id="999893083">
              <w:marLeft w:val="0"/>
              <w:marRight w:val="0"/>
              <w:marTop w:val="0"/>
              <w:marBottom w:val="0"/>
              <w:divBdr>
                <w:top w:val="none" w:sz="0" w:space="0" w:color="auto"/>
                <w:left w:val="none" w:sz="0" w:space="0" w:color="auto"/>
                <w:bottom w:val="none" w:sz="0" w:space="0" w:color="auto"/>
                <w:right w:val="none" w:sz="0" w:space="0" w:color="auto"/>
              </w:divBdr>
              <w:divsChild>
                <w:div w:id="1633360105">
                  <w:marLeft w:val="0"/>
                  <w:marRight w:val="0"/>
                  <w:marTop w:val="0"/>
                  <w:marBottom w:val="0"/>
                  <w:divBdr>
                    <w:top w:val="none" w:sz="0" w:space="0" w:color="auto"/>
                    <w:left w:val="none" w:sz="0" w:space="0" w:color="auto"/>
                    <w:bottom w:val="none" w:sz="0" w:space="0" w:color="auto"/>
                    <w:right w:val="none" w:sz="0" w:space="0" w:color="auto"/>
                  </w:divBdr>
                  <w:divsChild>
                    <w:div w:id="1912733782">
                      <w:marLeft w:val="0"/>
                      <w:marRight w:val="0"/>
                      <w:marTop w:val="0"/>
                      <w:marBottom w:val="0"/>
                      <w:divBdr>
                        <w:top w:val="none" w:sz="0" w:space="0" w:color="auto"/>
                        <w:left w:val="none" w:sz="0" w:space="0" w:color="auto"/>
                        <w:bottom w:val="none" w:sz="0" w:space="0" w:color="auto"/>
                        <w:right w:val="none" w:sz="0" w:space="0" w:color="auto"/>
                      </w:divBdr>
                      <w:divsChild>
                        <w:div w:id="1965194528">
                          <w:marLeft w:val="0"/>
                          <w:marRight w:val="0"/>
                          <w:marTop w:val="0"/>
                          <w:marBottom w:val="0"/>
                          <w:divBdr>
                            <w:top w:val="none" w:sz="0" w:space="0" w:color="auto"/>
                            <w:left w:val="none" w:sz="0" w:space="0" w:color="auto"/>
                            <w:bottom w:val="none" w:sz="0" w:space="0" w:color="auto"/>
                            <w:right w:val="none" w:sz="0" w:space="0" w:color="auto"/>
                          </w:divBdr>
                          <w:divsChild>
                            <w:div w:id="222177830">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6818382">
      <w:bodyDiv w:val="1"/>
      <w:marLeft w:val="0"/>
      <w:marRight w:val="0"/>
      <w:marTop w:val="0"/>
      <w:marBottom w:val="0"/>
      <w:divBdr>
        <w:top w:val="none" w:sz="0" w:space="0" w:color="auto"/>
        <w:left w:val="none" w:sz="0" w:space="0" w:color="auto"/>
        <w:bottom w:val="none" w:sz="0" w:space="0" w:color="auto"/>
        <w:right w:val="none" w:sz="0" w:space="0" w:color="auto"/>
      </w:divBdr>
    </w:div>
    <w:div w:id="625356024">
      <w:bodyDiv w:val="1"/>
      <w:marLeft w:val="0"/>
      <w:marRight w:val="0"/>
      <w:marTop w:val="0"/>
      <w:marBottom w:val="0"/>
      <w:divBdr>
        <w:top w:val="none" w:sz="0" w:space="0" w:color="auto"/>
        <w:left w:val="none" w:sz="0" w:space="0" w:color="auto"/>
        <w:bottom w:val="none" w:sz="0" w:space="0" w:color="auto"/>
        <w:right w:val="none" w:sz="0" w:space="0" w:color="auto"/>
      </w:divBdr>
    </w:div>
    <w:div w:id="625702699">
      <w:bodyDiv w:val="1"/>
      <w:marLeft w:val="0"/>
      <w:marRight w:val="0"/>
      <w:marTop w:val="0"/>
      <w:marBottom w:val="0"/>
      <w:divBdr>
        <w:top w:val="none" w:sz="0" w:space="0" w:color="auto"/>
        <w:left w:val="none" w:sz="0" w:space="0" w:color="auto"/>
        <w:bottom w:val="none" w:sz="0" w:space="0" w:color="auto"/>
        <w:right w:val="none" w:sz="0" w:space="0" w:color="auto"/>
      </w:divBdr>
    </w:div>
    <w:div w:id="643001274">
      <w:bodyDiv w:val="1"/>
      <w:marLeft w:val="0"/>
      <w:marRight w:val="0"/>
      <w:marTop w:val="0"/>
      <w:marBottom w:val="0"/>
      <w:divBdr>
        <w:top w:val="none" w:sz="0" w:space="0" w:color="auto"/>
        <w:left w:val="none" w:sz="0" w:space="0" w:color="auto"/>
        <w:bottom w:val="none" w:sz="0" w:space="0" w:color="auto"/>
        <w:right w:val="none" w:sz="0" w:space="0" w:color="auto"/>
      </w:divBdr>
    </w:div>
    <w:div w:id="674109868">
      <w:bodyDiv w:val="1"/>
      <w:marLeft w:val="0"/>
      <w:marRight w:val="0"/>
      <w:marTop w:val="0"/>
      <w:marBottom w:val="0"/>
      <w:divBdr>
        <w:top w:val="none" w:sz="0" w:space="0" w:color="auto"/>
        <w:left w:val="none" w:sz="0" w:space="0" w:color="auto"/>
        <w:bottom w:val="none" w:sz="0" w:space="0" w:color="auto"/>
        <w:right w:val="none" w:sz="0" w:space="0" w:color="auto"/>
      </w:divBdr>
    </w:div>
    <w:div w:id="686951461">
      <w:bodyDiv w:val="1"/>
      <w:marLeft w:val="0"/>
      <w:marRight w:val="0"/>
      <w:marTop w:val="0"/>
      <w:marBottom w:val="0"/>
      <w:divBdr>
        <w:top w:val="none" w:sz="0" w:space="0" w:color="auto"/>
        <w:left w:val="none" w:sz="0" w:space="0" w:color="auto"/>
        <w:bottom w:val="none" w:sz="0" w:space="0" w:color="auto"/>
        <w:right w:val="none" w:sz="0" w:space="0" w:color="auto"/>
      </w:divBdr>
      <w:divsChild>
        <w:div w:id="95950969">
          <w:marLeft w:val="640"/>
          <w:marRight w:val="0"/>
          <w:marTop w:val="0"/>
          <w:marBottom w:val="0"/>
          <w:divBdr>
            <w:top w:val="none" w:sz="0" w:space="0" w:color="auto"/>
            <w:left w:val="none" w:sz="0" w:space="0" w:color="auto"/>
            <w:bottom w:val="none" w:sz="0" w:space="0" w:color="auto"/>
            <w:right w:val="none" w:sz="0" w:space="0" w:color="auto"/>
          </w:divBdr>
        </w:div>
        <w:div w:id="166750922">
          <w:marLeft w:val="640"/>
          <w:marRight w:val="0"/>
          <w:marTop w:val="0"/>
          <w:marBottom w:val="0"/>
          <w:divBdr>
            <w:top w:val="none" w:sz="0" w:space="0" w:color="auto"/>
            <w:left w:val="none" w:sz="0" w:space="0" w:color="auto"/>
            <w:bottom w:val="none" w:sz="0" w:space="0" w:color="auto"/>
            <w:right w:val="none" w:sz="0" w:space="0" w:color="auto"/>
          </w:divBdr>
        </w:div>
        <w:div w:id="182280605">
          <w:marLeft w:val="640"/>
          <w:marRight w:val="0"/>
          <w:marTop w:val="0"/>
          <w:marBottom w:val="0"/>
          <w:divBdr>
            <w:top w:val="none" w:sz="0" w:space="0" w:color="auto"/>
            <w:left w:val="none" w:sz="0" w:space="0" w:color="auto"/>
            <w:bottom w:val="none" w:sz="0" w:space="0" w:color="auto"/>
            <w:right w:val="none" w:sz="0" w:space="0" w:color="auto"/>
          </w:divBdr>
        </w:div>
        <w:div w:id="185800679">
          <w:marLeft w:val="640"/>
          <w:marRight w:val="0"/>
          <w:marTop w:val="0"/>
          <w:marBottom w:val="0"/>
          <w:divBdr>
            <w:top w:val="none" w:sz="0" w:space="0" w:color="auto"/>
            <w:left w:val="none" w:sz="0" w:space="0" w:color="auto"/>
            <w:bottom w:val="none" w:sz="0" w:space="0" w:color="auto"/>
            <w:right w:val="none" w:sz="0" w:space="0" w:color="auto"/>
          </w:divBdr>
        </w:div>
        <w:div w:id="191845965">
          <w:marLeft w:val="640"/>
          <w:marRight w:val="0"/>
          <w:marTop w:val="0"/>
          <w:marBottom w:val="0"/>
          <w:divBdr>
            <w:top w:val="none" w:sz="0" w:space="0" w:color="auto"/>
            <w:left w:val="none" w:sz="0" w:space="0" w:color="auto"/>
            <w:bottom w:val="none" w:sz="0" w:space="0" w:color="auto"/>
            <w:right w:val="none" w:sz="0" w:space="0" w:color="auto"/>
          </w:divBdr>
        </w:div>
        <w:div w:id="249968738">
          <w:marLeft w:val="640"/>
          <w:marRight w:val="0"/>
          <w:marTop w:val="0"/>
          <w:marBottom w:val="0"/>
          <w:divBdr>
            <w:top w:val="none" w:sz="0" w:space="0" w:color="auto"/>
            <w:left w:val="none" w:sz="0" w:space="0" w:color="auto"/>
            <w:bottom w:val="none" w:sz="0" w:space="0" w:color="auto"/>
            <w:right w:val="none" w:sz="0" w:space="0" w:color="auto"/>
          </w:divBdr>
        </w:div>
        <w:div w:id="357584663">
          <w:marLeft w:val="640"/>
          <w:marRight w:val="0"/>
          <w:marTop w:val="0"/>
          <w:marBottom w:val="0"/>
          <w:divBdr>
            <w:top w:val="none" w:sz="0" w:space="0" w:color="auto"/>
            <w:left w:val="none" w:sz="0" w:space="0" w:color="auto"/>
            <w:bottom w:val="none" w:sz="0" w:space="0" w:color="auto"/>
            <w:right w:val="none" w:sz="0" w:space="0" w:color="auto"/>
          </w:divBdr>
        </w:div>
        <w:div w:id="357901121">
          <w:marLeft w:val="640"/>
          <w:marRight w:val="0"/>
          <w:marTop w:val="0"/>
          <w:marBottom w:val="0"/>
          <w:divBdr>
            <w:top w:val="none" w:sz="0" w:space="0" w:color="auto"/>
            <w:left w:val="none" w:sz="0" w:space="0" w:color="auto"/>
            <w:bottom w:val="none" w:sz="0" w:space="0" w:color="auto"/>
            <w:right w:val="none" w:sz="0" w:space="0" w:color="auto"/>
          </w:divBdr>
        </w:div>
        <w:div w:id="360740529">
          <w:marLeft w:val="640"/>
          <w:marRight w:val="0"/>
          <w:marTop w:val="0"/>
          <w:marBottom w:val="0"/>
          <w:divBdr>
            <w:top w:val="none" w:sz="0" w:space="0" w:color="auto"/>
            <w:left w:val="none" w:sz="0" w:space="0" w:color="auto"/>
            <w:bottom w:val="none" w:sz="0" w:space="0" w:color="auto"/>
            <w:right w:val="none" w:sz="0" w:space="0" w:color="auto"/>
          </w:divBdr>
        </w:div>
        <w:div w:id="369963945">
          <w:marLeft w:val="640"/>
          <w:marRight w:val="0"/>
          <w:marTop w:val="0"/>
          <w:marBottom w:val="0"/>
          <w:divBdr>
            <w:top w:val="none" w:sz="0" w:space="0" w:color="auto"/>
            <w:left w:val="none" w:sz="0" w:space="0" w:color="auto"/>
            <w:bottom w:val="none" w:sz="0" w:space="0" w:color="auto"/>
            <w:right w:val="none" w:sz="0" w:space="0" w:color="auto"/>
          </w:divBdr>
        </w:div>
        <w:div w:id="385375011">
          <w:marLeft w:val="640"/>
          <w:marRight w:val="0"/>
          <w:marTop w:val="0"/>
          <w:marBottom w:val="0"/>
          <w:divBdr>
            <w:top w:val="none" w:sz="0" w:space="0" w:color="auto"/>
            <w:left w:val="none" w:sz="0" w:space="0" w:color="auto"/>
            <w:bottom w:val="none" w:sz="0" w:space="0" w:color="auto"/>
            <w:right w:val="none" w:sz="0" w:space="0" w:color="auto"/>
          </w:divBdr>
        </w:div>
        <w:div w:id="390662731">
          <w:marLeft w:val="640"/>
          <w:marRight w:val="0"/>
          <w:marTop w:val="0"/>
          <w:marBottom w:val="0"/>
          <w:divBdr>
            <w:top w:val="none" w:sz="0" w:space="0" w:color="auto"/>
            <w:left w:val="none" w:sz="0" w:space="0" w:color="auto"/>
            <w:bottom w:val="none" w:sz="0" w:space="0" w:color="auto"/>
            <w:right w:val="none" w:sz="0" w:space="0" w:color="auto"/>
          </w:divBdr>
        </w:div>
        <w:div w:id="413743884">
          <w:marLeft w:val="640"/>
          <w:marRight w:val="0"/>
          <w:marTop w:val="0"/>
          <w:marBottom w:val="0"/>
          <w:divBdr>
            <w:top w:val="none" w:sz="0" w:space="0" w:color="auto"/>
            <w:left w:val="none" w:sz="0" w:space="0" w:color="auto"/>
            <w:bottom w:val="none" w:sz="0" w:space="0" w:color="auto"/>
            <w:right w:val="none" w:sz="0" w:space="0" w:color="auto"/>
          </w:divBdr>
        </w:div>
        <w:div w:id="420882348">
          <w:marLeft w:val="640"/>
          <w:marRight w:val="0"/>
          <w:marTop w:val="0"/>
          <w:marBottom w:val="0"/>
          <w:divBdr>
            <w:top w:val="none" w:sz="0" w:space="0" w:color="auto"/>
            <w:left w:val="none" w:sz="0" w:space="0" w:color="auto"/>
            <w:bottom w:val="none" w:sz="0" w:space="0" w:color="auto"/>
            <w:right w:val="none" w:sz="0" w:space="0" w:color="auto"/>
          </w:divBdr>
        </w:div>
        <w:div w:id="430977461">
          <w:marLeft w:val="640"/>
          <w:marRight w:val="0"/>
          <w:marTop w:val="0"/>
          <w:marBottom w:val="0"/>
          <w:divBdr>
            <w:top w:val="none" w:sz="0" w:space="0" w:color="auto"/>
            <w:left w:val="none" w:sz="0" w:space="0" w:color="auto"/>
            <w:bottom w:val="none" w:sz="0" w:space="0" w:color="auto"/>
            <w:right w:val="none" w:sz="0" w:space="0" w:color="auto"/>
          </w:divBdr>
        </w:div>
        <w:div w:id="468791438">
          <w:marLeft w:val="640"/>
          <w:marRight w:val="0"/>
          <w:marTop w:val="0"/>
          <w:marBottom w:val="0"/>
          <w:divBdr>
            <w:top w:val="none" w:sz="0" w:space="0" w:color="auto"/>
            <w:left w:val="none" w:sz="0" w:space="0" w:color="auto"/>
            <w:bottom w:val="none" w:sz="0" w:space="0" w:color="auto"/>
            <w:right w:val="none" w:sz="0" w:space="0" w:color="auto"/>
          </w:divBdr>
        </w:div>
        <w:div w:id="488447826">
          <w:marLeft w:val="640"/>
          <w:marRight w:val="0"/>
          <w:marTop w:val="0"/>
          <w:marBottom w:val="0"/>
          <w:divBdr>
            <w:top w:val="none" w:sz="0" w:space="0" w:color="auto"/>
            <w:left w:val="none" w:sz="0" w:space="0" w:color="auto"/>
            <w:bottom w:val="none" w:sz="0" w:space="0" w:color="auto"/>
            <w:right w:val="none" w:sz="0" w:space="0" w:color="auto"/>
          </w:divBdr>
        </w:div>
        <w:div w:id="492529172">
          <w:marLeft w:val="640"/>
          <w:marRight w:val="0"/>
          <w:marTop w:val="0"/>
          <w:marBottom w:val="0"/>
          <w:divBdr>
            <w:top w:val="none" w:sz="0" w:space="0" w:color="auto"/>
            <w:left w:val="none" w:sz="0" w:space="0" w:color="auto"/>
            <w:bottom w:val="none" w:sz="0" w:space="0" w:color="auto"/>
            <w:right w:val="none" w:sz="0" w:space="0" w:color="auto"/>
          </w:divBdr>
        </w:div>
        <w:div w:id="544563153">
          <w:marLeft w:val="640"/>
          <w:marRight w:val="0"/>
          <w:marTop w:val="0"/>
          <w:marBottom w:val="0"/>
          <w:divBdr>
            <w:top w:val="none" w:sz="0" w:space="0" w:color="auto"/>
            <w:left w:val="none" w:sz="0" w:space="0" w:color="auto"/>
            <w:bottom w:val="none" w:sz="0" w:space="0" w:color="auto"/>
            <w:right w:val="none" w:sz="0" w:space="0" w:color="auto"/>
          </w:divBdr>
        </w:div>
        <w:div w:id="573398989">
          <w:marLeft w:val="640"/>
          <w:marRight w:val="0"/>
          <w:marTop w:val="0"/>
          <w:marBottom w:val="0"/>
          <w:divBdr>
            <w:top w:val="none" w:sz="0" w:space="0" w:color="auto"/>
            <w:left w:val="none" w:sz="0" w:space="0" w:color="auto"/>
            <w:bottom w:val="none" w:sz="0" w:space="0" w:color="auto"/>
            <w:right w:val="none" w:sz="0" w:space="0" w:color="auto"/>
          </w:divBdr>
        </w:div>
        <w:div w:id="589432476">
          <w:marLeft w:val="640"/>
          <w:marRight w:val="0"/>
          <w:marTop w:val="0"/>
          <w:marBottom w:val="0"/>
          <w:divBdr>
            <w:top w:val="none" w:sz="0" w:space="0" w:color="auto"/>
            <w:left w:val="none" w:sz="0" w:space="0" w:color="auto"/>
            <w:bottom w:val="none" w:sz="0" w:space="0" w:color="auto"/>
            <w:right w:val="none" w:sz="0" w:space="0" w:color="auto"/>
          </w:divBdr>
        </w:div>
        <w:div w:id="598682492">
          <w:marLeft w:val="640"/>
          <w:marRight w:val="0"/>
          <w:marTop w:val="0"/>
          <w:marBottom w:val="0"/>
          <w:divBdr>
            <w:top w:val="none" w:sz="0" w:space="0" w:color="auto"/>
            <w:left w:val="none" w:sz="0" w:space="0" w:color="auto"/>
            <w:bottom w:val="none" w:sz="0" w:space="0" w:color="auto"/>
            <w:right w:val="none" w:sz="0" w:space="0" w:color="auto"/>
          </w:divBdr>
        </w:div>
        <w:div w:id="601958776">
          <w:marLeft w:val="640"/>
          <w:marRight w:val="0"/>
          <w:marTop w:val="0"/>
          <w:marBottom w:val="0"/>
          <w:divBdr>
            <w:top w:val="none" w:sz="0" w:space="0" w:color="auto"/>
            <w:left w:val="none" w:sz="0" w:space="0" w:color="auto"/>
            <w:bottom w:val="none" w:sz="0" w:space="0" w:color="auto"/>
            <w:right w:val="none" w:sz="0" w:space="0" w:color="auto"/>
          </w:divBdr>
        </w:div>
        <w:div w:id="642850157">
          <w:marLeft w:val="640"/>
          <w:marRight w:val="0"/>
          <w:marTop w:val="0"/>
          <w:marBottom w:val="0"/>
          <w:divBdr>
            <w:top w:val="none" w:sz="0" w:space="0" w:color="auto"/>
            <w:left w:val="none" w:sz="0" w:space="0" w:color="auto"/>
            <w:bottom w:val="none" w:sz="0" w:space="0" w:color="auto"/>
            <w:right w:val="none" w:sz="0" w:space="0" w:color="auto"/>
          </w:divBdr>
        </w:div>
        <w:div w:id="643587897">
          <w:marLeft w:val="640"/>
          <w:marRight w:val="0"/>
          <w:marTop w:val="0"/>
          <w:marBottom w:val="0"/>
          <w:divBdr>
            <w:top w:val="none" w:sz="0" w:space="0" w:color="auto"/>
            <w:left w:val="none" w:sz="0" w:space="0" w:color="auto"/>
            <w:bottom w:val="none" w:sz="0" w:space="0" w:color="auto"/>
            <w:right w:val="none" w:sz="0" w:space="0" w:color="auto"/>
          </w:divBdr>
        </w:div>
        <w:div w:id="688021485">
          <w:marLeft w:val="640"/>
          <w:marRight w:val="0"/>
          <w:marTop w:val="0"/>
          <w:marBottom w:val="0"/>
          <w:divBdr>
            <w:top w:val="none" w:sz="0" w:space="0" w:color="auto"/>
            <w:left w:val="none" w:sz="0" w:space="0" w:color="auto"/>
            <w:bottom w:val="none" w:sz="0" w:space="0" w:color="auto"/>
            <w:right w:val="none" w:sz="0" w:space="0" w:color="auto"/>
          </w:divBdr>
        </w:div>
        <w:div w:id="730084301">
          <w:marLeft w:val="640"/>
          <w:marRight w:val="0"/>
          <w:marTop w:val="0"/>
          <w:marBottom w:val="0"/>
          <w:divBdr>
            <w:top w:val="none" w:sz="0" w:space="0" w:color="auto"/>
            <w:left w:val="none" w:sz="0" w:space="0" w:color="auto"/>
            <w:bottom w:val="none" w:sz="0" w:space="0" w:color="auto"/>
            <w:right w:val="none" w:sz="0" w:space="0" w:color="auto"/>
          </w:divBdr>
        </w:div>
        <w:div w:id="758251671">
          <w:marLeft w:val="640"/>
          <w:marRight w:val="0"/>
          <w:marTop w:val="0"/>
          <w:marBottom w:val="0"/>
          <w:divBdr>
            <w:top w:val="none" w:sz="0" w:space="0" w:color="auto"/>
            <w:left w:val="none" w:sz="0" w:space="0" w:color="auto"/>
            <w:bottom w:val="none" w:sz="0" w:space="0" w:color="auto"/>
            <w:right w:val="none" w:sz="0" w:space="0" w:color="auto"/>
          </w:divBdr>
        </w:div>
        <w:div w:id="773937031">
          <w:marLeft w:val="640"/>
          <w:marRight w:val="0"/>
          <w:marTop w:val="0"/>
          <w:marBottom w:val="0"/>
          <w:divBdr>
            <w:top w:val="none" w:sz="0" w:space="0" w:color="auto"/>
            <w:left w:val="none" w:sz="0" w:space="0" w:color="auto"/>
            <w:bottom w:val="none" w:sz="0" w:space="0" w:color="auto"/>
            <w:right w:val="none" w:sz="0" w:space="0" w:color="auto"/>
          </w:divBdr>
        </w:div>
        <w:div w:id="818151904">
          <w:marLeft w:val="640"/>
          <w:marRight w:val="0"/>
          <w:marTop w:val="0"/>
          <w:marBottom w:val="0"/>
          <w:divBdr>
            <w:top w:val="none" w:sz="0" w:space="0" w:color="auto"/>
            <w:left w:val="none" w:sz="0" w:space="0" w:color="auto"/>
            <w:bottom w:val="none" w:sz="0" w:space="0" w:color="auto"/>
            <w:right w:val="none" w:sz="0" w:space="0" w:color="auto"/>
          </w:divBdr>
        </w:div>
        <w:div w:id="841822221">
          <w:marLeft w:val="640"/>
          <w:marRight w:val="0"/>
          <w:marTop w:val="0"/>
          <w:marBottom w:val="0"/>
          <w:divBdr>
            <w:top w:val="none" w:sz="0" w:space="0" w:color="auto"/>
            <w:left w:val="none" w:sz="0" w:space="0" w:color="auto"/>
            <w:bottom w:val="none" w:sz="0" w:space="0" w:color="auto"/>
            <w:right w:val="none" w:sz="0" w:space="0" w:color="auto"/>
          </w:divBdr>
        </w:div>
        <w:div w:id="904413596">
          <w:marLeft w:val="640"/>
          <w:marRight w:val="0"/>
          <w:marTop w:val="0"/>
          <w:marBottom w:val="0"/>
          <w:divBdr>
            <w:top w:val="none" w:sz="0" w:space="0" w:color="auto"/>
            <w:left w:val="none" w:sz="0" w:space="0" w:color="auto"/>
            <w:bottom w:val="none" w:sz="0" w:space="0" w:color="auto"/>
            <w:right w:val="none" w:sz="0" w:space="0" w:color="auto"/>
          </w:divBdr>
        </w:div>
        <w:div w:id="942494446">
          <w:marLeft w:val="640"/>
          <w:marRight w:val="0"/>
          <w:marTop w:val="0"/>
          <w:marBottom w:val="0"/>
          <w:divBdr>
            <w:top w:val="none" w:sz="0" w:space="0" w:color="auto"/>
            <w:left w:val="none" w:sz="0" w:space="0" w:color="auto"/>
            <w:bottom w:val="none" w:sz="0" w:space="0" w:color="auto"/>
            <w:right w:val="none" w:sz="0" w:space="0" w:color="auto"/>
          </w:divBdr>
        </w:div>
        <w:div w:id="954629818">
          <w:marLeft w:val="640"/>
          <w:marRight w:val="0"/>
          <w:marTop w:val="0"/>
          <w:marBottom w:val="0"/>
          <w:divBdr>
            <w:top w:val="none" w:sz="0" w:space="0" w:color="auto"/>
            <w:left w:val="none" w:sz="0" w:space="0" w:color="auto"/>
            <w:bottom w:val="none" w:sz="0" w:space="0" w:color="auto"/>
            <w:right w:val="none" w:sz="0" w:space="0" w:color="auto"/>
          </w:divBdr>
        </w:div>
        <w:div w:id="993802330">
          <w:marLeft w:val="640"/>
          <w:marRight w:val="0"/>
          <w:marTop w:val="0"/>
          <w:marBottom w:val="0"/>
          <w:divBdr>
            <w:top w:val="none" w:sz="0" w:space="0" w:color="auto"/>
            <w:left w:val="none" w:sz="0" w:space="0" w:color="auto"/>
            <w:bottom w:val="none" w:sz="0" w:space="0" w:color="auto"/>
            <w:right w:val="none" w:sz="0" w:space="0" w:color="auto"/>
          </w:divBdr>
        </w:div>
        <w:div w:id="998190582">
          <w:marLeft w:val="640"/>
          <w:marRight w:val="0"/>
          <w:marTop w:val="0"/>
          <w:marBottom w:val="0"/>
          <w:divBdr>
            <w:top w:val="none" w:sz="0" w:space="0" w:color="auto"/>
            <w:left w:val="none" w:sz="0" w:space="0" w:color="auto"/>
            <w:bottom w:val="none" w:sz="0" w:space="0" w:color="auto"/>
            <w:right w:val="none" w:sz="0" w:space="0" w:color="auto"/>
          </w:divBdr>
        </w:div>
        <w:div w:id="1012076193">
          <w:marLeft w:val="640"/>
          <w:marRight w:val="0"/>
          <w:marTop w:val="0"/>
          <w:marBottom w:val="0"/>
          <w:divBdr>
            <w:top w:val="none" w:sz="0" w:space="0" w:color="auto"/>
            <w:left w:val="none" w:sz="0" w:space="0" w:color="auto"/>
            <w:bottom w:val="none" w:sz="0" w:space="0" w:color="auto"/>
            <w:right w:val="none" w:sz="0" w:space="0" w:color="auto"/>
          </w:divBdr>
        </w:div>
        <w:div w:id="1022127038">
          <w:marLeft w:val="640"/>
          <w:marRight w:val="0"/>
          <w:marTop w:val="0"/>
          <w:marBottom w:val="0"/>
          <w:divBdr>
            <w:top w:val="none" w:sz="0" w:space="0" w:color="auto"/>
            <w:left w:val="none" w:sz="0" w:space="0" w:color="auto"/>
            <w:bottom w:val="none" w:sz="0" w:space="0" w:color="auto"/>
            <w:right w:val="none" w:sz="0" w:space="0" w:color="auto"/>
          </w:divBdr>
        </w:div>
        <w:div w:id="1080326120">
          <w:marLeft w:val="640"/>
          <w:marRight w:val="0"/>
          <w:marTop w:val="0"/>
          <w:marBottom w:val="0"/>
          <w:divBdr>
            <w:top w:val="none" w:sz="0" w:space="0" w:color="auto"/>
            <w:left w:val="none" w:sz="0" w:space="0" w:color="auto"/>
            <w:bottom w:val="none" w:sz="0" w:space="0" w:color="auto"/>
            <w:right w:val="none" w:sz="0" w:space="0" w:color="auto"/>
          </w:divBdr>
        </w:div>
        <w:div w:id="1102989208">
          <w:marLeft w:val="640"/>
          <w:marRight w:val="0"/>
          <w:marTop w:val="0"/>
          <w:marBottom w:val="0"/>
          <w:divBdr>
            <w:top w:val="none" w:sz="0" w:space="0" w:color="auto"/>
            <w:left w:val="none" w:sz="0" w:space="0" w:color="auto"/>
            <w:bottom w:val="none" w:sz="0" w:space="0" w:color="auto"/>
            <w:right w:val="none" w:sz="0" w:space="0" w:color="auto"/>
          </w:divBdr>
        </w:div>
        <w:div w:id="1137721423">
          <w:marLeft w:val="640"/>
          <w:marRight w:val="0"/>
          <w:marTop w:val="0"/>
          <w:marBottom w:val="0"/>
          <w:divBdr>
            <w:top w:val="none" w:sz="0" w:space="0" w:color="auto"/>
            <w:left w:val="none" w:sz="0" w:space="0" w:color="auto"/>
            <w:bottom w:val="none" w:sz="0" w:space="0" w:color="auto"/>
            <w:right w:val="none" w:sz="0" w:space="0" w:color="auto"/>
          </w:divBdr>
        </w:div>
        <w:div w:id="1160652397">
          <w:marLeft w:val="640"/>
          <w:marRight w:val="0"/>
          <w:marTop w:val="0"/>
          <w:marBottom w:val="0"/>
          <w:divBdr>
            <w:top w:val="none" w:sz="0" w:space="0" w:color="auto"/>
            <w:left w:val="none" w:sz="0" w:space="0" w:color="auto"/>
            <w:bottom w:val="none" w:sz="0" w:space="0" w:color="auto"/>
            <w:right w:val="none" w:sz="0" w:space="0" w:color="auto"/>
          </w:divBdr>
        </w:div>
        <w:div w:id="1175999143">
          <w:marLeft w:val="640"/>
          <w:marRight w:val="0"/>
          <w:marTop w:val="0"/>
          <w:marBottom w:val="0"/>
          <w:divBdr>
            <w:top w:val="none" w:sz="0" w:space="0" w:color="auto"/>
            <w:left w:val="none" w:sz="0" w:space="0" w:color="auto"/>
            <w:bottom w:val="none" w:sz="0" w:space="0" w:color="auto"/>
            <w:right w:val="none" w:sz="0" w:space="0" w:color="auto"/>
          </w:divBdr>
        </w:div>
        <w:div w:id="1182550080">
          <w:marLeft w:val="640"/>
          <w:marRight w:val="0"/>
          <w:marTop w:val="0"/>
          <w:marBottom w:val="0"/>
          <w:divBdr>
            <w:top w:val="none" w:sz="0" w:space="0" w:color="auto"/>
            <w:left w:val="none" w:sz="0" w:space="0" w:color="auto"/>
            <w:bottom w:val="none" w:sz="0" w:space="0" w:color="auto"/>
            <w:right w:val="none" w:sz="0" w:space="0" w:color="auto"/>
          </w:divBdr>
        </w:div>
        <w:div w:id="1193614045">
          <w:marLeft w:val="640"/>
          <w:marRight w:val="0"/>
          <w:marTop w:val="0"/>
          <w:marBottom w:val="0"/>
          <w:divBdr>
            <w:top w:val="none" w:sz="0" w:space="0" w:color="auto"/>
            <w:left w:val="none" w:sz="0" w:space="0" w:color="auto"/>
            <w:bottom w:val="none" w:sz="0" w:space="0" w:color="auto"/>
            <w:right w:val="none" w:sz="0" w:space="0" w:color="auto"/>
          </w:divBdr>
        </w:div>
        <w:div w:id="1208293807">
          <w:marLeft w:val="640"/>
          <w:marRight w:val="0"/>
          <w:marTop w:val="0"/>
          <w:marBottom w:val="0"/>
          <w:divBdr>
            <w:top w:val="none" w:sz="0" w:space="0" w:color="auto"/>
            <w:left w:val="none" w:sz="0" w:space="0" w:color="auto"/>
            <w:bottom w:val="none" w:sz="0" w:space="0" w:color="auto"/>
            <w:right w:val="none" w:sz="0" w:space="0" w:color="auto"/>
          </w:divBdr>
        </w:div>
        <w:div w:id="1220441038">
          <w:marLeft w:val="640"/>
          <w:marRight w:val="0"/>
          <w:marTop w:val="0"/>
          <w:marBottom w:val="0"/>
          <w:divBdr>
            <w:top w:val="none" w:sz="0" w:space="0" w:color="auto"/>
            <w:left w:val="none" w:sz="0" w:space="0" w:color="auto"/>
            <w:bottom w:val="none" w:sz="0" w:space="0" w:color="auto"/>
            <w:right w:val="none" w:sz="0" w:space="0" w:color="auto"/>
          </w:divBdr>
        </w:div>
        <w:div w:id="1226450200">
          <w:marLeft w:val="640"/>
          <w:marRight w:val="0"/>
          <w:marTop w:val="0"/>
          <w:marBottom w:val="0"/>
          <w:divBdr>
            <w:top w:val="none" w:sz="0" w:space="0" w:color="auto"/>
            <w:left w:val="none" w:sz="0" w:space="0" w:color="auto"/>
            <w:bottom w:val="none" w:sz="0" w:space="0" w:color="auto"/>
            <w:right w:val="none" w:sz="0" w:space="0" w:color="auto"/>
          </w:divBdr>
        </w:div>
        <w:div w:id="1238858253">
          <w:marLeft w:val="640"/>
          <w:marRight w:val="0"/>
          <w:marTop w:val="0"/>
          <w:marBottom w:val="0"/>
          <w:divBdr>
            <w:top w:val="none" w:sz="0" w:space="0" w:color="auto"/>
            <w:left w:val="none" w:sz="0" w:space="0" w:color="auto"/>
            <w:bottom w:val="none" w:sz="0" w:space="0" w:color="auto"/>
            <w:right w:val="none" w:sz="0" w:space="0" w:color="auto"/>
          </w:divBdr>
        </w:div>
        <w:div w:id="1283613960">
          <w:marLeft w:val="640"/>
          <w:marRight w:val="0"/>
          <w:marTop w:val="0"/>
          <w:marBottom w:val="0"/>
          <w:divBdr>
            <w:top w:val="none" w:sz="0" w:space="0" w:color="auto"/>
            <w:left w:val="none" w:sz="0" w:space="0" w:color="auto"/>
            <w:bottom w:val="none" w:sz="0" w:space="0" w:color="auto"/>
            <w:right w:val="none" w:sz="0" w:space="0" w:color="auto"/>
          </w:divBdr>
        </w:div>
        <w:div w:id="1309750364">
          <w:marLeft w:val="640"/>
          <w:marRight w:val="0"/>
          <w:marTop w:val="0"/>
          <w:marBottom w:val="0"/>
          <w:divBdr>
            <w:top w:val="none" w:sz="0" w:space="0" w:color="auto"/>
            <w:left w:val="none" w:sz="0" w:space="0" w:color="auto"/>
            <w:bottom w:val="none" w:sz="0" w:space="0" w:color="auto"/>
            <w:right w:val="none" w:sz="0" w:space="0" w:color="auto"/>
          </w:divBdr>
        </w:div>
        <w:div w:id="1353725192">
          <w:marLeft w:val="640"/>
          <w:marRight w:val="0"/>
          <w:marTop w:val="0"/>
          <w:marBottom w:val="0"/>
          <w:divBdr>
            <w:top w:val="none" w:sz="0" w:space="0" w:color="auto"/>
            <w:left w:val="none" w:sz="0" w:space="0" w:color="auto"/>
            <w:bottom w:val="none" w:sz="0" w:space="0" w:color="auto"/>
            <w:right w:val="none" w:sz="0" w:space="0" w:color="auto"/>
          </w:divBdr>
        </w:div>
        <w:div w:id="1376544194">
          <w:marLeft w:val="640"/>
          <w:marRight w:val="0"/>
          <w:marTop w:val="0"/>
          <w:marBottom w:val="0"/>
          <w:divBdr>
            <w:top w:val="none" w:sz="0" w:space="0" w:color="auto"/>
            <w:left w:val="none" w:sz="0" w:space="0" w:color="auto"/>
            <w:bottom w:val="none" w:sz="0" w:space="0" w:color="auto"/>
            <w:right w:val="none" w:sz="0" w:space="0" w:color="auto"/>
          </w:divBdr>
        </w:div>
        <w:div w:id="1419794488">
          <w:marLeft w:val="640"/>
          <w:marRight w:val="0"/>
          <w:marTop w:val="0"/>
          <w:marBottom w:val="0"/>
          <w:divBdr>
            <w:top w:val="none" w:sz="0" w:space="0" w:color="auto"/>
            <w:left w:val="none" w:sz="0" w:space="0" w:color="auto"/>
            <w:bottom w:val="none" w:sz="0" w:space="0" w:color="auto"/>
            <w:right w:val="none" w:sz="0" w:space="0" w:color="auto"/>
          </w:divBdr>
        </w:div>
        <w:div w:id="1432241921">
          <w:marLeft w:val="640"/>
          <w:marRight w:val="0"/>
          <w:marTop w:val="0"/>
          <w:marBottom w:val="0"/>
          <w:divBdr>
            <w:top w:val="none" w:sz="0" w:space="0" w:color="auto"/>
            <w:left w:val="none" w:sz="0" w:space="0" w:color="auto"/>
            <w:bottom w:val="none" w:sz="0" w:space="0" w:color="auto"/>
            <w:right w:val="none" w:sz="0" w:space="0" w:color="auto"/>
          </w:divBdr>
        </w:div>
        <w:div w:id="1447892074">
          <w:marLeft w:val="640"/>
          <w:marRight w:val="0"/>
          <w:marTop w:val="0"/>
          <w:marBottom w:val="0"/>
          <w:divBdr>
            <w:top w:val="none" w:sz="0" w:space="0" w:color="auto"/>
            <w:left w:val="none" w:sz="0" w:space="0" w:color="auto"/>
            <w:bottom w:val="none" w:sz="0" w:space="0" w:color="auto"/>
            <w:right w:val="none" w:sz="0" w:space="0" w:color="auto"/>
          </w:divBdr>
        </w:div>
        <w:div w:id="1478457417">
          <w:marLeft w:val="640"/>
          <w:marRight w:val="0"/>
          <w:marTop w:val="0"/>
          <w:marBottom w:val="0"/>
          <w:divBdr>
            <w:top w:val="none" w:sz="0" w:space="0" w:color="auto"/>
            <w:left w:val="none" w:sz="0" w:space="0" w:color="auto"/>
            <w:bottom w:val="none" w:sz="0" w:space="0" w:color="auto"/>
            <w:right w:val="none" w:sz="0" w:space="0" w:color="auto"/>
          </w:divBdr>
        </w:div>
        <w:div w:id="1490361836">
          <w:marLeft w:val="640"/>
          <w:marRight w:val="0"/>
          <w:marTop w:val="0"/>
          <w:marBottom w:val="0"/>
          <w:divBdr>
            <w:top w:val="none" w:sz="0" w:space="0" w:color="auto"/>
            <w:left w:val="none" w:sz="0" w:space="0" w:color="auto"/>
            <w:bottom w:val="none" w:sz="0" w:space="0" w:color="auto"/>
            <w:right w:val="none" w:sz="0" w:space="0" w:color="auto"/>
          </w:divBdr>
        </w:div>
        <w:div w:id="1498109806">
          <w:marLeft w:val="640"/>
          <w:marRight w:val="0"/>
          <w:marTop w:val="0"/>
          <w:marBottom w:val="0"/>
          <w:divBdr>
            <w:top w:val="none" w:sz="0" w:space="0" w:color="auto"/>
            <w:left w:val="none" w:sz="0" w:space="0" w:color="auto"/>
            <w:bottom w:val="none" w:sz="0" w:space="0" w:color="auto"/>
            <w:right w:val="none" w:sz="0" w:space="0" w:color="auto"/>
          </w:divBdr>
        </w:div>
        <w:div w:id="1519083874">
          <w:marLeft w:val="640"/>
          <w:marRight w:val="0"/>
          <w:marTop w:val="0"/>
          <w:marBottom w:val="0"/>
          <w:divBdr>
            <w:top w:val="none" w:sz="0" w:space="0" w:color="auto"/>
            <w:left w:val="none" w:sz="0" w:space="0" w:color="auto"/>
            <w:bottom w:val="none" w:sz="0" w:space="0" w:color="auto"/>
            <w:right w:val="none" w:sz="0" w:space="0" w:color="auto"/>
          </w:divBdr>
        </w:div>
        <w:div w:id="1527254979">
          <w:marLeft w:val="640"/>
          <w:marRight w:val="0"/>
          <w:marTop w:val="0"/>
          <w:marBottom w:val="0"/>
          <w:divBdr>
            <w:top w:val="none" w:sz="0" w:space="0" w:color="auto"/>
            <w:left w:val="none" w:sz="0" w:space="0" w:color="auto"/>
            <w:bottom w:val="none" w:sz="0" w:space="0" w:color="auto"/>
            <w:right w:val="none" w:sz="0" w:space="0" w:color="auto"/>
          </w:divBdr>
        </w:div>
        <w:div w:id="1531649842">
          <w:marLeft w:val="640"/>
          <w:marRight w:val="0"/>
          <w:marTop w:val="0"/>
          <w:marBottom w:val="0"/>
          <w:divBdr>
            <w:top w:val="none" w:sz="0" w:space="0" w:color="auto"/>
            <w:left w:val="none" w:sz="0" w:space="0" w:color="auto"/>
            <w:bottom w:val="none" w:sz="0" w:space="0" w:color="auto"/>
            <w:right w:val="none" w:sz="0" w:space="0" w:color="auto"/>
          </w:divBdr>
        </w:div>
        <w:div w:id="1545285857">
          <w:marLeft w:val="640"/>
          <w:marRight w:val="0"/>
          <w:marTop w:val="0"/>
          <w:marBottom w:val="0"/>
          <w:divBdr>
            <w:top w:val="none" w:sz="0" w:space="0" w:color="auto"/>
            <w:left w:val="none" w:sz="0" w:space="0" w:color="auto"/>
            <w:bottom w:val="none" w:sz="0" w:space="0" w:color="auto"/>
            <w:right w:val="none" w:sz="0" w:space="0" w:color="auto"/>
          </w:divBdr>
        </w:div>
        <w:div w:id="1558512946">
          <w:marLeft w:val="640"/>
          <w:marRight w:val="0"/>
          <w:marTop w:val="0"/>
          <w:marBottom w:val="0"/>
          <w:divBdr>
            <w:top w:val="none" w:sz="0" w:space="0" w:color="auto"/>
            <w:left w:val="none" w:sz="0" w:space="0" w:color="auto"/>
            <w:bottom w:val="none" w:sz="0" w:space="0" w:color="auto"/>
            <w:right w:val="none" w:sz="0" w:space="0" w:color="auto"/>
          </w:divBdr>
        </w:div>
        <w:div w:id="1572885944">
          <w:marLeft w:val="640"/>
          <w:marRight w:val="0"/>
          <w:marTop w:val="0"/>
          <w:marBottom w:val="0"/>
          <w:divBdr>
            <w:top w:val="none" w:sz="0" w:space="0" w:color="auto"/>
            <w:left w:val="none" w:sz="0" w:space="0" w:color="auto"/>
            <w:bottom w:val="none" w:sz="0" w:space="0" w:color="auto"/>
            <w:right w:val="none" w:sz="0" w:space="0" w:color="auto"/>
          </w:divBdr>
        </w:div>
        <w:div w:id="1623611953">
          <w:marLeft w:val="640"/>
          <w:marRight w:val="0"/>
          <w:marTop w:val="0"/>
          <w:marBottom w:val="0"/>
          <w:divBdr>
            <w:top w:val="none" w:sz="0" w:space="0" w:color="auto"/>
            <w:left w:val="none" w:sz="0" w:space="0" w:color="auto"/>
            <w:bottom w:val="none" w:sz="0" w:space="0" w:color="auto"/>
            <w:right w:val="none" w:sz="0" w:space="0" w:color="auto"/>
          </w:divBdr>
        </w:div>
        <w:div w:id="1631278423">
          <w:marLeft w:val="640"/>
          <w:marRight w:val="0"/>
          <w:marTop w:val="0"/>
          <w:marBottom w:val="0"/>
          <w:divBdr>
            <w:top w:val="none" w:sz="0" w:space="0" w:color="auto"/>
            <w:left w:val="none" w:sz="0" w:space="0" w:color="auto"/>
            <w:bottom w:val="none" w:sz="0" w:space="0" w:color="auto"/>
            <w:right w:val="none" w:sz="0" w:space="0" w:color="auto"/>
          </w:divBdr>
        </w:div>
        <w:div w:id="1651128084">
          <w:marLeft w:val="640"/>
          <w:marRight w:val="0"/>
          <w:marTop w:val="0"/>
          <w:marBottom w:val="0"/>
          <w:divBdr>
            <w:top w:val="none" w:sz="0" w:space="0" w:color="auto"/>
            <w:left w:val="none" w:sz="0" w:space="0" w:color="auto"/>
            <w:bottom w:val="none" w:sz="0" w:space="0" w:color="auto"/>
            <w:right w:val="none" w:sz="0" w:space="0" w:color="auto"/>
          </w:divBdr>
        </w:div>
        <w:div w:id="1665470843">
          <w:marLeft w:val="640"/>
          <w:marRight w:val="0"/>
          <w:marTop w:val="0"/>
          <w:marBottom w:val="0"/>
          <w:divBdr>
            <w:top w:val="none" w:sz="0" w:space="0" w:color="auto"/>
            <w:left w:val="none" w:sz="0" w:space="0" w:color="auto"/>
            <w:bottom w:val="none" w:sz="0" w:space="0" w:color="auto"/>
            <w:right w:val="none" w:sz="0" w:space="0" w:color="auto"/>
          </w:divBdr>
        </w:div>
        <w:div w:id="1713652035">
          <w:marLeft w:val="640"/>
          <w:marRight w:val="0"/>
          <w:marTop w:val="0"/>
          <w:marBottom w:val="0"/>
          <w:divBdr>
            <w:top w:val="none" w:sz="0" w:space="0" w:color="auto"/>
            <w:left w:val="none" w:sz="0" w:space="0" w:color="auto"/>
            <w:bottom w:val="none" w:sz="0" w:space="0" w:color="auto"/>
            <w:right w:val="none" w:sz="0" w:space="0" w:color="auto"/>
          </w:divBdr>
        </w:div>
        <w:div w:id="1726947284">
          <w:marLeft w:val="640"/>
          <w:marRight w:val="0"/>
          <w:marTop w:val="0"/>
          <w:marBottom w:val="0"/>
          <w:divBdr>
            <w:top w:val="none" w:sz="0" w:space="0" w:color="auto"/>
            <w:left w:val="none" w:sz="0" w:space="0" w:color="auto"/>
            <w:bottom w:val="none" w:sz="0" w:space="0" w:color="auto"/>
            <w:right w:val="none" w:sz="0" w:space="0" w:color="auto"/>
          </w:divBdr>
        </w:div>
        <w:div w:id="1759329575">
          <w:marLeft w:val="640"/>
          <w:marRight w:val="0"/>
          <w:marTop w:val="0"/>
          <w:marBottom w:val="0"/>
          <w:divBdr>
            <w:top w:val="none" w:sz="0" w:space="0" w:color="auto"/>
            <w:left w:val="none" w:sz="0" w:space="0" w:color="auto"/>
            <w:bottom w:val="none" w:sz="0" w:space="0" w:color="auto"/>
            <w:right w:val="none" w:sz="0" w:space="0" w:color="auto"/>
          </w:divBdr>
        </w:div>
        <w:div w:id="1760633754">
          <w:marLeft w:val="640"/>
          <w:marRight w:val="0"/>
          <w:marTop w:val="0"/>
          <w:marBottom w:val="0"/>
          <w:divBdr>
            <w:top w:val="none" w:sz="0" w:space="0" w:color="auto"/>
            <w:left w:val="none" w:sz="0" w:space="0" w:color="auto"/>
            <w:bottom w:val="none" w:sz="0" w:space="0" w:color="auto"/>
            <w:right w:val="none" w:sz="0" w:space="0" w:color="auto"/>
          </w:divBdr>
        </w:div>
        <w:div w:id="1764455937">
          <w:marLeft w:val="640"/>
          <w:marRight w:val="0"/>
          <w:marTop w:val="0"/>
          <w:marBottom w:val="0"/>
          <w:divBdr>
            <w:top w:val="none" w:sz="0" w:space="0" w:color="auto"/>
            <w:left w:val="none" w:sz="0" w:space="0" w:color="auto"/>
            <w:bottom w:val="none" w:sz="0" w:space="0" w:color="auto"/>
            <w:right w:val="none" w:sz="0" w:space="0" w:color="auto"/>
          </w:divBdr>
        </w:div>
        <w:div w:id="1774668448">
          <w:marLeft w:val="640"/>
          <w:marRight w:val="0"/>
          <w:marTop w:val="0"/>
          <w:marBottom w:val="0"/>
          <w:divBdr>
            <w:top w:val="none" w:sz="0" w:space="0" w:color="auto"/>
            <w:left w:val="none" w:sz="0" w:space="0" w:color="auto"/>
            <w:bottom w:val="none" w:sz="0" w:space="0" w:color="auto"/>
            <w:right w:val="none" w:sz="0" w:space="0" w:color="auto"/>
          </w:divBdr>
        </w:div>
        <w:div w:id="1777016491">
          <w:marLeft w:val="640"/>
          <w:marRight w:val="0"/>
          <w:marTop w:val="0"/>
          <w:marBottom w:val="0"/>
          <w:divBdr>
            <w:top w:val="none" w:sz="0" w:space="0" w:color="auto"/>
            <w:left w:val="none" w:sz="0" w:space="0" w:color="auto"/>
            <w:bottom w:val="none" w:sz="0" w:space="0" w:color="auto"/>
            <w:right w:val="none" w:sz="0" w:space="0" w:color="auto"/>
          </w:divBdr>
        </w:div>
        <w:div w:id="1786994511">
          <w:marLeft w:val="640"/>
          <w:marRight w:val="0"/>
          <w:marTop w:val="0"/>
          <w:marBottom w:val="0"/>
          <w:divBdr>
            <w:top w:val="none" w:sz="0" w:space="0" w:color="auto"/>
            <w:left w:val="none" w:sz="0" w:space="0" w:color="auto"/>
            <w:bottom w:val="none" w:sz="0" w:space="0" w:color="auto"/>
            <w:right w:val="none" w:sz="0" w:space="0" w:color="auto"/>
          </w:divBdr>
        </w:div>
        <w:div w:id="1808208418">
          <w:marLeft w:val="640"/>
          <w:marRight w:val="0"/>
          <w:marTop w:val="0"/>
          <w:marBottom w:val="0"/>
          <w:divBdr>
            <w:top w:val="none" w:sz="0" w:space="0" w:color="auto"/>
            <w:left w:val="none" w:sz="0" w:space="0" w:color="auto"/>
            <w:bottom w:val="none" w:sz="0" w:space="0" w:color="auto"/>
            <w:right w:val="none" w:sz="0" w:space="0" w:color="auto"/>
          </w:divBdr>
        </w:div>
        <w:div w:id="1828934884">
          <w:marLeft w:val="640"/>
          <w:marRight w:val="0"/>
          <w:marTop w:val="0"/>
          <w:marBottom w:val="0"/>
          <w:divBdr>
            <w:top w:val="none" w:sz="0" w:space="0" w:color="auto"/>
            <w:left w:val="none" w:sz="0" w:space="0" w:color="auto"/>
            <w:bottom w:val="none" w:sz="0" w:space="0" w:color="auto"/>
            <w:right w:val="none" w:sz="0" w:space="0" w:color="auto"/>
          </w:divBdr>
        </w:div>
        <w:div w:id="1841770883">
          <w:marLeft w:val="640"/>
          <w:marRight w:val="0"/>
          <w:marTop w:val="0"/>
          <w:marBottom w:val="0"/>
          <w:divBdr>
            <w:top w:val="none" w:sz="0" w:space="0" w:color="auto"/>
            <w:left w:val="none" w:sz="0" w:space="0" w:color="auto"/>
            <w:bottom w:val="none" w:sz="0" w:space="0" w:color="auto"/>
            <w:right w:val="none" w:sz="0" w:space="0" w:color="auto"/>
          </w:divBdr>
        </w:div>
        <w:div w:id="1879969689">
          <w:marLeft w:val="640"/>
          <w:marRight w:val="0"/>
          <w:marTop w:val="0"/>
          <w:marBottom w:val="0"/>
          <w:divBdr>
            <w:top w:val="none" w:sz="0" w:space="0" w:color="auto"/>
            <w:left w:val="none" w:sz="0" w:space="0" w:color="auto"/>
            <w:bottom w:val="none" w:sz="0" w:space="0" w:color="auto"/>
            <w:right w:val="none" w:sz="0" w:space="0" w:color="auto"/>
          </w:divBdr>
        </w:div>
        <w:div w:id="1895119330">
          <w:marLeft w:val="640"/>
          <w:marRight w:val="0"/>
          <w:marTop w:val="0"/>
          <w:marBottom w:val="0"/>
          <w:divBdr>
            <w:top w:val="none" w:sz="0" w:space="0" w:color="auto"/>
            <w:left w:val="none" w:sz="0" w:space="0" w:color="auto"/>
            <w:bottom w:val="none" w:sz="0" w:space="0" w:color="auto"/>
            <w:right w:val="none" w:sz="0" w:space="0" w:color="auto"/>
          </w:divBdr>
        </w:div>
        <w:div w:id="1941332583">
          <w:marLeft w:val="640"/>
          <w:marRight w:val="0"/>
          <w:marTop w:val="0"/>
          <w:marBottom w:val="0"/>
          <w:divBdr>
            <w:top w:val="none" w:sz="0" w:space="0" w:color="auto"/>
            <w:left w:val="none" w:sz="0" w:space="0" w:color="auto"/>
            <w:bottom w:val="none" w:sz="0" w:space="0" w:color="auto"/>
            <w:right w:val="none" w:sz="0" w:space="0" w:color="auto"/>
          </w:divBdr>
        </w:div>
        <w:div w:id="1965426095">
          <w:marLeft w:val="640"/>
          <w:marRight w:val="0"/>
          <w:marTop w:val="0"/>
          <w:marBottom w:val="0"/>
          <w:divBdr>
            <w:top w:val="none" w:sz="0" w:space="0" w:color="auto"/>
            <w:left w:val="none" w:sz="0" w:space="0" w:color="auto"/>
            <w:bottom w:val="none" w:sz="0" w:space="0" w:color="auto"/>
            <w:right w:val="none" w:sz="0" w:space="0" w:color="auto"/>
          </w:divBdr>
        </w:div>
        <w:div w:id="1980066914">
          <w:marLeft w:val="640"/>
          <w:marRight w:val="0"/>
          <w:marTop w:val="0"/>
          <w:marBottom w:val="0"/>
          <w:divBdr>
            <w:top w:val="none" w:sz="0" w:space="0" w:color="auto"/>
            <w:left w:val="none" w:sz="0" w:space="0" w:color="auto"/>
            <w:bottom w:val="none" w:sz="0" w:space="0" w:color="auto"/>
            <w:right w:val="none" w:sz="0" w:space="0" w:color="auto"/>
          </w:divBdr>
        </w:div>
        <w:div w:id="1986424081">
          <w:marLeft w:val="640"/>
          <w:marRight w:val="0"/>
          <w:marTop w:val="0"/>
          <w:marBottom w:val="0"/>
          <w:divBdr>
            <w:top w:val="none" w:sz="0" w:space="0" w:color="auto"/>
            <w:left w:val="none" w:sz="0" w:space="0" w:color="auto"/>
            <w:bottom w:val="none" w:sz="0" w:space="0" w:color="auto"/>
            <w:right w:val="none" w:sz="0" w:space="0" w:color="auto"/>
          </w:divBdr>
        </w:div>
        <w:div w:id="1988508625">
          <w:marLeft w:val="640"/>
          <w:marRight w:val="0"/>
          <w:marTop w:val="0"/>
          <w:marBottom w:val="0"/>
          <w:divBdr>
            <w:top w:val="none" w:sz="0" w:space="0" w:color="auto"/>
            <w:left w:val="none" w:sz="0" w:space="0" w:color="auto"/>
            <w:bottom w:val="none" w:sz="0" w:space="0" w:color="auto"/>
            <w:right w:val="none" w:sz="0" w:space="0" w:color="auto"/>
          </w:divBdr>
        </w:div>
        <w:div w:id="2070495296">
          <w:marLeft w:val="640"/>
          <w:marRight w:val="0"/>
          <w:marTop w:val="0"/>
          <w:marBottom w:val="0"/>
          <w:divBdr>
            <w:top w:val="none" w:sz="0" w:space="0" w:color="auto"/>
            <w:left w:val="none" w:sz="0" w:space="0" w:color="auto"/>
            <w:bottom w:val="none" w:sz="0" w:space="0" w:color="auto"/>
            <w:right w:val="none" w:sz="0" w:space="0" w:color="auto"/>
          </w:divBdr>
        </w:div>
        <w:div w:id="2099670756">
          <w:marLeft w:val="640"/>
          <w:marRight w:val="0"/>
          <w:marTop w:val="0"/>
          <w:marBottom w:val="0"/>
          <w:divBdr>
            <w:top w:val="none" w:sz="0" w:space="0" w:color="auto"/>
            <w:left w:val="none" w:sz="0" w:space="0" w:color="auto"/>
            <w:bottom w:val="none" w:sz="0" w:space="0" w:color="auto"/>
            <w:right w:val="none" w:sz="0" w:space="0" w:color="auto"/>
          </w:divBdr>
        </w:div>
        <w:div w:id="2101833807">
          <w:marLeft w:val="640"/>
          <w:marRight w:val="0"/>
          <w:marTop w:val="0"/>
          <w:marBottom w:val="0"/>
          <w:divBdr>
            <w:top w:val="none" w:sz="0" w:space="0" w:color="auto"/>
            <w:left w:val="none" w:sz="0" w:space="0" w:color="auto"/>
            <w:bottom w:val="none" w:sz="0" w:space="0" w:color="auto"/>
            <w:right w:val="none" w:sz="0" w:space="0" w:color="auto"/>
          </w:divBdr>
        </w:div>
        <w:div w:id="2107074926">
          <w:marLeft w:val="640"/>
          <w:marRight w:val="0"/>
          <w:marTop w:val="0"/>
          <w:marBottom w:val="0"/>
          <w:divBdr>
            <w:top w:val="none" w:sz="0" w:space="0" w:color="auto"/>
            <w:left w:val="none" w:sz="0" w:space="0" w:color="auto"/>
            <w:bottom w:val="none" w:sz="0" w:space="0" w:color="auto"/>
            <w:right w:val="none" w:sz="0" w:space="0" w:color="auto"/>
          </w:divBdr>
        </w:div>
        <w:div w:id="2109542413">
          <w:marLeft w:val="640"/>
          <w:marRight w:val="0"/>
          <w:marTop w:val="0"/>
          <w:marBottom w:val="0"/>
          <w:divBdr>
            <w:top w:val="none" w:sz="0" w:space="0" w:color="auto"/>
            <w:left w:val="none" w:sz="0" w:space="0" w:color="auto"/>
            <w:bottom w:val="none" w:sz="0" w:space="0" w:color="auto"/>
            <w:right w:val="none" w:sz="0" w:space="0" w:color="auto"/>
          </w:divBdr>
        </w:div>
        <w:div w:id="2119329391">
          <w:marLeft w:val="640"/>
          <w:marRight w:val="0"/>
          <w:marTop w:val="0"/>
          <w:marBottom w:val="0"/>
          <w:divBdr>
            <w:top w:val="none" w:sz="0" w:space="0" w:color="auto"/>
            <w:left w:val="none" w:sz="0" w:space="0" w:color="auto"/>
            <w:bottom w:val="none" w:sz="0" w:space="0" w:color="auto"/>
            <w:right w:val="none" w:sz="0" w:space="0" w:color="auto"/>
          </w:divBdr>
        </w:div>
        <w:div w:id="2126466176">
          <w:marLeft w:val="640"/>
          <w:marRight w:val="0"/>
          <w:marTop w:val="0"/>
          <w:marBottom w:val="0"/>
          <w:divBdr>
            <w:top w:val="none" w:sz="0" w:space="0" w:color="auto"/>
            <w:left w:val="none" w:sz="0" w:space="0" w:color="auto"/>
            <w:bottom w:val="none" w:sz="0" w:space="0" w:color="auto"/>
            <w:right w:val="none" w:sz="0" w:space="0" w:color="auto"/>
          </w:divBdr>
        </w:div>
      </w:divsChild>
    </w:div>
    <w:div w:id="688872272">
      <w:bodyDiv w:val="1"/>
      <w:marLeft w:val="0"/>
      <w:marRight w:val="0"/>
      <w:marTop w:val="0"/>
      <w:marBottom w:val="0"/>
      <w:divBdr>
        <w:top w:val="none" w:sz="0" w:space="0" w:color="auto"/>
        <w:left w:val="none" w:sz="0" w:space="0" w:color="auto"/>
        <w:bottom w:val="none" w:sz="0" w:space="0" w:color="auto"/>
        <w:right w:val="none" w:sz="0" w:space="0" w:color="auto"/>
      </w:divBdr>
    </w:div>
    <w:div w:id="695696075">
      <w:bodyDiv w:val="1"/>
      <w:marLeft w:val="0"/>
      <w:marRight w:val="0"/>
      <w:marTop w:val="0"/>
      <w:marBottom w:val="0"/>
      <w:divBdr>
        <w:top w:val="none" w:sz="0" w:space="0" w:color="auto"/>
        <w:left w:val="none" w:sz="0" w:space="0" w:color="auto"/>
        <w:bottom w:val="none" w:sz="0" w:space="0" w:color="auto"/>
        <w:right w:val="none" w:sz="0" w:space="0" w:color="auto"/>
      </w:divBdr>
      <w:divsChild>
        <w:div w:id="23484072">
          <w:marLeft w:val="640"/>
          <w:marRight w:val="0"/>
          <w:marTop w:val="0"/>
          <w:marBottom w:val="0"/>
          <w:divBdr>
            <w:top w:val="none" w:sz="0" w:space="0" w:color="auto"/>
            <w:left w:val="none" w:sz="0" w:space="0" w:color="auto"/>
            <w:bottom w:val="none" w:sz="0" w:space="0" w:color="auto"/>
            <w:right w:val="none" w:sz="0" w:space="0" w:color="auto"/>
          </w:divBdr>
        </w:div>
        <w:div w:id="53741773">
          <w:marLeft w:val="640"/>
          <w:marRight w:val="0"/>
          <w:marTop w:val="0"/>
          <w:marBottom w:val="0"/>
          <w:divBdr>
            <w:top w:val="none" w:sz="0" w:space="0" w:color="auto"/>
            <w:left w:val="none" w:sz="0" w:space="0" w:color="auto"/>
            <w:bottom w:val="none" w:sz="0" w:space="0" w:color="auto"/>
            <w:right w:val="none" w:sz="0" w:space="0" w:color="auto"/>
          </w:divBdr>
        </w:div>
        <w:div w:id="66072844">
          <w:marLeft w:val="640"/>
          <w:marRight w:val="0"/>
          <w:marTop w:val="0"/>
          <w:marBottom w:val="0"/>
          <w:divBdr>
            <w:top w:val="none" w:sz="0" w:space="0" w:color="auto"/>
            <w:left w:val="none" w:sz="0" w:space="0" w:color="auto"/>
            <w:bottom w:val="none" w:sz="0" w:space="0" w:color="auto"/>
            <w:right w:val="none" w:sz="0" w:space="0" w:color="auto"/>
          </w:divBdr>
        </w:div>
        <w:div w:id="85424283">
          <w:marLeft w:val="640"/>
          <w:marRight w:val="0"/>
          <w:marTop w:val="0"/>
          <w:marBottom w:val="0"/>
          <w:divBdr>
            <w:top w:val="none" w:sz="0" w:space="0" w:color="auto"/>
            <w:left w:val="none" w:sz="0" w:space="0" w:color="auto"/>
            <w:bottom w:val="none" w:sz="0" w:space="0" w:color="auto"/>
            <w:right w:val="none" w:sz="0" w:space="0" w:color="auto"/>
          </w:divBdr>
        </w:div>
        <w:div w:id="88425721">
          <w:marLeft w:val="640"/>
          <w:marRight w:val="0"/>
          <w:marTop w:val="0"/>
          <w:marBottom w:val="0"/>
          <w:divBdr>
            <w:top w:val="none" w:sz="0" w:space="0" w:color="auto"/>
            <w:left w:val="none" w:sz="0" w:space="0" w:color="auto"/>
            <w:bottom w:val="none" w:sz="0" w:space="0" w:color="auto"/>
            <w:right w:val="none" w:sz="0" w:space="0" w:color="auto"/>
          </w:divBdr>
        </w:div>
        <w:div w:id="97071549">
          <w:marLeft w:val="640"/>
          <w:marRight w:val="0"/>
          <w:marTop w:val="0"/>
          <w:marBottom w:val="0"/>
          <w:divBdr>
            <w:top w:val="none" w:sz="0" w:space="0" w:color="auto"/>
            <w:left w:val="none" w:sz="0" w:space="0" w:color="auto"/>
            <w:bottom w:val="none" w:sz="0" w:space="0" w:color="auto"/>
            <w:right w:val="none" w:sz="0" w:space="0" w:color="auto"/>
          </w:divBdr>
        </w:div>
        <w:div w:id="97456702">
          <w:marLeft w:val="640"/>
          <w:marRight w:val="0"/>
          <w:marTop w:val="0"/>
          <w:marBottom w:val="0"/>
          <w:divBdr>
            <w:top w:val="none" w:sz="0" w:space="0" w:color="auto"/>
            <w:left w:val="none" w:sz="0" w:space="0" w:color="auto"/>
            <w:bottom w:val="none" w:sz="0" w:space="0" w:color="auto"/>
            <w:right w:val="none" w:sz="0" w:space="0" w:color="auto"/>
          </w:divBdr>
        </w:div>
        <w:div w:id="111246938">
          <w:marLeft w:val="640"/>
          <w:marRight w:val="0"/>
          <w:marTop w:val="0"/>
          <w:marBottom w:val="0"/>
          <w:divBdr>
            <w:top w:val="none" w:sz="0" w:space="0" w:color="auto"/>
            <w:left w:val="none" w:sz="0" w:space="0" w:color="auto"/>
            <w:bottom w:val="none" w:sz="0" w:space="0" w:color="auto"/>
            <w:right w:val="none" w:sz="0" w:space="0" w:color="auto"/>
          </w:divBdr>
        </w:div>
        <w:div w:id="130172886">
          <w:marLeft w:val="640"/>
          <w:marRight w:val="0"/>
          <w:marTop w:val="0"/>
          <w:marBottom w:val="0"/>
          <w:divBdr>
            <w:top w:val="none" w:sz="0" w:space="0" w:color="auto"/>
            <w:left w:val="none" w:sz="0" w:space="0" w:color="auto"/>
            <w:bottom w:val="none" w:sz="0" w:space="0" w:color="auto"/>
            <w:right w:val="none" w:sz="0" w:space="0" w:color="auto"/>
          </w:divBdr>
        </w:div>
        <w:div w:id="131752637">
          <w:marLeft w:val="640"/>
          <w:marRight w:val="0"/>
          <w:marTop w:val="0"/>
          <w:marBottom w:val="0"/>
          <w:divBdr>
            <w:top w:val="none" w:sz="0" w:space="0" w:color="auto"/>
            <w:left w:val="none" w:sz="0" w:space="0" w:color="auto"/>
            <w:bottom w:val="none" w:sz="0" w:space="0" w:color="auto"/>
            <w:right w:val="none" w:sz="0" w:space="0" w:color="auto"/>
          </w:divBdr>
        </w:div>
        <w:div w:id="138498717">
          <w:marLeft w:val="640"/>
          <w:marRight w:val="0"/>
          <w:marTop w:val="0"/>
          <w:marBottom w:val="0"/>
          <w:divBdr>
            <w:top w:val="none" w:sz="0" w:space="0" w:color="auto"/>
            <w:left w:val="none" w:sz="0" w:space="0" w:color="auto"/>
            <w:bottom w:val="none" w:sz="0" w:space="0" w:color="auto"/>
            <w:right w:val="none" w:sz="0" w:space="0" w:color="auto"/>
          </w:divBdr>
        </w:div>
        <w:div w:id="141965773">
          <w:marLeft w:val="640"/>
          <w:marRight w:val="0"/>
          <w:marTop w:val="0"/>
          <w:marBottom w:val="0"/>
          <w:divBdr>
            <w:top w:val="none" w:sz="0" w:space="0" w:color="auto"/>
            <w:left w:val="none" w:sz="0" w:space="0" w:color="auto"/>
            <w:bottom w:val="none" w:sz="0" w:space="0" w:color="auto"/>
            <w:right w:val="none" w:sz="0" w:space="0" w:color="auto"/>
          </w:divBdr>
        </w:div>
        <w:div w:id="155002273">
          <w:marLeft w:val="640"/>
          <w:marRight w:val="0"/>
          <w:marTop w:val="0"/>
          <w:marBottom w:val="0"/>
          <w:divBdr>
            <w:top w:val="none" w:sz="0" w:space="0" w:color="auto"/>
            <w:left w:val="none" w:sz="0" w:space="0" w:color="auto"/>
            <w:bottom w:val="none" w:sz="0" w:space="0" w:color="auto"/>
            <w:right w:val="none" w:sz="0" w:space="0" w:color="auto"/>
          </w:divBdr>
        </w:div>
        <w:div w:id="166671373">
          <w:marLeft w:val="640"/>
          <w:marRight w:val="0"/>
          <w:marTop w:val="0"/>
          <w:marBottom w:val="0"/>
          <w:divBdr>
            <w:top w:val="none" w:sz="0" w:space="0" w:color="auto"/>
            <w:left w:val="none" w:sz="0" w:space="0" w:color="auto"/>
            <w:bottom w:val="none" w:sz="0" w:space="0" w:color="auto"/>
            <w:right w:val="none" w:sz="0" w:space="0" w:color="auto"/>
          </w:divBdr>
        </w:div>
        <w:div w:id="191845750">
          <w:marLeft w:val="640"/>
          <w:marRight w:val="0"/>
          <w:marTop w:val="0"/>
          <w:marBottom w:val="0"/>
          <w:divBdr>
            <w:top w:val="none" w:sz="0" w:space="0" w:color="auto"/>
            <w:left w:val="none" w:sz="0" w:space="0" w:color="auto"/>
            <w:bottom w:val="none" w:sz="0" w:space="0" w:color="auto"/>
            <w:right w:val="none" w:sz="0" w:space="0" w:color="auto"/>
          </w:divBdr>
        </w:div>
        <w:div w:id="202328759">
          <w:marLeft w:val="640"/>
          <w:marRight w:val="0"/>
          <w:marTop w:val="0"/>
          <w:marBottom w:val="0"/>
          <w:divBdr>
            <w:top w:val="none" w:sz="0" w:space="0" w:color="auto"/>
            <w:left w:val="none" w:sz="0" w:space="0" w:color="auto"/>
            <w:bottom w:val="none" w:sz="0" w:space="0" w:color="auto"/>
            <w:right w:val="none" w:sz="0" w:space="0" w:color="auto"/>
          </w:divBdr>
        </w:div>
        <w:div w:id="203561184">
          <w:marLeft w:val="640"/>
          <w:marRight w:val="0"/>
          <w:marTop w:val="0"/>
          <w:marBottom w:val="0"/>
          <w:divBdr>
            <w:top w:val="none" w:sz="0" w:space="0" w:color="auto"/>
            <w:left w:val="none" w:sz="0" w:space="0" w:color="auto"/>
            <w:bottom w:val="none" w:sz="0" w:space="0" w:color="auto"/>
            <w:right w:val="none" w:sz="0" w:space="0" w:color="auto"/>
          </w:divBdr>
        </w:div>
        <w:div w:id="207307781">
          <w:marLeft w:val="640"/>
          <w:marRight w:val="0"/>
          <w:marTop w:val="0"/>
          <w:marBottom w:val="0"/>
          <w:divBdr>
            <w:top w:val="none" w:sz="0" w:space="0" w:color="auto"/>
            <w:left w:val="none" w:sz="0" w:space="0" w:color="auto"/>
            <w:bottom w:val="none" w:sz="0" w:space="0" w:color="auto"/>
            <w:right w:val="none" w:sz="0" w:space="0" w:color="auto"/>
          </w:divBdr>
        </w:div>
        <w:div w:id="208300651">
          <w:marLeft w:val="640"/>
          <w:marRight w:val="0"/>
          <w:marTop w:val="0"/>
          <w:marBottom w:val="0"/>
          <w:divBdr>
            <w:top w:val="none" w:sz="0" w:space="0" w:color="auto"/>
            <w:left w:val="none" w:sz="0" w:space="0" w:color="auto"/>
            <w:bottom w:val="none" w:sz="0" w:space="0" w:color="auto"/>
            <w:right w:val="none" w:sz="0" w:space="0" w:color="auto"/>
          </w:divBdr>
        </w:div>
        <w:div w:id="212615640">
          <w:marLeft w:val="640"/>
          <w:marRight w:val="0"/>
          <w:marTop w:val="0"/>
          <w:marBottom w:val="0"/>
          <w:divBdr>
            <w:top w:val="none" w:sz="0" w:space="0" w:color="auto"/>
            <w:left w:val="none" w:sz="0" w:space="0" w:color="auto"/>
            <w:bottom w:val="none" w:sz="0" w:space="0" w:color="auto"/>
            <w:right w:val="none" w:sz="0" w:space="0" w:color="auto"/>
          </w:divBdr>
        </w:div>
        <w:div w:id="240064094">
          <w:marLeft w:val="640"/>
          <w:marRight w:val="0"/>
          <w:marTop w:val="0"/>
          <w:marBottom w:val="0"/>
          <w:divBdr>
            <w:top w:val="none" w:sz="0" w:space="0" w:color="auto"/>
            <w:left w:val="none" w:sz="0" w:space="0" w:color="auto"/>
            <w:bottom w:val="none" w:sz="0" w:space="0" w:color="auto"/>
            <w:right w:val="none" w:sz="0" w:space="0" w:color="auto"/>
          </w:divBdr>
        </w:div>
        <w:div w:id="267473041">
          <w:marLeft w:val="640"/>
          <w:marRight w:val="0"/>
          <w:marTop w:val="0"/>
          <w:marBottom w:val="0"/>
          <w:divBdr>
            <w:top w:val="none" w:sz="0" w:space="0" w:color="auto"/>
            <w:left w:val="none" w:sz="0" w:space="0" w:color="auto"/>
            <w:bottom w:val="none" w:sz="0" w:space="0" w:color="auto"/>
            <w:right w:val="none" w:sz="0" w:space="0" w:color="auto"/>
          </w:divBdr>
        </w:div>
        <w:div w:id="358550337">
          <w:marLeft w:val="640"/>
          <w:marRight w:val="0"/>
          <w:marTop w:val="0"/>
          <w:marBottom w:val="0"/>
          <w:divBdr>
            <w:top w:val="none" w:sz="0" w:space="0" w:color="auto"/>
            <w:left w:val="none" w:sz="0" w:space="0" w:color="auto"/>
            <w:bottom w:val="none" w:sz="0" w:space="0" w:color="auto"/>
            <w:right w:val="none" w:sz="0" w:space="0" w:color="auto"/>
          </w:divBdr>
        </w:div>
        <w:div w:id="371543090">
          <w:marLeft w:val="640"/>
          <w:marRight w:val="0"/>
          <w:marTop w:val="0"/>
          <w:marBottom w:val="0"/>
          <w:divBdr>
            <w:top w:val="none" w:sz="0" w:space="0" w:color="auto"/>
            <w:left w:val="none" w:sz="0" w:space="0" w:color="auto"/>
            <w:bottom w:val="none" w:sz="0" w:space="0" w:color="auto"/>
            <w:right w:val="none" w:sz="0" w:space="0" w:color="auto"/>
          </w:divBdr>
        </w:div>
        <w:div w:id="380907064">
          <w:marLeft w:val="640"/>
          <w:marRight w:val="0"/>
          <w:marTop w:val="0"/>
          <w:marBottom w:val="0"/>
          <w:divBdr>
            <w:top w:val="none" w:sz="0" w:space="0" w:color="auto"/>
            <w:left w:val="none" w:sz="0" w:space="0" w:color="auto"/>
            <w:bottom w:val="none" w:sz="0" w:space="0" w:color="auto"/>
            <w:right w:val="none" w:sz="0" w:space="0" w:color="auto"/>
          </w:divBdr>
        </w:div>
        <w:div w:id="424376327">
          <w:marLeft w:val="640"/>
          <w:marRight w:val="0"/>
          <w:marTop w:val="0"/>
          <w:marBottom w:val="0"/>
          <w:divBdr>
            <w:top w:val="none" w:sz="0" w:space="0" w:color="auto"/>
            <w:left w:val="none" w:sz="0" w:space="0" w:color="auto"/>
            <w:bottom w:val="none" w:sz="0" w:space="0" w:color="auto"/>
            <w:right w:val="none" w:sz="0" w:space="0" w:color="auto"/>
          </w:divBdr>
        </w:div>
        <w:div w:id="426848659">
          <w:marLeft w:val="640"/>
          <w:marRight w:val="0"/>
          <w:marTop w:val="0"/>
          <w:marBottom w:val="0"/>
          <w:divBdr>
            <w:top w:val="none" w:sz="0" w:space="0" w:color="auto"/>
            <w:left w:val="none" w:sz="0" w:space="0" w:color="auto"/>
            <w:bottom w:val="none" w:sz="0" w:space="0" w:color="auto"/>
            <w:right w:val="none" w:sz="0" w:space="0" w:color="auto"/>
          </w:divBdr>
        </w:div>
        <w:div w:id="465315241">
          <w:marLeft w:val="640"/>
          <w:marRight w:val="0"/>
          <w:marTop w:val="0"/>
          <w:marBottom w:val="0"/>
          <w:divBdr>
            <w:top w:val="none" w:sz="0" w:space="0" w:color="auto"/>
            <w:left w:val="none" w:sz="0" w:space="0" w:color="auto"/>
            <w:bottom w:val="none" w:sz="0" w:space="0" w:color="auto"/>
            <w:right w:val="none" w:sz="0" w:space="0" w:color="auto"/>
          </w:divBdr>
        </w:div>
        <w:div w:id="502941293">
          <w:marLeft w:val="640"/>
          <w:marRight w:val="0"/>
          <w:marTop w:val="0"/>
          <w:marBottom w:val="0"/>
          <w:divBdr>
            <w:top w:val="none" w:sz="0" w:space="0" w:color="auto"/>
            <w:left w:val="none" w:sz="0" w:space="0" w:color="auto"/>
            <w:bottom w:val="none" w:sz="0" w:space="0" w:color="auto"/>
            <w:right w:val="none" w:sz="0" w:space="0" w:color="auto"/>
          </w:divBdr>
        </w:div>
        <w:div w:id="530991913">
          <w:marLeft w:val="640"/>
          <w:marRight w:val="0"/>
          <w:marTop w:val="0"/>
          <w:marBottom w:val="0"/>
          <w:divBdr>
            <w:top w:val="none" w:sz="0" w:space="0" w:color="auto"/>
            <w:left w:val="none" w:sz="0" w:space="0" w:color="auto"/>
            <w:bottom w:val="none" w:sz="0" w:space="0" w:color="auto"/>
            <w:right w:val="none" w:sz="0" w:space="0" w:color="auto"/>
          </w:divBdr>
        </w:div>
        <w:div w:id="558176206">
          <w:marLeft w:val="640"/>
          <w:marRight w:val="0"/>
          <w:marTop w:val="0"/>
          <w:marBottom w:val="0"/>
          <w:divBdr>
            <w:top w:val="none" w:sz="0" w:space="0" w:color="auto"/>
            <w:left w:val="none" w:sz="0" w:space="0" w:color="auto"/>
            <w:bottom w:val="none" w:sz="0" w:space="0" w:color="auto"/>
            <w:right w:val="none" w:sz="0" w:space="0" w:color="auto"/>
          </w:divBdr>
        </w:div>
        <w:div w:id="596400111">
          <w:marLeft w:val="640"/>
          <w:marRight w:val="0"/>
          <w:marTop w:val="0"/>
          <w:marBottom w:val="0"/>
          <w:divBdr>
            <w:top w:val="none" w:sz="0" w:space="0" w:color="auto"/>
            <w:left w:val="none" w:sz="0" w:space="0" w:color="auto"/>
            <w:bottom w:val="none" w:sz="0" w:space="0" w:color="auto"/>
            <w:right w:val="none" w:sz="0" w:space="0" w:color="auto"/>
          </w:divBdr>
        </w:div>
        <w:div w:id="601761881">
          <w:marLeft w:val="640"/>
          <w:marRight w:val="0"/>
          <w:marTop w:val="0"/>
          <w:marBottom w:val="0"/>
          <w:divBdr>
            <w:top w:val="none" w:sz="0" w:space="0" w:color="auto"/>
            <w:left w:val="none" w:sz="0" w:space="0" w:color="auto"/>
            <w:bottom w:val="none" w:sz="0" w:space="0" w:color="auto"/>
            <w:right w:val="none" w:sz="0" w:space="0" w:color="auto"/>
          </w:divBdr>
        </w:div>
        <w:div w:id="619341386">
          <w:marLeft w:val="640"/>
          <w:marRight w:val="0"/>
          <w:marTop w:val="0"/>
          <w:marBottom w:val="0"/>
          <w:divBdr>
            <w:top w:val="none" w:sz="0" w:space="0" w:color="auto"/>
            <w:left w:val="none" w:sz="0" w:space="0" w:color="auto"/>
            <w:bottom w:val="none" w:sz="0" w:space="0" w:color="auto"/>
            <w:right w:val="none" w:sz="0" w:space="0" w:color="auto"/>
          </w:divBdr>
        </w:div>
        <w:div w:id="620579283">
          <w:marLeft w:val="640"/>
          <w:marRight w:val="0"/>
          <w:marTop w:val="0"/>
          <w:marBottom w:val="0"/>
          <w:divBdr>
            <w:top w:val="none" w:sz="0" w:space="0" w:color="auto"/>
            <w:left w:val="none" w:sz="0" w:space="0" w:color="auto"/>
            <w:bottom w:val="none" w:sz="0" w:space="0" w:color="auto"/>
            <w:right w:val="none" w:sz="0" w:space="0" w:color="auto"/>
          </w:divBdr>
        </w:div>
        <w:div w:id="622879693">
          <w:marLeft w:val="640"/>
          <w:marRight w:val="0"/>
          <w:marTop w:val="0"/>
          <w:marBottom w:val="0"/>
          <w:divBdr>
            <w:top w:val="none" w:sz="0" w:space="0" w:color="auto"/>
            <w:left w:val="none" w:sz="0" w:space="0" w:color="auto"/>
            <w:bottom w:val="none" w:sz="0" w:space="0" w:color="auto"/>
            <w:right w:val="none" w:sz="0" w:space="0" w:color="auto"/>
          </w:divBdr>
        </w:div>
        <w:div w:id="623268586">
          <w:marLeft w:val="640"/>
          <w:marRight w:val="0"/>
          <w:marTop w:val="0"/>
          <w:marBottom w:val="0"/>
          <w:divBdr>
            <w:top w:val="none" w:sz="0" w:space="0" w:color="auto"/>
            <w:left w:val="none" w:sz="0" w:space="0" w:color="auto"/>
            <w:bottom w:val="none" w:sz="0" w:space="0" w:color="auto"/>
            <w:right w:val="none" w:sz="0" w:space="0" w:color="auto"/>
          </w:divBdr>
        </w:div>
        <w:div w:id="638265512">
          <w:marLeft w:val="640"/>
          <w:marRight w:val="0"/>
          <w:marTop w:val="0"/>
          <w:marBottom w:val="0"/>
          <w:divBdr>
            <w:top w:val="none" w:sz="0" w:space="0" w:color="auto"/>
            <w:left w:val="none" w:sz="0" w:space="0" w:color="auto"/>
            <w:bottom w:val="none" w:sz="0" w:space="0" w:color="auto"/>
            <w:right w:val="none" w:sz="0" w:space="0" w:color="auto"/>
          </w:divBdr>
        </w:div>
        <w:div w:id="673075394">
          <w:marLeft w:val="640"/>
          <w:marRight w:val="0"/>
          <w:marTop w:val="0"/>
          <w:marBottom w:val="0"/>
          <w:divBdr>
            <w:top w:val="none" w:sz="0" w:space="0" w:color="auto"/>
            <w:left w:val="none" w:sz="0" w:space="0" w:color="auto"/>
            <w:bottom w:val="none" w:sz="0" w:space="0" w:color="auto"/>
            <w:right w:val="none" w:sz="0" w:space="0" w:color="auto"/>
          </w:divBdr>
        </w:div>
        <w:div w:id="703792049">
          <w:marLeft w:val="640"/>
          <w:marRight w:val="0"/>
          <w:marTop w:val="0"/>
          <w:marBottom w:val="0"/>
          <w:divBdr>
            <w:top w:val="none" w:sz="0" w:space="0" w:color="auto"/>
            <w:left w:val="none" w:sz="0" w:space="0" w:color="auto"/>
            <w:bottom w:val="none" w:sz="0" w:space="0" w:color="auto"/>
            <w:right w:val="none" w:sz="0" w:space="0" w:color="auto"/>
          </w:divBdr>
        </w:div>
        <w:div w:id="711465814">
          <w:marLeft w:val="640"/>
          <w:marRight w:val="0"/>
          <w:marTop w:val="0"/>
          <w:marBottom w:val="0"/>
          <w:divBdr>
            <w:top w:val="none" w:sz="0" w:space="0" w:color="auto"/>
            <w:left w:val="none" w:sz="0" w:space="0" w:color="auto"/>
            <w:bottom w:val="none" w:sz="0" w:space="0" w:color="auto"/>
            <w:right w:val="none" w:sz="0" w:space="0" w:color="auto"/>
          </w:divBdr>
        </w:div>
        <w:div w:id="760376036">
          <w:marLeft w:val="640"/>
          <w:marRight w:val="0"/>
          <w:marTop w:val="0"/>
          <w:marBottom w:val="0"/>
          <w:divBdr>
            <w:top w:val="none" w:sz="0" w:space="0" w:color="auto"/>
            <w:left w:val="none" w:sz="0" w:space="0" w:color="auto"/>
            <w:bottom w:val="none" w:sz="0" w:space="0" w:color="auto"/>
            <w:right w:val="none" w:sz="0" w:space="0" w:color="auto"/>
          </w:divBdr>
        </w:div>
        <w:div w:id="764495688">
          <w:marLeft w:val="640"/>
          <w:marRight w:val="0"/>
          <w:marTop w:val="0"/>
          <w:marBottom w:val="0"/>
          <w:divBdr>
            <w:top w:val="none" w:sz="0" w:space="0" w:color="auto"/>
            <w:left w:val="none" w:sz="0" w:space="0" w:color="auto"/>
            <w:bottom w:val="none" w:sz="0" w:space="0" w:color="auto"/>
            <w:right w:val="none" w:sz="0" w:space="0" w:color="auto"/>
          </w:divBdr>
        </w:div>
        <w:div w:id="821506752">
          <w:marLeft w:val="640"/>
          <w:marRight w:val="0"/>
          <w:marTop w:val="0"/>
          <w:marBottom w:val="0"/>
          <w:divBdr>
            <w:top w:val="none" w:sz="0" w:space="0" w:color="auto"/>
            <w:left w:val="none" w:sz="0" w:space="0" w:color="auto"/>
            <w:bottom w:val="none" w:sz="0" w:space="0" w:color="auto"/>
            <w:right w:val="none" w:sz="0" w:space="0" w:color="auto"/>
          </w:divBdr>
        </w:div>
        <w:div w:id="853147723">
          <w:marLeft w:val="640"/>
          <w:marRight w:val="0"/>
          <w:marTop w:val="0"/>
          <w:marBottom w:val="0"/>
          <w:divBdr>
            <w:top w:val="none" w:sz="0" w:space="0" w:color="auto"/>
            <w:left w:val="none" w:sz="0" w:space="0" w:color="auto"/>
            <w:bottom w:val="none" w:sz="0" w:space="0" w:color="auto"/>
            <w:right w:val="none" w:sz="0" w:space="0" w:color="auto"/>
          </w:divBdr>
        </w:div>
        <w:div w:id="854226839">
          <w:marLeft w:val="640"/>
          <w:marRight w:val="0"/>
          <w:marTop w:val="0"/>
          <w:marBottom w:val="0"/>
          <w:divBdr>
            <w:top w:val="none" w:sz="0" w:space="0" w:color="auto"/>
            <w:left w:val="none" w:sz="0" w:space="0" w:color="auto"/>
            <w:bottom w:val="none" w:sz="0" w:space="0" w:color="auto"/>
            <w:right w:val="none" w:sz="0" w:space="0" w:color="auto"/>
          </w:divBdr>
        </w:div>
        <w:div w:id="888296788">
          <w:marLeft w:val="640"/>
          <w:marRight w:val="0"/>
          <w:marTop w:val="0"/>
          <w:marBottom w:val="0"/>
          <w:divBdr>
            <w:top w:val="none" w:sz="0" w:space="0" w:color="auto"/>
            <w:left w:val="none" w:sz="0" w:space="0" w:color="auto"/>
            <w:bottom w:val="none" w:sz="0" w:space="0" w:color="auto"/>
            <w:right w:val="none" w:sz="0" w:space="0" w:color="auto"/>
          </w:divBdr>
        </w:div>
        <w:div w:id="989166960">
          <w:marLeft w:val="640"/>
          <w:marRight w:val="0"/>
          <w:marTop w:val="0"/>
          <w:marBottom w:val="0"/>
          <w:divBdr>
            <w:top w:val="none" w:sz="0" w:space="0" w:color="auto"/>
            <w:left w:val="none" w:sz="0" w:space="0" w:color="auto"/>
            <w:bottom w:val="none" w:sz="0" w:space="0" w:color="auto"/>
            <w:right w:val="none" w:sz="0" w:space="0" w:color="auto"/>
          </w:divBdr>
        </w:div>
        <w:div w:id="1049498500">
          <w:marLeft w:val="640"/>
          <w:marRight w:val="0"/>
          <w:marTop w:val="0"/>
          <w:marBottom w:val="0"/>
          <w:divBdr>
            <w:top w:val="none" w:sz="0" w:space="0" w:color="auto"/>
            <w:left w:val="none" w:sz="0" w:space="0" w:color="auto"/>
            <w:bottom w:val="none" w:sz="0" w:space="0" w:color="auto"/>
            <w:right w:val="none" w:sz="0" w:space="0" w:color="auto"/>
          </w:divBdr>
        </w:div>
        <w:div w:id="1172911293">
          <w:marLeft w:val="640"/>
          <w:marRight w:val="0"/>
          <w:marTop w:val="0"/>
          <w:marBottom w:val="0"/>
          <w:divBdr>
            <w:top w:val="none" w:sz="0" w:space="0" w:color="auto"/>
            <w:left w:val="none" w:sz="0" w:space="0" w:color="auto"/>
            <w:bottom w:val="none" w:sz="0" w:space="0" w:color="auto"/>
            <w:right w:val="none" w:sz="0" w:space="0" w:color="auto"/>
          </w:divBdr>
        </w:div>
        <w:div w:id="1206523618">
          <w:marLeft w:val="640"/>
          <w:marRight w:val="0"/>
          <w:marTop w:val="0"/>
          <w:marBottom w:val="0"/>
          <w:divBdr>
            <w:top w:val="none" w:sz="0" w:space="0" w:color="auto"/>
            <w:left w:val="none" w:sz="0" w:space="0" w:color="auto"/>
            <w:bottom w:val="none" w:sz="0" w:space="0" w:color="auto"/>
            <w:right w:val="none" w:sz="0" w:space="0" w:color="auto"/>
          </w:divBdr>
        </w:div>
        <w:div w:id="1223180930">
          <w:marLeft w:val="640"/>
          <w:marRight w:val="0"/>
          <w:marTop w:val="0"/>
          <w:marBottom w:val="0"/>
          <w:divBdr>
            <w:top w:val="none" w:sz="0" w:space="0" w:color="auto"/>
            <w:left w:val="none" w:sz="0" w:space="0" w:color="auto"/>
            <w:bottom w:val="none" w:sz="0" w:space="0" w:color="auto"/>
            <w:right w:val="none" w:sz="0" w:space="0" w:color="auto"/>
          </w:divBdr>
        </w:div>
        <w:div w:id="1268346806">
          <w:marLeft w:val="640"/>
          <w:marRight w:val="0"/>
          <w:marTop w:val="0"/>
          <w:marBottom w:val="0"/>
          <w:divBdr>
            <w:top w:val="none" w:sz="0" w:space="0" w:color="auto"/>
            <w:left w:val="none" w:sz="0" w:space="0" w:color="auto"/>
            <w:bottom w:val="none" w:sz="0" w:space="0" w:color="auto"/>
            <w:right w:val="none" w:sz="0" w:space="0" w:color="auto"/>
          </w:divBdr>
        </w:div>
        <w:div w:id="1270553507">
          <w:marLeft w:val="640"/>
          <w:marRight w:val="0"/>
          <w:marTop w:val="0"/>
          <w:marBottom w:val="0"/>
          <w:divBdr>
            <w:top w:val="none" w:sz="0" w:space="0" w:color="auto"/>
            <w:left w:val="none" w:sz="0" w:space="0" w:color="auto"/>
            <w:bottom w:val="none" w:sz="0" w:space="0" w:color="auto"/>
            <w:right w:val="none" w:sz="0" w:space="0" w:color="auto"/>
          </w:divBdr>
        </w:div>
        <w:div w:id="1282299593">
          <w:marLeft w:val="640"/>
          <w:marRight w:val="0"/>
          <w:marTop w:val="0"/>
          <w:marBottom w:val="0"/>
          <w:divBdr>
            <w:top w:val="none" w:sz="0" w:space="0" w:color="auto"/>
            <w:left w:val="none" w:sz="0" w:space="0" w:color="auto"/>
            <w:bottom w:val="none" w:sz="0" w:space="0" w:color="auto"/>
            <w:right w:val="none" w:sz="0" w:space="0" w:color="auto"/>
          </w:divBdr>
        </w:div>
        <w:div w:id="1326515302">
          <w:marLeft w:val="640"/>
          <w:marRight w:val="0"/>
          <w:marTop w:val="0"/>
          <w:marBottom w:val="0"/>
          <w:divBdr>
            <w:top w:val="none" w:sz="0" w:space="0" w:color="auto"/>
            <w:left w:val="none" w:sz="0" w:space="0" w:color="auto"/>
            <w:bottom w:val="none" w:sz="0" w:space="0" w:color="auto"/>
            <w:right w:val="none" w:sz="0" w:space="0" w:color="auto"/>
          </w:divBdr>
        </w:div>
        <w:div w:id="1354646574">
          <w:marLeft w:val="640"/>
          <w:marRight w:val="0"/>
          <w:marTop w:val="0"/>
          <w:marBottom w:val="0"/>
          <w:divBdr>
            <w:top w:val="none" w:sz="0" w:space="0" w:color="auto"/>
            <w:left w:val="none" w:sz="0" w:space="0" w:color="auto"/>
            <w:bottom w:val="none" w:sz="0" w:space="0" w:color="auto"/>
            <w:right w:val="none" w:sz="0" w:space="0" w:color="auto"/>
          </w:divBdr>
        </w:div>
        <w:div w:id="1355692817">
          <w:marLeft w:val="640"/>
          <w:marRight w:val="0"/>
          <w:marTop w:val="0"/>
          <w:marBottom w:val="0"/>
          <w:divBdr>
            <w:top w:val="none" w:sz="0" w:space="0" w:color="auto"/>
            <w:left w:val="none" w:sz="0" w:space="0" w:color="auto"/>
            <w:bottom w:val="none" w:sz="0" w:space="0" w:color="auto"/>
            <w:right w:val="none" w:sz="0" w:space="0" w:color="auto"/>
          </w:divBdr>
        </w:div>
        <w:div w:id="1374842314">
          <w:marLeft w:val="640"/>
          <w:marRight w:val="0"/>
          <w:marTop w:val="0"/>
          <w:marBottom w:val="0"/>
          <w:divBdr>
            <w:top w:val="none" w:sz="0" w:space="0" w:color="auto"/>
            <w:left w:val="none" w:sz="0" w:space="0" w:color="auto"/>
            <w:bottom w:val="none" w:sz="0" w:space="0" w:color="auto"/>
            <w:right w:val="none" w:sz="0" w:space="0" w:color="auto"/>
          </w:divBdr>
        </w:div>
        <w:div w:id="1378045595">
          <w:marLeft w:val="640"/>
          <w:marRight w:val="0"/>
          <w:marTop w:val="0"/>
          <w:marBottom w:val="0"/>
          <w:divBdr>
            <w:top w:val="none" w:sz="0" w:space="0" w:color="auto"/>
            <w:left w:val="none" w:sz="0" w:space="0" w:color="auto"/>
            <w:bottom w:val="none" w:sz="0" w:space="0" w:color="auto"/>
            <w:right w:val="none" w:sz="0" w:space="0" w:color="auto"/>
          </w:divBdr>
        </w:div>
        <w:div w:id="1431512385">
          <w:marLeft w:val="640"/>
          <w:marRight w:val="0"/>
          <w:marTop w:val="0"/>
          <w:marBottom w:val="0"/>
          <w:divBdr>
            <w:top w:val="none" w:sz="0" w:space="0" w:color="auto"/>
            <w:left w:val="none" w:sz="0" w:space="0" w:color="auto"/>
            <w:bottom w:val="none" w:sz="0" w:space="0" w:color="auto"/>
            <w:right w:val="none" w:sz="0" w:space="0" w:color="auto"/>
          </w:divBdr>
        </w:div>
        <w:div w:id="1446970971">
          <w:marLeft w:val="640"/>
          <w:marRight w:val="0"/>
          <w:marTop w:val="0"/>
          <w:marBottom w:val="0"/>
          <w:divBdr>
            <w:top w:val="none" w:sz="0" w:space="0" w:color="auto"/>
            <w:left w:val="none" w:sz="0" w:space="0" w:color="auto"/>
            <w:bottom w:val="none" w:sz="0" w:space="0" w:color="auto"/>
            <w:right w:val="none" w:sz="0" w:space="0" w:color="auto"/>
          </w:divBdr>
        </w:div>
        <w:div w:id="1457992574">
          <w:marLeft w:val="640"/>
          <w:marRight w:val="0"/>
          <w:marTop w:val="0"/>
          <w:marBottom w:val="0"/>
          <w:divBdr>
            <w:top w:val="none" w:sz="0" w:space="0" w:color="auto"/>
            <w:left w:val="none" w:sz="0" w:space="0" w:color="auto"/>
            <w:bottom w:val="none" w:sz="0" w:space="0" w:color="auto"/>
            <w:right w:val="none" w:sz="0" w:space="0" w:color="auto"/>
          </w:divBdr>
        </w:div>
        <w:div w:id="1476604060">
          <w:marLeft w:val="640"/>
          <w:marRight w:val="0"/>
          <w:marTop w:val="0"/>
          <w:marBottom w:val="0"/>
          <w:divBdr>
            <w:top w:val="none" w:sz="0" w:space="0" w:color="auto"/>
            <w:left w:val="none" w:sz="0" w:space="0" w:color="auto"/>
            <w:bottom w:val="none" w:sz="0" w:space="0" w:color="auto"/>
            <w:right w:val="none" w:sz="0" w:space="0" w:color="auto"/>
          </w:divBdr>
        </w:div>
        <w:div w:id="1484080819">
          <w:marLeft w:val="640"/>
          <w:marRight w:val="0"/>
          <w:marTop w:val="0"/>
          <w:marBottom w:val="0"/>
          <w:divBdr>
            <w:top w:val="none" w:sz="0" w:space="0" w:color="auto"/>
            <w:left w:val="none" w:sz="0" w:space="0" w:color="auto"/>
            <w:bottom w:val="none" w:sz="0" w:space="0" w:color="auto"/>
            <w:right w:val="none" w:sz="0" w:space="0" w:color="auto"/>
          </w:divBdr>
        </w:div>
        <w:div w:id="1510021877">
          <w:marLeft w:val="640"/>
          <w:marRight w:val="0"/>
          <w:marTop w:val="0"/>
          <w:marBottom w:val="0"/>
          <w:divBdr>
            <w:top w:val="none" w:sz="0" w:space="0" w:color="auto"/>
            <w:left w:val="none" w:sz="0" w:space="0" w:color="auto"/>
            <w:bottom w:val="none" w:sz="0" w:space="0" w:color="auto"/>
            <w:right w:val="none" w:sz="0" w:space="0" w:color="auto"/>
          </w:divBdr>
        </w:div>
        <w:div w:id="1601256338">
          <w:marLeft w:val="640"/>
          <w:marRight w:val="0"/>
          <w:marTop w:val="0"/>
          <w:marBottom w:val="0"/>
          <w:divBdr>
            <w:top w:val="none" w:sz="0" w:space="0" w:color="auto"/>
            <w:left w:val="none" w:sz="0" w:space="0" w:color="auto"/>
            <w:bottom w:val="none" w:sz="0" w:space="0" w:color="auto"/>
            <w:right w:val="none" w:sz="0" w:space="0" w:color="auto"/>
          </w:divBdr>
        </w:div>
        <w:div w:id="1632049848">
          <w:marLeft w:val="640"/>
          <w:marRight w:val="0"/>
          <w:marTop w:val="0"/>
          <w:marBottom w:val="0"/>
          <w:divBdr>
            <w:top w:val="none" w:sz="0" w:space="0" w:color="auto"/>
            <w:left w:val="none" w:sz="0" w:space="0" w:color="auto"/>
            <w:bottom w:val="none" w:sz="0" w:space="0" w:color="auto"/>
            <w:right w:val="none" w:sz="0" w:space="0" w:color="auto"/>
          </w:divBdr>
        </w:div>
        <w:div w:id="1659575126">
          <w:marLeft w:val="640"/>
          <w:marRight w:val="0"/>
          <w:marTop w:val="0"/>
          <w:marBottom w:val="0"/>
          <w:divBdr>
            <w:top w:val="none" w:sz="0" w:space="0" w:color="auto"/>
            <w:left w:val="none" w:sz="0" w:space="0" w:color="auto"/>
            <w:bottom w:val="none" w:sz="0" w:space="0" w:color="auto"/>
            <w:right w:val="none" w:sz="0" w:space="0" w:color="auto"/>
          </w:divBdr>
        </w:div>
        <w:div w:id="1660841206">
          <w:marLeft w:val="640"/>
          <w:marRight w:val="0"/>
          <w:marTop w:val="0"/>
          <w:marBottom w:val="0"/>
          <w:divBdr>
            <w:top w:val="none" w:sz="0" w:space="0" w:color="auto"/>
            <w:left w:val="none" w:sz="0" w:space="0" w:color="auto"/>
            <w:bottom w:val="none" w:sz="0" w:space="0" w:color="auto"/>
            <w:right w:val="none" w:sz="0" w:space="0" w:color="auto"/>
          </w:divBdr>
        </w:div>
        <w:div w:id="1702899612">
          <w:marLeft w:val="640"/>
          <w:marRight w:val="0"/>
          <w:marTop w:val="0"/>
          <w:marBottom w:val="0"/>
          <w:divBdr>
            <w:top w:val="none" w:sz="0" w:space="0" w:color="auto"/>
            <w:left w:val="none" w:sz="0" w:space="0" w:color="auto"/>
            <w:bottom w:val="none" w:sz="0" w:space="0" w:color="auto"/>
            <w:right w:val="none" w:sz="0" w:space="0" w:color="auto"/>
          </w:divBdr>
        </w:div>
        <w:div w:id="1703550649">
          <w:marLeft w:val="640"/>
          <w:marRight w:val="0"/>
          <w:marTop w:val="0"/>
          <w:marBottom w:val="0"/>
          <w:divBdr>
            <w:top w:val="none" w:sz="0" w:space="0" w:color="auto"/>
            <w:left w:val="none" w:sz="0" w:space="0" w:color="auto"/>
            <w:bottom w:val="none" w:sz="0" w:space="0" w:color="auto"/>
            <w:right w:val="none" w:sz="0" w:space="0" w:color="auto"/>
          </w:divBdr>
        </w:div>
        <w:div w:id="1721901705">
          <w:marLeft w:val="640"/>
          <w:marRight w:val="0"/>
          <w:marTop w:val="0"/>
          <w:marBottom w:val="0"/>
          <w:divBdr>
            <w:top w:val="none" w:sz="0" w:space="0" w:color="auto"/>
            <w:left w:val="none" w:sz="0" w:space="0" w:color="auto"/>
            <w:bottom w:val="none" w:sz="0" w:space="0" w:color="auto"/>
            <w:right w:val="none" w:sz="0" w:space="0" w:color="auto"/>
          </w:divBdr>
        </w:div>
        <w:div w:id="1771701653">
          <w:marLeft w:val="640"/>
          <w:marRight w:val="0"/>
          <w:marTop w:val="0"/>
          <w:marBottom w:val="0"/>
          <w:divBdr>
            <w:top w:val="none" w:sz="0" w:space="0" w:color="auto"/>
            <w:left w:val="none" w:sz="0" w:space="0" w:color="auto"/>
            <w:bottom w:val="none" w:sz="0" w:space="0" w:color="auto"/>
            <w:right w:val="none" w:sz="0" w:space="0" w:color="auto"/>
          </w:divBdr>
        </w:div>
        <w:div w:id="1795557355">
          <w:marLeft w:val="640"/>
          <w:marRight w:val="0"/>
          <w:marTop w:val="0"/>
          <w:marBottom w:val="0"/>
          <w:divBdr>
            <w:top w:val="none" w:sz="0" w:space="0" w:color="auto"/>
            <w:left w:val="none" w:sz="0" w:space="0" w:color="auto"/>
            <w:bottom w:val="none" w:sz="0" w:space="0" w:color="auto"/>
            <w:right w:val="none" w:sz="0" w:space="0" w:color="auto"/>
          </w:divBdr>
        </w:div>
        <w:div w:id="1820612608">
          <w:marLeft w:val="640"/>
          <w:marRight w:val="0"/>
          <w:marTop w:val="0"/>
          <w:marBottom w:val="0"/>
          <w:divBdr>
            <w:top w:val="none" w:sz="0" w:space="0" w:color="auto"/>
            <w:left w:val="none" w:sz="0" w:space="0" w:color="auto"/>
            <w:bottom w:val="none" w:sz="0" w:space="0" w:color="auto"/>
            <w:right w:val="none" w:sz="0" w:space="0" w:color="auto"/>
          </w:divBdr>
        </w:div>
        <w:div w:id="1846287414">
          <w:marLeft w:val="640"/>
          <w:marRight w:val="0"/>
          <w:marTop w:val="0"/>
          <w:marBottom w:val="0"/>
          <w:divBdr>
            <w:top w:val="none" w:sz="0" w:space="0" w:color="auto"/>
            <w:left w:val="none" w:sz="0" w:space="0" w:color="auto"/>
            <w:bottom w:val="none" w:sz="0" w:space="0" w:color="auto"/>
            <w:right w:val="none" w:sz="0" w:space="0" w:color="auto"/>
          </w:divBdr>
        </w:div>
        <w:div w:id="1846438065">
          <w:marLeft w:val="640"/>
          <w:marRight w:val="0"/>
          <w:marTop w:val="0"/>
          <w:marBottom w:val="0"/>
          <w:divBdr>
            <w:top w:val="none" w:sz="0" w:space="0" w:color="auto"/>
            <w:left w:val="none" w:sz="0" w:space="0" w:color="auto"/>
            <w:bottom w:val="none" w:sz="0" w:space="0" w:color="auto"/>
            <w:right w:val="none" w:sz="0" w:space="0" w:color="auto"/>
          </w:divBdr>
        </w:div>
        <w:div w:id="1915387745">
          <w:marLeft w:val="640"/>
          <w:marRight w:val="0"/>
          <w:marTop w:val="0"/>
          <w:marBottom w:val="0"/>
          <w:divBdr>
            <w:top w:val="none" w:sz="0" w:space="0" w:color="auto"/>
            <w:left w:val="none" w:sz="0" w:space="0" w:color="auto"/>
            <w:bottom w:val="none" w:sz="0" w:space="0" w:color="auto"/>
            <w:right w:val="none" w:sz="0" w:space="0" w:color="auto"/>
          </w:divBdr>
        </w:div>
        <w:div w:id="1919708782">
          <w:marLeft w:val="640"/>
          <w:marRight w:val="0"/>
          <w:marTop w:val="0"/>
          <w:marBottom w:val="0"/>
          <w:divBdr>
            <w:top w:val="none" w:sz="0" w:space="0" w:color="auto"/>
            <w:left w:val="none" w:sz="0" w:space="0" w:color="auto"/>
            <w:bottom w:val="none" w:sz="0" w:space="0" w:color="auto"/>
            <w:right w:val="none" w:sz="0" w:space="0" w:color="auto"/>
          </w:divBdr>
        </w:div>
        <w:div w:id="1961448323">
          <w:marLeft w:val="640"/>
          <w:marRight w:val="0"/>
          <w:marTop w:val="0"/>
          <w:marBottom w:val="0"/>
          <w:divBdr>
            <w:top w:val="none" w:sz="0" w:space="0" w:color="auto"/>
            <w:left w:val="none" w:sz="0" w:space="0" w:color="auto"/>
            <w:bottom w:val="none" w:sz="0" w:space="0" w:color="auto"/>
            <w:right w:val="none" w:sz="0" w:space="0" w:color="auto"/>
          </w:divBdr>
        </w:div>
        <w:div w:id="1968074952">
          <w:marLeft w:val="640"/>
          <w:marRight w:val="0"/>
          <w:marTop w:val="0"/>
          <w:marBottom w:val="0"/>
          <w:divBdr>
            <w:top w:val="none" w:sz="0" w:space="0" w:color="auto"/>
            <w:left w:val="none" w:sz="0" w:space="0" w:color="auto"/>
            <w:bottom w:val="none" w:sz="0" w:space="0" w:color="auto"/>
            <w:right w:val="none" w:sz="0" w:space="0" w:color="auto"/>
          </w:divBdr>
        </w:div>
        <w:div w:id="1983651241">
          <w:marLeft w:val="640"/>
          <w:marRight w:val="0"/>
          <w:marTop w:val="0"/>
          <w:marBottom w:val="0"/>
          <w:divBdr>
            <w:top w:val="none" w:sz="0" w:space="0" w:color="auto"/>
            <w:left w:val="none" w:sz="0" w:space="0" w:color="auto"/>
            <w:bottom w:val="none" w:sz="0" w:space="0" w:color="auto"/>
            <w:right w:val="none" w:sz="0" w:space="0" w:color="auto"/>
          </w:divBdr>
        </w:div>
        <w:div w:id="1984461486">
          <w:marLeft w:val="640"/>
          <w:marRight w:val="0"/>
          <w:marTop w:val="0"/>
          <w:marBottom w:val="0"/>
          <w:divBdr>
            <w:top w:val="none" w:sz="0" w:space="0" w:color="auto"/>
            <w:left w:val="none" w:sz="0" w:space="0" w:color="auto"/>
            <w:bottom w:val="none" w:sz="0" w:space="0" w:color="auto"/>
            <w:right w:val="none" w:sz="0" w:space="0" w:color="auto"/>
          </w:divBdr>
        </w:div>
        <w:div w:id="2041659215">
          <w:marLeft w:val="640"/>
          <w:marRight w:val="0"/>
          <w:marTop w:val="0"/>
          <w:marBottom w:val="0"/>
          <w:divBdr>
            <w:top w:val="none" w:sz="0" w:space="0" w:color="auto"/>
            <w:left w:val="none" w:sz="0" w:space="0" w:color="auto"/>
            <w:bottom w:val="none" w:sz="0" w:space="0" w:color="auto"/>
            <w:right w:val="none" w:sz="0" w:space="0" w:color="auto"/>
          </w:divBdr>
        </w:div>
        <w:div w:id="2054696784">
          <w:marLeft w:val="640"/>
          <w:marRight w:val="0"/>
          <w:marTop w:val="0"/>
          <w:marBottom w:val="0"/>
          <w:divBdr>
            <w:top w:val="none" w:sz="0" w:space="0" w:color="auto"/>
            <w:left w:val="none" w:sz="0" w:space="0" w:color="auto"/>
            <w:bottom w:val="none" w:sz="0" w:space="0" w:color="auto"/>
            <w:right w:val="none" w:sz="0" w:space="0" w:color="auto"/>
          </w:divBdr>
        </w:div>
        <w:div w:id="2062711244">
          <w:marLeft w:val="640"/>
          <w:marRight w:val="0"/>
          <w:marTop w:val="0"/>
          <w:marBottom w:val="0"/>
          <w:divBdr>
            <w:top w:val="none" w:sz="0" w:space="0" w:color="auto"/>
            <w:left w:val="none" w:sz="0" w:space="0" w:color="auto"/>
            <w:bottom w:val="none" w:sz="0" w:space="0" w:color="auto"/>
            <w:right w:val="none" w:sz="0" w:space="0" w:color="auto"/>
          </w:divBdr>
        </w:div>
        <w:div w:id="2078088101">
          <w:marLeft w:val="640"/>
          <w:marRight w:val="0"/>
          <w:marTop w:val="0"/>
          <w:marBottom w:val="0"/>
          <w:divBdr>
            <w:top w:val="none" w:sz="0" w:space="0" w:color="auto"/>
            <w:left w:val="none" w:sz="0" w:space="0" w:color="auto"/>
            <w:bottom w:val="none" w:sz="0" w:space="0" w:color="auto"/>
            <w:right w:val="none" w:sz="0" w:space="0" w:color="auto"/>
          </w:divBdr>
        </w:div>
        <w:div w:id="2085452743">
          <w:marLeft w:val="640"/>
          <w:marRight w:val="0"/>
          <w:marTop w:val="0"/>
          <w:marBottom w:val="0"/>
          <w:divBdr>
            <w:top w:val="none" w:sz="0" w:space="0" w:color="auto"/>
            <w:left w:val="none" w:sz="0" w:space="0" w:color="auto"/>
            <w:bottom w:val="none" w:sz="0" w:space="0" w:color="auto"/>
            <w:right w:val="none" w:sz="0" w:space="0" w:color="auto"/>
          </w:divBdr>
        </w:div>
        <w:div w:id="2095080592">
          <w:marLeft w:val="640"/>
          <w:marRight w:val="0"/>
          <w:marTop w:val="0"/>
          <w:marBottom w:val="0"/>
          <w:divBdr>
            <w:top w:val="none" w:sz="0" w:space="0" w:color="auto"/>
            <w:left w:val="none" w:sz="0" w:space="0" w:color="auto"/>
            <w:bottom w:val="none" w:sz="0" w:space="0" w:color="auto"/>
            <w:right w:val="none" w:sz="0" w:space="0" w:color="auto"/>
          </w:divBdr>
        </w:div>
        <w:div w:id="2100517411">
          <w:marLeft w:val="640"/>
          <w:marRight w:val="0"/>
          <w:marTop w:val="0"/>
          <w:marBottom w:val="0"/>
          <w:divBdr>
            <w:top w:val="none" w:sz="0" w:space="0" w:color="auto"/>
            <w:left w:val="none" w:sz="0" w:space="0" w:color="auto"/>
            <w:bottom w:val="none" w:sz="0" w:space="0" w:color="auto"/>
            <w:right w:val="none" w:sz="0" w:space="0" w:color="auto"/>
          </w:divBdr>
        </w:div>
        <w:div w:id="2100638699">
          <w:marLeft w:val="640"/>
          <w:marRight w:val="0"/>
          <w:marTop w:val="0"/>
          <w:marBottom w:val="0"/>
          <w:divBdr>
            <w:top w:val="none" w:sz="0" w:space="0" w:color="auto"/>
            <w:left w:val="none" w:sz="0" w:space="0" w:color="auto"/>
            <w:bottom w:val="none" w:sz="0" w:space="0" w:color="auto"/>
            <w:right w:val="none" w:sz="0" w:space="0" w:color="auto"/>
          </w:divBdr>
        </w:div>
        <w:div w:id="2112780392">
          <w:marLeft w:val="640"/>
          <w:marRight w:val="0"/>
          <w:marTop w:val="0"/>
          <w:marBottom w:val="0"/>
          <w:divBdr>
            <w:top w:val="none" w:sz="0" w:space="0" w:color="auto"/>
            <w:left w:val="none" w:sz="0" w:space="0" w:color="auto"/>
            <w:bottom w:val="none" w:sz="0" w:space="0" w:color="auto"/>
            <w:right w:val="none" w:sz="0" w:space="0" w:color="auto"/>
          </w:divBdr>
        </w:div>
        <w:div w:id="2133476257">
          <w:marLeft w:val="640"/>
          <w:marRight w:val="0"/>
          <w:marTop w:val="0"/>
          <w:marBottom w:val="0"/>
          <w:divBdr>
            <w:top w:val="none" w:sz="0" w:space="0" w:color="auto"/>
            <w:left w:val="none" w:sz="0" w:space="0" w:color="auto"/>
            <w:bottom w:val="none" w:sz="0" w:space="0" w:color="auto"/>
            <w:right w:val="none" w:sz="0" w:space="0" w:color="auto"/>
          </w:divBdr>
        </w:div>
      </w:divsChild>
    </w:div>
    <w:div w:id="703672912">
      <w:bodyDiv w:val="1"/>
      <w:marLeft w:val="0"/>
      <w:marRight w:val="0"/>
      <w:marTop w:val="0"/>
      <w:marBottom w:val="0"/>
      <w:divBdr>
        <w:top w:val="none" w:sz="0" w:space="0" w:color="auto"/>
        <w:left w:val="none" w:sz="0" w:space="0" w:color="auto"/>
        <w:bottom w:val="none" w:sz="0" w:space="0" w:color="auto"/>
        <w:right w:val="none" w:sz="0" w:space="0" w:color="auto"/>
      </w:divBdr>
    </w:div>
    <w:div w:id="705956225">
      <w:bodyDiv w:val="1"/>
      <w:marLeft w:val="0"/>
      <w:marRight w:val="0"/>
      <w:marTop w:val="0"/>
      <w:marBottom w:val="0"/>
      <w:divBdr>
        <w:top w:val="none" w:sz="0" w:space="0" w:color="auto"/>
        <w:left w:val="none" w:sz="0" w:space="0" w:color="auto"/>
        <w:bottom w:val="none" w:sz="0" w:space="0" w:color="auto"/>
        <w:right w:val="none" w:sz="0" w:space="0" w:color="auto"/>
      </w:divBdr>
    </w:div>
    <w:div w:id="716314771">
      <w:bodyDiv w:val="1"/>
      <w:marLeft w:val="0"/>
      <w:marRight w:val="0"/>
      <w:marTop w:val="0"/>
      <w:marBottom w:val="0"/>
      <w:divBdr>
        <w:top w:val="none" w:sz="0" w:space="0" w:color="auto"/>
        <w:left w:val="none" w:sz="0" w:space="0" w:color="auto"/>
        <w:bottom w:val="none" w:sz="0" w:space="0" w:color="auto"/>
        <w:right w:val="none" w:sz="0" w:space="0" w:color="auto"/>
      </w:divBdr>
    </w:div>
    <w:div w:id="718553479">
      <w:bodyDiv w:val="1"/>
      <w:marLeft w:val="0"/>
      <w:marRight w:val="0"/>
      <w:marTop w:val="0"/>
      <w:marBottom w:val="0"/>
      <w:divBdr>
        <w:top w:val="none" w:sz="0" w:space="0" w:color="auto"/>
        <w:left w:val="none" w:sz="0" w:space="0" w:color="auto"/>
        <w:bottom w:val="none" w:sz="0" w:space="0" w:color="auto"/>
        <w:right w:val="none" w:sz="0" w:space="0" w:color="auto"/>
      </w:divBdr>
    </w:div>
    <w:div w:id="718821133">
      <w:bodyDiv w:val="1"/>
      <w:marLeft w:val="0"/>
      <w:marRight w:val="0"/>
      <w:marTop w:val="0"/>
      <w:marBottom w:val="0"/>
      <w:divBdr>
        <w:top w:val="none" w:sz="0" w:space="0" w:color="auto"/>
        <w:left w:val="none" w:sz="0" w:space="0" w:color="auto"/>
        <w:bottom w:val="none" w:sz="0" w:space="0" w:color="auto"/>
        <w:right w:val="none" w:sz="0" w:space="0" w:color="auto"/>
      </w:divBdr>
      <w:divsChild>
        <w:div w:id="13386790">
          <w:marLeft w:val="640"/>
          <w:marRight w:val="0"/>
          <w:marTop w:val="0"/>
          <w:marBottom w:val="0"/>
          <w:divBdr>
            <w:top w:val="none" w:sz="0" w:space="0" w:color="auto"/>
            <w:left w:val="none" w:sz="0" w:space="0" w:color="auto"/>
            <w:bottom w:val="none" w:sz="0" w:space="0" w:color="auto"/>
            <w:right w:val="none" w:sz="0" w:space="0" w:color="auto"/>
          </w:divBdr>
        </w:div>
        <w:div w:id="14232854">
          <w:marLeft w:val="640"/>
          <w:marRight w:val="0"/>
          <w:marTop w:val="0"/>
          <w:marBottom w:val="0"/>
          <w:divBdr>
            <w:top w:val="none" w:sz="0" w:space="0" w:color="auto"/>
            <w:left w:val="none" w:sz="0" w:space="0" w:color="auto"/>
            <w:bottom w:val="none" w:sz="0" w:space="0" w:color="auto"/>
            <w:right w:val="none" w:sz="0" w:space="0" w:color="auto"/>
          </w:divBdr>
        </w:div>
        <w:div w:id="63574997">
          <w:marLeft w:val="640"/>
          <w:marRight w:val="0"/>
          <w:marTop w:val="0"/>
          <w:marBottom w:val="0"/>
          <w:divBdr>
            <w:top w:val="none" w:sz="0" w:space="0" w:color="auto"/>
            <w:left w:val="none" w:sz="0" w:space="0" w:color="auto"/>
            <w:bottom w:val="none" w:sz="0" w:space="0" w:color="auto"/>
            <w:right w:val="none" w:sz="0" w:space="0" w:color="auto"/>
          </w:divBdr>
        </w:div>
        <w:div w:id="151221985">
          <w:marLeft w:val="640"/>
          <w:marRight w:val="0"/>
          <w:marTop w:val="0"/>
          <w:marBottom w:val="0"/>
          <w:divBdr>
            <w:top w:val="none" w:sz="0" w:space="0" w:color="auto"/>
            <w:left w:val="none" w:sz="0" w:space="0" w:color="auto"/>
            <w:bottom w:val="none" w:sz="0" w:space="0" w:color="auto"/>
            <w:right w:val="none" w:sz="0" w:space="0" w:color="auto"/>
          </w:divBdr>
        </w:div>
        <w:div w:id="159349956">
          <w:marLeft w:val="640"/>
          <w:marRight w:val="0"/>
          <w:marTop w:val="0"/>
          <w:marBottom w:val="0"/>
          <w:divBdr>
            <w:top w:val="none" w:sz="0" w:space="0" w:color="auto"/>
            <w:left w:val="none" w:sz="0" w:space="0" w:color="auto"/>
            <w:bottom w:val="none" w:sz="0" w:space="0" w:color="auto"/>
            <w:right w:val="none" w:sz="0" w:space="0" w:color="auto"/>
          </w:divBdr>
        </w:div>
        <w:div w:id="221717586">
          <w:marLeft w:val="640"/>
          <w:marRight w:val="0"/>
          <w:marTop w:val="0"/>
          <w:marBottom w:val="0"/>
          <w:divBdr>
            <w:top w:val="none" w:sz="0" w:space="0" w:color="auto"/>
            <w:left w:val="none" w:sz="0" w:space="0" w:color="auto"/>
            <w:bottom w:val="none" w:sz="0" w:space="0" w:color="auto"/>
            <w:right w:val="none" w:sz="0" w:space="0" w:color="auto"/>
          </w:divBdr>
        </w:div>
        <w:div w:id="235435459">
          <w:marLeft w:val="640"/>
          <w:marRight w:val="0"/>
          <w:marTop w:val="0"/>
          <w:marBottom w:val="0"/>
          <w:divBdr>
            <w:top w:val="none" w:sz="0" w:space="0" w:color="auto"/>
            <w:left w:val="none" w:sz="0" w:space="0" w:color="auto"/>
            <w:bottom w:val="none" w:sz="0" w:space="0" w:color="auto"/>
            <w:right w:val="none" w:sz="0" w:space="0" w:color="auto"/>
          </w:divBdr>
        </w:div>
        <w:div w:id="237902840">
          <w:marLeft w:val="640"/>
          <w:marRight w:val="0"/>
          <w:marTop w:val="0"/>
          <w:marBottom w:val="0"/>
          <w:divBdr>
            <w:top w:val="none" w:sz="0" w:space="0" w:color="auto"/>
            <w:left w:val="none" w:sz="0" w:space="0" w:color="auto"/>
            <w:bottom w:val="none" w:sz="0" w:space="0" w:color="auto"/>
            <w:right w:val="none" w:sz="0" w:space="0" w:color="auto"/>
          </w:divBdr>
        </w:div>
        <w:div w:id="257832074">
          <w:marLeft w:val="640"/>
          <w:marRight w:val="0"/>
          <w:marTop w:val="0"/>
          <w:marBottom w:val="0"/>
          <w:divBdr>
            <w:top w:val="none" w:sz="0" w:space="0" w:color="auto"/>
            <w:left w:val="none" w:sz="0" w:space="0" w:color="auto"/>
            <w:bottom w:val="none" w:sz="0" w:space="0" w:color="auto"/>
            <w:right w:val="none" w:sz="0" w:space="0" w:color="auto"/>
          </w:divBdr>
        </w:div>
        <w:div w:id="294677209">
          <w:marLeft w:val="640"/>
          <w:marRight w:val="0"/>
          <w:marTop w:val="0"/>
          <w:marBottom w:val="0"/>
          <w:divBdr>
            <w:top w:val="none" w:sz="0" w:space="0" w:color="auto"/>
            <w:left w:val="none" w:sz="0" w:space="0" w:color="auto"/>
            <w:bottom w:val="none" w:sz="0" w:space="0" w:color="auto"/>
            <w:right w:val="none" w:sz="0" w:space="0" w:color="auto"/>
          </w:divBdr>
        </w:div>
        <w:div w:id="361982964">
          <w:marLeft w:val="640"/>
          <w:marRight w:val="0"/>
          <w:marTop w:val="0"/>
          <w:marBottom w:val="0"/>
          <w:divBdr>
            <w:top w:val="none" w:sz="0" w:space="0" w:color="auto"/>
            <w:left w:val="none" w:sz="0" w:space="0" w:color="auto"/>
            <w:bottom w:val="none" w:sz="0" w:space="0" w:color="auto"/>
            <w:right w:val="none" w:sz="0" w:space="0" w:color="auto"/>
          </w:divBdr>
        </w:div>
        <w:div w:id="368335656">
          <w:marLeft w:val="640"/>
          <w:marRight w:val="0"/>
          <w:marTop w:val="0"/>
          <w:marBottom w:val="0"/>
          <w:divBdr>
            <w:top w:val="none" w:sz="0" w:space="0" w:color="auto"/>
            <w:left w:val="none" w:sz="0" w:space="0" w:color="auto"/>
            <w:bottom w:val="none" w:sz="0" w:space="0" w:color="auto"/>
            <w:right w:val="none" w:sz="0" w:space="0" w:color="auto"/>
          </w:divBdr>
        </w:div>
        <w:div w:id="413820481">
          <w:marLeft w:val="640"/>
          <w:marRight w:val="0"/>
          <w:marTop w:val="0"/>
          <w:marBottom w:val="0"/>
          <w:divBdr>
            <w:top w:val="none" w:sz="0" w:space="0" w:color="auto"/>
            <w:left w:val="none" w:sz="0" w:space="0" w:color="auto"/>
            <w:bottom w:val="none" w:sz="0" w:space="0" w:color="auto"/>
            <w:right w:val="none" w:sz="0" w:space="0" w:color="auto"/>
          </w:divBdr>
        </w:div>
        <w:div w:id="465708191">
          <w:marLeft w:val="640"/>
          <w:marRight w:val="0"/>
          <w:marTop w:val="0"/>
          <w:marBottom w:val="0"/>
          <w:divBdr>
            <w:top w:val="none" w:sz="0" w:space="0" w:color="auto"/>
            <w:left w:val="none" w:sz="0" w:space="0" w:color="auto"/>
            <w:bottom w:val="none" w:sz="0" w:space="0" w:color="auto"/>
            <w:right w:val="none" w:sz="0" w:space="0" w:color="auto"/>
          </w:divBdr>
        </w:div>
        <w:div w:id="542404523">
          <w:marLeft w:val="640"/>
          <w:marRight w:val="0"/>
          <w:marTop w:val="0"/>
          <w:marBottom w:val="0"/>
          <w:divBdr>
            <w:top w:val="none" w:sz="0" w:space="0" w:color="auto"/>
            <w:left w:val="none" w:sz="0" w:space="0" w:color="auto"/>
            <w:bottom w:val="none" w:sz="0" w:space="0" w:color="auto"/>
            <w:right w:val="none" w:sz="0" w:space="0" w:color="auto"/>
          </w:divBdr>
        </w:div>
        <w:div w:id="568808347">
          <w:marLeft w:val="640"/>
          <w:marRight w:val="0"/>
          <w:marTop w:val="0"/>
          <w:marBottom w:val="0"/>
          <w:divBdr>
            <w:top w:val="none" w:sz="0" w:space="0" w:color="auto"/>
            <w:left w:val="none" w:sz="0" w:space="0" w:color="auto"/>
            <w:bottom w:val="none" w:sz="0" w:space="0" w:color="auto"/>
            <w:right w:val="none" w:sz="0" w:space="0" w:color="auto"/>
          </w:divBdr>
        </w:div>
        <w:div w:id="640378595">
          <w:marLeft w:val="640"/>
          <w:marRight w:val="0"/>
          <w:marTop w:val="0"/>
          <w:marBottom w:val="0"/>
          <w:divBdr>
            <w:top w:val="none" w:sz="0" w:space="0" w:color="auto"/>
            <w:left w:val="none" w:sz="0" w:space="0" w:color="auto"/>
            <w:bottom w:val="none" w:sz="0" w:space="0" w:color="auto"/>
            <w:right w:val="none" w:sz="0" w:space="0" w:color="auto"/>
          </w:divBdr>
        </w:div>
        <w:div w:id="645163064">
          <w:marLeft w:val="640"/>
          <w:marRight w:val="0"/>
          <w:marTop w:val="0"/>
          <w:marBottom w:val="0"/>
          <w:divBdr>
            <w:top w:val="none" w:sz="0" w:space="0" w:color="auto"/>
            <w:left w:val="none" w:sz="0" w:space="0" w:color="auto"/>
            <w:bottom w:val="none" w:sz="0" w:space="0" w:color="auto"/>
            <w:right w:val="none" w:sz="0" w:space="0" w:color="auto"/>
          </w:divBdr>
        </w:div>
        <w:div w:id="661543379">
          <w:marLeft w:val="640"/>
          <w:marRight w:val="0"/>
          <w:marTop w:val="0"/>
          <w:marBottom w:val="0"/>
          <w:divBdr>
            <w:top w:val="none" w:sz="0" w:space="0" w:color="auto"/>
            <w:left w:val="none" w:sz="0" w:space="0" w:color="auto"/>
            <w:bottom w:val="none" w:sz="0" w:space="0" w:color="auto"/>
            <w:right w:val="none" w:sz="0" w:space="0" w:color="auto"/>
          </w:divBdr>
        </w:div>
        <w:div w:id="675572611">
          <w:marLeft w:val="640"/>
          <w:marRight w:val="0"/>
          <w:marTop w:val="0"/>
          <w:marBottom w:val="0"/>
          <w:divBdr>
            <w:top w:val="none" w:sz="0" w:space="0" w:color="auto"/>
            <w:left w:val="none" w:sz="0" w:space="0" w:color="auto"/>
            <w:bottom w:val="none" w:sz="0" w:space="0" w:color="auto"/>
            <w:right w:val="none" w:sz="0" w:space="0" w:color="auto"/>
          </w:divBdr>
        </w:div>
        <w:div w:id="700278045">
          <w:marLeft w:val="640"/>
          <w:marRight w:val="0"/>
          <w:marTop w:val="0"/>
          <w:marBottom w:val="0"/>
          <w:divBdr>
            <w:top w:val="none" w:sz="0" w:space="0" w:color="auto"/>
            <w:left w:val="none" w:sz="0" w:space="0" w:color="auto"/>
            <w:bottom w:val="none" w:sz="0" w:space="0" w:color="auto"/>
            <w:right w:val="none" w:sz="0" w:space="0" w:color="auto"/>
          </w:divBdr>
        </w:div>
        <w:div w:id="705443642">
          <w:marLeft w:val="640"/>
          <w:marRight w:val="0"/>
          <w:marTop w:val="0"/>
          <w:marBottom w:val="0"/>
          <w:divBdr>
            <w:top w:val="none" w:sz="0" w:space="0" w:color="auto"/>
            <w:left w:val="none" w:sz="0" w:space="0" w:color="auto"/>
            <w:bottom w:val="none" w:sz="0" w:space="0" w:color="auto"/>
            <w:right w:val="none" w:sz="0" w:space="0" w:color="auto"/>
          </w:divBdr>
        </w:div>
        <w:div w:id="710617822">
          <w:marLeft w:val="640"/>
          <w:marRight w:val="0"/>
          <w:marTop w:val="0"/>
          <w:marBottom w:val="0"/>
          <w:divBdr>
            <w:top w:val="none" w:sz="0" w:space="0" w:color="auto"/>
            <w:left w:val="none" w:sz="0" w:space="0" w:color="auto"/>
            <w:bottom w:val="none" w:sz="0" w:space="0" w:color="auto"/>
            <w:right w:val="none" w:sz="0" w:space="0" w:color="auto"/>
          </w:divBdr>
        </w:div>
        <w:div w:id="738793646">
          <w:marLeft w:val="640"/>
          <w:marRight w:val="0"/>
          <w:marTop w:val="0"/>
          <w:marBottom w:val="0"/>
          <w:divBdr>
            <w:top w:val="none" w:sz="0" w:space="0" w:color="auto"/>
            <w:left w:val="none" w:sz="0" w:space="0" w:color="auto"/>
            <w:bottom w:val="none" w:sz="0" w:space="0" w:color="auto"/>
            <w:right w:val="none" w:sz="0" w:space="0" w:color="auto"/>
          </w:divBdr>
        </w:div>
        <w:div w:id="751438570">
          <w:marLeft w:val="640"/>
          <w:marRight w:val="0"/>
          <w:marTop w:val="0"/>
          <w:marBottom w:val="0"/>
          <w:divBdr>
            <w:top w:val="none" w:sz="0" w:space="0" w:color="auto"/>
            <w:left w:val="none" w:sz="0" w:space="0" w:color="auto"/>
            <w:bottom w:val="none" w:sz="0" w:space="0" w:color="auto"/>
            <w:right w:val="none" w:sz="0" w:space="0" w:color="auto"/>
          </w:divBdr>
        </w:div>
        <w:div w:id="757142513">
          <w:marLeft w:val="640"/>
          <w:marRight w:val="0"/>
          <w:marTop w:val="0"/>
          <w:marBottom w:val="0"/>
          <w:divBdr>
            <w:top w:val="none" w:sz="0" w:space="0" w:color="auto"/>
            <w:left w:val="none" w:sz="0" w:space="0" w:color="auto"/>
            <w:bottom w:val="none" w:sz="0" w:space="0" w:color="auto"/>
            <w:right w:val="none" w:sz="0" w:space="0" w:color="auto"/>
          </w:divBdr>
        </w:div>
        <w:div w:id="761218000">
          <w:marLeft w:val="640"/>
          <w:marRight w:val="0"/>
          <w:marTop w:val="0"/>
          <w:marBottom w:val="0"/>
          <w:divBdr>
            <w:top w:val="none" w:sz="0" w:space="0" w:color="auto"/>
            <w:left w:val="none" w:sz="0" w:space="0" w:color="auto"/>
            <w:bottom w:val="none" w:sz="0" w:space="0" w:color="auto"/>
            <w:right w:val="none" w:sz="0" w:space="0" w:color="auto"/>
          </w:divBdr>
        </w:div>
        <w:div w:id="770778860">
          <w:marLeft w:val="640"/>
          <w:marRight w:val="0"/>
          <w:marTop w:val="0"/>
          <w:marBottom w:val="0"/>
          <w:divBdr>
            <w:top w:val="none" w:sz="0" w:space="0" w:color="auto"/>
            <w:left w:val="none" w:sz="0" w:space="0" w:color="auto"/>
            <w:bottom w:val="none" w:sz="0" w:space="0" w:color="auto"/>
            <w:right w:val="none" w:sz="0" w:space="0" w:color="auto"/>
          </w:divBdr>
        </w:div>
        <w:div w:id="799035353">
          <w:marLeft w:val="640"/>
          <w:marRight w:val="0"/>
          <w:marTop w:val="0"/>
          <w:marBottom w:val="0"/>
          <w:divBdr>
            <w:top w:val="none" w:sz="0" w:space="0" w:color="auto"/>
            <w:left w:val="none" w:sz="0" w:space="0" w:color="auto"/>
            <w:bottom w:val="none" w:sz="0" w:space="0" w:color="auto"/>
            <w:right w:val="none" w:sz="0" w:space="0" w:color="auto"/>
          </w:divBdr>
        </w:div>
        <w:div w:id="799764153">
          <w:marLeft w:val="640"/>
          <w:marRight w:val="0"/>
          <w:marTop w:val="0"/>
          <w:marBottom w:val="0"/>
          <w:divBdr>
            <w:top w:val="none" w:sz="0" w:space="0" w:color="auto"/>
            <w:left w:val="none" w:sz="0" w:space="0" w:color="auto"/>
            <w:bottom w:val="none" w:sz="0" w:space="0" w:color="auto"/>
            <w:right w:val="none" w:sz="0" w:space="0" w:color="auto"/>
          </w:divBdr>
        </w:div>
        <w:div w:id="818153767">
          <w:marLeft w:val="640"/>
          <w:marRight w:val="0"/>
          <w:marTop w:val="0"/>
          <w:marBottom w:val="0"/>
          <w:divBdr>
            <w:top w:val="none" w:sz="0" w:space="0" w:color="auto"/>
            <w:left w:val="none" w:sz="0" w:space="0" w:color="auto"/>
            <w:bottom w:val="none" w:sz="0" w:space="0" w:color="auto"/>
            <w:right w:val="none" w:sz="0" w:space="0" w:color="auto"/>
          </w:divBdr>
        </w:div>
        <w:div w:id="823354257">
          <w:marLeft w:val="640"/>
          <w:marRight w:val="0"/>
          <w:marTop w:val="0"/>
          <w:marBottom w:val="0"/>
          <w:divBdr>
            <w:top w:val="none" w:sz="0" w:space="0" w:color="auto"/>
            <w:left w:val="none" w:sz="0" w:space="0" w:color="auto"/>
            <w:bottom w:val="none" w:sz="0" w:space="0" w:color="auto"/>
            <w:right w:val="none" w:sz="0" w:space="0" w:color="auto"/>
          </w:divBdr>
        </w:div>
        <w:div w:id="834764142">
          <w:marLeft w:val="640"/>
          <w:marRight w:val="0"/>
          <w:marTop w:val="0"/>
          <w:marBottom w:val="0"/>
          <w:divBdr>
            <w:top w:val="none" w:sz="0" w:space="0" w:color="auto"/>
            <w:left w:val="none" w:sz="0" w:space="0" w:color="auto"/>
            <w:bottom w:val="none" w:sz="0" w:space="0" w:color="auto"/>
            <w:right w:val="none" w:sz="0" w:space="0" w:color="auto"/>
          </w:divBdr>
        </w:div>
        <w:div w:id="841819030">
          <w:marLeft w:val="640"/>
          <w:marRight w:val="0"/>
          <w:marTop w:val="0"/>
          <w:marBottom w:val="0"/>
          <w:divBdr>
            <w:top w:val="none" w:sz="0" w:space="0" w:color="auto"/>
            <w:left w:val="none" w:sz="0" w:space="0" w:color="auto"/>
            <w:bottom w:val="none" w:sz="0" w:space="0" w:color="auto"/>
            <w:right w:val="none" w:sz="0" w:space="0" w:color="auto"/>
          </w:divBdr>
        </w:div>
        <w:div w:id="844780931">
          <w:marLeft w:val="640"/>
          <w:marRight w:val="0"/>
          <w:marTop w:val="0"/>
          <w:marBottom w:val="0"/>
          <w:divBdr>
            <w:top w:val="none" w:sz="0" w:space="0" w:color="auto"/>
            <w:left w:val="none" w:sz="0" w:space="0" w:color="auto"/>
            <w:bottom w:val="none" w:sz="0" w:space="0" w:color="auto"/>
            <w:right w:val="none" w:sz="0" w:space="0" w:color="auto"/>
          </w:divBdr>
        </w:div>
        <w:div w:id="855465453">
          <w:marLeft w:val="640"/>
          <w:marRight w:val="0"/>
          <w:marTop w:val="0"/>
          <w:marBottom w:val="0"/>
          <w:divBdr>
            <w:top w:val="none" w:sz="0" w:space="0" w:color="auto"/>
            <w:left w:val="none" w:sz="0" w:space="0" w:color="auto"/>
            <w:bottom w:val="none" w:sz="0" w:space="0" w:color="auto"/>
            <w:right w:val="none" w:sz="0" w:space="0" w:color="auto"/>
          </w:divBdr>
        </w:div>
        <w:div w:id="923681049">
          <w:marLeft w:val="640"/>
          <w:marRight w:val="0"/>
          <w:marTop w:val="0"/>
          <w:marBottom w:val="0"/>
          <w:divBdr>
            <w:top w:val="none" w:sz="0" w:space="0" w:color="auto"/>
            <w:left w:val="none" w:sz="0" w:space="0" w:color="auto"/>
            <w:bottom w:val="none" w:sz="0" w:space="0" w:color="auto"/>
            <w:right w:val="none" w:sz="0" w:space="0" w:color="auto"/>
          </w:divBdr>
        </w:div>
        <w:div w:id="929965951">
          <w:marLeft w:val="640"/>
          <w:marRight w:val="0"/>
          <w:marTop w:val="0"/>
          <w:marBottom w:val="0"/>
          <w:divBdr>
            <w:top w:val="none" w:sz="0" w:space="0" w:color="auto"/>
            <w:left w:val="none" w:sz="0" w:space="0" w:color="auto"/>
            <w:bottom w:val="none" w:sz="0" w:space="0" w:color="auto"/>
            <w:right w:val="none" w:sz="0" w:space="0" w:color="auto"/>
          </w:divBdr>
        </w:div>
        <w:div w:id="974717040">
          <w:marLeft w:val="640"/>
          <w:marRight w:val="0"/>
          <w:marTop w:val="0"/>
          <w:marBottom w:val="0"/>
          <w:divBdr>
            <w:top w:val="none" w:sz="0" w:space="0" w:color="auto"/>
            <w:left w:val="none" w:sz="0" w:space="0" w:color="auto"/>
            <w:bottom w:val="none" w:sz="0" w:space="0" w:color="auto"/>
            <w:right w:val="none" w:sz="0" w:space="0" w:color="auto"/>
          </w:divBdr>
        </w:div>
        <w:div w:id="990712383">
          <w:marLeft w:val="640"/>
          <w:marRight w:val="0"/>
          <w:marTop w:val="0"/>
          <w:marBottom w:val="0"/>
          <w:divBdr>
            <w:top w:val="none" w:sz="0" w:space="0" w:color="auto"/>
            <w:left w:val="none" w:sz="0" w:space="0" w:color="auto"/>
            <w:bottom w:val="none" w:sz="0" w:space="0" w:color="auto"/>
            <w:right w:val="none" w:sz="0" w:space="0" w:color="auto"/>
          </w:divBdr>
        </w:div>
        <w:div w:id="1004825799">
          <w:marLeft w:val="640"/>
          <w:marRight w:val="0"/>
          <w:marTop w:val="0"/>
          <w:marBottom w:val="0"/>
          <w:divBdr>
            <w:top w:val="none" w:sz="0" w:space="0" w:color="auto"/>
            <w:left w:val="none" w:sz="0" w:space="0" w:color="auto"/>
            <w:bottom w:val="none" w:sz="0" w:space="0" w:color="auto"/>
            <w:right w:val="none" w:sz="0" w:space="0" w:color="auto"/>
          </w:divBdr>
        </w:div>
        <w:div w:id="1054428348">
          <w:marLeft w:val="640"/>
          <w:marRight w:val="0"/>
          <w:marTop w:val="0"/>
          <w:marBottom w:val="0"/>
          <w:divBdr>
            <w:top w:val="none" w:sz="0" w:space="0" w:color="auto"/>
            <w:left w:val="none" w:sz="0" w:space="0" w:color="auto"/>
            <w:bottom w:val="none" w:sz="0" w:space="0" w:color="auto"/>
            <w:right w:val="none" w:sz="0" w:space="0" w:color="auto"/>
          </w:divBdr>
        </w:div>
        <w:div w:id="1060978241">
          <w:marLeft w:val="640"/>
          <w:marRight w:val="0"/>
          <w:marTop w:val="0"/>
          <w:marBottom w:val="0"/>
          <w:divBdr>
            <w:top w:val="none" w:sz="0" w:space="0" w:color="auto"/>
            <w:left w:val="none" w:sz="0" w:space="0" w:color="auto"/>
            <w:bottom w:val="none" w:sz="0" w:space="0" w:color="auto"/>
            <w:right w:val="none" w:sz="0" w:space="0" w:color="auto"/>
          </w:divBdr>
        </w:div>
        <w:div w:id="1114637940">
          <w:marLeft w:val="640"/>
          <w:marRight w:val="0"/>
          <w:marTop w:val="0"/>
          <w:marBottom w:val="0"/>
          <w:divBdr>
            <w:top w:val="none" w:sz="0" w:space="0" w:color="auto"/>
            <w:left w:val="none" w:sz="0" w:space="0" w:color="auto"/>
            <w:bottom w:val="none" w:sz="0" w:space="0" w:color="auto"/>
            <w:right w:val="none" w:sz="0" w:space="0" w:color="auto"/>
          </w:divBdr>
        </w:div>
        <w:div w:id="1115366021">
          <w:marLeft w:val="640"/>
          <w:marRight w:val="0"/>
          <w:marTop w:val="0"/>
          <w:marBottom w:val="0"/>
          <w:divBdr>
            <w:top w:val="none" w:sz="0" w:space="0" w:color="auto"/>
            <w:left w:val="none" w:sz="0" w:space="0" w:color="auto"/>
            <w:bottom w:val="none" w:sz="0" w:space="0" w:color="auto"/>
            <w:right w:val="none" w:sz="0" w:space="0" w:color="auto"/>
          </w:divBdr>
        </w:div>
        <w:div w:id="1116480800">
          <w:marLeft w:val="640"/>
          <w:marRight w:val="0"/>
          <w:marTop w:val="0"/>
          <w:marBottom w:val="0"/>
          <w:divBdr>
            <w:top w:val="none" w:sz="0" w:space="0" w:color="auto"/>
            <w:left w:val="none" w:sz="0" w:space="0" w:color="auto"/>
            <w:bottom w:val="none" w:sz="0" w:space="0" w:color="auto"/>
            <w:right w:val="none" w:sz="0" w:space="0" w:color="auto"/>
          </w:divBdr>
        </w:div>
        <w:div w:id="1126578587">
          <w:marLeft w:val="640"/>
          <w:marRight w:val="0"/>
          <w:marTop w:val="0"/>
          <w:marBottom w:val="0"/>
          <w:divBdr>
            <w:top w:val="none" w:sz="0" w:space="0" w:color="auto"/>
            <w:left w:val="none" w:sz="0" w:space="0" w:color="auto"/>
            <w:bottom w:val="none" w:sz="0" w:space="0" w:color="auto"/>
            <w:right w:val="none" w:sz="0" w:space="0" w:color="auto"/>
          </w:divBdr>
        </w:div>
        <w:div w:id="1135492836">
          <w:marLeft w:val="640"/>
          <w:marRight w:val="0"/>
          <w:marTop w:val="0"/>
          <w:marBottom w:val="0"/>
          <w:divBdr>
            <w:top w:val="none" w:sz="0" w:space="0" w:color="auto"/>
            <w:left w:val="none" w:sz="0" w:space="0" w:color="auto"/>
            <w:bottom w:val="none" w:sz="0" w:space="0" w:color="auto"/>
            <w:right w:val="none" w:sz="0" w:space="0" w:color="auto"/>
          </w:divBdr>
        </w:div>
        <w:div w:id="1146512879">
          <w:marLeft w:val="640"/>
          <w:marRight w:val="0"/>
          <w:marTop w:val="0"/>
          <w:marBottom w:val="0"/>
          <w:divBdr>
            <w:top w:val="none" w:sz="0" w:space="0" w:color="auto"/>
            <w:left w:val="none" w:sz="0" w:space="0" w:color="auto"/>
            <w:bottom w:val="none" w:sz="0" w:space="0" w:color="auto"/>
            <w:right w:val="none" w:sz="0" w:space="0" w:color="auto"/>
          </w:divBdr>
        </w:div>
        <w:div w:id="1159426587">
          <w:marLeft w:val="640"/>
          <w:marRight w:val="0"/>
          <w:marTop w:val="0"/>
          <w:marBottom w:val="0"/>
          <w:divBdr>
            <w:top w:val="none" w:sz="0" w:space="0" w:color="auto"/>
            <w:left w:val="none" w:sz="0" w:space="0" w:color="auto"/>
            <w:bottom w:val="none" w:sz="0" w:space="0" w:color="auto"/>
            <w:right w:val="none" w:sz="0" w:space="0" w:color="auto"/>
          </w:divBdr>
        </w:div>
        <w:div w:id="1168638370">
          <w:marLeft w:val="640"/>
          <w:marRight w:val="0"/>
          <w:marTop w:val="0"/>
          <w:marBottom w:val="0"/>
          <w:divBdr>
            <w:top w:val="none" w:sz="0" w:space="0" w:color="auto"/>
            <w:left w:val="none" w:sz="0" w:space="0" w:color="auto"/>
            <w:bottom w:val="none" w:sz="0" w:space="0" w:color="auto"/>
            <w:right w:val="none" w:sz="0" w:space="0" w:color="auto"/>
          </w:divBdr>
        </w:div>
        <w:div w:id="1182662825">
          <w:marLeft w:val="640"/>
          <w:marRight w:val="0"/>
          <w:marTop w:val="0"/>
          <w:marBottom w:val="0"/>
          <w:divBdr>
            <w:top w:val="none" w:sz="0" w:space="0" w:color="auto"/>
            <w:left w:val="none" w:sz="0" w:space="0" w:color="auto"/>
            <w:bottom w:val="none" w:sz="0" w:space="0" w:color="auto"/>
            <w:right w:val="none" w:sz="0" w:space="0" w:color="auto"/>
          </w:divBdr>
        </w:div>
        <w:div w:id="1183590955">
          <w:marLeft w:val="640"/>
          <w:marRight w:val="0"/>
          <w:marTop w:val="0"/>
          <w:marBottom w:val="0"/>
          <w:divBdr>
            <w:top w:val="none" w:sz="0" w:space="0" w:color="auto"/>
            <w:left w:val="none" w:sz="0" w:space="0" w:color="auto"/>
            <w:bottom w:val="none" w:sz="0" w:space="0" w:color="auto"/>
            <w:right w:val="none" w:sz="0" w:space="0" w:color="auto"/>
          </w:divBdr>
        </w:div>
        <w:div w:id="1191263516">
          <w:marLeft w:val="640"/>
          <w:marRight w:val="0"/>
          <w:marTop w:val="0"/>
          <w:marBottom w:val="0"/>
          <w:divBdr>
            <w:top w:val="none" w:sz="0" w:space="0" w:color="auto"/>
            <w:left w:val="none" w:sz="0" w:space="0" w:color="auto"/>
            <w:bottom w:val="none" w:sz="0" w:space="0" w:color="auto"/>
            <w:right w:val="none" w:sz="0" w:space="0" w:color="auto"/>
          </w:divBdr>
        </w:div>
        <w:div w:id="1225414885">
          <w:marLeft w:val="640"/>
          <w:marRight w:val="0"/>
          <w:marTop w:val="0"/>
          <w:marBottom w:val="0"/>
          <w:divBdr>
            <w:top w:val="none" w:sz="0" w:space="0" w:color="auto"/>
            <w:left w:val="none" w:sz="0" w:space="0" w:color="auto"/>
            <w:bottom w:val="none" w:sz="0" w:space="0" w:color="auto"/>
            <w:right w:val="none" w:sz="0" w:space="0" w:color="auto"/>
          </w:divBdr>
        </w:div>
        <w:div w:id="1252543325">
          <w:marLeft w:val="640"/>
          <w:marRight w:val="0"/>
          <w:marTop w:val="0"/>
          <w:marBottom w:val="0"/>
          <w:divBdr>
            <w:top w:val="none" w:sz="0" w:space="0" w:color="auto"/>
            <w:left w:val="none" w:sz="0" w:space="0" w:color="auto"/>
            <w:bottom w:val="none" w:sz="0" w:space="0" w:color="auto"/>
            <w:right w:val="none" w:sz="0" w:space="0" w:color="auto"/>
          </w:divBdr>
        </w:div>
        <w:div w:id="1269969552">
          <w:marLeft w:val="640"/>
          <w:marRight w:val="0"/>
          <w:marTop w:val="0"/>
          <w:marBottom w:val="0"/>
          <w:divBdr>
            <w:top w:val="none" w:sz="0" w:space="0" w:color="auto"/>
            <w:left w:val="none" w:sz="0" w:space="0" w:color="auto"/>
            <w:bottom w:val="none" w:sz="0" w:space="0" w:color="auto"/>
            <w:right w:val="none" w:sz="0" w:space="0" w:color="auto"/>
          </w:divBdr>
        </w:div>
        <w:div w:id="1393768968">
          <w:marLeft w:val="640"/>
          <w:marRight w:val="0"/>
          <w:marTop w:val="0"/>
          <w:marBottom w:val="0"/>
          <w:divBdr>
            <w:top w:val="none" w:sz="0" w:space="0" w:color="auto"/>
            <w:left w:val="none" w:sz="0" w:space="0" w:color="auto"/>
            <w:bottom w:val="none" w:sz="0" w:space="0" w:color="auto"/>
            <w:right w:val="none" w:sz="0" w:space="0" w:color="auto"/>
          </w:divBdr>
        </w:div>
        <w:div w:id="1403453780">
          <w:marLeft w:val="640"/>
          <w:marRight w:val="0"/>
          <w:marTop w:val="0"/>
          <w:marBottom w:val="0"/>
          <w:divBdr>
            <w:top w:val="none" w:sz="0" w:space="0" w:color="auto"/>
            <w:left w:val="none" w:sz="0" w:space="0" w:color="auto"/>
            <w:bottom w:val="none" w:sz="0" w:space="0" w:color="auto"/>
            <w:right w:val="none" w:sz="0" w:space="0" w:color="auto"/>
          </w:divBdr>
        </w:div>
        <w:div w:id="1407848052">
          <w:marLeft w:val="640"/>
          <w:marRight w:val="0"/>
          <w:marTop w:val="0"/>
          <w:marBottom w:val="0"/>
          <w:divBdr>
            <w:top w:val="none" w:sz="0" w:space="0" w:color="auto"/>
            <w:left w:val="none" w:sz="0" w:space="0" w:color="auto"/>
            <w:bottom w:val="none" w:sz="0" w:space="0" w:color="auto"/>
            <w:right w:val="none" w:sz="0" w:space="0" w:color="auto"/>
          </w:divBdr>
        </w:div>
        <w:div w:id="1479835292">
          <w:marLeft w:val="640"/>
          <w:marRight w:val="0"/>
          <w:marTop w:val="0"/>
          <w:marBottom w:val="0"/>
          <w:divBdr>
            <w:top w:val="none" w:sz="0" w:space="0" w:color="auto"/>
            <w:left w:val="none" w:sz="0" w:space="0" w:color="auto"/>
            <w:bottom w:val="none" w:sz="0" w:space="0" w:color="auto"/>
            <w:right w:val="none" w:sz="0" w:space="0" w:color="auto"/>
          </w:divBdr>
        </w:div>
        <w:div w:id="1541431315">
          <w:marLeft w:val="640"/>
          <w:marRight w:val="0"/>
          <w:marTop w:val="0"/>
          <w:marBottom w:val="0"/>
          <w:divBdr>
            <w:top w:val="none" w:sz="0" w:space="0" w:color="auto"/>
            <w:left w:val="none" w:sz="0" w:space="0" w:color="auto"/>
            <w:bottom w:val="none" w:sz="0" w:space="0" w:color="auto"/>
            <w:right w:val="none" w:sz="0" w:space="0" w:color="auto"/>
          </w:divBdr>
        </w:div>
        <w:div w:id="1542325791">
          <w:marLeft w:val="640"/>
          <w:marRight w:val="0"/>
          <w:marTop w:val="0"/>
          <w:marBottom w:val="0"/>
          <w:divBdr>
            <w:top w:val="none" w:sz="0" w:space="0" w:color="auto"/>
            <w:left w:val="none" w:sz="0" w:space="0" w:color="auto"/>
            <w:bottom w:val="none" w:sz="0" w:space="0" w:color="auto"/>
            <w:right w:val="none" w:sz="0" w:space="0" w:color="auto"/>
          </w:divBdr>
        </w:div>
        <w:div w:id="1551651021">
          <w:marLeft w:val="640"/>
          <w:marRight w:val="0"/>
          <w:marTop w:val="0"/>
          <w:marBottom w:val="0"/>
          <w:divBdr>
            <w:top w:val="none" w:sz="0" w:space="0" w:color="auto"/>
            <w:left w:val="none" w:sz="0" w:space="0" w:color="auto"/>
            <w:bottom w:val="none" w:sz="0" w:space="0" w:color="auto"/>
            <w:right w:val="none" w:sz="0" w:space="0" w:color="auto"/>
          </w:divBdr>
        </w:div>
        <w:div w:id="1571114257">
          <w:marLeft w:val="640"/>
          <w:marRight w:val="0"/>
          <w:marTop w:val="0"/>
          <w:marBottom w:val="0"/>
          <w:divBdr>
            <w:top w:val="none" w:sz="0" w:space="0" w:color="auto"/>
            <w:left w:val="none" w:sz="0" w:space="0" w:color="auto"/>
            <w:bottom w:val="none" w:sz="0" w:space="0" w:color="auto"/>
            <w:right w:val="none" w:sz="0" w:space="0" w:color="auto"/>
          </w:divBdr>
        </w:div>
        <w:div w:id="1611743698">
          <w:marLeft w:val="640"/>
          <w:marRight w:val="0"/>
          <w:marTop w:val="0"/>
          <w:marBottom w:val="0"/>
          <w:divBdr>
            <w:top w:val="none" w:sz="0" w:space="0" w:color="auto"/>
            <w:left w:val="none" w:sz="0" w:space="0" w:color="auto"/>
            <w:bottom w:val="none" w:sz="0" w:space="0" w:color="auto"/>
            <w:right w:val="none" w:sz="0" w:space="0" w:color="auto"/>
          </w:divBdr>
        </w:div>
        <w:div w:id="1653869460">
          <w:marLeft w:val="640"/>
          <w:marRight w:val="0"/>
          <w:marTop w:val="0"/>
          <w:marBottom w:val="0"/>
          <w:divBdr>
            <w:top w:val="none" w:sz="0" w:space="0" w:color="auto"/>
            <w:left w:val="none" w:sz="0" w:space="0" w:color="auto"/>
            <w:bottom w:val="none" w:sz="0" w:space="0" w:color="auto"/>
            <w:right w:val="none" w:sz="0" w:space="0" w:color="auto"/>
          </w:divBdr>
        </w:div>
        <w:div w:id="1658802603">
          <w:marLeft w:val="640"/>
          <w:marRight w:val="0"/>
          <w:marTop w:val="0"/>
          <w:marBottom w:val="0"/>
          <w:divBdr>
            <w:top w:val="none" w:sz="0" w:space="0" w:color="auto"/>
            <w:left w:val="none" w:sz="0" w:space="0" w:color="auto"/>
            <w:bottom w:val="none" w:sz="0" w:space="0" w:color="auto"/>
            <w:right w:val="none" w:sz="0" w:space="0" w:color="auto"/>
          </w:divBdr>
        </w:div>
        <w:div w:id="1667708181">
          <w:marLeft w:val="640"/>
          <w:marRight w:val="0"/>
          <w:marTop w:val="0"/>
          <w:marBottom w:val="0"/>
          <w:divBdr>
            <w:top w:val="none" w:sz="0" w:space="0" w:color="auto"/>
            <w:left w:val="none" w:sz="0" w:space="0" w:color="auto"/>
            <w:bottom w:val="none" w:sz="0" w:space="0" w:color="auto"/>
            <w:right w:val="none" w:sz="0" w:space="0" w:color="auto"/>
          </w:divBdr>
        </w:div>
        <w:div w:id="1676034534">
          <w:marLeft w:val="640"/>
          <w:marRight w:val="0"/>
          <w:marTop w:val="0"/>
          <w:marBottom w:val="0"/>
          <w:divBdr>
            <w:top w:val="none" w:sz="0" w:space="0" w:color="auto"/>
            <w:left w:val="none" w:sz="0" w:space="0" w:color="auto"/>
            <w:bottom w:val="none" w:sz="0" w:space="0" w:color="auto"/>
            <w:right w:val="none" w:sz="0" w:space="0" w:color="auto"/>
          </w:divBdr>
        </w:div>
        <w:div w:id="1678650119">
          <w:marLeft w:val="640"/>
          <w:marRight w:val="0"/>
          <w:marTop w:val="0"/>
          <w:marBottom w:val="0"/>
          <w:divBdr>
            <w:top w:val="none" w:sz="0" w:space="0" w:color="auto"/>
            <w:left w:val="none" w:sz="0" w:space="0" w:color="auto"/>
            <w:bottom w:val="none" w:sz="0" w:space="0" w:color="auto"/>
            <w:right w:val="none" w:sz="0" w:space="0" w:color="auto"/>
          </w:divBdr>
        </w:div>
        <w:div w:id="1683317982">
          <w:marLeft w:val="640"/>
          <w:marRight w:val="0"/>
          <w:marTop w:val="0"/>
          <w:marBottom w:val="0"/>
          <w:divBdr>
            <w:top w:val="none" w:sz="0" w:space="0" w:color="auto"/>
            <w:left w:val="none" w:sz="0" w:space="0" w:color="auto"/>
            <w:bottom w:val="none" w:sz="0" w:space="0" w:color="auto"/>
            <w:right w:val="none" w:sz="0" w:space="0" w:color="auto"/>
          </w:divBdr>
        </w:div>
        <w:div w:id="1736052614">
          <w:marLeft w:val="640"/>
          <w:marRight w:val="0"/>
          <w:marTop w:val="0"/>
          <w:marBottom w:val="0"/>
          <w:divBdr>
            <w:top w:val="none" w:sz="0" w:space="0" w:color="auto"/>
            <w:left w:val="none" w:sz="0" w:space="0" w:color="auto"/>
            <w:bottom w:val="none" w:sz="0" w:space="0" w:color="auto"/>
            <w:right w:val="none" w:sz="0" w:space="0" w:color="auto"/>
          </w:divBdr>
        </w:div>
        <w:div w:id="1750540657">
          <w:marLeft w:val="640"/>
          <w:marRight w:val="0"/>
          <w:marTop w:val="0"/>
          <w:marBottom w:val="0"/>
          <w:divBdr>
            <w:top w:val="none" w:sz="0" w:space="0" w:color="auto"/>
            <w:left w:val="none" w:sz="0" w:space="0" w:color="auto"/>
            <w:bottom w:val="none" w:sz="0" w:space="0" w:color="auto"/>
            <w:right w:val="none" w:sz="0" w:space="0" w:color="auto"/>
          </w:divBdr>
        </w:div>
        <w:div w:id="1769886424">
          <w:marLeft w:val="640"/>
          <w:marRight w:val="0"/>
          <w:marTop w:val="0"/>
          <w:marBottom w:val="0"/>
          <w:divBdr>
            <w:top w:val="none" w:sz="0" w:space="0" w:color="auto"/>
            <w:left w:val="none" w:sz="0" w:space="0" w:color="auto"/>
            <w:bottom w:val="none" w:sz="0" w:space="0" w:color="auto"/>
            <w:right w:val="none" w:sz="0" w:space="0" w:color="auto"/>
          </w:divBdr>
        </w:div>
        <w:div w:id="1770815173">
          <w:marLeft w:val="640"/>
          <w:marRight w:val="0"/>
          <w:marTop w:val="0"/>
          <w:marBottom w:val="0"/>
          <w:divBdr>
            <w:top w:val="none" w:sz="0" w:space="0" w:color="auto"/>
            <w:left w:val="none" w:sz="0" w:space="0" w:color="auto"/>
            <w:bottom w:val="none" w:sz="0" w:space="0" w:color="auto"/>
            <w:right w:val="none" w:sz="0" w:space="0" w:color="auto"/>
          </w:divBdr>
        </w:div>
        <w:div w:id="1807622843">
          <w:marLeft w:val="640"/>
          <w:marRight w:val="0"/>
          <w:marTop w:val="0"/>
          <w:marBottom w:val="0"/>
          <w:divBdr>
            <w:top w:val="none" w:sz="0" w:space="0" w:color="auto"/>
            <w:left w:val="none" w:sz="0" w:space="0" w:color="auto"/>
            <w:bottom w:val="none" w:sz="0" w:space="0" w:color="auto"/>
            <w:right w:val="none" w:sz="0" w:space="0" w:color="auto"/>
          </w:divBdr>
        </w:div>
        <w:div w:id="1810634431">
          <w:marLeft w:val="640"/>
          <w:marRight w:val="0"/>
          <w:marTop w:val="0"/>
          <w:marBottom w:val="0"/>
          <w:divBdr>
            <w:top w:val="none" w:sz="0" w:space="0" w:color="auto"/>
            <w:left w:val="none" w:sz="0" w:space="0" w:color="auto"/>
            <w:bottom w:val="none" w:sz="0" w:space="0" w:color="auto"/>
            <w:right w:val="none" w:sz="0" w:space="0" w:color="auto"/>
          </w:divBdr>
        </w:div>
        <w:div w:id="1813474452">
          <w:marLeft w:val="640"/>
          <w:marRight w:val="0"/>
          <w:marTop w:val="0"/>
          <w:marBottom w:val="0"/>
          <w:divBdr>
            <w:top w:val="none" w:sz="0" w:space="0" w:color="auto"/>
            <w:left w:val="none" w:sz="0" w:space="0" w:color="auto"/>
            <w:bottom w:val="none" w:sz="0" w:space="0" w:color="auto"/>
            <w:right w:val="none" w:sz="0" w:space="0" w:color="auto"/>
          </w:divBdr>
        </w:div>
        <w:div w:id="1895238836">
          <w:marLeft w:val="640"/>
          <w:marRight w:val="0"/>
          <w:marTop w:val="0"/>
          <w:marBottom w:val="0"/>
          <w:divBdr>
            <w:top w:val="none" w:sz="0" w:space="0" w:color="auto"/>
            <w:left w:val="none" w:sz="0" w:space="0" w:color="auto"/>
            <w:bottom w:val="none" w:sz="0" w:space="0" w:color="auto"/>
            <w:right w:val="none" w:sz="0" w:space="0" w:color="auto"/>
          </w:divBdr>
        </w:div>
        <w:div w:id="1904557373">
          <w:marLeft w:val="640"/>
          <w:marRight w:val="0"/>
          <w:marTop w:val="0"/>
          <w:marBottom w:val="0"/>
          <w:divBdr>
            <w:top w:val="none" w:sz="0" w:space="0" w:color="auto"/>
            <w:left w:val="none" w:sz="0" w:space="0" w:color="auto"/>
            <w:bottom w:val="none" w:sz="0" w:space="0" w:color="auto"/>
            <w:right w:val="none" w:sz="0" w:space="0" w:color="auto"/>
          </w:divBdr>
        </w:div>
        <w:div w:id="1930851157">
          <w:marLeft w:val="640"/>
          <w:marRight w:val="0"/>
          <w:marTop w:val="0"/>
          <w:marBottom w:val="0"/>
          <w:divBdr>
            <w:top w:val="none" w:sz="0" w:space="0" w:color="auto"/>
            <w:left w:val="none" w:sz="0" w:space="0" w:color="auto"/>
            <w:bottom w:val="none" w:sz="0" w:space="0" w:color="auto"/>
            <w:right w:val="none" w:sz="0" w:space="0" w:color="auto"/>
          </w:divBdr>
        </w:div>
        <w:div w:id="1955096645">
          <w:marLeft w:val="640"/>
          <w:marRight w:val="0"/>
          <w:marTop w:val="0"/>
          <w:marBottom w:val="0"/>
          <w:divBdr>
            <w:top w:val="none" w:sz="0" w:space="0" w:color="auto"/>
            <w:left w:val="none" w:sz="0" w:space="0" w:color="auto"/>
            <w:bottom w:val="none" w:sz="0" w:space="0" w:color="auto"/>
            <w:right w:val="none" w:sz="0" w:space="0" w:color="auto"/>
          </w:divBdr>
        </w:div>
        <w:div w:id="1989168082">
          <w:marLeft w:val="640"/>
          <w:marRight w:val="0"/>
          <w:marTop w:val="0"/>
          <w:marBottom w:val="0"/>
          <w:divBdr>
            <w:top w:val="none" w:sz="0" w:space="0" w:color="auto"/>
            <w:left w:val="none" w:sz="0" w:space="0" w:color="auto"/>
            <w:bottom w:val="none" w:sz="0" w:space="0" w:color="auto"/>
            <w:right w:val="none" w:sz="0" w:space="0" w:color="auto"/>
          </w:divBdr>
        </w:div>
        <w:div w:id="1991865607">
          <w:marLeft w:val="640"/>
          <w:marRight w:val="0"/>
          <w:marTop w:val="0"/>
          <w:marBottom w:val="0"/>
          <w:divBdr>
            <w:top w:val="none" w:sz="0" w:space="0" w:color="auto"/>
            <w:left w:val="none" w:sz="0" w:space="0" w:color="auto"/>
            <w:bottom w:val="none" w:sz="0" w:space="0" w:color="auto"/>
            <w:right w:val="none" w:sz="0" w:space="0" w:color="auto"/>
          </w:divBdr>
        </w:div>
        <w:div w:id="2018577747">
          <w:marLeft w:val="640"/>
          <w:marRight w:val="0"/>
          <w:marTop w:val="0"/>
          <w:marBottom w:val="0"/>
          <w:divBdr>
            <w:top w:val="none" w:sz="0" w:space="0" w:color="auto"/>
            <w:left w:val="none" w:sz="0" w:space="0" w:color="auto"/>
            <w:bottom w:val="none" w:sz="0" w:space="0" w:color="auto"/>
            <w:right w:val="none" w:sz="0" w:space="0" w:color="auto"/>
          </w:divBdr>
        </w:div>
        <w:div w:id="2057704395">
          <w:marLeft w:val="640"/>
          <w:marRight w:val="0"/>
          <w:marTop w:val="0"/>
          <w:marBottom w:val="0"/>
          <w:divBdr>
            <w:top w:val="none" w:sz="0" w:space="0" w:color="auto"/>
            <w:left w:val="none" w:sz="0" w:space="0" w:color="auto"/>
            <w:bottom w:val="none" w:sz="0" w:space="0" w:color="auto"/>
            <w:right w:val="none" w:sz="0" w:space="0" w:color="auto"/>
          </w:divBdr>
        </w:div>
        <w:div w:id="2065643733">
          <w:marLeft w:val="640"/>
          <w:marRight w:val="0"/>
          <w:marTop w:val="0"/>
          <w:marBottom w:val="0"/>
          <w:divBdr>
            <w:top w:val="none" w:sz="0" w:space="0" w:color="auto"/>
            <w:left w:val="none" w:sz="0" w:space="0" w:color="auto"/>
            <w:bottom w:val="none" w:sz="0" w:space="0" w:color="auto"/>
            <w:right w:val="none" w:sz="0" w:space="0" w:color="auto"/>
          </w:divBdr>
        </w:div>
        <w:div w:id="2089156779">
          <w:marLeft w:val="640"/>
          <w:marRight w:val="0"/>
          <w:marTop w:val="0"/>
          <w:marBottom w:val="0"/>
          <w:divBdr>
            <w:top w:val="none" w:sz="0" w:space="0" w:color="auto"/>
            <w:left w:val="none" w:sz="0" w:space="0" w:color="auto"/>
            <w:bottom w:val="none" w:sz="0" w:space="0" w:color="auto"/>
            <w:right w:val="none" w:sz="0" w:space="0" w:color="auto"/>
          </w:divBdr>
        </w:div>
        <w:div w:id="2089493470">
          <w:marLeft w:val="640"/>
          <w:marRight w:val="0"/>
          <w:marTop w:val="0"/>
          <w:marBottom w:val="0"/>
          <w:divBdr>
            <w:top w:val="none" w:sz="0" w:space="0" w:color="auto"/>
            <w:left w:val="none" w:sz="0" w:space="0" w:color="auto"/>
            <w:bottom w:val="none" w:sz="0" w:space="0" w:color="auto"/>
            <w:right w:val="none" w:sz="0" w:space="0" w:color="auto"/>
          </w:divBdr>
        </w:div>
        <w:div w:id="2117938669">
          <w:marLeft w:val="640"/>
          <w:marRight w:val="0"/>
          <w:marTop w:val="0"/>
          <w:marBottom w:val="0"/>
          <w:divBdr>
            <w:top w:val="none" w:sz="0" w:space="0" w:color="auto"/>
            <w:left w:val="none" w:sz="0" w:space="0" w:color="auto"/>
            <w:bottom w:val="none" w:sz="0" w:space="0" w:color="auto"/>
            <w:right w:val="none" w:sz="0" w:space="0" w:color="auto"/>
          </w:divBdr>
        </w:div>
        <w:div w:id="2129546465">
          <w:marLeft w:val="640"/>
          <w:marRight w:val="0"/>
          <w:marTop w:val="0"/>
          <w:marBottom w:val="0"/>
          <w:divBdr>
            <w:top w:val="none" w:sz="0" w:space="0" w:color="auto"/>
            <w:left w:val="none" w:sz="0" w:space="0" w:color="auto"/>
            <w:bottom w:val="none" w:sz="0" w:space="0" w:color="auto"/>
            <w:right w:val="none" w:sz="0" w:space="0" w:color="auto"/>
          </w:divBdr>
        </w:div>
        <w:div w:id="2131244408">
          <w:marLeft w:val="640"/>
          <w:marRight w:val="0"/>
          <w:marTop w:val="0"/>
          <w:marBottom w:val="0"/>
          <w:divBdr>
            <w:top w:val="none" w:sz="0" w:space="0" w:color="auto"/>
            <w:left w:val="none" w:sz="0" w:space="0" w:color="auto"/>
            <w:bottom w:val="none" w:sz="0" w:space="0" w:color="auto"/>
            <w:right w:val="none" w:sz="0" w:space="0" w:color="auto"/>
          </w:divBdr>
        </w:div>
        <w:div w:id="2147159400">
          <w:marLeft w:val="640"/>
          <w:marRight w:val="0"/>
          <w:marTop w:val="0"/>
          <w:marBottom w:val="0"/>
          <w:divBdr>
            <w:top w:val="none" w:sz="0" w:space="0" w:color="auto"/>
            <w:left w:val="none" w:sz="0" w:space="0" w:color="auto"/>
            <w:bottom w:val="none" w:sz="0" w:space="0" w:color="auto"/>
            <w:right w:val="none" w:sz="0" w:space="0" w:color="auto"/>
          </w:divBdr>
        </w:div>
      </w:divsChild>
    </w:div>
    <w:div w:id="727262760">
      <w:bodyDiv w:val="1"/>
      <w:marLeft w:val="0"/>
      <w:marRight w:val="0"/>
      <w:marTop w:val="0"/>
      <w:marBottom w:val="0"/>
      <w:divBdr>
        <w:top w:val="none" w:sz="0" w:space="0" w:color="auto"/>
        <w:left w:val="none" w:sz="0" w:space="0" w:color="auto"/>
        <w:bottom w:val="none" w:sz="0" w:space="0" w:color="auto"/>
        <w:right w:val="none" w:sz="0" w:space="0" w:color="auto"/>
      </w:divBdr>
    </w:div>
    <w:div w:id="728922957">
      <w:bodyDiv w:val="1"/>
      <w:marLeft w:val="0"/>
      <w:marRight w:val="0"/>
      <w:marTop w:val="0"/>
      <w:marBottom w:val="0"/>
      <w:divBdr>
        <w:top w:val="none" w:sz="0" w:space="0" w:color="auto"/>
        <w:left w:val="none" w:sz="0" w:space="0" w:color="auto"/>
        <w:bottom w:val="none" w:sz="0" w:space="0" w:color="auto"/>
        <w:right w:val="none" w:sz="0" w:space="0" w:color="auto"/>
      </w:divBdr>
      <w:divsChild>
        <w:div w:id="16662883">
          <w:marLeft w:val="640"/>
          <w:marRight w:val="0"/>
          <w:marTop w:val="0"/>
          <w:marBottom w:val="0"/>
          <w:divBdr>
            <w:top w:val="none" w:sz="0" w:space="0" w:color="auto"/>
            <w:left w:val="none" w:sz="0" w:space="0" w:color="auto"/>
            <w:bottom w:val="none" w:sz="0" w:space="0" w:color="auto"/>
            <w:right w:val="none" w:sz="0" w:space="0" w:color="auto"/>
          </w:divBdr>
        </w:div>
        <w:div w:id="29652647">
          <w:marLeft w:val="640"/>
          <w:marRight w:val="0"/>
          <w:marTop w:val="0"/>
          <w:marBottom w:val="0"/>
          <w:divBdr>
            <w:top w:val="none" w:sz="0" w:space="0" w:color="auto"/>
            <w:left w:val="none" w:sz="0" w:space="0" w:color="auto"/>
            <w:bottom w:val="none" w:sz="0" w:space="0" w:color="auto"/>
            <w:right w:val="none" w:sz="0" w:space="0" w:color="auto"/>
          </w:divBdr>
        </w:div>
        <w:div w:id="38626050">
          <w:marLeft w:val="640"/>
          <w:marRight w:val="0"/>
          <w:marTop w:val="0"/>
          <w:marBottom w:val="0"/>
          <w:divBdr>
            <w:top w:val="none" w:sz="0" w:space="0" w:color="auto"/>
            <w:left w:val="none" w:sz="0" w:space="0" w:color="auto"/>
            <w:bottom w:val="none" w:sz="0" w:space="0" w:color="auto"/>
            <w:right w:val="none" w:sz="0" w:space="0" w:color="auto"/>
          </w:divBdr>
        </w:div>
        <w:div w:id="41289945">
          <w:marLeft w:val="640"/>
          <w:marRight w:val="0"/>
          <w:marTop w:val="0"/>
          <w:marBottom w:val="0"/>
          <w:divBdr>
            <w:top w:val="none" w:sz="0" w:space="0" w:color="auto"/>
            <w:left w:val="none" w:sz="0" w:space="0" w:color="auto"/>
            <w:bottom w:val="none" w:sz="0" w:space="0" w:color="auto"/>
            <w:right w:val="none" w:sz="0" w:space="0" w:color="auto"/>
          </w:divBdr>
        </w:div>
        <w:div w:id="66610038">
          <w:marLeft w:val="640"/>
          <w:marRight w:val="0"/>
          <w:marTop w:val="0"/>
          <w:marBottom w:val="0"/>
          <w:divBdr>
            <w:top w:val="none" w:sz="0" w:space="0" w:color="auto"/>
            <w:left w:val="none" w:sz="0" w:space="0" w:color="auto"/>
            <w:bottom w:val="none" w:sz="0" w:space="0" w:color="auto"/>
            <w:right w:val="none" w:sz="0" w:space="0" w:color="auto"/>
          </w:divBdr>
        </w:div>
        <w:div w:id="68698649">
          <w:marLeft w:val="640"/>
          <w:marRight w:val="0"/>
          <w:marTop w:val="0"/>
          <w:marBottom w:val="0"/>
          <w:divBdr>
            <w:top w:val="none" w:sz="0" w:space="0" w:color="auto"/>
            <w:left w:val="none" w:sz="0" w:space="0" w:color="auto"/>
            <w:bottom w:val="none" w:sz="0" w:space="0" w:color="auto"/>
            <w:right w:val="none" w:sz="0" w:space="0" w:color="auto"/>
          </w:divBdr>
        </w:div>
        <w:div w:id="85005838">
          <w:marLeft w:val="640"/>
          <w:marRight w:val="0"/>
          <w:marTop w:val="0"/>
          <w:marBottom w:val="0"/>
          <w:divBdr>
            <w:top w:val="none" w:sz="0" w:space="0" w:color="auto"/>
            <w:left w:val="none" w:sz="0" w:space="0" w:color="auto"/>
            <w:bottom w:val="none" w:sz="0" w:space="0" w:color="auto"/>
            <w:right w:val="none" w:sz="0" w:space="0" w:color="auto"/>
          </w:divBdr>
        </w:div>
        <w:div w:id="96874135">
          <w:marLeft w:val="640"/>
          <w:marRight w:val="0"/>
          <w:marTop w:val="0"/>
          <w:marBottom w:val="0"/>
          <w:divBdr>
            <w:top w:val="none" w:sz="0" w:space="0" w:color="auto"/>
            <w:left w:val="none" w:sz="0" w:space="0" w:color="auto"/>
            <w:bottom w:val="none" w:sz="0" w:space="0" w:color="auto"/>
            <w:right w:val="none" w:sz="0" w:space="0" w:color="auto"/>
          </w:divBdr>
        </w:div>
        <w:div w:id="105581817">
          <w:marLeft w:val="640"/>
          <w:marRight w:val="0"/>
          <w:marTop w:val="0"/>
          <w:marBottom w:val="0"/>
          <w:divBdr>
            <w:top w:val="none" w:sz="0" w:space="0" w:color="auto"/>
            <w:left w:val="none" w:sz="0" w:space="0" w:color="auto"/>
            <w:bottom w:val="none" w:sz="0" w:space="0" w:color="auto"/>
            <w:right w:val="none" w:sz="0" w:space="0" w:color="auto"/>
          </w:divBdr>
        </w:div>
        <w:div w:id="115300730">
          <w:marLeft w:val="640"/>
          <w:marRight w:val="0"/>
          <w:marTop w:val="0"/>
          <w:marBottom w:val="0"/>
          <w:divBdr>
            <w:top w:val="none" w:sz="0" w:space="0" w:color="auto"/>
            <w:left w:val="none" w:sz="0" w:space="0" w:color="auto"/>
            <w:bottom w:val="none" w:sz="0" w:space="0" w:color="auto"/>
            <w:right w:val="none" w:sz="0" w:space="0" w:color="auto"/>
          </w:divBdr>
        </w:div>
        <w:div w:id="132217217">
          <w:marLeft w:val="640"/>
          <w:marRight w:val="0"/>
          <w:marTop w:val="0"/>
          <w:marBottom w:val="0"/>
          <w:divBdr>
            <w:top w:val="none" w:sz="0" w:space="0" w:color="auto"/>
            <w:left w:val="none" w:sz="0" w:space="0" w:color="auto"/>
            <w:bottom w:val="none" w:sz="0" w:space="0" w:color="auto"/>
            <w:right w:val="none" w:sz="0" w:space="0" w:color="auto"/>
          </w:divBdr>
        </w:div>
        <w:div w:id="161285055">
          <w:marLeft w:val="640"/>
          <w:marRight w:val="0"/>
          <w:marTop w:val="0"/>
          <w:marBottom w:val="0"/>
          <w:divBdr>
            <w:top w:val="none" w:sz="0" w:space="0" w:color="auto"/>
            <w:left w:val="none" w:sz="0" w:space="0" w:color="auto"/>
            <w:bottom w:val="none" w:sz="0" w:space="0" w:color="auto"/>
            <w:right w:val="none" w:sz="0" w:space="0" w:color="auto"/>
          </w:divBdr>
        </w:div>
        <w:div w:id="193926697">
          <w:marLeft w:val="640"/>
          <w:marRight w:val="0"/>
          <w:marTop w:val="0"/>
          <w:marBottom w:val="0"/>
          <w:divBdr>
            <w:top w:val="none" w:sz="0" w:space="0" w:color="auto"/>
            <w:left w:val="none" w:sz="0" w:space="0" w:color="auto"/>
            <w:bottom w:val="none" w:sz="0" w:space="0" w:color="auto"/>
            <w:right w:val="none" w:sz="0" w:space="0" w:color="auto"/>
          </w:divBdr>
        </w:div>
        <w:div w:id="246813550">
          <w:marLeft w:val="640"/>
          <w:marRight w:val="0"/>
          <w:marTop w:val="0"/>
          <w:marBottom w:val="0"/>
          <w:divBdr>
            <w:top w:val="none" w:sz="0" w:space="0" w:color="auto"/>
            <w:left w:val="none" w:sz="0" w:space="0" w:color="auto"/>
            <w:bottom w:val="none" w:sz="0" w:space="0" w:color="auto"/>
            <w:right w:val="none" w:sz="0" w:space="0" w:color="auto"/>
          </w:divBdr>
        </w:div>
        <w:div w:id="297730060">
          <w:marLeft w:val="640"/>
          <w:marRight w:val="0"/>
          <w:marTop w:val="0"/>
          <w:marBottom w:val="0"/>
          <w:divBdr>
            <w:top w:val="none" w:sz="0" w:space="0" w:color="auto"/>
            <w:left w:val="none" w:sz="0" w:space="0" w:color="auto"/>
            <w:bottom w:val="none" w:sz="0" w:space="0" w:color="auto"/>
            <w:right w:val="none" w:sz="0" w:space="0" w:color="auto"/>
          </w:divBdr>
        </w:div>
        <w:div w:id="309795339">
          <w:marLeft w:val="640"/>
          <w:marRight w:val="0"/>
          <w:marTop w:val="0"/>
          <w:marBottom w:val="0"/>
          <w:divBdr>
            <w:top w:val="none" w:sz="0" w:space="0" w:color="auto"/>
            <w:left w:val="none" w:sz="0" w:space="0" w:color="auto"/>
            <w:bottom w:val="none" w:sz="0" w:space="0" w:color="auto"/>
            <w:right w:val="none" w:sz="0" w:space="0" w:color="auto"/>
          </w:divBdr>
        </w:div>
        <w:div w:id="329914094">
          <w:marLeft w:val="640"/>
          <w:marRight w:val="0"/>
          <w:marTop w:val="0"/>
          <w:marBottom w:val="0"/>
          <w:divBdr>
            <w:top w:val="none" w:sz="0" w:space="0" w:color="auto"/>
            <w:left w:val="none" w:sz="0" w:space="0" w:color="auto"/>
            <w:bottom w:val="none" w:sz="0" w:space="0" w:color="auto"/>
            <w:right w:val="none" w:sz="0" w:space="0" w:color="auto"/>
          </w:divBdr>
        </w:div>
        <w:div w:id="332299094">
          <w:marLeft w:val="640"/>
          <w:marRight w:val="0"/>
          <w:marTop w:val="0"/>
          <w:marBottom w:val="0"/>
          <w:divBdr>
            <w:top w:val="none" w:sz="0" w:space="0" w:color="auto"/>
            <w:left w:val="none" w:sz="0" w:space="0" w:color="auto"/>
            <w:bottom w:val="none" w:sz="0" w:space="0" w:color="auto"/>
            <w:right w:val="none" w:sz="0" w:space="0" w:color="auto"/>
          </w:divBdr>
        </w:div>
        <w:div w:id="340355577">
          <w:marLeft w:val="640"/>
          <w:marRight w:val="0"/>
          <w:marTop w:val="0"/>
          <w:marBottom w:val="0"/>
          <w:divBdr>
            <w:top w:val="none" w:sz="0" w:space="0" w:color="auto"/>
            <w:left w:val="none" w:sz="0" w:space="0" w:color="auto"/>
            <w:bottom w:val="none" w:sz="0" w:space="0" w:color="auto"/>
            <w:right w:val="none" w:sz="0" w:space="0" w:color="auto"/>
          </w:divBdr>
        </w:div>
        <w:div w:id="358118062">
          <w:marLeft w:val="640"/>
          <w:marRight w:val="0"/>
          <w:marTop w:val="0"/>
          <w:marBottom w:val="0"/>
          <w:divBdr>
            <w:top w:val="none" w:sz="0" w:space="0" w:color="auto"/>
            <w:left w:val="none" w:sz="0" w:space="0" w:color="auto"/>
            <w:bottom w:val="none" w:sz="0" w:space="0" w:color="auto"/>
            <w:right w:val="none" w:sz="0" w:space="0" w:color="auto"/>
          </w:divBdr>
        </w:div>
        <w:div w:id="368264402">
          <w:marLeft w:val="640"/>
          <w:marRight w:val="0"/>
          <w:marTop w:val="0"/>
          <w:marBottom w:val="0"/>
          <w:divBdr>
            <w:top w:val="none" w:sz="0" w:space="0" w:color="auto"/>
            <w:left w:val="none" w:sz="0" w:space="0" w:color="auto"/>
            <w:bottom w:val="none" w:sz="0" w:space="0" w:color="auto"/>
            <w:right w:val="none" w:sz="0" w:space="0" w:color="auto"/>
          </w:divBdr>
        </w:div>
        <w:div w:id="383258558">
          <w:marLeft w:val="640"/>
          <w:marRight w:val="0"/>
          <w:marTop w:val="0"/>
          <w:marBottom w:val="0"/>
          <w:divBdr>
            <w:top w:val="none" w:sz="0" w:space="0" w:color="auto"/>
            <w:left w:val="none" w:sz="0" w:space="0" w:color="auto"/>
            <w:bottom w:val="none" w:sz="0" w:space="0" w:color="auto"/>
            <w:right w:val="none" w:sz="0" w:space="0" w:color="auto"/>
          </w:divBdr>
        </w:div>
        <w:div w:id="406616849">
          <w:marLeft w:val="640"/>
          <w:marRight w:val="0"/>
          <w:marTop w:val="0"/>
          <w:marBottom w:val="0"/>
          <w:divBdr>
            <w:top w:val="none" w:sz="0" w:space="0" w:color="auto"/>
            <w:left w:val="none" w:sz="0" w:space="0" w:color="auto"/>
            <w:bottom w:val="none" w:sz="0" w:space="0" w:color="auto"/>
            <w:right w:val="none" w:sz="0" w:space="0" w:color="auto"/>
          </w:divBdr>
        </w:div>
        <w:div w:id="424157246">
          <w:marLeft w:val="640"/>
          <w:marRight w:val="0"/>
          <w:marTop w:val="0"/>
          <w:marBottom w:val="0"/>
          <w:divBdr>
            <w:top w:val="none" w:sz="0" w:space="0" w:color="auto"/>
            <w:left w:val="none" w:sz="0" w:space="0" w:color="auto"/>
            <w:bottom w:val="none" w:sz="0" w:space="0" w:color="auto"/>
            <w:right w:val="none" w:sz="0" w:space="0" w:color="auto"/>
          </w:divBdr>
        </w:div>
        <w:div w:id="434059647">
          <w:marLeft w:val="640"/>
          <w:marRight w:val="0"/>
          <w:marTop w:val="0"/>
          <w:marBottom w:val="0"/>
          <w:divBdr>
            <w:top w:val="none" w:sz="0" w:space="0" w:color="auto"/>
            <w:left w:val="none" w:sz="0" w:space="0" w:color="auto"/>
            <w:bottom w:val="none" w:sz="0" w:space="0" w:color="auto"/>
            <w:right w:val="none" w:sz="0" w:space="0" w:color="auto"/>
          </w:divBdr>
        </w:div>
        <w:div w:id="440153318">
          <w:marLeft w:val="640"/>
          <w:marRight w:val="0"/>
          <w:marTop w:val="0"/>
          <w:marBottom w:val="0"/>
          <w:divBdr>
            <w:top w:val="none" w:sz="0" w:space="0" w:color="auto"/>
            <w:left w:val="none" w:sz="0" w:space="0" w:color="auto"/>
            <w:bottom w:val="none" w:sz="0" w:space="0" w:color="auto"/>
            <w:right w:val="none" w:sz="0" w:space="0" w:color="auto"/>
          </w:divBdr>
        </w:div>
        <w:div w:id="441264038">
          <w:marLeft w:val="640"/>
          <w:marRight w:val="0"/>
          <w:marTop w:val="0"/>
          <w:marBottom w:val="0"/>
          <w:divBdr>
            <w:top w:val="none" w:sz="0" w:space="0" w:color="auto"/>
            <w:left w:val="none" w:sz="0" w:space="0" w:color="auto"/>
            <w:bottom w:val="none" w:sz="0" w:space="0" w:color="auto"/>
            <w:right w:val="none" w:sz="0" w:space="0" w:color="auto"/>
          </w:divBdr>
        </w:div>
        <w:div w:id="442118831">
          <w:marLeft w:val="640"/>
          <w:marRight w:val="0"/>
          <w:marTop w:val="0"/>
          <w:marBottom w:val="0"/>
          <w:divBdr>
            <w:top w:val="none" w:sz="0" w:space="0" w:color="auto"/>
            <w:left w:val="none" w:sz="0" w:space="0" w:color="auto"/>
            <w:bottom w:val="none" w:sz="0" w:space="0" w:color="auto"/>
            <w:right w:val="none" w:sz="0" w:space="0" w:color="auto"/>
          </w:divBdr>
        </w:div>
        <w:div w:id="457989182">
          <w:marLeft w:val="640"/>
          <w:marRight w:val="0"/>
          <w:marTop w:val="0"/>
          <w:marBottom w:val="0"/>
          <w:divBdr>
            <w:top w:val="none" w:sz="0" w:space="0" w:color="auto"/>
            <w:left w:val="none" w:sz="0" w:space="0" w:color="auto"/>
            <w:bottom w:val="none" w:sz="0" w:space="0" w:color="auto"/>
            <w:right w:val="none" w:sz="0" w:space="0" w:color="auto"/>
          </w:divBdr>
        </w:div>
        <w:div w:id="459617751">
          <w:marLeft w:val="640"/>
          <w:marRight w:val="0"/>
          <w:marTop w:val="0"/>
          <w:marBottom w:val="0"/>
          <w:divBdr>
            <w:top w:val="none" w:sz="0" w:space="0" w:color="auto"/>
            <w:left w:val="none" w:sz="0" w:space="0" w:color="auto"/>
            <w:bottom w:val="none" w:sz="0" w:space="0" w:color="auto"/>
            <w:right w:val="none" w:sz="0" w:space="0" w:color="auto"/>
          </w:divBdr>
        </w:div>
        <w:div w:id="482818646">
          <w:marLeft w:val="640"/>
          <w:marRight w:val="0"/>
          <w:marTop w:val="0"/>
          <w:marBottom w:val="0"/>
          <w:divBdr>
            <w:top w:val="none" w:sz="0" w:space="0" w:color="auto"/>
            <w:left w:val="none" w:sz="0" w:space="0" w:color="auto"/>
            <w:bottom w:val="none" w:sz="0" w:space="0" w:color="auto"/>
            <w:right w:val="none" w:sz="0" w:space="0" w:color="auto"/>
          </w:divBdr>
        </w:div>
        <w:div w:id="513807161">
          <w:marLeft w:val="640"/>
          <w:marRight w:val="0"/>
          <w:marTop w:val="0"/>
          <w:marBottom w:val="0"/>
          <w:divBdr>
            <w:top w:val="none" w:sz="0" w:space="0" w:color="auto"/>
            <w:left w:val="none" w:sz="0" w:space="0" w:color="auto"/>
            <w:bottom w:val="none" w:sz="0" w:space="0" w:color="auto"/>
            <w:right w:val="none" w:sz="0" w:space="0" w:color="auto"/>
          </w:divBdr>
        </w:div>
        <w:div w:id="520094048">
          <w:marLeft w:val="640"/>
          <w:marRight w:val="0"/>
          <w:marTop w:val="0"/>
          <w:marBottom w:val="0"/>
          <w:divBdr>
            <w:top w:val="none" w:sz="0" w:space="0" w:color="auto"/>
            <w:left w:val="none" w:sz="0" w:space="0" w:color="auto"/>
            <w:bottom w:val="none" w:sz="0" w:space="0" w:color="auto"/>
            <w:right w:val="none" w:sz="0" w:space="0" w:color="auto"/>
          </w:divBdr>
        </w:div>
        <w:div w:id="564025557">
          <w:marLeft w:val="640"/>
          <w:marRight w:val="0"/>
          <w:marTop w:val="0"/>
          <w:marBottom w:val="0"/>
          <w:divBdr>
            <w:top w:val="none" w:sz="0" w:space="0" w:color="auto"/>
            <w:left w:val="none" w:sz="0" w:space="0" w:color="auto"/>
            <w:bottom w:val="none" w:sz="0" w:space="0" w:color="auto"/>
            <w:right w:val="none" w:sz="0" w:space="0" w:color="auto"/>
          </w:divBdr>
        </w:div>
        <w:div w:id="597442065">
          <w:marLeft w:val="640"/>
          <w:marRight w:val="0"/>
          <w:marTop w:val="0"/>
          <w:marBottom w:val="0"/>
          <w:divBdr>
            <w:top w:val="none" w:sz="0" w:space="0" w:color="auto"/>
            <w:left w:val="none" w:sz="0" w:space="0" w:color="auto"/>
            <w:bottom w:val="none" w:sz="0" w:space="0" w:color="auto"/>
            <w:right w:val="none" w:sz="0" w:space="0" w:color="auto"/>
          </w:divBdr>
        </w:div>
        <w:div w:id="606157435">
          <w:marLeft w:val="640"/>
          <w:marRight w:val="0"/>
          <w:marTop w:val="0"/>
          <w:marBottom w:val="0"/>
          <w:divBdr>
            <w:top w:val="none" w:sz="0" w:space="0" w:color="auto"/>
            <w:left w:val="none" w:sz="0" w:space="0" w:color="auto"/>
            <w:bottom w:val="none" w:sz="0" w:space="0" w:color="auto"/>
            <w:right w:val="none" w:sz="0" w:space="0" w:color="auto"/>
          </w:divBdr>
        </w:div>
        <w:div w:id="621426710">
          <w:marLeft w:val="640"/>
          <w:marRight w:val="0"/>
          <w:marTop w:val="0"/>
          <w:marBottom w:val="0"/>
          <w:divBdr>
            <w:top w:val="none" w:sz="0" w:space="0" w:color="auto"/>
            <w:left w:val="none" w:sz="0" w:space="0" w:color="auto"/>
            <w:bottom w:val="none" w:sz="0" w:space="0" w:color="auto"/>
            <w:right w:val="none" w:sz="0" w:space="0" w:color="auto"/>
          </w:divBdr>
        </w:div>
        <w:div w:id="654800630">
          <w:marLeft w:val="640"/>
          <w:marRight w:val="0"/>
          <w:marTop w:val="0"/>
          <w:marBottom w:val="0"/>
          <w:divBdr>
            <w:top w:val="none" w:sz="0" w:space="0" w:color="auto"/>
            <w:left w:val="none" w:sz="0" w:space="0" w:color="auto"/>
            <w:bottom w:val="none" w:sz="0" w:space="0" w:color="auto"/>
            <w:right w:val="none" w:sz="0" w:space="0" w:color="auto"/>
          </w:divBdr>
        </w:div>
        <w:div w:id="658847695">
          <w:marLeft w:val="640"/>
          <w:marRight w:val="0"/>
          <w:marTop w:val="0"/>
          <w:marBottom w:val="0"/>
          <w:divBdr>
            <w:top w:val="none" w:sz="0" w:space="0" w:color="auto"/>
            <w:left w:val="none" w:sz="0" w:space="0" w:color="auto"/>
            <w:bottom w:val="none" w:sz="0" w:space="0" w:color="auto"/>
            <w:right w:val="none" w:sz="0" w:space="0" w:color="auto"/>
          </w:divBdr>
        </w:div>
        <w:div w:id="670110771">
          <w:marLeft w:val="640"/>
          <w:marRight w:val="0"/>
          <w:marTop w:val="0"/>
          <w:marBottom w:val="0"/>
          <w:divBdr>
            <w:top w:val="none" w:sz="0" w:space="0" w:color="auto"/>
            <w:left w:val="none" w:sz="0" w:space="0" w:color="auto"/>
            <w:bottom w:val="none" w:sz="0" w:space="0" w:color="auto"/>
            <w:right w:val="none" w:sz="0" w:space="0" w:color="auto"/>
          </w:divBdr>
        </w:div>
        <w:div w:id="707727018">
          <w:marLeft w:val="640"/>
          <w:marRight w:val="0"/>
          <w:marTop w:val="0"/>
          <w:marBottom w:val="0"/>
          <w:divBdr>
            <w:top w:val="none" w:sz="0" w:space="0" w:color="auto"/>
            <w:left w:val="none" w:sz="0" w:space="0" w:color="auto"/>
            <w:bottom w:val="none" w:sz="0" w:space="0" w:color="auto"/>
            <w:right w:val="none" w:sz="0" w:space="0" w:color="auto"/>
          </w:divBdr>
        </w:div>
        <w:div w:id="713577027">
          <w:marLeft w:val="640"/>
          <w:marRight w:val="0"/>
          <w:marTop w:val="0"/>
          <w:marBottom w:val="0"/>
          <w:divBdr>
            <w:top w:val="none" w:sz="0" w:space="0" w:color="auto"/>
            <w:left w:val="none" w:sz="0" w:space="0" w:color="auto"/>
            <w:bottom w:val="none" w:sz="0" w:space="0" w:color="auto"/>
            <w:right w:val="none" w:sz="0" w:space="0" w:color="auto"/>
          </w:divBdr>
        </w:div>
        <w:div w:id="765003945">
          <w:marLeft w:val="640"/>
          <w:marRight w:val="0"/>
          <w:marTop w:val="0"/>
          <w:marBottom w:val="0"/>
          <w:divBdr>
            <w:top w:val="none" w:sz="0" w:space="0" w:color="auto"/>
            <w:left w:val="none" w:sz="0" w:space="0" w:color="auto"/>
            <w:bottom w:val="none" w:sz="0" w:space="0" w:color="auto"/>
            <w:right w:val="none" w:sz="0" w:space="0" w:color="auto"/>
          </w:divBdr>
        </w:div>
        <w:div w:id="813914191">
          <w:marLeft w:val="640"/>
          <w:marRight w:val="0"/>
          <w:marTop w:val="0"/>
          <w:marBottom w:val="0"/>
          <w:divBdr>
            <w:top w:val="none" w:sz="0" w:space="0" w:color="auto"/>
            <w:left w:val="none" w:sz="0" w:space="0" w:color="auto"/>
            <w:bottom w:val="none" w:sz="0" w:space="0" w:color="auto"/>
            <w:right w:val="none" w:sz="0" w:space="0" w:color="auto"/>
          </w:divBdr>
        </w:div>
        <w:div w:id="832842259">
          <w:marLeft w:val="640"/>
          <w:marRight w:val="0"/>
          <w:marTop w:val="0"/>
          <w:marBottom w:val="0"/>
          <w:divBdr>
            <w:top w:val="none" w:sz="0" w:space="0" w:color="auto"/>
            <w:left w:val="none" w:sz="0" w:space="0" w:color="auto"/>
            <w:bottom w:val="none" w:sz="0" w:space="0" w:color="auto"/>
            <w:right w:val="none" w:sz="0" w:space="0" w:color="auto"/>
          </w:divBdr>
        </w:div>
        <w:div w:id="923798793">
          <w:marLeft w:val="640"/>
          <w:marRight w:val="0"/>
          <w:marTop w:val="0"/>
          <w:marBottom w:val="0"/>
          <w:divBdr>
            <w:top w:val="none" w:sz="0" w:space="0" w:color="auto"/>
            <w:left w:val="none" w:sz="0" w:space="0" w:color="auto"/>
            <w:bottom w:val="none" w:sz="0" w:space="0" w:color="auto"/>
            <w:right w:val="none" w:sz="0" w:space="0" w:color="auto"/>
          </w:divBdr>
        </w:div>
        <w:div w:id="930511390">
          <w:marLeft w:val="640"/>
          <w:marRight w:val="0"/>
          <w:marTop w:val="0"/>
          <w:marBottom w:val="0"/>
          <w:divBdr>
            <w:top w:val="none" w:sz="0" w:space="0" w:color="auto"/>
            <w:left w:val="none" w:sz="0" w:space="0" w:color="auto"/>
            <w:bottom w:val="none" w:sz="0" w:space="0" w:color="auto"/>
            <w:right w:val="none" w:sz="0" w:space="0" w:color="auto"/>
          </w:divBdr>
        </w:div>
        <w:div w:id="966012615">
          <w:marLeft w:val="640"/>
          <w:marRight w:val="0"/>
          <w:marTop w:val="0"/>
          <w:marBottom w:val="0"/>
          <w:divBdr>
            <w:top w:val="none" w:sz="0" w:space="0" w:color="auto"/>
            <w:left w:val="none" w:sz="0" w:space="0" w:color="auto"/>
            <w:bottom w:val="none" w:sz="0" w:space="0" w:color="auto"/>
            <w:right w:val="none" w:sz="0" w:space="0" w:color="auto"/>
          </w:divBdr>
        </w:div>
        <w:div w:id="968365972">
          <w:marLeft w:val="640"/>
          <w:marRight w:val="0"/>
          <w:marTop w:val="0"/>
          <w:marBottom w:val="0"/>
          <w:divBdr>
            <w:top w:val="none" w:sz="0" w:space="0" w:color="auto"/>
            <w:left w:val="none" w:sz="0" w:space="0" w:color="auto"/>
            <w:bottom w:val="none" w:sz="0" w:space="0" w:color="auto"/>
            <w:right w:val="none" w:sz="0" w:space="0" w:color="auto"/>
          </w:divBdr>
        </w:div>
        <w:div w:id="973490759">
          <w:marLeft w:val="640"/>
          <w:marRight w:val="0"/>
          <w:marTop w:val="0"/>
          <w:marBottom w:val="0"/>
          <w:divBdr>
            <w:top w:val="none" w:sz="0" w:space="0" w:color="auto"/>
            <w:left w:val="none" w:sz="0" w:space="0" w:color="auto"/>
            <w:bottom w:val="none" w:sz="0" w:space="0" w:color="auto"/>
            <w:right w:val="none" w:sz="0" w:space="0" w:color="auto"/>
          </w:divBdr>
        </w:div>
        <w:div w:id="984160242">
          <w:marLeft w:val="640"/>
          <w:marRight w:val="0"/>
          <w:marTop w:val="0"/>
          <w:marBottom w:val="0"/>
          <w:divBdr>
            <w:top w:val="none" w:sz="0" w:space="0" w:color="auto"/>
            <w:left w:val="none" w:sz="0" w:space="0" w:color="auto"/>
            <w:bottom w:val="none" w:sz="0" w:space="0" w:color="auto"/>
            <w:right w:val="none" w:sz="0" w:space="0" w:color="auto"/>
          </w:divBdr>
        </w:div>
        <w:div w:id="997029770">
          <w:marLeft w:val="640"/>
          <w:marRight w:val="0"/>
          <w:marTop w:val="0"/>
          <w:marBottom w:val="0"/>
          <w:divBdr>
            <w:top w:val="none" w:sz="0" w:space="0" w:color="auto"/>
            <w:left w:val="none" w:sz="0" w:space="0" w:color="auto"/>
            <w:bottom w:val="none" w:sz="0" w:space="0" w:color="auto"/>
            <w:right w:val="none" w:sz="0" w:space="0" w:color="auto"/>
          </w:divBdr>
        </w:div>
        <w:div w:id="1008826810">
          <w:marLeft w:val="640"/>
          <w:marRight w:val="0"/>
          <w:marTop w:val="0"/>
          <w:marBottom w:val="0"/>
          <w:divBdr>
            <w:top w:val="none" w:sz="0" w:space="0" w:color="auto"/>
            <w:left w:val="none" w:sz="0" w:space="0" w:color="auto"/>
            <w:bottom w:val="none" w:sz="0" w:space="0" w:color="auto"/>
            <w:right w:val="none" w:sz="0" w:space="0" w:color="auto"/>
          </w:divBdr>
        </w:div>
        <w:div w:id="1026172803">
          <w:marLeft w:val="640"/>
          <w:marRight w:val="0"/>
          <w:marTop w:val="0"/>
          <w:marBottom w:val="0"/>
          <w:divBdr>
            <w:top w:val="none" w:sz="0" w:space="0" w:color="auto"/>
            <w:left w:val="none" w:sz="0" w:space="0" w:color="auto"/>
            <w:bottom w:val="none" w:sz="0" w:space="0" w:color="auto"/>
            <w:right w:val="none" w:sz="0" w:space="0" w:color="auto"/>
          </w:divBdr>
        </w:div>
        <w:div w:id="1053772730">
          <w:marLeft w:val="640"/>
          <w:marRight w:val="0"/>
          <w:marTop w:val="0"/>
          <w:marBottom w:val="0"/>
          <w:divBdr>
            <w:top w:val="none" w:sz="0" w:space="0" w:color="auto"/>
            <w:left w:val="none" w:sz="0" w:space="0" w:color="auto"/>
            <w:bottom w:val="none" w:sz="0" w:space="0" w:color="auto"/>
            <w:right w:val="none" w:sz="0" w:space="0" w:color="auto"/>
          </w:divBdr>
        </w:div>
        <w:div w:id="1091505965">
          <w:marLeft w:val="640"/>
          <w:marRight w:val="0"/>
          <w:marTop w:val="0"/>
          <w:marBottom w:val="0"/>
          <w:divBdr>
            <w:top w:val="none" w:sz="0" w:space="0" w:color="auto"/>
            <w:left w:val="none" w:sz="0" w:space="0" w:color="auto"/>
            <w:bottom w:val="none" w:sz="0" w:space="0" w:color="auto"/>
            <w:right w:val="none" w:sz="0" w:space="0" w:color="auto"/>
          </w:divBdr>
        </w:div>
        <w:div w:id="1133252941">
          <w:marLeft w:val="640"/>
          <w:marRight w:val="0"/>
          <w:marTop w:val="0"/>
          <w:marBottom w:val="0"/>
          <w:divBdr>
            <w:top w:val="none" w:sz="0" w:space="0" w:color="auto"/>
            <w:left w:val="none" w:sz="0" w:space="0" w:color="auto"/>
            <w:bottom w:val="none" w:sz="0" w:space="0" w:color="auto"/>
            <w:right w:val="none" w:sz="0" w:space="0" w:color="auto"/>
          </w:divBdr>
        </w:div>
        <w:div w:id="1137524784">
          <w:marLeft w:val="640"/>
          <w:marRight w:val="0"/>
          <w:marTop w:val="0"/>
          <w:marBottom w:val="0"/>
          <w:divBdr>
            <w:top w:val="none" w:sz="0" w:space="0" w:color="auto"/>
            <w:left w:val="none" w:sz="0" w:space="0" w:color="auto"/>
            <w:bottom w:val="none" w:sz="0" w:space="0" w:color="auto"/>
            <w:right w:val="none" w:sz="0" w:space="0" w:color="auto"/>
          </w:divBdr>
        </w:div>
        <w:div w:id="1142581579">
          <w:marLeft w:val="640"/>
          <w:marRight w:val="0"/>
          <w:marTop w:val="0"/>
          <w:marBottom w:val="0"/>
          <w:divBdr>
            <w:top w:val="none" w:sz="0" w:space="0" w:color="auto"/>
            <w:left w:val="none" w:sz="0" w:space="0" w:color="auto"/>
            <w:bottom w:val="none" w:sz="0" w:space="0" w:color="auto"/>
            <w:right w:val="none" w:sz="0" w:space="0" w:color="auto"/>
          </w:divBdr>
        </w:div>
        <w:div w:id="1152259898">
          <w:marLeft w:val="640"/>
          <w:marRight w:val="0"/>
          <w:marTop w:val="0"/>
          <w:marBottom w:val="0"/>
          <w:divBdr>
            <w:top w:val="none" w:sz="0" w:space="0" w:color="auto"/>
            <w:left w:val="none" w:sz="0" w:space="0" w:color="auto"/>
            <w:bottom w:val="none" w:sz="0" w:space="0" w:color="auto"/>
            <w:right w:val="none" w:sz="0" w:space="0" w:color="auto"/>
          </w:divBdr>
        </w:div>
        <w:div w:id="1195850340">
          <w:marLeft w:val="640"/>
          <w:marRight w:val="0"/>
          <w:marTop w:val="0"/>
          <w:marBottom w:val="0"/>
          <w:divBdr>
            <w:top w:val="none" w:sz="0" w:space="0" w:color="auto"/>
            <w:left w:val="none" w:sz="0" w:space="0" w:color="auto"/>
            <w:bottom w:val="none" w:sz="0" w:space="0" w:color="auto"/>
            <w:right w:val="none" w:sz="0" w:space="0" w:color="auto"/>
          </w:divBdr>
        </w:div>
        <w:div w:id="1209687860">
          <w:marLeft w:val="640"/>
          <w:marRight w:val="0"/>
          <w:marTop w:val="0"/>
          <w:marBottom w:val="0"/>
          <w:divBdr>
            <w:top w:val="none" w:sz="0" w:space="0" w:color="auto"/>
            <w:left w:val="none" w:sz="0" w:space="0" w:color="auto"/>
            <w:bottom w:val="none" w:sz="0" w:space="0" w:color="auto"/>
            <w:right w:val="none" w:sz="0" w:space="0" w:color="auto"/>
          </w:divBdr>
        </w:div>
        <w:div w:id="1218322506">
          <w:marLeft w:val="640"/>
          <w:marRight w:val="0"/>
          <w:marTop w:val="0"/>
          <w:marBottom w:val="0"/>
          <w:divBdr>
            <w:top w:val="none" w:sz="0" w:space="0" w:color="auto"/>
            <w:left w:val="none" w:sz="0" w:space="0" w:color="auto"/>
            <w:bottom w:val="none" w:sz="0" w:space="0" w:color="auto"/>
            <w:right w:val="none" w:sz="0" w:space="0" w:color="auto"/>
          </w:divBdr>
        </w:div>
        <w:div w:id="1232622029">
          <w:marLeft w:val="640"/>
          <w:marRight w:val="0"/>
          <w:marTop w:val="0"/>
          <w:marBottom w:val="0"/>
          <w:divBdr>
            <w:top w:val="none" w:sz="0" w:space="0" w:color="auto"/>
            <w:left w:val="none" w:sz="0" w:space="0" w:color="auto"/>
            <w:bottom w:val="none" w:sz="0" w:space="0" w:color="auto"/>
            <w:right w:val="none" w:sz="0" w:space="0" w:color="auto"/>
          </w:divBdr>
        </w:div>
        <w:div w:id="1265263910">
          <w:marLeft w:val="640"/>
          <w:marRight w:val="0"/>
          <w:marTop w:val="0"/>
          <w:marBottom w:val="0"/>
          <w:divBdr>
            <w:top w:val="none" w:sz="0" w:space="0" w:color="auto"/>
            <w:left w:val="none" w:sz="0" w:space="0" w:color="auto"/>
            <w:bottom w:val="none" w:sz="0" w:space="0" w:color="auto"/>
            <w:right w:val="none" w:sz="0" w:space="0" w:color="auto"/>
          </w:divBdr>
        </w:div>
        <w:div w:id="1324310314">
          <w:marLeft w:val="640"/>
          <w:marRight w:val="0"/>
          <w:marTop w:val="0"/>
          <w:marBottom w:val="0"/>
          <w:divBdr>
            <w:top w:val="none" w:sz="0" w:space="0" w:color="auto"/>
            <w:left w:val="none" w:sz="0" w:space="0" w:color="auto"/>
            <w:bottom w:val="none" w:sz="0" w:space="0" w:color="auto"/>
            <w:right w:val="none" w:sz="0" w:space="0" w:color="auto"/>
          </w:divBdr>
        </w:div>
        <w:div w:id="1346127059">
          <w:marLeft w:val="640"/>
          <w:marRight w:val="0"/>
          <w:marTop w:val="0"/>
          <w:marBottom w:val="0"/>
          <w:divBdr>
            <w:top w:val="none" w:sz="0" w:space="0" w:color="auto"/>
            <w:left w:val="none" w:sz="0" w:space="0" w:color="auto"/>
            <w:bottom w:val="none" w:sz="0" w:space="0" w:color="auto"/>
            <w:right w:val="none" w:sz="0" w:space="0" w:color="auto"/>
          </w:divBdr>
        </w:div>
        <w:div w:id="1364474865">
          <w:marLeft w:val="640"/>
          <w:marRight w:val="0"/>
          <w:marTop w:val="0"/>
          <w:marBottom w:val="0"/>
          <w:divBdr>
            <w:top w:val="none" w:sz="0" w:space="0" w:color="auto"/>
            <w:left w:val="none" w:sz="0" w:space="0" w:color="auto"/>
            <w:bottom w:val="none" w:sz="0" w:space="0" w:color="auto"/>
            <w:right w:val="none" w:sz="0" w:space="0" w:color="auto"/>
          </w:divBdr>
        </w:div>
        <w:div w:id="1368985847">
          <w:marLeft w:val="640"/>
          <w:marRight w:val="0"/>
          <w:marTop w:val="0"/>
          <w:marBottom w:val="0"/>
          <w:divBdr>
            <w:top w:val="none" w:sz="0" w:space="0" w:color="auto"/>
            <w:left w:val="none" w:sz="0" w:space="0" w:color="auto"/>
            <w:bottom w:val="none" w:sz="0" w:space="0" w:color="auto"/>
            <w:right w:val="none" w:sz="0" w:space="0" w:color="auto"/>
          </w:divBdr>
        </w:div>
        <w:div w:id="1375040297">
          <w:marLeft w:val="640"/>
          <w:marRight w:val="0"/>
          <w:marTop w:val="0"/>
          <w:marBottom w:val="0"/>
          <w:divBdr>
            <w:top w:val="none" w:sz="0" w:space="0" w:color="auto"/>
            <w:left w:val="none" w:sz="0" w:space="0" w:color="auto"/>
            <w:bottom w:val="none" w:sz="0" w:space="0" w:color="auto"/>
            <w:right w:val="none" w:sz="0" w:space="0" w:color="auto"/>
          </w:divBdr>
        </w:div>
        <w:div w:id="1387801389">
          <w:marLeft w:val="640"/>
          <w:marRight w:val="0"/>
          <w:marTop w:val="0"/>
          <w:marBottom w:val="0"/>
          <w:divBdr>
            <w:top w:val="none" w:sz="0" w:space="0" w:color="auto"/>
            <w:left w:val="none" w:sz="0" w:space="0" w:color="auto"/>
            <w:bottom w:val="none" w:sz="0" w:space="0" w:color="auto"/>
            <w:right w:val="none" w:sz="0" w:space="0" w:color="auto"/>
          </w:divBdr>
        </w:div>
        <w:div w:id="1392267384">
          <w:marLeft w:val="640"/>
          <w:marRight w:val="0"/>
          <w:marTop w:val="0"/>
          <w:marBottom w:val="0"/>
          <w:divBdr>
            <w:top w:val="none" w:sz="0" w:space="0" w:color="auto"/>
            <w:left w:val="none" w:sz="0" w:space="0" w:color="auto"/>
            <w:bottom w:val="none" w:sz="0" w:space="0" w:color="auto"/>
            <w:right w:val="none" w:sz="0" w:space="0" w:color="auto"/>
          </w:divBdr>
        </w:div>
        <w:div w:id="1432967181">
          <w:marLeft w:val="640"/>
          <w:marRight w:val="0"/>
          <w:marTop w:val="0"/>
          <w:marBottom w:val="0"/>
          <w:divBdr>
            <w:top w:val="none" w:sz="0" w:space="0" w:color="auto"/>
            <w:left w:val="none" w:sz="0" w:space="0" w:color="auto"/>
            <w:bottom w:val="none" w:sz="0" w:space="0" w:color="auto"/>
            <w:right w:val="none" w:sz="0" w:space="0" w:color="auto"/>
          </w:divBdr>
        </w:div>
        <w:div w:id="1442914303">
          <w:marLeft w:val="640"/>
          <w:marRight w:val="0"/>
          <w:marTop w:val="0"/>
          <w:marBottom w:val="0"/>
          <w:divBdr>
            <w:top w:val="none" w:sz="0" w:space="0" w:color="auto"/>
            <w:left w:val="none" w:sz="0" w:space="0" w:color="auto"/>
            <w:bottom w:val="none" w:sz="0" w:space="0" w:color="auto"/>
            <w:right w:val="none" w:sz="0" w:space="0" w:color="auto"/>
          </w:divBdr>
        </w:div>
        <w:div w:id="1484926097">
          <w:marLeft w:val="640"/>
          <w:marRight w:val="0"/>
          <w:marTop w:val="0"/>
          <w:marBottom w:val="0"/>
          <w:divBdr>
            <w:top w:val="none" w:sz="0" w:space="0" w:color="auto"/>
            <w:left w:val="none" w:sz="0" w:space="0" w:color="auto"/>
            <w:bottom w:val="none" w:sz="0" w:space="0" w:color="auto"/>
            <w:right w:val="none" w:sz="0" w:space="0" w:color="auto"/>
          </w:divBdr>
        </w:div>
        <w:div w:id="1487553904">
          <w:marLeft w:val="640"/>
          <w:marRight w:val="0"/>
          <w:marTop w:val="0"/>
          <w:marBottom w:val="0"/>
          <w:divBdr>
            <w:top w:val="none" w:sz="0" w:space="0" w:color="auto"/>
            <w:left w:val="none" w:sz="0" w:space="0" w:color="auto"/>
            <w:bottom w:val="none" w:sz="0" w:space="0" w:color="auto"/>
            <w:right w:val="none" w:sz="0" w:space="0" w:color="auto"/>
          </w:divBdr>
        </w:div>
        <w:div w:id="1548640191">
          <w:marLeft w:val="640"/>
          <w:marRight w:val="0"/>
          <w:marTop w:val="0"/>
          <w:marBottom w:val="0"/>
          <w:divBdr>
            <w:top w:val="none" w:sz="0" w:space="0" w:color="auto"/>
            <w:left w:val="none" w:sz="0" w:space="0" w:color="auto"/>
            <w:bottom w:val="none" w:sz="0" w:space="0" w:color="auto"/>
            <w:right w:val="none" w:sz="0" w:space="0" w:color="auto"/>
          </w:divBdr>
        </w:div>
        <w:div w:id="1558397709">
          <w:marLeft w:val="640"/>
          <w:marRight w:val="0"/>
          <w:marTop w:val="0"/>
          <w:marBottom w:val="0"/>
          <w:divBdr>
            <w:top w:val="none" w:sz="0" w:space="0" w:color="auto"/>
            <w:left w:val="none" w:sz="0" w:space="0" w:color="auto"/>
            <w:bottom w:val="none" w:sz="0" w:space="0" w:color="auto"/>
            <w:right w:val="none" w:sz="0" w:space="0" w:color="auto"/>
          </w:divBdr>
        </w:div>
        <w:div w:id="1625698582">
          <w:marLeft w:val="640"/>
          <w:marRight w:val="0"/>
          <w:marTop w:val="0"/>
          <w:marBottom w:val="0"/>
          <w:divBdr>
            <w:top w:val="none" w:sz="0" w:space="0" w:color="auto"/>
            <w:left w:val="none" w:sz="0" w:space="0" w:color="auto"/>
            <w:bottom w:val="none" w:sz="0" w:space="0" w:color="auto"/>
            <w:right w:val="none" w:sz="0" w:space="0" w:color="auto"/>
          </w:divBdr>
        </w:div>
        <w:div w:id="1653177118">
          <w:marLeft w:val="640"/>
          <w:marRight w:val="0"/>
          <w:marTop w:val="0"/>
          <w:marBottom w:val="0"/>
          <w:divBdr>
            <w:top w:val="none" w:sz="0" w:space="0" w:color="auto"/>
            <w:left w:val="none" w:sz="0" w:space="0" w:color="auto"/>
            <w:bottom w:val="none" w:sz="0" w:space="0" w:color="auto"/>
            <w:right w:val="none" w:sz="0" w:space="0" w:color="auto"/>
          </w:divBdr>
        </w:div>
        <w:div w:id="1661226114">
          <w:marLeft w:val="640"/>
          <w:marRight w:val="0"/>
          <w:marTop w:val="0"/>
          <w:marBottom w:val="0"/>
          <w:divBdr>
            <w:top w:val="none" w:sz="0" w:space="0" w:color="auto"/>
            <w:left w:val="none" w:sz="0" w:space="0" w:color="auto"/>
            <w:bottom w:val="none" w:sz="0" w:space="0" w:color="auto"/>
            <w:right w:val="none" w:sz="0" w:space="0" w:color="auto"/>
          </w:divBdr>
        </w:div>
        <w:div w:id="1721857498">
          <w:marLeft w:val="640"/>
          <w:marRight w:val="0"/>
          <w:marTop w:val="0"/>
          <w:marBottom w:val="0"/>
          <w:divBdr>
            <w:top w:val="none" w:sz="0" w:space="0" w:color="auto"/>
            <w:left w:val="none" w:sz="0" w:space="0" w:color="auto"/>
            <w:bottom w:val="none" w:sz="0" w:space="0" w:color="auto"/>
            <w:right w:val="none" w:sz="0" w:space="0" w:color="auto"/>
          </w:divBdr>
        </w:div>
        <w:div w:id="1785077812">
          <w:marLeft w:val="640"/>
          <w:marRight w:val="0"/>
          <w:marTop w:val="0"/>
          <w:marBottom w:val="0"/>
          <w:divBdr>
            <w:top w:val="none" w:sz="0" w:space="0" w:color="auto"/>
            <w:left w:val="none" w:sz="0" w:space="0" w:color="auto"/>
            <w:bottom w:val="none" w:sz="0" w:space="0" w:color="auto"/>
            <w:right w:val="none" w:sz="0" w:space="0" w:color="auto"/>
          </w:divBdr>
        </w:div>
        <w:div w:id="1819497012">
          <w:marLeft w:val="640"/>
          <w:marRight w:val="0"/>
          <w:marTop w:val="0"/>
          <w:marBottom w:val="0"/>
          <w:divBdr>
            <w:top w:val="none" w:sz="0" w:space="0" w:color="auto"/>
            <w:left w:val="none" w:sz="0" w:space="0" w:color="auto"/>
            <w:bottom w:val="none" w:sz="0" w:space="0" w:color="auto"/>
            <w:right w:val="none" w:sz="0" w:space="0" w:color="auto"/>
          </w:divBdr>
        </w:div>
        <w:div w:id="1871795706">
          <w:marLeft w:val="640"/>
          <w:marRight w:val="0"/>
          <w:marTop w:val="0"/>
          <w:marBottom w:val="0"/>
          <w:divBdr>
            <w:top w:val="none" w:sz="0" w:space="0" w:color="auto"/>
            <w:left w:val="none" w:sz="0" w:space="0" w:color="auto"/>
            <w:bottom w:val="none" w:sz="0" w:space="0" w:color="auto"/>
            <w:right w:val="none" w:sz="0" w:space="0" w:color="auto"/>
          </w:divBdr>
        </w:div>
        <w:div w:id="1903103471">
          <w:marLeft w:val="640"/>
          <w:marRight w:val="0"/>
          <w:marTop w:val="0"/>
          <w:marBottom w:val="0"/>
          <w:divBdr>
            <w:top w:val="none" w:sz="0" w:space="0" w:color="auto"/>
            <w:left w:val="none" w:sz="0" w:space="0" w:color="auto"/>
            <w:bottom w:val="none" w:sz="0" w:space="0" w:color="auto"/>
            <w:right w:val="none" w:sz="0" w:space="0" w:color="auto"/>
          </w:divBdr>
        </w:div>
        <w:div w:id="1926722984">
          <w:marLeft w:val="640"/>
          <w:marRight w:val="0"/>
          <w:marTop w:val="0"/>
          <w:marBottom w:val="0"/>
          <w:divBdr>
            <w:top w:val="none" w:sz="0" w:space="0" w:color="auto"/>
            <w:left w:val="none" w:sz="0" w:space="0" w:color="auto"/>
            <w:bottom w:val="none" w:sz="0" w:space="0" w:color="auto"/>
            <w:right w:val="none" w:sz="0" w:space="0" w:color="auto"/>
          </w:divBdr>
        </w:div>
        <w:div w:id="1954480358">
          <w:marLeft w:val="640"/>
          <w:marRight w:val="0"/>
          <w:marTop w:val="0"/>
          <w:marBottom w:val="0"/>
          <w:divBdr>
            <w:top w:val="none" w:sz="0" w:space="0" w:color="auto"/>
            <w:left w:val="none" w:sz="0" w:space="0" w:color="auto"/>
            <w:bottom w:val="none" w:sz="0" w:space="0" w:color="auto"/>
            <w:right w:val="none" w:sz="0" w:space="0" w:color="auto"/>
          </w:divBdr>
        </w:div>
        <w:div w:id="1970278186">
          <w:marLeft w:val="640"/>
          <w:marRight w:val="0"/>
          <w:marTop w:val="0"/>
          <w:marBottom w:val="0"/>
          <w:divBdr>
            <w:top w:val="none" w:sz="0" w:space="0" w:color="auto"/>
            <w:left w:val="none" w:sz="0" w:space="0" w:color="auto"/>
            <w:bottom w:val="none" w:sz="0" w:space="0" w:color="auto"/>
            <w:right w:val="none" w:sz="0" w:space="0" w:color="auto"/>
          </w:divBdr>
        </w:div>
        <w:div w:id="2007436086">
          <w:marLeft w:val="640"/>
          <w:marRight w:val="0"/>
          <w:marTop w:val="0"/>
          <w:marBottom w:val="0"/>
          <w:divBdr>
            <w:top w:val="none" w:sz="0" w:space="0" w:color="auto"/>
            <w:left w:val="none" w:sz="0" w:space="0" w:color="auto"/>
            <w:bottom w:val="none" w:sz="0" w:space="0" w:color="auto"/>
            <w:right w:val="none" w:sz="0" w:space="0" w:color="auto"/>
          </w:divBdr>
        </w:div>
        <w:div w:id="2095859733">
          <w:marLeft w:val="640"/>
          <w:marRight w:val="0"/>
          <w:marTop w:val="0"/>
          <w:marBottom w:val="0"/>
          <w:divBdr>
            <w:top w:val="none" w:sz="0" w:space="0" w:color="auto"/>
            <w:left w:val="none" w:sz="0" w:space="0" w:color="auto"/>
            <w:bottom w:val="none" w:sz="0" w:space="0" w:color="auto"/>
            <w:right w:val="none" w:sz="0" w:space="0" w:color="auto"/>
          </w:divBdr>
        </w:div>
        <w:div w:id="2102725151">
          <w:marLeft w:val="640"/>
          <w:marRight w:val="0"/>
          <w:marTop w:val="0"/>
          <w:marBottom w:val="0"/>
          <w:divBdr>
            <w:top w:val="none" w:sz="0" w:space="0" w:color="auto"/>
            <w:left w:val="none" w:sz="0" w:space="0" w:color="auto"/>
            <w:bottom w:val="none" w:sz="0" w:space="0" w:color="auto"/>
            <w:right w:val="none" w:sz="0" w:space="0" w:color="auto"/>
          </w:divBdr>
        </w:div>
        <w:div w:id="2104954652">
          <w:marLeft w:val="640"/>
          <w:marRight w:val="0"/>
          <w:marTop w:val="0"/>
          <w:marBottom w:val="0"/>
          <w:divBdr>
            <w:top w:val="none" w:sz="0" w:space="0" w:color="auto"/>
            <w:left w:val="none" w:sz="0" w:space="0" w:color="auto"/>
            <w:bottom w:val="none" w:sz="0" w:space="0" w:color="auto"/>
            <w:right w:val="none" w:sz="0" w:space="0" w:color="auto"/>
          </w:divBdr>
        </w:div>
        <w:div w:id="2110155799">
          <w:marLeft w:val="640"/>
          <w:marRight w:val="0"/>
          <w:marTop w:val="0"/>
          <w:marBottom w:val="0"/>
          <w:divBdr>
            <w:top w:val="none" w:sz="0" w:space="0" w:color="auto"/>
            <w:left w:val="none" w:sz="0" w:space="0" w:color="auto"/>
            <w:bottom w:val="none" w:sz="0" w:space="0" w:color="auto"/>
            <w:right w:val="none" w:sz="0" w:space="0" w:color="auto"/>
          </w:divBdr>
        </w:div>
        <w:div w:id="2131586387">
          <w:marLeft w:val="640"/>
          <w:marRight w:val="0"/>
          <w:marTop w:val="0"/>
          <w:marBottom w:val="0"/>
          <w:divBdr>
            <w:top w:val="none" w:sz="0" w:space="0" w:color="auto"/>
            <w:left w:val="none" w:sz="0" w:space="0" w:color="auto"/>
            <w:bottom w:val="none" w:sz="0" w:space="0" w:color="auto"/>
            <w:right w:val="none" w:sz="0" w:space="0" w:color="auto"/>
          </w:divBdr>
        </w:div>
      </w:divsChild>
    </w:div>
    <w:div w:id="736904103">
      <w:bodyDiv w:val="1"/>
      <w:marLeft w:val="0"/>
      <w:marRight w:val="0"/>
      <w:marTop w:val="0"/>
      <w:marBottom w:val="0"/>
      <w:divBdr>
        <w:top w:val="none" w:sz="0" w:space="0" w:color="auto"/>
        <w:left w:val="none" w:sz="0" w:space="0" w:color="auto"/>
        <w:bottom w:val="none" w:sz="0" w:space="0" w:color="auto"/>
        <w:right w:val="none" w:sz="0" w:space="0" w:color="auto"/>
      </w:divBdr>
      <w:divsChild>
        <w:div w:id="33042318">
          <w:marLeft w:val="640"/>
          <w:marRight w:val="0"/>
          <w:marTop w:val="0"/>
          <w:marBottom w:val="0"/>
          <w:divBdr>
            <w:top w:val="none" w:sz="0" w:space="0" w:color="auto"/>
            <w:left w:val="none" w:sz="0" w:space="0" w:color="auto"/>
            <w:bottom w:val="none" w:sz="0" w:space="0" w:color="auto"/>
            <w:right w:val="none" w:sz="0" w:space="0" w:color="auto"/>
          </w:divBdr>
        </w:div>
        <w:div w:id="40446511">
          <w:marLeft w:val="640"/>
          <w:marRight w:val="0"/>
          <w:marTop w:val="0"/>
          <w:marBottom w:val="0"/>
          <w:divBdr>
            <w:top w:val="none" w:sz="0" w:space="0" w:color="auto"/>
            <w:left w:val="none" w:sz="0" w:space="0" w:color="auto"/>
            <w:bottom w:val="none" w:sz="0" w:space="0" w:color="auto"/>
            <w:right w:val="none" w:sz="0" w:space="0" w:color="auto"/>
          </w:divBdr>
        </w:div>
        <w:div w:id="43217210">
          <w:marLeft w:val="640"/>
          <w:marRight w:val="0"/>
          <w:marTop w:val="0"/>
          <w:marBottom w:val="0"/>
          <w:divBdr>
            <w:top w:val="none" w:sz="0" w:space="0" w:color="auto"/>
            <w:left w:val="none" w:sz="0" w:space="0" w:color="auto"/>
            <w:bottom w:val="none" w:sz="0" w:space="0" w:color="auto"/>
            <w:right w:val="none" w:sz="0" w:space="0" w:color="auto"/>
          </w:divBdr>
        </w:div>
        <w:div w:id="64382924">
          <w:marLeft w:val="640"/>
          <w:marRight w:val="0"/>
          <w:marTop w:val="0"/>
          <w:marBottom w:val="0"/>
          <w:divBdr>
            <w:top w:val="none" w:sz="0" w:space="0" w:color="auto"/>
            <w:left w:val="none" w:sz="0" w:space="0" w:color="auto"/>
            <w:bottom w:val="none" w:sz="0" w:space="0" w:color="auto"/>
            <w:right w:val="none" w:sz="0" w:space="0" w:color="auto"/>
          </w:divBdr>
        </w:div>
        <w:div w:id="78796164">
          <w:marLeft w:val="640"/>
          <w:marRight w:val="0"/>
          <w:marTop w:val="0"/>
          <w:marBottom w:val="0"/>
          <w:divBdr>
            <w:top w:val="none" w:sz="0" w:space="0" w:color="auto"/>
            <w:left w:val="none" w:sz="0" w:space="0" w:color="auto"/>
            <w:bottom w:val="none" w:sz="0" w:space="0" w:color="auto"/>
            <w:right w:val="none" w:sz="0" w:space="0" w:color="auto"/>
          </w:divBdr>
        </w:div>
        <w:div w:id="87586020">
          <w:marLeft w:val="640"/>
          <w:marRight w:val="0"/>
          <w:marTop w:val="0"/>
          <w:marBottom w:val="0"/>
          <w:divBdr>
            <w:top w:val="none" w:sz="0" w:space="0" w:color="auto"/>
            <w:left w:val="none" w:sz="0" w:space="0" w:color="auto"/>
            <w:bottom w:val="none" w:sz="0" w:space="0" w:color="auto"/>
            <w:right w:val="none" w:sz="0" w:space="0" w:color="auto"/>
          </w:divBdr>
        </w:div>
        <w:div w:id="104661269">
          <w:marLeft w:val="640"/>
          <w:marRight w:val="0"/>
          <w:marTop w:val="0"/>
          <w:marBottom w:val="0"/>
          <w:divBdr>
            <w:top w:val="none" w:sz="0" w:space="0" w:color="auto"/>
            <w:left w:val="none" w:sz="0" w:space="0" w:color="auto"/>
            <w:bottom w:val="none" w:sz="0" w:space="0" w:color="auto"/>
            <w:right w:val="none" w:sz="0" w:space="0" w:color="auto"/>
          </w:divBdr>
        </w:div>
        <w:div w:id="121194006">
          <w:marLeft w:val="640"/>
          <w:marRight w:val="0"/>
          <w:marTop w:val="0"/>
          <w:marBottom w:val="0"/>
          <w:divBdr>
            <w:top w:val="none" w:sz="0" w:space="0" w:color="auto"/>
            <w:left w:val="none" w:sz="0" w:space="0" w:color="auto"/>
            <w:bottom w:val="none" w:sz="0" w:space="0" w:color="auto"/>
            <w:right w:val="none" w:sz="0" w:space="0" w:color="auto"/>
          </w:divBdr>
        </w:div>
        <w:div w:id="127861556">
          <w:marLeft w:val="640"/>
          <w:marRight w:val="0"/>
          <w:marTop w:val="0"/>
          <w:marBottom w:val="0"/>
          <w:divBdr>
            <w:top w:val="none" w:sz="0" w:space="0" w:color="auto"/>
            <w:left w:val="none" w:sz="0" w:space="0" w:color="auto"/>
            <w:bottom w:val="none" w:sz="0" w:space="0" w:color="auto"/>
            <w:right w:val="none" w:sz="0" w:space="0" w:color="auto"/>
          </w:divBdr>
        </w:div>
        <w:div w:id="166940174">
          <w:marLeft w:val="640"/>
          <w:marRight w:val="0"/>
          <w:marTop w:val="0"/>
          <w:marBottom w:val="0"/>
          <w:divBdr>
            <w:top w:val="none" w:sz="0" w:space="0" w:color="auto"/>
            <w:left w:val="none" w:sz="0" w:space="0" w:color="auto"/>
            <w:bottom w:val="none" w:sz="0" w:space="0" w:color="auto"/>
            <w:right w:val="none" w:sz="0" w:space="0" w:color="auto"/>
          </w:divBdr>
        </w:div>
        <w:div w:id="180779315">
          <w:marLeft w:val="640"/>
          <w:marRight w:val="0"/>
          <w:marTop w:val="0"/>
          <w:marBottom w:val="0"/>
          <w:divBdr>
            <w:top w:val="none" w:sz="0" w:space="0" w:color="auto"/>
            <w:left w:val="none" w:sz="0" w:space="0" w:color="auto"/>
            <w:bottom w:val="none" w:sz="0" w:space="0" w:color="auto"/>
            <w:right w:val="none" w:sz="0" w:space="0" w:color="auto"/>
          </w:divBdr>
        </w:div>
        <w:div w:id="194848601">
          <w:marLeft w:val="640"/>
          <w:marRight w:val="0"/>
          <w:marTop w:val="0"/>
          <w:marBottom w:val="0"/>
          <w:divBdr>
            <w:top w:val="none" w:sz="0" w:space="0" w:color="auto"/>
            <w:left w:val="none" w:sz="0" w:space="0" w:color="auto"/>
            <w:bottom w:val="none" w:sz="0" w:space="0" w:color="auto"/>
            <w:right w:val="none" w:sz="0" w:space="0" w:color="auto"/>
          </w:divBdr>
        </w:div>
        <w:div w:id="222330746">
          <w:marLeft w:val="640"/>
          <w:marRight w:val="0"/>
          <w:marTop w:val="0"/>
          <w:marBottom w:val="0"/>
          <w:divBdr>
            <w:top w:val="none" w:sz="0" w:space="0" w:color="auto"/>
            <w:left w:val="none" w:sz="0" w:space="0" w:color="auto"/>
            <w:bottom w:val="none" w:sz="0" w:space="0" w:color="auto"/>
            <w:right w:val="none" w:sz="0" w:space="0" w:color="auto"/>
          </w:divBdr>
        </w:div>
        <w:div w:id="230242026">
          <w:marLeft w:val="640"/>
          <w:marRight w:val="0"/>
          <w:marTop w:val="0"/>
          <w:marBottom w:val="0"/>
          <w:divBdr>
            <w:top w:val="none" w:sz="0" w:space="0" w:color="auto"/>
            <w:left w:val="none" w:sz="0" w:space="0" w:color="auto"/>
            <w:bottom w:val="none" w:sz="0" w:space="0" w:color="auto"/>
            <w:right w:val="none" w:sz="0" w:space="0" w:color="auto"/>
          </w:divBdr>
        </w:div>
        <w:div w:id="280763692">
          <w:marLeft w:val="640"/>
          <w:marRight w:val="0"/>
          <w:marTop w:val="0"/>
          <w:marBottom w:val="0"/>
          <w:divBdr>
            <w:top w:val="none" w:sz="0" w:space="0" w:color="auto"/>
            <w:left w:val="none" w:sz="0" w:space="0" w:color="auto"/>
            <w:bottom w:val="none" w:sz="0" w:space="0" w:color="auto"/>
            <w:right w:val="none" w:sz="0" w:space="0" w:color="auto"/>
          </w:divBdr>
        </w:div>
        <w:div w:id="348219546">
          <w:marLeft w:val="640"/>
          <w:marRight w:val="0"/>
          <w:marTop w:val="0"/>
          <w:marBottom w:val="0"/>
          <w:divBdr>
            <w:top w:val="none" w:sz="0" w:space="0" w:color="auto"/>
            <w:left w:val="none" w:sz="0" w:space="0" w:color="auto"/>
            <w:bottom w:val="none" w:sz="0" w:space="0" w:color="auto"/>
            <w:right w:val="none" w:sz="0" w:space="0" w:color="auto"/>
          </w:divBdr>
        </w:div>
        <w:div w:id="360281022">
          <w:marLeft w:val="640"/>
          <w:marRight w:val="0"/>
          <w:marTop w:val="0"/>
          <w:marBottom w:val="0"/>
          <w:divBdr>
            <w:top w:val="none" w:sz="0" w:space="0" w:color="auto"/>
            <w:left w:val="none" w:sz="0" w:space="0" w:color="auto"/>
            <w:bottom w:val="none" w:sz="0" w:space="0" w:color="auto"/>
            <w:right w:val="none" w:sz="0" w:space="0" w:color="auto"/>
          </w:divBdr>
        </w:div>
        <w:div w:id="384649731">
          <w:marLeft w:val="640"/>
          <w:marRight w:val="0"/>
          <w:marTop w:val="0"/>
          <w:marBottom w:val="0"/>
          <w:divBdr>
            <w:top w:val="none" w:sz="0" w:space="0" w:color="auto"/>
            <w:left w:val="none" w:sz="0" w:space="0" w:color="auto"/>
            <w:bottom w:val="none" w:sz="0" w:space="0" w:color="auto"/>
            <w:right w:val="none" w:sz="0" w:space="0" w:color="auto"/>
          </w:divBdr>
        </w:div>
        <w:div w:id="393243012">
          <w:marLeft w:val="640"/>
          <w:marRight w:val="0"/>
          <w:marTop w:val="0"/>
          <w:marBottom w:val="0"/>
          <w:divBdr>
            <w:top w:val="none" w:sz="0" w:space="0" w:color="auto"/>
            <w:left w:val="none" w:sz="0" w:space="0" w:color="auto"/>
            <w:bottom w:val="none" w:sz="0" w:space="0" w:color="auto"/>
            <w:right w:val="none" w:sz="0" w:space="0" w:color="auto"/>
          </w:divBdr>
        </w:div>
        <w:div w:id="404499317">
          <w:marLeft w:val="640"/>
          <w:marRight w:val="0"/>
          <w:marTop w:val="0"/>
          <w:marBottom w:val="0"/>
          <w:divBdr>
            <w:top w:val="none" w:sz="0" w:space="0" w:color="auto"/>
            <w:left w:val="none" w:sz="0" w:space="0" w:color="auto"/>
            <w:bottom w:val="none" w:sz="0" w:space="0" w:color="auto"/>
            <w:right w:val="none" w:sz="0" w:space="0" w:color="auto"/>
          </w:divBdr>
        </w:div>
        <w:div w:id="405228999">
          <w:marLeft w:val="640"/>
          <w:marRight w:val="0"/>
          <w:marTop w:val="0"/>
          <w:marBottom w:val="0"/>
          <w:divBdr>
            <w:top w:val="none" w:sz="0" w:space="0" w:color="auto"/>
            <w:left w:val="none" w:sz="0" w:space="0" w:color="auto"/>
            <w:bottom w:val="none" w:sz="0" w:space="0" w:color="auto"/>
            <w:right w:val="none" w:sz="0" w:space="0" w:color="auto"/>
          </w:divBdr>
        </w:div>
        <w:div w:id="420180202">
          <w:marLeft w:val="640"/>
          <w:marRight w:val="0"/>
          <w:marTop w:val="0"/>
          <w:marBottom w:val="0"/>
          <w:divBdr>
            <w:top w:val="none" w:sz="0" w:space="0" w:color="auto"/>
            <w:left w:val="none" w:sz="0" w:space="0" w:color="auto"/>
            <w:bottom w:val="none" w:sz="0" w:space="0" w:color="auto"/>
            <w:right w:val="none" w:sz="0" w:space="0" w:color="auto"/>
          </w:divBdr>
        </w:div>
        <w:div w:id="426854690">
          <w:marLeft w:val="640"/>
          <w:marRight w:val="0"/>
          <w:marTop w:val="0"/>
          <w:marBottom w:val="0"/>
          <w:divBdr>
            <w:top w:val="none" w:sz="0" w:space="0" w:color="auto"/>
            <w:left w:val="none" w:sz="0" w:space="0" w:color="auto"/>
            <w:bottom w:val="none" w:sz="0" w:space="0" w:color="auto"/>
            <w:right w:val="none" w:sz="0" w:space="0" w:color="auto"/>
          </w:divBdr>
        </w:div>
        <w:div w:id="487331737">
          <w:marLeft w:val="640"/>
          <w:marRight w:val="0"/>
          <w:marTop w:val="0"/>
          <w:marBottom w:val="0"/>
          <w:divBdr>
            <w:top w:val="none" w:sz="0" w:space="0" w:color="auto"/>
            <w:left w:val="none" w:sz="0" w:space="0" w:color="auto"/>
            <w:bottom w:val="none" w:sz="0" w:space="0" w:color="auto"/>
            <w:right w:val="none" w:sz="0" w:space="0" w:color="auto"/>
          </w:divBdr>
        </w:div>
        <w:div w:id="495078650">
          <w:marLeft w:val="640"/>
          <w:marRight w:val="0"/>
          <w:marTop w:val="0"/>
          <w:marBottom w:val="0"/>
          <w:divBdr>
            <w:top w:val="none" w:sz="0" w:space="0" w:color="auto"/>
            <w:left w:val="none" w:sz="0" w:space="0" w:color="auto"/>
            <w:bottom w:val="none" w:sz="0" w:space="0" w:color="auto"/>
            <w:right w:val="none" w:sz="0" w:space="0" w:color="auto"/>
          </w:divBdr>
        </w:div>
        <w:div w:id="580261841">
          <w:marLeft w:val="640"/>
          <w:marRight w:val="0"/>
          <w:marTop w:val="0"/>
          <w:marBottom w:val="0"/>
          <w:divBdr>
            <w:top w:val="none" w:sz="0" w:space="0" w:color="auto"/>
            <w:left w:val="none" w:sz="0" w:space="0" w:color="auto"/>
            <w:bottom w:val="none" w:sz="0" w:space="0" w:color="auto"/>
            <w:right w:val="none" w:sz="0" w:space="0" w:color="auto"/>
          </w:divBdr>
        </w:div>
        <w:div w:id="596333541">
          <w:marLeft w:val="640"/>
          <w:marRight w:val="0"/>
          <w:marTop w:val="0"/>
          <w:marBottom w:val="0"/>
          <w:divBdr>
            <w:top w:val="none" w:sz="0" w:space="0" w:color="auto"/>
            <w:left w:val="none" w:sz="0" w:space="0" w:color="auto"/>
            <w:bottom w:val="none" w:sz="0" w:space="0" w:color="auto"/>
            <w:right w:val="none" w:sz="0" w:space="0" w:color="auto"/>
          </w:divBdr>
        </w:div>
        <w:div w:id="597714739">
          <w:marLeft w:val="640"/>
          <w:marRight w:val="0"/>
          <w:marTop w:val="0"/>
          <w:marBottom w:val="0"/>
          <w:divBdr>
            <w:top w:val="none" w:sz="0" w:space="0" w:color="auto"/>
            <w:left w:val="none" w:sz="0" w:space="0" w:color="auto"/>
            <w:bottom w:val="none" w:sz="0" w:space="0" w:color="auto"/>
            <w:right w:val="none" w:sz="0" w:space="0" w:color="auto"/>
          </w:divBdr>
        </w:div>
        <w:div w:id="623581179">
          <w:marLeft w:val="640"/>
          <w:marRight w:val="0"/>
          <w:marTop w:val="0"/>
          <w:marBottom w:val="0"/>
          <w:divBdr>
            <w:top w:val="none" w:sz="0" w:space="0" w:color="auto"/>
            <w:left w:val="none" w:sz="0" w:space="0" w:color="auto"/>
            <w:bottom w:val="none" w:sz="0" w:space="0" w:color="auto"/>
            <w:right w:val="none" w:sz="0" w:space="0" w:color="auto"/>
          </w:divBdr>
        </w:div>
        <w:div w:id="662011766">
          <w:marLeft w:val="640"/>
          <w:marRight w:val="0"/>
          <w:marTop w:val="0"/>
          <w:marBottom w:val="0"/>
          <w:divBdr>
            <w:top w:val="none" w:sz="0" w:space="0" w:color="auto"/>
            <w:left w:val="none" w:sz="0" w:space="0" w:color="auto"/>
            <w:bottom w:val="none" w:sz="0" w:space="0" w:color="auto"/>
            <w:right w:val="none" w:sz="0" w:space="0" w:color="auto"/>
          </w:divBdr>
        </w:div>
        <w:div w:id="673192301">
          <w:marLeft w:val="640"/>
          <w:marRight w:val="0"/>
          <w:marTop w:val="0"/>
          <w:marBottom w:val="0"/>
          <w:divBdr>
            <w:top w:val="none" w:sz="0" w:space="0" w:color="auto"/>
            <w:left w:val="none" w:sz="0" w:space="0" w:color="auto"/>
            <w:bottom w:val="none" w:sz="0" w:space="0" w:color="auto"/>
            <w:right w:val="none" w:sz="0" w:space="0" w:color="auto"/>
          </w:divBdr>
        </w:div>
        <w:div w:id="680661253">
          <w:marLeft w:val="640"/>
          <w:marRight w:val="0"/>
          <w:marTop w:val="0"/>
          <w:marBottom w:val="0"/>
          <w:divBdr>
            <w:top w:val="none" w:sz="0" w:space="0" w:color="auto"/>
            <w:left w:val="none" w:sz="0" w:space="0" w:color="auto"/>
            <w:bottom w:val="none" w:sz="0" w:space="0" w:color="auto"/>
            <w:right w:val="none" w:sz="0" w:space="0" w:color="auto"/>
          </w:divBdr>
        </w:div>
        <w:div w:id="692003704">
          <w:marLeft w:val="640"/>
          <w:marRight w:val="0"/>
          <w:marTop w:val="0"/>
          <w:marBottom w:val="0"/>
          <w:divBdr>
            <w:top w:val="none" w:sz="0" w:space="0" w:color="auto"/>
            <w:left w:val="none" w:sz="0" w:space="0" w:color="auto"/>
            <w:bottom w:val="none" w:sz="0" w:space="0" w:color="auto"/>
            <w:right w:val="none" w:sz="0" w:space="0" w:color="auto"/>
          </w:divBdr>
        </w:div>
        <w:div w:id="731270319">
          <w:marLeft w:val="640"/>
          <w:marRight w:val="0"/>
          <w:marTop w:val="0"/>
          <w:marBottom w:val="0"/>
          <w:divBdr>
            <w:top w:val="none" w:sz="0" w:space="0" w:color="auto"/>
            <w:left w:val="none" w:sz="0" w:space="0" w:color="auto"/>
            <w:bottom w:val="none" w:sz="0" w:space="0" w:color="auto"/>
            <w:right w:val="none" w:sz="0" w:space="0" w:color="auto"/>
          </w:divBdr>
        </w:div>
        <w:div w:id="735905760">
          <w:marLeft w:val="640"/>
          <w:marRight w:val="0"/>
          <w:marTop w:val="0"/>
          <w:marBottom w:val="0"/>
          <w:divBdr>
            <w:top w:val="none" w:sz="0" w:space="0" w:color="auto"/>
            <w:left w:val="none" w:sz="0" w:space="0" w:color="auto"/>
            <w:bottom w:val="none" w:sz="0" w:space="0" w:color="auto"/>
            <w:right w:val="none" w:sz="0" w:space="0" w:color="auto"/>
          </w:divBdr>
        </w:div>
        <w:div w:id="749548921">
          <w:marLeft w:val="640"/>
          <w:marRight w:val="0"/>
          <w:marTop w:val="0"/>
          <w:marBottom w:val="0"/>
          <w:divBdr>
            <w:top w:val="none" w:sz="0" w:space="0" w:color="auto"/>
            <w:left w:val="none" w:sz="0" w:space="0" w:color="auto"/>
            <w:bottom w:val="none" w:sz="0" w:space="0" w:color="auto"/>
            <w:right w:val="none" w:sz="0" w:space="0" w:color="auto"/>
          </w:divBdr>
        </w:div>
        <w:div w:id="756440532">
          <w:marLeft w:val="640"/>
          <w:marRight w:val="0"/>
          <w:marTop w:val="0"/>
          <w:marBottom w:val="0"/>
          <w:divBdr>
            <w:top w:val="none" w:sz="0" w:space="0" w:color="auto"/>
            <w:left w:val="none" w:sz="0" w:space="0" w:color="auto"/>
            <w:bottom w:val="none" w:sz="0" w:space="0" w:color="auto"/>
            <w:right w:val="none" w:sz="0" w:space="0" w:color="auto"/>
          </w:divBdr>
        </w:div>
        <w:div w:id="757748946">
          <w:marLeft w:val="640"/>
          <w:marRight w:val="0"/>
          <w:marTop w:val="0"/>
          <w:marBottom w:val="0"/>
          <w:divBdr>
            <w:top w:val="none" w:sz="0" w:space="0" w:color="auto"/>
            <w:left w:val="none" w:sz="0" w:space="0" w:color="auto"/>
            <w:bottom w:val="none" w:sz="0" w:space="0" w:color="auto"/>
            <w:right w:val="none" w:sz="0" w:space="0" w:color="auto"/>
          </w:divBdr>
        </w:div>
        <w:div w:id="781192753">
          <w:marLeft w:val="640"/>
          <w:marRight w:val="0"/>
          <w:marTop w:val="0"/>
          <w:marBottom w:val="0"/>
          <w:divBdr>
            <w:top w:val="none" w:sz="0" w:space="0" w:color="auto"/>
            <w:left w:val="none" w:sz="0" w:space="0" w:color="auto"/>
            <w:bottom w:val="none" w:sz="0" w:space="0" w:color="auto"/>
            <w:right w:val="none" w:sz="0" w:space="0" w:color="auto"/>
          </w:divBdr>
        </w:div>
        <w:div w:id="808549071">
          <w:marLeft w:val="640"/>
          <w:marRight w:val="0"/>
          <w:marTop w:val="0"/>
          <w:marBottom w:val="0"/>
          <w:divBdr>
            <w:top w:val="none" w:sz="0" w:space="0" w:color="auto"/>
            <w:left w:val="none" w:sz="0" w:space="0" w:color="auto"/>
            <w:bottom w:val="none" w:sz="0" w:space="0" w:color="auto"/>
            <w:right w:val="none" w:sz="0" w:space="0" w:color="auto"/>
          </w:divBdr>
        </w:div>
        <w:div w:id="815025724">
          <w:marLeft w:val="640"/>
          <w:marRight w:val="0"/>
          <w:marTop w:val="0"/>
          <w:marBottom w:val="0"/>
          <w:divBdr>
            <w:top w:val="none" w:sz="0" w:space="0" w:color="auto"/>
            <w:left w:val="none" w:sz="0" w:space="0" w:color="auto"/>
            <w:bottom w:val="none" w:sz="0" w:space="0" w:color="auto"/>
            <w:right w:val="none" w:sz="0" w:space="0" w:color="auto"/>
          </w:divBdr>
        </w:div>
        <w:div w:id="816336299">
          <w:marLeft w:val="640"/>
          <w:marRight w:val="0"/>
          <w:marTop w:val="0"/>
          <w:marBottom w:val="0"/>
          <w:divBdr>
            <w:top w:val="none" w:sz="0" w:space="0" w:color="auto"/>
            <w:left w:val="none" w:sz="0" w:space="0" w:color="auto"/>
            <w:bottom w:val="none" w:sz="0" w:space="0" w:color="auto"/>
            <w:right w:val="none" w:sz="0" w:space="0" w:color="auto"/>
          </w:divBdr>
        </w:div>
        <w:div w:id="837498844">
          <w:marLeft w:val="640"/>
          <w:marRight w:val="0"/>
          <w:marTop w:val="0"/>
          <w:marBottom w:val="0"/>
          <w:divBdr>
            <w:top w:val="none" w:sz="0" w:space="0" w:color="auto"/>
            <w:left w:val="none" w:sz="0" w:space="0" w:color="auto"/>
            <w:bottom w:val="none" w:sz="0" w:space="0" w:color="auto"/>
            <w:right w:val="none" w:sz="0" w:space="0" w:color="auto"/>
          </w:divBdr>
        </w:div>
        <w:div w:id="849760745">
          <w:marLeft w:val="640"/>
          <w:marRight w:val="0"/>
          <w:marTop w:val="0"/>
          <w:marBottom w:val="0"/>
          <w:divBdr>
            <w:top w:val="none" w:sz="0" w:space="0" w:color="auto"/>
            <w:left w:val="none" w:sz="0" w:space="0" w:color="auto"/>
            <w:bottom w:val="none" w:sz="0" w:space="0" w:color="auto"/>
            <w:right w:val="none" w:sz="0" w:space="0" w:color="auto"/>
          </w:divBdr>
        </w:div>
        <w:div w:id="850333816">
          <w:marLeft w:val="640"/>
          <w:marRight w:val="0"/>
          <w:marTop w:val="0"/>
          <w:marBottom w:val="0"/>
          <w:divBdr>
            <w:top w:val="none" w:sz="0" w:space="0" w:color="auto"/>
            <w:left w:val="none" w:sz="0" w:space="0" w:color="auto"/>
            <w:bottom w:val="none" w:sz="0" w:space="0" w:color="auto"/>
            <w:right w:val="none" w:sz="0" w:space="0" w:color="auto"/>
          </w:divBdr>
        </w:div>
        <w:div w:id="891962439">
          <w:marLeft w:val="640"/>
          <w:marRight w:val="0"/>
          <w:marTop w:val="0"/>
          <w:marBottom w:val="0"/>
          <w:divBdr>
            <w:top w:val="none" w:sz="0" w:space="0" w:color="auto"/>
            <w:left w:val="none" w:sz="0" w:space="0" w:color="auto"/>
            <w:bottom w:val="none" w:sz="0" w:space="0" w:color="auto"/>
            <w:right w:val="none" w:sz="0" w:space="0" w:color="auto"/>
          </w:divBdr>
        </w:div>
        <w:div w:id="896284720">
          <w:marLeft w:val="640"/>
          <w:marRight w:val="0"/>
          <w:marTop w:val="0"/>
          <w:marBottom w:val="0"/>
          <w:divBdr>
            <w:top w:val="none" w:sz="0" w:space="0" w:color="auto"/>
            <w:left w:val="none" w:sz="0" w:space="0" w:color="auto"/>
            <w:bottom w:val="none" w:sz="0" w:space="0" w:color="auto"/>
            <w:right w:val="none" w:sz="0" w:space="0" w:color="auto"/>
          </w:divBdr>
        </w:div>
        <w:div w:id="922299933">
          <w:marLeft w:val="640"/>
          <w:marRight w:val="0"/>
          <w:marTop w:val="0"/>
          <w:marBottom w:val="0"/>
          <w:divBdr>
            <w:top w:val="none" w:sz="0" w:space="0" w:color="auto"/>
            <w:left w:val="none" w:sz="0" w:space="0" w:color="auto"/>
            <w:bottom w:val="none" w:sz="0" w:space="0" w:color="auto"/>
            <w:right w:val="none" w:sz="0" w:space="0" w:color="auto"/>
          </w:divBdr>
        </w:div>
        <w:div w:id="942349144">
          <w:marLeft w:val="640"/>
          <w:marRight w:val="0"/>
          <w:marTop w:val="0"/>
          <w:marBottom w:val="0"/>
          <w:divBdr>
            <w:top w:val="none" w:sz="0" w:space="0" w:color="auto"/>
            <w:left w:val="none" w:sz="0" w:space="0" w:color="auto"/>
            <w:bottom w:val="none" w:sz="0" w:space="0" w:color="auto"/>
            <w:right w:val="none" w:sz="0" w:space="0" w:color="auto"/>
          </w:divBdr>
        </w:div>
        <w:div w:id="951863348">
          <w:marLeft w:val="640"/>
          <w:marRight w:val="0"/>
          <w:marTop w:val="0"/>
          <w:marBottom w:val="0"/>
          <w:divBdr>
            <w:top w:val="none" w:sz="0" w:space="0" w:color="auto"/>
            <w:left w:val="none" w:sz="0" w:space="0" w:color="auto"/>
            <w:bottom w:val="none" w:sz="0" w:space="0" w:color="auto"/>
            <w:right w:val="none" w:sz="0" w:space="0" w:color="auto"/>
          </w:divBdr>
        </w:div>
        <w:div w:id="963273321">
          <w:marLeft w:val="640"/>
          <w:marRight w:val="0"/>
          <w:marTop w:val="0"/>
          <w:marBottom w:val="0"/>
          <w:divBdr>
            <w:top w:val="none" w:sz="0" w:space="0" w:color="auto"/>
            <w:left w:val="none" w:sz="0" w:space="0" w:color="auto"/>
            <w:bottom w:val="none" w:sz="0" w:space="0" w:color="auto"/>
            <w:right w:val="none" w:sz="0" w:space="0" w:color="auto"/>
          </w:divBdr>
        </w:div>
        <w:div w:id="995720680">
          <w:marLeft w:val="640"/>
          <w:marRight w:val="0"/>
          <w:marTop w:val="0"/>
          <w:marBottom w:val="0"/>
          <w:divBdr>
            <w:top w:val="none" w:sz="0" w:space="0" w:color="auto"/>
            <w:left w:val="none" w:sz="0" w:space="0" w:color="auto"/>
            <w:bottom w:val="none" w:sz="0" w:space="0" w:color="auto"/>
            <w:right w:val="none" w:sz="0" w:space="0" w:color="auto"/>
          </w:divBdr>
        </w:div>
        <w:div w:id="1007319930">
          <w:marLeft w:val="640"/>
          <w:marRight w:val="0"/>
          <w:marTop w:val="0"/>
          <w:marBottom w:val="0"/>
          <w:divBdr>
            <w:top w:val="none" w:sz="0" w:space="0" w:color="auto"/>
            <w:left w:val="none" w:sz="0" w:space="0" w:color="auto"/>
            <w:bottom w:val="none" w:sz="0" w:space="0" w:color="auto"/>
            <w:right w:val="none" w:sz="0" w:space="0" w:color="auto"/>
          </w:divBdr>
        </w:div>
        <w:div w:id="1056659842">
          <w:marLeft w:val="640"/>
          <w:marRight w:val="0"/>
          <w:marTop w:val="0"/>
          <w:marBottom w:val="0"/>
          <w:divBdr>
            <w:top w:val="none" w:sz="0" w:space="0" w:color="auto"/>
            <w:left w:val="none" w:sz="0" w:space="0" w:color="auto"/>
            <w:bottom w:val="none" w:sz="0" w:space="0" w:color="auto"/>
            <w:right w:val="none" w:sz="0" w:space="0" w:color="auto"/>
          </w:divBdr>
        </w:div>
        <w:div w:id="1065028558">
          <w:marLeft w:val="640"/>
          <w:marRight w:val="0"/>
          <w:marTop w:val="0"/>
          <w:marBottom w:val="0"/>
          <w:divBdr>
            <w:top w:val="none" w:sz="0" w:space="0" w:color="auto"/>
            <w:left w:val="none" w:sz="0" w:space="0" w:color="auto"/>
            <w:bottom w:val="none" w:sz="0" w:space="0" w:color="auto"/>
            <w:right w:val="none" w:sz="0" w:space="0" w:color="auto"/>
          </w:divBdr>
        </w:div>
        <w:div w:id="1069426143">
          <w:marLeft w:val="640"/>
          <w:marRight w:val="0"/>
          <w:marTop w:val="0"/>
          <w:marBottom w:val="0"/>
          <w:divBdr>
            <w:top w:val="none" w:sz="0" w:space="0" w:color="auto"/>
            <w:left w:val="none" w:sz="0" w:space="0" w:color="auto"/>
            <w:bottom w:val="none" w:sz="0" w:space="0" w:color="auto"/>
            <w:right w:val="none" w:sz="0" w:space="0" w:color="auto"/>
          </w:divBdr>
        </w:div>
        <w:div w:id="1115716635">
          <w:marLeft w:val="640"/>
          <w:marRight w:val="0"/>
          <w:marTop w:val="0"/>
          <w:marBottom w:val="0"/>
          <w:divBdr>
            <w:top w:val="none" w:sz="0" w:space="0" w:color="auto"/>
            <w:left w:val="none" w:sz="0" w:space="0" w:color="auto"/>
            <w:bottom w:val="none" w:sz="0" w:space="0" w:color="auto"/>
            <w:right w:val="none" w:sz="0" w:space="0" w:color="auto"/>
          </w:divBdr>
        </w:div>
        <w:div w:id="1119684660">
          <w:marLeft w:val="640"/>
          <w:marRight w:val="0"/>
          <w:marTop w:val="0"/>
          <w:marBottom w:val="0"/>
          <w:divBdr>
            <w:top w:val="none" w:sz="0" w:space="0" w:color="auto"/>
            <w:left w:val="none" w:sz="0" w:space="0" w:color="auto"/>
            <w:bottom w:val="none" w:sz="0" w:space="0" w:color="auto"/>
            <w:right w:val="none" w:sz="0" w:space="0" w:color="auto"/>
          </w:divBdr>
        </w:div>
        <w:div w:id="1155802950">
          <w:marLeft w:val="640"/>
          <w:marRight w:val="0"/>
          <w:marTop w:val="0"/>
          <w:marBottom w:val="0"/>
          <w:divBdr>
            <w:top w:val="none" w:sz="0" w:space="0" w:color="auto"/>
            <w:left w:val="none" w:sz="0" w:space="0" w:color="auto"/>
            <w:bottom w:val="none" w:sz="0" w:space="0" w:color="auto"/>
            <w:right w:val="none" w:sz="0" w:space="0" w:color="auto"/>
          </w:divBdr>
        </w:div>
        <w:div w:id="1185899910">
          <w:marLeft w:val="640"/>
          <w:marRight w:val="0"/>
          <w:marTop w:val="0"/>
          <w:marBottom w:val="0"/>
          <w:divBdr>
            <w:top w:val="none" w:sz="0" w:space="0" w:color="auto"/>
            <w:left w:val="none" w:sz="0" w:space="0" w:color="auto"/>
            <w:bottom w:val="none" w:sz="0" w:space="0" w:color="auto"/>
            <w:right w:val="none" w:sz="0" w:space="0" w:color="auto"/>
          </w:divBdr>
        </w:div>
        <w:div w:id="1187210852">
          <w:marLeft w:val="640"/>
          <w:marRight w:val="0"/>
          <w:marTop w:val="0"/>
          <w:marBottom w:val="0"/>
          <w:divBdr>
            <w:top w:val="none" w:sz="0" w:space="0" w:color="auto"/>
            <w:left w:val="none" w:sz="0" w:space="0" w:color="auto"/>
            <w:bottom w:val="none" w:sz="0" w:space="0" w:color="auto"/>
            <w:right w:val="none" w:sz="0" w:space="0" w:color="auto"/>
          </w:divBdr>
        </w:div>
        <w:div w:id="1202866616">
          <w:marLeft w:val="640"/>
          <w:marRight w:val="0"/>
          <w:marTop w:val="0"/>
          <w:marBottom w:val="0"/>
          <w:divBdr>
            <w:top w:val="none" w:sz="0" w:space="0" w:color="auto"/>
            <w:left w:val="none" w:sz="0" w:space="0" w:color="auto"/>
            <w:bottom w:val="none" w:sz="0" w:space="0" w:color="auto"/>
            <w:right w:val="none" w:sz="0" w:space="0" w:color="auto"/>
          </w:divBdr>
        </w:div>
        <w:div w:id="1269898176">
          <w:marLeft w:val="640"/>
          <w:marRight w:val="0"/>
          <w:marTop w:val="0"/>
          <w:marBottom w:val="0"/>
          <w:divBdr>
            <w:top w:val="none" w:sz="0" w:space="0" w:color="auto"/>
            <w:left w:val="none" w:sz="0" w:space="0" w:color="auto"/>
            <w:bottom w:val="none" w:sz="0" w:space="0" w:color="auto"/>
            <w:right w:val="none" w:sz="0" w:space="0" w:color="auto"/>
          </w:divBdr>
        </w:div>
        <w:div w:id="1326741224">
          <w:marLeft w:val="640"/>
          <w:marRight w:val="0"/>
          <w:marTop w:val="0"/>
          <w:marBottom w:val="0"/>
          <w:divBdr>
            <w:top w:val="none" w:sz="0" w:space="0" w:color="auto"/>
            <w:left w:val="none" w:sz="0" w:space="0" w:color="auto"/>
            <w:bottom w:val="none" w:sz="0" w:space="0" w:color="auto"/>
            <w:right w:val="none" w:sz="0" w:space="0" w:color="auto"/>
          </w:divBdr>
        </w:div>
        <w:div w:id="1360012354">
          <w:marLeft w:val="640"/>
          <w:marRight w:val="0"/>
          <w:marTop w:val="0"/>
          <w:marBottom w:val="0"/>
          <w:divBdr>
            <w:top w:val="none" w:sz="0" w:space="0" w:color="auto"/>
            <w:left w:val="none" w:sz="0" w:space="0" w:color="auto"/>
            <w:bottom w:val="none" w:sz="0" w:space="0" w:color="auto"/>
            <w:right w:val="none" w:sz="0" w:space="0" w:color="auto"/>
          </w:divBdr>
        </w:div>
        <w:div w:id="1367636518">
          <w:marLeft w:val="640"/>
          <w:marRight w:val="0"/>
          <w:marTop w:val="0"/>
          <w:marBottom w:val="0"/>
          <w:divBdr>
            <w:top w:val="none" w:sz="0" w:space="0" w:color="auto"/>
            <w:left w:val="none" w:sz="0" w:space="0" w:color="auto"/>
            <w:bottom w:val="none" w:sz="0" w:space="0" w:color="auto"/>
            <w:right w:val="none" w:sz="0" w:space="0" w:color="auto"/>
          </w:divBdr>
        </w:div>
        <w:div w:id="1412699814">
          <w:marLeft w:val="640"/>
          <w:marRight w:val="0"/>
          <w:marTop w:val="0"/>
          <w:marBottom w:val="0"/>
          <w:divBdr>
            <w:top w:val="none" w:sz="0" w:space="0" w:color="auto"/>
            <w:left w:val="none" w:sz="0" w:space="0" w:color="auto"/>
            <w:bottom w:val="none" w:sz="0" w:space="0" w:color="auto"/>
            <w:right w:val="none" w:sz="0" w:space="0" w:color="auto"/>
          </w:divBdr>
        </w:div>
        <w:div w:id="1460755831">
          <w:marLeft w:val="640"/>
          <w:marRight w:val="0"/>
          <w:marTop w:val="0"/>
          <w:marBottom w:val="0"/>
          <w:divBdr>
            <w:top w:val="none" w:sz="0" w:space="0" w:color="auto"/>
            <w:left w:val="none" w:sz="0" w:space="0" w:color="auto"/>
            <w:bottom w:val="none" w:sz="0" w:space="0" w:color="auto"/>
            <w:right w:val="none" w:sz="0" w:space="0" w:color="auto"/>
          </w:divBdr>
        </w:div>
        <w:div w:id="1470590748">
          <w:marLeft w:val="640"/>
          <w:marRight w:val="0"/>
          <w:marTop w:val="0"/>
          <w:marBottom w:val="0"/>
          <w:divBdr>
            <w:top w:val="none" w:sz="0" w:space="0" w:color="auto"/>
            <w:left w:val="none" w:sz="0" w:space="0" w:color="auto"/>
            <w:bottom w:val="none" w:sz="0" w:space="0" w:color="auto"/>
            <w:right w:val="none" w:sz="0" w:space="0" w:color="auto"/>
          </w:divBdr>
        </w:div>
        <w:div w:id="1492137589">
          <w:marLeft w:val="640"/>
          <w:marRight w:val="0"/>
          <w:marTop w:val="0"/>
          <w:marBottom w:val="0"/>
          <w:divBdr>
            <w:top w:val="none" w:sz="0" w:space="0" w:color="auto"/>
            <w:left w:val="none" w:sz="0" w:space="0" w:color="auto"/>
            <w:bottom w:val="none" w:sz="0" w:space="0" w:color="auto"/>
            <w:right w:val="none" w:sz="0" w:space="0" w:color="auto"/>
          </w:divBdr>
        </w:div>
        <w:div w:id="1497110214">
          <w:marLeft w:val="640"/>
          <w:marRight w:val="0"/>
          <w:marTop w:val="0"/>
          <w:marBottom w:val="0"/>
          <w:divBdr>
            <w:top w:val="none" w:sz="0" w:space="0" w:color="auto"/>
            <w:left w:val="none" w:sz="0" w:space="0" w:color="auto"/>
            <w:bottom w:val="none" w:sz="0" w:space="0" w:color="auto"/>
            <w:right w:val="none" w:sz="0" w:space="0" w:color="auto"/>
          </w:divBdr>
        </w:div>
        <w:div w:id="1498112105">
          <w:marLeft w:val="640"/>
          <w:marRight w:val="0"/>
          <w:marTop w:val="0"/>
          <w:marBottom w:val="0"/>
          <w:divBdr>
            <w:top w:val="none" w:sz="0" w:space="0" w:color="auto"/>
            <w:left w:val="none" w:sz="0" w:space="0" w:color="auto"/>
            <w:bottom w:val="none" w:sz="0" w:space="0" w:color="auto"/>
            <w:right w:val="none" w:sz="0" w:space="0" w:color="auto"/>
          </w:divBdr>
        </w:div>
        <w:div w:id="1557428532">
          <w:marLeft w:val="640"/>
          <w:marRight w:val="0"/>
          <w:marTop w:val="0"/>
          <w:marBottom w:val="0"/>
          <w:divBdr>
            <w:top w:val="none" w:sz="0" w:space="0" w:color="auto"/>
            <w:left w:val="none" w:sz="0" w:space="0" w:color="auto"/>
            <w:bottom w:val="none" w:sz="0" w:space="0" w:color="auto"/>
            <w:right w:val="none" w:sz="0" w:space="0" w:color="auto"/>
          </w:divBdr>
        </w:div>
        <w:div w:id="1590045756">
          <w:marLeft w:val="640"/>
          <w:marRight w:val="0"/>
          <w:marTop w:val="0"/>
          <w:marBottom w:val="0"/>
          <w:divBdr>
            <w:top w:val="none" w:sz="0" w:space="0" w:color="auto"/>
            <w:left w:val="none" w:sz="0" w:space="0" w:color="auto"/>
            <w:bottom w:val="none" w:sz="0" w:space="0" w:color="auto"/>
            <w:right w:val="none" w:sz="0" w:space="0" w:color="auto"/>
          </w:divBdr>
        </w:div>
        <w:div w:id="1668435087">
          <w:marLeft w:val="640"/>
          <w:marRight w:val="0"/>
          <w:marTop w:val="0"/>
          <w:marBottom w:val="0"/>
          <w:divBdr>
            <w:top w:val="none" w:sz="0" w:space="0" w:color="auto"/>
            <w:left w:val="none" w:sz="0" w:space="0" w:color="auto"/>
            <w:bottom w:val="none" w:sz="0" w:space="0" w:color="auto"/>
            <w:right w:val="none" w:sz="0" w:space="0" w:color="auto"/>
          </w:divBdr>
        </w:div>
        <w:div w:id="1695381874">
          <w:marLeft w:val="640"/>
          <w:marRight w:val="0"/>
          <w:marTop w:val="0"/>
          <w:marBottom w:val="0"/>
          <w:divBdr>
            <w:top w:val="none" w:sz="0" w:space="0" w:color="auto"/>
            <w:left w:val="none" w:sz="0" w:space="0" w:color="auto"/>
            <w:bottom w:val="none" w:sz="0" w:space="0" w:color="auto"/>
            <w:right w:val="none" w:sz="0" w:space="0" w:color="auto"/>
          </w:divBdr>
        </w:div>
        <w:div w:id="1698580080">
          <w:marLeft w:val="640"/>
          <w:marRight w:val="0"/>
          <w:marTop w:val="0"/>
          <w:marBottom w:val="0"/>
          <w:divBdr>
            <w:top w:val="none" w:sz="0" w:space="0" w:color="auto"/>
            <w:left w:val="none" w:sz="0" w:space="0" w:color="auto"/>
            <w:bottom w:val="none" w:sz="0" w:space="0" w:color="auto"/>
            <w:right w:val="none" w:sz="0" w:space="0" w:color="auto"/>
          </w:divBdr>
        </w:div>
        <w:div w:id="1728334292">
          <w:marLeft w:val="640"/>
          <w:marRight w:val="0"/>
          <w:marTop w:val="0"/>
          <w:marBottom w:val="0"/>
          <w:divBdr>
            <w:top w:val="none" w:sz="0" w:space="0" w:color="auto"/>
            <w:left w:val="none" w:sz="0" w:space="0" w:color="auto"/>
            <w:bottom w:val="none" w:sz="0" w:space="0" w:color="auto"/>
            <w:right w:val="none" w:sz="0" w:space="0" w:color="auto"/>
          </w:divBdr>
        </w:div>
        <w:div w:id="1744765032">
          <w:marLeft w:val="640"/>
          <w:marRight w:val="0"/>
          <w:marTop w:val="0"/>
          <w:marBottom w:val="0"/>
          <w:divBdr>
            <w:top w:val="none" w:sz="0" w:space="0" w:color="auto"/>
            <w:left w:val="none" w:sz="0" w:space="0" w:color="auto"/>
            <w:bottom w:val="none" w:sz="0" w:space="0" w:color="auto"/>
            <w:right w:val="none" w:sz="0" w:space="0" w:color="auto"/>
          </w:divBdr>
        </w:div>
        <w:div w:id="1744789177">
          <w:marLeft w:val="640"/>
          <w:marRight w:val="0"/>
          <w:marTop w:val="0"/>
          <w:marBottom w:val="0"/>
          <w:divBdr>
            <w:top w:val="none" w:sz="0" w:space="0" w:color="auto"/>
            <w:left w:val="none" w:sz="0" w:space="0" w:color="auto"/>
            <w:bottom w:val="none" w:sz="0" w:space="0" w:color="auto"/>
            <w:right w:val="none" w:sz="0" w:space="0" w:color="auto"/>
          </w:divBdr>
        </w:div>
        <w:div w:id="1748072382">
          <w:marLeft w:val="640"/>
          <w:marRight w:val="0"/>
          <w:marTop w:val="0"/>
          <w:marBottom w:val="0"/>
          <w:divBdr>
            <w:top w:val="none" w:sz="0" w:space="0" w:color="auto"/>
            <w:left w:val="none" w:sz="0" w:space="0" w:color="auto"/>
            <w:bottom w:val="none" w:sz="0" w:space="0" w:color="auto"/>
            <w:right w:val="none" w:sz="0" w:space="0" w:color="auto"/>
          </w:divBdr>
        </w:div>
        <w:div w:id="1781487714">
          <w:marLeft w:val="640"/>
          <w:marRight w:val="0"/>
          <w:marTop w:val="0"/>
          <w:marBottom w:val="0"/>
          <w:divBdr>
            <w:top w:val="none" w:sz="0" w:space="0" w:color="auto"/>
            <w:left w:val="none" w:sz="0" w:space="0" w:color="auto"/>
            <w:bottom w:val="none" w:sz="0" w:space="0" w:color="auto"/>
            <w:right w:val="none" w:sz="0" w:space="0" w:color="auto"/>
          </w:divBdr>
        </w:div>
        <w:div w:id="1813251213">
          <w:marLeft w:val="640"/>
          <w:marRight w:val="0"/>
          <w:marTop w:val="0"/>
          <w:marBottom w:val="0"/>
          <w:divBdr>
            <w:top w:val="none" w:sz="0" w:space="0" w:color="auto"/>
            <w:left w:val="none" w:sz="0" w:space="0" w:color="auto"/>
            <w:bottom w:val="none" w:sz="0" w:space="0" w:color="auto"/>
            <w:right w:val="none" w:sz="0" w:space="0" w:color="auto"/>
          </w:divBdr>
        </w:div>
        <w:div w:id="1824850092">
          <w:marLeft w:val="640"/>
          <w:marRight w:val="0"/>
          <w:marTop w:val="0"/>
          <w:marBottom w:val="0"/>
          <w:divBdr>
            <w:top w:val="none" w:sz="0" w:space="0" w:color="auto"/>
            <w:left w:val="none" w:sz="0" w:space="0" w:color="auto"/>
            <w:bottom w:val="none" w:sz="0" w:space="0" w:color="auto"/>
            <w:right w:val="none" w:sz="0" w:space="0" w:color="auto"/>
          </w:divBdr>
        </w:div>
        <w:div w:id="1836917178">
          <w:marLeft w:val="640"/>
          <w:marRight w:val="0"/>
          <w:marTop w:val="0"/>
          <w:marBottom w:val="0"/>
          <w:divBdr>
            <w:top w:val="none" w:sz="0" w:space="0" w:color="auto"/>
            <w:left w:val="none" w:sz="0" w:space="0" w:color="auto"/>
            <w:bottom w:val="none" w:sz="0" w:space="0" w:color="auto"/>
            <w:right w:val="none" w:sz="0" w:space="0" w:color="auto"/>
          </w:divBdr>
        </w:div>
        <w:div w:id="1863669360">
          <w:marLeft w:val="640"/>
          <w:marRight w:val="0"/>
          <w:marTop w:val="0"/>
          <w:marBottom w:val="0"/>
          <w:divBdr>
            <w:top w:val="none" w:sz="0" w:space="0" w:color="auto"/>
            <w:left w:val="none" w:sz="0" w:space="0" w:color="auto"/>
            <w:bottom w:val="none" w:sz="0" w:space="0" w:color="auto"/>
            <w:right w:val="none" w:sz="0" w:space="0" w:color="auto"/>
          </w:divBdr>
        </w:div>
        <w:div w:id="1894846758">
          <w:marLeft w:val="640"/>
          <w:marRight w:val="0"/>
          <w:marTop w:val="0"/>
          <w:marBottom w:val="0"/>
          <w:divBdr>
            <w:top w:val="none" w:sz="0" w:space="0" w:color="auto"/>
            <w:left w:val="none" w:sz="0" w:space="0" w:color="auto"/>
            <w:bottom w:val="none" w:sz="0" w:space="0" w:color="auto"/>
            <w:right w:val="none" w:sz="0" w:space="0" w:color="auto"/>
          </w:divBdr>
        </w:div>
        <w:div w:id="1913272092">
          <w:marLeft w:val="640"/>
          <w:marRight w:val="0"/>
          <w:marTop w:val="0"/>
          <w:marBottom w:val="0"/>
          <w:divBdr>
            <w:top w:val="none" w:sz="0" w:space="0" w:color="auto"/>
            <w:left w:val="none" w:sz="0" w:space="0" w:color="auto"/>
            <w:bottom w:val="none" w:sz="0" w:space="0" w:color="auto"/>
            <w:right w:val="none" w:sz="0" w:space="0" w:color="auto"/>
          </w:divBdr>
        </w:div>
        <w:div w:id="1951931335">
          <w:marLeft w:val="640"/>
          <w:marRight w:val="0"/>
          <w:marTop w:val="0"/>
          <w:marBottom w:val="0"/>
          <w:divBdr>
            <w:top w:val="none" w:sz="0" w:space="0" w:color="auto"/>
            <w:left w:val="none" w:sz="0" w:space="0" w:color="auto"/>
            <w:bottom w:val="none" w:sz="0" w:space="0" w:color="auto"/>
            <w:right w:val="none" w:sz="0" w:space="0" w:color="auto"/>
          </w:divBdr>
        </w:div>
        <w:div w:id="2058117782">
          <w:marLeft w:val="640"/>
          <w:marRight w:val="0"/>
          <w:marTop w:val="0"/>
          <w:marBottom w:val="0"/>
          <w:divBdr>
            <w:top w:val="none" w:sz="0" w:space="0" w:color="auto"/>
            <w:left w:val="none" w:sz="0" w:space="0" w:color="auto"/>
            <w:bottom w:val="none" w:sz="0" w:space="0" w:color="auto"/>
            <w:right w:val="none" w:sz="0" w:space="0" w:color="auto"/>
          </w:divBdr>
        </w:div>
        <w:div w:id="2063672314">
          <w:marLeft w:val="640"/>
          <w:marRight w:val="0"/>
          <w:marTop w:val="0"/>
          <w:marBottom w:val="0"/>
          <w:divBdr>
            <w:top w:val="none" w:sz="0" w:space="0" w:color="auto"/>
            <w:left w:val="none" w:sz="0" w:space="0" w:color="auto"/>
            <w:bottom w:val="none" w:sz="0" w:space="0" w:color="auto"/>
            <w:right w:val="none" w:sz="0" w:space="0" w:color="auto"/>
          </w:divBdr>
        </w:div>
        <w:div w:id="2086415032">
          <w:marLeft w:val="640"/>
          <w:marRight w:val="0"/>
          <w:marTop w:val="0"/>
          <w:marBottom w:val="0"/>
          <w:divBdr>
            <w:top w:val="none" w:sz="0" w:space="0" w:color="auto"/>
            <w:left w:val="none" w:sz="0" w:space="0" w:color="auto"/>
            <w:bottom w:val="none" w:sz="0" w:space="0" w:color="auto"/>
            <w:right w:val="none" w:sz="0" w:space="0" w:color="auto"/>
          </w:divBdr>
        </w:div>
        <w:div w:id="2101483097">
          <w:marLeft w:val="640"/>
          <w:marRight w:val="0"/>
          <w:marTop w:val="0"/>
          <w:marBottom w:val="0"/>
          <w:divBdr>
            <w:top w:val="none" w:sz="0" w:space="0" w:color="auto"/>
            <w:left w:val="none" w:sz="0" w:space="0" w:color="auto"/>
            <w:bottom w:val="none" w:sz="0" w:space="0" w:color="auto"/>
            <w:right w:val="none" w:sz="0" w:space="0" w:color="auto"/>
          </w:divBdr>
        </w:div>
        <w:div w:id="2116173953">
          <w:marLeft w:val="640"/>
          <w:marRight w:val="0"/>
          <w:marTop w:val="0"/>
          <w:marBottom w:val="0"/>
          <w:divBdr>
            <w:top w:val="none" w:sz="0" w:space="0" w:color="auto"/>
            <w:left w:val="none" w:sz="0" w:space="0" w:color="auto"/>
            <w:bottom w:val="none" w:sz="0" w:space="0" w:color="auto"/>
            <w:right w:val="none" w:sz="0" w:space="0" w:color="auto"/>
          </w:divBdr>
        </w:div>
      </w:divsChild>
    </w:div>
    <w:div w:id="747313992">
      <w:bodyDiv w:val="1"/>
      <w:marLeft w:val="0"/>
      <w:marRight w:val="0"/>
      <w:marTop w:val="0"/>
      <w:marBottom w:val="0"/>
      <w:divBdr>
        <w:top w:val="none" w:sz="0" w:space="0" w:color="auto"/>
        <w:left w:val="none" w:sz="0" w:space="0" w:color="auto"/>
        <w:bottom w:val="none" w:sz="0" w:space="0" w:color="auto"/>
        <w:right w:val="none" w:sz="0" w:space="0" w:color="auto"/>
      </w:divBdr>
    </w:div>
    <w:div w:id="749737841">
      <w:bodyDiv w:val="1"/>
      <w:marLeft w:val="0"/>
      <w:marRight w:val="0"/>
      <w:marTop w:val="0"/>
      <w:marBottom w:val="0"/>
      <w:divBdr>
        <w:top w:val="none" w:sz="0" w:space="0" w:color="auto"/>
        <w:left w:val="none" w:sz="0" w:space="0" w:color="auto"/>
        <w:bottom w:val="none" w:sz="0" w:space="0" w:color="auto"/>
        <w:right w:val="none" w:sz="0" w:space="0" w:color="auto"/>
      </w:divBdr>
    </w:div>
    <w:div w:id="755060167">
      <w:bodyDiv w:val="1"/>
      <w:marLeft w:val="0"/>
      <w:marRight w:val="0"/>
      <w:marTop w:val="0"/>
      <w:marBottom w:val="0"/>
      <w:divBdr>
        <w:top w:val="none" w:sz="0" w:space="0" w:color="auto"/>
        <w:left w:val="none" w:sz="0" w:space="0" w:color="auto"/>
        <w:bottom w:val="none" w:sz="0" w:space="0" w:color="auto"/>
        <w:right w:val="none" w:sz="0" w:space="0" w:color="auto"/>
      </w:divBdr>
    </w:div>
    <w:div w:id="755904061">
      <w:bodyDiv w:val="1"/>
      <w:marLeft w:val="0"/>
      <w:marRight w:val="0"/>
      <w:marTop w:val="0"/>
      <w:marBottom w:val="0"/>
      <w:divBdr>
        <w:top w:val="none" w:sz="0" w:space="0" w:color="auto"/>
        <w:left w:val="none" w:sz="0" w:space="0" w:color="auto"/>
        <w:bottom w:val="none" w:sz="0" w:space="0" w:color="auto"/>
        <w:right w:val="none" w:sz="0" w:space="0" w:color="auto"/>
      </w:divBdr>
      <w:divsChild>
        <w:div w:id="6834497">
          <w:marLeft w:val="640"/>
          <w:marRight w:val="0"/>
          <w:marTop w:val="0"/>
          <w:marBottom w:val="0"/>
          <w:divBdr>
            <w:top w:val="none" w:sz="0" w:space="0" w:color="auto"/>
            <w:left w:val="none" w:sz="0" w:space="0" w:color="auto"/>
            <w:bottom w:val="none" w:sz="0" w:space="0" w:color="auto"/>
            <w:right w:val="none" w:sz="0" w:space="0" w:color="auto"/>
          </w:divBdr>
        </w:div>
        <w:div w:id="22903822">
          <w:marLeft w:val="640"/>
          <w:marRight w:val="0"/>
          <w:marTop w:val="0"/>
          <w:marBottom w:val="0"/>
          <w:divBdr>
            <w:top w:val="none" w:sz="0" w:space="0" w:color="auto"/>
            <w:left w:val="none" w:sz="0" w:space="0" w:color="auto"/>
            <w:bottom w:val="none" w:sz="0" w:space="0" w:color="auto"/>
            <w:right w:val="none" w:sz="0" w:space="0" w:color="auto"/>
          </w:divBdr>
        </w:div>
        <w:div w:id="104076836">
          <w:marLeft w:val="640"/>
          <w:marRight w:val="0"/>
          <w:marTop w:val="0"/>
          <w:marBottom w:val="0"/>
          <w:divBdr>
            <w:top w:val="none" w:sz="0" w:space="0" w:color="auto"/>
            <w:left w:val="none" w:sz="0" w:space="0" w:color="auto"/>
            <w:bottom w:val="none" w:sz="0" w:space="0" w:color="auto"/>
            <w:right w:val="none" w:sz="0" w:space="0" w:color="auto"/>
          </w:divBdr>
        </w:div>
        <w:div w:id="111097210">
          <w:marLeft w:val="640"/>
          <w:marRight w:val="0"/>
          <w:marTop w:val="0"/>
          <w:marBottom w:val="0"/>
          <w:divBdr>
            <w:top w:val="none" w:sz="0" w:space="0" w:color="auto"/>
            <w:left w:val="none" w:sz="0" w:space="0" w:color="auto"/>
            <w:bottom w:val="none" w:sz="0" w:space="0" w:color="auto"/>
            <w:right w:val="none" w:sz="0" w:space="0" w:color="auto"/>
          </w:divBdr>
        </w:div>
        <w:div w:id="132601989">
          <w:marLeft w:val="640"/>
          <w:marRight w:val="0"/>
          <w:marTop w:val="0"/>
          <w:marBottom w:val="0"/>
          <w:divBdr>
            <w:top w:val="none" w:sz="0" w:space="0" w:color="auto"/>
            <w:left w:val="none" w:sz="0" w:space="0" w:color="auto"/>
            <w:bottom w:val="none" w:sz="0" w:space="0" w:color="auto"/>
            <w:right w:val="none" w:sz="0" w:space="0" w:color="auto"/>
          </w:divBdr>
        </w:div>
        <w:div w:id="156772851">
          <w:marLeft w:val="640"/>
          <w:marRight w:val="0"/>
          <w:marTop w:val="0"/>
          <w:marBottom w:val="0"/>
          <w:divBdr>
            <w:top w:val="none" w:sz="0" w:space="0" w:color="auto"/>
            <w:left w:val="none" w:sz="0" w:space="0" w:color="auto"/>
            <w:bottom w:val="none" w:sz="0" w:space="0" w:color="auto"/>
            <w:right w:val="none" w:sz="0" w:space="0" w:color="auto"/>
          </w:divBdr>
        </w:div>
        <w:div w:id="157312973">
          <w:marLeft w:val="640"/>
          <w:marRight w:val="0"/>
          <w:marTop w:val="0"/>
          <w:marBottom w:val="0"/>
          <w:divBdr>
            <w:top w:val="none" w:sz="0" w:space="0" w:color="auto"/>
            <w:left w:val="none" w:sz="0" w:space="0" w:color="auto"/>
            <w:bottom w:val="none" w:sz="0" w:space="0" w:color="auto"/>
            <w:right w:val="none" w:sz="0" w:space="0" w:color="auto"/>
          </w:divBdr>
        </w:div>
        <w:div w:id="168370042">
          <w:marLeft w:val="640"/>
          <w:marRight w:val="0"/>
          <w:marTop w:val="0"/>
          <w:marBottom w:val="0"/>
          <w:divBdr>
            <w:top w:val="none" w:sz="0" w:space="0" w:color="auto"/>
            <w:left w:val="none" w:sz="0" w:space="0" w:color="auto"/>
            <w:bottom w:val="none" w:sz="0" w:space="0" w:color="auto"/>
            <w:right w:val="none" w:sz="0" w:space="0" w:color="auto"/>
          </w:divBdr>
        </w:div>
        <w:div w:id="187641523">
          <w:marLeft w:val="640"/>
          <w:marRight w:val="0"/>
          <w:marTop w:val="0"/>
          <w:marBottom w:val="0"/>
          <w:divBdr>
            <w:top w:val="none" w:sz="0" w:space="0" w:color="auto"/>
            <w:left w:val="none" w:sz="0" w:space="0" w:color="auto"/>
            <w:bottom w:val="none" w:sz="0" w:space="0" w:color="auto"/>
            <w:right w:val="none" w:sz="0" w:space="0" w:color="auto"/>
          </w:divBdr>
        </w:div>
        <w:div w:id="188225742">
          <w:marLeft w:val="640"/>
          <w:marRight w:val="0"/>
          <w:marTop w:val="0"/>
          <w:marBottom w:val="0"/>
          <w:divBdr>
            <w:top w:val="none" w:sz="0" w:space="0" w:color="auto"/>
            <w:left w:val="none" w:sz="0" w:space="0" w:color="auto"/>
            <w:bottom w:val="none" w:sz="0" w:space="0" w:color="auto"/>
            <w:right w:val="none" w:sz="0" w:space="0" w:color="auto"/>
          </w:divBdr>
        </w:div>
        <w:div w:id="194662227">
          <w:marLeft w:val="640"/>
          <w:marRight w:val="0"/>
          <w:marTop w:val="0"/>
          <w:marBottom w:val="0"/>
          <w:divBdr>
            <w:top w:val="none" w:sz="0" w:space="0" w:color="auto"/>
            <w:left w:val="none" w:sz="0" w:space="0" w:color="auto"/>
            <w:bottom w:val="none" w:sz="0" w:space="0" w:color="auto"/>
            <w:right w:val="none" w:sz="0" w:space="0" w:color="auto"/>
          </w:divBdr>
        </w:div>
        <w:div w:id="214201193">
          <w:marLeft w:val="640"/>
          <w:marRight w:val="0"/>
          <w:marTop w:val="0"/>
          <w:marBottom w:val="0"/>
          <w:divBdr>
            <w:top w:val="none" w:sz="0" w:space="0" w:color="auto"/>
            <w:left w:val="none" w:sz="0" w:space="0" w:color="auto"/>
            <w:bottom w:val="none" w:sz="0" w:space="0" w:color="auto"/>
            <w:right w:val="none" w:sz="0" w:space="0" w:color="auto"/>
          </w:divBdr>
        </w:div>
        <w:div w:id="274214373">
          <w:marLeft w:val="640"/>
          <w:marRight w:val="0"/>
          <w:marTop w:val="0"/>
          <w:marBottom w:val="0"/>
          <w:divBdr>
            <w:top w:val="none" w:sz="0" w:space="0" w:color="auto"/>
            <w:left w:val="none" w:sz="0" w:space="0" w:color="auto"/>
            <w:bottom w:val="none" w:sz="0" w:space="0" w:color="auto"/>
            <w:right w:val="none" w:sz="0" w:space="0" w:color="auto"/>
          </w:divBdr>
        </w:div>
        <w:div w:id="277638758">
          <w:marLeft w:val="640"/>
          <w:marRight w:val="0"/>
          <w:marTop w:val="0"/>
          <w:marBottom w:val="0"/>
          <w:divBdr>
            <w:top w:val="none" w:sz="0" w:space="0" w:color="auto"/>
            <w:left w:val="none" w:sz="0" w:space="0" w:color="auto"/>
            <w:bottom w:val="none" w:sz="0" w:space="0" w:color="auto"/>
            <w:right w:val="none" w:sz="0" w:space="0" w:color="auto"/>
          </w:divBdr>
        </w:div>
        <w:div w:id="286858594">
          <w:marLeft w:val="640"/>
          <w:marRight w:val="0"/>
          <w:marTop w:val="0"/>
          <w:marBottom w:val="0"/>
          <w:divBdr>
            <w:top w:val="none" w:sz="0" w:space="0" w:color="auto"/>
            <w:left w:val="none" w:sz="0" w:space="0" w:color="auto"/>
            <w:bottom w:val="none" w:sz="0" w:space="0" w:color="auto"/>
            <w:right w:val="none" w:sz="0" w:space="0" w:color="auto"/>
          </w:divBdr>
        </w:div>
        <w:div w:id="298144833">
          <w:marLeft w:val="640"/>
          <w:marRight w:val="0"/>
          <w:marTop w:val="0"/>
          <w:marBottom w:val="0"/>
          <w:divBdr>
            <w:top w:val="none" w:sz="0" w:space="0" w:color="auto"/>
            <w:left w:val="none" w:sz="0" w:space="0" w:color="auto"/>
            <w:bottom w:val="none" w:sz="0" w:space="0" w:color="auto"/>
            <w:right w:val="none" w:sz="0" w:space="0" w:color="auto"/>
          </w:divBdr>
        </w:div>
        <w:div w:id="306209364">
          <w:marLeft w:val="640"/>
          <w:marRight w:val="0"/>
          <w:marTop w:val="0"/>
          <w:marBottom w:val="0"/>
          <w:divBdr>
            <w:top w:val="none" w:sz="0" w:space="0" w:color="auto"/>
            <w:left w:val="none" w:sz="0" w:space="0" w:color="auto"/>
            <w:bottom w:val="none" w:sz="0" w:space="0" w:color="auto"/>
            <w:right w:val="none" w:sz="0" w:space="0" w:color="auto"/>
          </w:divBdr>
        </w:div>
        <w:div w:id="345912875">
          <w:marLeft w:val="640"/>
          <w:marRight w:val="0"/>
          <w:marTop w:val="0"/>
          <w:marBottom w:val="0"/>
          <w:divBdr>
            <w:top w:val="none" w:sz="0" w:space="0" w:color="auto"/>
            <w:left w:val="none" w:sz="0" w:space="0" w:color="auto"/>
            <w:bottom w:val="none" w:sz="0" w:space="0" w:color="auto"/>
            <w:right w:val="none" w:sz="0" w:space="0" w:color="auto"/>
          </w:divBdr>
        </w:div>
        <w:div w:id="354884322">
          <w:marLeft w:val="640"/>
          <w:marRight w:val="0"/>
          <w:marTop w:val="0"/>
          <w:marBottom w:val="0"/>
          <w:divBdr>
            <w:top w:val="none" w:sz="0" w:space="0" w:color="auto"/>
            <w:left w:val="none" w:sz="0" w:space="0" w:color="auto"/>
            <w:bottom w:val="none" w:sz="0" w:space="0" w:color="auto"/>
            <w:right w:val="none" w:sz="0" w:space="0" w:color="auto"/>
          </w:divBdr>
        </w:div>
        <w:div w:id="358164238">
          <w:marLeft w:val="640"/>
          <w:marRight w:val="0"/>
          <w:marTop w:val="0"/>
          <w:marBottom w:val="0"/>
          <w:divBdr>
            <w:top w:val="none" w:sz="0" w:space="0" w:color="auto"/>
            <w:left w:val="none" w:sz="0" w:space="0" w:color="auto"/>
            <w:bottom w:val="none" w:sz="0" w:space="0" w:color="auto"/>
            <w:right w:val="none" w:sz="0" w:space="0" w:color="auto"/>
          </w:divBdr>
        </w:div>
        <w:div w:id="377516945">
          <w:marLeft w:val="640"/>
          <w:marRight w:val="0"/>
          <w:marTop w:val="0"/>
          <w:marBottom w:val="0"/>
          <w:divBdr>
            <w:top w:val="none" w:sz="0" w:space="0" w:color="auto"/>
            <w:left w:val="none" w:sz="0" w:space="0" w:color="auto"/>
            <w:bottom w:val="none" w:sz="0" w:space="0" w:color="auto"/>
            <w:right w:val="none" w:sz="0" w:space="0" w:color="auto"/>
          </w:divBdr>
        </w:div>
        <w:div w:id="381058009">
          <w:marLeft w:val="640"/>
          <w:marRight w:val="0"/>
          <w:marTop w:val="0"/>
          <w:marBottom w:val="0"/>
          <w:divBdr>
            <w:top w:val="none" w:sz="0" w:space="0" w:color="auto"/>
            <w:left w:val="none" w:sz="0" w:space="0" w:color="auto"/>
            <w:bottom w:val="none" w:sz="0" w:space="0" w:color="auto"/>
            <w:right w:val="none" w:sz="0" w:space="0" w:color="auto"/>
          </w:divBdr>
        </w:div>
        <w:div w:id="419909390">
          <w:marLeft w:val="640"/>
          <w:marRight w:val="0"/>
          <w:marTop w:val="0"/>
          <w:marBottom w:val="0"/>
          <w:divBdr>
            <w:top w:val="none" w:sz="0" w:space="0" w:color="auto"/>
            <w:left w:val="none" w:sz="0" w:space="0" w:color="auto"/>
            <w:bottom w:val="none" w:sz="0" w:space="0" w:color="auto"/>
            <w:right w:val="none" w:sz="0" w:space="0" w:color="auto"/>
          </w:divBdr>
        </w:div>
        <w:div w:id="425418554">
          <w:marLeft w:val="640"/>
          <w:marRight w:val="0"/>
          <w:marTop w:val="0"/>
          <w:marBottom w:val="0"/>
          <w:divBdr>
            <w:top w:val="none" w:sz="0" w:space="0" w:color="auto"/>
            <w:left w:val="none" w:sz="0" w:space="0" w:color="auto"/>
            <w:bottom w:val="none" w:sz="0" w:space="0" w:color="auto"/>
            <w:right w:val="none" w:sz="0" w:space="0" w:color="auto"/>
          </w:divBdr>
        </w:div>
        <w:div w:id="475999329">
          <w:marLeft w:val="640"/>
          <w:marRight w:val="0"/>
          <w:marTop w:val="0"/>
          <w:marBottom w:val="0"/>
          <w:divBdr>
            <w:top w:val="none" w:sz="0" w:space="0" w:color="auto"/>
            <w:left w:val="none" w:sz="0" w:space="0" w:color="auto"/>
            <w:bottom w:val="none" w:sz="0" w:space="0" w:color="auto"/>
            <w:right w:val="none" w:sz="0" w:space="0" w:color="auto"/>
          </w:divBdr>
        </w:div>
        <w:div w:id="496579808">
          <w:marLeft w:val="640"/>
          <w:marRight w:val="0"/>
          <w:marTop w:val="0"/>
          <w:marBottom w:val="0"/>
          <w:divBdr>
            <w:top w:val="none" w:sz="0" w:space="0" w:color="auto"/>
            <w:left w:val="none" w:sz="0" w:space="0" w:color="auto"/>
            <w:bottom w:val="none" w:sz="0" w:space="0" w:color="auto"/>
            <w:right w:val="none" w:sz="0" w:space="0" w:color="auto"/>
          </w:divBdr>
        </w:div>
        <w:div w:id="500584808">
          <w:marLeft w:val="640"/>
          <w:marRight w:val="0"/>
          <w:marTop w:val="0"/>
          <w:marBottom w:val="0"/>
          <w:divBdr>
            <w:top w:val="none" w:sz="0" w:space="0" w:color="auto"/>
            <w:left w:val="none" w:sz="0" w:space="0" w:color="auto"/>
            <w:bottom w:val="none" w:sz="0" w:space="0" w:color="auto"/>
            <w:right w:val="none" w:sz="0" w:space="0" w:color="auto"/>
          </w:divBdr>
        </w:div>
        <w:div w:id="519585714">
          <w:marLeft w:val="640"/>
          <w:marRight w:val="0"/>
          <w:marTop w:val="0"/>
          <w:marBottom w:val="0"/>
          <w:divBdr>
            <w:top w:val="none" w:sz="0" w:space="0" w:color="auto"/>
            <w:left w:val="none" w:sz="0" w:space="0" w:color="auto"/>
            <w:bottom w:val="none" w:sz="0" w:space="0" w:color="auto"/>
            <w:right w:val="none" w:sz="0" w:space="0" w:color="auto"/>
          </w:divBdr>
        </w:div>
        <w:div w:id="528565149">
          <w:marLeft w:val="640"/>
          <w:marRight w:val="0"/>
          <w:marTop w:val="0"/>
          <w:marBottom w:val="0"/>
          <w:divBdr>
            <w:top w:val="none" w:sz="0" w:space="0" w:color="auto"/>
            <w:left w:val="none" w:sz="0" w:space="0" w:color="auto"/>
            <w:bottom w:val="none" w:sz="0" w:space="0" w:color="auto"/>
            <w:right w:val="none" w:sz="0" w:space="0" w:color="auto"/>
          </w:divBdr>
        </w:div>
        <w:div w:id="533885585">
          <w:marLeft w:val="640"/>
          <w:marRight w:val="0"/>
          <w:marTop w:val="0"/>
          <w:marBottom w:val="0"/>
          <w:divBdr>
            <w:top w:val="none" w:sz="0" w:space="0" w:color="auto"/>
            <w:left w:val="none" w:sz="0" w:space="0" w:color="auto"/>
            <w:bottom w:val="none" w:sz="0" w:space="0" w:color="auto"/>
            <w:right w:val="none" w:sz="0" w:space="0" w:color="auto"/>
          </w:divBdr>
        </w:div>
        <w:div w:id="538474097">
          <w:marLeft w:val="640"/>
          <w:marRight w:val="0"/>
          <w:marTop w:val="0"/>
          <w:marBottom w:val="0"/>
          <w:divBdr>
            <w:top w:val="none" w:sz="0" w:space="0" w:color="auto"/>
            <w:left w:val="none" w:sz="0" w:space="0" w:color="auto"/>
            <w:bottom w:val="none" w:sz="0" w:space="0" w:color="auto"/>
            <w:right w:val="none" w:sz="0" w:space="0" w:color="auto"/>
          </w:divBdr>
        </w:div>
        <w:div w:id="575552524">
          <w:marLeft w:val="640"/>
          <w:marRight w:val="0"/>
          <w:marTop w:val="0"/>
          <w:marBottom w:val="0"/>
          <w:divBdr>
            <w:top w:val="none" w:sz="0" w:space="0" w:color="auto"/>
            <w:left w:val="none" w:sz="0" w:space="0" w:color="auto"/>
            <w:bottom w:val="none" w:sz="0" w:space="0" w:color="auto"/>
            <w:right w:val="none" w:sz="0" w:space="0" w:color="auto"/>
          </w:divBdr>
        </w:div>
        <w:div w:id="580023850">
          <w:marLeft w:val="640"/>
          <w:marRight w:val="0"/>
          <w:marTop w:val="0"/>
          <w:marBottom w:val="0"/>
          <w:divBdr>
            <w:top w:val="none" w:sz="0" w:space="0" w:color="auto"/>
            <w:left w:val="none" w:sz="0" w:space="0" w:color="auto"/>
            <w:bottom w:val="none" w:sz="0" w:space="0" w:color="auto"/>
            <w:right w:val="none" w:sz="0" w:space="0" w:color="auto"/>
          </w:divBdr>
        </w:div>
        <w:div w:id="584149243">
          <w:marLeft w:val="640"/>
          <w:marRight w:val="0"/>
          <w:marTop w:val="0"/>
          <w:marBottom w:val="0"/>
          <w:divBdr>
            <w:top w:val="none" w:sz="0" w:space="0" w:color="auto"/>
            <w:left w:val="none" w:sz="0" w:space="0" w:color="auto"/>
            <w:bottom w:val="none" w:sz="0" w:space="0" w:color="auto"/>
            <w:right w:val="none" w:sz="0" w:space="0" w:color="auto"/>
          </w:divBdr>
        </w:div>
        <w:div w:id="584266746">
          <w:marLeft w:val="640"/>
          <w:marRight w:val="0"/>
          <w:marTop w:val="0"/>
          <w:marBottom w:val="0"/>
          <w:divBdr>
            <w:top w:val="none" w:sz="0" w:space="0" w:color="auto"/>
            <w:left w:val="none" w:sz="0" w:space="0" w:color="auto"/>
            <w:bottom w:val="none" w:sz="0" w:space="0" w:color="auto"/>
            <w:right w:val="none" w:sz="0" w:space="0" w:color="auto"/>
          </w:divBdr>
        </w:div>
        <w:div w:id="595333469">
          <w:marLeft w:val="640"/>
          <w:marRight w:val="0"/>
          <w:marTop w:val="0"/>
          <w:marBottom w:val="0"/>
          <w:divBdr>
            <w:top w:val="none" w:sz="0" w:space="0" w:color="auto"/>
            <w:left w:val="none" w:sz="0" w:space="0" w:color="auto"/>
            <w:bottom w:val="none" w:sz="0" w:space="0" w:color="auto"/>
            <w:right w:val="none" w:sz="0" w:space="0" w:color="auto"/>
          </w:divBdr>
        </w:div>
        <w:div w:id="598104714">
          <w:marLeft w:val="640"/>
          <w:marRight w:val="0"/>
          <w:marTop w:val="0"/>
          <w:marBottom w:val="0"/>
          <w:divBdr>
            <w:top w:val="none" w:sz="0" w:space="0" w:color="auto"/>
            <w:left w:val="none" w:sz="0" w:space="0" w:color="auto"/>
            <w:bottom w:val="none" w:sz="0" w:space="0" w:color="auto"/>
            <w:right w:val="none" w:sz="0" w:space="0" w:color="auto"/>
          </w:divBdr>
        </w:div>
        <w:div w:id="737246421">
          <w:marLeft w:val="640"/>
          <w:marRight w:val="0"/>
          <w:marTop w:val="0"/>
          <w:marBottom w:val="0"/>
          <w:divBdr>
            <w:top w:val="none" w:sz="0" w:space="0" w:color="auto"/>
            <w:left w:val="none" w:sz="0" w:space="0" w:color="auto"/>
            <w:bottom w:val="none" w:sz="0" w:space="0" w:color="auto"/>
            <w:right w:val="none" w:sz="0" w:space="0" w:color="auto"/>
          </w:divBdr>
        </w:div>
        <w:div w:id="743407433">
          <w:marLeft w:val="640"/>
          <w:marRight w:val="0"/>
          <w:marTop w:val="0"/>
          <w:marBottom w:val="0"/>
          <w:divBdr>
            <w:top w:val="none" w:sz="0" w:space="0" w:color="auto"/>
            <w:left w:val="none" w:sz="0" w:space="0" w:color="auto"/>
            <w:bottom w:val="none" w:sz="0" w:space="0" w:color="auto"/>
            <w:right w:val="none" w:sz="0" w:space="0" w:color="auto"/>
          </w:divBdr>
        </w:div>
        <w:div w:id="749080139">
          <w:marLeft w:val="640"/>
          <w:marRight w:val="0"/>
          <w:marTop w:val="0"/>
          <w:marBottom w:val="0"/>
          <w:divBdr>
            <w:top w:val="none" w:sz="0" w:space="0" w:color="auto"/>
            <w:left w:val="none" w:sz="0" w:space="0" w:color="auto"/>
            <w:bottom w:val="none" w:sz="0" w:space="0" w:color="auto"/>
            <w:right w:val="none" w:sz="0" w:space="0" w:color="auto"/>
          </w:divBdr>
        </w:div>
        <w:div w:id="772743139">
          <w:marLeft w:val="640"/>
          <w:marRight w:val="0"/>
          <w:marTop w:val="0"/>
          <w:marBottom w:val="0"/>
          <w:divBdr>
            <w:top w:val="none" w:sz="0" w:space="0" w:color="auto"/>
            <w:left w:val="none" w:sz="0" w:space="0" w:color="auto"/>
            <w:bottom w:val="none" w:sz="0" w:space="0" w:color="auto"/>
            <w:right w:val="none" w:sz="0" w:space="0" w:color="auto"/>
          </w:divBdr>
        </w:div>
        <w:div w:id="774784407">
          <w:marLeft w:val="640"/>
          <w:marRight w:val="0"/>
          <w:marTop w:val="0"/>
          <w:marBottom w:val="0"/>
          <w:divBdr>
            <w:top w:val="none" w:sz="0" w:space="0" w:color="auto"/>
            <w:left w:val="none" w:sz="0" w:space="0" w:color="auto"/>
            <w:bottom w:val="none" w:sz="0" w:space="0" w:color="auto"/>
            <w:right w:val="none" w:sz="0" w:space="0" w:color="auto"/>
          </w:divBdr>
        </w:div>
        <w:div w:id="803620479">
          <w:marLeft w:val="640"/>
          <w:marRight w:val="0"/>
          <w:marTop w:val="0"/>
          <w:marBottom w:val="0"/>
          <w:divBdr>
            <w:top w:val="none" w:sz="0" w:space="0" w:color="auto"/>
            <w:left w:val="none" w:sz="0" w:space="0" w:color="auto"/>
            <w:bottom w:val="none" w:sz="0" w:space="0" w:color="auto"/>
            <w:right w:val="none" w:sz="0" w:space="0" w:color="auto"/>
          </w:divBdr>
        </w:div>
        <w:div w:id="810634403">
          <w:marLeft w:val="640"/>
          <w:marRight w:val="0"/>
          <w:marTop w:val="0"/>
          <w:marBottom w:val="0"/>
          <w:divBdr>
            <w:top w:val="none" w:sz="0" w:space="0" w:color="auto"/>
            <w:left w:val="none" w:sz="0" w:space="0" w:color="auto"/>
            <w:bottom w:val="none" w:sz="0" w:space="0" w:color="auto"/>
            <w:right w:val="none" w:sz="0" w:space="0" w:color="auto"/>
          </w:divBdr>
        </w:div>
        <w:div w:id="897013069">
          <w:marLeft w:val="640"/>
          <w:marRight w:val="0"/>
          <w:marTop w:val="0"/>
          <w:marBottom w:val="0"/>
          <w:divBdr>
            <w:top w:val="none" w:sz="0" w:space="0" w:color="auto"/>
            <w:left w:val="none" w:sz="0" w:space="0" w:color="auto"/>
            <w:bottom w:val="none" w:sz="0" w:space="0" w:color="auto"/>
            <w:right w:val="none" w:sz="0" w:space="0" w:color="auto"/>
          </w:divBdr>
        </w:div>
        <w:div w:id="908033748">
          <w:marLeft w:val="640"/>
          <w:marRight w:val="0"/>
          <w:marTop w:val="0"/>
          <w:marBottom w:val="0"/>
          <w:divBdr>
            <w:top w:val="none" w:sz="0" w:space="0" w:color="auto"/>
            <w:left w:val="none" w:sz="0" w:space="0" w:color="auto"/>
            <w:bottom w:val="none" w:sz="0" w:space="0" w:color="auto"/>
            <w:right w:val="none" w:sz="0" w:space="0" w:color="auto"/>
          </w:divBdr>
        </w:div>
        <w:div w:id="956571429">
          <w:marLeft w:val="640"/>
          <w:marRight w:val="0"/>
          <w:marTop w:val="0"/>
          <w:marBottom w:val="0"/>
          <w:divBdr>
            <w:top w:val="none" w:sz="0" w:space="0" w:color="auto"/>
            <w:left w:val="none" w:sz="0" w:space="0" w:color="auto"/>
            <w:bottom w:val="none" w:sz="0" w:space="0" w:color="auto"/>
            <w:right w:val="none" w:sz="0" w:space="0" w:color="auto"/>
          </w:divBdr>
        </w:div>
        <w:div w:id="974063945">
          <w:marLeft w:val="640"/>
          <w:marRight w:val="0"/>
          <w:marTop w:val="0"/>
          <w:marBottom w:val="0"/>
          <w:divBdr>
            <w:top w:val="none" w:sz="0" w:space="0" w:color="auto"/>
            <w:left w:val="none" w:sz="0" w:space="0" w:color="auto"/>
            <w:bottom w:val="none" w:sz="0" w:space="0" w:color="auto"/>
            <w:right w:val="none" w:sz="0" w:space="0" w:color="auto"/>
          </w:divBdr>
        </w:div>
        <w:div w:id="976224775">
          <w:marLeft w:val="640"/>
          <w:marRight w:val="0"/>
          <w:marTop w:val="0"/>
          <w:marBottom w:val="0"/>
          <w:divBdr>
            <w:top w:val="none" w:sz="0" w:space="0" w:color="auto"/>
            <w:left w:val="none" w:sz="0" w:space="0" w:color="auto"/>
            <w:bottom w:val="none" w:sz="0" w:space="0" w:color="auto"/>
            <w:right w:val="none" w:sz="0" w:space="0" w:color="auto"/>
          </w:divBdr>
        </w:div>
        <w:div w:id="1061710234">
          <w:marLeft w:val="640"/>
          <w:marRight w:val="0"/>
          <w:marTop w:val="0"/>
          <w:marBottom w:val="0"/>
          <w:divBdr>
            <w:top w:val="none" w:sz="0" w:space="0" w:color="auto"/>
            <w:left w:val="none" w:sz="0" w:space="0" w:color="auto"/>
            <w:bottom w:val="none" w:sz="0" w:space="0" w:color="auto"/>
            <w:right w:val="none" w:sz="0" w:space="0" w:color="auto"/>
          </w:divBdr>
        </w:div>
        <w:div w:id="1107195350">
          <w:marLeft w:val="640"/>
          <w:marRight w:val="0"/>
          <w:marTop w:val="0"/>
          <w:marBottom w:val="0"/>
          <w:divBdr>
            <w:top w:val="none" w:sz="0" w:space="0" w:color="auto"/>
            <w:left w:val="none" w:sz="0" w:space="0" w:color="auto"/>
            <w:bottom w:val="none" w:sz="0" w:space="0" w:color="auto"/>
            <w:right w:val="none" w:sz="0" w:space="0" w:color="auto"/>
          </w:divBdr>
        </w:div>
        <w:div w:id="1115751867">
          <w:marLeft w:val="640"/>
          <w:marRight w:val="0"/>
          <w:marTop w:val="0"/>
          <w:marBottom w:val="0"/>
          <w:divBdr>
            <w:top w:val="none" w:sz="0" w:space="0" w:color="auto"/>
            <w:left w:val="none" w:sz="0" w:space="0" w:color="auto"/>
            <w:bottom w:val="none" w:sz="0" w:space="0" w:color="auto"/>
            <w:right w:val="none" w:sz="0" w:space="0" w:color="auto"/>
          </w:divBdr>
        </w:div>
        <w:div w:id="1133210859">
          <w:marLeft w:val="640"/>
          <w:marRight w:val="0"/>
          <w:marTop w:val="0"/>
          <w:marBottom w:val="0"/>
          <w:divBdr>
            <w:top w:val="none" w:sz="0" w:space="0" w:color="auto"/>
            <w:left w:val="none" w:sz="0" w:space="0" w:color="auto"/>
            <w:bottom w:val="none" w:sz="0" w:space="0" w:color="auto"/>
            <w:right w:val="none" w:sz="0" w:space="0" w:color="auto"/>
          </w:divBdr>
        </w:div>
        <w:div w:id="1153327110">
          <w:marLeft w:val="640"/>
          <w:marRight w:val="0"/>
          <w:marTop w:val="0"/>
          <w:marBottom w:val="0"/>
          <w:divBdr>
            <w:top w:val="none" w:sz="0" w:space="0" w:color="auto"/>
            <w:left w:val="none" w:sz="0" w:space="0" w:color="auto"/>
            <w:bottom w:val="none" w:sz="0" w:space="0" w:color="auto"/>
            <w:right w:val="none" w:sz="0" w:space="0" w:color="auto"/>
          </w:divBdr>
        </w:div>
        <w:div w:id="1162281798">
          <w:marLeft w:val="640"/>
          <w:marRight w:val="0"/>
          <w:marTop w:val="0"/>
          <w:marBottom w:val="0"/>
          <w:divBdr>
            <w:top w:val="none" w:sz="0" w:space="0" w:color="auto"/>
            <w:left w:val="none" w:sz="0" w:space="0" w:color="auto"/>
            <w:bottom w:val="none" w:sz="0" w:space="0" w:color="auto"/>
            <w:right w:val="none" w:sz="0" w:space="0" w:color="auto"/>
          </w:divBdr>
        </w:div>
        <w:div w:id="1251506617">
          <w:marLeft w:val="640"/>
          <w:marRight w:val="0"/>
          <w:marTop w:val="0"/>
          <w:marBottom w:val="0"/>
          <w:divBdr>
            <w:top w:val="none" w:sz="0" w:space="0" w:color="auto"/>
            <w:left w:val="none" w:sz="0" w:space="0" w:color="auto"/>
            <w:bottom w:val="none" w:sz="0" w:space="0" w:color="auto"/>
            <w:right w:val="none" w:sz="0" w:space="0" w:color="auto"/>
          </w:divBdr>
        </w:div>
        <w:div w:id="1254704815">
          <w:marLeft w:val="640"/>
          <w:marRight w:val="0"/>
          <w:marTop w:val="0"/>
          <w:marBottom w:val="0"/>
          <w:divBdr>
            <w:top w:val="none" w:sz="0" w:space="0" w:color="auto"/>
            <w:left w:val="none" w:sz="0" w:space="0" w:color="auto"/>
            <w:bottom w:val="none" w:sz="0" w:space="0" w:color="auto"/>
            <w:right w:val="none" w:sz="0" w:space="0" w:color="auto"/>
          </w:divBdr>
        </w:div>
        <w:div w:id="1286617258">
          <w:marLeft w:val="640"/>
          <w:marRight w:val="0"/>
          <w:marTop w:val="0"/>
          <w:marBottom w:val="0"/>
          <w:divBdr>
            <w:top w:val="none" w:sz="0" w:space="0" w:color="auto"/>
            <w:left w:val="none" w:sz="0" w:space="0" w:color="auto"/>
            <w:bottom w:val="none" w:sz="0" w:space="0" w:color="auto"/>
            <w:right w:val="none" w:sz="0" w:space="0" w:color="auto"/>
          </w:divBdr>
        </w:div>
        <w:div w:id="1291475349">
          <w:marLeft w:val="640"/>
          <w:marRight w:val="0"/>
          <w:marTop w:val="0"/>
          <w:marBottom w:val="0"/>
          <w:divBdr>
            <w:top w:val="none" w:sz="0" w:space="0" w:color="auto"/>
            <w:left w:val="none" w:sz="0" w:space="0" w:color="auto"/>
            <w:bottom w:val="none" w:sz="0" w:space="0" w:color="auto"/>
            <w:right w:val="none" w:sz="0" w:space="0" w:color="auto"/>
          </w:divBdr>
        </w:div>
        <w:div w:id="1313946421">
          <w:marLeft w:val="640"/>
          <w:marRight w:val="0"/>
          <w:marTop w:val="0"/>
          <w:marBottom w:val="0"/>
          <w:divBdr>
            <w:top w:val="none" w:sz="0" w:space="0" w:color="auto"/>
            <w:left w:val="none" w:sz="0" w:space="0" w:color="auto"/>
            <w:bottom w:val="none" w:sz="0" w:space="0" w:color="auto"/>
            <w:right w:val="none" w:sz="0" w:space="0" w:color="auto"/>
          </w:divBdr>
        </w:div>
        <w:div w:id="1328828702">
          <w:marLeft w:val="640"/>
          <w:marRight w:val="0"/>
          <w:marTop w:val="0"/>
          <w:marBottom w:val="0"/>
          <w:divBdr>
            <w:top w:val="none" w:sz="0" w:space="0" w:color="auto"/>
            <w:left w:val="none" w:sz="0" w:space="0" w:color="auto"/>
            <w:bottom w:val="none" w:sz="0" w:space="0" w:color="auto"/>
            <w:right w:val="none" w:sz="0" w:space="0" w:color="auto"/>
          </w:divBdr>
        </w:div>
        <w:div w:id="1331057967">
          <w:marLeft w:val="640"/>
          <w:marRight w:val="0"/>
          <w:marTop w:val="0"/>
          <w:marBottom w:val="0"/>
          <w:divBdr>
            <w:top w:val="none" w:sz="0" w:space="0" w:color="auto"/>
            <w:left w:val="none" w:sz="0" w:space="0" w:color="auto"/>
            <w:bottom w:val="none" w:sz="0" w:space="0" w:color="auto"/>
            <w:right w:val="none" w:sz="0" w:space="0" w:color="auto"/>
          </w:divBdr>
        </w:div>
        <w:div w:id="1347749321">
          <w:marLeft w:val="640"/>
          <w:marRight w:val="0"/>
          <w:marTop w:val="0"/>
          <w:marBottom w:val="0"/>
          <w:divBdr>
            <w:top w:val="none" w:sz="0" w:space="0" w:color="auto"/>
            <w:left w:val="none" w:sz="0" w:space="0" w:color="auto"/>
            <w:bottom w:val="none" w:sz="0" w:space="0" w:color="auto"/>
            <w:right w:val="none" w:sz="0" w:space="0" w:color="auto"/>
          </w:divBdr>
        </w:div>
        <w:div w:id="1466435883">
          <w:marLeft w:val="640"/>
          <w:marRight w:val="0"/>
          <w:marTop w:val="0"/>
          <w:marBottom w:val="0"/>
          <w:divBdr>
            <w:top w:val="none" w:sz="0" w:space="0" w:color="auto"/>
            <w:left w:val="none" w:sz="0" w:space="0" w:color="auto"/>
            <w:bottom w:val="none" w:sz="0" w:space="0" w:color="auto"/>
            <w:right w:val="none" w:sz="0" w:space="0" w:color="auto"/>
          </w:divBdr>
        </w:div>
        <w:div w:id="1474525412">
          <w:marLeft w:val="640"/>
          <w:marRight w:val="0"/>
          <w:marTop w:val="0"/>
          <w:marBottom w:val="0"/>
          <w:divBdr>
            <w:top w:val="none" w:sz="0" w:space="0" w:color="auto"/>
            <w:left w:val="none" w:sz="0" w:space="0" w:color="auto"/>
            <w:bottom w:val="none" w:sz="0" w:space="0" w:color="auto"/>
            <w:right w:val="none" w:sz="0" w:space="0" w:color="auto"/>
          </w:divBdr>
        </w:div>
        <w:div w:id="1483541105">
          <w:marLeft w:val="640"/>
          <w:marRight w:val="0"/>
          <w:marTop w:val="0"/>
          <w:marBottom w:val="0"/>
          <w:divBdr>
            <w:top w:val="none" w:sz="0" w:space="0" w:color="auto"/>
            <w:left w:val="none" w:sz="0" w:space="0" w:color="auto"/>
            <w:bottom w:val="none" w:sz="0" w:space="0" w:color="auto"/>
            <w:right w:val="none" w:sz="0" w:space="0" w:color="auto"/>
          </w:divBdr>
        </w:div>
        <w:div w:id="1485970825">
          <w:marLeft w:val="640"/>
          <w:marRight w:val="0"/>
          <w:marTop w:val="0"/>
          <w:marBottom w:val="0"/>
          <w:divBdr>
            <w:top w:val="none" w:sz="0" w:space="0" w:color="auto"/>
            <w:left w:val="none" w:sz="0" w:space="0" w:color="auto"/>
            <w:bottom w:val="none" w:sz="0" w:space="0" w:color="auto"/>
            <w:right w:val="none" w:sz="0" w:space="0" w:color="auto"/>
          </w:divBdr>
        </w:div>
        <w:div w:id="1517885373">
          <w:marLeft w:val="640"/>
          <w:marRight w:val="0"/>
          <w:marTop w:val="0"/>
          <w:marBottom w:val="0"/>
          <w:divBdr>
            <w:top w:val="none" w:sz="0" w:space="0" w:color="auto"/>
            <w:left w:val="none" w:sz="0" w:space="0" w:color="auto"/>
            <w:bottom w:val="none" w:sz="0" w:space="0" w:color="auto"/>
            <w:right w:val="none" w:sz="0" w:space="0" w:color="auto"/>
          </w:divBdr>
        </w:div>
        <w:div w:id="1525745269">
          <w:marLeft w:val="640"/>
          <w:marRight w:val="0"/>
          <w:marTop w:val="0"/>
          <w:marBottom w:val="0"/>
          <w:divBdr>
            <w:top w:val="none" w:sz="0" w:space="0" w:color="auto"/>
            <w:left w:val="none" w:sz="0" w:space="0" w:color="auto"/>
            <w:bottom w:val="none" w:sz="0" w:space="0" w:color="auto"/>
            <w:right w:val="none" w:sz="0" w:space="0" w:color="auto"/>
          </w:divBdr>
        </w:div>
        <w:div w:id="1527984277">
          <w:marLeft w:val="640"/>
          <w:marRight w:val="0"/>
          <w:marTop w:val="0"/>
          <w:marBottom w:val="0"/>
          <w:divBdr>
            <w:top w:val="none" w:sz="0" w:space="0" w:color="auto"/>
            <w:left w:val="none" w:sz="0" w:space="0" w:color="auto"/>
            <w:bottom w:val="none" w:sz="0" w:space="0" w:color="auto"/>
            <w:right w:val="none" w:sz="0" w:space="0" w:color="auto"/>
          </w:divBdr>
        </w:div>
        <w:div w:id="1528174214">
          <w:marLeft w:val="640"/>
          <w:marRight w:val="0"/>
          <w:marTop w:val="0"/>
          <w:marBottom w:val="0"/>
          <w:divBdr>
            <w:top w:val="none" w:sz="0" w:space="0" w:color="auto"/>
            <w:left w:val="none" w:sz="0" w:space="0" w:color="auto"/>
            <w:bottom w:val="none" w:sz="0" w:space="0" w:color="auto"/>
            <w:right w:val="none" w:sz="0" w:space="0" w:color="auto"/>
          </w:divBdr>
        </w:div>
        <w:div w:id="1534150351">
          <w:marLeft w:val="640"/>
          <w:marRight w:val="0"/>
          <w:marTop w:val="0"/>
          <w:marBottom w:val="0"/>
          <w:divBdr>
            <w:top w:val="none" w:sz="0" w:space="0" w:color="auto"/>
            <w:left w:val="none" w:sz="0" w:space="0" w:color="auto"/>
            <w:bottom w:val="none" w:sz="0" w:space="0" w:color="auto"/>
            <w:right w:val="none" w:sz="0" w:space="0" w:color="auto"/>
          </w:divBdr>
        </w:div>
        <w:div w:id="1535850323">
          <w:marLeft w:val="640"/>
          <w:marRight w:val="0"/>
          <w:marTop w:val="0"/>
          <w:marBottom w:val="0"/>
          <w:divBdr>
            <w:top w:val="none" w:sz="0" w:space="0" w:color="auto"/>
            <w:left w:val="none" w:sz="0" w:space="0" w:color="auto"/>
            <w:bottom w:val="none" w:sz="0" w:space="0" w:color="auto"/>
            <w:right w:val="none" w:sz="0" w:space="0" w:color="auto"/>
          </w:divBdr>
        </w:div>
        <w:div w:id="1539008645">
          <w:marLeft w:val="640"/>
          <w:marRight w:val="0"/>
          <w:marTop w:val="0"/>
          <w:marBottom w:val="0"/>
          <w:divBdr>
            <w:top w:val="none" w:sz="0" w:space="0" w:color="auto"/>
            <w:left w:val="none" w:sz="0" w:space="0" w:color="auto"/>
            <w:bottom w:val="none" w:sz="0" w:space="0" w:color="auto"/>
            <w:right w:val="none" w:sz="0" w:space="0" w:color="auto"/>
          </w:divBdr>
        </w:div>
        <w:div w:id="1539194867">
          <w:marLeft w:val="640"/>
          <w:marRight w:val="0"/>
          <w:marTop w:val="0"/>
          <w:marBottom w:val="0"/>
          <w:divBdr>
            <w:top w:val="none" w:sz="0" w:space="0" w:color="auto"/>
            <w:left w:val="none" w:sz="0" w:space="0" w:color="auto"/>
            <w:bottom w:val="none" w:sz="0" w:space="0" w:color="auto"/>
            <w:right w:val="none" w:sz="0" w:space="0" w:color="auto"/>
          </w:divBdr>
        </w:div>
        <w:div w:id="1547179045">
          <w:marLeft w:val="640"/>
          <w:marRight w:val="0"/>
          <w:marTop w:val="0"/>
          <w:marBottom w:val="0"/>
          <w:divBdr>
            <w:top w:val="none" w:sz="0" w:space="0" w:color="auto"/>
            <w:left w:val="none" w:sz="0" w:space="0" w:color="auto"/>
            <w:bottom w:val="none" w:sz="0" w:space="0" w:color="auto"/>
            <w:right w:val="none" w:sz="0" w:space="0" w:color="auto"/>
          </w:divBdr>
        </w:div>
        <w:div w:id="1579708972">
          <w:marLeft w:val="640"/>
          <w:marRight w:val="0"/>
          <w:marTop w:val="0"/>
          <w:marBottom w:val="0"/>
          <w:divBdr>
            <w:top w:val="none" w:sz="0" w:space="0" w:color="auto"/>
            <w:left w:val="none" w:sz="0" w:space="0" w:color="auto"/>
            <w:bottom w:val="none" w:sz="0" w:space="0" w:color="auto"/>
            <w:right w:val="none" w:sz="0" w:space="0" w:color="auto"/>
          </w:divBdr>
        </w:div>
        <w:div w:id="1584684493">
          <w:marLeft w:val="640"/>
          <w:marRight w:val="0"/>
          <w:marTop w:val="0"/>
          <w:marBottom w:val="0"/>
          <w:divBdr>
            <w:top w:val="none" w:sz="0" w:space="0" w:color="auto"/>
            <w:left w:val="none" w:sz="0" w:space="0" w:color="auto"/>
            <w:bottom w:val="none" w:sz="0" w:space="0" w:color="auto"/>
            <w:right w:val="none" w:sz="0" w:space="0" w:color="auto"/>
          </w:divBdr>
        </w:div>
        <w:div w:id="1610624395">
          <w:marLeft w:val="640"/>
          <w:marRight w:val="0"/>
          <w:marTop w:val="0"/>
          <w:marBottom w:val="0"/>
          <w:divBdr>
            <w:top w:val="none" w:sz="0" w:space="0" w:color="auto"/>
            <w:left w:val="none" w:sz="0" w:space="0" w:color="auto"/>
            <w:bottom w:val="none" w:sz="0" w:space="0" w:color="auto"/>
            <w:right w:val="none" w:sz="0" w:space="0" w:color="auto"/>
          </w:divBdr>
        </w:div>
        <w:div w:id="1616449813">
          <w:marLeft w:val="640"/>
          <w:marRight w:val="0"/>
          <w:marTop w:val="0"/>
          <w:marBottom w:val="0"/>
          <w:divBdr>
            <w:top w:val="none" w:sz="0" w:space="0" w:color="auto"/>
            <w:left w:val="none" w:sz="0" w:space="0" w:color="auto"/>
            <w:bottom w:val="none" w:sz="0" w:space="0" w:color="auto"/>
            <w:right w:val="none" w:sz="0" w:space="0" w:color="auto"/>
          </w:divBdr>
        </w:div>
        <w:div w:id="1675184078">
          <w:marLeft w:val="640"/>
          <w:marRight w:val="0"/>
          <w:marTop w:val="0"/>
          <w:marBottom w:val="0"/>
          <w:divBdr>
            <w:top w:val="none" w:sz="0" w:space="0" w:color="auto"/>
            <w:left w:val="none" w:sz="0" w:space="0" w:color="auto"/>
            <w:bottom w:val="none" w:sz="0" w:space="0" w:color="auto"/>
            <w:right w:val="none" w:sz="0" w:space="0" w:color="auto"/>
          </w:divBdr>
        </w:div>
        <w:div w:id="1717661142">
          <w:marLeft w:val="640"/>
          <w:marRight w:val="0"/>
          <w:marTop w:val="0"/>
          <w:marBottom w:val="0"/>
          <w:divBdr>
            <w:top w:val="none" w:sz="0" w:space="0" w:color="auto"/>
            <w:left w:val="none" w:sz="0" w:space="0" w:color="auto"/>
            <w:bottom w:val="none" w:sz="0" w:space="0" w:color="auto"/>
            <w:right w:val="none" w:sz="0" w:space="0" w:color="auto"/>
          </w:divBdr>
        </w:div>
        <w:div w:id="1748768492">
          <w:marLeft w:val="640"/>
          <w:marRight w:val="0"/>
          <w:marTop w:val="0"/>
          <w:marBottom w:val="0"/>
          <w:divBdr>
            <w:top w:val="none" w:sz="0" w:space="0" w:color="auto"/>
            <w:left w:val="none" w:sz="0" w:space="0" w:color="auto"/>
            <w:bottom w:val="none" w:sz="0" w:space="0" w:color="auto"/>
            <w:right w:val="none" w:sz="0" w:space="0" w:color="auto"/>
          </w:divBdr>
        </w:div>
        <w:div w:id="1753811626">
          <w:marLeft w:val="640"/>
          <w:marRight w:val="0"/>
          <w:marTop w:val="0"/>
          <w:marBottom w:val="0"/>
          <w:divBdr>
            <w:top w:val="none" w:sz="0" w:space="0" w:color="auto"/>
            <w:left w:val="none" w:sz="0" w:space="0" w:color="auto"/>
            <w:bottom w:val="none" w:sz="0" w:space="0" w:color="auto"/>
            <w:right w:val="none" w:sz="0" w:space="0" w:color="auto"/>
          </w:divBdr>
        </w:div>
        <w:div w:id="1765150653">
          <w:marLeft w:val="640"/>
          <w:marRight w:val="0"/>
          <w:marTop w:val="0"/>
          <w:marBottom w:val="0"/>
          <w:divBdr>
            <w:top w:val="none" w:sz="0" w:space="0" w:color="auto"/>
            <w:left w:val="none" w:sz="0" w:space="0" w:color="auto"/>
            <w:bottom w:val="none" w:sz="0" w:space="0" w:color="auto"/>
            <w:right w:val="none" w:sz="0" w:space="0" w:color="auto"/>
          </w:divBdr>
        </w:div>
        <w:div w:id="1781755421">
          <w:marLeft w:val="640"/>
          <w:marRight w:val="0"/>
          <w:marTop w:val="0"/>
          <w:marBottom w:val="0"/>
          <w:divBdr>
            <w:top w:val="none" w:sz="0" w:space="0" w:color="auto"/>
            <w:left w:val="none" w:sz="0" w:space="0" w:color="auto"/>
            <w:bottom w:val="none" w:sz="0" w:space="0" w:color="auto"/>
            <w:right w:val="none" w:sz="0" w:space="0" w:color="auto"/>
          </w:divBdr>
        </w:div>
        <w:div w:id="1812288962">
          <w:marLeft w:val="640"/>
          <w:marRight w:val="0"/>
          <w:marTop w:val="0"/>
          <w:marBottom w:val="0"/>
          <w:divBdr>
            <w:top w:val="none" w:sz="0" w:space="0" w:color="auto"/>
            <w:left w:val="none" w:sz="0" w:space="0" w:color="auto"/>
            <w:bottom w:val="none" w:sz="0" w:space="0" w:color="auto"/>
            <w:right w:val="none" w:sz="0" w:space="0" w:color="auto"/>
          </w:divBdr>
        </w:div>
        <w:div w:id="1878658128">
          <w:marLeft w:val="640"/>
          <w:marRight w:val="0"/>
          <w:marTop w:val="0"/>
          <w:marBottom w:val="0"/>
          <w:divBdr>
            <w:top w:val="none" w:sz="0" w:space="0" w:color="auto"/>
            <w:left w:val="none" w:sz="0" w:space="0" w:color="auto"/>
            <w:bottom w:val="none" w:sz="0" w:space="0" w:color="auto"/>
            <w:right w:val="none" w:sz="0" w:space="0" w:color="auto"/>
          </w:divBdr>
        </w:div>
        <w:div w:id="1916501914">
          <w:marLeft w:val="640"/>
          <w:marRight w:val="0"/>
          <w:marTop w:val="0"/>
          <w:marBottom w:val="0"/>
          <w:divBdr>
            <w:top w:val="none" w:sz="0" w:space="0" w:color="auto"/>
            <w:left w:val="none" w:sz="0" w:space="0" w:color="auto"/>
            <w:bottom w:val="none" w:sz="0" w:space="0" w:color="auto"/>
            <w:right w:val="none" w:sz="0" w:space="0" w:color="auto"/>
          </w:divBdr>
        </w:div>
        <w:div w:id="1958096373">
          <w:marLeft w:val="640"/>
          <w:marRight w:val="0"/>
          <w:marTop w:val="0"/>
          <w:marBottom w:val="0"/>
          <w:divBdr>
            <w:top w:val="none" w:sz="0" w:space="0" w:color="auto"/>
            <w:left w:val="none" w:sz="0" w:space="0" w:color="auto"/>
            <w:bottom w:val="none" w:sz="0" w:space="0" w:color="auto"/>
            <w:right w:val="none" w:sz="0" w:space="0" w:color="auto"/>
          </w:divBdr>
        </w:div>
        <w:div w:id="1994605736">
          <w:marLeft w:val="640"/>
          <w:marRight w:val="0"/>
          <w:marTop w:val="0"/>
          <w:marBottom w:val="0"/>
          <w:divBdr>
            <w:top w:val="none" w:sz="0" w:space="0" w:color="auto"/>
            <w:left w:val="none" w:sz="0" w:space="0" w:color="auto"/>
            <w:bottom w:val="none" w:sz="0" w:space="0" w:color="auto"/>
            <w:right w:val="none" w:sz="0" w:space="0" w:color="auto"/>
          </w:divBdr>
        </w:div>
        <w:div w:id="2008287127">
          <w:marLeft w:val="640"/>
          <w:marRight w:val="0"/>
          <w:marTop w:val="0"/>
          <w:marBottom w:val="0"/>
          <w:divBdr>
            <w:top w:val="none" w:sz="0" w:space="0" w:color="auto"/>
            <w:left w:val="none" w:sz="0" w:space="0" w:color="auto"/>
            <w:bottom w:val="none" w:sz="0" w:space="0" w:color="auto"/>
            <w:right w:val="none" w:sz="0" w:space="0" w:color="auto"/>
          </w:divBdr>
        </w:div>
        <w:div w:id="2035961814">
          <w:marLeft w:val="640"/>
          <w:marRight w:val="0"/>
          <w:marTop w:val="0"/>
          <w:marBottom w:val="0"/>
          <w:divBdr>
            <w:top w:val="none" w:sz="0" w:space="0" w:color="auto"/>
            <w:left w:val="none" w:sz="0" w:space="0" w:color="auto"/>
            <w:bottom w:val="none" w:sz="0" w:space="0" w:color="auto"/>
            <w:right w:val="none" w:sz="0" w:space="0" w:color="auto"/>
          </w:divBdr>
        </w:div>
        <w:div w:id="2079815477">
          <w:marLeft w:val="640"/>
          <w:marRight w:val="0"/>
          <w:marTop w:val="0"/>
          <w:marBottom w:val="0"/>
          <w:divBdr>
            <w:top w:val="none" w:sz="0" w:space="0" w:color="auto"/>
            <w:left w:val="none" w:sz="0" w:space="0" w:color="auto"/>
            <w:bottom w:val="none" w:sz="0" w:space="0" w:color="auto"/>
            <w:right w:val="none" w:sz="0" w:space="0" w:color="auto"/>
          </w:divBdr>
        </w:div>
        <w:div w:id="2101832051">
          <w:marLeft w:val="640"/>
          <w:marRight w:val="0"/>
          <w:marTop w:val="0"/>
          <w:marBottom w:val="0"/>
          <w:divBdr>
            <w:top w:val="none" w:sz="0" w:space="0" w:color="auto"/>
            <w:left w:val="none" w:sz="0" w:space="0" w:color="auto"/>
            <w:bottom w:val="none" w:sz="0" w:space="0" w:color="auto"/>
            <w:right w:val="none" w:sz="0" w:space="0" w:color="auto"/>
          </w:divBdr>
        </w:div>
        <w:div w:id="2103447493">
          <w:marLeft w:val="640"/>
          <w:marRight w:val="0"/>
          <w:marTop w:val="0"/>
          <w:marBottom w:val="0"/>
          <w:divBdr>
            <w:top w:val="none" w:sz="0" w:space="0" w:color="auto"/>
            <w:left w:val="none" w:sz="0" w:space="0" w:color="auto"/>
            <w:bottom w:val="none" w:sz="0" w:space="0" w:color="auto"/>
            <w:right w:val="none" w:sz="0" w:space="0" w:color="auto"/>
          </w:divBdr>
        </w:div>
      </w:divsChild>
    </w:div>
    <w:div w:id="756942587">
      <w:bodyDiv w:val="1"/>
      <w:marLeft w:val="0"/>
      <w:marRight w:val="0"/>
      <w:marTop w:val="0"/>
      <w:marBottom w:val="0"/>
      <w:divBdr>
        <w:top w:val="none" w:sz="0" w:space="0" w:color="auto"/>
        <w:left w:val="none" w:sz="0" w:space="0" w:color="auto"/>
        <w:bottom w:val="none" w:sz="0" w:space="0" w:color="auto"/>
        <w:right w:val="none" w:sz="0" w:space="0" w:color="auto"/>
      </w:divBdr>
    </w:div>
    <w:div w:id="761216579">
      <w:bodyDiv w:val="1"/>
      <w:marLeft w:val="0"/>
      <w:marRight w:val="0"/>
      <w:marTop w:val="0"/>
      <w:marBottom w:val="0"/>
      <w:divBdr>
        <w:top w:val="none" w:sz="0" w:space="0" w:color="auto"/>
        <w:left w:val="none" w:sz="0" w:space="0" w:color="auto"/>
        <w:bottom w:val="none" w:sz="0" w:space="0" w:color="auto"/>
        <w:right w:val="none" w:sz="0" w:space="0" w:color="auto"/>
      </w:divBdr>
    </w:div>
    <w:div w:id="811101278">
      <w:bodyDiv w:val="1"/>
      <w:marLeft w:val="0"/>
      <w:marRight w:val="0"/>
      <w:marTop w:val="0"/>
      <w:marBottom w:val="0"/>
      <w:divBdr>
        <w:top w:val="none" w:sz="0" w:space="0" w:color="auto"/>
        <w:left w:val="none" w:sz="0" w:space="0" w:color="auto"/>
        <w:bottom w:val="none" w:sz="0" w:space="0" w:color="auto"/>
        <w:right w:val="none" w:sz="0" w:space="0" w:color="auto"/>
      </w:divBdr>
    </w:div>
    <w:div w:id="820586964">
      <w:bodyDiv w:val="1"/>
      <w:marLeft w:val="0"/>
      <w:marRight w:val="0"/>
      <w:marTop w:val="0"/>
      <w:marBottom w:val="0"/>
      <w:divBdr>
        <w:top w:val="none" w:sz="0" w:space="0" w:color="auto"/>
        <w:left w:val="none" w:sz="0" w:space="0" w:color="auto"/>
        <w:bottom w:val="none" w:sz="0" w:space="0" w:color="auto"/>
        <w:right w:val="none" w:sz="0" w:space="0" w:color="auto"/>
      </w:divBdr>
    </w:div>
    <w:div w:id="839544450">
      <w:bodyDiv w:val="1"/>
      <w:marLeft w:val="0"/>
      <w:marRight w:val="0"/>
      <w:marTop w:val="0"/>
      <w:marBottom w:val="0"/>
      <w:divBdr>
        <w:top w:val="none" w:sz="0" w:space="0" w:color="auto"/>
        <w:left w:val="none" w:sz="0" w:space="0" w:color="auto"/>
        <w:bottom w:val="none" w:sz="0" w:space="0" w:color="auto"/>
        <w:right w:val="none" w:sz="0" w:space="0" w:color="auto"/>
      </w:divBdr>
    </w:div>
    <w:div w:id="842744052">
      <w:bodyDiv w:val="1"/>
      <w:marLeft w:val="0"/>
      <w:marRight w:val="0"/>
      <w:marTop w:val="0"/>
      <w:marBottom w:val="0"/>
      <w:divBdr>
        <w:top w:val="none" w:sz="0" w:space="0" w:color="auto"/>
        <w:left w:val="none" w:sz="0" w:space="0" w:color="auto"/>
        <w:bottom w:val="none" w:sz="0" w:space="0" w:color="auto"/>
        <w:right w:val="none" w:sz="0" w:space="0" w:color="auto"/>
      </w:divBdr>
      <w:divsChild>
        <w:div w:id="1338535310">
          <w:marLeft w:val="0"/>
          <w:marRight w:val="0"/>
          <w:marTop w:val="0"/>
          <w:marBottom w:val="0"/>
          <w:divBdr>
            <w:top w:val="none" w:sz="0" w:space="0" w:color="auto"/>
            <w:left w:val="none" w:sz="0" w:space="0" w:color="auto"/>
            <w:bottom w:val="none" w:sz="0" w:space="0" w:color="auto"/>
            <w:right w:val="none" w:sz="0" w:space="0" w:color="auto"/>
          </w:divBdr>
          <w:divsChild>
            <w:div w:id="1795175787">
              <w:marLeft w:val="0"/>
              <w:marRight w:val="0"/>
              <w:marTop w:val="0"/>
              <w:marBottom w:val="0"/>
              <w:divBdr>
                <w:top w:val="none" w:sz="0" w:space="0" w:color="auto"/>
                <w:left w:val="none" w:sz="0" w:space="0" w:color="auto"/>
                <w:bottom w:val="none" w:sz="0" w:space="0" w:color="auto"/>
                <w:right w:val="none" w:sz="0" w:space="0" w:color="auto"/>
              </w:divBdr>
              <w:divsChild>
                <w:div w:id="1348947492">
                  <w:marLeft w:val="0"/>
                  <w:marRight w:val="0"/>
                  <w:marTop w:val="0"/>
                  <w:marBottom w:val="0"/>
                  <w:divBdr>
                    <w:top w:val="none" w:sz="0" w:space="0" w:color="auto"/>
                    <w:left w:val="none" w:sz="0" w:space="0" w:color="auto"/>
                    <w:bottom w:val="none" w:sz="0" w:space="0" w:color="auto"/>
                    <w:right w:val="none" w:sz="0" w:space="0" w:color="auto"/>
                  </w:divBdr>
                  <w:divsChild>
                    <w:div w:id="722141743">
                      <w:marLeft w:val="0"/>
                      <w:marRight w:val="0"/>
                      <w:marTop w:val="0"/>
                      <w:marBottom w:val="0"/>
                      <w:divBdr>
                        <w:top w:val="none" w:sz="0" w:space="0" w:color="auto"/>
                        <w:left w:val="none" w:sz="0" w:space="0" w:color="auto"/>
                        <w:bottom w:val="none" w:sz="0" w:space="0" w:color="auto"/>
                        <w:right w:val="none" w:sz="0" w:space="0" w:color="auto"/>
                      </w:divBdr>
                      <w:divsChild>
                        <w:div w:id="1436057063">
                          <w:marLeft w:val="0"/>
                          <w:marRight w:val="0"/>
                          <w:marTop w:val="0"/>
                          <w:marBottom w:val="0"/>
                          <w:divBdr>
                            <w:top w:val="none" w:sz="0" w:space="0" w:color="auto"/>
                            <w:left w:val="none" w:sz="0" w:space="0" w:color="auto"/>
                            <w:bottom w:val="none" w:sz="0" w:space="0" w:color="auto"/>
                            <w:right w:val="none" w:sz="0" w:space="0" w:color="auto"/>
                          </w:divBdr>
                          <w:divsChild>
                            <w:div w:id="200755037">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972978597">
          <w:marLeft w:val="0"/>
          <w:marRight w:val="0"/>
          <w:marTop w:val="0"/>
          <w:marBottom w:val="0"/>
          <w:divBdr>
            <w:top w:val="none" w:sz="0" w:space="0" w:color="auto"/>
            <w:left w:val="none" w:sz="0" w:space="0" w:color="auto"/>
            <w:bottom w:val="none" w:sz="0" w:space="0" w:color="auto"/>
            <w:right w:val="none" w:sz="0" w:space="0" w:color="auto"/>
          </w:divBdr>
          <w:divsChild>
            <w:div w:id="2106877852">
              <w:marLeft w:val="0"/>
              <w:marRight w:val="0"/>
              <w:marTop w:val="0"/>
              <w:marBottom w:val="0"/>
              <w:divBdr>
                <w:top w:val="none" w:sz="0" w:space="0" w:color="auto"/>
                <w:left w:val="none" w:sz="0" w:space="0" w:color="auto"/>
                <w:bottom w:val="none" w:sz="0" w:space="0" w:color="auto"/>
                <w:right w:val="none" w:sz="0" w:space="0" w:color="auto"/>
              </w:divBdr>
              <w:divsChild>
                <w:div w:id="64646435">
                  <w:marLeft w:val="0"/>
                  <w:marRight w:val="0"/>
                  <w:marTop w:val="0"/>
                  <w:marBottom w:val="0"/>
                  <w:divBdr>
                    <w:top w:val="none" w:sz="0" w:space="0" w:color="auto"/>
                    <w:left w:val="none" w:sz="0" w:space="0" w:color="auto"/>
                    <w:bottom w:val="none" w:sz="0" w:space="0" w:color="auto"/>
                    <w:right w:val="none" w:sz="0" w:space="0" w:color="auto"/>
                  </w:divBdr>
                  <w:divsChild>
                    <w:div w:id="2132823966">
                      <w:marLeft w:val="0"/>
                      <w:marRight w:val="0"/>
                      <w:marTop w:val="0"/>
                      <w:marBottom w:val="0"/>
                      <w:divBdr>
                        <w:top w:val="none" w:sz="0" w:space="0" w:color="auto"/>
                        <w:left w:val="none" w:sz="0" w:space="0" w:color="auto"/>
                        <w:bottom w:val="none" w:sz="0" w:space="0" w:color="auto"/>
                        <w:right w:val="none" w:sz="0" w:space="0" w:color="auto"/>
                      </w:divBdr>
                      <w:divsChild>
                        <w:div w:id="230048889">
                          <w:marLeft w:val="0"/>
                          <w:marRight w:val="0"/>
                          <w:marTop w:val="0"/>
                          <w:marBottom w:val="0"/>
                          <w:divBdr>
                            <w:top w:val="none" w:sz="0" w:space="0" w:color="auto"/>
                            <w:left w:val="none" w:sz="0" w:space="0" w:color="auto"/>
                            <w:bottom w:val="none" w:sz="0" w:space="0" w:color="auto"/>
                            <w:right w:val="none" w:sz="0" w:space="0" w:color="auto"/>
                          </w:divBdr>
                          <w:divsChild>
                            <w:div w:id="2043165310">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420197">
      <w:bodyDiv w:val="1"/>
      <w:marLeft w:val="0"/>
      <w:marRight w:val="0"/>
      <w:marTop w:val="0"/>
      <w:marBottom w:val="0"/>
      <w:divBdr>
        <w:top w:val="none" w:sz="0" w:space="0" w:color="auto"/>
        <w:left w:val="none" w:sz="0" w:space="0" w:color="auto"/>
        <w:bottom w:val="none" w:sz="0" w:space="0" w:color="auto"/>
        <w:right w:val="none" w:sz="0" w:space="0" w:color="auto"/>
      </w:divBdr>
      <w:divsChild>
        <w:div w:id="36247375">
          <w:marLeft w:val="640"/>
          <w:marRight w:val="0"/>
          <w:marTop w:val="0"/>
          <w:marBottom w:val="0"/>
          <w:divBdr>
            <w:top w:val="none" w:sz="0" w:space="0" w:color="auto"/>
            <w:left w:val="none" w:sz="0" w:space="0" w:color="auto"/>
            <w:bottom w:val="none" w:sz="0" w:space="0" w:color="auto"/>
            <w:right w:val="none" w:sz="0" w:space="0" w:color="auto"/>
          </w:divBdr>
        </w:div>
        <w:div w:id="39323418">
          <w:marLeft w:val="640"/>
          <w:marRight w:val="0"/>
          <w:marTop w:val="0"/>
          <w:marBottom w:val="0"/>
          <w:divBdr>
            <w:top w:val="none" w:sz="0" w:space="0" w:color="auto"/>
            <w:left w:val="none" w:sz="0" w:space="0" w:color="auto"/>
            <w:bottom w:val="none" w:sz="0" w:space="0" w:color="auto"/>
            <w:right w:val="none" w:sz="0" w:space="0" w:color="auto"/>
          </w:divBdr>
        </w:div>
        <w:div w:id="60253697">
          <w:marLeft w:val="640"/>
          <w:marRight w:val="0"/>
          <w:marTop w:val="0"/>
          <w:marBottom w:val="0"/>
          <w:divBdr>
            <w:top w:val="none" w:sz="0" w:space="0" w:color="auto"/>
            <w:left w:val="none" w:sz="0" w:space="0" w:color="auto"/>
            <w:bottom w:val="none" w:sz="0" w:space="0" w:color="auto"/>
            <w:right w:val="none" w:sz="0" w:space="0" w:color="auto"/>
          </w:divBdr>
        </w:div>
        <w:div w:id="77750679">
          <w:marLeft w:val="640"/>
          <w:marRight w:val="0"/>
          <w:marTop w:val="0"/>
          <w:marBottom w:val="0"/>
          <w:divBdr>
            <w:top w:val="none" w:sz="0" w:space="0" w:color="auto"/>
            <w:left w:val="none" w:sz="0" w:space="0" w:color="auto"/>
            <w:bottom w:val="none" w:sz="0" w:space="0" w:color="auto"/>
            <w:right w:val="none" w:sz="0" w:space="0" w:color="auto"/>
          </w:divBdr>
        </w:div>
        <w:div w:id="99760368">
          <w:marLeft w:val="640"/>
          <w:marRight w:val="0"/>
          <w:marTop w:val="0"/>
          <w:marBottom w:val="0"/>
          <w:divBdr>
            <w:top w:val="none" w:sz="0" w:space="0" w:color="auto"/>
            <w:left w:val="none" w:sz="0" w:space="0" w:color="auto"/>
            <w:bottom w:val="none" w:sz="0" w:space="0" w:color="auto"/>
            <w:right w:val="none" w:sz="0" w:space="0" w:color="auto"/>
          </w:divBdr>
        </w:div>
        <w:div w:id="137722996">
          <w:marLeft w:val="640"/>
          <w:marRight w:val="0"/>
          <w:marTop w:val="0"/>
          <w:marBottom w:val="0"/>
          <w:divBdr>
            <w:top w:val="none" w:sz="0" w:space="0" w:color="auto"/>
            <w:left w:val="none" w:sz="0" w:space="0" w:color="auto"/>
            <w:bottom w:val="none" w:sz="0" w:space="0" w:color="auto"/>
            <w:right w:val="none" w:sz="0" w:space="0" w:color="auto"/>
          </w:divBdr>
        </w:div>
        <w:div w:id="144398550">
          <w:marLeft w:val="640"/>
          <w:marRight w:val="0"/>
          <w:marTop w:val="0"/>
          <w:marBottom w:val="0"/>
          <w:divBdr>
            <w:top w:val="none" w:sz="0" w:space="0" w:color="auto"/>
            <w:left w:val="none" w:sz="0" w:space="0" w:color="auto"/>
            <w:bottom w:val="none" w:sz="0" w:space="0" w:color="auto"/>
            <w:right w:val="none" w:sz="0" w:space="0" w:color="auto"/>
          </w:divBdr>
        </w:div>
        <w:div w:id="179438183">
          <w:marLeft w:val="640"/>
          <w:marRight w:val="0"/>
          <w:marTop w:val="0"/>
          <w:marBottom w:val="0"/>
          <w:divBdr>
            <w:top w:val="none" w:sz="0" w:space="0" w:color="auto"/>
            <w:left w:val="none" w:sz="0" w:space="0" w:color="auto"/>
            <w:bottom w:val="none" w:sz="0" w:space="0" w:color="auto"/>
            <w:right w:val="none" w:sz="0" w:space="0" w:color="auto"/>
          </w:divBdr>
        </w:div>
        <w:div w:id="205677313">
          <w:marLeft w:val="640"/>
          <w:marRight w:val="0"/>
          <w:marTop w:val="0"/>
          <w:marBottom w:val="0"/>
          <w:divBdr>
            <w:top w:val="none" w:sz="0" w:space="0" w:color="auto"/>
            <w:left w:val="none" w:sz="0" w:space="0" w:color="auto"/>
            <w:bottom w:val="none" w:sz="0" w:space="0" w:color="auto"/>
            <w:right w:val="none" w:sz="0" w:space="0" w:color="auto"/>
          </w:divBdr>
        </w:div>
        <w:div w:id="207112741">
          <w:marLeft w:val="640"/>
          <w:marRight w:val="0"/>
          <w:marTop w:val="0"/>
          <w:marBottom w:val="0"/>
          <w:divBdr>
            <w:top w:val="none" w:sz="0" w:space="0" w:color="auto"/>
            <w:left w:val="none" w:sz="0" w:space="0" w:color="auto"/>
            <w:bottom w:val="none" w:sz="0" w:space="0" w:color="auto"/>
            <w:right w:val="none" w:sz="0" w:space="0" w:color="auto"/>
          </w:divBdr>
        </w:div>
        <w:div w:id="272250025">
          <w:marLeft w:val="640"/>
          <w:marRight w:val="0"/>
          <w:marTop w:val="0"/>
          <w:marBottom w:val="0"/>
          <w:divBdr>
            <w:top w:val="none" w:sz="0" w:space="0" w:color="auto"/>
            <w:left w:val="none" w:sz="0" w:space="0" w:color="auto"/>
            <w:bottom w:val="none" w:sz="0" w:space="0" w:color="auto"/>
            <w:right w:val="none" w:sz="0" w:space="0" w:color="auto"/>
          </w:divBdr>
        </w:div>
        <w:div w:id="283273456">
          <w:marLeft w:val="640"/>
          <w:marRight w:val="0"/>
          <w:marTop w:val="0"/>
          <w:marBottom w:val="0"/>
          <w:divBdr>
            <w:top w:val="none" w:sz="0" w:space="0" w:color="auto"/>
            <w:left w:val="none" w:sz="0" w:space="0" w:color="auto"/>
            <w:bottom w:val="none" w:sz="0" w:space="0" w:color="auto"/>
            <w:right w:val="none" w:sz="0" w:space="0" w:color="auto"/>
          </w:divBdr>
        </w:div>
        <w:div w:id="299920317">
          <w:marLeft w:val="640"/>
          <w:marRight w:val="0"/>
          <w:marTop w:val="0"/>
          <w:marBottom w:val="0"/>
          <w:divBdr>
            <w:top w:val="none" w:sz="0" w:space="0" w:color="auto"/>
            <w:left w:val="none" w:sz="0" w:space="0" w:color="auto"/>
            <w:bottom w:val="none" w:sz="0" w:space="0" w:color="auto"/>
            <w:right w:val="none" w:sz="0" w:space="0" w:color="auto"/>
          </w:divBdr>
        </w:div>
        <w:div w:id="337780003">
          <w:marLeft w:val="640"/>
          <w:marRight w:val="0"/>
          <w:marTop w:val="0"/>
          <w:marBottom w:val="0"/>
          <w:divBdr>
            <w:top w:val="none" w:sz="0" w:space="0" w:color="auto"/>
            <w:left w:val="none" w:sz="0" w:space="0" w:color="auto"/>
            <w:bottom w:val="none" w:sz="0" w:space="0" w:color="auto"/>
            <w:right w:val="none" w:sz="0" w:space="0" w:color="auto"/>
          </w:divBdr>
        </w:div>
        <w:div w:id="345982090">
          <w:marLeft w:val="640"/>
          <w:marRight w:val="0"/>
          <w:marTop w:val="0"/>
          <w:marBottom w:val="0"/>
          <w:divBdr>
            <w:top w:val="none" w:sz="0" w:space="0" w:color="auto"/>
            <w:left w:val="none" w:sz="0" w:space="0" w:color="auto"/>
            <w:bottom w:val="none" w:sz="0" w:space="0" w:color="auto"/>
            <w:right w:val="none" w:sz="0" w:space="0" w:color="auto"/>
          </w:divBdr>
        </w:div>
        <w:div w:id="355618346">
          <w:marLeft w:val="640"/>
          <w:marRight w:val="0"/>
          <w:marTop w:val="0"/>
          <w:marBottom w:val="0"/>
          <w:divBdr>
            <w:top w:val="none" w:sz="0" w:space="0" w:color="auto"/>
            <w:left w:val="none" w:sz="0" w:space="0" w:color="auto"/>
            <w:bottom w:val="none" w:sz="0" w:space="0" w:color="auto"/>
            <w:right w:val="none" w:sz="0" w:space="0" w:color="auto"/>
          </w:divBdr>
        </w:div>
        <w:div w:id="365712871">
          <w:marLeft w:val="640"/>
          <w:marRight w:val="0"/>
          <w:marTop w:val="0"/>
          <w:marBottom w:val="0"/>
          <w:divBdr>
            <w:top w:val="none" w:sz="0" w:space="0" w:color="auto"/>
            <w:left w:val="none" w:sz="0" w:space="0" w:color="auto"/>
            <w:bottom w:val="none" w:sz="0" w:space="0" w:color="auto"/>
            <w:right w:val="none" w:sz="0" w:space="0" w:color="auto"/>
          </w:divBdr>
        </w:div>
        <w:div w:id="515770612">
          <w:marLeft w:val="640"/>
          <w:marRight w:val="0"/>
          <w:marTop w:val="0"/>
          <w:marBottom w:val="0"/>
          <w:divBdr>
            <w:top w:val="none" w:sz="0" w:space="0" w:color="auto"/>
            <w:left w:val="none" w:sz="0" w:space="0" w:color="auto"/>
            <w:bottom w:val="none" w:sz="0" w:space="0" w:color="auto"/>
            <w:right w:val="none" w:sz="0" w:space="0" w:color="auto"/>
          </w:divBdr>
        </w:div>
        <w:div w:id="527959431">
          <w:marLeft w:val="640"/>
          <w:marRight w:val="0"/>
          <w:marTop w:val="0"/>
          <w:marBottom w:val="0"/>
          <w:divBdr>
            <w:top w:val="none" w:sz="0" w:space="0" w:color="auto"/>
            <w:left w:val="none" w:sz="0" w:space="0" w:color="auto"/>
            <w:bottom w:val="none" w:sz="0" w:space="0" w:color="auto"/>
            <w:right w:val="none" w:sz="0" w:space="0" w:color="auto"/>
          </w:divBdr>
        </w:div>
        <w:div w:id="528033615">
          <w:marLeft w:val="640"/>
          <w:marRight w:val="0"/>
          <w:marTop w:val="0"/>
          <w:marBottom w:val="0"/>
          <w:divBdr>
            <w:top w:val="none" w:sz="0" w:space="0" w:color="auto"/>
            <w:left w:val="none" w:sz="0" w:space="0" w:color="auto"/>
            <w:bottom w:val="none" w:sz="0" w:space="0" w:color="auto"/>
            <w:right w:val="none" w:sz="0" w:space="0" w:color="auto"/>
          </w:divBdr>
        </w:div>
        <w:div w:id="528685636">
          <w:marLeft w:val="640"/>
          <w:marRight w:val="0"/>
          <w:marTop w:val="0"/>
          <w:marBottom w:val="0"/>
          <w:divBdr>
            <w:top w:val="none" w:sz="0" w:space="0" w:color="auto"/>
            <w:left w:val="none" w:sz="0" w:space="0" w:color="auto"/>
            <w:bottom w:val="none" w:sz="0" w:space="0" w:color="auto"/>
            <w:right w:val="none" w:sz="0" w:space="0" w:color="auto"/>
          </w:divBdr>
        </w:div>
        <w:div w:id="538056427">
          <w:marLeft w:val="640"/>
          <w:marRight w:val="0"/>
          <w:marTop w:val="0"/>
          <w:marBottom w:val="0"/>
          <w:divBdr>
            <w:top w:val="none" w:sz="0" w:space="0" w:color="auto"/>
            <w:left w:val="none" w:sz="0" w:space="0" w:color="auto"/>
            <w:bottom w:val="none" w:sz="0" w:space="0" w:color="auto"/>
            <w:right w:val="none" w:sz="0" w:space="0" w:color="auto"/>
          </w:divBdr>
        </w:div>
        <w:div w:id="577326763">
          <w:marLeft w:val="640"/>
          <w:marRight w:val="0"/>
          <w:marTop w:val="0"/>
          <w:marBottom w:val="0"/>
          <w:divBdr>
            <w:top w:val="none" w:sz="0" w:space="0" w:color="auto"/>
            <w:left w:val="none" w:sz="0" w:space="0" w:color="auto"/>
            <w:bottom w:val="none" w:sz="0" w:space="0" w:color="auto"/>
            <w:right w:val="none" w:sz="0" w:space="0" w:color="auto"/>
          </w:divBdr>
        </w:div>
        <w:div w:id="632178045">
          <w:marLeft w:val="640"/>
          <w:marRight w:val="0"/>
          <w:marTop w:val="0"/>
          <w:marBottom w:val="0"/>
          <w:divBdr>
            <w:top w:val="none" w:sz="0" w:space="0" w:color="auto"/>
            <w:left w:val="none" w:sz="0" w:space="0" w:color="auto"/>
            <w:bottom w:val="none" w:sz="0" w:space="0" w:color="auto"/>
            <w:right w:val="none" w:sz="0" w:space="0" w:color="auto"/>
          </w:divBdr>
        </w:div>
        <w:div w:id="641232485">
          <w:marLeft w:val="640"/>
          <w:marRight w:val="0"/>
          <w:marTop w:val="0"/>
          <w:marBottom w:val="0"/>
          <w:divBdr>
            <w:top w:val="none" w:sz="0" w:space="0" w:color="auto"/>
            <w:left w:val="none" w:sz="0" w:space="0" w:color="auto"/>
            <w:bottom w:val="none" w:sz="0" w:space="0" w:color="auto"/>
            <w:right w:val="none" w:sz="0" w:space="0" w:color="auto"/>
          </w:divBdr>
        </w:div>
        <w:div w:id="653527166">
          <w:marLeft w:val="640"/>
          <w:marRight w:val="0"/>
          <w:marTop w:val="0"/>
          <w:marBottom w:val="0"/>
          <w:divBdr>
            <w:top w:val="none" w:sz="0" w:space="0" w:color="auto"/>
            <w:left w:val="none" w:sz="0" w:space="0" w:color="auto"/>
            <w:bottom w:val="none" w:sz="0" w:space="0" w:color="auto"/>
            <w:right w:val="none" w:sz="0" w:space="0" w:color="auto"/>
          </w:divBdr>
        </w:div>
        <w:div w:id="672608623">
          <w:marLeft w:val="640"/>
          <w:marRight w:val="0"/>
          <w:marTop w:val="0"/>
          <w:marBottom w:val="0"/>
          <w:divBdr>
            <w:top w:val="none" w:sz="0" w:space="0" w:color="auto"/>
            <w:left w:val="none" w:sz="0" w:space="0" w:color="auto"/>
            <w:bottom w:val="none" w:sz="0" w:space="0" w:color="auto"/>
            <w:right w:val="none" w:sz="0" w:space="0" w:color="auto"/>
          </w:divBdr>
        </w:div>
        <w:div w:id="676035820">
          <w:marLeft w:val="640"/>
          <w:marRight w:val="0"/>
          <w:marTop w:val="0"/>
          <w:marBottom w:val="0"/>
          <w:divBdr>
            <w:top w:val="none" w:sz="0" w:space="0" w:color="auto"/>
            <w:left w:val="none" w:sz="0" w:space="0" w:color="auto"/>
            <w:bottom w:val="none" w:sz="0" w:space="0" w:color="auto"/>
            <w:right w:val="none" w:sz="0" w:space="0" w:color="auto"/>
          </w:divBdr>
        </w:div>
        <w:div w:id="706369580">
          <w:marLeft w:val="640"/>
          <w:marRight w:val="0"/>
          <w:marTop w:val="0"/>
          <w:marBottom w:val="0"/>
          <w:divBdr>
            <w:top w:val="none" w:sz="0" w:space="0" w:color="auto"/>
            <w:left w:val="none" w:sz="0" w:space="0" w:color="auto"/>
            <w:bottom w:val="none" w:sz="0" w:space="0" w:color="auto"/>
            <w:right w:val="none" w:sz="0" w:space="0" w:color="auto"/>
          </w:divBdr>
        </w:div>
        <w:div w:id="736318923">
          <w:marLeft w:val="640"/>
          <w:marRight w:val="0"/>
          <w:marTop w:val="0"/>
          <w:marBottom w:val="0"/>
          <w:divBdr>
            <w:top w:val="none" w:sz="0" w:space="0" w:color="auto"/>
            <w:left w:val="none" w:sz="0" w:space="0" w:color="auto"/>
            <w:bottom w:val="none" w:sz="0" w:space="0" w:color="auto"/>
            <w:right w:val="none" w:sz="0" w:space="0" w:color="auto"/>
          </w:divBdr>
        </w:div>
        <w:div w:id="736325338">
          <w:marLeft w:val="640"/>
          <w:marRight w:val="0"/>
          <w:marTop w:val="0"/>
          <w:marBottom w:val="0"/>
          <w:divBdr>
            <w:top w:val="none" w:sz="0" w:space="0" w:color="auto"/>
            <w:left w:val="none" w:sz="0" w:space="0" w:color="auto"/>
            <w:bottom w:val="none" w:sz="0" w:space="0" w:color="auto"/>
            <w:right w:val="none" w:sz="0" w:space="0" w:color="auto"/>
          </w:divBdr>
        </w:div>
        <w:div w:id="751664960">
          <w:marLeft w:val="640"/>
          <w:marRight w:val="0"/>
          <w:marTop w:val="0"/>
          <w:marBottom w:val="0"/>
          <w:divBdr>
            <w:top w:val="none" w:sz="0" w:space="0" w:color="auto"/>
            <w:left w:val="none" w:sz="0" w:space="0" w:color="auto"/>
            <w:bottom w:val="none" w:sz="0" w:space="0" w:color="auto"/>
            <w:right w:val="none" w:sz="0" w:space="0" w:color="auto"/>
          </w:divBdr>
        </w:div>
        <w:div w:id="764544721">
          <w:marLeft w:val="640"/>
          <w:marRight w:val="0"/>
          <w:marTop w:val="0"/>
          <w:marBottom w:val="0"/>
          <w:divBdr>
            <w:top w:val="none" w:sz="0" w:space="0" w:color="auto"/>
            <w:left w:val="none" w:sz="0" w:space="0" w:color="auto"/>
            <w:bottom w:val="none" w:sz="0" w:space="0" w:color="auto"/>
            <w:right w:val="none" w:sz="0" w:space="0" w:color="auto"/>
          </w:divBdr>
        </w:div>
        <w:div w:id="820732888">
          <w:marLeft w:val="640"/>
          <w:marRight w:val="0"/>
          <w:marTop w:val="0"/>
          <w:marBottom w:val="0"/>
          <w:divBdr>
            <w:top w:val="none" w:sz="0" w:space="0" w:color="auto"/>
            <w:left w:val="none" w:sz="0" w:space="0" w:color="auto"/>
            <w:bottom w:val="none" w:sz="0" w:space="0" w:color="auto"/>
            <w:right w:val="none" w:sz="0" w:space="0" w:color="auto"/>
          </w:divBdr>
        </w:div>
        <w:div w:id="841746350">
          <w:marLeft w:val="640"/>
          <w:marRight w:val="0"/>
          <w:marTop w:val="0"/>
          <w:marBottom w:val="0"/>
          <w:divBdr>
            <w:top w:val="none" w:sz="0" w:space="0" w:color="auto"/>
            <w:left w:val="none" w:sz="0" w:space="0" w:color="auto"/>
            <w:bottom w:val="none" w:sz="0" w:space="0" w:color="auto"/>
            <w:right w:val="none" w:sz="0" w:space="0" w:color="auto"/>
          </w:divBdr>
        </w:div>
        <w:div w:id="849369112">
          <w:marLeft w:val="640"/>
          <w:marRight w:val="0"/>
          <w:marTop w:val="0"/>
          <w:marBottom w:val="0"/>
          <w:divBdr>
            <w:top w:val="none" w:sz="0" w:space="0" w:color="auto"/>
            <w:left w:val="none" w:sz="0" w:space="0" w:color="auto"/>
            <w:bottom w:val="none" w:sz="0" w:space="0" w:color="auto"/>
            <w:right w:val="none" w:sz="0" w:space="0" w:color="auto"/>
          </w:divBdr>
        </w:div>
        <w:div w:id="897980090">
          <w:marLeft w:val="640"/>
          <w:marRight w:val="0"/>
          <w:marTop w:val="0"/>
          <w:marBottom w:val="0"/>
          <w:divBdr>
            <w:top w:val="none" w:sz="0" w:space="0" w:color="auto"/>
            <w:left w:val="none" w:sz="0" w:space="0" w:color="auto"/>
            <w:bottom w:val="none" w:sz="0" w:space="0" w:color="auto"/>
            <w:right w:val="none" w:sz="0" w:space="0" w:color="auto"/>
          </w:divBdr>
        </w:div>
        <w:div w:id="899026126">
          <w:marLeft w:val="640"/>
          <w:marRight w:val="0"/>
          <w:marTop w:val="0"/>
          <w:marBottom w:val="0"/>
          <w:divBdr>
            <w:top w:val="none" w:sz="0" w:space="0" w:color="auto"/>
            <w:left w:val="none" w:sz="0" w:space="0" w:color="auto"/>
            <w:bottom w:val="none" w:sz="0" w:space="0" w:color="auto"/>
            <w:right w:val="none" w:sz="0" w:space="0" w:color="auto"/>
          </w:divBdr>
        </w:div>
        <w:div w:id="915096000">
          <w:marLeft w:val="640"/>
          <w:marRight w:val="0"/>
          <w:marTop w:val="0"/>
          <w:marBottom w:val="0"/>
          <w:divBdr>
            <w:top w:val="none" w:sz="0" w:space="0" w:color="auto"/>
            <w:left w:val="none" w:sz="0" w:space="0" w:color="auto"/>
            <w:bottom w:val="none" w:sz="0" w:space="0" w:color="auto"/>
            <w:right w:val="none" w:sz="0" w:space="0" w:color="auto"/>
          </w:divBdr>
        </w:div>
        <w:div w:id="915362324">
          <w:marLeft w:val="640"/>
          <w:marRight w:val="0"/>
          <w:marTop w:val="0"/>
          <w:marBottom w:val="0"/>
          <w:divBdr>
            <w:top w:val="none" w:sz="0" w:space="0" w:color="auto"/>
            <w:left w:val="none" w:sz="0" w:space="0" w:color="auto"/>
            <w:bottom w:val="none" w:sz="0" w:space="0" w:color="auto"/>
            <w:right w:val="none" w:sz="0" w:space="0" w:color="auto"/>
          </w:divBdr>
        </w:div>
        <w:div w:id="944775537">
          <w:marLeft w:val="640"/>
          <w:marRight w:val="0"/>
          <w:marTop w:val="0"/>
          <w:marBottom w:val="0"/>
          <w:divBdr>
            <w:top w:val="none" w:sz="0" w:space="0" w:color="auto"/>
            <w:left w:val="none" w:sz="0" w:space="0" w:color="auto"/>
            <w:bottom w:val="none" w:sz="0" w:space="0" w:color="auto"/>
            <w:right w:val="none" w:sz="0" w:space="0" w:color="auto"/>
          </w:divBdr>
        </w:div>
        <w:div w:id="957680265">
          <w:marLeft w:val="640"/>
          <w:marRight w:val="0"/>
          <w:marTop w:val="0"/>
          <w:marBottom w:val="0"/>
          <w:divBdr>
            <w:top w:val="none" w:sz="0" w:space="0" w:color="auto"/>
            <w:left w:val="none" w:sz="0" w:space="0" w:color="auto"/>
            <w:bottom w:val="none" w:sz="0" w:space="0" w:color="auto"/>
            <w:right w:val="none" w:sz="0" w:space="0" w:color="auto"/>
          </w:divBdr>
        </w:div>
        <w:div w:id="976765541">
          <w:marLeft w:val="640"/>
          <w:marRight w:val="0"/>
          <w:marTop w:val="0"/>
          <w:marBottom w:val="0"/>
          <w:divBdr>
            <w:top w:val="none" w:sz="0" w:space="0" w:color="auto"/>
            <w:left w:val="none" w:sz="0" w:space="0" w:color="auto"/>
            <w:bottom w:val="none" w:sz="0" w:space="0" w:color="auto"/>
            <w:right w:val="none" w:sz="0" w:space="0" w:color="auto"/>
          </w:divBdr>
        </w:div>
        <w:div w:id="984160020">
          <w:marLeft w:val="640"/>
          <w:marRight w:val="0"/>
          <w:marTop w:val="0"/>
          <w:marBottom w:val="0"/>
          <w:divBdr>
            <w:top w:val="none" w:sz="0" w:space="0" w:color="auto"/>
            <w:left w:val="none" w:sz="0" w:space="0" w:color="auto"/>
            <w:bottom w:val="none" w:sz="0" w:space="0" w:color="auto"/>
            <w:right w:val="none" w:sz="0" w:space="0" w:color="auto"/>
          </w:divBdr>
        </w:div>
        <w:div w:id="1007367433">
          <w:marLeft w:val="640"/>
          <w:marRight w:val="0"/>
          <w:marTop w:val="0"/>
          <w:marBottom w:val="0"/>
          <w:divBdr>
            <w:top w:val="none" w:sz="0" w:space="0" w:color="auto"/>
            <w:left w:val="none" w:sz="0" w:space="0" w:color="auto"/>
            <w:bottom w:val="none" w:sz="0" w:space="0" w:color="auto"/>
            <w:right w:val="none" w:sz="0" w:space="0" w:color="auto"/>
          </w:divBdr>
        </w:div>
        <w:div w:id="1015115397">
          <w:marLeft w:val="640"/>
          <w:marRight w:val="0"/>
          <w:marTop w:val="0"/>
          <w:marBottom w:val="0"/>
          <w:divBdr>
            <w:top w:val="none" w:sz="0" w:space="0" w:color="auto"/>
            <w:left w:val="none" w:sz="0" w:space="0" w:color="auto"/>
            <w:bottom w:val="none" w:sz="0" w:space="0" w:color="auto"/>
            <w:right w:val="none" w:sz="0" w:space="0" w:color="auto"/>
          </w:divBdr>
        </w:div>
        <w:div w:id="1025789807">
          <w:marLeft w:val="640"/>
          <w:marRight w:val="0"/>
          <w:marTop w:val="0"/>
          <w:marBottom w:val="0"/>
          <w:divBdr>
            <w:top w:val="none" w:sz="0" w:space="0" w:color="auto"/>
            <w:left w:val="none" w:sz="0" w:space="0" w:color="auto"/>
            <w:bottom w:val="none" w:sz="0" w:space="0" w:color="auto"/>
            <w:right w:val="none" w:sz="0" w:space="0" w:color="auto"/>
          </w:divBdr>
        </w:div>
        <w:div w:id="1029180873">
          <w:marLeft w:val="640"/>
          <w:marRight w:val="0"/>
          <w:marTop w:val="0"/>
          <w:marBottom w:val="0"/>
          <w:divBdr>
            <w:top w:val="none" w:sz="0" w:space="0" w:color="auto"/>
            <w:left w:val="none" w:sz="0" w:space="0" w:color="auto"/>
            <w:bottom w:val="none" w:sz="0" w:space="0" w:color="auto"/>
            <w:right w:val="none" w:sz="0" w:space="0" w:color="auto"/>
          </w:divBdr>
        </w:div>
        <w:div w:id="1034034783">
          <w:marLeft w:val="640"/>
          <w:marRight w:val="0"/>
          <w:marTop w:val="0"/>
          <w:marBottom w:val="0"/>
          <w:divBdr>
            <w:top w:val="none" w:sz="0" w:space="0" w:color="auto"/>
            <w:left w:val="none" w:sz="0" w:space="0" w:color="auto"/>
            <w:bottom w:val="none" w:sz="0" w:space="0" w:color="auto"/>
            <w:right w:val="none" w:sz="0" w:space="0" w:color="auto"/>
          </w:divBdr>
        </w:div>
        <w:div w:id="1034770630">
          <w:marLeft w:val="640"/>
          <w:marRight w:val="0"/>
          <w:marTop w:val="0"/>
          <w:marBottom w:val="0"/>
          <w:divBdr>
            <w:top w:val="none" w:sz="0" w:space="0" w:color="auto"/>
            <w:left w:val="none" w:sz="0" w:space="0" w:color="auto"/>
            <w:bottom w:val="none" w:sz="0" w:space="0" w:color="auto"/>
            <w:right w:val="none" w:sz="0" w:space="0" w:color="auto"/>
          </w:divBdr>
        </w:div>
        <w:div w:id="1067269341">
          <w:marLeft w:val="640"/>
          <w:marRight w:val="0"/>
          <w:marTop w:val="0"/>
          <w:marBottom w:val="0"/>
          <w:divBdr>
            <w:top w:val="none" w:sz="0" w:space="0" w:color="auto"/>
            <w:left w:val="none" w:sz="0" w:space="0" w:color="auto"/>
            <w:bottom w:val="none" w:sz="0" w:space="0" w:color="auto"/>
            <w:right w:val="none" w:sz="0" w:space="0" w:color="auto"/>
          </w:divBdr>
        </w:div>
        <w:div w:id="1132672899">
          <w:marLeft w:val="640"/>
          <w:marRight w:val="0"/>
          <w:marTop w:val="0"/>
          <w:marBottom w:val="0"/>
          <w:divBdr>
            <w:top w:val="none" w:sz="0" w:space="0" w:color="auto"/>
            <w:left w:val="none" w:sz="0" w:space="0" w:color="auto"/>
            <w:bottom w:val="none" w:sz="0" w:space="0" w:color="auto"/>
            <w:right w:val="none" w:sz="0" w:space="0" w:color="auto"/>
          </w:divBdr>
        </w:div>
        <w:div w:id="1141465227">
          <w:marLeft w:val="640"/>
          <w:marRight w:val="0"/>
          <w:marTop w:val="0"/>
          <w:marBottom w:val="0"/>
          <w:divBdr>
            <w:top w:val="none" w:sz="0" w:space="0" w:color="auto"/>
            <w:left w:val="none" w:sz="0" w:space="0" w:color="auto"/>
            <w:bottom w:val="none" w:sz="0" w:space="0" w:color="auto"/>
            <w:right w:val="none" w:sz="0" w:space="0" w:color="auto"/>
          </w:divBdr>
        </w:div>
        <w:div w:id="1142042331">
          <w:marLeft w:val="640"/>
          <w:marRight w:val="0"/>
          <w:marTop w:val="0"/>
          <w:marBottom w:val="0"/>
          <w:divBdr>
            <w:top w:val="none" w:sz="0" w:space="0" w:color="auto"/>
            <w:left w:val="none" w:sz="0" w:space="0" w:color="auto"/>
            <w:bottom w:val="none" w:sz="0" w:space="0" w:color="auto"/>
            <w:right w:val="none" w:sz="0" w:space="0" w:color="auto"/>
          </w:divBdr>
        </w:div>
        <w:div w:id="1152599904">
          <w:marLeft w:val="640"/>
          <w:marRight w:val="0"/>
          <w:marTop w:val="0"/>
          <w:marBottom w:val="0"/>
          <w:divBdr>
            <w:top w:val="none" w:sz="0" w:space="0" w:color="auto"/>
            <w:left w:val="none" w:sz="0" w:space="0" w:color="auto"/>
            <w:bottom w:val="none" w:sz="0" w:space="0" w:color="auto"/>
            <w:right w:val="none" w:sz="0" w:space="0" w:color="auto"/>
          </w:divBdr>
        </w:div>
        <w:div w:id="1182476676">
          <w:marLeft w:val="640"/>
          <w:marRight w:val="0"/>
          <w:marTop w:val="0"/>
          <w:marBottom w:val="0"/>
          <w:divBdr>
            <w:top w:val="none" w:sz="0" w:space="0" w:color="auto"/>
            <w:left w:val="none" w:sz="0" w:space="0" w:color="auto"/>
            <w:bottom w:val="none" w:sz="0" w:space="0" w:color="auto"/>
            <w:right w:val="none" w:sz="0" w:space="0" w:color="auto"/>
          </w:divBdr>
        </w:div>
        <w:div w:id="1187795674">
          <w:marLeft w:val="640"/>
          <w:marRight w:val="0"/>
          <w:marTop w:val="0"/>
          <w:marBottom w:val="0"/>
          <w:divBdr>
            <w:top w:val="none" w:sz="0" w:space="0" w:color="auto"/>
            <w:left w:val="none" w:sz="0" w:space="0" w:color="auto"/>
            <w:bottom w:val="none" w:sz="0" w:space="0" w:color="auto"/>
            <w:right w:val="none" w:sz="0" w:space="0" w:color="auto"/>
          </w:divBdr>
        </w:div>
        <w:div w:id="1207139473">
          <w:marLeft w:val="640"/>
          <w:marRight w:val="0"/>
          <w:marTop w:val="0"/>
          <w:marBottom w:val="0"/>
          <w:divBdr>
            <w:top w:val="none" w:sz="0" w:space="0" w:color="auto"/>
            <w:left w:val="none" w:sz="0" w:space="0" w:color="auto"/>
            <w:bottom w:val="none" w:sz="0" w:space="0" w:color="auto"/>
            <w:right w:val="none" w:sz="0" w:space="0" w:color="auto"/>
          </w:divBdr>
        </w:div>
        <w:div w:id="1222055537">
          <w:marLeft w:val="640"/>
          <w:marRight w:val="0"/>
          <w:marTop w:val="0"/>
          <w:marBottom w:val="0"/>
          <w:divBdr>
            <w:top w:val="none" w:sz="0" w:space="0" w:color="auto"/>
            <w:left w:val="none" w:sz="0" w:space="0" w:color="auto"/>
            <w:bottom w:val="none" w:sz="0" w:space="0" w:color="auto"/>
            <w:right w:val="none" w:sz="0" w:space="0" w:color="auto"/>
          </w:divBdr>
        </w:div>
        <w:div w:id="1322782075">
          <w:marLeft w:val="640"/>
          <w:marRight w:val="0"/>
          <w:marTop w:val="0"/>
          <w:marBottom w:val="0"/>
          <w:divBdr>
            <w:top w:val="none" w:sz="0" w:space="0" w:color="auto"/>
            <w:left w:val="none" w:sz="0" w:space="0" w:color="auto"/>
            <w:bottom w:val="none" w:sz="0" w:space="0" w:color="auto"/>
            <w:right w:val="none" w:sz="0" w:space="0" w:color="auto"/>
          </w:divBdr>
        </w:div>
        <w:div w:id="1347244839">
          <w:marLeft w:val="640"/>
          <w:marRight w:val="0"/>
          <w:marTop w:val="0"/>
          <w:marBottom w:val="0"/>
          <w:divBdr>
            <w:top w:val="none" w:sz="0" w:space="0" w:color="auto"/>
            <w:left w:val="none" w:sz="0" w:space="0" w:color="auto"/>
            <w:bottom w:val="none" w:sz="0" w:space="0" w:color="auto"/>
            <w:right w:val="none" w:sz="0" w:space="0" w:color="auto"/>
          </w:divBdr>
        </w:div>
        <w:div w:id="1353723587">
          <w:marLeft w:val="640"/>
          <w:marRight w:val="0"/>
          <w:marTop w:val="0"/>
          <w:marBottom w:val="0"/>
          <w:divBdr>
            <w:top w:val="none" w:sz="0" w:space="0" w:color="auto"/>
            <w:left w:val="none" w:sz="0" w:space="0" w:color="auto"/>
            <w:bottom w:val="none" w:sz="0" w:space="0" w:color="auto"/>
            <w:right w:val="none" w:sz="0" w:space="0" w:color="auto"/>
          </w:divBdr>
        </w:div>
        <w:div w:id="1355963708">
          <w:marLeft w:val="640"/>
          <w:marRight w:val="0"/>
          <w:marTop w:val="0"/>
          <w:marBottom w:val="0"/>
          <w:divBdr>
            <w:top w:val="none" w:sz="0" w:space="0" w:color="auto"/>
            <w:left w:val="none" w:sz="0" w:space="0" w:color="auto"/>
            <w:bottom w:val="none" w:sz="0" w:space="0" w:color="auto"/>
            <w:right w:val="none" w:sz="0" w:space="0" w:color="auto"/>
          </w:divBdr>
        </w:div>
        <w:div w:id="1367608617">
          <w:marLeft w:val="640"/>
          <w:marRight w:val="0"/>
          <w:marTop w:val="0"/>
          <w:marBottom w:val="0"/>
          <w:divBdr>
            <w:top w:val="none" w:sz="0" w:space="0" w:color="auto"/>
            <w:left w:val="none" w:sz="0" w:space="0" w:color="auto"/>
            <w:bottom w:val="none" w:sz="0" w:space="0" w:color="auto"/>
            <w:right w:val="none" w:sz="0" w:space="0" w:color="auto"/>
          </w:divBdr>
        </w:div>
        <w:div w:id="1378629738">
          <w:marLeft w:val="640"/>
          <w:marRight w:val="0"/>
          <w:marTop w:val="0"/>
          <w:marBottom w:val="0"/>
          <w:divBdr>
            <w:top w:val="none" w:sz="0" w:space="0" w:color="auto"/>
            <w:left w:val="none" w:sz="0" w:space="0" w:color="auto"/>
            <w:bottom w:val="none" w:sz="0" w:space="0" w:color="auto"/>
            <w:right w:val="none" w:sz="0" w:space="0" w:color="auto"/>
          </w:divBdr>
        </w:div>
        <w:div w:id="1388525754">
          <w:marLeft w:val="640"/>
          <w:marRight w:val="0"/>
          <w:marTop w:val="0"/>
          <w:marBottom w:val="0"/>
          <w:divBdr>
            <w:top w:val="none" w:sz="0" w:space="0" w:color="auto"/>
            <w:left w:val="none" w:sz="0" w:space="0" w:color="auto"/>
            <w:bottom w:val="none" w:sz="0" w:space="0" w:color="auto"/>
            <w:right w:val="none" w:sz="0" w:space="0" w:color="auto"/>
          </w:divBdr>
        </w:div>
        <w:div w:id="1419474862">
          <w:marLeft w:val="640"/>
          <w:marRight w:val="0"/>
          <w:marTop w:val="0"/>
          <w:marBottom w:val="0"/>
          <w:divBdr>
            <w:top w:val="none" w:sz="0" w:space="0" w:color="auto"/>
            <w:left w:val="none" w:sz="0" w:space="0" w:color="auto"/>
            <w:bottom w:val="none" w:sz="0" w:space="0" w:color="auto"/>
            <w:right w:val="none" w:sz="0" w:space="0" w:color="auto"/>
          </w:divBdr>
        </w:div>
        <w:div w:id="1469585852">
          <w:marLeft w:val="640"/>
          <w:marRight w:val="0"/>
          <w:marTop w:val="0"/>
          <w:marBottom w:val="0"/>
          <w:divBdr>
            <w:top w:val="none" w:sz="0" w:space="0" w:color="auto"/>
            <w:left w:val="none" w:sz="0" w:space="0" w:color="auto"/>
            <w:bottom w:val="none" w:sz="0" w:space="0" w:color="auto"/>
            <w:right w:val="none" w:sz="0" w:space="0" w:color="auto"/>
          </w:divBdr>
        </w:div>
        <w:div w:id="1504736026">
          <w:marLeft w:val="640"/>
          <w:marRight w:val="0"/>
          <w:marTop w:val="0"/>
          <w:marBottom w:val="0"/>
          <w:divBdr>
            <w:top w:val="none" w:sz="0" w:space="0" w:color="auto"/>
            <w:left w:val="none" w:sz="0" w:space="0" w:color="auto"/>
            <w:bottom w:val="none" w:sz="0" w:space="0" w:color="auto"/>
            <w:right w:val="none" w:sz="0" w:space="0" w:color="auto"/>
          </w:divBdr>
        </w:div>
        <w:div w:id="1516847293">
          <w:marLeft w:val="640"/>
          <w:marRight w:val="0"/>
          <w:marTop w:val="0"/>
          <w:marBottom w:val="0"/>
          <w:divBdr>
            <w:top w:val="none" w:sz="0" w:space="0" w:color="auto"/>
            <w:left w:val="none" w:sz="0" w:space="0" w:color="auto"/>
            <w:bottom w:val="none" w:sz="0" w:space="0" w:color="auto"/>
            <w:right w:val="none" w:sz="0" w:space="0" w:color="auto"/>
          </w:divBdr>
        </w:div>
        <w:div w:id="1581215535">
          <w:marLeft w:val="640"/>
          <w:marRight w:val="0"/>
          <w:marTop w:val="0"/>
          <w:marBottom w:val="0"/>
          <w:divBdr>
            <w:top w:val="none" w:sz="0" w:space="0" w:color="auto"/>
            <w:left w:val="none" w:sz="0" w:space="0" w:color="auto"/>
            <w:bottom w:val="none" w:sz="0" w:space="0" w:color="auto"/>
            <w:right w:val="none" w:sz="0" w:space="0" w:color="auto"/>
          </w:divBdr>
        </w:div>
        <w:div w:id="1608270361">
          <w:marLeft w:val="640"/>
          <w:marRight w:val="0"/>
          <w:marTop w:val="0"/>
          <w:marBottom w:val="0"/>
          <w:divBdr>
            <w:top w:val="none" w:sz="0" w:space="0" w:color="auto"/>
            <w:left w:val="none" w:sz="0" w:space="0" w:color="auto"/>
            <w:bottom w:val="none" w:sz="0" w:space="0" w:color="auto"/>
            <w:right w:val="none" w:sz="0" w:space="0" w:color="auto"/>
          </w:divBdr>
        </w:div>
        <w:div w:id="1640913641">
          <w:marLeft w:val="640"/>
          <w:marRight w:val="0"/>
          <w:marTop w:val="0"/>
          <w:marBottom w:val="0"/>
          <w:divBdr>
            <w:top w:val="none" w:sz="0" w:space="0" w:color="auto"/>
            <w:left w:val="none" w:sz="0" w:space="0" w:color="auto"/>
            <w:bottom w:val="none" w:sz="0" w:space="0" w:color="auto"/>
            <w:right w:val="none" w:sz="0" w:space="0" w:color="auto"/>
          </w:divBdr>
        </w:div>
        <w:div w:id="1656494391">
          <w:marLeft w:val="640"/>
          <w:marRight w:val="0"/>
          <w:marTop w:val="0"/>
          <w:marBottom w:val="0"/>
          <w:divBdr>
            <w:top w:val="none" w:sz="0" w:space="0" w:color="auto"/>
            <w:left w:val="none" w:sz="0" w:space="0" w:color="auto"/>
            <w:bottom w:val="none" w:sz="0" w:space="0" w:color="auto"/>
            <w:right w:val="none" w:sz="0" w:space="0" w:color="auto"/>
          </w:divBdr>
        </w:div>
        <w:div w:id="1683580176">
          <w:marLeft w:val="640"/>
          <w:marRight w:val="0"/>
          <w:marTop w:val="0"/>
          <w:marBottom w:val="0"/>
          <w:divBdr>
            <w:top w:val="none" w:sz="0" w:space="0" w:color="auto"/>
            <w:left w:val="none" w:sz="0" w:space="0" w:color="auto"/>
            <w:bottom w:val="none" w:sz="0" w:space="0" w:color="auto"/>
            <w:right w:val="none" w:sz="0" w:space="0" w:color="auto"/>
          </w:divBdr>
        </w:div>
        <w:div w:id="1692412443">
          <w:marLeft w:val="640"/>
          <w:marRight w:val="0"/>
          <w:marTop w:val="0"/>
          <w:marBottom w:val="0"/>
          <w:divBdr>
            <w:top w:val="none" w:sz="0" w:space="0" w:color="auto"/>
            <w:left w:val="none" w:sz="0" w:space="0" w:color="auto"/>
            <w:bottom w:val="none" w:sz="0" w:space="0" w:color="auto"/>
            <w:right w:val="none" w:sz="0" w:space="0" w:color="auto"/>
          </w:divBdr>
        </w:div>
        <w:div w:id="1704594278">
          <w:marLeft w:val="640"/>
          <w:marRight w:val="0"/>
          <w:marTop w:val="0"/>
          <w:marBottom w:val="0"/>
          <w:divBdr>
            <w:top w:val="none" w:sz="0" w:space="0" w:color="auto"/>
            <w:left w:val="none" w:sz="0" w:space="0" w:color="auto"/>
            <w:bottom w:val="none" w:sz="0" w:space="0" w:color="auto"/>
            <w:right w:val="none" w:sz="0" w:space="0" w:color="auto"/>
          </w:divBdr>
        </w:div>
        <w:div w:id="1711683871">
          <w:marLeft w:val="640"/>
          <w:marRight w:val="0"/>
          <w:marTop w:val="0"/>
          <w:marBottom w:val="0"/>
          <w:divBdr>
            <w:top w:val="none" w:sz="0" w:space="0" w:color="auto"/>
            <w:left w:val="none" w:sz="0" w:space="0" w:color="auto"/>
            <w:bottom w:val="none" w:sz="0" w:space="0" w:color="auto"/>
            <w:right w:val="none" w:sz="0" w:space="0" w:color="auto"/>
          </w:divBdr>
        </w:div>
        <w:div w:id="1726954184">
          <w:marLeft w:val="640"/>
          <w:marRight w:val="0"/>
          <w:marTop w:val="0"/>
          <w:marBottom w:val="0"/>
          <w:divBdr>
            <w:top w:val="none" w:sz="0" w:space="0" w:color="auto"/>
            <w:left w:val="none" w:sz="0" w:space="0" w:color="auto"/>
            <w:bottom w:val="none" w:sz="0" w:space="0" w:color="auto"/>
            <w:right w:val="none" w:sz="0" w:space="0" w:color="auto"/>
          </w:divBdr>
        </w:div>
        <w:div w:id="1785465521">
          <w:marLeft w:val="640"/>
          <w:marRight w:val="0"/>
          <w:marTop w:val="0"/>
          <w:marBottom w:val="0"/>
          <w:divBdr>
            <w:top w:val="none" w:sz="0" w:space="0" w:color="auto"/>
            <w:left w:val="none" w:sz="0" w:space="0" w:color="auto"/>
            <w:bottom w:val="none" w:sz="0" w:space="0" w:color="auto"/>
            <w:right w:val="none" w:sz="0" w:space="0" w:color="auto"/>
          </w:divBdr>
        </w:div>
        <w:div w:id="1806003249">
          <w:marLeft w:val="640"/>
          <w:marRight w:val="0"/>
          <w:marTop w:val="0"/>
          <w:marBottom w:val="0"/>
          <w:divBdr>
            <w:top w:val="none" w:sz="0" w:space="0" w:color="auto"/>
            <w:left w:val="none" w:sz="0" w:space="0" w:color="auto"/>
            <w:bottom w:val="none" w:sz="0" w:space="0" w:color="auto"/>
            <w:right w:val="none" w:sz="0" w:space="0" w:color="auto"/>
          </w:divBdr>
        </w:div>
        <w:div w:id="1821925269">
          <w:marLeft w:val="640"/>
          <w:marRight w:val="0"/>
          <w:marTop w:val="0"/>
          <w:marBottom w:val="0"/>
          <w:divBdr>
            <w:top w:val="none" w:sz="0" w:space="0" w:color="auto"/>
            <w:left w:val="none" w:sz="0" w:space="0" w:color="auto"/>
            <w:bottom w:val="none" w:sz="0" w:space="0" w:color="auto"/>
            <w:right w:val="none" w:sz="0" w:space="0" w:color="auto"/>
          </w:divBdr>
        </w:div>
        <w:div w:id="1838958142">
          <w:marLeft w:val="640"/>
          <w:marRight w:val="0"/>
          <w:marTop w:val="0"/>
          <w:marBottom w:val="0"/>
          <w:divBdr>
            <w:top w:val="none" w:sz="0" w:space="0" w:color="auto"/>
            <w:left w:val="none" w:sz="0" w:space="0" w:color="auto"/>
            <w:bottom w:val="none" w:sz="0" w:space="0" w:color="auto"/>
            <w:right w:val="none" w:sz="0" w:space="0" w:color="auto"/>
          </w:divBdr>
        </w:div>
        <w:div w:id="1852254079">
          <w:marLeft w:val="640"/>
          <w:marRight w:val="0"/>
          <w:marTop w:val="0"/>
          <w:marBottom w:val="0"/>
          <w:divBdr>
            <w:top w:val="none" w:sz="0" w:space="0" w:color="auto"/>
            <w:left w:val="none" w:sz="0" w:space="0" w:color="auto"/>
            <w:bottom w:val="none" w:sz="0" w:space="0" w:color="auto"/>
            <w:right w:val="none" w:sz="0" w:space="0" w:color="auto"/>
          </w:divBdr>
        </w:div>
        <w:div w:id="1906600386">
          <w:marLeft w:val="640"/>
          <w:marRight w:val="0"/>
          <w:marTop w:val="0"/>
          <w:marBottom w:val="0"/>
          <w:divBdr>
            <w:top w:val="none" w:sz="0" w:space="0" w:color="auto"/>
            <w:left w:val="none" w:sz="0" w:space="0" w:color="auto"/>
            <w:bottom w:val="none" w:sz="0" w:space="0" w:color="auto"/>
            <w:right w:val="none" w:sz="0" w:space="0" w:color="auto"/>
          </w:divBdr>
        </w:div>
        <w:div w:id="1915890464">
          <w:marLeft w:val="640"/>
          <w:marRight w:val="0"/>
          <w:marTop w:val="0"/>
          <w:marBottom w:val="0"/>
          <w:divBdr>
            <w:top w:val="none" w:sz="0" w:space="0" w:color="auto"/>
            <w:left w:val="none" w:sz="0" w:space="0" w:color="auto"/>
            <w:bottom w:val="none" w:sz="0" w:space="0" w:color="auto"/>
            <w:right w:val="none" w:sz="0" w:space="0" w:color="auto"/>
          </w:divBdr>
        </w:div>
        <w:div w:id="1922256810">
          <w:marLeft w:val="640"/>
          <w:marRight w:val="0"/>
          <w:marTop w:val="0"/>
          <w:marBottom w:val="0"/>
          <w:divBdr>
            <w:top w:val="none" w:sz="0" w:space="0" w:color="auto"/>
            <w:left w:val="none" w:sz="0" w:space="0" w:color="auto"/>
            <w:bottom w:val="none" w:sz="0" w:space="0" w:color="auto"/>
            <w:right w:val="none" w:sz="0" w:space="0" w:color="auto"/>
          </w:divBdr>
        </w:div>
        <w:div w:id="1959681277">
          <w:marLeft w:val="640"/>
          <w:marRight w:val="0"/>
          <w:marTop w:val="0"/>
          <w:marBottom w:val="0"/>
          <w:divBdr>
            <w:top w:val="none" w:sz="0" w:space="0" w:color="auto"/>
            <w:left w:val="none" w:sz="0" w:space="0" w:color="auto"/>
            <w:bottom w:val="none" w:sz="0" w:space="0" w:color="auto"/>
            <w:right w:val="none" w:sz="0" w:space="0" w:color="auto"/>
          </w:divBdr>
        </w:div>
        <w:div w:id="1991320384">
          <w:marLeft w:val="640"/>
          <w:marRight w:val="0"/>
          <w:marTop w:val="0"/>
          <w:marBottom w:val="0"/>
          <w:divBdr>
            <w:top w:val="none" w:sz="0" w:space="0" w:color="auto"/>
            <w:left w:val="none" w:sz="0" w:space="0" w:color="auto"/>
            <w:bottom w:val="none" w:sz="0" w:space="0" w:color="auto"/>
            <w:right w:val="none" w:sz="0" w:space="0" w:color="auto"/>
          </w:divBdr>
        </w:div>
        <w:div w:id="1998068381">
          <w:marLeft w:val="640"/>
          <w:marRight w:val="0"/>
          <w:marTop w:val="0"/>
          <w:marBottom w:val="0"/>
          <w:divBdr>
            <w:top w:val="none" w:sz="0" w:space="0" w:color="auto"/>
            <w:left w:val="none" w:sz="0" w:space="0" w:color="auto"/>
            <w:bottom w:val="none" w:sz="0" w:space="0" w:color="auto"/>
            <w:right w:val="none" w:sz="0" w:space="0" w:color="auto"/>
          </w:divBdr>
        </w:div>
        <w:div w:id="2061512012">
          <w:marLeft w:val="640"/>
          <w:marRight w:val="0"/>
          <w:marTop w:val="0"/>
          <w:marBottom w:val="0"/>
          <w:divBdr>
            <w:top w:val="none" w:sz="0" w:space="0" w:color="auto"/>
            <w:left w:val="none" w:sz="0" w:space="0" w:color="auto"/>
            <w:bottom w:val="none" w:sz="0" w:space="0" w:color="auto"/>
            <w:right w:val="none" w:sz="0" w:space="0" w:color="auto"/>
          </w:divBdr>
        </w:div>
        <w:div w:id="2069568044">
          <w:marLeft w:val="640"/>
          <w:marRight w:val="0"/>
          <w:marTop w:val="0"/>
          <w:marBottom w:val="0"/>
          <w:divBdr>
            <w:top w:val="none" w:sz="0" w:space="0" w:color="auto"/>
            <w:left w:val="none" w:sz="0" w:space="0" w:color="auto"/>
            <w:bottom w:val="none" w:sz="0" w:space="0" w:color="auto"/>
            <w:right w:val="none" w:sz="0" w:space="0" w:color="auto"/>
          </w:divBdr>
        </w:div>
        <w:div w:id="2133357706">
          <w:marLeft w:val="640"/>
          <w:marRight w:val="0"/>
          <w:marTop w:val="0"/>
          <w:marBottom w:val="0"/>
          <w:divBdr>
            <w:top w:val="none" w:sz="0" w:space="0" w:color="auto"/>
            <w:left w:val="none" w:sz="0" w:space="0" w:color="auto"/>
            <w:bottom w:val="none" w:sz="0" w:space="0" w:color="auto"/>
            <w:right w:val="none" w:sz="0" w:space="0" w:color="auto"/>
          </w:divBdr>
        </w:div>
        <w:div w:id="2141073503">
          <w:marLeft w:val="640"/>
          <w:marRight w:val="0"/>
          <w:marTop w:val="0"/>
          <w:marBottom w:val="0"/>
          <w:divBdr>
            <w:top w:val="none" w:sz="0" w:space="0" w:color="auto"/>
            <w:left w:val="none" w:sz="0" w:space="0" w:color="auto"/>
            <w:bottom w:val="none" w:sz="0" w:space="0" w:color="auto"/>
            <w:right w:val="none" w:sz="0" w:space="0" w:color="auto"/>
          </w:divBdr>
        </w:div>
      </w:divsChild>
    </w:div>
    <w:div w:id="864513312">
      <w:bodyDiv w:val="1"/>
      <w:marLeft w:val="0"/>
      <w:marRight w:val="0"/>
      <w:marTop w:val="0"/>
      <w:marBottom w:val="0"/>
      <w:divBdr>
        <w:top w:val="none" w:sz="0" w:space="0" w:color="auto"/>
        <w:left w:val="none" w:sz="0" w:space="0" w:color="auto"/>
        <w:bottom w:val="none" w:sz="0" w:space="0" w:color="auto"/>
        <w:right w:val="none" w:sz="0" w:space="0" w:color="auto"/>
      </w:divBdr>
      <w:divsChild>
        <w:div w:id="38671477">
          <w:marLeft w:val="640"/>
          <w:marRight w:val="0"/>
          <w:marTop w:val="0"/>
          <w:marBottom w:val="0"/>
          <w:divBdr>
            <w:top w:val="none" w:sz="0" w:space="0" w:color="auto"/>
            <w:left w:val="none" w:sz="0" w:space="0" w:color="auto"/>
            <w:bottom w:val="none" w:sz="0" w:space="0" w:color="auto"/>
            <w:right w:val="none" w:sz="0" w:space="0" w:color="auto"/>
          </w:divBdr>
        </w:div>
        <w:div w:id="60763211">
          <w:marLeft w:val="640"/>
          <w:marRight w:val="0"/>
          <w:marTop w:val="0"/>
          <w:marBottom w:val="0"/>
          <w:divBdr>
            <w:top w:val="none" w:sz="0" w:space="0" w:color="auto"/>
            <w:left w:val="none" w:sz="0" w:space="0" w:color="auto"/>
            <w:bottom w:val="none" w:sz="0" w:space="0" w:color="auto"/>
            <w:right w:val="none" w:sz="0" w:space="0" w:color="auto"/>
          </w:divBdr>
        </w:div>
        <w:div w:id="117649237">
          <w:marLeft w:val="640"/>
          <w:marRight w:val="0"/>
          <w:marTop w:val="0"/>
          <w:marBottom w:val="0"/>
          <w:divBdr>
            <w:top w:val="none" w:sz="0" w:space="0" w:color="auto"/>
            <w:left w:val="none" w:sz="0" w:space="0" w:color="auto"/>
            <w:bottom w:val="none" w:sz="0" w:space="0" w:color="auto"/>
            <w:right w:val="none" w:sz="0" w:space="0" w:color="auto"/>
          </w:divBdr>
        </w:div>
        <w:div w:id="126357058">
          <w:marLeft w:val="640"/>
          <w:marRight w:val="0"/>
          <w:marTop w:val="0"/>
          <w:marBottom w:val="0"/>
          <w:divBdr>
            <w:top w:val="none" w:sz="0" w:space="0" w:color="auto"/>
            <w:left w:val="none" w:sz="0" w:space="0" w:color="auto"/>
            <w:bottom w:val="none" w:sz="0" w:space="0" w:color="auto"/>
            <w:right w:val="none" w:sz="0" w:space="0" w:color="auto"/>
          </w:divBdr>
        </w:div>
        <w:div w:id="133573142">
          <w:marLeft w:val="640"/>
          <w:marRight w:val="0"/>
          <w:marTop w:val="0"/>
          <w:marBottom w:val="0"/>
          <w:divBdr>
            <w:top w:val="none" w:sz="0" w:space="0" w:color="auto"/>
            <w:left w:val="none" w:sz="0" w:space="0" w:color="auto"/>
            <w:bottom w:val="none" w:sz="0" w:space="0" w:color="auto"/>
            <w:right w:val="none" w:sz="0" w:space="0" w:color="auto"/>
          </w:divBdr>
        </w:div>
        <w:div w:id="194077272">
          <w:marLeft w:val="640"/>
          <w:marRight w:val="0"/>
          <w:marTop w:val="0"/>
          <w:marBottom w:val="0"/>
          <w:divBdr>
            <w:top w:val="none" w:sz="0" w:space="0" w:color="auto"/>
            <w:left w:val="none" w:sz="0" w:space="0" w:color="auto"/>
            <w:bottom w:val="none" w:sz="0" w:space="0" w:color="auto"/>
            <w:right w:val="none" w:sz="0" w:space="0" w:color="auto"/>
          </w:divBdr>
        </w:div>
        <w:div w:id="210776375">
          <w:marLeft w:val="640"/>
          <w:marRight w:val="0"/>
          <w:marTop w:val="0"/>
          <w:marBottom w:val="0"/>
          <w:divBdr>
            <w:top w:val="none" w:sz="0" w:space="0" w:color="auto"/>
            <w:left w:val="none" w:sz="0" w:space="0" w:color="auto"/>
            <w:bottom w:val="none" w:sz="0" w:space="0" w:color="auto"/>
            <w:right w:val="none" w:sz="0" w:space="0" w:color="auto"/>
          </w:divBdr>
        </w:div>
        <w:div w:id="227041046">
          <w:marLeft w:val="640"/>
          <w:marRight w:val="0"/>
          <w:marTop w:val="0"/>
          <w:marBottom w:val="0"/>
          <w:divBdr>
            <w:top w:val="none" w:sz="0" w:space="0" w:color="auto"/>
            <w:left w:val="none" w:sz="0" w:space="0" w:color="auto"/>
            <w:bottom w:val="none" w:sz="0" w:space="0" w:color="auto"/>
            <w:right w:val="none" w:sz="0" w:space="0" w:color="auto"/>
          </w:divBdr>
        </w:div>
        <w:div w:id="230239682">
          <w:marLeft w:val="640"/>
          <w:marRight w:val="0"/>
          <w:marTop w:val="0"/>
          <w:marBottom w:val="0"/>
          <w:divBdr>
            <w:top w:val="none" w:sz="0" w:space="0" w:color="auto"/>
            <w:left w:val="none" w:sz="0" w:space="0" w:color="auto"/>
            <w:bottom w:val="none" w:sz="0" w:space="0" w:color="auto"/>
            <w:right w:val="none" w:sz="0" w:space="0" w:color="auto"/>
          </w:divBdr>
        </w:div>
        <w:div w:id="246114142">
          <w:marLeft w:val="640"/>
          <w:marRight w:val="0"/>
          <w:marTop w:val="0"/>
          <w:marBottom w:val="0"/>
          <w:divBdr>
            <w:top w:val="none" w:sz="0" w:space="0" w:color="auto"/>
            <w:left w:val="none" w:sz="0" w:space="0" w:color="auto"/>
            <w:bottom w:val="none" w:sz="0" w:space="0" w:color="auto"/>
            <w:right w:val="none" w:sz="0" w:space="0" w:color="auto"/>
          </w:divBdr>
        </w:div>
        <w:div w:id="248345134">
          <w:marLeft w:val="640"/>
          <w:marRight w:val="0"/>
          <w:marTop w:val="0"/>
          <w:marBottom w:val="0"/>
          <w:divBdr>
            <w:top w:val="none" w:sz="0" w:space="0" w:color="auto"/>
            <w:left w:val="none" w:sz="0" w:space="0" w:color="auto"/>
            <w:bottom w:val="none" w:sz="0" w:space="0" w:color="auto"/>
            <w:right w:val="none" w:sz="0" w:space="0" w:color="auto"/>
          </w:divBdr>
        </w:div>
        <w:div w:id="305403599">
          <w:marLeft w:val="640"/>
          <w:marRight w:val="0"/>
          <w:marTop w:val="0"/>
          <w:marBottom w:val="0"/>
          <w:divBdr>
            <w:top w:val="none" w:sz="0" w:space="0" w:color="auto"/>
            <w:left w:val="none" w:sz="0" w:space="0" w:color="auto"/>
            <w:bottom w:val="none" w:sz="0" w:space="0" w:color="auto"/>
            <w:right w:val="none" w:sz="0" w:space="0" w:color="auto"/>
          </w:divBdr>
        </w:div>
        <w:div w:id="317419307">
          <w:marLeft w:val="640"/>
          <w:marRight w:val="0"/>
          <w:marTop w:val="0"/>
          <w:marBottom w:val="0"/>
          <w:divBdr>
            <w:top w:val="none" w:sz="0" w:space="0" w:color="auto"/>
            <w:left w:val="none" w:sz="0" w:space="0" w:color="auto"/>
            <w:bottom w:val="none" w:sz="0" w:space="0" w:color="auto"/>
            <w:right w:val="none" w:sz="0" w:space="0" w:color="auto"/>
          </w:divBdr>
        </w:div>
        <w:div w:id="321086811">
          <w:marLeft w:val="640"/>
          <w:marRight w:val="0"/>
          <w:marTop w:val="0"/>
          <w:marBottom w:val="0"/>
          <w:divBdr>
            <w:top w:val="none" w:sz="0" w:space="0" w:color="auto"/>
            <w:left w:val="none" w:sz="0" w:space="0" w:color="auto"/>
            <w:bottom w:val="none" w:sz="0" w:space="0" w:color="auto"/>
            <w:right w:val="none" w:sz="0" w:space="0" w:color="auto"/>
          </w:divBdr>
        </w:div>
        <w:div w:id="328600403">
          <w:marLeft w:val="640"/>
          <w:marRight w:val="0"/>
          <w:marTop w:val="0"/>
          <w:marBottom w:val="0"/>
          <w:divBdr>
            <w:top w:val="none" w:sz="0" w:space="0" w:color="auto"/>
            <w:left w:val="none" w:sz="0" w:space="0" w:color="auto"/>
            <w:bottom w:val="none" w:sz="0" w:space="0" w:color="auto"/>
            <w:right w:val="none" w:sz="0" w:space="0" w:color="auto"/>
          </w:divBdr>
        </w:div>
        <w:div w:id="331371512">
          <w:marLeft w:val="640"/>
          <w:marRight w:val="0"/>
          <w:marTop w:val="0"/>
          <w:marBottom w:val="0"/>
          <w:divBdr>
            <w:top w:val="none" w:sz="0" w:space="0" w:color="auto"/>
            <w:left w:val="none" w:sz="0" w:space="0" w:color="auto"/>
            <w:bottom w:val="none" w:sz="0" w:space="0" w:color="auto"/>
            <w:right w:val="none" w:sz="0" w:space="0" w:color="auto"/>
          </w:divBdr>
        </w:div>
        <w:div w:id="331376598">
          <w:marLeft w:val="640"/>
          <w:marRight w:val="0"/>
          <w:marTop w:val="0"/>
          <w:marBottom w:val="0"/>
          <w:divBdr>
            <w:top w:val="none" w:sz="0" w:space="0" w:color="auto"/>
            <w:left w:val="none" w:sz="0" w:space="0" w:color="auto"/>
            <w:bottom w:val="none" w:sz="0" w:space="0" w:color="auto"/>
            <w:right w:val="none" w:sz="0" w:space="0" w:color="auto"/>
          </w:divBdr>
        </w:div>
        <w:div w:id="339938615">
          <w:marLeft w:val="640"/>
          <w:marRight w:val="0"/>
          <w:marTop w:val="0"/>
          <w:marBottom w:val="0"/>
          <w:divBdr>
            <w:top w:val="none" w:sz="0" w:space="0" w:color="auto"/>
            <w:left w:val="none" w:sz="0" w:space="0" w:color="auto"/>
            <w:bottom w:val="none" w:sz="0" w:space="0" w:color="auto"/>
            <w:right w:val="none" w:sz="0" w:space="0" w:color="auto"/>
          </w:divBdr>
        </w:div>
        <w:div w:id="365101153">
          <w:marLeft w:val="640"/>
          <w:marRight w:val="0"/>
          <w:marTop w:val="0"/>
          <w:marBottom w:val="0"/>
          <w:divBdr>
            <w:top w:val="none" w:sz="0" w:space="0" w:color="auto"/>
            <w:left w:val="none" w:sz="0" w:space="0" w:color="auto"/>
            <w:bottom w:val="none" w:sz="0" w:space="0" w:color="auto"/>
            <w:right w:val="none" w:sz="0" w:space="0" w:color="auto"/>
          </w:divBdr>
        </w:div>
        <w:div w:id="374041692">
          <w:marLeft w:val="640"/>
          <w:marRight w:val="0"/>
          <w:marTop w:val="0"/>
          <w:marBottom w:val="0"/>
          <w:divBdr>
            <w:top w:val="none" w:sz="0" w:space="0" w:color="auto"/>
            <w:left w:val="none" w:sz="0" w:space="0" w:color="auto"/>
            <w:bottom w:val="none" w:sz="0" w:space="0" w:color="auto"/>
            <w:right w:val="none" w:sz="0" w:space="0" w:color="auto"/>
          </w:divBdr>
        </w:div>
        <w:div w:id="401100143">
          <w:marLeft w:val="640"/>
          <w:marRight w:val="0"/>
          <w:marTop w:val="0"/>
          <w:marBottom w:val="0"/>
          <w:divBdr>
            <w:top w:val="none" w:sz="0" w:space="0" w:color="auto"/>
            <w:left w:val="none" w:sz="0" w:space="0" w:color="auto"/>
            <w:bottom w:val="none" w:sz="0" w:space="0" w:color="auto"/>
            <w:right w:val="none" w:sz="0" w:space="0" w:color="auto"/>
          </w:divBdr>
        </w:div>
        <w:div w:id="403069147">
          <w:marLeft w:val="640"/>
          <w:marRight w:val="0"/>
          <w:marTop w:val="0"/>
          <w:marBottom w:val="0"/>
          <w:divBdr>
            <w:top w:val="none" w:sz="0" w:space="0" w:color="auto"/>
            <w:left w:val="none" w:sz="0" w:space="0" w:color="auto"/>
            <w:bottom w:val="none" w:sz="0" w:space="0" w:color="auto"/>
            <w:right w:val="none" w:sz="0" w:space="0" w:color="auto"/>
          </w:divBdr>
        </w:div>
        <w:div w:id="408506632">
          <w:marLeft w:val="640"/>
          <w:marRight w:val="0"/>
          <w:marTop w:val="0"/>
          <w:marBottom w:val="0"/>
          <w:divBdr>
            <w:top w:val="none" w:sz="0" w:space="0" w:color="auto"/>
            <w:left w:val="none" w:sz="0" w:space="0" w:color="auto"/>
            <w:bottom w:val="none" w:sz="0" w:space="0" w:color="auto"/>
            <w:right w:val="none" w:sz="0" w:space="0" w:color="auto"/>
          </w:divBdr>
        </w:div>
        <w:div w:id="425149125">
          <w:marLeft w:val="640"/>
          <w:marRight w:val="0"/>
          <w:marTop w:val="0"/>
          <w:marBottom w:val="0"/>
          <w:divBdr>
            <w:top w:val="none" w:sz="0" w:space="0" w:color="auto"/>
            <w:left w:val="none" w:sz="0" w:space="0" w:color="auto"/>
            <w:bottom w:val="none" w:sz="0" w:space="0" w:color="auto"/>
            <w:right w:val="none" w:sz="0" w:space="0" w:color="auto"/>
          </w:divBdr>
        </w:div>
        <w:div w:id="475101553">
          <w:marLeft w:val="640"/>
          <w:marRight w:val="0"/>
          <w:marTop w:val="0"/>
          <w:marBottom w:val="0"/>
          <w:divBdr>
            <w:top w:val="none" w:sz="0" w:space="0" w:color="auto"/>
            <w:left w:val="none" w:sz="0" w:space="0" w:color="auto"/>
            <w:bottom w:val="none" w:sz="0" w:space="0" w:color="auto"/>
            <w:right w:val="none" w:sz="0" w:space="0" w:color="auto"/>
          </w:divBdr>
        </w:div>
        <w:div w:id="481696608">
          <w:marLeft w:val="640"/>
          <w:marRight w:val="0"/>
          <w:marTop w:val="0"/>
          <w:marBottom w:val="0"/>
          <w:divBdr>
            <w:top w:val="none" w:sz="0" w:space="0" w:color="auto"/>
            <w:left w:val="none" w:sz="0" w:space="0" w:color="auto"/>
            <w:bottom w:val="none" w:sz="0" w:space="0" w:color="auto"/>
            <w:right w:val="none" w:sz="0" w:space="0" w:color="auto"/>
          </w:divBdr>
        </w:div>
        <w:div w:id="492263532">
          <w:marLeft w:val="640"/>
          <w:marRight w:val="0"/>
          <w:marTop w:val="0"/>
          <w:marBottom w:val="0"/>
          <w:divBdr>
            <w:top w:val="none" w:sz="0" w:space="0" w:color="auto"/>
            <w:left w:val="none" w:sz="0" w:space="0" w:color="auto"/>
            <w:bottom w:val="none" w:sz="0" w:space="0" w:color="auto"/>
            <w:right w:val="none" w:sz="0" w:space="0" w:color="auto"/>
          </w:divBdr>
        </w:div>
        <w:div w:id="512033513">
          <w:marLeft w:val="640"/>
          <w:marRight w:val="0"/>
          <w:marTop w:val="0"/>
          <w:marBottom w:val="0"/>
          <w:divBdr>
            <w:top w:val="none" w:sz="0" w:space="0" w:color="auto"/>
            <w:left w:val="none" w:sz="0" w:space="0" w:color="auto"/>
            <w:bottom w:val="none" w:sz="0" w:space="0" w:color="auto"/>
            <w:right w:val="none" w:sz="0" w:space="0" w:color="auto"/>
          </w:divBdr>
        </w:div>
        <w:div w:id="539901573">
          <w:marLeft w:val="640"/>
          <w:marRight w:val="0"/>
          <w:marTop w:val="0"/>
          <w:marBottom w:val="0"/>
          <w:divBdr>
            <w:top w:val="none" w:sz="0" w:space="0" w:color="auto"/>
            <w:left w:val="none" w:sz="0" w:space="0" w:color="auto"/>
            <w:bottom w:val="none" w:sz="0" w:space="0" w:color="auto"/>
            <w:right w:val="none" w:sz="0" w:space="0" w:color="auto"/>
          </w:divBdr>
        </w:div>
        <w:div w:id="543566600">
          <w:marLeft w:val="640"/>
          <w:marRight w:val="0"/>
          <w:marTop w:val="0"/>
          <w:marBottom w:val="0"/>
          <w:divBdr>
            <w:top w:val="none" w:sz="0" w:space="0" w:color="auto"/>
            <w:left w:val="none" w:sz="0" w:space="0" w:color="auto"/>
            <w:bottom w:val="none" w:sz="0" w:space="0" w:color="auto"/>
            <w:right w:val="none" w:sz="0" w:space="0" w:color="auto"/>
          </w:divBdr>
        </w:div>
        <w:div w:id="553129197">
          <w:marLeft w:val="640"/>
          <w:marRight w:val="0"/>
          <w:marTop w:val="0"/>
          <w:marBottom w:val="0"/>
          <w:divBdr>
            <w:top w:val="none" w:sz="0" w:space="0" w:color="auto"/>
            <w:left w:val="none" w:sz="0" w:space="0" w:color="auto"/>
            <w:bottom w:val="none" w:sz="0" w:space="0" w:color="auto"/>
            <w:right w:val="none" w:sz="0" w:space="0" w:color="auto"/>
          </w:divBdr>
        </w:div>
        <w:div w:id="571043842">
          <w:marLeft w:val="640"/>
          <w:marRight w:val="0"/>
          <w:marTop w:val="0"/>
          <w:marBottom w:val="0"/>
          <w:divBdr>
            <w:top w:val="none" w:sz="0" w:space="0" w:color="auto"/>
            <w:left w:val="none" w:sz="0" w:space="0" w:color="auto"/>
            <w:bottom w:val="none" w:sz="0" w:space="0" w:color="auto"/>
            <w:right w:val="none" w:sz="0" w:space="0" w:color="auto"/>
          </w:divBdr>
        </w:div>
        <w:div w:id="611060669">
          <w:marLeft w:val="640"/>
          <w:marRight w:val="0"/>
          <w:marTop w:val="0"/>
          <w:marBottom w:val="0"/>
          <w:divBdr>
            <w:top w:val="none" w:sz="0" w:space="0" w:color="auto"/>
            <w:left w:val="none" w:sz="0" w:space="0" w:color="auto"/>
            <w:bottom w:val="none" w:sz="0" w:space="0" w:color="auto"/>
            <w:right w:val="none" w:sz="0" w:space="0" w:color="auto"/>
          </w:divBdr>
        </w:div>
        <w:div w:id="630749051">
          <w:marLeft w:val="640"/>
          <w:marRight w:val="0"/>
          <w:marTop w:val="0"/>
          <w:marBottom w:val="0"/>
          <w:divBdr>
            <w:top w:val="none" w:sz="0" w:space="0" w:color="auto"/>
            <w:left w:val="none" w:sz="0" w:space="0" w:color="auto"/>
            <w:bottom w:val="none" w:sz="0" w:space="0" w:color="auto"/>
            <w:right w:val="none" w:sz="0" w:space="0" w:color="auto"/>
          </w:divBdr>
        </w:div>
        <w:div w:id="647976246">
          <w:marLeft w:val="640"/>
          <w:marRight w:val="0"/>
          <w:marTop w:val="0"/>
          <w:marBottom w:val="0"/>
          <w:divBdr>
            <w:top w:val="none" w:sz="0" w:space="0" w:color="auto"/>
            <w:left w:val="none" w:sz="0" w:space="0" w:color="auto"/>
            <w:bottom w:val="none" w:sz="0" w:space="0" w:color="auto"/>
            <w:right w:val="none" w:sz="0" w:space="0" w:color="auto"/>
          </w:divBdr>
        </w:div>
        <w:div w:id="652413482">
          <w:marLeft w:val="640"/>
          <w:marRight w:val="0"/>
          <w:marTop w:val="0"/>
          <w:marBottom w:val="0"/>
          <w:divBdr>
            <w:top w:val="none" w:sz="0" w:space="0" w:color="auto"/>
            <w:left w:val="none" w:sz="0" w:space="0" w:color="auto"/>
            <w:bottom w:val="none" w:sz="0" w:space="0" w:color="auto"/>
            <w:right w:val="none" w:sz="0" w:space="0" w:color="auto"/>
          </w:divBdr>
        </w:div>
        <w:div w:id="654260928">
          <w:marLeft w:val="640"/>
          <w:marRight w:val="0"/>
          <w:marTop w:val="0"/>
          <w:marBottom w:val="0"/>
          <w:divBdr>
            <w:top w:val="none" w:sz="0" w:space="0" w:color="auto"/>
            <w:left w:val="none" w:sz="0" w:space="0" w:color="auto"/>
            <w:bottom w:val="none" w:sz="0" w:space="0" w:color="auto"/>
            <w:right w:val="none" w:sz="0" w:space="0" w:color="auto"/>
          </w:divBdr>
        </w:div>
        <w:div w:id="675963735">
          <w:marLeft w:val="640"/>
          <w:marRight w:val="0"/>
          <w:marTop w:val="0"/>
          <w:marBottom w:val="0"/>
          <w:divBdr>
            <w:top w:val="none" w:sz="0" w:space="0" w:color="auto"/>
            <w:left w:val="none" w:sz="0" w:space="0" w:color="auto"/>
            <w:bottom w:val="none" w:sz="0" w:space="0" w:color="auto"/>
            <w:right w:val="none" w:sz="0" w:space="0" w:color="auto"/>
          </w:divBdr>
        </w:div>
        <w:div w:id="701829374">
          <w:marLeft w:val="640"/>
          <w:marRight w:val="0"/>
          <w:marTop w:val="0"/>
          <w:marBottom w:val="0"/>
          <w:divBdr>
            <w:top w:val="none" w:sz="0" w:space="0" w:color="auto"/>
            <w:left w:val="none" w:sz="0" w:space="0" w:color="auto"/>
            <w:bottom w:val="none" w:sz="0" w:space="0" w:color="auto"/>
            <w:right w:val="none" w:sz="0" w:space="0" w:color="auto"/>
          </w:divBdr>
        </w:div>
        <w:div w:id="714819027">
          <w:marLeft w:val="640"/>
          <w:marRight w:val="0"/>
          <w:marTop w:val="0"/>
          <w:marBottom w:val="0"/>
          <w:divBdr>
            <w:top w:val="none" w:sz="0" w:space="0" w:color="auto"/>
            <w:left w:val="none" w:sz="0" w:space="0" w:color="auto"/>
            <w:bottom w:val="none" w:sz="0" w:space="0" w:color="auto"/>
            <w:right w:val="none" w:sz="0" w:space="0" w:color="auto"/>
          </w:divBdr>
        </w:div>
        <w:div w:id="734089630">
          <w:marLeft w:val="640"/>
          <w:marRight w:val="0"/>
          <w:marTop w:val="0"/>
          <w:marBottom w:val="0"/>
          <w:divBdr>
            <w:top w:val="none" w:sz="0" w:space="0" w:color="auto"/>
            <w:left w:val="none" w:sz="0" w:space="0" w:color="auto"/>
            <w:bottom w:val="none" w:sz="0" w:space="0" w:color="auto"/>
            <w:right w:val="none" w:sz="0" w:space="0" w:color="auto"/>
          </w:divBdr>
        </w:div>
        <w:div w:id="734669598">
          <w:marLeft w:val="640"/>
          <w:marRight w:val="0"/>
          <w:marTop w:val="0"/>
          <w:marBottom w:val="0"/>
          <w:divBdr>
            <w:top w:val="none" w:sz="0" w:space="0" w:color="auto"/>
            <w:left w:val="none" w:sz="0" w:space="0" w:color="auto"/>
            <w:bottom w:val="none" w:sz="0" w:space="0" w:color="auto"/>
            <w:right w:val="none" w:sz="0" w:space="0" w:color="auto"/>
          </w:divBdr>
        </w:div>
        <w:div w:id="738016181">
          <w:marLeft w:val="640"/>
          <w:marRight w:val="0"/>
          <w:marTop w:val="0"/>
          <w:marBottom w:val="0"/>
          <w:divBdr>
            <w:top w:val="none" w:sz="0" w:space="0" w:color="auto"/>
            <w:left w:val="none" w:sz="0" w:space="0" w:color="auto"/>
            <w:bottom w:val="none" w:sz="0" w:space="0" w:color="auto"/>
            <w:right w:val="none" w:sz="0" w:space="0" w:color="auto"/>
          </w:divBdr>
        </w:div>
        <w:div w:id="750737655">
          <w:marLeft w:val="640"/>
          <w:marRight w:val="0"/>
          <w:marTop w:val="0"/>
          <w:marBottom w:val="0"/>
          <w:divBdr>
            <w:top w:val="none" w:sz="0" w:space="0" w:color="auto"/>
            <w:left w:val="none" w:sz="0" w:space="0" w:color="auto"/>
            <w:bottom w:val="none" w:sz="0" w:space="0" w:color="auto"/>
            <w:right w:val="none" w:sz="0" w:space="0" w:color="auto"/>
          </w:divBdr>
        </w:div>
        <w:div w:id="774398275">
          <w:marLeft w:val="640"/>
          <w:marRight w:val="0"/>
          <w:marTop w:val="0"/>
          <w:marBottom w:val="0"/>
          <w:divBdr>
            <w:top w:val="none" w:sz="0" w:space="0" w:color="auto"/>
            <w:left w:val="none" w:sz="0" w:space="0" w:color="auto"/>
            <w:bottom w:val="none" w:sz="0" w:space="0" w:color="auto"/>
            <w:right w:val="none" w:sz="0" w:space="0" w:color="auto"/>
          </w:divBdr>
        </w:div>
        <w:div w:id="781459217">
          <w:marLeft w:val="640"/>
          <w:marRight w:val="0"/>
          <w:marTop w:val="0"/>
          <w:marBottom w:val="0"/>
          <w:divBdr>
            <w:top w:val="none" w:sz="0" w:space="0" w:color="auto"/>
            <w:left w:val="none" w:sz="0" w:space="0" w:color="auto"/>
            <w:bottom w:val="none" w:sz="0" w:space="0" w:color="auto"/>
            <w:right w:val="none" w:sz="0" w:space="0" w:color="auto"/>
          </w:divBdr>
        </w:div>
        <w:div w:id="799300339">
          <w:marLeft w:val="640"/>
          <w:marRight w:val="0"/>
          <w:marTop w:val="0"/>
          <w:marBottom w:val="0"/>
          <w:divBdr>
            <w:top w:val="none" w:sz="0" w:space="0" w:color="auto"/>
            <w:left w:val="none" w:sz="0" w:space="0" w:color="auto"/>
            <w:bottom w:val="none" w:sz="0" w:space="0" w:color="auto"/>
            <w:right w:val="none" w:sz="0" w:space="0" w:color="auto"/>
          </w:divBdr>
        </w:div>
        <w:div w:id="807091262">
          <w:marLeft w:val="640"/>
          <w:marRight w:val="0"/>
          <w:marTop w:val="0"/>
          <w:marBottom w:val="0"/>
          <w:divBdr>
            <w:top w:val="none" w:sz="0" w:space="0" w:color="auto"/>
            <w:left w:val="none" w:sz="0" w:space="0" w:color="auto"/>
            <w:bottom w:val="none" w:sz="0" w:space="0" w:color="auto"/>
            <w:right w:val="none" w:sz="0" w:space="0" w:color="auto"/>
          </w:divBdr>
        </w:div>
        <w:div w:id="859316887">
          <w:marLeft w:val="640"/>
          <w:marRight w:val="0"/>
          <w:marTop w:val="0"/>
          <w:marBottom w:val="0"/>
          <w:divBdr>
            <w:top w:val="none" w:sz="0" w:space="0" w:color="auto"/>
            <w:left w:val="none" w:sz="0" w:space="0" w:color="auto"/>
            <w:bottom w:val="none" w:sz="0" w:space="0" w:color="auto"/>
            <w:right w:val="none" w:sz="0" w:space="0" w:color="auto"/>
          </w:divBdr>
        </w:div>
        <w:div w:id="903760031">
          <w:marLeft w:val="640"/>
          <w:marRight w:val="0"/>
          <w:marTop w:val="0"/>
          <w:marBottom w:val="0"/>
          <w:divBdr>
            <w:top w:val="none" w:sz="0" w:space="0" w:color="auto"/>
            <w:left w:val="none" w:sz="0" w:space="0" w:color="auto"/>
            <w:bottom w:val="none" w:sz="0" w:space="0" w:color="auto"/>
            <w:right w:val="none" w:sz="0" w:space="0" w:color="auto"/>
          </w:divBdr>
        </w:div>
        <w:div w:id="959189502">
          <w:marLeft w:val="640"/>
          <w:marRight w:val="0"/>
          <w:marTop w:val="0"/>
          <w:marBottom w:val="0"/>
          <w:divBdr>
            <w:top w:val="none" w:sz="0" w:space="0" w:color="auto"/>
            <w:left w:val="none" w:sz="0" w:space="0" w:color="auto"/>
            <w:bottom w:val="none" w:sz="0" w:space="0" w:color="auto"/>
            <w:right w:val="none" w:sz="0" w:space="0" w:color="auto"/>
          </w:divBdr>
        </w:div>
        <w:div w:id="972518874">
          <w:marLeft w:val="640"/>
          <w:marRight w:val="0"/>
          <w:marTop w:val="0"/>
          <w:marBottom w:val="0"/>
          <w:divBdr>
            <w:top w:val="none" w:sz="0" w:space="0" w:color="auto"/>
            <w:left w:val="none" w:sz="0" w:space="0" w:color="auto"/>
            <w:bottom w:val="none" w:sz="0" w:space="0" w:color="auto"/>
            <w:right w:val="none" w:sz="0" w:space="0" w:color="auto"/>
          </w:divBdr>
        </w:div>
        <w:div w:id="973873331">
          <w:marLeft w:val="640"/>
          <w:marRight w:val="0"/>
          <w:marTop w:val="0"/>
          <w:marBottom w:val="0"/>
          <w:divBdr>
            <w:top w:val="none" w:sz="0" w:space="0" w:color="auto"/>
            <w:left w:val="none" w:sz="0" w:space="0" w:color="auto"/>
            <w:bottom w:val="none" w:sz="0" w:space="0" w:color="auto"/>
            <w:right w:val="none" w:sz="0" w:space="0" w:color="auto"/>
          </w:divBdr>
        </w:div>
        <w:div w:id="1027830687">
          <w:marLeft w:val="640"/>
          <w:marRight w:val="0"/>
          <w:marTop w:val="0"/>
          <w:marBottom w:val="0"/>
          <w:divBdr>
            <w:top w:val="none" w:sz="0" w:space="0" w:color="auto"/>
            <w:left w:val="none" w:sz="0" w:space="0" w:color="auto"/>
            <w:bottom w:val="none" w:sz="0" w:space="0" w:color="auto"/>
            <w:right w:val="none" w:sz="0" w:space="0" w:color="auto"/>
          </w:divBdr>
        </w:div>
        <w:div w:id="1029330501">
          <w:marLeft w:val="640"/>
          <w:marRight w:val="0"/>
          <w:marTop w:val="0"/>
          <w:marBottom w:val="0"/>
          <w:divBdr>
            <w:top w:val="none" w:sz="0" w:space="0" w:color="auto"/>
            <w:left w:val="none" w:sz="0" w:space="0" w:color="auto"/>
            <w:bottom w:val="none" w:sz="0" w:space="0" w:color="auto"/>
            <w:right w:val="none" w:sz="0" w:space="0" w:color="auto"/>
          </w:divBdr>
        </w:div>
        <w:div w:id="1057126245">
          <w:marLeft w:val="640"/>
          <w:marRight w:val="0"/>
          <w:marTop w:val="0"/>
          <w:marBottom w:val="0"/>
          <w:divBdr>
            <w:top w:val="none" w:sz="0" w:space="0" w:color="auto"/>
            <w:left w:val="none" w:sz="0" w:space="0" w:color="auto"/>
            <w:bottom w:val="none" w:sz="0" w:space="0" w:color="auto"/>
            <w:right w:val="none" w:sz="0" w:space="0" w:color="auto"/>
          </w:divBdr>
        </w:div>
        <w:div w:id="1062677785">
          <w:marLeft w:val="640"/>
          <w:marRight w:val="0"/>
          <w:marTop w:val="0"/>
          <w:marBottom w:val="0"/>
          <w:divBdr>
            <w:top w:val="none" w:sz="0" w:space="0" w:color="auto"/>
            <w:left w:val="none" w:sz="0" w:space="0" w:color="auto"/>
            <w:bottom w:val="none" w:sz="0" w:space="0" w:color="auto"/>
            <w:right w:val="none" w:sz="0" w:space="0" w:color="auto"/>
          </w:divBdr>
        </w:div>
        <w:div w:id="1075588259">
          <w:marLeft w:val="640"/>
          <w:marRight w:val="0"/>
          <w:marTop w:val="0"/>
          <w:marBottom w:val="0"/>
          <w:divBdr>
            <w:top w:val="none" w:sz="0" w:space="0" w:color="auto"/>
            <w:left w:val="none" w:sz="0" w:space="0" w:color="auto"/>
            <w:bottom w:val="none" w:sz="0" w:space="0" w:color="auto"/>
            <w:right w:val="none" w:sz="0" w:space="0" w:color="auto"/>
          </w:divBdr>
        </w:div>
        <w:div w:id="1081949522">
          <w:marLeft w:val="640"/>
          <w:marRight w:val="0"/>
          <w:marTop w:val="0"/>
          <w:marBottom w:val="0"/>
          <w:divBdr>
            <w:top w:val="none" w:sz="0" w:space="0" w:color="auto"/>
            <w:left w:val="none" w:sz="0" w:space="0" w:color="auto"/>
            <w:bottom w:val="none" w:sz="0" w:space="0" w:color="auto"/>
            <w:right w:val="none" w:sz="0" w:space="0" w:color="auto"/>
          </w:divBdr>
        </w:div>
        <w:div w:id="1115372392">
          <w:marLeft w:val="640"/>
          <w:marRight w:val="0"/>
          <w:marTop w:val="0"/>
          <w:marBottom w:val="0"/>
          <w:divBdr>
            <w:top w:val="none" w:sz="0" w:space="0" w:color="auto"/>
            <w:left w:val="none" w:sz="0" w:space="0" w:color="auto"/>
            <w:bottom w:val="none" w:sz="0" w:space="0" w:color="auto"/>
            <w:right w:val="none" w:sz="0" w:space="0" w:color="auto"/>
          </w:divBdr>
        </w:div>
        <w:div w:id="1151094178">
          <w:marLeft w:val="640"/>
          <w:marRight w:val="0"/>
          <w:marTop w:val="0"/>
          <w:marBottom w:val="0"/>
          <w:divBdr>
            <w:top w:val="none" w:sz="0" w:space="0" w:color="auto"/>
            <w:left w:val="none" w:sz="0" w:space="0" w:color="auto"/>
            <w:bottom w:val="none" w:sz="0" w:space="0" w:color="auto"/>
            <w:right w:val="none" w:sz="0" w:space="0" w:color="auto"/>
          </w:divBdr>
        </w:div>
        <w:div w:id="1162308209">
          <w:marLeft w:val="640"/>
          <w:marRight w:val="0"/>
          <w:marTop w:val="0"/>
          <w:marBottom w:val="0"/>
          <w:divBdr>
            <w:top w:val="none" w:sz="0" w:space="0" w:color="auto"/>
            <w:left w:val="none" w:sz="0" w:space="0" w:color="auto"/>
            <w:bottom w:val="none" w:sz="0" w:space="0" w:color="auto"/>
            <w:right w:val="none" w:sz="0" w:space="0" w:color="auto"/>
          </w:divBdr>
        </w:div>
        <w:div w:id="1181167600">
          <w:marLeft w:val="640"/>
          <w:marRight w:val="0"/>
          <w:marTop w:val="0"/>
          <w:marBottom w:val="0"/>
          <w:divBdr>
            <w:top w:val="none" w:sz="0" w:space="0" w:color="auto"/>
            <w:left w:val="none" w:sz="0" w:space="0" w:color="auto"/>
            <w:bottom w:val="none" w:sz="0" w:space="0" w:color="auto"/>
            <w:right w:val="none" w:sz="0" w:space="0" w:color="auto"/>
          </w:divBdr>
        </w:div>
        <w:div w:id="1183667797">
          <w:marLeft w:val="640"/>
          <w:marRight w:val="0"/>
          <w:marTop w:val="0"/>
          <w:marBottom w:val="0"/>
          <w:divBdr>
            <w:top w:val="none" w:sz="0" w:space="0" w:color="auto"/>
            <w:left w:val="none" w:sz="0" w:space="0" w:color="auto"/>
            <w:bottom w:val="none" w:sz="0" w:space="0" w:color="auto"/>
            <w:right w:val="none" w:sz="0" w:space="0" w:color="auto"/>
          </w:divBdr>
        </w:div>
        <w:div w:id="1184326567">
          <w:marLeft w:val="640"/>
          <w:marRight w:val="0"/>
          <w:marTop w:val="0"/>
          <w:marBottom w:val="0"/>
          <w:divBdr>
            <w:top w:val="none" w:sz="0" w:space="0" w:color="auto"/>
            <w:left w:val="none" w:sz="0" w:space="0" w:color="auto"/>
            <w:bottom w:val="none" w:sz="0" w:space="0" w:color="auto"/>
            <w:right w:val="none" w:sz="0" w:space="0" w:color="auto"/>
          </w:divBdr>
        </w:div>
        <w:div w:id="1231110883">
          <w:marLeft w:val="640"/>
          <w:marRight w:val="0"/>
          <w:marTop w:val="0"/>
          <w:marBottom w:val="0"/>
          <w:divBdr>
            <w:top w:val="none" w:sz="0" w:space="0" w:color="auto"/>
            <w:left w:val="none" w:sz="0" w:space="0" w:color="auto"/>
            <w:bottom w:val="none" w:sz="0" w:space="0" w:color="auto"/>
            <w:right w:val="none" w:sz="0" w:space="0" w:color="auto"/>
          </w:divBdr>
        </w:div>
        <w:div w:id="1232305980">
          <w:marLeft w:val="640"/>
          <w:marRight w:val="0"/>
          <w:marTop w:val="0"/>
          <w:marBottom w:val="0"/>
          <w:divBdr>
            <w:top w:val="none" w:sz="0" w:space="0" w:color="auto"/>
            <w:left w:val="none" w:sz="0" w:space="0" w:color="auto"/>
            <w:bottom w:val="none" w:sz="0" w:space="0" w:color="auto"/>
            <w:right w:val="none" w:sz="0" w:space="0" w:color="auto"/>
          </w:divBdr>
        </w:div>
        <w:div w:id="1296369279">
          <w:marLeft w:val="640"/>
          <w:marRight w:val="0"/>
          <w:marTop w:val="0"/>
          <w:marBottom w:val="0"/>
          <w:divBdr>
            <w:top w:val="none" w:sz="0" w:space="0" w:color="auto"/>
            <w:left w:val="none" w:sz="0" w:space="0" w:color="auto"/>
            <w:bottom w:val="none" w:sz="0" w:space="0" w:color="auto"/>
            <w:right w:val="none" w:sz="0" w:space="0" w:color="auto"/>
          </w:divBdr>
        </w:div>
        <w:div w:id="1304699058">
          <w:marLeft w:val="640"/>
          <w:marRight w:val="0"/>
          <w:marTop w:val="0"/>
          <w:marBottom w:val="0"/>
          <w:divBdr>
            <w:top w:val="none" w:sz="0" w:space="0" w:color="auto"/>
            <w:left w:val="none" w:sz="0" w:space="0" w:color="auto"/>
            <w:bottom w:val="none" w:sz="0" w:space="0" w:color="auto"/>
            <w:right w:val="none" w:sz="0" w:space="0" w:color="auto"/>
          </w:divBdr>
        </w:div>
        <w:div w:id="1309625050">
          <w:marLeft w:val="640"/>
          <w:marRight w:val="0"/>
          <w:marTop w:val="0"/>
          <w:marBottom w:val="0"/>
          <w:divBdr>
            <w:top w:val="none" w:sz="0" w:space="0" w:color="auto"/>
            <w:left w:val="none" w:sz="0" w:space="0" w:color="auto"/>
            <w:bottom w:val="none" w:sz="0" w:space="0" w:color="auto"/>
            <w:right w:val="none" w:sz="0" w:space="0" w:color="auto"/>
          </w:divBdr>
        </w:div>
        <w:div w:id="1361205891">
          <w:marLeft w:val="640"/>
          <w:marRight w:val="0"/>
          <w:marTop w:val="0"/>
          <w:marBottom w:val="0"/>
          <w:divBdr>
            <w:top w:val="none" w:sz="0" w:space="0" w:color="auto"/>
            <w:left w:val="none" w:sz="0" w:space="0" w:color="auto"/>
            <w:bottom w:val="none" w:sz="0" w:space="0" w:color="auto"/>
            <w:right w:val="none" w:sz="0" w:space="0" w:color="auto"/>
          </w:divBdr>
        </w:div>
        <w:div w:id="1372456797">
          <w:marLeft w:val="640"/>
          <w:marRight w:val="0"/>
          <w:marTop w:val="0"/>
          <w:marBottom w:val="0"/>
          <w:divBdr>
            <w:top w:val="none" w:sz="0" w:space="0" w:color="auto"/>
            <w:left w:val="none" w:sz="0" w:space="0" w:color="auto"/>
            <w:bottom w:val="none" w:sz="0" w:space="0" w:color="auto"/>
            <w:right w:val="none" w:sz="0" w:space="0" w:color="auto"/>
          </w:divBdr>
        </w:div>
        <w:div w:id="1392657095">
          <w:marLeft w:val="640"/>
          <w:marRight w:val="0"/>
          <w:marTop w:val="0"/>
          <w:marBottom w:val="0"/>
          <w:divBdr>
            <w:top w:val="none" w:sz="0" w:space="0" w:color="auto"/>
            <w:left w:val="none" w:sz="0" w:space="0" w:color="auto"/>
            <w:bottom w:val="none" w:sz="0" w:space="0" w:color="auto"/>
            <w:right w:val="none" w:sz="0" w:space="0" w:color="auto"/>
          </w:divBdr>
        </w:div>
        <w:div w:id="1415740445">
          <w:marLeft w:val="640"/>
          <w:marRight w:val="0"/>
          <w:marTop w:val="0"/>
          <w:marBottom w:val="0"/>
          <w:divBdr>
            <w:top w:val="none" w:sz="0" w:space="0" w:color="auto"/>
            <w:left w:val="none" w:sz="0" w:space="0" w:color="auto"/>
            <w:bottom w:val="none" w:sz="0" w:space="0" w:color="auto"/>
            <w:right w:val="none" w:sz="0" w:space="0" w:color="auto"/>
          </w:divBdr>
        </w:div>
        <w:div w:id="1451163730">
          <w:marLeft w:val="640"/>
          <w:marRight w:val="0"/>
          <w:marTop w:val="0"/>
          <w:marBottom w:val="0"/>
          <w:divBdr>
            <w:top w:val="none" w:sz="0" w:space="0" w:color="auto"/>
            <w:left w:val="none" w:sz="0" w:space="0" w:color="auto"/>
            <w:bottom w:val="none" w:sz="0" w:space="0" w:color="auto"/>
            <w:right w:val="none" w:sz="0" w:space="0" w:color="auto"/>
          </w:divBdr>
        </w:div>
        <w:div w:id="1469854602">
          <w:marLeft w:val="640"/>
          <w:marRight w:val="0"/>
          <w:marTop w:val="0"/>
          <w:marBottom w:val="0"/>
          <w:divBdr>
            <w:top w:val="none" w:sz="0" w:space="0" w:color="auto"/>
            <w:left w:val="none" w:sz="0" w:space="0" w:color="auto"/>
            <w:bottom w:val="none" w:sz="0" w:space="0" w:color="auto"/>
            <w:right w:val="none" w:sz="0" w:space="0" w:color="auto"/>
          </w:divBdr>
        </w:div>
        <w:div w:id="1483696049">
          <w:marLeft w:val="640"/>
          <w:marRight w:val="0"/>
          <w:marTop w:val="0"/>
          <w:marBottom w:val="0"/>
          <w:divBdr>
            <w:top w:val="none" w:sz="0" w:space="0" w:color="auto"/>
            <w:left w:val="none" w:sz="0" w:space="0" w:color="auto"/>
            <w:bottom w:val="none" w:sz="0" w:space="0" w:color="auto"/>
            <w:right w:val="none" w:sz="0" w:space="0" w:color="auto"/>
          </w:divBdr>
        </w:div>
        <w:div w:id="1540238955">
          <w:marLeft w:val="640"/>
          <w:marRight w:val="0"/>
          <w:marTop w:val="0"/>
          <w:marBottom w:val="0"/>
          <w:divBdr>
            <w:top w:val="none" w:sz="0" w:space="0" w:color="auto"/>
            <w:left w:val="none" w:sz="0" w:space="0" w:color="auto"/>
            <w:bottom w:val="none" w:sz="0" w:space="0" w:color="auto"/>
            <w:right w:val="none" w:sz="0" w:space="0" w:color="auto"/>
          </w:divBdr>
        </w:div>
        <w:div w:id="1662659320">
          <w:marLeft w:val="640"/>
          <w:marRight w:val="0"/>
          <w:marTop w:val="0"/>
          <w:marBottom w:val="0"/>
          <w:divBdr>
            <w:top w:val="none" w:sz="0" w:space="0" w:color="auto"/>
            <w:left w:val="none" w:sz="0" w:space="0" w:color="auto"/>
            <w:bottom w:val="none" w:sz="0" w:space="0" w:color="auto"/>
            <w:right w:val="none" w:sz="0" w:space="0" w:color="auto"/>
          </w:divBdr>
        </w:div>
        <w:div w:id="1678773779">
          <w:marLeft w:val="640"/>
          <w:marRight w:val="0"/>
          <w:marTop w:val="0"/>
          <w:marBottom w:val="0"/>
          <w:divBdr>
            <w:top w:val="none" w:sz="0" w:space="0" w:color="auto"/>
            <w:left w:val="none" w:sz="0" w:space="0" w:color="auto"/>
            <w:bottom w:val="none" w:sz="0" w:space="0" w:color="auto"/>
            <w:right w:val="none" w:sz="0" w:space="0" w:color="auto"/>
          </w:divBdr>
        </w:div>
        <w:div w:id="1707216667">
          <w:marLeft w:val="640"/>
          <w:marRight w:val="0"/>
          <w:marTop w:val="0"/>
          <w:marBottom w:val="0"/>
          <w:divBdr>
            <w:top w:val="none" w:sz="0" w:space="0" w:color="auto"/>
            <w:left w:val="none" w:sz="0" w:space="0" w:color="auto"/>
            <w:bottom w:val="none" w:sz="0" w:space="0" w:color="auto"/>
            <w:right w:val="none" w:sz="0" w:space="0" w:color="auto"/>
          </w:divBdr>
        </w:div>
        <w:div w:id="1735590690">
          <w:marLeft w:val="640"/>
          <w:marRight w:val="0"/>
          <w:marTop w:val="0"/>
          <w:marBottom w:val="0"/>
          <w:divBdr>
            <w:top w:val="none" w:sz="0" w:space="0" w:color="auto"/>
            <w:left w:val="none" w:sz="0" w:space="0" w:color="auto"/>
            <w:bottom w:val="none" w:sz="0" w:space="0" w:color="auto"/>
            <w:right w:val="none" w:sz="0" w:space="0" w:color="auto"/>
          </w:divBdr>
        </w:div>
        <w:div w:id="1738817345">
          <w:marLeft w:val="640"/>
          <w:marRight w:val="0"/>
          <w:marTop w:val="0"/>
          <w:marBottom w:val="0"/>
          <w:divBdr>
            <w:top w:val="none" w:sz="0" w:space="0" w:color="auto"/>
            <w:left w:val="none" w:sz="0" w:space="0" w:color="auto"/>
            <w:bottom w:val="none" w:sz="0" w:space="0" w:color="auto"/>
            <w:right w:val="none" w:sz="0" w:space="0" w:color="auto"/>
          </w:divBdr>
        </w:div>
        <w:div w:id="1833644437">
          <w:marLeft w:val="640"/>
          <w:marRight w:val="0"/>
          <w:marTop w:val="0"/>
          <w:marBottom w:val="0"/>
          <w:divBdr>
            <w:top w:val="none" w:sz="0" w:space="0" w:color="auto"/>
            <w:left w:val="none" w:sz="0" w:space="0" w:color="auto"/>
            <w:bottom w:val="none" w:sz="0" w:space="0" w:color="auto"/>
            <w:right w:val="none" w:sz="0" w:space="0" w:color="auto"/>
          </w:divBdr>
        </w:div>
        <w:div w:id="1866940575">
          <w:marLeft w:val="640"/>
          <w:marRight w:val="0"/>
          <w:marTop w:val="0"/>
          <w:marBottom w:val="0"/>
          <w:divBdr>
            <w:top w:val="none" w:sz="0" w:space="0" w:color="auto"/>
            <w:left w:val="none" w:sz="0" w:space="0" w:color="auto"/>
            <w:bottom w:val="none" w:sz="0" w:space="0" w:color="auto"/>
            <w:right w:val="none" w:sz="0" w:space="0" w:color="auto"/>
          </w:divBdr>
        </w:div>
        <w:div w:id="1900705352">
          <w:marLeft w:val="640"/>
          <w:marRight w:val="0"/>
          <w:marTop w:val="0"/>
          <w:marBottom w:val="0"/>
          <w:divBdr>
            <w:top w:val="none" w:sz="0" w:space="0" w:color="auto"/>
            <w:left w:val="none" w:sz="0" w:space="0" w:color="auto"/>
            <w:bottom w:val="none" w:sz="0" w:space="0" w:color="auto"/>
            <w:right w:val="none" w:sz="0" w:space="0" w:color="auto"/>
          </w:divBdr>
        </w:div>
        <w:div w:id="1909611762">
          <w:marLeft w:val="640"/>
          <w:marRight w:val="0"/>
          <w:marTop w:val="0"/>
          <w:marBottom w:val="0"/>
          <w:divBdr>
            <w:top w:val="none" w:sz="0" w:space="0" w:color="auto"/>
            <w:left w:val="none" w:sz="0" w:space="0" w:color="auto"/>
            <w:bottom w:val="none" w:sz="0" w:space="0" w:color="auto"/>
            <w:right w:val="none" w:sz="0" w:space="0" w:color="auto"/>
          </w:divBdr>
        </w:div>
        <w:div w:id="1926064293">
          <w:marLeft w:val="640"/>
          <w:marRight w:val="0"/>
          <w:marTop w:val="0"/>
          <w:marBottom w:val="0"/>
          <w:divBdr>
            <w:top w:val="none" w:sz="0" w:space="0" w:color="auto"/>
            <w:left w:val="none" w:sz="0" w:space="0" w:color="auto"/>
            <w:bottom w:val="none" w:sz="0" w:space="0" w:color="auto"/>
            <w:right w:val="none" w:sz="0" w:space="0" w:color="auto"/>
          </w:divBdr>
        </w:div>
        <w:div w:id="1978416986">
          <w:marLeft w:val="640"/>
          <w:marRight w:val="0"/>
          <w:marTop w:val="0"/>
          <w:marBottom w:val="0"/>
          <w:divBdr>
            <w:top w:val="none" w:sz="0" w:space="0" w:color="auto"/>
            <w:left w:val="none" w:sz="0" w:space="0" w:color="auto"/>
            <w:bottom w:val="none" w:sz="0" w:space="0" w:color="auto"/>
            <w:right w:val="none" w:sz="0" w:space="0" w:color="auto"/>
          </w:divBdr>
        </w:div>
        <w:div w:id="1992908835">
          <w:marLeft w:val="640"/>
          <w:marRight w:val="0"/>
          <w:marTop w:val="0"/>
          <w:marBottom w:val="0"/>
          <w:divBdr>
            <w:top w:val="none" w:sz="0" w:space="0" w:color="auto"/>
            <w:left w:val="none" w:sz="0" w:space="0" w:color="auto"/>
            <w:bottom w:val="none" w:sz="0" w:space="0" w:color="auto"/>
            <w:right w:val="none" w:sz="0" w:space="0" w:color="auto"/>
          </w:divBdr>
        </w:div>
        <w:div w:id="2000423515">
          <w:marLeft w:val="640"/>
          <w:marRight w:val="0"/>
          <w:marTop w:val="0"/>
          <w:marBottom w:val="0"/>
          <w:divBdr>
            <w:top w:val="none" w:sz="0" w:space="0" w:color="auto"/>
            <w:left w:val="none" w:sz="0" w:space="0" w:color="auto"/>
            <w:bottom w:val="none" w:sz="0" w:space="0" w:color="auto"/>
            <w:right w:val="none" w:sz="0" w:space="0" w:color="auto"/>
          </w:divBdr>
        </w:div>
        <w:div w:id="2001302122">
          <w:marLeft w:val="640"/>
          <w:marRight w:val="0"/>
          <w:marTop w:val="0"/>
          <w:marBottom w:val="0"/>
          <w:divBdr>
            <w:top w:val="none" w:sz="0" w:space="0" w:color="auto"/>
            <w:left w:val="none" w:sz="0" w:space="0" w:color="auto"/>
            <w:bottom w:val="none" w:sz="0" w:space="0" w:color="auto"/>
            <w:right w:val="none" w:sz="0" w:space="0" w:color="auto"/>
          </w:divBdr>
        </w:div>
        <w:div w:id="2071227472">
          <w:marLeft w:val="640"/>
          <w:marRight w:val="0"/>
          <w:marTop w:val="0"/>
          <w:marBottom w:val="0"/>
          <w:divBdr>
            <w:top w:val="none" w:sz="0" w:space="0" w:color="auto"/>
            <w:left w:val="none" w:sz="0" w:space="0" w:color="auto"/>
            <w:bottom w:val="none" w:sz="0" w:space="0" w:color="auto"/>
            <w:right w:val="none" w:sz="0" w:space="0" w:color="auto"/>
          </w:divBdr>
        </w:div>
        <w:div w:id="2098822474">
          <w:marLeft w:val="640"/>
          <w:marRight w:val="0"/>
          <w:marTop w:val="0"/>
          <w:marBottom w:val="0"/>
          <w:divBdr>
            <w:top w:val="none" w:sz="0" w:space="0" w:color="auto"/>
            <w:left w:val="none" w:sz="0" w:space="0" w:color="auto"/>
            <w:bottom w:val="none" w:sz="0" w:space="0" w:color="auto"/>
            <w:right w:val="none" w:sz="0" w:space="0" w:color="auto"/>
          </w:divBdr>
        </w:div>
        <w:div w:id="2135707144">
          <w:marLeft w:val="640"/>
          <w:marRight w:val="0"/>
          <w:marTop w:val="0"/>
          <w:marBottom w:val="0"/>
          <w:divBdr>
            <w:top w:val="none" w:sz="0" w:space="0" w:color="auto"/>
            <w:left w:val="none" w:sz="0" w:space="0" w:color="auto"/>
            <w:bottom w:val="none" w:sz="0" w:space="0" w:color="auto"/>
            <w:right w:val="none" w:sz="0" w:space="0" w:color="auto"/>
          </w:divBdr>
        </w:div>
      </w:divsChild>
    </w:div>
    <w:div w:id="882403316">
      <w:bodyDiv w:val="1"/>
      <w:marLeft w:val="0"/>
      <w:marRight w:val="0"/>
      <w:marTop w:val="0"/>
      <w:marBottom w:val="0"/>
      <w:divBdr>
        <w:top w:val="none" w:sz="0" w:space="0" w:color="auto"/>
        <w:left w:val="none" w:sz="0" w:space="0" w:color="auto"/>
        <w:bottom w:val="none" w:sz="0" w:space="0" w:color="auto"/>
        <w:right w:val="none" w:sz="0" w:space="0" w:color="auto"/>
      </w:divBdr>
      <w:divsChild>
        <w:div w:id="21127848">
          <w:marLeft w:val="640"/>
          <w:marRight w:val="0"/>
          <w:marTop w:val="0"/>
          <w:marBottom w:val="0"/>
          <w:divBdr>
            <w:top w:val="none" w:sz="0" w:space="0" w:color="auto"/>
            <w:left w:val="none" w:sz="0" w:space="0" w:color="auto"/>
            <w:bottom w:val="none" w:sz="0" w:space="0" w:color="auto"/>
            <w:right w:val="none" w:sz="0" w:space="0" w:color="auto"/>
          </w:divBdr>
        </w:div>
        <w:div w:id="83192548">
          <w:marLeft w:val="640"/>
          <w:marRight w:val="0"/>
          <w:marTop w:val="0"/>
          <w:marBottom w:val="0"/>
          <w:divBdr>
            <w:top w:val="none" w:sz="0" w:space="0" w:color="auto"/>
            <w:left w:val="none" w:sz="0" w:space="0" w:color="auto"/>
            <w:bottom w:val="none" w:sz="0" w:space="0" w:color="auto"/>
            <w:right w:val="none" w:sz="0" w:space="0" w:color="auto"/>
          </w:divBdr>
        </w:div>
        <w:div w:id="90974198">
          <w:marLeft w:val="640"/>
          <w:marRight w:val="0"/>
          <w:marTop w:val="0"/>
          <w:marBottom w:val="0"/>
          <w:divBdr>
            <w:top w:val="none" w:sz="0" w:space="0" w:color="auto"/>
            <w:left w:val="none" w:sz="0" w:space="0" w:color="auto"/>
            <w:bottom w:val="none" w:sz="0" w:space="0" w:color="auto"/>
            <w:right w:val="none" w:sz="0" w:space="0" w:color="auto"/>
          </w:divBdr>
        </w:div>
        <w:div w:id="92825485">
          <w:marLeft w:val="640"/>
          <w:marRight w:val="0"/>
          <w:marTop w:val="0"/>
          <w:marBottom w:val="0"/>
          <w:divBdr>
            <w:top w:val="none" w:sz="0" w:space="0" w:color="auto"/>
            <w:left w:val="none" w:sz="0" w:space="0" w:color="auto"/>
            <w:bottom w:val="none" w:sz="0" w:space="0" w:color="auto"/>
            <w:right w:val="none" w:sz="0" w:space="0" w:color="auto"/>
          </w:divBdr>
        </w:div>
        <w:div w:id="160699855">
          <w:marLeft w:val="640"/>
          <w:marRight w:val="0"/>
          <w:marTop w:val="0"/>
          <w:marBottom w:val="0"/>
          <w:divBdr>
            <w:top w:val="none" w:sz="0" w:space="0" w:color="auto"/>
            <w:left w:val="none" w:sz="0" w:space="0" w:color="auto"/>
            <w:bottom w:val="none" w:sz="0" w:space="0" w:color="auto"/>
            <w:right w:val="none" w:sz="0" w:space="0" w:color="auto"/>
          </w:divBdr>
        </w:div>
        <w:div w:id="166216990">
          <w:marLeft w:val="640"/>
          <w:marRight w:val="0"/>
          <w:marTop w:val="0"/>
          <w:marBottom w:val="0"/>
          <w:divBdr>
            <w:top w:val="none" w:sz="0" w:space="0" w:color="auto"/>
            <w:left w:val="none" w:sz="0" w:space="0" w:color="auto"/>
            <w:bottom w:val="none" w:sz="0" w:space="0" w:color="auto"/>
            <w:right w:val="none" w:sz="0" w:space="0" w:color="auto"/>
          </w:divBdr>
        </w:div>
        <w:div w:id="176895121">
          <w:marLeft w:val="640"/>
          <w:marRight w:val="0"/>
          <w:marTop w:val="0"/>
          <w:marBottom w:val="0"/>
          <w:divBdr>
            <w:top w:val="none" w:sz="0" w:space="0" w:color="auto"/>
            <w:left w:val="none" w:sz="0" w:space="0" w:color="auto"/>
            <w:bottom w:val="none" w:sz="0" w:space="0" w:color="auto"/>
            <w:right w:val="none" w:sz="0" w:space="0" w:color="auto"/>
          </w:divBdr>
        </w:div>
        <w:div w:id="192227622">
          <w:marLeft w:val="640"/>
          <w:marRight w:val="0"/>
          <w:marTop w:val="0"/>
          <w:marBottom w:val="0"/>
          <w:divBdr>
            <w:top w:val="none" w:sz="0" w:space="0" w:color="auto"/>
            <w:left w:val="none" w:sz="0" w:space="0" w:color="auto"/>
            <w:bottom w:val="none" w:sz="0" w:space="0" w:color="auto"/>
            <w:right w:val="none" w:sz="0" w:space="0" w:color="auto"/>
          </w:divBdr>
        </w:div>
        <w:div w:id="204756671">
          <w:marLeft w:val="640"/>
          <w:marRight w:val="0"/>
          <w:marTop w:val="0"/>
          <w:marBottom w:val="0"/>
          <w:divBdr>
            <w:top w:val="none" w:sz="0" w:space="0" w:color="auto"/>
            <w:left w:val="none" w:sz="0" w:space="0" w:color="auto"/>
            <w:bottom w:val="none" w:sz="0" w:space="0" w:color="auto"/>
            <w:right w:val="none" w:sz="0" w:space="0" w:color="auto"/>
          </w:divBdr>
        </w:div>
        <w:div w:id="231476444">
          <w:marLeft w:val="640"/>
          <w:marRight w:val="0"/>
          <w:marTop w:val="0"/>
          <w:marBottom w:val="0"/>
          <w:divBdr>
            <w:top w:val="none" w:sz="0" w:space="0" w:color="auto"/>
            <w:left w:val="none" w:sz="0" w:space="0" w:color="auto"/>
            <w:bottom w:val="none" w:sz="0" w:space="0" w:color="auto"/>
            <w:right w:val="none" w:sz="0" w:space="0" w:color="auto"/>
          </w:divBdr>
        </w:div>
        <w:div w:id="256446250">
          <w:marLeft w:val="640"/>
          <w:marRight w:val="0"/>
          <w:marTop w:val="0"/>
          <w:marBottom w:val="0"/>
          <w:divBdr>
            <w:top w:val="none" w:sz="0" w:space="0" w:color="auto"/>
            <w:left w:val="none" w:sz="0" w:space="0" w:color="auto"/>
            <w:bottom w:val="none" w:sz="0" w:space="0" w:color="auto"/>
            <w:right w:val="none" w:sz="0" w:space="0" w:color="auto"/>
          </w:divBdr>
        </w:div>
        <w:div w:id="277181730">
          <w:marLeft w:val="640"/>
          <w:marRight w:val="0"/>
          <w:marTop w:val="0"/>
          <w:marBottom w:val="0"/>
          <w:divBdr>
            <w:top w:val="none" w:sz="0" w:space="0" w:color="auto"/>
            <w:left w:val="none" w:sz="0" w:space="0" w:color="auto"/>
            <w:bottom w:val="none" w:sz="0" w:space="0" w:color="auto"/>
            <w:right w:val="none" w:sz="0" w:space="0" w:color="auto"/>
          </w:divBdr>
        </w:div>
        <w:div w:id="305814665">
          <w:marLeft w:val="640"/>
          <w:marRight w:val="0"/>
          <w:marTop w:val="0"/>
          <w:marBottom w:val="0"/>
          <w:divBdr>
            <w:top w:val="none" w:sz="0" w:space="0" w:color="auto"/>
            <w:left w:val="none" w:sz="0" w:space="0" w:color="auto"/>
            <w:bottom w:val="none" w:sz="0" w:space="0" w:color="auto"/>
            <w:right w:val="none" w:sz="0" w:space="0" w:color="auto"/>
          </w:divBdr>
        </w:div>
        <w:div w:id="359672258">
          <w:marLeft w:val="640"/>
          <w:marRight w:val="0"/>
          <w:marTop w:val="0"/>
          <w:marBottom w:val="0"/>
          <w:divBdr>
            <w:top w:val="none" w:sz="0" w:space="0" w:color="auto"/>
            <w:left w:val="none" w:sz="0" w:space="0" w:color="auto"/>
            <w:bottom w:val="none" w:sz="0" w:space="0" w:color="auto"/>
            <w:right w:val="none" w:sz="0" w:space="0" w:color="auto"/>
          </w:divBdr>
        </w:div>
        <w:div w:id="384646420">
          <w:marLeft w:val="640"/>
          <w:marRight w:val="0"/>
          <w:marTop w:val="0"/>
          <w:marBottom w:val="0"/>
          <w:divBdr>
            <w:top w:val="none" w:sz="0" w:space="0" w:color="auto"/>
            <w:left w:val="none" w:sz="0" w:space="0" w:color="auto"/>
            <w:bottom w:val="none" w:sz="0" w:space="0" w:color="auto"/>
            <w:right w:val="none" w:sz="0" w:space="0" w:color="auto"/>
          </w:divBdr>
        </w:div>
        <w:div w:id="416905447">
          <w:marLeft w:val="640"/>
          <w:marRight w:val="0"/>
          <w:marTop w:val="0"/>
          <w:marBottom w:val="0"/>
          <w:divBdr>
            <w:top w:val="none" w:sz="0" w:space="0" w:color="auto"/>
            <w:left w:val="none" w:sz="0" w:space="0" w:color="auto"/>
            <w:bottom w:val="none" w:sz="0" w:space="0" w:color="auto"/>
            <w:right w:val="none" w:sz="0" w:space="0" w:color="auto"/>
          </w:divBdr>
        </w:div>
        <w:div w:id="421224669">
          <w:marLeft w:val="640"/>
          <w:marRight w:val="0"/>
          <w:marTop w:val="0"/>
          <w:marBottom w:val="0"/>
          <w:divBdr>
            <w:top w:val="none" w:sz="0" w:space="0" w:color="auto"/>
            <w:left w:val="none" w:sz="0" w:space="0" w:color="auto"/>
            <w:bottom w:val="none" w:sz="0" w:space="0" w:color="auto"/>
            <w:right w:val="none" w:sz="0" w:space="0" w:color="auto"/>
          </w:divBdr>
        </w:div>
        <w:div w:id="421611807">
          <w:marLeft w:val="640"/>
          <w:marRight w:val="0"/>
          <w:marTop w:val="0"/>
          <w:marBottom w:val="0"/>
          <w:divBdr>
            <w:top w:val="none" w:sz="0" w:space="0" w:color="auto"/>
            <w:left w:val="none" w:sz="0" w:space="0" w:color="auto"/>
            <w:bottom w:val="none" w:sz="0" w:space="0" w:color="auto"/>
            <w:right w:val="none" w:sz="0" w:space="0" w:color="auto"/>
          </w:divBdr>
        </w:div>
        <w:div w:id="474107704">
          <w:marLeft w:val="640"/>
          <w:marRight w:val="0"/>
          <w:marTop w:val="0"/>
          <w:marBottom w:val="0"/>
          <w:divBdr>
            <w:top w:val="none" w:sz="0" w:space="0" w:color="auto"/>
            <w:left w:val="none" w:sz="0" w:space="0" w:color="auto"/>
            <w:bottom w:val="none" w:sz="0" w:space="0" w:color="auto"/>
            <w:right w:val="none" w:sz="0" w:space="0" w:color="auto"/>
          </w:divBdr>
        </w:div>
        <w:div w:id="503478368">
          <w:marLeft w:val="640"/>
          <w:marRight w:val="0"/>
          <w:marTop w:val="0"/>
          <w:marBottom w:val="0"/>
          <w:divBdr>
            <w:top w:val="none" w:sz="0" w:space="0" w:color="auto"/>
            <w:left w:val="none" w:sz="0" w:space="0" w:color="auto"/>
            <w:bottom w:val="none" w:sz="0" w:space="0" w:color="auto"/>
            <w:right w:val="none" w:sz="0" w:space="0" w:color="auto"/>
          </w:divBdr>
        </w:div>
        <w:div w:id="504978899">
          <w:marLeft w:val="640"/>
          <w:marRight w:val="0"/>
          <w:marTop w:val="0"/>
          <w:marBottom w:val="0"/>
          <w:divBdr>
            <w:top w:val="none" w:sz="0" w:space="0" w:color="auto"/>
            <w:left w:val="none" w:sz="0" w:space="0" w:color="auto"/>
            <w:bottom w:val="none" w:sz="0" w:space="0" w:color="auto"/>
            <w:right w:val="none" w:sz="0" w:space="0" w:color="auto"/>
          </w:divBdr>
        </w:div>
        <w:div w:id="573126771">
          <w:marLeft w:val="640"/>
          <w:marRight w:val="0"/>
          <w:marTop w:val="0"/>
          <w:marBottom w:val="0"/>
          <w:divBdr>
            <w:top w:val="none" w:sz="0" w:space="0" w:color="auto"/>
            <w:left w:val="none" w:sz="0" w:space="0" w:color="auto"/>
            <w:bottom w:val="none" w:sz="0" w:space="0" w:color="auto"/>
            <w:right w:val="none" w:sz="0" w:space="0" w:color="auto"/>
          </w:divBdr>
        </w:div>
        <w:div w:id="576980313">
          <w:marLeft w:val="640"/>
          <w:marRight w:val="0"/>
          <w:marTop w:val="0"/>
          <w:marBottom w:val="0"/>
          <w:divBdr>
            <w:top w:val="none" w:sz="0" w:space="0" w:color="auto"/>
            <w:left w:val="none" w:sz="0" w:space="0" w:color="auto"/>
            <w:bottom w:val="none" w:sz="0" w:space="0" w:color="auto"/>
            <w:right w:val="none" w:sz="0" w:space="0" w:color="auto"/>
          </w:divBdr>
        </w:div>
        <w:div w:id="597642052">
          <w:marLeft w:val="640"/>
          <w:marRight w:val="0"/>
          <w:marTop w:val="0"/>
          <w:marBottom w:val="0"/>
          <w:divBdr>
            <w:top w:val="none" w:sz="0" w:space="0" w:color="auto"/>
            <w:left w:val="none" w:sz="0" w:space="0" w:color="auto"/>
            <w:bottom w:val="none" w:sz="0" w:space="0" w:color="auto"/>
            <w:right w:val="none" w:sz="0" w:space="0" w:color="auto"/>
          </w:divBdr>
        </w:div>
        <w:div w:id="611326079">
          <w:marLeft w:val="640"/>
          <w:marRight w:val="0"/>
          <w:marTop w:val="0"/>
          <w:marBottom w:val="0"/>
          <w:divBdr>
            <w:top w:val="none" w:sz="0" w:space="0" w:color="auto"/>
            <w:left w:val="none" w:sz="0" w:space="0" w:color="auto"/>
            <w:bottom w:val="none" w:sz="0" w:space="0" w:color="auto"/>
            <w:right w:val="none" w:sz="0" w:space="0" w:color="auto"/>
          </w:divBdr>
        </w:div>
        <w:div w:id="623073120">
          <w:marLeft w:val="640"/>
          <w:marRight w:val="0"/>
          <w:marTop w:val="0"/>
          <w:marBottom w:val="0"/>
          <w:divBdr>
            <w:top w:val="none" w:sz="0" w:space="0" w:color="auto"/>
            <w:left w:val="none" w:sz="0" w:space="0" w:color="auto"/>
            <w:bottom w:val="none" w:sz="0" w:space="0" w:color="auto"/>
            <w:right w:val="none" w:sz="0" w:space="0" w:color="auto"/>
          </w:divBdr>
        </w:div>
        <w:div w:id="629674781">
          <w:marLeft w:val="640"/>
          <w:marRight w:val="0"/>
          <w:marTop w:val="0"/>
          <w:marBottom w:val="0"/>
          <w:divBdr>
            <w:top w:val="none" w:sz="0" w:space="0" w:color="auto"/>
            <w:left w:val="none" w:sz="0" w:space="0" w:color="auto"/>
            <w:bottom w:val="none" w:sz="0" w:space="0" w:color="auto"/>
            <w:right w:val="none" w:sz="0" w:space="0" w:color="auto"/>
          </w:divBdr>
        </w:div>
        <w:div w:id="662975551">
          <w:marLeft w:val="640"/>
          <w:marRight w:val="0"/>
          <w:marTop w:val="0"/>
          <w:marBottom w:val="0"/>
          <w:divBdr>
            <w:top w:val="none" w:sz="0" w:space="0" w:color="auto"/>
            <w:left w:val="none" w:sz="0" w:space="0" w:color="auto"/>
            <w:bottom w:val="none" w:sz="0" w:space="0" w:color="auto"/>
            <w:right w:val="none" w:sz="0" w:space="0" w:color="auto"/>
          </w:divBdr>
        </w:div>
        <w:div w:id="679771297">
          <w:marLeft w:val="640"/>
          <w:marRight w:val="0"/>
          <w:marTop w:val="0"/>
          <w:marBottom w:val="0"/>
          <w:divBdr>
            <w:top w:val="none" w:sz="0" w:space="0" w:color="auto"/>
            <w:left w:val="none" w:sz="0" w:space="0" w:color="auto"/>
            <w:bottom w:val="none" w:sz="0" w:space="0" w:color="auto"/>
            <w:right w:val="none" w:sz="0" w:space="0" w:color="auto"/>
          </w:divBdr>
        </w:div>
        <w:div w:id="738671067">
          <w:marLeft w:val="640"/>
          <w:marRight w:val="0"/>
          <w:marTop w:val="0"/>
          <w:marBottom w:val="0"/>
          <w:divBdr>
            <w:top w:val="none" w:sz="0" w:space="0" w:color="auto"/>
            <w:left w:val="none" w:sz="0" w:space="0" w:color="auto"/>
            <w:bottom w:val="none" w:sz="0" w:space="0" w:color="auto"/>
            <w:right w:val="none" w:sz="0" w:space="0" w:color="auto"/>
          </w:divBdr>
        </w:div>
        <w:div w:id="826751151">
          <w:marLeft w:val="640"/>
          <w:marRight w:val="0"/>
          <w:marTop w:val="0"/>
          <w:marBottom w:val="0"/>
          <w:divBdr>
            <w:top w:val="none" w:sz="0" w:space="0" w:color="auto"/>
            <w:left w:val="none" w:sz="0" w:space="0" w:color="auto"/>
            <w:bottom w:val="none" w:sz="0" w:space="0" w:color="auto"/>
            <w:right w:val="none" w:sz="0" w:space="0" w:color="auto"/>
          </w:divBdr>
        </w:div>
        <w:div w:id="831916753">
          <w:marLeft w:val="640"/>
          <w:marRight w:val="0"/>
          <w:marTop w:val="0"/>
          <w:marBottom w:val="0"/>
          <w:divBdr>
            <w:top w:val="none" w:sz="0" w:space="0" w:color="auto"/>
            <w:left w:val="none" w:sz="0" w:space="0" w:color="auto"/>
            <w:bottom w:val="none" w:sz="0" w:space="0" w:color="auto"/>
            <w:right w:val="none" w:sz="0" w:space="0" w:color="auto"/>
          </w:divBdr>
        </w:div>
        <w:div w:id="852304930">
          <w:marLeft w:val="640"/>
          <w:marRight w:val="0"/>
          <w:marTop w:val="0"/>
          <w:marBottom w:val="0"/>
          <w:divBdr>
            <w:top w:val="none" w:sz="0" w:space="0" w:color="auto"/>
            <w:left w:val="none" w:sz="0" w:space="0" w:color="auto"/>
            <w:bottom w:val="none" w:sz="0" w:space="0" w:color="auto"/>
            <w:right w:val="none" w:sz="0" w:space="0" w:color="auto"/>
          </w:divBdr>
        </w:div>
        <w:div w:id="856845381">
          <w:marLeft w:val="640"/>
          <w:marRight w:val="0"/>
          <w:marTop w:val="0"/>
          <w:marBottom w:val="0"/>
          <w:divBdr>
            <w:top w:val="none" w:sz="0" w:space="0" w:color="auto"/>
            <w:left w:val="none" w:sz="0" w:space="0" w:color="auto"/>
            <w:bottom w:val="none" w:sz="0" w:space="0" w:color="auto"/>
            <w:right w:val="none" w:sz="0" w:space="0" w:color="auto"/>
          </w:divBdr>
        </w:div>
        <w:div w:id="908810419">
          <w:marLeft w:val="640"/>
          <w:marRight w:val="0"/>
          <w:marTop w:val="0"/>
          <w:marBottom w:val="0"/>
          <w:divBdr>
            <w:top w:val="none" w:sz="0" w:space="0" w:color="auto"/>
            <w:left w:val="none" w:sz="0" w:space="0" w:color="auto"/>
            <w:bottom w:val="none" w:sz="0" w:space="0" w:color="auto"/>
            <w:right w:val="none" w:sz="0" w:space="0" w:color="auto"/>
          </w:divBdr>
        </w:div>
        <w:div w:id="916550801">
          <w:marLeft w:val="640"/>
          <w:marRight w:val="0"/>
          <w:marTop w:val="0"/>
          <w:marBottom w:val="0"/>
          <w:divBdr>
            <w:top w:val="none" w:sz="0" w:space="0" w:color="auto"/>
            <w:left w:val="none" w:sz="0" w:space="0" w:color="auto"/>
            <w:bottom w:val="none" w:sz="0" w:space="0" w:color="auto"/>
            <w:right w:val="none" w:sz="0" w:space="0" w:color="auto"/>
          </w:divBdr>
        </w:div>
        <w:div w:id="930241813">
          <w:marLeft w:val="640"/>
          <w:marRight w:val="0"/>
          <w:marTop w:val="0"/>
          <w:marBottom w:val="0"/>
          <w:divBdr>
            <w:top w:val="none" w:sz="0" w:space="0" w:color="auto"/>
            <w:left w:val="none" w:sz="0" w:space="0" w:color="auto"/>
            <w:bottom w:val="none" w:sz="0" w:space="0" w:color="auto"/>
            <w:right w:val="none" w:sz="0" w:space="0" w:color="auto"/>
          </w:divBdr>
        </w:div>
        <w:div w:id="930889657">
          <w:marLeft w:val="640"/>
          <w:marRight w:val="0"/>
          <w:marTop w:val="0"/>
          <w:marBottom w:val="0"/>
          <w:divBdr>
            <w:top w:val="none" w:sz="0" w:space="0" w:color="auto"/>
            <w:left w:val="none" w:sz="0" w:space="0" w:color="auto"/>
            <w:bottom w:val="none" w:sz="0" w:space="0" w:color="auto"/>
            <w:right w:val="none" w:sz="0" w:space="0" w:color="auto"/>
          </w:divBdr>
        </w:div>
        <w:div w:id="942609991">
          <w:marLeft w:val="640"/>
          <w:marRight w:val="0"/>
          <w:marTop w:val="0"/>
          <w:marBottom w:val="0"/>
          <w:divBdr>
            <w:top w:val="none" w:sz="0" w:space="0" w:color="auto"/>
            <w:left w:val="none" w:sz="0" w:space="0" w:color="auto"/>
            <w:bottom w:val="none" w:sz="0" w:space="0" w:color="auto"/>
            <w:right w:val="none" w:sz="0" w:space="0" w:color="auto"/>
          </w:divBdr>
        </w:div>
        <w:div w:id="944386734">
          <w:marLeft w:val="640"/>
          <w:marRight w:val="0"/>
          <w:marTop w:val="0"/>
          <w:marBottom w:val="0"/>
          <w:divBdr>
            <w:top w:val="none" w:sz="0" w:space="0" w:color="auto"/>
            <w:left w:val="none" w:sz="0" w:space="0" w:color="auto"/>
            <w:bottom w:val="none" w:sz="0" w:space="0" w:color="auto"/>
            <w:right w:val="none" w:sz="0" w:space="0" w:color="auto"/>
          </w:divBdr>
        </w:div>
        <w:div w:id="1020929276">
          <w:marLeft w:val="640"/>
          <w:marRight w:val="0"/>
          <w:marTop w:val="0"/>
          <w:marBottom w:val="0"/>
          <w:divBdr>
            <w:top w:val="none" w:sz="0" w:space="0" w:color="auto"/>
            <w:left w:val="none" w:sz="0" w:space="0" w:color="auto"/>
            <w:bottom w:val="none" w:sz="0" w:space="0" w:color="auto"/>
            <w:right w:val="none" w:sz="0" w:space="0" w:color="auto"/>
          </w:divBdr>
        </w:div>
        <w:div w:id="1047606447">
          <w:marLeft w:val="640"/>
          <w:marRight w:val="0"/>
          <w:marTop w:val="0"/>
          <w:marBottom w:val="0"/>
          <w:divBdr>
            <w:top w:val="none" w:sz="0" w:space="0" w:color="auto"/>
            <w:left w:val="none" w:sz="0" w:space="0" w:color="auto"/>
            <w:bottom w:val="none" w:sz="0" w:space="0" w:color="auto"/>
            <w:right w:val="none" w:sz="0" w:space="0" w:color="auto"/>
          </w:divBdr>
        </w:div>
        <w:div w:id="1066757533">
          <w:marLeft w:val="640"/>
          <w:marRight w:val="0"/>
          <w:marTop w:val="0"/>
          <w:marBottom w:val="0"/>
          <w:divBdr>
            <w:top w:val="none" w:sz="0" w:space="0" w:color="auto"/>
            <w:left w:val="none" w:sz="0" w:space="0" w:color="auto"/>
            <w:bottom w:val="none" w:sz="0" w:space="0" w:color="auto"/>
            <w:right w:val="none" w:sz="0" w:space="0" w:color="auto"/>
          </w:divBdr>
        </w:div>
        <w:div w:id="1082527018">
          <w:marLeft w:val="640"/>
          <w:marRight w:val="0"/>
          <w:marTop w:val="0"/>
          <w:marBottom w:val="0"/>
          <w:divBdr>
            <w:top w:val="none" w:sz="0" w:space="0" w:color="auto"/>
            <w:left w:val="none" w:sz="0" w:space="0" w:color="auto"/>
            <w:bottom w:val="none" w:sz="0" w:space="0" w:color="auto"/>
            <w:right w:val="none" w:sz="0" w:space="0" w:color="auto"/>
          </w:divBdr>
        </w:div>
        <w:div w:id="1098596253">
          <w:marLeft w:val="640"/>
          <w:marRight w:val="0"/>
          <w:marTop w:val="0"/>
          <w:marBottom w:val="0"/>
          <w:divBdr>
            <w:top w:val="none" w:sz="0" w:space="0" w:color="auto"/>
            <w:left w:val="none" w:sz="0" w:space="0" w:color="auto"/>
            <w:bottom w:val="none" w:sz="0" w:space="0" w:color="auto"/>
            <w:right w:val="none" w:sz="0" w:space="0" w:color="auto"/>
          </w:divBdr>
        </w:div>
        <w:div w:id="1100102232">
          <w:marLeft w:val="640"/>
          <w:marRight w:val="0"/>
          <w:marTop w:val="0"/>
          <w:marBottom w:val="0"/>
          <w:divBdr>
            <w:top w:val="none" w:sz="0" w:space="0" w:color="auto"/>
            <w:left w:val="none" w:sz="0" w:space="0" w:color="auto"/>
            <w:bottom w:val="none" w:sz="0" w:space="0" w:color="auto"/>
            <w:right w:val="none" w:sz="0" w:space="0" w:color="auto"/>
          </w:divBdr>
        </w:div>
        <w:div w:id="1124932936">
          <w:marLeft w:val="640"/>
          <w:marRight w:val="0"/>
          <w:marTop w:val="0"/>
          <w:marBottom w:val="0"/>
          <w:divBdr>
            <w:top w:val="none" w:sz="0" w:space="0" w:color="auto"/>
            <w:left w:val="none" w:sz="0" w:space="0" w:color="auto"/>
            <w:bottom w:val="none" w:sz="0" w:space="0" w:color="auto"/>
            <w:right w:val="none" w:sz="0" w:space="0" w:color="auto"/>
          </w:divBdr>
        </w:div>
        <w:div w:id="1129200969">
          <w:marLeft w:val="640"/>
          <w:marRight w:val="0"/>
          <w:marTop w:val="0"/>
          <w:marBottom w:val="0"/>
          <w:divBdr>
            <w:top w:val="none" w:sz="0" w:space="0" w:color="auto"/>
            <w:left w:val="none" w:sz="0" w:space="0" w:color="auto"/>
            <w:bottom w:val="none" w:sz="0" w:space="0" w:color="auto"/>
            <w:right w:val="none" w:sz="0" w:space="0" w:color="auto"/>
          </w:divBdr>
        </w:div>
        <w:div w:id="1144275394">
          <w:marLeft w:val="640"/>
          <w:marRight w:val="0"/>
          <w:marTop w:val="0"/>
          <w:marBottom w:val="0"/>
          <w:divBdr>
            <w:top w:val="none" w:sz="0" w:space="0" w:color="auto"/>
            <w:left w:val="none" w:sz="0" w:space="0" w:color="auto"/>
            <w:bottom w:val="none" w:sz="0" w:space="0" w:color="auto"/>
            <w:right w:val="none" w:sz="0" w:space="0" w:color="auto"/>
          </w:divBdr>
        </w:div>
        <w:div w:id="1167937806">
          <w:marLeft w:val="640"/>
          <w:marRight w:val="0"/>
          <w:marTop w:val="0"/>
          <w:marBottom w:val="0"/>
          <w:divBdr>
            <w:top w:val="none" w:sz="0" w:space="0" w:color="auto"/>
            <w:left w:val="none" w:sz="0" w:space="0" w:color="auto"/>
            <w:bottom w:val="none" w:sz="0" w:space="0" w:color="auto"/>
            <w:right w:val="none" w:sz="0" w:space="0" w:color="auto"/>
          </w:divBdr>
        </w:div>
        <w:div w:id="1171944018">
          <w:marLeft w:val="640"/>
          <w:marRight w:val="0"/>
          <w:marTop w:val="0"/>
          <w:marBottom w:val="0"/>
          <w:divBdr>
            <w:top w:val="none" w:sz="0" w:space="0" w:color="auto"/>
            <w:left w:val="none" w:sz="0" w:space="0" w:color="auto"/>
            <w:bottom w:val="none" w:sz="0" w:space="0" w:color="auto"/>
            <w:right w:val="none" w:sz="0" w:space="0" w:color="auto"/>
          </w:divBdr>
        </w:div>
        <w:div w:id="1205604039">
          <w:marLeft w:val="640"/>
          <w:marRight w:val="0"/>
          <w:marTop w:val="0"/>
          <w:marBottom w:val="0"/>
          <w:divBdr>
            <w:top w:val="none" w:sz="0" w:space="0" w:color="auto"/>
            <w:left w:val="none" w:sz="0" w:space="0" w:color="auto"/>
            <w:bottom w:val="none" w:sz="0" w:space="0" w:color="auto"/>
            <w:right w:val="none" w:sz="0" w:space="0" w:color="auto"/>
          </w:divBdr>
        </w:div>
        <w:div w:id="1226718748">
          <w:marLeft w:val="640"/>
          <w:marRight w:val="0"/>
          <w:marTop w:val="0"/>
          <w:marBottom w:val="0"/>
          <w:divBdr>
            <w:top w:val="none" w:sz="0" w:space="0" w:color="auto"/>
            <w:left w:val="none" w:sz="0" w:space="0" w:color="auto"/>
            <w:bottom w:val="none" w:sz="0" w:space="0" w:color="auto"/>
            <w:right w:val="none" w:sz="0" w:space="0" w:color="auto"/>
          </w:divBdr>
        </w:div>
        <w:div w:id="1239946233">
          <w:marLeft w:val="640"/>
          <w:marRight w:val="0"/>
          <w:marTop w:val="0"/>
          <w:marBottom w:val="0"/>
          <w:divBdr>
            <w:top w:val="none" w:sz="0" w:space="0" w:color="auto"/>
            <w:left w:val="none" w:sz="0" w:space="0" w:color="auto"/>
            <w:bottom w:val="none" w:sz="0" w:space="0" w:color="auto"/>
            <w:right w:val="none" w:sz="0" w:space="0" w:color="auto"/>
          </w:divBdr>
        </w:div>
        <w:div w:id="1262837213">
          <w:marLeft w:val="640"/>
          <w:marRight w:val="0"/>
          <w:marTop w:val="0"/>
          <w:marBottom w:val="0"/>
          <w:divBdr>
            <w:top w:val="none" w:sz="0" w:space="0" w:color="auto"/>
            <w:left w:val="none" w:sz="0" w:space="0" w:color="auto"/>
            <w:bottom w:val="none" w:sz="0" w:space="0" w:color="auto"/>
            <w:right w:val="none" w:sz="0" w:space="0" w:color="auto"/>
          </w:divBdr>
        </w:div>
        <w:div w:id="1277324317">
          <w:marLeft w:val="640"/>
          <w:marRight w:val="0"/>
          <w:marTop w:val="0"/>
          <w:marBottom w:val="0"/>
          <w:divBdr>
            <w:top w:val="none" w:sz="0" w:space="0" w:color="auto"/>
            <w:left w:val="none" w:sz="0" w:space="0" w:color="auto"/>
            <w:bottom w:val="none" w:sz="0" w:space="0" w:color="auto"/>
            <w:right w:val="none" w:sz="0" w:space="0" w:color="auto"/>
          </w:divBdr>
        </w:div>
        <w:div w:id="1282108352">
          <w:marLeft w:val="640"/>
          <w:marRight w:val="0"/>
          <w:marTop w:val="0"/>
          <w:marBottom w:val="0"/>
          <w:divBdr>
            <w:top w:val="none" w:sz="0" w:space="0" w:color="auto"/>
            <w:left w:val="none" w:sz="0" w:space="0" w:color="auto"/>
            <w:bottom w:val="none" w:sz="0" w:space="0" w:color="auto"/>
            <w:right w:val="none" w:sz="0" w:space="0" w:color="auto"/>
          </w:divBdr>
        </w:div>
        <w:div w:id="1330403250">
          <w:marLeft w:val="640"/>
          <w:marRight w:val="0"/>
          <w:marTop w:val="0"/>
          <w:marBottom w:val="0"/>
          <w:divBdr>
            <w:top w:val="none" w:sz="0" w:space="0" w:color="auto"/>
            <w:left w:val="none" w:sz="0" w:space="0" w:color="auto"/>
            <w:bottom w:val="none" w:sz="0" w:space="0" w:color="auto"/>
            <w:right w:val="none" w:sz="0" w:space="0" w:color="auto"/>
          </w:divBdr>
        </w:div>
        <w:div w:id="1341276783">
          <w:marLeft w:val="640"/>
          <w:marRight w:val="0"/>
          <w:marTop w:val="0"/>
          <w:marBottom w:val="0"/>
          <w:divBdr>
            <w:top w:val="none" w:sz="0" w:space="0" w:color="auto"/>
            <w:left w:val="none" w:sz="0" w:space="0" w:color="auto"/>
            <w:bottom w:val="none" w:sz="0" w:space="0" w:color="auto"/>
            <w:right w:val="none" w:sz="0" w:space="0" w:color="auto"/>
          </w:divBdr>
        </w:div>
        <w:div w:id="1352532830">
          <w:marLeft w:val="640"/>
          <w:marRight w:val="0"/>
          <w:marTop w:val="0"/>
          <w:marBottom w:val="0"/>
          <w:divBdr>
            <w:top w:val="none" w:sz="0" w:space="0" w:color="auto"/>
            <w:left w:val="none" w:sz="0" w:space="0" w:color="auto"/>
            <w:bottom w:val="none" w:sz="0" w:space="0" w:color="auto"/>
            <w:right w:val="none" w:sz="0" w:space="0" w:color="auto"/>
          </w:divBdr>
        </w:div>
        <w:div w:id="1390110806">
          <w:marLeft w:val="640"/>
          <w:marRight w:val="0"/>
          <w:marTop w:val="0"/>
          <w:marBottom w:val="0"/>
          <w:divBdr>
            <w:top w:val="none" w:sz="0" w:space="0" w:color="auto"/>
            <w:left w:val="none" w:sz="0" w:space="0" w:color="auto"/>
            <w:bottom w:val="none" w:sz="0" w:space="0" w:color="auto"/>
            <w:right w:val="none" w:sz="0" w:space="0" w:color="auto"/>
          </w:divBdr>
        </w:div>
        <w:div w:id="1395809921">
          <w:marLeft w:val="640"/>
          <w:marRight w:val="0"/>
          <w:marTop w:val="0"/>
          <w:marBottom w:val="0"/>
          <w:divBdr>
            <w:top w:val="none" w:sz="0" w:space="0" w:color="auto"/>
            <w:left w:val="none" w:sz="0" w:space="0" w:color="auto"/>
            <w:bottom w:val="none" w:sz="0" w:space="0" w:color="auto"/>
            <w:right w:val="none" w:sz="0" w:space="0" w:color="auto"/>
          </w:divBdr>
        </w:div>
        <w:div w:id="1421757909">
          <w:marLeft w:val="640"/>
          <w:marRight w:val="0"/>
          <w:marTop w:val="0"/>
          <w:marBottom w:val="0"/>
          <w:divBdr>
            <w:top w:val="none" w:sz="0" w:space="0" w:color="auto"/>
            <w:left w:val="none" w:sz="0" w:space="0" w:color="auto"/>
            <w:bottom w:val="none" w:sz="0" w:space="0" w:color="auto"/>
            <w:right w:val="none" w:sz="0" w:space="0" w:color="auto"/>
          </w:divBdr>
        </w:div>
        <w:div w:id="1426462028">
          <w:marLeft w:val="640"/>
          <w:marRight w:val="0"/>
          <w:marTop w:val="0"/>
          <w:marBottom w:val="0"/>
          <w:divBdr>
            <w:top w:val="none" w:sz="0" w:space="0" w:color="auto"/>
            <w:left w:val="none" w:sz="0" w:space="0" w:color="auto"/>
            <w:bottom w:val="none" w:sz="0" w:space="0" w:color="auto"/>
            <w:right w:val="none" w:sz="0" w:space="0" w:color="auto"/>
          </w:divBdr>
        </w:div>
        <w:div w:id="1439325498">
          <w:marLeft w:val="640"/>
          <w:marRight w:val="0"/>
          <w:marTop w:val="0"/>
          <w:marBottom w:val="0"/>
          <w:divBdr>
            <w:top w:val="none" w:sz="0" w:space="0" w:color="auto"/>
            <w:left w:val="none" w:sz="0" w:space="0" w:color="auto"/>
            <w:bottom w:val="none" w:sz="0" w:space="0" w:color="auto"/>
            <w:right w:val="none" w:sz="0" w:space="0" w:color="auto"/>
          </w:divBdr>
        </w:div>
        <w:div w:id="1455782778">
          <w:marLeft w:val="640"/>
          <w:marRight w:val="0"/>
          <w:marTop w:val="0"/>
          <w:marBottom w:val="0"/>
          <w:divBdr>
            <w:top w:val="none" w:sz="0" w:space="0" w:color="auto"/>
            <w:left w:val="none" w:sz="0" w:space="0" w:color="auto"/>
            <w:bottom w:val="none" w:sz="0" w:space="0" w:color="auto"/>
            <w:right w:val="none" w:sz="0" w:space="0" w:color="auto"/>
          </w:divBdr>
        </w:div>
        <w:div w:id="1476071223">
          <w:marLeft w:val="640"/>
          <w:marRight w:val="0"/>
          <w:marTop w:val="0"/>
          <w:marBottom w:val="0"/>
          <w:divBdr>
            <w:top w:val="none" w:sz="0" w:space="0" w:color="auto"/>
            <w:left w:val="none" w:sz="0" w:space="0" w:color="auto"/>
            <w:bottom w:val="none" w:sz="0" w:space="0" w:color="auto"/>
            <w:right w:val="none" w:sz="0" w:space="0" w:color="auto"/>
          </w:divBdr>
        </w:div>
        <w:div w:id="1483280108">
          <w:marLeft w:val="640"/>
          <w:marRight w:val="0"/>
          <w:marTop w:val="0"/>
          <w:marBottom w:val="0"/>
          <w:divBdr>
            <w:top w:val="none" w:sz="0" w:space="0" w:color="auto"/>
            <w:left w:val="none" w:sz="0" w:space="0" w:color="auto"/>
            <w:bottom w:val="none" w:sz="0" w:space="0" w:color="auto"/>
            <w:right w:val="none" w:sz="0" w:space="0" w:color="auto"/>
          </w:divBdr>
        </w:div>
        <w:div w:id="1484930358">
          <w:marLeft w:val="640"/>
          <w:marRight w:val="0"/>
          <w:marTop w:val="0"/>
          <w:marBottom w:val="0"/>
          <w:divBdr>
            <w:top w:val="none" w:sz="0" w:space="0" w:color="auto"/>
            <w:left w:val="none" w:sz="0" w:space="0" w:color="auto"/>
            <w:bottom w:val="none" w:sz="0" w:space="0" w:color="auto"/>
            <w:right w:val="none" w:sz="0" w:space="0" w:color="auto"/>
          </w:divBdr>
        </w:div>
        <w:div w:id="1499080083">
          <w:marLeft w:val="640"/>
          <w:marRight w:val="0"/>
          <w:marTop w:val="0"/>
          <w:marBottom w:val="0"/>
          <w:divBdr>
            <w:top w:val="none" w:sz="0" w:space="0" w:color="auto"/>
            <w:left w:val="none" w:sz="0" w:space="0" w:color="auto"/>
            <w:bottom w:val="none" w:sz="0" w:space="0" w:color="auto"/>
            <w:right w:val="none" w:sz="0" w:space="0" w:color="auto"/>
          </w:divBdr>
        </w:div>
        <w:div w:id="1528711705">
          <w:marLeft w:val="640"/>
          <w:marRight w:val="0"/>
          <w:marTop w:val="0"/>
          <w:marBottom w:val="0"/>
          <w:divBdr>
            <w:top w:val="none" w:sz="0" w:space="0" w:color="auto"/>
            <w:left w:val="none" w:sz="0" w:space="0" w:color="auto"/>
            <w:bottom w:val="none" w:sz="0" w:space="0" w:color="auto"/>
            <w:right w:val="none" w:sz="0" w:space="0" w:color="auto"/>
          </w:divBdr>
        </w:div>
        <w:div w:id="1563324102">
          <w:marLeft w:val="640"/>
          <w:marRight w:val="0"/>
          <w:marTop w:val="0"/>
          <w:marBottom w:val="0"/>
          <w:divBdr>
            <w:top w:val="none" w:sz="0" w:space="0" w:color="auto"/>
            <w:left w:val="none" w:sz="0" w:space="0" w:color="auto"/>
            <w:bottom w:val="none" w:sz="0" w:space="0" w:color="auto"/>
            <w:right w:val="none" w:sz="0" w:space="0" w:color="auto"/>
          </w:divBdr>
        </w:div>
        <w:div w:id="1572035140">
          <w:marLeft w:val="640"/>
          <w:marRight w:val="0"/>
          <w:marTop w:val="0"/>
          <w:marBottom w:val="0"/>
          <w:divBdr>
            <w:top w:val="none" w:sz="0" w:space="0" w:color="auto"/>
            <w:left w:val="none" w:sz="0" w:space="0" w:color="auto"/>
            <w:bottom w:val="none" w:sz="0" w:space="0" w:color="auto"/>
            <w:right w:val="none" w:sz="0" w:space="0" w:color="auto"/>
          </w:divBdr>
        </w:div>
        <w:div w:id="1573806293">
          <w:marLeft w:val="640"/>
          <w:marRight w:val="0"/>
          <w:marTop w:val="0"/>
          <w:marBottom w:val="0"/>
          <w:divBdr>
            <w:top w:val="none" w:sz="0" w:space="0" w:color="auto"/>
            <w:left w:val="none" w:sz="0" w:space="0" w:color="auto"/>
            <w:bottom w:val="none" w:sz="0" w:space="0" w:color="auto"/>
            <w:right w:val="none" w:sz="0" w:space="0" w:color="auto"/>
          </w:divBdr>
        </w:div>
        <w:div w:id="1579052309">
          <w:marLeft w:val="640"/>
          <w:marRight w:val="0"/>
          <w:marTop w:val="0"/>
          <w:marBottom w:val="0"/>
          <w:divBdr>
            <w:top w:val="none" w:sz="0" w:space="0" w:color="auto"/>
            <w:left w:val="none" w:sz="0" w:space="0" w:color="auto"/>
            <w:bottom w:val="none" w:sz="0" w:space="0" w:color="auto"/>
            <w:right w:val="none" w:sz="0" w:space="0" w:color="auto"/>
          </w:divBdr>
        </w:div>
        <w:div w:id="1611861353">
          <w:marLeft w:val="640"/>
          <w:marRight w:val="0"/>
          <w:marTop w:val="0"/>
          <w:marBottom w:val="0"/>
          <w:divBdr>
            <w:top w:val="none" w:sz="0" w:space="0" w:color="auto"/>
            <w:left w:val="none" w:sz="0" w:space="0" w:color="auto"/>
            <w:bottom w:val="none" w:sz="0" w:space="0" w:color="auto"/>
            <w:right w:val="none" w:sz="0" w:space="0" w:color="auto"/>
          </w:divBdr>
        </w:div>
        <w:div w:id="1697929080">
          <w:marLeft w:val="640"/>
          <w:marRight w:val="0"/>
          <w:marTop w:val="0"/>
          <w:marBottom w:val="0"/>
          <w:divBdr>
            <w:top w:val="none" w:sz="0" w:space="0" w:color="auto"/>
            <w:left w:val="none" w:sz="0" w:space="0" w:color="auto"/>
            <w:bottom w:val="none" w:sz="0" w:space="0" w:color="auto"/>
            <w:right w:val="none" w:sz="0" w:space="0" w:color="auto"/>
          </w:divBdr>
        </w:div>
        <w:div w:id="1753887638">
          <w:marLeft w:val="640"/>
          <w:marRight w:val="0"/>
          <w:marTop w:val="0"/>
          <w:marBottom w:val="0"/>
          <w:divBdr>
            <w:top w:val="none" w:sz="0" w:space="0" w:color="auto"/>
            <w:left w:val="none" w:sz="0" w:space="0" w:color="auto"/>
            <w:bottom w:val="none" w:sz="0" w:space="0" w:color="auto"/>
            <w:right w:val="none" w:sz="0" w:space="0" w:color="auto"/>
          </w:divBdr>
        </w:div>
        <w:div w:id="1776704443">
          <w:marLeft w:val="640"/>
          <w:marRight w:val="0"/>
          <w:marTop w:val="0"/>
          <w:marBottom w:val="0"/>
          <w:divBdr>
            <w:top w:val="none" w:sz="0" w:space="0" w:color="auto"/>
            <w:left w:val="none" w:sz="0" w:space="0" w:color="auto"/>
            <w:bottom w:val="none" w:sz="0" w:space="0" w:color="auto"/>
            <w:right w:val="none" w:sz="0" w:space="0" w:color="auto"/>
          </w:divBdr>
        </w:div>
        <w:div w:id="1840535690">
          <w:marLeft w:val="640"/>
          <w:marRight w:val="0"/>
          <w:marTop w:val="0"/>
          <w:marBottom w:val="0"/>
          <w:divBdr>
            <w:top w:val="none" w:sz="0" w:space="0" w:color="auto"/>
            <w:left w:val="none" w:sz="0" w:space="0" w:color="auto"/>
            <w:bottom w:val="none" w:sz="0" w:space="0" w:color="auto"/>
            <w:right w:val="none" w:sz="0" w:space="0" w:color="auto"/>
          </w:divBdr>
        </w:div>
        <w:div w:id="1851337101">
          <w:marLeft w:val="640"/>
          <w:marRight w:val="0"/>
          <w:marTop w:val="0"/>
          <w:marBottom w:val="0"/>
          <w:divBdr>
            <w:top w:val="none" w:sz="0" w:space="0" w:color="auto"/>
            <w:left w:val="none" w:sz="0" w:space="0" w:color="auto"/>
            <w:bottom w:val="none" w:sz="0" w:space="0" w:color="auto"/>
            <w:right w:val="none" w:sz="0" w:space="0" w:color="auto"/>
          </w:divBdr>
        </w:div>
        <w:div w:id="1872259988">
          <w:marLeft w:val="640"/>
          <w:marRight w:val="0"/>
          <w:marTop w:val="0"/>
          <w:marBottom w:val="0"/>
          <w:divBdr>
            <w:top w:val="none" w:sz="0" w:space="0" w:color="auto"/>
            <w:left w:val="none" w:sz="0" w:space="0" w:color="auto"/>
            <w:bottom w:val="none" w:sz="0" w:space="0" w:color="auto"/>
            <w:right w:val="none" w:sz="0" w:space="0" w:color="auto"/>
          </w:divBdr>
        </w:div>
        <w:div w:id="1895003897">
          <w:marLeft w:val="640"/>
          <w:marRight w:val="0"/>
          <w:marTop w:val="0"/>
          <w:marBottom w:val="0"/>
          <w:divBdr>
            <w:top w:val="none" w:sz="0" w:space="0" w:color="auto"/>
            <w:left w:val="none" w:sz="0" w:space="0" w:color="auto"/>
            <w:bottom w:val="none" w:sz="0" w:space="0" w:color="auto"/>
            <w:right w:val="none" w:sz="0" w:space="0" w:color="auto"/>
          </w:divBdr>
        </w:div>
        <w:div w:id="1928659125">
          <w:marLeft w:val="640"/>
          <w:marRight w:val="0"/>
          <w:marTop w:val="0"/>
          <w:marBottom w:val="0"/>
          <w:divBdr>
            <w:top w:val="none" w:sz="0" w:space="0" w:color="auto"/>
            <w:left w:val="none" w:sz="0" w:space="0" w:color="auto"/>
            <w:bottom w:val="none" w:sz="0" w:space="0" w:color="auto"/>
            <w:right w:val="none" w:sz="0" w:space="0" w:color="auto"/>
          </w:divBdr>
        </w:div>
        <w:div w:id="1955600230">
          <w:marLeft w:val="640"/>
          <w:marRight w:val="0"/>
          <w:marTop w:val="0"/>
          <w:marBottom w:val="0"/>
          <w:divBdr>
            <w:top w:val="none" w:sz="0" w:space="0" w:color="auto"/>
            <w:left w:val="none" w:sz="0" w:space="0" w:color="auto"/>
            <w:bottom w:val="none" w:sz="0" w:space="0" w:color="auto"/>
            <w:right w:val="none" w:sz="0" w:space="0" w:color="auto"/>
          </w:divBdr>
        </w:div>
        <w:div w:id="1959753317">
          <w:marLeft w:val="640"/>
          <w:marRight w:val="0"/>
          <w:marTop w:val="0"/>
          <w:marBottom w:val="0"/>
          <w:divBdr>
            <w:top w:val="none" w:sz="0" w:space="0" w:color="auto"/>
            <w:left w:val="none" w:sz="0" w:space="0" w:color="auto"/>
            <w:bottom w:val="none" w:sz="0" w:space="0" w:color="auto"/>
            <w:right w:val="none" w:sz="0" w:space="0" w:color="auto"/>
          </w:divBdr>
        </w:div>
        <w:div w:id="1973054051">
          <w:marLeft w:val="640"/>
          <w:marRight w:val="0"/>
          <w:marTop w:val="0"/>
          <w:marBottom w:val="0"/>
          <w:divBdr>
            <w:top w:val="none" w:sz="0" w:space="0" w:color="auto"/>
            <w:left w:val="none" w:sz="0" w:space="0" w:color="auto"/>
            <w:bottom w:val="none" w:sz="0" w:space="0" w:color="auto"/>
            <w:right w:val="none" w:sz="0" w:space="0" w:color="auto"/>
          </w:divBdr>
        </w:div>
        <w:div w:id="1981882539">
          <w:marLeft w:val="640"/>
          <w:marRight w:val="0"/>
          <w:marTop w:val="0"/>
          <w:marBottom w:val="0"/>
          <w:divBdr>
            <w:top w:val="none" w:sz="0" w:space="0" w:color="auto"/>
            <w:left w:val="none" w:sz="0" w:space="0" w:color="auto"/>
            <w:bottom w:val="none" w:sz="0" w:space="0" w:color="auto"/>
            <w:right w:val="none" w:sz="0" w:space="0" w:color="auto"/>
          </w:divBdr>
        </w:div>
        <w:div w:id="2038041836">
          <w:marLeft w:val="640"/>
          <w:marRight w:val="0"/>
          <w:marTop w:val="0"/>
          <w:marBottom w:val="0"/>
          <w:divBdr>
            <w:top w:val="none" w:sz="0" w:space="0" w:color="auto"/>
            <w:left w:val="none" w:sz="0" w:space="0" w:color="auto"/>
            <w:bottom w:val="none" w:sz="0" w:space="0" w:color="auto"/>
            <w:right w:val="none" w:sz="0" w:space="0" w:color="auto"/>
          </w:divBdr>
        </w:div>
        <w:div w:id="2039770249">
          <w:marLeft w:val="640"/>
          <w:marRight w:val="0"/>
          <w:marTop w:val="0"/>
          <w:marBottom w:val="0"/>
          <w:divBdr>
            <w:top w:val="none" w:sz="0" w:space="0" w:color="auto"/>
            <w:left w:val="none" w:sz="0" w:space="0" w:color="auto"/>
            <w:bottom w:val="none" w:sz="0" w:space="0" w:color="auto"/>
            <w:right w:val="none" w:sz="0" w:space="0" w:color="auto"/>
          </w:divBdr>
        </w:div>
        <w:div w:id="2056156571">
          <w:marLeft w:val="640"/>
          <w:marRight w:val="0"/>
          <w:marTop w:val="0"/>
          <w:marBottom w:val="0"/>
          <w:divBdr>
            <w:top w:val="none" w:sz="0" w:space="0" w:color="auto"/>
            <w:left w:val="none" w:sz="0" w:space="0" w:color="auto"/>
            <w:bottom w:val="none" w:sz="0" w:space="0" w:color="auto"/>
            <w:right w:val="none" w:sz="0" w:space="0" w:color="auto"/>
          </w:divBdr>
        </w:div>
        <w:div w:id="2108386333">
          <w:marLeft w:val="640"/>
          <w:marRight w:val="0"/>
          <w:marTop w:val="0"/>
          <w:marBottom w:val="0"/>
          <w:divBdr>
            <w:top w:val="none" w:sz="0" w:space="0" w:color="auto"/>
            <w:left w:val="none" w:sz="0" w:space="0" w:color="auto"/>
            <w:bottom w:val="none" w:sz="0" w:space="0" w:color="auto"/>
            <w:right w:val="none" w:sz="0" w:space="0" w:color="auto"/>
          </w:divBdr>
        </w:div>
        <w:div w:id="2119449296">
          <w:marLeft w:val="640"/>
          <w:marRight w:val="0"/>
          <w:marTop w:val="0"/>
          <w:marBottom w:val="0"/>
          <w:divBdr>
            <w:top w:val="none" w:sz="0" w:space="0" w:color="auto"/>
            <w:left w:val="none" w:sz="0" w:space="0" w:color="auto"/>
            <w:bottom w:val="none" w:sz="0" w:space="0" w:color="auto"/>
            <w:right w:val="none" w:sz="0" w:space="0" w:color="auto"/>
          </w:divBdr>
        </w:div>
        <w:div w:id="2122336844">
          <w:marLeft w:val="640"/>
          <w:marRight w:val="0"/>
          <w:marTop w:val="0"/>
          <w:marBottom w:val="0"/>
          <w:divBdr>
            <w:top w:val="none" w:sz="0" w:space="0" w:color="auto"/>
            <w:left w:val="none" w:sz="0" w:space="0" w:color="auto"/>
            <w:bottom w:val="none" w:sz="0" w:space="0" w:color="auto"/>
            <w:right w:val="none" w:sz="0" w:space="0" w:color="auto"/>
          </w:divBdr>
        </w:div>
        <w:div w:id="2134907795">
          <w:marLeft w:val="640"/>
          <w:marRight w:val="0"/>
          <w:marTop w:val="0"/>
          <w:marBottom w:val="0"/>
          <w:divBdr>
            <w:top w:val="none" w:sz="0" w:space="0" w:color="auto"/>
            <w:left w:val="none" w:sz="0" w:space="0" w:color="auto"/>
            <w:bottom w:val="none" w:sz="0" w:space="0" w:color="auto"/>
            <w:right w:val="none" w:sz="0" w:space="0" w:color="auto"/>
          </w:divBdr>
        </w:div>
      </w:divsChild>
    </w:div>
    <w:div w:id="883101717">
      <w:bodyDiv w:val="1"/>
      <w:marLeft w:val="0"/>
      <w:marRight w:val="0"/>
      <w:marTop w:val="0"/>
      <w:marBottom w:val="0"/>
      <w:divBdr>
        <w:top w:val="none" w:sz="0" w:space="0" w:color="auto"/>
        <w:left w:val="none" w:sz="0" w:space="0" w:color="auto"/>
        <w:bottom w:val="none" w:sz="0" w:space="0" w:color="auto"/>
        <w:right w:val="none" w:sz="0" w:space="0" w:color="auto"/>
      </w:divBdr>
    </w:div>
    <w:div w:id="884828867">
      <w:bodyDiv w:val="1"/>
      <w:marLeft w:val="0"/>
      <w:marRight w:val="0"/>
      <w:marTop w:val="0"/>
      <w:marBottom w:val="0"/>
      <w:divBdr>
        <w:top w:val="none" w:sz="0" w:space="0" w:color="auto"/>
        <w:left w:val="none" w:sz="0" w:space="0" w:color="auto"/>
        <w:bottom w:val="none" w:sz="0" w:space="0" w:color="auto"/>
        <w:right w:val="none" w:sz="0" w:space="0" w:color="auto"/>
      </w:divBdr>
      <w:divsChild>
        <w:div w:id="1843856325">
          <w:marLeft w:val="547"/>
          <w:marRight w:val="0"/>
          <w:marTop w:val="0"/>
          <w:marBottom w:val="0"/>
          <w:divBdr>
            <w:top w:val="none" w:sz="0" w:space="0" w:color="auto"/>
            <w:left w:val="none" w:sz="0" w:space="0" w:color="auto"/>
            <w:bottom w:val="none" w:sz="0" w:space="0" w:color="auto"/>
            <w:right w:val="none" w:sz="0" w:space="0" w:color="auto"/>
          </w:divBdr>
        </w:div>
      </w:divsChild>
    </w:div>
    <w:div w:id="912812832">
      <w:bodyDiv w:val="1"/>
      <w:marLeft w:val="0"/>
      <w:marRight w:val="0"/>
      <w:marTop w:val="0"/>
      <w:marBottom w:val="0"/>
      <w:divBdr>
        <w:top w:val="none" w:sz="0" w:space="0" w:color="auto"/>
        <w:left w:val="none" w:sz="0" w:space="0" w:color="auto"/>
        <w:bottom w:val="none" w:sz="0" w:space="0" w:color="auto"/>
        <w:right w:val="none" w:sz="0" w:space="0" w:color="auto"/>
      </w:divBdr>
    </w:div>
    <w:div w:id="923077636">
      <w:bodyDiv w:val="1"/>
      <w:marLeft w:val="0"/>
      <w:marRight w:val="0"/>
      <w:marTop w:val="0"/>
      <w:marBottom w:val="0"/>
      <w:divBdr>
        <w:top w:val="none" w:sz="0" w:space="0" w:color="auto"/>
        <w:left w:val="none" w:sz="0" w:space="0" w:color="auto"/>
        <w:bottom w:val="none" w:sz="0" w:space="0" w:color="auto"/>
        <w:right w:val="none" w:sz="0" w:space="0" w:color="auto"/>
      </w:divBdr>
      <w:divsChild>
        <w:div w:id="5327158">
          <w:marLeft w:val="640"/>
          <w:marRight w:val="0"/>
          <w:marTop w:val="0"/>
          <w:marBottom w:val="0"/>
          <w:divBdr>
            <w:top w:val="none" w:sz="0" w:space="0" w:color="auto"/>
            <w:left w:val="none" w:sz="0" w:space="0" w:color="auto"/>
            <w:bottom w:val="none" w:sz="0" w:space="0" w:color="auto"/>
            <w:right w:val="none" w:sz="0" w:space="0" w:color="auto"/>
          </w:divBdr>
        </w:div>
        <w:div w:id="8527114">
          <w:marLeft w:val="640"/>
          <w:marRight w:val="0"/>
          <w:marTop w:val="0"/>
          <w:marBottom w:val="0"/>
          <w:divBdr>
            <w:top w:val="none" w:sz="0" w:space="0" w:color="auto"/>
            <w:left w:val="none" w:sz="0" w:space="0" w:color="auto"/>
            <w:bottom w:val="none" w:sz="0" w:space="0" w:color="auto"/>
            <w:right w:val="none" w:sz="0" w:space="0" w:color="auto"/>
          </w:divBdr>
        </w:div>
        <w:div w:id="62679837">
          <w:marLeft w:val="640"/>
          <w:marRight w:val="0"/>
          <w:marTop w:val="0"/>
          <w:marBottom w:val="0"/>
          <w:divBdr>
            <w:top w:val="none" w:sz="0" w:space="0" w:color="auto"/>
            <w:left w:val="none" w:sz="0" w:space="0" w:color="auto"/>
            <w:bottom w:val="none" w:sz="0" w:space="0" w:color="auto"/>
            <w:right w:val="none" w:sz="0" w:space="0" w:color="auto"/>
          </w:divBdr>
        </w:div>
        <w:div w:id="102000999">
          <w:marLeft w:val="640"/>
          <w:marRight w:val="0"/>
          <w:marTop w:val="0"/>
          <w:marBottom w:val="0"/>
          <w:divBdr>
            <w:top w:val="none" w:sz="0" w:space="0" w:color="auto"/>
            <w:left w:val="none" w:sz="0" w:space="0" w:color="auto"/>
            <w:bottom w:val="none" w:sz="0" w:space="0" w:color="auto"/>
            <w:right w:val="none" w:sz="0" w:space="0" w:color="auto"/>
          </w:divBdr>
        </w:div>
        <w:div w:id="110823883">
          <w:marLeft w:val="640"/>
          <w:marRight w:val="0"/>
          <w:marTop w:val="0"/>
          <w:marBottom w:val="0"/>
          <w:divBdr>
            <w:top w:val="none" w:sz="0" w:space="0" w:color="auto"/>
            <w:left w:val="none" w:sz="0" w:space="0" w:color="auto"/>
            <w:bottom w:val="none" w:sz="0" w:space="0" w:color="auto"/>
            <w:right w:val="none" w:sz="0" w:space="0" w:color="auto"/>
          </w:divBdr>
        </w:div>
        <w:div w:id="151872990">
          <w:marLeft w:val="640"/>
          <w:marRight w:val="0"/>
          <w:marTop w:val="0"/>
          <w:marBottom w:val="0"/>
          <w:divBdr>
            <w:top w:val="none" w:sz="0" w:space="0" w:color="auto"/>
            <w:left w:val="none" w:sz="0" w:space="0" w:color="auto"/>
            <w:bottom w:val="none" w:sz="0" w:space="0" w:color="auto"/>
            <w:right w:val="none" w:sz="0" w:space="0" w:color="auto"/>
          </w:divBdr>
        </w:div>
        <w:div w:id="188758639">
          <w:marLeft w:val="640"/>
          <w:marRight w:val="0"/>
          <w:marTop w:val="0"/>
          <w:marBottom w:val="0"/>
          <w:divBdr>
            <w:top w:val="none" w:sz="0" w:space="0" w:color="auto"/>
            <w:left w:val="none" w:sz="0" w:space="0" w:color="auto"/>
            <w:bottom w:val="none" w:sz="0" w:space="0" w:color="auto"/>
            <w:right w:val="none" w:sz="0" w:space="0" w:color="auto"/>
          </w:divBdr>
        </w:div>
        <w:div w:id="198129761">
          <w:marLeft w:val="640"/>
          <w:marRight w:val="0"/>
          <w:marTop w:val="0"/>
          <w:marBottom w:val="0"/>
          <w:divBdr>
            <w:top w:val="none" w:sz="0" w:space="0" w:color="auto"/>
            <w:left w:val="none" w:sz="0" w:space="0" w:color="auto"/>
            <w:bottom w:val="none" w:sz="0" w:space="0" w:color="auto"/>
            <w:right w:val="none" w:sz="0" w:space="0" w:color="auto"/>
          </w:divBdr>
        </w:div>
        <w:div w:id="212080500">
          <w:marLeft w:val="640"/>
          <w:marRight w:val="0"/>
          <w:marTop w:val="0"/>
          <w:marBottom w:val="0"/>
          <w:divBdr>
            <w:top w:val="none" w:sz="0" w:space="0" w:color="auto"/>
            <w:left w:val="none" w:sz="0" w:space="0" w:color="auto"/>
            <w:bottom w:val="none" w:sz="0" w:space="0" w:color="auto"/>
            <w:right w:val="none" w:sz="0" w:space="0" w:color="auto"/>
          </w:divBdr>
        </w:div>
        <w:div w:id="293219337">
          <w:marLeft w:val="640"/>
          <w:marRight w:val="0"/>
          <w:marTop w:val="0"/>
          <w:marBottom w:val="0"/>
          <w:divBdr>
            <w:top w:val="none" w:sz="0" w:space="0" w:color="auto"/>
            <w:left w:val="none" w:sz="0" w:space="0" w:color="auto"/>
            <w:bottom w:val="none" w:sz="0" w:space="0" w:color="auto"/>
            <w:right w:val="none" w:sz="0" w:space="0" w:color="auto"/>
          </w:divBdr>
        </w:div>
        <w:div w:id="298265531">
          <w:marLeft w:val="640"/>
          <w:marRight w:val="0"/>
          <w:marTop w:val="0"/>
          <w:marBottom w:val="0"/>
          <w:divBdr>
            <w:top w:val="none" w:sz="0" w:space="0" w:color="auto"/>
            <w:left w:val="none" w:sz="0" w:space="0" w:color="auto"/>
            <w:bottom w:val="none" w:sz="0" w:space="0" w:color="auto"/>
            <w:right w:val="none" w:sz="0" w:space="0" w:color="auto"/>
          </w:divBdr>
        </w:div>
        <w:div w:id="301428106">
          <w:marLeft w:val="640"/>
          <w:marRight w:val="0"/>
          <w:marTop w:val="0"/>
          <w:marBottom w:val="0"/>
          <w:divBdr>
            <w:top w:val="none" w:sz="0" w:space="0" w:color="auto"/>
            <w:left w:val="none" w:sz="0" w:space="0" w:color="auto"/>
            <w:bottom w:val="none" w:sz="0" w:space="0" w:color="auto"/>
            <w:right w:val="none" w:sz="0" w:space="0" w:color="auto"/>
          </w:divBdr>
        </w:div>
        <w:div w:id="311063647">
          <w:marLeft w:val="640"/>
          <w:marRight w:val="0"/>
          <w:marTop w:val="0"/>
          <w:marBottom w:val="0"/>
          <w:divBdr>
            <w:top w:val="none" w:sz="0" w:space="0" w:color="auto"/>
            <w:left w:val="none" w:sz="0" w:space="0" w:color="auto"/>
            <w:bottom w:val="none" w:sz="0" w:space="0" w:color="auto"/>
            <w:right w:val="none" w:sz="0" w:space="0" w:color="auto"/>
          </w:divBdr>
        </w:div>
        <w:div w:id="344022935">
          <w:marLeft w:val="640"/>
          <w:marRight w:val="0"/>
          <w:marTop w:val="0"/>
          <w:marBottom w:val="0"/>
          <w:divBdr>
            <w:top w:val="none" w:sz="0" w:space="0" w:color="auto"/>
            <w:left w:val="none" w:sz="0" w:space="0" w:color="auto"/>
            <w:bottom w:val="none" w:sz="0" w:space="0" w:color="auto"/>
            <w:right w:val="none" w:sz="0" w:space="0" w:color="auto"/>
          </w:divBdr>
        </w:div>
        <w:div w:id="409085656">
          <w:marLeft w:val="640"/>
          <w:marRight w:val="0"/>
          <w:marTop w:val="0"/>
          <w:marBottom w:val="0"/>
          <w:divBdr>
            <w:top w:val="none" w:sz="0" w:space="0" w:color="auto"/>
            <w:left w:val="none" w:sz="0" w:space="0" w:color="auto"/>
            <w:bottom w:val="none" w:sz="0" w:space="0" w:color="auto"/>
            <w:right w:val="none" w:sz="0" w:space="0" w:color="auto"/>
          </w:divBdr>
        </w:div>
        <w:div w:id="427232834">
          <w:marLeft w:val="640"/>
          <w:marRight w:val="0"/>
          <w:marTop w:val="0"/>
          <w:marBottom w:val="0"/>
          <w:divBdr>
            <w:top w:val="none" w:sz="0" w:space="0" w:color="auto"/>
            <w:left w:val="none" w:sz="0" w:space="0" w:color="auto"/>
            <w:bottom w:val="none" w:sz="0" w:space="0" w:color="auto"/>
            <w:right w:val="none" w:sz="0" w:space="0" w:color="auto"/>
          </w:divBdr>
        </w:div>
        <w:div w:id="451561931">
          <w:marLeft w:val="640"/>
          <w:marRight w:val="0"/>
          <w:marTop w:val="0"/>
          <w:marBottom w:val="0"/>
          <w:divBdr>
            <w:top w:val="none" w:sz="0" w:space="0" w:color="auto"/>
            <w:left w:val="none" w:sz="0" w:space="0" w:color="auto"/>
            <w:bottom w:val="none" w:sz="0" w:space="0" w:color="auto"/>
            <w:right w:val="none" w:sz="0" w:space="0" w:color="auto"/>
          </w:divBdr>
        </w:div>
        <w:div w:id="525101190">
          <w:marLeft w:val="640"/>
          <w:marRight w:val="0"/>
          <w:marTop w:val="0"/>
          <w:marBottom w:val="0"/>
          <w:divBdr>
            <w:top w:val="none" w:sz="0" w:space="0" w:color="auto"/>
            <w:left w:val="none" w:sz="0" w:space="0" w:color="auto"/>
            <w:bottom w:val="none" w:sz="0" w:space="0" w:color="auto"/>
            <w:right w:val="none" w:sz="0" w:space="0" w:color="auto"/>
          </w:divBdr>
        </w:div>
        <w:div w:id="532958867">
          <w:marLeft w:val="640"/>
          <w:marRight w:val="0"/>
          <w:marTop w:val="0"/>
          <w:marBottom w:val="0"/>
          <w:divBdr>
            <w:top w:val="none" w:sz="0" w:space="0" w:color="auto"/>
            <w:left w:val="none" w:sz="0" w:space="0" w:color="auto"/>
            <w:bottom w:val="none" w:sz="0" w:space="0" w:color="auto"/>
            <w:right w:val="none" w:sz="0" w:space="0" w:color="auto"/>
          </w:divBdr>
        </w:div>
        <w:div w:id="535041789">
          <w:marLeft w:val="640"/>
          <w:marRight w:val="0"/>
          <w:marTop w:val="0"/>
          <w:marBottom w:val="0"/>
          <w:divBdr>
            <w:top w:val="none" w:sz="0" w:space="0" w:color="auto"/>
            <w:left w:val="none" w:sz="0" w:space="0" w:color="auto"/>
            <w:bottom w:val="none" w:sz="0" w:space="0" w:color="auto"/>
            <w:right w:val="none" w:sz="0" w:space="0" w:color="auto"/>
          </w:divBdr>
        </w:div>
        <w:div w:id="557321769">
          <w:marLeft w:val="640"/>
          <w:marRight w:val="0"/>
          <w:marTop w:val="0"/>
          <w:marBottom w:val="0"/>
          <w:divBdr>
            <w:top w:val="none" w:sz="0" w:space="0" w:color="auto"/>
            <w:left w:val="none" w:sz="0" w:space="0" w:color="auto"/>
            <w:bottom w:val="none" w:sz="0" w:space="0" w:color="auto"/>
            <w:right w:val="none" w:sz="0" w:space="0" w:color="auto"/>
          </w:divBdr>
        </w:div>
        <w:div w:id="563951035">
          <w:marLeft w:val="640"/>
          <w:marRight w:val="0"/>
          <w:marTop w:val="0"/>
          <w:marBottom w:val="0"/>
          <w:divBdr>
            <w:top w:val="none" w:sz="0" w:space="0" w:color="auto"/>
            <w:left w:val="none" w:sz="0" w:space="0" w:color="auto"/>
            <w:bottom w:val="none" w:sz="0" w:space="0" w:color="auto"/>
            <w:right w:val="none" w:sz="0" w:space="0" w:color="auto"/>
          </w:divBdr>
        </w:div>
        <w:div w:id="575632897">
          <w:marLeft w:val="640"/>
          <w:marRight w:val="0"/>
          <w:marTop w:val="0"/>
          <w:marBottom w:val="0"/>
          <w:divBdr>
            <w:top w:val="none" w:sz="0" w:space="0" w:color="auto"/>
            <w:left w:val="none" w:sz="0" w:space="0" w:color="auto"/>
            <w:bottom w:val="none" w:sz="0" w:space="0" w:color="auto"/>
            <w:right w:val="none" w:sz="0" w:space="0" w:color="auto"/>
          </w:divBdr>
        </w:div>
        <w:div w:id="580068829">
          <w:marLeft w:val="640"/>
          <w:marRight w:val="0"/>
          <w:marTop w:val="0"/>
          <w:marBottom w:val="0"/>
          <w:divBdr>
            <w:top w:val="none" w:sz="0" w:space="0" w:color="auto"/>
            <w:left w:val="none" w:sz="0" w:space="0" w:color="auto"/>
            <w:bottom w:val="none" w:sz="0" w:space="0" w:color="auto"/>
            <w:right w:val="none" w:sz="0" w:space="0" w:color="auto"/>
          </w:divBdr>
        </w:div>
        <w:div w:id="588660245">
          <w:marLeft w:val="640"/>
          <w:marRight w:val="0"/>
          <w:marTop w:val="0"/>
          <w:marBottom w:val="0"/>
          <w:divBdr>
            <w:top w:val="none" w:sz="0" w:space="0" w:color="auto"/>
            <w:left w:val="none" w:sz="0" w:space="0" w:color="auto"/>
            <w:bottom w:val="none" w:sz="0" w:space="0" w:color="auto"/>
            <w:right w:val="none" w:sz="0" w:space="0" w:color="auto"/>
          </w:divBdr>
        </w:div>
        <w:div w:id="589856330">
          <w:marLeft w:val="640"/>
          <w:marRight w:val="0"/>
          <w:marTop w:val="0"/>
          <w:marBottom w:val="0"/>
          <w:divBdr>
            <w:top w:val="none" w:sz="0" w:space="0" w:color="auto"/>
            <w:left w:val="none" w:sz="0" w:space="0" w:color="auto"/>
            <w:bottom w:val="none" w:sz="0" w:space="0" w:color="auto"/>
            <w:right w:val="none" w:sz="0" w:space="0" w:color="auto"/>
          </w:divBdr>
        </w:div>
        <w:div w:id="632372227">
          <w:marLeft w:val="640"/>
          <w:marRight w:val="0"/>
          <w:marTop w:val="0"/>
          <w:marBottom w:val="0"/>
          <w:divBdr>
            <w:top w:val="none" w:sz="0" w:space="0" w:color="auto"/>
            <w:left w:val="none" w:sz="0" w:space="0" w:color="auto"/>
            <w:bottom w:val="none" w:sz="0" w:space="0" w:color="auto"/>
            <w:right w:val="none" w:sz="0" w:space="0" w:color="auto"/>
          </w:divBdr>
        </w:div>
        <w:div w:id="646085503">
          <w:marLeft w:val="640"/>
          <w:marRight w:val="0"/>
          <w:marTop w:val="0"/>
          <w:marBottom w:val="0"/>
          <w:divBdr>
            <w:top w:val="none" w:sz="0" w:space="0" w:color="auto"/>
            <w:left w:val="none" w:sz="0" w:space="0" w:color="auto"/>
            <w:bottom w:val="none" w:sz="0" w:space="0" w:color="auto"/>
            <w:right w:val="none" w:sz="0" w:space="0" w:color="auto"/>
          </w:divBdr>
        </w:div>
        <w:div w:id="665085435">
          <w:marLeft w:val="640"/>
          <w:marRight w:val="0"/>
          <w:marTop w:val="0"/>
          <w:marBottom w:val="0"/>
          <w:divBdr>
            <w:top w:val="none" w:sz="0" w:space="0" w:color="auto"/>
            <w:left w:val="none" w:sz="0" w:space="0" w:color="auto"/>
            <w:bottom w:val="none" w:sz="0" w:space="0" w:color="auto"/>
            <w:right w:val="none" w:sz="0" w:space="0" w:color="auto"/>
          </w:divBdr>
        </w:div>
        <w:div w:id="675228267">
          <w:marLeft w:val="640"/>
          <w:marRight w:val="0"/>
          <w:marTop w:val="0"/>
          <w:marBottom w:val="0"/>
          <w:divBdr>
            <w:top w:val="none" w:sz="0" w:space="0" w:color="auto"/>
            <w:left w:val="none" w:sz="0" w:space="0" w:color="auto"/>
            <w:bottom w:val="none" w:sz="0" w:space="0" w:color="auto"/>
            <w:right w:val="none" w:sz="0" w:space="0" w:color="auto"/>
          </w:divBdr>
        </w:div>
        <w:div w:id="676077183">
          <w:marLeft w:val="640"/>
          <w:marRight w:val="0"/>
          <w:marTop w:val="0"/>
          <w:marBottom w:val="0"/>
          <w:divBdr>
            <w:top w:val="none" w:sz="0" w:space="0" w:color="auto"/>
            <w:left w:val="none" w:sz="0" w:space="0" w:color="auto"/>
            <w:bottom w:val="none" w:sz="0" w:space="0" w:color="auto"/>
            <w:right w:val="none" w:sz="0" w:space="0" w:color="auto"/>
          </w:divBdr>
        </w:div>
        <w:div w:id="688336943">
          <w:marLeft w:val="640"/>
          <w:marRight w:val="0"/>
          <w:marTop w:val="0"/>
          <w:marBottom w:val="0"/>
          <w:divBdr>
            <w:top w:val="none" w:sz="0" w:space="0" w:color="auto"/>
            <w:left w:val="none" w:sz="0" w:space="0" w:color="auto"/>
            <w:bottom w:val="none" w:sz="0" w:space="0" w:color="auto"/>
            <w:right w:val="none" w:sz="0" w:space="0" w:color="auto"/>
          </w:divBdr>
        </w:div>
        <w:div w:id="783617472">
          <w:marLeft w:val="640"/>
          <w:marRight w:val="0"/>
          <w:marTop w:val="0"/>
          <w:marBottom w:val="0"/>
          <w:divBdr>
            <w:top w:val="none" w:sz="0" w:space="0" w:color="auto"/>
            <w:left w:val="none" w:sz="0" w:space="0" w:color="auto"/>
            <w:bottom w:val="none" w:sz="0" w:space="0" w:color="auto"/>
            <w:right w:val="none" w:sz="0" w:space="0" w:color="auto"/>
          </w:divBdr>
        </w:div>
        <w:div w:id="814613096">
          <w:marLeft w:val="640"/>
          <w:marRight w:val="0"/>
          <w:marTop w:val="0"/>
          <w:marBottom w:val="0"/>
          <w:divBdr>
            <w:top w:val="none" w:sz="0" w:space="0" w:color="auto"/>
            <w:left w:val="none" w:sz="0" w:space="0" w:color="auto"/>
            <w:bottom w:val="none" w:sz="0" w:space="0" w:color="auto"/>
            <w:right w:val="none" w:sz="0" w:space="0" w:color="auto"/>
          </w:divBdr>
        </w:div>
        <w:div w:id="824391963">
          <w:marLeft w:val="640"/>
          <w:marRight w:val="0"/>
          <w:marTop w:val="0"/>
          <w:marBottom w:val="0"/>
          <w:divBdr>
            <w:top w:val="none" w:sz="0" w:space="0" w:color="auto"/>
            <w:left w:val="none" w:sz="0" w:space="0" w:color="auto"/>
            <w:bottom w:val="none" w:sz="0" w:space="0" w:color="auto"/>
            <w:right w:val="none" w:sz="0" w:space="0" w:color="auto"/>
          </w:divBdr>
        </w:div>
        <w:div w:id="852457551">
          <w:marLeft w:val="640"/>
          <w:marRight w:val="0"/>
          <w:marTop w:val="0"/>
          <w:marBottom w:val="0"/>
          <w:divBdr>
            <w:top w:val="none" w:sz="0" w:space="0" w:color="auto"/>
            <w:left w:val="none" w:sz="0" w:space="0" w:color="auto"/>
            <w:bottom w:val="none" w:sz="0" w:space="0" w:color="auto"/>
            <w:right w:val="none" w:sz="0" w:space="0" w:color="auto"/>
          </w:divBdr>
        </w:div>
        <w:div w:id="856121762">
          <w:marLeft w:val="640"/>
          <w:marRight w:val="0"/>
          <w:marTop w:val="0"/>
          <w:marBottom w:val="0"/>
          <w:divBdr>
            <w:top w:val="none" w:sz="0" w:space="0" w:color="auto"/>
            <w:left w:val="none" w:sz="0" w:space="0" w:color="auto"/>
            <w:bottom w:val="none" w:sz="0" w:space="0" w:color="auto"/>
            <w:right w:val="none" w:sz="0" w:space="0" w:color="auto"/>
          </w:divBdr>
        </w:div>
        <w:div w:id="856500210">
          <w:marLeft w:val="640"/>
          <w:marRight w:val="0"/>
          <w:marTop w:val="0"/>
          <w:marBottom w:val="0"/>
          <w:divBdr>
            <w:top w:val="none" w:sz="0" w:space="0" w:color="auto"/>
            <w:left w:val="none" w:sz="0" w:space="0" w:color="auto"/>
            <w:bottom w:val="none" w:sz="0" w:space="0" w:color="auto"/>
            <w:right w:val="none" w:sz="0" w:space="0" w:color="auto"/>
          </w:divBdr>
        </w:div>
        <w:div w:id="885027545">
          <w:marLeft w:val="640"/>
          <w:marRight w:val="0"/>
          <w:marTop w:val="0"/>
          <w:marBottom w:val="0"/>
          <w:divBdr>
            <w:top w:val="none" w:sz="0" w:space="0" w:color="auto"/>
            <w:left w:val="none" w:sz="0" w:space="0" w:color="auto"/>
            <w:bottom w:val="none" w:sz="0" w:space="0" w:color="auto"/>
            <w:right w:val="none" w:sz="0" w:space="0" w:color="auto"/>
          </w:divBdr>
        </w:div>
        <w:div w:id="885146615">
          <w:marLeft w:val="640"/>
          <w:marRight w:val="0"/>
          <w:marTop w:val="0"/>
          <w:marBottom w:val="0"/>
          <w:divBdr>
            <w:top w:val="none" w:sz="0" w:space="0" w:color="auto"/>
            <w:left w:val="none" w:sz="0" w:space="0" w:color="auto"/>
            <w:bottom w:val="none" w:sz="0" w:space="0" w:color="auto"/>
            <w:right w:val="none" w:sz="0" w:space="0" w:color="auto"/>
          </w:divBdr>
        </w:div>
        <w:div w:id="925767415">
          <w:marLeft w:val="640"/>
          <w:marRight w:val="0"/>
          <w:marTop w:val="0"/>
          <w:marBottom w:val="0"/>
          <w:divBdr>
            <w:top w:val="none" w:sz="0" w:space="0" w:color="auto"/>
            <w:left w:val="none" w:sz="0" w:space="0" w:color="auto"/>
            <w:bottom w:val="none" w:sz="0" w:space="0" w:color="auto"/>
            <w:right w:val="none" w:sz="0" w:space="0" w:color="auto"/>
          </w:divBdr>
        </w:div>
        <w:div w:id="926157422">
          <w:marLeft w:val="640"/>
          <w:marRight w:val="0"/>
          <w:marTop w:val="0"/>
          <w:marBottom w:val="0"/>
          <w:divBdr>
            <w:top w:val="none" w:sz="0" w:space="0" w:color="auto"/>
            <w:left w:val="none" w:sz="0" w:space="0" w:color="auto"/>
            <w:bottom w:val="none" w:sz="0" w:space="0" w:color="auto"/>
            <w:right w:val="none" w:sz="0" w:space="0" w:color="auto"/>
          </w:divBdr>
        </w:div>
        <w:div w:id="926304419">
          <w:marLeft w:val="640"/>
          <w:marRight w:val="0"/>
          <w:marTop w:val="0"/>
          <w:marBottom w:val="0"/>
          <w:divBdr>
            <w:top w:val="none" w:sz="0" w:space="0" w:color="auto"/>
            <w:left w:val="none" w:sz="0" w:space="0" w:color="auto"/>
            <w:bottom w:val="none" w:sz="0" w:space="0" w:color="auto"/>
            <w:right w:val="none" w:sz="0" w:space="0" w:color="auto"/>
          </w:divBdr>
        </w:div>
        <w:div w:id="930285338">
          <w:marLeft w:val="640"/>
          <w:marRight w:val="0"/>
          <w:marTop w:val="0"/>
          <w:marBottom w:val="0"/>
          <w:divBdr>
            <w:top w:val="none" w:sz="0" w:space="0" w:color="auto"/>
            <w:left w:val="none" w:sz="0" w:space="0" w:color="auto"/>
            <w:bottom w:val="none" w:sz="0" w:space="0" w:color="auto"/>
            <w:right w:val="none" w:sz="0" w:space="0" w:color="auto"/>
          </w:divBdr>
        </w:div>
        <w:div w:id="988825285">
          <w:marLeft w:val="640"/>
          <w:marRight w:val="0"/>
          <w:marTop w:val="0"/>
          <w:marBottom w:val="0"/>
          <w:divBdr>
            <w:top w:val="none" w:sz="0" w:space="0" w:color="auto"/>
            <w:left w:val="none" w:sz="0" w:space="0" w:color="auto"/>
            <w:bottom w:val="none" w:sz="0" w:space="0" w:color="auto"/>
            <w:right w:val="none" w:sz="0" w:space="0" w:color="auto"/>
          </w:divBdr>
        </w:div>
        <w:div w:id="1020398536">
          <w:marLeft w:val="640"/>
          <w:marRight w:val="0"/>
          <w:marTop w:val="0"/>
          <w:marBottom w:val="0"/>
          <w:divBdr>
            <w:top w:val="none" w:sz="0" w:space="0" w:color="auto"/>
            <w:left w:val="none" w:sz="0" w:space="0" w:color="auto"/>
            <w:bottom w:val="none" w:sz="0" w:space="0" w:color="auto"/>
            <w:right w:val="none" w:sz="0" w:space="0" w:color="auto"/>
          </w:divBdr>
        </w:div>
        <w:div w:id="1046684536">
          <w:marLeft w:val="640"/>
          <w:marRight w:val="0"/>
          <w:marTop w:val="0"/>
          <w:marBottom w:val="0"/>
          <w:divBdr>
            <w:top w:val="none" w:sz="0" w:space="0" w:color="auto"/>
            <w:left w:val="none" w:sz="0" w:space="0" w:color="auto"/>
            <w:bottom w:val="none" w:sz="0" w:space="0" w:color="auto"/>
            <w:right w:val="none" w:sz="0" w:space="0" w:color="auto"/>
          </w:divBdr>
        </w:div>
        <w:div w:id="1056052175">
          <w:marLeft w:val="640"/>
          <w:marRight w:val="0"/>
          <w:marTop w:val="0"/>
          <w:marBottom w:val="0"/>
          <w:divBdr>
            <w:top w:val="none" w:sz="0" w:space="0" w:color="auto"/>
            <w:left w:val="none" w:sz="0" w:space="0" w:color="auto"/>
            <w:bottom w:val="none" w:sz="0" w:space="0" w:color="auto"/>
            <w:right w:val="none" w:sz="0" w:space="0" w:color="auto"/>
          </w:divBdr>
        </w:div>
        <w:div w:id="1057972111">
          <w:marLeft w:val="640"/>
          <w:marRight w:val="0"/>
          <w:marTop w:val="0"/>
          <w:marBottom w:val="0"/>
          <w:divBdr>
            <w:top w:val="none" w:sz="0" w:space="0" w:color="auto"/>
            <w:left w:val="none" w:sz="0" w:space="0" w:color="auto"/>
            <w:bottom w:val="none" w:sz="0" w:space="0" w:color="auto"/>
            <w:right w:val="none" w:sz="0" w:space="0" w:color="auto"/>
          </w:divBdr>
        </w:div>
        <w:div w:id="1096946183">
          <w:marLeft w:val="640"/>
          <w:marRight w:val="0"/>
          <w:marTop w:val="0"/>
          <w:marBottom w:val="0"/>
          <w:divBdr>
            <w:top w:val="none" w:sz="0" w:space="0" w:color="auto"/>
            <w:left w:val="none" w:sz="0" w:space="0" w:color="auto"/>
            <w:bottom w:val="none" w:sz="0" w:space="0" w:color="auto"/>
            <w:right w:val="none" w:sz="0" w:space="0" w:color="auto"/>
          </w:divBdr>
        </w:div>
        <w:div w:id="1102529315">
          <w:marLeft w:val="640"/>
          <w:marRight w:val="0"/>
          <w:marTop w:val="0"/>
          <w:marBottom w:val="0"/>
          <w:divBdr>
            <w:top w:val="none" w:sz="0" w:space="0" w:color="auto"/>
            <w:left w:val="none" w:sz="0" w:space="0" w:color="auto"/>
            <w:bottom w:val="none" w:sz="0" w:space="0" w:color="auto"/>
            <w:right w:val="none" w:sz="0" w:space="0" w:color="auto"/>
          </w:divBdr>
        </w:div>
        <w:div w:id="1146580437">
          <w:marLeft w:val="640"/>
          <w:marRight w:val="0"/>
          <w:marTop w:val="0"/>
          <w:marBottom w:val="0"/>
          <w:divBdr>
            <w:top w:val="none" w:sz="0" w:space="0" w:color="auto"/>
            <w:left w:val="none" w:sz="0" w:space="0" w:color="auto"/>
            <w:bottom w:val="none" w:sz="0" w:space="0" w:color="auto"/>
            <w:right w:val="none" w:sz="0" w:space="0" w:color="auto"/>
          </w:divBdr>
        </w:div>
        <w:div w:id="1160073137">
          <w:marLeft w:val="640"/>
          <w:marRight w:val="0"/>
          <w:marTop w:val="0"/>
          <w:marBottom w:val="0"/>
          <w:divBdr>
            <w:top w:val="none" w:sz="0" w:space="0" w:color="auto"/>
            <w:left w:val="none" w:sz="0" w:space="0" w:color="auto"/>
            <w:bottom w:val="none" w:sz="0" w:space="0" w:color="auto"/>
            <w:right w:val="none" w:sz="0" w:space="0" w:color="auto"/>
          </w:divBdr>
        </w:div>
        <w:div w:id="1232499138">
          <w:marLeft w:val="640"/>
          <w:marRight w:val="0"/>
          <w:marTop w:val="0"/>
          <w:marBottom w:val="0"/>
          <w:divBdr>
            <w:top w:val="none" w:sz="0" w:space="0" w:color="auto"/>
            <w:left w:val="none" w:sz="0" w:space="0" w:color="auto"/>
            <w:bottom w:val="none" w:sz="0" w:space="0" w:color="auto"/>
            <w:right w:val="none" w:sz="0" w:space="0" w:color="auto"/>
          </w:divBdr>
        </w:div>
        <w:div w:id="1236402898">
          <w:marLeft w:val="640"/>
          <w:marRight w:val="0"/>
          <w:marTop w:val="0"/>
          <w:marBottom w:val="0"/>
          <w:divBdr>
            <w:top w:val="none" w:sz="0" w:space="0" w:color="auto"/>
            <w:left w:val="none" w:sz="0" w:space="0" w:color="auto"/>
            <w:bottom w:val="none" w:sz="0" w:space="0" w:color="auto"/>
            <w:right w:val="none" w:sz="0" w:space="0" w:color="auto"/>
          </w:divBdr>
        </w:div>
        <w:div w:id="1250232462">
          <w:marLeft w:val="640"/>
          <w:marRight w:val="0"/>
          <w:marTop w:val="0"/>
          <w:marBottom w:val="0"/>
          <w:divBdr>
            <w:top w:val="none" w:sz="0" w:space="0" w:color="auto"/>
            <w:left w:val="none" w:sz="0" w:space="0" w:color="auto"/>
            <w:bottom w:val="none" w:sz="0" w:space="0" w:color="auto"/>
            <w:right w:val="none" w:sz="0" w:space="0" w:color="auto"/>
          </w:divBdr>
        </w:div>
        <w:div w:id="1305089733">
          <w:marLeft w:val="640"/>
          <w:marRight w:val="0"/>
          <w:marTop w:val="0"/>
          <w:marBottom w:val="0"/>
          <w:divBdr>
            <w:top w:val="none" w:sz="0" w:space="0" w:color="auto"/>
            <w:left w:val="none" w:sz="0" w:space="0" w:color="auto"/>
            <w:bottom w:val="none" w:sz="0" w:space="0" w:color="auto"/>
            <w:right w:val="none" w:sz="0" w:space="0" w:color="auto"/>
          </w:divBdr>
        </w:div>
        <w:div w:id="1311710933">
          <w:marLeft w:val="640"/>
          <w:marRight w:val="0"/>
          <w:marTop w:val="0"/>
          <w:marBottom w:val="0"/>
          <w:divBdr>
            <w:top w:val="none" w:sz="0" w:space="0" w:color="auto"/>
            <w:left w:val="none" w:sz="0" w:space="0" w:color="auto"/>
            <w:bottom w:val="none" w:sz="0" w:space="0" w:color="auto"/>
            <w:right w:val="none" w:sz="0" w:space="0" w:color="auto"/>
          </w:divBdr>
        </w:div>
        <w:div w:id="1327243310">
          <w:marLeft w:val="640"/>
          <w:marRight w:val="0"/>
          <w:marTop w:val="0"/>
          <w:marBottom w:val="0"/>
          <w:divBdr>
            <w:top w:val="none" w:sz="0" w:space="0" w:color="auto"/>
            <w:left w:val="none" w:sz="0" w:space="0" w:color="auto"/>
            <w:bottom w:val="none" w:sz="0" w:space="0" w:color="auto"/>
            <w:right w:val="none" w:sz="0" w:space="0" w:color="auto"/>
          </w:divBdr>
        </w:div>
        <w:div w:id="1378697773">
          <w:marLeft w:val="640"/>
          <w:marRight w:val="0"/>
          <w:marTop w:val="0"/>
          <w:marBottom w:val="0"/>
          <w:divBdr>
            <w:top w:val="none" w:sz="0" w:space="0" w:color="auto"/>
            <w:left w:val="none" w:sz="0" w:space="0" w:color="auto"/>
            <w:bottom w:val="none" w:sz="0" w:space="0" w:color="auto"/>
            <w:right w:val="none" w:sz="0" w:space="0" w:color="auto"/>
          </w:divBdr>
        </w:div>
        <w:div w:id="1425803490">
          <w:marLeft w:val="640"/>
          <w:marRight w:val="0"/>
          <w:marTop w:val="0"/>
          <w:marBottom w:val="0"/>
          <w:divBdr>
            <w:top w:val="none" w:sz="0" w:space="0" w:color="auto"/>
            <w:left w:val="none" w:sz="0" w:space="0" w:color="auto"/>
            <w:bottom w:val="none" w:sz="0" w:space="0" w:color="auto"/>
            <w:right w:val="none" w:sz="0" w:space="0" w:color="auto"/>
          </w:divBdr>
        </w:div>
        <w:div w:id="1477263905">
          <w:marLeft w:val="640"/>
          <w:marRight w:val="0"/>
          <w:marTop w:val="0"/>
          <w:marBottom w:val="0"/>
          <w:divBdr>
            <w:top w:val="none" w:sz="0" w:space="0" w:color="auto"/>
            <w:left w:val="none" w:sz="0" w:space="0" w:color="auto"/>
            <w:bottom w:val="none" w:sz="0" w:space="0" w:color="auto"/>
            <w:right w:val="none" w:sz="0" w:space="0" w:color="auto"/>
          </w:divBdr>
        </w:div>
        <w:div w:id="1521354143">
          <w:marLeft w:val="640"/>
          <w:marRight w:val="0"/>
          <w:marTop w:val="0"/>
          <w:marBottom w:val="0"/>
          <w:divBdr>
            <w:top w:val="none" w:sz="0" w:space="0" w:color="auto"/>
            <w:left w:val="none" w:sz="0" w:space="0" w:color="auto"/>
            <w:bottom w:val="none" w:sz="0" w:space="0" w:color="auto"/>
            <w:right w:val="none" w:sz="0" w:space="0" w:color="auto"/>
          </w:divBdr>
        </w:div>
        <w:div w:id="1529299473">
          <w:marLeft w:val="640"/>
          <w:marRight w:val="0"/>
          <w:marTop w:val="0"/>
          <w:marBottom w:val="0"/>
          <w:divBdr>
            <w:top w:val="none" w:sz="0" w:space="0" w:color="auto"/>
            <w:left w:val="none" w:sz="0" w:space="0" w:color="auto"/>
            <w:bottom w:val="none" w:sz="0" w:space="0" w:color="auto"/>
            <w:right w:val="none" w:sz="0" w:space="0" w:color="auto"/>
          </w:divBdr>
        </w:div>
        <w:div w:id="1556118180">
          <w:marLeft w:val="640"/>
          <w:marRight w:val="0"/>
          <w:marTop w:val="0"/>
          <w:marBottom w:val="0"/>
          <w:divBdr>
            <w:top w:val="none" w:sz="0" w:space="0" w:color="auto"/>
            <w:left w:val="none" w:sz="0" w:space="0" w:color="auto"/>
            <w:bottom w:val="none" w:sz="0" w:space="0" w:color="auto"/>
            <w:right w:val="none" w:sz="0" w:space="0" w:color="auto"/>
          </w:divBdr>
        </w:div>
        <w:div w:id="1565676566">
          <w:marLeft w:val="640"/>
          <w:marRight w:val="0"/>
          <w:marTop w:val="0"/>
          <w:marBottom w:val="0"/>
          <w:divBdr>
            <w:top w:val="none" w:sz="0" w:space="0" w:color="auto"/>
            <w:left w:val="none" w:sz="0" w:space="0" w:color="auto"/>
            <w:bottom w:val="none" w:sz="0" w:space="0" w:color="auto"/>
            <w:right w:val="none" w:sz="0" w:space="0" w:color="auto"/>
          </w:divBdr>
        </w:div>
        <w:div w:id="1573347332">
          <w:marLeft w:val="640"/>
          <w:marRight w:val="0"/>
          <w:marTop w:val="0"/>
          <w:marBottom w:val="0"/>
          <w:divBdr>
            <w:top w:val="none" w:sz="0" w:space="0" w:color="auto"/>
            <w:left w:val="none" w:sz="0" w:space="0" w:color="auto"/>
            <w:bottom w:val="none" w:sz="0" w:space="0" w:color="auto"/>
            <w:right w:val="none" w:sz="0" w:space="0" w:color="auto"/>
          </w:divBdr>
        </w:div>
        <w:div w:id="1581675493">
          <w:marLeft w:val="640"/>
          <w:marRight w:val="0"/>
          <w:marTop w:val="0"/>
          <w:marBottom w:val="0"/>
          <w:divBdr>
            <w:top w:val="none" w:sz="0" w:space="0" w:color="auto"/>
            <w:left w:val="none" w:sz="0" w:space="0" w:color="auto"/>
            <w:bottom w:val="none" w:sz="0" w:space="0" w:color="auto"/>
            <w:right w:val="none" w:sz="0" w:space="0" w:color="auto"/>
          </w:divBdr>
        </w:div>
        <w:div w:id="1582258256">
          <w:marLeft w:val="640"/>
          <w:marRight w:val="0"/>
          <w:marTop w:val="0"/>
          <w:marBottom w:val="0"/>
          <w:divBdr>
            <w:top w:val="none" w:sz="0" w:space="0" w:color="auto"/>
            <w:left w:val="none" w:sz="0" w:space="0" w:color="auto"/>
            <w:bottom w:val="none" w:sz="0" w:space="0" w:color="auto"/>
            <w:right w:val="none" w:sz="0" w:space="0" w:color="auto"/>
          </w:divBdr>
        </w:div>
        <w:div w:id="1583758849">
          <w:marLeft w:val="640"/>
          <w:marRight w:val="0"/>
          <w:marTop w:val="0"/>
          <w:marBottom w:val="0"/>
          <w:divBdr>
            <w:top w:val="none" w:sz="0" w:space="0" w:color="auto"/>
            <w:left w:val="none" w:sz="0" w:space="0" w:color="auto"/>
            <w:bottom w:val="none" w:sz="0" w:space="0" w:color="auto"/>
            <w:right w:val="none" w:sz="0" w:space="0" w:color="auto"/>
          </w:divBdr>
        </w:div>
        <w:div w:id="1592354548">
          <w:marLeft w:val="640"/>
          <w:marRight w:val="0"/>
          <w:marTop w:val="0"/>
          <w:marBottom w:val="0"/>
          <w:divBdr>
            <w:top w:val="none" w:sz="0" w:space="0" w:color="auto"/>
            <w:left w:val="none" w:sz="0" w:space="0" w:color="auto"/>
            <w:bottom w:val="none" w:sz="0" w:space="0" w:color="auto"/>
            <w:right w:val="none" w:sz="0" w:space="0" w:color="auto"/>
          </w:divBdr>
        </w:div>
        <w:div w:id="1616861928">
          <w:marLeft w:val="640"/>
          <w:marRight w:val="0"/>
          <w:marTop w:val="0"/>
          <w:marBottom w:val="0"/>
          <w:divBdr>
            <w:top w:val="none" w:sz="0" w:space="0" w:color="auto"/>
            <w:left w:val="none" w:sz="0" w:space="0" w:color="auto"/>
            <w:bottom w:val="none" w:sz="0" w:space="0" w:color="auto"/>
            <w:right w:val="none" w:sz="0" w:space="0" w:color="auto"/>
          </w:divBdr>
        </w:div>
        <w:div w:id="1626960225">
          <w:marLeft w:val="640"/>
          <w:marRight w:val="0"/>
          <w:marTop w:val="0"/>
          <w:marBottom w:val="0"/>
          <w:divBdr>
            <w:top w:val="none" w:sz="0" w:space="0" w:color="auto"/>
            <w:left w:val="none" w:sz="0" w:space="0" w:color="auto"/>
            <w:bottom w:val="none" w:sz="0" w:space="0" w:color="auto"/>
            <w:right w:val="none" w:sz="0" w:space="0" w:color="auto"/>
          </w:divBdr>
        </w:div>
        <w:div w:id="1635941469">
          <w:marLeft w:val="640"/>
          <w:marRight w:val="0"/>
          <w:marTop w:val="0"/>
          <w:marBottom w:val="0"/>
          <w:divBdr>
            <w:top w:val="none" w:sz="0" w:space="0" w:color="auto"/>
            <w:left w:val="none" w:sz="0" w:space="0" w:color="auto"/>
            <w:bottom w:val="none" w:sz="0" w:space="0" w:color="auto"/>
            <w:right w:val="none" w:sz="0" w:space="0" w:color="auto"/>
          </w:divBdr>
        </w:div>
        <w:div w:id="1668753831">
          <w:marLeft w:val="640"/>
          <w:marRight w:val="0"/>
          <w:marTop w:val="0"/>
          <w:marBottom w:val="0"/>
          <w:divBdr>
            <w:top w:val="none" w:sz="0" w:space="0" w:color="auto"/>
            <w:left w:val="none" w:sz="0" w:space="0" w:color="auto"/>
            <w:bottom w:val="none" w:sz="0" w:space="0" w:color="auto"/>
            <w:right w:val="none" w:sz="0" w:space="0" w:color="auto"/>
          </w:divBdr>
        </w:div>
        <w:div w:id="1672950814">
          <w:marLeft w:val="640"/>
          <w:marRight w:val="0"/>
          <w:marTop w:val="0"/>
          <w:marBottom w:val="0"/>
          <w:divBdr>
            <w:top w:val="none" w:sz="0" w:space="0" w:color="auto"/>
            <w:left w:val="none" w:sz="0" w:space="0" w:color="auto"/>
            <w:bottom w:val="none" w:sz="0" w:space="0" w:color="auto"/>
            <w:right w:val="none" w:sz="0" w:space="0" w:color="auto"/>
          </w:divBdr>
        </w:div>
        <w:div w:id="1710959565">
          <w:marLeft w:val="640"/>
          <w:marRight w:val="0"/>
          <w:marTop w:val="0"/>
          <w:marBottom w:val="0"/>
          <w:divBdr>
            <w:top w:val="none" w:sz="0" w:space="0" w:color="auto"/>
            <w:left w:val="none" w:sz="0" w:space="0" w:color="auto"/>
            <w:bottom w:val="none" w:sz="0" w:space="0" w:color="auto"/>
            <w:right w:val="none" w:sz="0" w:space="0" w:color="auto"/>
          </w:divBdr>
        </w:div>
        <w:div w:id="1730374164">
          <w:marLeft w:val="640"/>
          <w:marRight w:val="0"/>
          <w:marTop w:val="0"/>
          <w:marBottom w:val="0"/>
          <w:divBdr>
            <w:top w:val="none" w:sz="0" w:space="0" w:color="auto"/>
            <w:left w:val="none" w:sz="0" w:space="0" w:color="auto"/>
            <w:bottom w:val="none" w:sz="0" w:space="0" w:color="auto"/>
            <w:right w:val="none" w:sz="0" w:space="0" w:color="auto"/>
          </w:divBdr>
        </w:div>
        <w:div w:id="1755474389">
          <w:marLeft w:val="640"/>
          <w:marRight w:val="0"/>
          <w:marTop w:val="0"/>
          <w:marBottom w:val="0"/>
          <w:divBdr>
            <w:top w:val="none" w:sz="0" w:space="0" w:color="auto"/>
            <w:left w:val="none" w:sz="0" w:space="0" w:color="auto"/>
            <w:bottom w:val="none" w:sz="0" w:space="0" w:color="auto"/>
            <w:right w:val="none" w:sz="0" w:space="0" w:color="auto"/>
          </w:divBdr>
        </w:div>
        <w:div w:id="1881475335">
          <w:marLeft w:val="640"/>
          <w:marRight w:val="0"/>
          <w:marTop w:val="0"/>
          <w:marBottom w:val="0"/>
          <w:divBdr>
            <w:top w:val="none" w:sz="0" w:space="0" w:color="auto"/>
            <w:left w:val="none" w:sz="0" w:space="0" w:color="auto"/>
            <w:bottom w:val="none" w:sz="0" w:space="0" w:color="auto"/>
            <w:right w:val="none" w:sz="0" w:space="0" w:color="auto"/>
          </w:divBdr>
        </w:div>
        <w:div w:id="1889106998">
          <w:marLeft w:val="640"/>
          <w:marRight w:val="0"/>
          <w:marTop w:val="0"/>
          <w:marBottom w:val="0"/>
          <w:divBdr>
            <w:top w:val="none" w:sz="0" w:space="0" w:color="auto"/>
            <w:left w:val="none" w:sz="0" w:space="0" w:color="auto"/>
            <w:bottom w:val="none" w:sz="0" w:space="0" w:color="auto"/>
            <w:right w:val="none" w:sz="0" w:space="0" w:color="auto"/>
          </w:divBdr>
        </w:div>
        <w:div w:id="1891500719">
          <w:marLeft w:val="640"/>
          <w:marRight w:val="0"/>
          <w:marTop w:val="0"/>
          <w:marBottom w:val="0"/>
          <w:divBdr>
            <w:top w:val="none" w:sz="0" w:space="0" w:color="auto"/>
            <w:left w:val="none" w:sz="0" w:space="0" w:color="auto"/>
            <w:bottom w:val="none" w:sz="0" w:space="0" w:color="auto"/>
            <w:right w:val="none" w:sz="0" w:space="0" w:color="auto"/>
          </w:divBdr>
        </w:div>
        <w:div w:id="1907451775">
          <w:marLeft w:val="640"/>
          <w:marRight w:val="0"/>
          <w:marTop w:val="0"/>
          <w:marBottom w:val="0"/>
          <w:divBdr>
            <w:top w:val="none" w:sz="0" w:space="0" w:color="auto"/>
            <w:left w:val="none" w:sz="0" w:space="0" w:color="auto"/>
            <w:bottom w:val="none" w:sz="0" w:space="0" w:color="auto"/>
            <w:right w:val="none" w:sz="0" w:space="0" w:color="auto"/>
          </w:divBdr>
        </w:div>
        <w:div w:id="1912038827">
          <w:marLeft w:val="640"/>
          <w:marRight w:val="0"/>
          <w:marTop w:val="0"/>
          <w:marBottom w:val="0"/>
          <w:divBdr>
            <w:top w:val="none" w:sz="0" w:space="0" w:color="auto"/>
            <w:left w:val="none" w:sz="0" w:space="0" w:color="auto"/>
            <w:bottom w:val="none" w:sz="0" w:space="0" w:color="auto"/>
            <w:right w:val="none" w:sz="0" w:space="0" w:color="auto"/>
          </w:divBdr>
        </w:div>
        <w:div w:id="1920673945">
          <w:marLeft w:val="640"/>
          <w:marRight w:val="0"/>
          <w:marTop w:val="0"/>
          <w:marBottom w:val="0"/>
          <w:divBdr>
            <w:top w:val="none" w:sz="0" w:space="0" w:color="auto"/>
            <w:left w:val="none" w:sz="0" w:space="0" w:color="auto"/>
            <w:bottom w:val="none" w:sz="0" w:space="0" w:color="auto"/>
            <w:right w:val="none" w:sz="0" w:space="0" w:color="auto"/>
          </w:divBdr>
        </w:div>
        <w:div w:id="1941835636">
          <w:marLeft w:val="640"/>
          <w:marRight w:val="0"/>
          <w:marTop w:val="0"/>
          <w:marBottom w:val="0"/>
          <w:divBdr>
            <w:top w:val="none" w:sz="0" w:space="0" w:color="auto"/>
            <w:left w:val="none" w:sz="0" w:space="0" w:color="auto"/>
            <w:bottom w:val="none" w:sz="0" w:space="0" w:color="auto"/>
            <w:right w:val="none" w:sz="0" w:space="0" w:color="auto"/>
          </w:divBdr>
        </w:div>
        <w:div w:id="1944191184">
          <w:marLeft w:val="640"/>
          <w:marRight w:val="0"/>
          <w:marTop w:val="0"/>
          <w:marBottom w:val="0"/>
          <w:divBdr>
            <w:top w:val="none" w:sz="0" w:space="0" w:color="auto"/>
            <w:left w:val="none" w:sz="0" w:space="0" w:color="auto"/>
            <w:bottom w:val="none" w:sz="0" w:space="0" w:color="auto"/>
            <w:right w:val="none" w:sz="0" w:space="0" w:color="auto"/>
          </w:divBdr>
        </w:div>
        <w:div w:id="1964845361">
          <w:marLeft w:val="640"/>
          <w:marRight w:val="0"/>
          <w:marTop w:val="0"/>
          <w:marBottom w:val="0"/>
          <w:divBdr>
            <w:top w:val="none" w:sz="0" w:space="0" w:color="auto"/>
            <w:left w:val="none" w:sz="0" w:space="0" w:color="auto"/>
            <w:bottom w:val="none" w:sz="0" w:space="0" w:color="auto"/>
            <w:right w:val="none" w:sz="0" w:space="0" w:color="auto"/>
          </w:divBdr>
        </w:div>
        <w:div w:id="1978728966">
          <w:marLeft w:val="640"/>
          <w:marRight w:val="0"/>
          <w:marTop w:val="0"/>
          <w:marBottom w:val="0"/>
          <w:divBdr>
            <w:top w:val="none" w:sz="0" w:space="0" w:color="auto"/>
            <w:left w:val="none" w:sz="0" w:space="0" w:color="auto"/>
            <w:bottom w:val="none" w:sz="0" w:space="0" w:color="auto"/>
            <w:right w:val="none" w:sz="0" w:space="0" w:color="auto"/>
          </w:divBdr>
        </w:div>
        <w:div w:id="2001498021">
          <w:marLeft w:val="640"/>
          <w:marRight w:val="0"/>
          <w:marTop w:val="0"/>
          <w:marBottom w:val="0"/>
          <w:divBdr>
            <w:top w:val="none" w:sz="0" w:space="0" w:color="auto"/>
            <w:left w:val="none" w:sz="0" w:space="0" w:color="auto"/>
            <w:bottom w:val="none" w:sz="0" w:space="0" w:color="auto"/>
            <w:right w:val="none" w:sz="0" w:space="0" w:color="auto"/>
          </w:divBdr>
        </w:div>
        <w:div w:id="2013410187">
          <w:marLeft w:val="640"/>
          <w:marRight w:val="0"/>
          <w:marTop w:val="0"/>
          <w:marBottom w:val="0"/>
          <w:divBdr>
            <w:top w:val="none" w:sz="0" w:space="0" w:color="auto"/>
            <w:left w:val="none" w:sz="0" w:space="0" w:color="auto"/>
            <w:bottom w:val="none" w:sz="0" w:space="0" w:color="auto"/>
            <w:right w:val="none" w:sz="0" w:space="0" w:color="auto"/>
          </w:divBdr>
        </w:div>
        <w:div w:id="2039088529">
          <w:marLeft w:val="640"/>
          <w:marRight w:val="0"/>
          <w:marTop w:val="0"/>
          <w:marBottom w:val="0"/>
          <w:divBdr>
            <w:top w:val="none" w:sz="0" w:space="0" w:color="auto"/>
            <w:left w:val="none" w:sz="0" w:space="0" w:color="auto"/>
            <w:bottom w:val="none" w:sz="0" w:space="0" w:color="auto"/>
            <w:right w:val="none" w:sz="0" w:space="0" w:color="auto"/>
          </w:divBdr>
        </w:div>
        <w:div w:id="2117483288">
          <w:marLeft w:val="640"/>
          <w:marRight w:val="0"/>
          <w:marTop w:val="0"/>
          <w:marBottom w:val="0"/>
          <w:divBdr>
            <w:top w:val="none" w:sz="0" w:space="0" w:color="auto"/>
            <w:left w:val="none" w:sz="0" w:space="0" w:color="auto"/>
            <w:bottom w:val="none" w:sz="0" w:space="0" w:color="auto"/>
            <w:right w:val="none" w:sz="0" w:space="0" w:color="auto"/>
          </w:divBdr>
        </w:div>
      </w:divsChild>
    </w:div>
    <w:div w:id="948318966">
      <w:bodyDiv w:val="1"/>
      <w:marLeft w:val="0"/>
      <w:marRight w:val="0"/>
      <w:marTop w:val="0"/>
      <w:marBottom w:val="0"/>
      <w:divBdr>
        <w:top w:val="none" w:sz="0" w:space="0" w:color="auto"/>
        <w:left w:val="none" w:sz="0" w:space="0" w:color="auto"/>
        <w:bottom w:val="none" w:sz="0" w:space="0" w:color="auto"/>
        <w:right w:val="none" w:sz="0" w:space="0" w:color="auto"/>
      </w:divBdr>
      <w:divsChild>
        <w:div w:id="7757059">
          <w:marLeft w:val="640"/>
          <w:marRight w:val="0"/>
          <w:marTop w:val="0"/>
          <w:marBottom w:val="0"/>
          <w:divBdr>
            <w:top w:val="none" w:sz="0" w:space="0" w:color="auto"/>
            <w:left w:val="none" w:sz="0" w:space="0" w:color="auto"/>
            <w:bottom w:val="none" w:sz="0" w:space="0" w:color="auto"/>
            <w:right w:val="none" w:sz="0" w:space="0" w:color="auto"/>
          </w:divBdr>
        </w:div>
        <w:div w:id="31881302">
          <w:marLeft w:val="640"/>
          <w:marRight w:val="0"/>
          <w:marTop w:val="0"/>
          <w:marBottom w:val="0"/>
          <w:divBdr>
            <w:top w:val="none" w:sz="0" w:space="0" w:color="auto"/>
            <w:left w:val="none" w:sz="0" w:space="0" w:color="auto"/>
            <w:bottom w:val="none" w:sz="0" w:space="0" w:color="auto"/>
            <w:right w:val="none" w:sz="0" w:space="0" w:color="auto"/>
          </w:divBdr>
        </w:div>
        <w:div w:id="50153533">
          <w:marLeft w:val="640"/>
          <w:marRight w:val="0"/>
          <w:marTop w:val="0"/>
          <w:marBottom w:val="0"/>
          <w:divBdr>
            <w:top w:val="none" w:sz="0" w:space="0" w:color="auto"/>
            <w:left w:val="none" w:sz="0" w:space="0" w:color="auto"/>
            <w:bottom w:val="none" w:sz="0" w:space="0" w:color="auto"/>
            <w:right w:val="none" w:sz="0" w:space="0" w:color="auto"/>
          </w:divBdr>
        </w:div>
        <w:div w:id="76438608">
          <w:marLeft w:val="640"/>
          <w:marRight w:val="0"/>
          <w:marTop w:val="0"/>
          <w:marBottom w:val="0"/>
          <w:divBdr>
            <w:top w:val="none" w:sz="0" w:space="0" w:color="auto"/>
            <w:left w:val="none" w:sz="0" w:space="0" w:color="auto"/>
            <w:bottom w:val="none" w:sz="0" w:space="0" w:color="auto"/>
            <w:right w:val="none" w:sz="0" w:space="0" w:color="auto"/>
          </w:divBdr>
        </w:div>
        <w:div w:id="79647591">
          <w:marLeft w:val="640"/>
          <w:marRight w:val="0"/>
          <w:marTop w:val="0"/>
          <w:marBottom w:val="0"/>
          <w:divBdr>
            <w:top w:val="none" w:sz="0" w:space="0" w:color="auto"/>
            <w:left w:val="none" w:sz="0" w:space="0" w:color="auto"/>
            <w:bottom w:val="none" w:sz="0" w:space="0" w:color="auto"/>
            <w:right w:val="none" w:sz="0" w:space="0" w:color="auto"/>
          </w:divBdr>
        </w:div>
        <w:div w:id="112678652">
          <w:marLeft w:val="640"/>
          <w:marRight w:val="0"/>
          <w:marTop w:val="0"/>
          <w:marBottom w:val="0"/>
          <w:divBdr>
            <w:top w:val="none" w:sz="0" w:space="0" w:color="auto"/>
            <w:left w:val="none" w:sz="0" w:space="0" w:color="auto"/>
            <w:bottom w:val="none" w:sz="0" w:space="0" w:color="auto"/>
            <w:right w:val="none" w:sz="0" w:space="0" w:color="auto"/>
          </w:divBdr>
        </w:div>
        <w:div w:id="124083702">
          <w:marLeft w:val="640"/>
          <w:marRight w:val="0"/>
          <w:marTop w:val="0"/>
          <w:marBottom w:val="0"/>
          <w:divBdr>
            <w:top w:val="none" w:sz="0" w:space="0" w:color="auto"/>
            <w:left w:val="none" w:sz="0" w:space="0" w:color="auto"/>
            <w:bottom w:val="none" w:sz="0" w:space="0" w:color="auto"/>
            <w:right w:val="none" w:sz="0" w:space="0" w:color="auto"/>
          </w:divBdr>
        </w:div>
        <w:div w:id="146173884">
          <w:marLeft w:val="640"/>
          <w:marRight w:val="0"/>
          <w:marTop w:val="0"/>
          <w:marBottom w:val="0"/>
          <w:divBdr>
            <w:top w:val="none" w:sz="0" w:space="0" w:color="auto"/>
            <w:left w:val="none" w:sz="0" w:space="0" w:color="auto"/>
            <w:bottom w:val="none" w:sz="0" w:space="0" w:color="auto"/>
            <w:right w:val="none" w:sz="0" w:space="0" w:color="auto"/>
          </w:divBdr>
        </w:div>
        <w:div w:id="174854709">
          <w:marLeft w:val="640"/>
          <w:marRight w:val="0"/>
          <w:marTop w:val="0"/>
          <w:marBottom w:val="0"/>
          <w:divBdr>
            <w:top w:val="none" w:sz="0" w:space="0" w:color="auto"/>
            <w:left w:val="none" w:sz="0" w:space="0" w:color="auto"/>
            <w:bottom w:val="none" w:sz="0" w:space="0" w:color="auto"/>
            <w:right w:val="none" w:sz="0" w:space="0" w:color="auto"/>
          </w:divBdr>
        </w:div>
        <w:div w:id="205414881">
          <w:marLeft w:val="640"/>
          <w:marRight w:val="0"/>
          <w:marTop w:val="0"/>
          <w:marBottom w:val="0"/>
          <w:divBdr>
            <w:top w:val="none" w:sz="0" w:space="0" w:color="auto"/>
            <w:left w:val="none" w:sz="0" w:space="0" w:color="auto"/>
            <w:bottom w:val="none" w:sz="0" w:space="0" w:color="auto"/>
            <w:right w:val="none" w:sz="0" w:space="0" w:color="auto"/>
          </w:divBdr>
        </w:div>
        <w:div w:id="215438070">
          <w:marLeft w:val="640"/>
          <w:marRight w:val="0"/>
          <w:marTop w:val="0"/>
          <w:marBottom w:val="0"/>
          <w:divBdr>
            <w:top w:val="none" w:sz="0" w:space="0" w:color="auto"/>
            <w:left w:val="none" w:sz="0" w:space="0" w:color="auto"/>
            <w:bottom w:val="none" w:sz="0" w:space="0" w:color="auto"/>
            <w:right w:val="none" w:sz="0" w:space="0" w:color="auto"/>
          </w:divBdr>
        </w:div>
        <w:div w:id="229315955">
          <w:marLeft w:val="640"/>
          <w:marRight w:val="0"/>
          <w:marTop w:val="0"/>
          <w:marBottom w:val="0"/>
          <w:divBdr>
            <w:top w:val="none" w:sz="0" w:space="0" w:color="auto"/>
            <w:left w:val="none" w:sz="0" w:space="0" w:color="auto"/>
            <w:bottom w:val="none" w:sz="0" w:space="0" w:color="auto"/>
            <w:right w:val="none" w:sz="0" w:space="0" w:color="auto"/>
          </w:divBdr>
        </w:div>
        <w:div w:id="229965975">
          <w:marLeft w:val="640"/>
          <w:marRight w:val="0"/>
          <w:marTop w:val="0"/>
          <w:marBottom w:val="0"/>
          <w:divBdr>
            <w:top w:val="none" w:sz="0" w:space="0" w:color="auto"/>
            <w:left w:val="none" w:sz="0" w:space="0" w:color="auto"/>
            <w:bottom w:val="none" w:sz="0" w:space="0" w:color="auto"/>
            <w:right w:val="none" w:sz="0" w:space="0" w:color="auto"/>
          </w:divBdr>
        </w:div>
        <w:div w:id="231893370">
          <w:marLeft w:val="640"/>
          <w:marRight w:val="0"/>
          <w:marTop w:val="0"/>
          <w:marBottom w:val="0"/>
          <w:divBdr>
            <w:top w:val="none" w:sz="0" w:space="0" w:color="auto"/>
            <w:left w:val="none" w:sz="0" w:space="0" w:color="auto"/>
            <w:bottom w:val="none" w:sz="0" w:space="0" w:color="auto"/>
            <w:right w:val="none" w:sz="0" w:space="0" w:color="auto"/>
          </w:divBdr>
        </w:div>
        <w:div w:id="243883668">
          <w:marLeft w:val="640"/>
          <w:marRight w:val="0"/>
          <w:marTop w:val="0"/>
          <w:marBottom w:val="0"/>
          <w:divBdr>
            <w:top w:val="none" w:sz="0" w:space="0" w:color="auto"/>
            <w:left w:val="none" w:sz="0" w:space="0" w:color="auto"/>
            <w:bottom w:val="none" w:sz="0" w:space="0" w:color="auto"/>
            <w:right w:val="none" w:sz="0" w:space="0" w:color="auto"/>
          </w:divBdr>
        </w:div>
        <w:div w:id="256642475">
          <w:marLeft w:val="640"/>
          <w:marRight w:val="0"/>
          <w:marTop w:val="0"/>
          <w:marBottom w:val="0"/>
          <w:divBdr>
            <w:top w:val="none" w:sz="0" w:space="0" w:color="auto"/>
            <w:left w:val="none" w:sz="0" w:space="0" w:color="auto"/>
            <w:bottom w:val="none" w:sz="0" w:space="0" w:color="auto"/>
            <w:right w:val="none" w:sz="0" w:space="0" w:color="auto"/>
          </w:divBdr>
        </w:div>
        <w:div w:id="275405964">
          <w:marLeft w:val="640"/>
          <w:marRight w:val="0"/>
          <w:marTop w:val="0"/>
          <w:marBottom w:val="0"/>
          <w:divBdr>
            <w:top w:val="none" w:sz="0" w:space="0" w:color="auto"/>
            <w:left w:val="none" w:sz="0" w:space="0" w:color="auto"/>
            <w:bottom w:val="none" w:sz="0" w:space="0" w:color="auto"/>
            <w:right w:val="none" w:sz="0" w:space="0" w:color="auto"/>
          </w:divBdr>
        </w:div>
        <w:div w:id="286856554">
          <w:marLeft w:val="640"/>
          <w:marRight w:val="0"/>
          <w:marTop w:val="0"/>
          <w:marBottom w:val="0"/>
          <w:divBdr>
            <w:top w:val="none" w:sz="0" w:space="0" w:color="auto"/>
            <w:left w:val="none" w:sz="0" w:space="0" w:color="auto"/>
            <w:bottom w:val="none" w:sz="0" w:space="0" w:color="auto"/>
            <w:right w:val="none" w:sz="0" w:space="0" w:color="auto"/>
          </w:divBdr>
        </w:div>
        <w:div w:id="294679258">
          <w:marLeft w:val="640"/>
          <w:marRight w:val="0"/>
          <w:marTop w:val="0"/>
          <w:marBottom w:val="0"/>
          <w:divBdr>
            <w:top w:val="none" w:sz="0" w:space="0" w:color="auto"/>
            <w:left w:val="none" w:sz="0" w:space="0" w:color="auto"/>
            <w:bottom w:val="none" w:sz="0" w:space="0" w:color="auto"/>
            <w:right w:val="none" w:sz="0" w:space="0" w:color="auto"/>
          </w:divBdr>
        </w:div>
        <w:div w:id="330446748">
          <w:marLeft w:val="640"/>
          <w:marRight w:val="0"/>
          <w:marTop w:val="0"/>
          <w:marBottom w:val="0"/>
          <w:divBdr>
            <w:top w:val="none" w:sz="0" w:space="0" w:color="auto"/>
            <w:left w:val="none" w:sz="0" w:space="0" w:color="auto"/>
            <w:bottom w:val="none" w:sz="0" w:space="0" w:color="auto"/>
            <w:right w:val="none" w:sz="0" w:space="0" w:color="auto"/>
          </w:divBdr>
        </w:div>
        <w:div w:id="346910644">
          <w:marLeft w:val="640"/>
          <w:marRight w:val="0"/>
          <w:marTop w:val="0"/>
          <w:marBottom w:val="0"/>
          <w:divBdr>
            <w:top w:val="none" w:sz="0" w:space="0" w:color="auto"/>
            <w:left w:val="none" w:sz="0" w:space="0" w:color="auto"/>
            <w:bottom w:val="none" w:sz="0" w:space="0" w:color="auto"/>
            <w:right w:val="none" w:sz="0" w:space="0" w:color="auto"/>
          </w:divBdr>
        </w:div>
        <w:div w:id="371422194">
          <w:marLeft w:val="640"/>
          <w:marRight w:val="0"/>
          <w:marTop w:val="0"/>
          <w:marBottom w:val="0"/>
          <w:divBdr>
            <w:top w:val="none" w:sz="0" w:space="0" w:color="auto"/>
            <w:left w:val="none" w:sz="0" w:space="0" w:color="auto"/>
            <w:bottom w:val="none" w:sz="0" w:space="0" w:color="auto"/>
            <w:right w:val="none" w:sz="0" w:space="0" w:color="auto"/>
          </w:divBdr>
        </w:div>
        <w:div w:id="385180068">
          <w:marLeft w:val="640"/>
          <w:marRight w:val="0"/>
          <w:marTop w:val="0"/>
          <w:marBottom w:val="0"/>
          <w:divBdr>
            <w:top w:val="none" w:sz="0" w:space="0" w:color="auto"/>
            <w:left w:val="none" w:sz="0" w:space="0" w:color="auto"/>
            <w:bottom w:val="none" w:sz="0" w:space="0" w:color="auto"/>
            <w:right w:val="none" w:sz="0" w:space="0" w:color="auto"/>
          </w:divBdr>
        </w:div>
        <w:div w:id="394672024">
          <w:marLeft w:val="640"/>
          <w:marRight w:val="0"/>
          <w:marTop w:val="0"/>
          <w:marBottom w:val="0"/>
          <w:divBdr>
            <w:top w:val="none" w:sz="0" w:space="0" w:color="auto"/>
            <w:left w:val="none" w:sz="0" w:space="0" w:color="auto"/>
            <w:bottom w:val="none" w:sz="0" w:space="0" w:color="auto"/>
            <w:right w:val="none" w:sz="0" w:space="0" w:color="auto"/>
          </w:divBdr>
        </w:div>
        <w:div w:id="508714253">
          <w:marLeft w:val="640"/>
          <w:marRight w:val="0"/>
          <w:marTop w:val="0"/>
          <w:marBottom w:val="0"/>
          <w:divBdr>
            <w:top w:val="none" w:sz="0" w:space="0" w:color="auto"/>
            <w:left w:val="none" w:sz="0" w:space="0" w:color="auto"/>
            <w:bottom w:val="none" w:sz="0" w:space="0" w:color="auto"/>
            <w:right w:val="none" w:sz="0" w:space="0" w:color="auto"/>
          </w:divBdr>
        </w:div>
        <w:div w:id="510098176">
          <w:marLeft w:val="640"/>
          <w:marRight w:val="0"/>
          <w:marTop w:val="0"/>
          <w:marBottom w:val="0"/>
          <w:divBdr>
            <w:top w:val="none" w:sz="0" w:space="0" w:color="auto"/>
            <w:left w:val="none" w:sz="0" w:space="0" w:color="auto"/>
            <w:bottom w:val="none" w:sz="0" w:space="0" w:color="auto"/>
            <w:right w:val="none" w:sz="0" w:space="0" w:color="auto"/>
          </w:divBdr>
        </w:div>
        <w:div w:id="520244175">
          <w:marLeft w:val="640"/>
          <w:marRight w:val="0"/>
          <w:marTop w:val="0"/>
          <w:marBottom w:val="0"/>
          <w:divBdr>
            <w:top w:val="none" w:sz="0" w:space="0" w:color="auto"/>
            <w:left w:val="none" w:sz="0" w:space="0" w:color="auto"/>
            <w:bottom w:val="none" w:sz="0" w:space="0" w:color="auto"/>
            <w:right w:val="none" w:sz="0" w:space="0" w:color="auto"/>
          </w:divBdr>
        </w:div>
        <w:div w:id="585922955">
          <w:marLeft w:val="640"/>
          <w:marRight w:val="0"/>
          <w:marTop w:val="0"/>
          <w:marBottom w:val="0"/>
          <w:divBdr>
            <w:top w:val="none" w:sz="0" w:space="0" w:color="auto"/>
            <w:left w:val="none" w:sz="0" w:space="0" w:color="auto"/>
            <w:bottom w:val="none" w:sz="0" w:space="0" w:color="auto"/>
            <w:right w:val="none" w:sz="0" w:space="0" w:color="auto"/>
          </w:divBdr>
        </w:div>
        <w:div w:id="605238058">
          <w:marLeft w:val="640"/>
          <w:marRight w:val="0"/>
          <w:marTop w:val="0"/>
          <w:marBottom w:val="0"/>
          <w:divBdr>
            <w:top w:val="none" w:sz="0" w:space="0" w:color="auto"/>
            <w:left w:val="none" w:sz="0" w:space="0" w:color="auto"/>
            <w:bottom w:val="none" w:sz="0" w:space="0" w:color="auto"/>
            <w:right w:val="none" w:sz="0" w:space="0" w:color="auto"/>
          </w:divBdr>
        </w:div>
        <w:div w:id="643243287">
          <w:marLeft w:val="640"/>
          <w:marRight w:val="0"/>
          <w:marTop w:val="0"/>
          <w:marBottom w:val="0"/>
          <w:divBdr>
            <w:top w:val="none" w:sz="0" w:space="0" w:color="auto"/>
            <w:left w:val="none" w:sz="0" w:space="0" w:color="auto"/>
            <w:bottom w:val="none" w:sz="0" w:space="0" w:color="auto"/>
            <w:right w:val="none" w:sz="0" w:space="0" w:color="auto"/>
          </w:divBdr>
        </w:div>
        <w:div w:id="656811200">
          <w:marLeft w:val="640"/>
          <w:marRight w:val="0"/>
          <w:marTop w:val="0"/>
          <w:marBottom w:val="0"/>
          <w:divBdr>
            <w:top w:val="none" w:sz="0" w:space="0" w:color="auto"/>
            <w:left w:val="none" w:sz="0" w:space="0" w:color="auto"/>
            <w:bottom w:val="none" w:sz="0" w:space="0" w:color="auto"/>
            <w:right w:val="none" w:sz="0" w:space="0" w:color="auto"/>
          </w:divBdr>
        </w:div>
        <w:div w:id="672999107">
          <w:marLeft w:val="640"/>
          <w:marRight w:val="0"/>
          <w:marTop w:val="0"/>
          <w:marBottom w:val="0"/>
          <w:divBdr>
            <w:top w:val="none" w:sz="0" w:space="0" w:color="auto"/>
            <w:left w:val="none" w:sz="0" w:space="0" w:color="auto"/>
            <w:bottom w:val="none" w:sz="0" w:space="0" w:color="auto"/>
            <w:right w:val="none" w:sz="0" w:space="0" w:color="auto"/>
          </w:divBdr>
        </w:div>
        <w:div w:id="675154492">
          <w:marLeft w:val="640"/>
          <w:marRight w:val="0"/>
          <w:marTop w:val="0"/>
          <w:marBottom w:val="0"/>
          <w:divBdr>
            <w:top w:val="none" w:sz="0" w:space="0" w:color="auto"/>
            <w:left w:val="none" w:sz="0" w:space="0" w:color="auto"/>
            <w:bottom w:val="none" w:sz="0" w:space="0" w:color="auto"/>
            <w:right w:val="none" w:sz="0" w:space="0" w:color="auto"/>
          </w:divBdr>
        </w:div>
        <w:div w:id="704716152">
          <w:marLeft w:val="640"/>
          <w:marRight w:val="0"/>
          <w:marTop w:val="0"/>
          <w:marBottom w:val="0"/>
          <w:divBdr>
            <w:top w:val="none" w:sz="0" w:space="0" w:color="auto"/>
            <w:left w:val="none" w:sz="0" w:space="0" w:color="auto"/>
            <w:bottom w:val="none" w:sz="0" w:space="0" w:color="auto"/>
            <w:right w:val="none" w:sz="0" w:space="0" w:color="auto"/>
          </w:divBdr>
        </w:div>
        <w:div w:id="711463595">
          <w:marLeft w:val="640"/>
          <w:marRight w:val="0"/>
          <w:marTop w:val="0"/>
          <w:marBottom w:val="0"/>
          <w:divBdr>
            <w:top w:val="none" w:sz="0" w:space="0" w:color="auto"/>
            <w:left w:val="none" w:sz="0" w:space="0" w:color="auto"/>
            <w:bottom w:val="none" w:sz="0" w:space="0" w:color="auto"/>
            <w:right w:val="none" w:sz="0" w:space="0" w:color="auto"/>
          </w:divBdr>
        </w:div>
        <w:div w:id="745420507">
          <w:marLeft w:val="640"/>
          <w:marRight w:val="0"/>
          <w:marTop w:val="0"/>
          <w:marBottom w:val="0"/>
          <w:divBdr>
            <w:top w:val="none" w:sz="0" w:space="0" w:color="auto"/>
            <w:left w:val="none" w:sz="0" w:space="0" w:color="auto"/>
            <w:bottom w:val="none" w:sz="0" w:space="0" w:color="auto"/>
            <w:right w:val="none" w:sz="0" w:space="0" w:color="auto"/>
          </w:divBdr>
        </w:div>
        <w:div w:id="776099018">
          <w:marLeft w:val="640"/>
          <w:marRight w:val="0"/>
          <w:marTop w:val="0"/>
          <w:marBottom w:val="0"/>
          <w:divBdr>
            <w:top w:val="none" w:sz="0" w:space="0" w:color="auto"/>
            <w:left w:val="none" w:sz="0" w:space="0" w:color="auto"/>
            <w:bottom w:val="none" w:sz="0" w:space="0" w:color="auto"/>
            <w:right w:val="none" w:sz="0" w:space="0" w:color="auto"/>
          </w:divBdr>
        </w:div>
        <w:div w:id="811874224">
          <w:marLeft w:val="640"/>
          <w:marRight w:val="0"/>
          <w:marTop w:val="0"/>
          <w:marBottom w:val="0"/>
          <w:divBdr>
            <w:top w:val="none" w:sz="0" w:space="0" w:color="auto"/>
            <w:left w:val="none" w:sz="0" w:space="0" w:color="auto"/>
            <w:bottom w:val="none" w:sz="0" w:space="0" w:color="auto"/>
            <w:right w:val="none" w:sz="0" w:space="0" w:color="auto"/>
          </w:divBdr>
        </w:div>
        <w:div w:id="892618310">
          <w:marLeft w:val="640"/>
          <w:marRight w:val="0"/>
          <w:marTop w:val="0"/>
          <w:marBottom w:val="0"/>
          <w:divBdr>
            <w:top w:val="none" w:sz="0" w:space="0" w:color="auto"/>
            <w:left w:val="none" w:sz="0" w:space="0" w:color="auto"/>
            <w:bottom w:val="none" w:sz="0" w:space="0" w:color="auto"/>
            <w:right w:val="none" w:sz="0" w:space="0" w:color="auto"/>
          </w:divBdr>
        </w:div>
        <w:div w:id="907496392">
          <w:marLeft w:val="640"/>
          <w:marRight w:val="0"/>
          <w:marTop w:val="0"/>
          <w:marBottom w:val="0"/>
          <w:divBdr>
            <w:top w:val="none" w:sz="0" w:space="0" w:color="auto"/>
            <w:left w:val="none" w:sz="0" w:space="0" w:color="auto"/>
            <w:bottom w:val="none" w:sz="0" w:space="0" w:color="auto"/>
            <w:right w:val="none" w:sz="0" w:space="0" w:color="auto"/>
          </w:divBdr>
        </w:div>
        <w:div w:id="920409504">
          <w:marLeft w:val="640"/>
          <w:marRight w:val="0"/>
          <w:marTop w:val="0"/>
          <w:marBottom w:val="0"/>
          <w:divBdr>
            <w:top w:val="none" w:sz="0" w:space="0" w:color="auto"/>
            <w:left w:val="none" w:sz="0" w:space="0" w:color="auto"/>
            <w:bottom w:val="none" w:sz="0" w:space="0" w:color="auto"/>
            <w:right w:val="none" w:sz="0" w:space="0" w:color="auto"/>
          </w:divBdr>
        </w:div>
        <w:div w:id="952632238">
          <w:marLeft w:val="640"/>
          <w:marRight w:val="0"/>
          <w:marTop w:val="0"/>
          <w:marBottom w:val="0"/>
          <w:divBdr>
            <w:top w:val="none" w:sz="0" w:space="0" w:color="auto"/>
            <w:left w:val="none" w:sz="0" w:space="0" w:color="auto"/>
            <w:bottom w:val="none" w:sz="0" w:space="0" w:color="auto"/>
            <w:right w:val="none" w:sz="0" w:space="0" w:color="auto"/>
          </w:divBdr>
        </w:div>
        <w:div w:id="959188637">
          <w:marLeft w:val="640"/>
          <w:marRight w:val="0"/>
          <w:marTop w:val="0"/>
          <w:marBottom w:val="0"/>
          <w:divBdr>
            <w:top w:val="none" w:sz="0" w:space="0" w:color="auto"/>
            <w:left w:val="none" w:sz="0" w:space="0" w:color="auto"/>
            <w:bottom w:val="none" w:sz="0" w:space="0" w:color="auto"/>
            <w:right w:val="none" w:sz="0" w:space="0" w:color="auto"/>
          </w:divBdr>
        </w:div>
        <w:div w:id="972708709">
          <w:marLeft w:val="640"/>
          <w:marRight w:val="0"/>
          <w:marTop w:val="0"/>
          <w:marBottom w:val="0"/>
          <w:divBdr>
            <w:top w:val="none" w:sz="0" w:space="0" w:color="auto"/>
            <w:left w:val="none" w:sz="0" w:space="0" w:color="auto"/>
            <w:bottom w:val="none" w:sz="0" w:space="0" w:color="auto"/>
            <w:right w:val="none" w:sz="0" w:space="0" w:color="auto"/>
          </w:divBdr>
        </w:div>
        <w:div w:id="1053188163">
          <w:marLeft w:val="640"/>
          <w:marRight w:val="0"/>
          <w:marTop w:val="0"/>
          <w:marBottom w:val="0"/>
          <w:divBdr>
            <w:top w:val="none" w:sz="0" w:space="0" w:color="auto"/>
            <w:left w:val="none" w:sz="0" w:space="0" w:color="auto"/>
            <w:bottom w:val="none" w:sz="0" w:space="0" w:color="auto"/>
            <w:right w:val="none" w:sz="0" w:space="0" w:color="auto"/>
          </w:divBdr>
        </w:div>
        <w:div w:id="1064795630">
          <w:marLeft w:val="640"/>
          <w:marRight w:val="0"/>
          <w:marTop w:val="0"/>
          <w:marBottom w:val="0"/>
          <w:divBdr>
            <w:top w:val="none" w:sz="0" w:space="0" w:color="auto"/>
            <w:left w:val="none" w:sz="0" w:space="0" w:color="auto"/>
            <w:bottom w:val="none" w:sz="0" w:space="0" w:color="auto"/>
            <w:right w:val="none" w:sz="0" w:space="0" w:color="auto"/>
          </w:divBdr>
        </w:div>
        <w:div w:id="1067532339">
          <w:marLeft w:val="640"/>
          <w:marRight w:val="0"/>
          <w:marTop w:val="0"/>
          <w:marBottom w:val="0"/>
          <w:divBdr>
            <w:top w:val="none" w:sz="0" w:space="0" w:color="auto"/>
            <w:left w:val="none" w:sz="0" w:space="0" w:color="auto"/>
            <w:bottom w:val="none" w:sz="0" w:space="0" w:color="auto"/>
            <w:right w:val="none" w:sz="0" w:space="0" w:color="auto"/>
          </w:divBdr>
        </w:div>
        <w:div w:id="1071274005">
          <w:marLeft w:val="640"/>
          <w:marRight w:val="0"/>
          <w:marTop w:val="0"/>
          <w:marBottom w:val="0"/>
          <w:divBdr>
            <w:top w:val="none" w:sz="0" w:space="0" w:color="auto"/>
            <w:left w:val="none" w:sz="0" w:space="0" w:color="auto"/>
            <w:bottom w:val="none" w:sz="0" w:space="0" w:color="auto"/>
            <w:right w:val="none" w:sz="0" w:space="0" w:color="auto"/>
          </w:divBdr>
        </w:div>
        <w:div w:id="1086459512">
          <w:marLeft w:val="640"/>
          <w:marRight w:val="0"/>
          <w:marTop w:val="0"/>
          <w:marBottom w:val="0"/>
          <w:divBdr>
            <w:top w:val="none" w:sz="0" w:space="0" w:color="auto"/>
            <w:left w:val="none" w:sz="0" w:space="0" w:color="auto"/>
            <w:bottom w:val="none" w:sz="0" w:space="0" w:color="auto"/>
            <w:right w:val="none" w:sz="0" w:space="0" w:color="auto"/>
          </w:divBdr>
        </w:div>
        <w:div w:id="1094323343">
          <w:marLeft w:val="640"/>
          <w:marRight w:val="0"/>
          <w:marTop w:val="0"/>
          <w:marBottom w:val="0"/>
          <w:divBdr>
            <w:top w:val="none" w:sz="0" w:space="0" w:color="auto"/>
            <w:left w:val="none" w:sz="0" w:space="0" w:color="auto"/>
            <w:bottom w:val="none" w:sz="0" w:space="0" w:color="auto"/>
            <w:right w:val="none" w:sz="0" w:space="0" w:color="auto"/>
          </w:divBdr>
        </w:div>
        <w:div w:id="1097824505">
          <w:marLeft w:val="640"/>
          <w:marRight w:val="0"/>
          <w:marTop w:val="0"/>
          <w:marBottom w:val="0"/>
          <w:divBdr>
            <w:top w:val="none" w:sz="0" w:space="0" w:color="auto"/>
            <w:left w:val="none" w:sz="0" w:space="0" w:color="auto"/>
            <w:bottom w:val="none" w:sz="0" w:space="0" w:color="auto"/>
            <w:right w:val="none" w:sz="0" w:space="0" w:color="auto"/>
          </w:divBdr>
        </w:div>
        <w:div w:id="1125197720">
          <w:marLeft w:val="640"/>
          <w:marRight w:val="0"/>
          <w:marTop w:val="0"/>
          <w:marBottom w:val="0"/>
          <w:divBdr>
            <w:top w:val="none" w:sz="0" w:space="0" w:color="auto"/>
            <w:left w:val="none" w:sz="0" w:space="0" w:color="auto"/>
            <w:bottom w:val="none" w:sz="0" w:space="0" w:color="auto"/>
            <w:right w:val="none" w:sz="0" w:space="0" w:color="auto"/>
          </w:divBdr>
        </w:div>
        <w:div w:id="1141649671">
          <w:marLeft w:val="640"/>
          <w:marRight w:val="0"/>
          <w:marTop w:val="0"/>
          <w:marBottom w:val="0"/>
          <w:divBdr>
            <w:top w:val="none" w:sz="0" w:space="0" w:color="auto"/>
            <w:left w:val="none" w:sz="0" w:space="0" w:color="auto"/>
            <w:bottom w:val="none" w:sz="0" w:space="0" w:color="auto"/>
            <w:right w:val="none" w:sz="0" w:space="0" w:color="auto"/>
          </w:divBdr>
        </w:div>
        <w:div w:id="1150098756">
          <w:marLeft w:val="640"/>
          <w:marRight w:val="0"/>
          <w:marTop w:val="0"/>
          <w:marBottom w:val="0"/>
          <w:divBdr>
            <w:top w:val="none" w:sz="0" w:space="0" w:color="auto"/>
            <w:left w:val="none" w:sz="0" w:space="0" w:color="auto"/>
            <w:bottom w:val="none" w:sz="0" w:space="0" w:color="auto"/>
            <w:right w:val="none" w:sz="0" w:space="0" w:color="auto"/>
          </w:divBdr>
        </w:div>
        <w:div w:id="1198816314">
          <w:marLeft w:val="640"/>
          <w:marRight w:val="0"/>
          <w:marTop w:val="0"/>
          <w:marBottom w:val="0"/>
          <w:divBdr>
            <w:top w:val="none" w:sz="0" w:space="0" w:color="auto"/>
            <w:left w:val="none" w:sz="0" w:space="0" w:color="auto"/>
            <w:bottom w:val="none" w:sz="0" w:space="0" w:color="auto"/>
            <w:right w:val="none" w:sz="0" w:space="0" w:color="auto"/>
          </w:divBdr>
        </w:div>
        <w:div w:id="1314023827">
          <w:marLeft w:val="640"/>
          <w:marRight w:val="0"/>
          <w:marTop w:val="0"/>
          <w:marBottom w:val="0"/>
          <w:divBdr>
            <w:top w:val="none" w:sz="0" w:space="0" w:color="auto"/>
            <w:left w:val="none" w:sz="0" w:space="0" w:color="auto"/>
            <w:bottom w:val="none" w:sz="0" w:space="0" w:color="auto"/>
            <w:right w:val="none" w:sz="0" w:space="0" w:color="auto"/>
          </w:divBdr>
        </w:div>
        <w:div w:id="1317026216">
          <w:marLeft w:val="640"/>
          <w:marRight w:val="0"/>
          <w:marTop w:val="0"/>
          <w:marBottom w:val="0"/>
          <w:divBdr>
            <w:top w:val="none" w:sz="0" w:space="0" w:color="auto"/>
            <w:left w:val="none" w:sz="0" w:space="0" w:color="auto"/>
            <w:bottom w:val="none" w:sz="0" w:space="0" w:color="auto"/>
            <w:right w:val="none" w:sz="0" w:space="0" w:color="auto"/>
          </w:divBdr>
        </w:div>
        <w:div w:id="1387992816">
          <w:marLeft w:val="640"/>
          <w:marRight w:val="0"/>
          <w:marTop w:val="0"/>
          <w:marBottom w:val="0"/>
          <w:divBdr>
            <w:top w:val="none" w:sz="0" w:space="0" w:color="auto"/>
            <w:left w:val="none" w:sz="0" w:space="0" w:color="auto"/>
            <w:bottom w:val="none" w:sz="0" w:space="0" w:color="auto"/>
            <w:right w:val="none" w:sz="0" w:space="0" w:color="auto"/>
          </w:divBdr>
        </w:div>
        <w:div w:id="1428496689">
          <w:marLeft w:val="640"/>
          <w:marRight w:val="0"/>
          <w:marTop w:val="0"/>
          <w:marBottom w:val="0"/>
          <w:divBdr>
            <w:top w:val="none" w:sz="0" w:space="0" w:color="auto"/>
            <w:left w:val="none" w:sz="0" w:space="0" w:color="auto"/>
            <w:bottom w:val="none" w:sz="0" w:space="0" w:color="auto"/>
            <w:right w:val="none" w:sz="0" w:space="0" w:color="auto"/>
          </w:divBdr>
        </w:div>
        <w:div w:id="1435204760">
          <w:marLeft w:val="640"/>
          <w:marRight w:val="0"/>
          <w:marTop w:val="0"/>
          <w:marBottom w:val="0"/>
          <w:divBdr>
            <w:top w:val="none" w:sz="0" w:space="0" w:color="auto"/>
            <w:left w:val="none" w:sz="0" w:space="0" w:color="auto"/>
            <w:bottom w:val="none" w:sz="0" w:space="0" w:color="auto"/>
            <w:right w:val="none" w:sz="0" w:space="0" w:color="auto"/>
          </w:divBdr>
        </w:div>
        <w:div w:id="1461144696">
          <w:marLeft w:val="640"/>
          <w:marRight w:val="0"/>
          <w:marTop w:val="0"/>
          <w:marBottom w:val="0"/>
          <w:divBdr>
            <w:top w:val="none" w:sz="0" w:space="0" w:color="auto"/>
            <w:left w:val="none" w:sz="0" w:space="0" w:color="auto"/>
            <w:bottom w:val="none" w:sz="0" w:space="0" w:color="auto"/>
            <w:right w:val="none" w:sz="0" w:space="0" w:color="auto"/>
          </w:divBdr>
        </w:div>
        <w:div w:id="1461607175">
          <w:marLeft w:val="640"/>
          <w:marRight w:val="0"/>
          <w:marTop w:val="0"/>
          <w:marBottom w:val="0"/>
          <w:divBdr>
            <w:top w:val="none" w:sz="0" w:space="0" w:color="auto"/>
            <w:left w:val="none" w:sz="0" w:space="0" w:color="auto"/>
            <w:bottom w:val="none" w:sz="0" w:space="0" w:color="auto"/>
            <w:right w:val="none" w:sz="0" w:space="0" w:color="auto"/>
          </w:divBdr>
        </w:div>
        <w:div w:id="1477451816">
          <w:marLeft w:val="640"/>
          <w:marRight w:val="0"/>
          <w:marTop w:val="0"/>
          <w:marBottom w:val="0"/>
          <w:divBdr>
            <w:top w:val="none" w:sz="0" w:space="0" w:color="auto"/>
            <w:left w:val="none" w:sz="0" w:space="0" w:color="auto"/>
            <w:bottom w:val="none" w:sz="0" w:space="0" w:color="auto"/>
            <w:right w:val="none" w:sz="0" w:space="0" w:color="auto"/>
          </w:divBdr>
        </w:div>
        <w:div w:id="1482966191">
          <w:marLeft w:val="640"/>
          <w:marRight w:val="0"/>
          <w:marTop w:val="0"/>
          <w:marBottom w:val="0"/>
          <w:divBdr>
            <w:top w:val="none" w:sz="0" w:space="0" w:color="auto"/>
            <w:left w:val="none" w:sz="0" w:space="0" w:color="auto"/>
            <w:bottom w:val="none" w:sz="0" w:space="0" w:color="auto"/>
            <w:right w:val="none" w:sz="0" w:space="0" w:color="auto"/>
          </w:divBdr>
        </w:div>
        <w:div w:id="1512647690">
          <w:marLeft w:val="640"/>
          <w:marRight w:val="0"/>
          <w:marTop w:val="0"/>
          <w:marBottom w:val="0"/>
          <w:divBdr>
            <w:top w:val="none" w:sz="0" w:space="0" w:color="auto"/>
            <w:left w:val="none" w:sz="0" w:space="0" w:color="auto"/>
            <w:bottom w:val="none" w:sz="0" w:space="0" w:color="auto"/>
            <w:right w:val="none" w:sz="0" w:space="0" w:color="auto"/>
          </w:divBdr>
        </w:div>
        <w:div w:id="1552496058">
          <w:marLeft w:val="640"/>
          <w:marRight w:val="0"/>
          <w:marTop w:val="0"/>
          <w:marBottom w:val="0"/>
          <w:divBdr>
            <w:top w:val="none" w:sz="0" w:space="0" w:color="auto"/>
            <w:left w:val="none" w:sz="0" w:space="0" w:color="auto"/>
            <w:bottom w:val="none" w:sz="0" w:space="0" w:color="auto"/>
            <w:right w:val="none" w:sz="0" w:space="0" w:color="auto"/>
          </w:divBdr>
        </w:div>
        <w:div w:id="1605259966">
          <w:marLeft w:val="640"/>
          <w:marRight w:val="0"/>
          <w:marTop w:val="0"/>
          <w:marBottom w:val="0"/>
          <w:divBdr>
            <w:top w:val="none" w:sz="0" w:space="0" w:color="auto"/>
            <w:left w:val="none" w:sz="0" w:space="0" w:color="auto"/>
            <w:bottom w:val="none" w:sz="0" w:space="0" w:color="auto"/>
            <w:right w:val="none" w:sz="0" w:space="0" w:color="auto"/>
          </w:divBdr>
        </w:div>
        <w:div w:id="1608804818">
          <w:marLeft w:val="640"/>
          <w:marRight w:val="0"/>
          <w:marTop w:val="0"/>
          <w:marBottom w:val="0"/>
          <w:divBdr>
            <w:top w:val="none" w:sz="0" w:space="0" w:color="auto"/>
            <w:left w:val="none" w:sz="0" w:space="0" w:color="auto"/>
            <w:bottom w:val="none" w:sz="0" w:space="0" w:color="auto"/>
            <w:right w:val="none" w:sz="0" w:space="0" w:color="auto"/>
          </w:divBdr>
        </w:div>
        <w:div w:id="1630549106">
          <w:marLeft w:val="640"/>
          <w:marRight w:val="0"/>
          <w:marTop w:val="0"/>
          <w:marBottom w:val="0"/>
          <w:divBdr>
            <w:top w:val="none" w:sz="0" w:space="0" w:color="auto"/>
            <w:left w:val="none" w:sz="0" w:space="0" w:color="auto"/>
            <w:bottom w:val="none" w:sz="0" w:space="0" w:color="auto"/>
            <w:right w:val="none" w:sz="0" w:space="0" w:color="auto"/>
          </w:divBdr>
        </w:div>
        <w:div w:id="1676610616">
          <w:marLeft w:val="640"/>
          <w:marRight w:val="0"/>
          <w:marTop w:val="0"/>
          <w:marBottom w:val="0"/>
          <w:divBdr>
            <w:top w:val="none" w:sz="0" w:space="0" w:color="auto"/>
            <w:left w:val="none" w:sz="0" w:space="0" w:color="auto"/>
            <w:bottom w:val="none" w:sz="0" w:space="0" w:color="auto"/>
            <w:right w:val="none" w:sz="0" w:space="0" w:color="auto"/>
          </w:divBdr>
        </w:div>
        <w:div w:id="1755515412">
          <w:marLeft w:val="640"/>
          <w:marRight w:val="0"/>
          <w:marTop w:val="0"/>
          <w:marBottom w:val="0"/>
          <w:divBdr>
            <w:top w:val="none" w:sz="0" w:space="0" w:color="auto"/>
            <w:left w:val="none" w:sz="0" w:space="0" w:color="auto"/>
            <w:bottom w:val="none" w:sz="0" w:space="0" w:color="auto"/>
            <w:right w:val="none" w:sz="0" w:space="0" w:color="auto"/>
          </w:divBdr>
        </w:div>
        <w:div w:id="1766416688">
          <w:marLeft w:val="640"/>
          <w:marRight w:val="0"/>
          <w:marTop w:val="0"/>
          <w:marBottom w:val="0"/>
          <w:divBdr>
            <w:top w:val="none" w:sz="0" w:space="0" w:color="auto"/>
            <w:left w:val="none" w:sz="0" w:space="0" w:color="auto"/>
            <w:bottom w:val="none" w:sz="0" w:space="0" w:color="auto"/>
            <w:right w:val="none" w:sz="0" w:space="0" w:color="auto"/>
          </w:divBdr>
        </w:div>
        <w:div w:id="1801877912">
          <w:marLeft w:val="640"/>
          <w:marRight w:val="0"/>
          <w:marTop w:val="0"/>
          <w:marBottom w:val="0"/>
          <w:divBdr>
            <w:top w:val="none" w:sz="0" w:space="0" w:color="auto"/>
            <w:left w:val="none" w:sz="0" w:space="0" w:color="auto"/>
            <w:bottom w:val="none" w:sz="0" w:space="0" w:color="auto"/>
            <w:right w:val="none" w:sz="0" w:space="0" w:color="auto"/>
          </w:divBdr>
        </w:div>
        <w:div w:id="1811745222">
          <w:marLeft w:val="640"/>
          <w:marRight w:val="0"/>
          <w:marTop w:val="0"/>
          <w:marBottom w:val="0"/>
          <w:divBdr>
            <w:top w:val="none" w:sz="0" w:space="0" w:color="auto"/>
            <w:left w:val="none" w:sz="0" w:space="0" w:color="auto"/>
            <w:bottom w:val="none" w:sz="0" w:space="0" w:color="auto"/>
            <w:right w:val="none" w:sz="0" w:space="0" w:color="auto"/>
          </w:divBdr>
        </w:div>
        <w:div w:id="1842237087">
          <w:marLeft w:val="640"/>
          <w:marRight w:val="0"/>
          <w:marTop w:val="0"/>
          <w:marBottom w:val="0"/>
          <w:divBdr>
            <w:top w:val="none" w:sz="0" w:space="0" w:color="auto"/>
            <w:left w:val="none" w:sz="0" w:space="0" w:color="auto"/>
            <w:bottom w:val="none" w:sz="0" w:space="0" w:color="auto"/>
            <w:right w:val="none" w:sz="0" w:space="0" w:color="auto"/>
          </w:divBdr>
        </w:div>
        <w:div w:id="1867863021">
          <w:marLeft w:val="640"/>
          <w:marRight w:val="0"/>
          <w:marTop w:val="0"/>
          <w:marBottom w:val="0"/>
          <w:divBdr>
            <w:top w:val="none" w:sz="0" w:space="0" w:color="auto"/>
            <w:left w:val="none" w:sz="0" w:space="0" w:color="auto"/>
            <w:bottom w:val="none" w:sz="0" w:space="0" w:color="auto"/>
            <w:right w:val="none" w:sz="0" w:space="0" w:color="auto"/>
          </w:divBdr>
        </w:div>
        <w:div w:id="1912421726">
          <w:marLeft w:val="640"/>
          <w:marRight w:val="0"/>
          <w:marTop w:val="0"/>
          <w:marBottom w:val="0"/>
          <w:divBdr>
            <w:top w:val="none" w:sz="0" w:space="0" w:color="auto"/>
            <w:left w:val="none" w:sz="0" w:space="0" w:color="auto"/>
            <w:bottom w:val="none" w:sz="0" w:space="0" w:color="auto"/>
            <w:right w:val="none" w:sz="0" w:space="0" w:color="auto"/>
          </w:divBdr>
        </w:div>
        <w:div w:id="1936017737">
          <w:marLeft w:val="640"/>
          <w:marRight w:val="0"/>
          <w:marTop w:val="0"/>
          <w:marBottom w:val="0"/>
          <w:divBdr>
            <w:top w:val="none" w:sz="0" w:space="0" w:color="auto"/>
            <w:left w:val="none" w:sz="0" w:space="0" w:color="auto"/>
            <w:bottom w:val="none" w:sz="0" w:space="0" w:color="auto"/>
            <w:right w:val="none" w:sz="0" w:space="0" w:color="auto"/>
          </w:divBdr>
        </w:div>
        <w:div w:id="1946569325">
          <w:marLeft w:val="640"/>
          <w:marRight w:val="0"/>
          <w:marTop w:val="0"/>
          <w:marBottom w:val="0"/>
          <w:divBdr>
            <w:top w:val="none" w:sz="0" w:space="0" w:color="auto"/>
            <w:left w:val="none" w:sz="0" w:space="0" w:color="auto"/>
            <w:bottom w:val="none" w:sz="0" w:space="0" w:color="auto"/>
            <w:right w:val="none" w:sz="0" w:space="0" w:color="auto"/>
          </w:divBdr>
        </w:div>
        <w:div w:id="1959677396">
          <w:marLeft w:val="640"/>
          <w:marRight w:val="0"/>
          <w:marTop w:val="0"/>
          <w:marBottom w:val="0"/>
          <w:divBdr>
            <w:top w:val="none" w:sz="0" w:space="0" w:color="auto"/>
            <w:left w:val="none" w:sz="0" w:space="0" w:color="auto"/>
            <w:bottom w:val="none" w:sz="0" w:space="0" w:color="auto"/>
            <w:right w:val="none" w:sz="0" w:space="0" w:color="auto"/>
          </w:divBdr>
        </w:div>
        <w:div w:id="1977684843">
          <w:marLeft w:val="640"/>
          <w:marRight w:val="0"/>
          <w:marTop w:val="0"/>
          <w:marBottom w:val="0"/>
          <w:divBdr>
            <w:top w:val="none" w:sz="0" w:space="0" w:color="auto"/>
            <w:left w:val="none" w:sz="0" w:space="0" w:color="auto"/>
            <w:bottom w:val="none" w:sz="0" w:space="0" w:color="auto"/>
            <w:right w:val="none" w:sz="0" w:space="0" w:color="auto"/>
          </w:divBdr>
        </w:div>
        <w:div w:id="2013989085">
          <w:marLeft w:val="640"/>
          <w:marRight w:val="0"/>
          <w:marTop w:val="0"/>
          <w:marBottom w:val="0"/>
          <w:divBdr>
            <w:top w:val="none" w:sz="0" w:space="0" w:color="auto"/>
            <w:left w:val="none" w:sz="0" w:space="0" w:color="auto"/>
            <w:bottom w:val="none" w:sz="0" w:space="0" w:color="auto"/>
            <w:right w:val="none" w:sz="0" w:space="0" w:color="auto"/>
          </w:divBdr>
        </w:div>
        <w:div w:id="2043507523">
          <w:marLeft w:val="640"/>
          <w:marRight w:val="0"/>
          <w:marTop w:val="0"/>
          <w:marBottom w:val="0"/>
          <w:divBdr>
            <w:top w:val="none" w:sz="0" w:space="0" w:color="auto"/>
            <w:left w:val="none" w:sz="0" w:space="0" w:color="auto"/>
            <w:bottom w:val="none" w:sz="0" w:space="0" w:color="auto"/>
            <w:right w:val="none" w:sz="0" w:space="0" w:color="auto"/>
          </w:divBdr>
        </w:div>
        <w:div w:id="2049061276">
          <w:marLeft w:val="640"/>
          <w:marRight w:val="0"/>
          <w:marTop w:val="0"/>
          <w:marBottom w:val="0"/>
          <w:divBdr>
            <w:top w:val="none" w:sz="0" w:space="0" w:color="auto"/>
            <w:left w:val="none" w:sz="0" w:space="0" w:color="auto"/>
            <w:bottom w:val="none" w:sz="0" w:space="0" w:color="auto"/>
            <w:right w:val="none" w:sz="0" w:space="0" w:color="auto"/>
          </w:divBdr>
        </w:div>
        <w:div w:id="2076731598">
          <w:marLeft w:val="640"/>
          <w:marRight w:val="0"/>
          <w:marTop w:val="0"/>
          <w:marBottom w:val="0"/>
          <w:divBdr>
            <w:top w:val="none" w:sz="0" w:space="0" w:color="auto"/>
            <w:left w:val="none" w:sz="0" w:space="0" w:color="auto"/>
            <w:bottom w:val="none" w:sz="0" w:space="0" w:color="auto"/>
            <w:right w:val="none" w:sz="0" w:space="0" w:color="auto"/>
          </w:divBdr>
        </w:div>
        <w:div w:id="2098548901">
          <w:marLeft w:val="640"/>
          <w:marRight w:val="0"/>
          <w:marTop w:val="0"/>
          <w:marBottom w:val="0"/>
          <w:divBdr>
            <w:top w:val="none" w:sz="0" w:space="0" w:color="auto"/>
            <w:left w:val="none" w:sz="0" w:space="0" w:color="auto"/>
            <w:bottom w:val="none" w:sz="0" w:space="0" w:color="auto"/>
            <w:right w:val="none" w:sz="0" w:space="0" w:color="auto"/>
          </w:divBdr>
        </w:div>
        <w:div w:id="2101561145">
          <w:marLeft w:val="640"/>
          <w:marRight w:val="0"/>
          <w:marTop w:val="0"/>
          <w:marBottom w:val="0"/>
          <w:divBdr>
            <w:top w:val="none" w:sz="0" w:space="0" w:color="auto"/>
            <w:left w:val="none" w:sz="0" w:space="0" w:color="auto"/>
            <w:bottom w:val="none" w:sz="0" w:space="0" w:color="auto"/>
            <w:right w:val="none" w:sz="0" w:space="0" w:color="auto"/>
          </w:divBdr>
        </w:div>
        <w:div w:id="2133404968">
          <w:marLeft w:val="640"/>
          <w:marRight w:val="0"/>
          <w:marTop w:val="0"/>
          <w:marBottom w:val="0"/>
          <w:divBdr>
            <w:top w:val="none" w:sz="0" w:space="0" w:color="auto"/>
            <w:left w:val="none" w:sz="0" w:space="0" w:color="auto"/>
            <w:bottom w:val="none" w:sz="0" w:space="0" w:color="auto"/>
            <w:right w:val="none" w:sz="0" w:space="0" w:color="auto"/>
          </w:divBdr>
        </w:div>
        <w:div w:id="2142142021">
          <w:marLeft w:val="640"/>
          <w:marRight w:val="0"/>
          <w:marTop w:val="0"/>
          <w:marBottom w:val="0"/>
          <w:divBdr>
            <w:top w:val="none" w:sz="0" w:space="0" w:color="auto"/>
            <w:left w:val="none" w:sz="0" w:space="0" w:color="auto"/>
            <w:bottom w:val="none" w:sz="0" w:space="0" w:color="auto"/>
            <w:right w:val="none" w:sz="0" w:space="0" w:color="auto"/>
          </w:divBdr>
        </w:div>
      </w:divsChild>
    </w:div>
    <w:div w:id="964652014">
      <w:bodyDiv w:val="1"/>
      <w:marLeft w:val="0"/>
      <w:marRight w:val="0"/>
      <w:marTop w:val="0"/>
      <w:marBottom w:val="0"/>
      <w:divBdr>
        <w:top w:val="none" w:sz="0" w:space="0" w:color="auto"/>
        <w:left w:val="none" w:sz="0" w:space="0" w:color="auto"/>
        <w:bottom w:val="none" w:sz="0" w:space="0" w:color="auto"/>
        <w:right w:val="none" w:sz="0" w:space="0" w:color="auto"/>
      </w:divBdr>
    </w:div>
    <w:div w:id="972247006">
      <w:bodyDiv w:val="1"/>
      <w:marLeft w:val="0"/>
      <w:marRight w:val="0"/>
      <w:marTop w:val="0"/>
      <w:marBottom w:val="0"/>
      <w:divBdr>
        <w:top w:val="none" w:sz="0" w:space="0" w:color="auto"/>
        <w:left w:val="none" w:sz="0" w:space="0" w:color="auto"/>
        <w:bottom w:val="none" w:sz="0" w:space="0" w:color="auto"/>
        <w:right w:val="none" w:sz="0" w:space="0" w:color="auto"/>
      </w:divBdr>
      <w:divsChild>
        <w:div w:id="1274675521">
          <w:marLeft w:val="547"/>
          <w:marRight w:val="0"/>
          <w:marTop w:val="0"/>
          <w:marBottom w:val="0"/>
          <w:divBdr>
            <w:top w:val="none" w:sz="0" w:space="0" w:color="auto"/>
            <w:left w:val="none" w:sz="0" w:space="0" w:color="auto"/>
            <w:bottom w:val="none" w:sz="0" w:space="0" w:color="auto"/>
            <w:right w:val="none" w:sz="0" w:space="0" w:color="auto"/>
          </w:divBdr>
        </w:div>
        <w:div w:id="1707026646">
          <w:marLeft w:val="547"/>
          <w:marRight w:val="0"/>
          <w:marTop w:val="0"/>
          <w:marBottom w:val="0"/>
          <w:divBdr>
            <w:top w:val="none" w:sz="0" w:space="0" w:color="auto"/>
            <w:left w:val="none" w:sz="0" w:space="0" w:color="auto"/>
            <w:bottom w:val="none" w:sz="0" w:space="0" w:color="auto"/>
            <w:right w:val="none" w:sz="0" w:space="0" w:color="auto"/>
          </w:divBdr>
        </w:div>
      </w:divsChild>
    </w:div>
    <w:div w:id="979769541">
      <w:bodyDiv w:val="1"/>
      <w:marLeft w:val="0"/>
      <w:marRight w:val="0"/>
      <w:marTop w:val="0"/>
      <w:marBottom w:val="0"/>
      <w:divBdr>
        <w:top w:val="none" w:sz="0" w:space="0" w:color="auto"/>
        <w:left w:val="none" w:sz="0" w:space="0" w:color="auto"/>
        <w:bottom w:val="none" w:sz="0" w:space="0" w:color="auto"/>
        <w:right w:val="none" w:sz="0" w:space="0" w:color="auto"/>
      </w:divBdr>
      <w:divsChild>
        <w:div w:id="1530220714">
          <w:marLeft w:val="0"/>
          <w:marRight w:val="0"/>
          <w:marTop w:val="0"/>
          <w:marBottom w:val="0"/>
          <w:divBdr>
            <w:top w:val="none" w:sz="0" w:space="0" w:color="auto"/>
            <w:left w:val="none" w:sz="0" w:space="0" w:color="auto"/>
            <w:bottom w:val="none" w:sz="0" w:space="0" w:color="auto"/>
            <w:right w:val="none" w:sz="0" w:space="0" w:color="auto"/>
          </w:divBdr>
        </w:div>
      </w:divsChild>
    </w:div>
    <w:div w:id="982152694">
      <w:bodyDiv w:val="1"/>
      <w:marLeft w:val="0"/>
      <w:marRight w:val="0"/>
      <w:marTop w:val="0"/>
      <w:marBottom w:val="0"/>
      <w:divBdr>
        <w:top w:val="none" w:sz="0" w:space="0" w:color="auto"/>
        <w:left w:val="none" w:sz="0" w:space="0" w:color="auto"/>
        <w:bottom w:val="none" w:sz="0" w:space="0" w:color="auto"/>
        <w:right w:val="none" w:sz="0" w:space="0" w:color="auto"/>
      </w:divBdr>
      <w:divsChild>
        <w:div w:id="14120068">
          <w:marLeft w:val="640"/>
          <w:marRight w:val="0"/>
          <w:marTop w:val="0"/>
          <w:marBottom w:val="0"/>
          <w:divBdr>
            <w:top w:val="none" w:sz="0" w:space="0" w:color="auto"/>
            <w:left w:val="none" w:sz="0" w:space="0" w:color="auto"/>
            <w:bottom w:val="none" w:sz="0" w:space="0" w:color="auto"/>
            <w:right w:val="none" w:sz="0" w:space="0" w:color="auto"/>
          </w:divBdr>
        </w:div>
        <w:div w:id="18628424">
          <w:marLeft w:val="640"/>
          <w:marRight w:val="0"/>
          <w:marTop w:val="0"/>
          <w:marBottom w:val="0"/>
          <w:divBdr>
            <w:top w:val="none" w:sz="0" w:space="0" w:color="auto"/>
            <w:left w:val="none" w:sz="0" w:space="0" w:color="auto"/>
            <w:bottom w:val="none" w:sz="0" w:space="0" w:color="auto"/>
            <w:right w:val="none" w:sz="0" w:space="0" w:color="auto"/>
          </w:divBdr>
        </w:div>
        <w:div w:id="25910898">
          <w:marLeft w:val="640"/>
          <w:marRight w:val="0"/>
          <w:marTop w:val="0"/>
          <w:marBottom w:val="0"/>
          <w:divBdr>
            <w:top w:val="none" w:sz="0" w:space="0" w:color="auto"/>
            <w:left w:val="none" w:sz="0" w:space="0" w:color="auto"/>
            <w:bottom w:val="none" w:sz="0" w:space="0" w:color="auto"/>
            <w:right w:val="none" w:sz="0" w:space="0" w:color="auto"/>
          </w:divBdr>
        </w:div>
        <w:div w:id="55595829">
          <w:marLeft w:val="640"/>
          <w:marRight w:val="0"/>
          <w:marTop w:val="0"/>
          <w:marBottom w:val="0"/>
          <w:divBdr>
            <w:top w:val="none" w:sz="0" w:space="0" w:color="auto"/>
            <w:left w:val="none" w:sz="0" w:space="0" w:color="auto"/>
            <w:bottom w:val="none" w:sz="0" w:space="0" w:color="auto"/>
            <w:right w:val="none" w:sz="0" w:space="0" w:color="auto"/>
          </w:divBdr>
        </w:div>
        <w:div w:id="85465471">
          <w:marLeft w:val="640"/>
          <w:marRight w:val="0"/>
          <w:marTop w:val="0"/>
          <w:marBottom w:val="0"/>
          <w:divBdr>
            <w:top w:val="none" w:sz="0" w:space="0" w:color="auto"/>
            <w:left w:val="none" w:sz="0" w:space="0" w:color="auto"/>
            <w:bottom w:val="none" w:sz="0" w:space="0" w:color="auto"/>
            <w:right w:val="none" w:sz="0" w:space="0" w:color="auto"/>
          </w:divBdr>
        </w:div>
        <w:div w:id="205291478">
          <w:marLeft w:val="640"/>
          <w:marRight w:val="0"/>
          <w:marTop w:val="0"/>
          <w:marBottom w:val="0"/>
          <w:divBdr>
            <w:top w:val="none" w:sz="0" w:space="0" w:color="auto"/>
            <w:left w:val="none" w:sz="0" w:space="0" w:color="auto"/>
            <w:bottom w:val="none" w:sz="0" w:space="0" w:color="auto"/>
            <w:right w:val="none" w:sz="0" w:space="0" w:color="auto"/>
          </w:divBdr>
        </w:div>
        <w:div w:id="207307010">
          <w:marLeft w:val="640"/>
          <w:marRight w:val="0"/>
          <w:marTop w:val="0"/>
          <w:marBottom w:val="0"/>
          <w:divBdr>
            <w:top w:val="none" w:sz="0" w:space="0" w:color="auto"/>
            <w:left w:val="none" w:sz="0" w:space="0" w:color="auto"/>
            <w:bottom w:val="none" w:sz="0" w:space="0" w:color="auto"/>
            <w:right w:val="none" w:sz="0" w:space="0" w:color="auto"/>
          </w:divBdr>
        </w:div>
        <w:div w:id="279074413">
          <w:marLeft w:val="640"/>
          <w:marRight w:val="0"/>
          <w:marTop w:val="0"/>
          <w:marBottom w:val="0"/>
          <w:divBdr>
            <w:top w:val="none" w:sz="0" w:space="0" w:color="auto"/>
            <w:left w:val="none" w:sz="0" w:space="0" w:color="auto"/>
            <w:bottom w:val="none" w:sz="0" w:space="0" w:color="auto"/>
            <w:right w:val="none" w:sz="0" w:space="0" w:color="auto"/>
          </w:divBdr>
        </w:div>
        <w:div w:id="301498087">
          <w:marLeft w:val="640"/>
          <w:marRight w:val="0"/>
          <w:marTop w:val="0"/>
          <w:marBottom w:val="0"/>
          <w:divBdr>
            <w:top w:val="none" w:sz="0" w:space="0" w:color="auto"/>
            <w:left w:val="none" w:sz="0" w:space="0" w:color="auto"/>
            <w:bottom w:val="none" w:sz="0" w:space="0" w:color="auto"/>
            <w:right w:val="none" w:sz="0" w:space="0" w:color="auto"/>
          </w:divBdr>
        </w:div>
        <w:div w:id="305866592">
          <w:marLeft w:val="640"/>
          <w:marRight w:val="0"/>
          <w:marTop w:val="0"/>
          <w:marBottom w:val="0"/>
          <w:divBdr>
            <w:top w:val="none" w:sz="0" w:space="0" w:color="auto"/>
            <w:left w:val="none" w:sz="0" w:space="0" w:color="auto"/>
            <w:bottom w:val="none" w:sz="0" w:space="0" w:color="auto"/>
            <w:right w:val="none" w:sz="0" w:space="0" w:color="auto"/>
          </w:divBdr>
        </w:div>
        <w:div w:id="317006316">
          <w:marLeft w:val="640"/>
          <w:marRight w:val="0"/>
          <w:marTop w:val="0"/>
          <w:marBottom w:val="0"/>
          <w:divBdr>
            <w:top w:val="none" w:sz="0" w:space="0" w:color="auto"/>
            <w:left w:val="none" w:sz="0" w:space="0" w:color="auto"/>
            <w:bottom w:val="none" w:sz="0" w:space="0" w:color="auto"/>
            <w:right w:val="none" w:sz="0" w:space="0" w:color="auto"/>
          </w:divBdr>
        </w:div>
        <w:div w:id="360741755">
          <w:marLeft w:val="640"/>
          <w:marRight w:val="0"/>
          <w:marTop w:val="0"/>
          <w:marBottom w:val="0"/>
          <w:divBdr>
            <w:top w:val="none" w:sz="0" w:space="0" w:color="auto"/>
            <w:left w:val="none" w:sz="0" w:space="0" w:color="auto"/>
            <w:bottom w:val="none" w:sz="0" w:space="0" w:color="auto"/>
            <w:right w:val="none" w:sz="0" w:space="0" w:color="auto"/>
          </w:divBdr>
        </w:div>
        <w:div w:id="379330504">
          <w:marLeft w:val="640"/>
          <w:marRight w:val="0"/>
          <w:marTop w:val="0"/>
          <w:marBottom w:val="0"/>
          <w:divBdr>
            <w:top w:val="none" w:sz="0" w:space="0" w:color="auto"/>
            <w:left w:val="none" w:sz="0" w:space="0" w:color="auto"/>
            <w:bottom w:val="none" w:sz="0" w:space="0" w:color="auto"/>
            <w:right w:val="none" w:sz="0" w:space="0" w:color="auto"/>
          </w:divBdr>
        </w:div>
        <w:div w:id="383219437">
          <w:marLeft w:val="640"/>
          <w:marRight w:val="0"/>
          <w:marTop w:val="0"/>
          <w:marBottom w:val="0"/>
          <w:divBdr>
            <w:top w:val="none" w:sz="0" w:space="0" w:color="auto"/>
            <w:left w:val="none" w:sz="0" w:space="0" w:color="auto"/>
            <w:bottom w:val="none" w:sz="0" w:space="0" w:color="auto"/>
            <w:right w:val="none" w:sz="0" w:space="0" w:color="auto"/>
          </w:divBdr>
        </w:div>
        <w:div w:id="399866516">
          <w:marLeft w:val="640"/>
          <w:marRight w:val="0"/>
          <w:marTop w:val="0"/>
          <w:marBottom w:val="0"/>
          <w:divBdr>
            <w:top w:val="none" w:sz="0" w:space="0" w:color="auto"/>
            <w:left w:val="none" w:sz="0" w:space="0" w:color="auto"/>
            <w:bottom w:val="none" w:sz="0" w:space="0" w:color="auto"/>
            <w:right w:val="none" w:sz="0" w:space="0" w:color="auto"/>
          </w:divBdr>
        </w:div>
        <w:div w:id="438336481">
          <w:marLeft w:val="640"/>
          <w:marRight w:val="0"/>
          <w:marTop w:val="0"/>
          <w:marBottom w:val="0"/>
          <w:divBdr>
            <w:top w:val="none" w:sz="0" w:space="0" w:color="auto"/>
            <w:left w:val="none" w:sz="0" w:space="0" w:color="auto"/>
            <w:bottom w:val="none" w:sz="0" w:space="0" w:color="auto"/>
            <w:right w:val="none" w:sz="0" w:space="0" w:color="auto"/>
          </w:divBdr>
        </w:div>
        <w:div w:id="458961146">
          <w:marLeft w:val="640"/>
          <w:marRight w:val="0"/>
          <w:marTop w:val="0"/>
          <w:marBottom w:val="0"/>
          <w:divBdr>
            <w:top w:val="none" w:sz="0" w:space="0" w:color="auto"/>
            <w:left w:val="none" w:sz="0" w:space="0" w:color="auto"/>
            <w:bottom w:val="none" w:sz="0" w:space="0" w:color="auto"/>
            <w:right w:val="none" w:sz="0" w:space="0" w:color="auto"/>
          </w:divBdr>
        </w:div>
        <w:div w:id="496967708">
          <w:marLeft w:val="640"/>
          <w:marRight w:val="0"/>
          <w:marTop w:val="0"/>
          <w:marBottom w:val="0"/>
          <w:divBdr>
            <w:top w:val="none" w:sz="0" w:space="0" w:color="auto"/>
            <w:left w:val="none" w:sz="0" w:space="0" w:color="auto"/>
            <w:bottom w:val="none" w:sz="0" w:space="0" w:color="auto"/>
            <w:right w:val="none" w:sz="0" w:space="0" w:color="auto"/>
          </w:divBdr>
        </w:div>
        <w:div w:id="498159759">
          <w:marLeft w:val="640"/>
          <w:marRight w:val="0"/>
          <w:marTop w:val="0"/>
          <w:marBottom w:val="0"/>
          <w:divBdr>
            <w:top w:val="none" w:sz="0" w:space="0" w:color="auto"/>
            <w:left w:val="none" w:sz="0" w:space="0" w:color="auto"/>
            <w:bottom w:val="none" w:sz="0" w:space="0" w:color="auto"/>
            <w:right w:val="none" w:sz="0" w:space="0" w:color="auto"/>
          </w:divBdr>
        </w:div>
        <w:div w:id="503520450">
          <w:marLeft w:val="640"/>
          <w:marRight w:val="0"/>
          <w:marTop w:val="0"/>
          <w:marBottom w:val="0"/>
          <w:divBdr>
            <w:top w:val="none" w:sz="0" w:space="0" w:color="auto"/>
            <w:left w:val="none" w:sz="0" w:space="0" w:color="auto"/>
            <w:bottom w:val="none" w:sz="0" w:space="0" w:color="auto"/>
            <w:right w:val="none" w:sz="0" w:space="0" w:color="auto"/>
          </w:divBdr>
        </w:div>
        <w:div w:id="512112071">
          <w:marLeft w:val="640"/>
          <w:marRight w:val="0"/>
          <w:marTop w:val="0"/>
          <w:marBottom w:val="0"/>
          <w:divBdr>
            <w:top w:val="none" w:sz="0" w:space="0" w:color="auto"/>
            <w:left w:val="none" w:sz="0" w:space="0" w:color="auto"/>
            <w:bottom w:val="none" w:sz="0" w:space="0" w:color="auto"/>
            <w:right w:val="none" w:sz="0" w:space="0" w:color="auto"/>
          </w:divBdr>
        </w:div>
        <w:div w:id="522934859">
          <w:marLeft w:val="640"/>
          <w:marRight w:val="0"/>
          <w:marTop w:val="0"/>
          <w:marBottom w:val="0"/>
          <w:divBdr>
            <w:top w:val="none" w:sz="0" w:space="0" w:color="auto"/>
            <w:left w:val="none" w:sz="0" w:space="0" w:color="auto"/>
            <w:bottom w:val="none" w:sz="0" w:space="0" w:color="auto"/>
            <w:right w:val="none" w:sz="0" w:space="0" w:color="auto"/>
          </w:divBdr>
        </w:div>
        <w:div w:id="529875136">
          <w:marLeft w:val="640"/>
          <w:marRight w:val="0"/>
          <w:marTop w:val="0"/>
          <w:marBottom w:val="0"/>
          <w:divBdr>
            <w:top w:val="none" w:sz="0" w:space="0" w:color="auto"/>
            <w:left w:val="none" w:sz="0" w:space="0" w:color="auto"/>
            <w:bottom w:val="none" w:sz="0" w:space="0" w:color="auto"/>
            <w:right w:val="none" w:sz="0" w:space="0" w:color="auto"/>
          </w:divBdr>
        </w:div>
        <w:div w:id="545409297">
          <w:marLeft w:val="640"/>
          <w:marRight w:val="0"/>
          <w:marTop w:val="0"/>
          <w:marBottom w:val="0"/>
          <w:divBdr>
            <w:top w:val="none" w:sz="0" w:space="0" w:color="auto"/>
            <w:left w:val="none" w:sz="0" w:space="0" w:color="auto"/>
            <w:bottom w:val="none" w:sz="0" w:space="0" w:color="auto"/>
            <w:right w:val="none" w:sz="0" w:space="0" w:color="auto"/>
          </w:divBdr>
        </w:div>
        <w:div w:id="615714417">
          <w:marLeft w:val="640"/>
          <w:marRight w:val="0"/>
          <w:marTop w:val="0"/>
          <w:marBottom w:val="0"/>
          <w:divBdr>
            <w:top w:val="none" w:sz="0" w:space="0" w:color="auto"/>
            <w:left w:val="none" w:sz="0" w:space="0" w:color="auto"/>
            <w:bottom w:val="none" w:sz="0" w:space="0" w:color="auto"/>
            <w:right w:val="none" w:sz="0" w:space="0" w:color="auto"/>
          </w:divBdr>
        </w:div>
        <w:div w:id="631792045">
          <w:marLeft w:val="640"/>
          <w:marRight w:val="0"/>
          <w:marTop w:val="0"/>
          <w:marBottom w:val="0"/>
          <w:divBdr>
            <w:top w:val="none" w:sz="0" w:space="0" w:color="auto"/>
            <w:left w:val="none" w:sz="0" w:space="0" w:color="auto"/>
            <w:bottom w:val="none" w:sz="0" w:space="0" w:color="auto"/>
            <w:right w:val="none" w:sz="0" w:space="0" w:color="auto"/>
          </w:divBdr>
        </w:div>
        <w:div w:id="676081341">
          <w:marLeft w:val="640"/>
          <w:marRight w:val="0"/>
          <w:marTop w:val="0"/>
          <w:marBottom w:val="0"/>
          <w:divBdr>
            <w:top w:val="none" w:sz="0" w:space="0" w:color="auto"/>
            <w:left w:val="none" w:sz="0" w:space="0" w:color="auto"/>
            <w:bottom w:val="none" w:sz="0" w:space="0" w:color="auto"/>
            <w:right w:val="none" w:sz="0" w:space="0" w:color="auto"/>
          </w:divBdr>
        </w:div>
        <w:div w:id="686177715">
          <w:marLeft w:val="640"/>
          <w:marRight w:val="0"/>
          <w:marTop w:val="0"/>
          <w:marBottom w:val="0"/>
          <w:divBdr>
            <w:top w:val="none" w:sz="0" w:space="0" w:color="auto"/>
            <w:left w:val="none" w:sz="0" w:space="0" w:color="auto"/>
            <w:bottom w:val="none" w:sz="0" w:space="0" w:color="auto"/>
            <w:right w:val="none" w:sz="0" w:space="0" w:color="auto"/>
          </w:divBdr>
        </w:div>
        <w:div w:id="709915402">
          <w:marLeft w:val="640"/>
          <w:marRight w:val="0"/>
          <w:marTop w:val="0"/>
          <w:marBottom w:val="0"/>
          <w:divBdr>
            <w:top w:val="none" w:sz="0" w:space="0" w:color="auto"/>
            <w:left w:val="none" w:sz="0" w:space="0" w:color="auto"/>
            <w:bottom w:val="none" w:sz="0" w:space="0" w:color="auto"/>
            <w:right w:val="none" w:sz="0" w:space="0" w:color="auto"/>
          </w:divBdr>
        </w:div>
        <w:div w:id="726803404">
          <w:marLeft w:val="640"/>
          <w:marRight w:val="0"/>
          <w:marTop w:val="0"/>
          <w:marBottom w:val="0"/>
          <w:divBdr>
            <w:top w:val="none" w:sz="0" w:space="0" w:color="auto"/>
            <w:left w:val="none" w:sz="0" w:space="0" w:color="auto"/>
            <w:bottom w:val="none" w:sz="0" w:space="0" w:color="auto"/>
            <w:right w:val="none" w:sz="0" w:space="0" w:color="auto"/>
          </w:divBdr>
        </w:div>
        <w:div w:id="769203491">
          <w:marLeft w:val="640"/>
          <w:marRight w:val="0"/>
          <w:marTop w:val="0"/>
          <w:marBottom w:val="0"/>
          <w:divBdr>
            <w:top w:val="none" w:sz="0" w:space="0" w:color="auto"/>
            <w:left w:val="none" w:sz="0" w:space="0" w:color="auto"/>
            <w:bottom w:val="none" w:sz="0" w:space="0" w:color="auto"/>
            <w:right w:val="none" w:sz="0" w:space="0" w:color="auto"/>
          </w:divBdr>
        </w:div>
        <w:div w:id="795874859">
          <w:marLeft w:val="640"/>
          <w:marRight w:val="0"/>
          <w:marTop w:val="0"/>
          <w:marBottom w:val="0"/>
          <w:divBdr>
            <w:top w:val="none" w:sz="0" w:space="0" w:color="auto"/>
            <w:left w:val="none" w:sz="0" w:space="0" w:color="auto"/>
            <w:bottom w:val="none" w:sz="0" w:space="0" w:color="auto"/>
            <w:right w:val="none" w:sz="0" w:space="0" w:color="auto"/>
          </w:divBdr>
        </w:div>
        <w:div w:id="834301421">
          <w:marLeft w:val="640"/>
          <w:marRight w:val="0"/>
          <w:marTop w:val="0"/>
          <w:marBottom w:val="0"/>
          <w:divBdr>
            <w:top w:val="none" w:sz="0" w:space="0" w:color="auto"/>
            <w:left w:val="none" w:sz="0" w:space="0" w:color="auto"/>
            <w:bottom w:val="none" w:sz="0" w:space="0" w:color="auto"/>
            <w:right w:val="none" w:sz="0" w:space="0" w:color="auto"/>
          </w:divBdr>
        </w:div>
        <w:div w:id="838813001">
          <w:marLeft w:val="640"/>
          <w:marRight w:val="0"/>
          <w:marTop w:val="0"/>
          <w:marBottom w:val="0"/>
          <w:divBdr>
            <w:top w:val="none" w:sz="0" w:space="0" w:color="auto"/>
            <w:left w:val="none" w:sz="0" w:space="0" w:color="auto"/>
            <w:bottom w:val="none" w:sz="0" w:space="0" w:color="auto"/>
            <w:right w:val="none" w:sz="0" w:space="0" w:color="auto"/>
          </w:divBdr>
        </w:div>
        <w:div w:id="916744333">
          <w:marLeft w:val="640"/>
          <w:marRight w:val="0"/>
          <w:marTop w:val="0"/>
          <w:marBottom w:val="0"/>
          <w:divBdr>
            <w:top w:val="none" w:sz="0" w:space="0" w:color="auto"/>
            <w:left w:val="none" w:sz="0" w:space="0" w:color="auto"/>
            <w:bottom w:val="none" w:sz="0" w:space="0" w:color="auto"/>
            <w:right w:val="none" w:sz="0" w:space="0" w:color="auto"/>
          </w:divBdr>
        </w:div>
        <w:div w:id="953096948">
          <w:marLeft w:val="640"/>
          <w:marRight w:val="0"/>
          <w:marTop w:val="0"/>
          <w:marBottom w:val="0"/>
          <w:divBdr>
            <w:top w:val="none" w:sz="0" w:space="0" w:color="auto"/>
            <w:left w:val="none" w:sz="0" w:space="0" w:color="auto"/>
            <w:bottom w:val="none" w:sz="0" w:space="0" w:color="auto"/>
            <w:right w:val="none" w:sz="0" w:space="0" w:color="auto"/>
          </w:divBdr>
        </w:div>
        <w:div w:id="963390613">
          <w:marLeft w:val="640"/>
          <w:marRight w:val="0"/>
          <w:marTop w:val="0"/>
          <w:marBottom w:val="0"/>
          <w:divBdr>
            <w:top w:val="none" w:sz="0" w:space="0" w:color="auto"/>
            <w:left w:val="none" w:sz="0" w:space="0" w:color="auto"/>
            <w:bottom w:val="none" w:sz="0" w:space="0" w:color="auto"/>
            <w:right w:val="none" w:sz="0" w:space="0" w:color="auto"/>
          </w:divBdr>
        </w:div>
        <w:div w:id="991985550">
          <w:marLeft w:val="640"/>
          <w:marRight w:val="0"/>
          <w:marTop w:val="0"/>
          <w:marBottom w:val="0"/>
          <w:divBdr>
            <w:top w:val="none" w:sz="0" w:space="0" w:color="auto"/>
            <w:left w:val="none" w:sz="0" w:space="0" w:color="auto"/>
            <w:bottom w:val="none" w:sz="0" w:space="0" w:color="auto"/>
            <w:right w:val="none" w:sz="0" w:space="0" w:color="auto"/>
          </w:divBdr>
        </w:div>
        <w:div w:id="1039892181">
          <w:marLeft w:val="640"/>
          <w:marRight w:val="0"/>
          <w:marTop w:val="0"/>
          <w:marBottom w:val="0"/>
          <w:divBdr>
            <w:top w:val="none" w:sz="0" w:space="0" w:color="auto"/>
            <w:left w:val="none" w:sz="0" w:space="0" w:color="auto"/>
            <w:bottom w:val="none" w:sz="0" w:space="0" w:color="auto"/>
            <w:right w:val="none" w:sz="0" w:space="0" w:color="auto"/>
          </w:divBdr>
        </w:div>
        <w:div w:id="1093357972">
          <w:marLeft w:val="640"/>
          <w:marRight w:val="0"/>
          <w:marTop w:val="0"/>
          <w:marBottom w:val="0"/>
          <w:divBdr>
            <w:top w:val="none" w:sz="0" w:space="0" w:color="auto"/>
            <w:left w:val="none" w:sz="0" w:space="0" w:color="auto"/>
            <w:bottom w:val="none" w:sz="0" w:space="0" w:color="auto"/>
            <w:right w:val="none" w:sz="0" w:space="0" w:color="auto"/>
          </w:divBdr>
        </w:div>
        <w:div w:id="1111318885">
          <w:marLeft w:val="640"/>
          <w:marRight w:val="0"/>
          <w:marTop w:val="0"/>
          <w:marBottom w:val="0"/>
          <w:divBdr>
            <w:top w:val="none" w:sz="0" w:space="0" w:color="auto"/>
            <w:left w:val="none" w:sz="0" w:space="0" w:color="auto"/>
            <w:bottom w:val="none" w:sz="0" w:space="0" w:color="auto"/>
            <w:right w:val="none" w:sz="0" w:space="0" w:color="auto"/>
          </w:divBdr>
        </w:div>
        <w:div w:id="1120607002">
          <w:marLeft w:val="640"/>
          <w:marRight w:val="0"/>
          <w:marTop w:val="0"/>
          <w:marBottom w:val="0"/>
          <w:divBdr>
            <w:top w:val="none" w:sz="0" w:space="0" w:color="auto"/>
            <w:left w:val="none" w:sz="0" w:space="0" w:color="auto"/>
            <w:bottom w:val="none" w:sz="0" w:space="0" w:color="auto"/>
            <w:right w:val="none" w:sz="0" w:space="0" w:color="auto"/>
          </w:divBdr>
        </w:div>
        <w:div w:id="1142816885">
          <w:marLeft w:val="640"/>
          <w:marRight w:val="0"/>
          <w:marTop w:val="0"/>
          <w:marBottom w:val="0"/>
          <w:divBdr>
            <w:top w:val="none" w:sz="0" w:space="0" w:color="auto"/>
            <w:left w:val="none" w:sz="0" w:space="0" w:color="auto"/>
            <w:bottom w:val="none" w:sz="0" w:space="0" w:color="auto"/>
            <w:right w:val="none" w:sz="0" w:space="0" w:color="auto"/>
          </w:divBdr>
        </w:div>
        <w:div w:id="1199129462">
          <w:marLeft w:val="640"/>
          <w:marRight w:val="0"/>
          <w:marTop w:val="0"/>
          <w:marBottom w:val="0"/>
          <w:divBdr>
            <w:top w:val="none" w:sz="0" w:space="0" w:color="auto"/>
            <w:left w:val="none" w:sz="0" w:space="0" w:color="auto"/>
            <w:bottom w:val="none" w:sz="0" w:space="0" w:color="auto"/>
            <w:right w:val="none" w:sz="0" w:space="0" w:color="auto"/>
          </w:divBdr>
        </w:div>
        <w:div w:id="1200556319">
          <w:marLeft w:val="640"/>
          <w:marRight w:val="0"/>
          <w:marTop w:val="0"/>
          <w:marBottom w:val="0"/>
          <w:divBdr>
            <w:top w:val="none" w:sz="0" w:space="0" w:color="auto"/>
            <w:left w:val="none" w:sz="0" w:space="0" w:color="auto"/>
            <w:bottom w:val="none" w:sz="0" w:space="0" w:color="auto"/>
            <w:right w:val="none" w:sz="0" w:space="0" w:color="auto"/>
          </w:divBdr>
        </w:div>
        <w:div w:id="1253927615">
          <w:marLeft w:val="640"/>
          <w:marRight w:val="0"/>
          <w:marTop w:val="0"/>
          <w:marBottom w:val="0"/>
          <w:divBdr>
            <w:top w:val="none" w:sz="0" w:space="0" w:color="auto"/>
            <w:left w:val="none" w:sz="0" w:space="0" w:color="auto"/>
            <w:bottom w:val="none" w:sz="0" w:space="0" w:color="auto"/>
            <w:right w:val="none" w:sz="0" w:space="0" w:color="auto"/>
          </w:divBdr>
        </w:div>
        <w:div w:id="1291011098">
          <w:marLeft w:val="640"/>
          <w:marRight w:val="0"/>
          <w:marTop w:val="0"/>
          <w:marBottom w:val="0"/>
          <w:divBdr>
            <w:top w:val="none" w:sz="0" w:space="0" w:color="auto"/>
            <w:left w:val="none" w:sz="0" w:space="0" w:color="auto"/>
            <w:bottom w:val="none" w:sz="0" w:space="0" w:color="auto"/>
            <w:right w:val="none" w:sz="0" w:space="0" w:color="auto"/>
          </w:divBdr>
        </w:div>
        <w:div w:id="1295525233">
          <w:marLeft w:val="640"/>
          <w:marRight w:val="0"/>
          <w:marTop w:val="0"/>
          <w:marBottom w:val="0"/>
          <w:divBdr>
            <w:top w:val="none" w:sz="0" w:space="0" w:color="auto"/>
            <w:left w:val="none" w:sz="0" w:space="0" w:color="auto"/>
            <w:bottom w:val="none" w:sz="0" w:space="0" w:color="auto"/>
            <w:right w:val="none" w:sz="0" w:space="0" w:color="auto"/>
          </w:divBdr>
        </w:div>
        <w:div w:id="1316104717">
          <w:marLeft w:val="640"/>
          <w:marRight w:val="0"/>
          <w:marTop w:val="0"/>
          <w:marBottom w:val="0"/>
          <w:divBdr>
            <w:top w:val="none" w:sz="0" w:space="0" w:color="auto"/>
            <w:left w:val="none" w:sz="0" w:space="0" w:color="auto"/>
            <w:bottom w:val="none" w:sz="0" w:space="0" w:color="auto"/>
            <w:right w:val="none" w:sz="0" w:space="0" w:color="auto"/>
          </w:divBdr>
        </w:div>
        <w:div w:id="1337221059">
          <w:marLeft w:val="640"/>
          <w:marRight w:val="0"/>
          <w:marTop w:val="0"/>
          <w:marBottom w:val="0"/>
          <w:divBdr>
            <w:top w:val="none" w:sz="0" w:space="0" w:color="auto"/>
            <w:left w:val="none" w:sz="0" w:space="0" w:color="auto"/>
            <w:bottom w:val="none" w:sz="0" w:space="0" w:color="auto"/>
            <w:right w:val="none" w:sz="0" w:space="0" w:color="auto"/>
          </w:divBdr>
        </w:div>
        <w:div w:id="1338271852">
          <w:marLeft w:val="640"/>
          <w:marRight w:val="0"/>
          <w:marTop w:val="0"/>
          <w:marBottom w:val="0"/>
          <w:divBdr>
            <w:top w:val="none" w:sz="0" w:space="0" w:color="auto"/>
            <w:left w:val="none" w:sz="0" w:space="0" w:color="auto"/>
            <w:bottom w:val="none" w:sz="0" w:space="0" w:color="auto"/>
            <w:right w:val="none" w:sz="0" w:space="0" w:color="auto"/>
          </w:divBdr>
        </w:div>
        <w:div w:id="1345017011">
          <w:marLeft w:val="640"/>
          <w:marRight w:val="0"/>
          <w:marTop w:val="0"/>
          <w:marBottom w:val="0"/>
          <w:divBdr>
            <w:top w:val="none" w:sz="0" w:space="0" w:color="auto"/>
            <w:left w:val="none" w:sz="0" w:space="0" w:color="auto"/>
            <w:bottom w:val="none" w:sz="0" w:space="0" w:color="auto"/>
            <w:right w:val="none" w:sz="0" w:space="0" w:color="auto"/>
          </w:divBdr>
        </w:div>
        <w:div w:id="1351832808">
          <w:marLeft w:val="640"/>
          <w:marRight w:val="0"/>
          <w:marTop w:val="0"/>
          <w:marBottom w:val="0"/>
          <w:divBdr>
            <w:top w:val="none" w:sz="0" w:space="0" w:color="auto"/>
            <w:left w:val="none" w:sz="0" w:space="0" w:color="auto"/>
            <w:bottom w:val="none" w:sz="0" w:space="0" w:color="auto"/>
            <w:right w:val="none" w:sz="0" w:space="0" w:color="auto"/>
          </w:divBdr>
        </w:div>
        <w:div w:id="1422682386">
          <w:marLeft w:val="640"/>
          <w:marRight w:val="0"/>
          <w:marTop w:val="0"/>
          <w:marBottom w:val="0"/>
          <w:divBdr>
            <w:top w:val="none" w:sz="0" w:space="0" w:color="auto"/>
            <w:left w:val="none" w:sz="0" w:space="0" w:color="auto"/>
            <w:bottom w:val="none" w:sz="0" w:space="0" w:color="auto"/>
            <w:right w:val="none" w:sz="0" w:space="0" w:color="auto"/>
          </w:divBdr>
        </w:div>
        <w:div w:id="1423994497">
          <w:marLeft w:val="640"/>
          <w:marRight w:val="0"/>
          <w:marTop w:val="0"/>
          <w:marBottom w:val="0"/>
          <w:divBdr>
            <w:top w:val="none" w:sz="0" w:space="0" w:color="auto"/>
            <w:left w:val="none" w:sz="0" w:space="0" w:color="auto"/>
            <w:bottom w:val="none" w:sz="0" w:space="0" w:color="auto"/>
            <w:right w:val="none" w:sz="0" w:space="0" w:color="auto"/>
          </w:divBdr>
        </w:div>
        <w:div w:id="1429036166">
          <w:marLeft w:val="640"/>
          <w:marRight w:val="0"/>
          <w:marTop w:val="0"/>
          <w:marBottom w:val="0"/>
          <w:divBdr>
            <w:top w:val="none" w:sz="0" w:space="0" w:color="auto"/>
            <w:left w:val="none" w:sz="0" w:space="0" w:color="auto"/>
            <w:bottom w:val="none" w:sz="0" w:space="0" w:color="auto"/>
            <w:right w:val="none" w:sz="0" w:space="0" w:color="auto"/>
          </w:divBdr>
        </w:div>
        <w:div w:id="1434668811">
          <w:marLeft w:val="640"/>
          <w:marRight w:val="0"/>
          <w:marTop w:val="0"/>
          <w:marBottom w:val="0"/>
          <w:divBdr>
            <w:top w:val="none" w:sz="0" w:space="0" w:color="auto"/>
            <w:left w:val="none" w:sz="0" w:space="0" w:color="auto"/>
            <w:bottom w:val="none" w:sz="0" w:space="0" w:color="auto"/>
            <w:right w:val="none" w:sz="0" w:space="0" w:color="auto"/>
          </w:divBdr>
        </w:div>
        <w:div w:id="1475179109">
          <w:marLeft w:val="640"/>
          <w:marRight w:val="0"/>
          <w:marTop w:val="0"/>
          <w:marBottom w:val="0"/>
          <w:divBdr>
            <w:top w:val="none" w:sz="0" w:space="0" w:color="auto"/>
            <w:left w:val="none" w:sz="0" w:space="0" w:color="auto"/>
            <w:bottom w:val="none" w:sz="0" w:space="0" w:color="auto"/>
            <w:right w:val="none" w:sz="0" w:space="0" w:color="auto"/>
          </w:divBdr>
        </w:div>
        <w:div w:id="1506749797">
          <w:marLeft w:val="640"/>
          <w:marRight w:val="0"/>
          <w:marTop w:val="0"/>
          <w:marBottom w:val="0"/>
          <w:divBdr>
            <w:top w:val="none" w:sz="0" w:space="0" w:color="auto"/>
            <w:left w:val="none" w:sz="0" w:space="0" w:color="auto"/>
            <w:bottom w:val="none" w:sz="0" w:space="0" w:color="auto"/>
            <w:right w:val="none" w:sz="0" w:space="0" w:color="auto"/>
          </w:divBdr>
        </w:div>
        <w:div w:id="1528592669">
          <w:marLeft w:val="640"/>
          <w:marRight w:val="0"/>
          <w:marTop w:val="0"/>
          <w:marBottom w:val="0"/>
          <w:divBdr>
            <w:top w:val="none" w:sz="0" w:space="0" w:color="auto"/>
            <w:left w:val="none" w:sz="0" w:space="0" w:color="auto"/>
            <w:bottom w:val="none" w:sz="0" w:space="0" w:color="auto"/>
            <w:right w:val="none" w:sz="0" w:space="0" w:color="auto"/>
          </w:divBdr>
        </w:div>
        <w:div w:id="1530952859">
          <w:marLeft w:val="640"/>
          <w:marRight w:val="0"/>
          <w:marTop w:val="0"/>
          <w:marBottom w:val="0"/>
          <w:divBdr>
            <w:top w:val="none" w:sz="0" w:space="0" w:color="auto"/>
            <w:left w:val="none" w:sz="0" w:space="0" w:color="auto"/>
            <w:bottom w:val="none" w:sz="0" w:space="0" w:color="auto"/>
            <w:right w:val="none" w:sz="0" w:space="0" w:color="auto"/>
          </w:divBdr>
        </w:div>
        <w:div w:id="1542671961">
          <w:marLeft w:val="640"/>
          <w:marRight w:val="0"/>
          <w:marTop w:val="0"/>
          <w:marBottom w:val="0"/>
          <w:divBdr>
            <w:top w:val="none" w:sz="0" w:space="0" w:color="auto"/>
            <w:left w:val="none" w:sz="0" w:space="0" w:color="auto"/>
            <w:bottom w:val="none" w:sz="0" w:space="0" w:color="auto"/>
            <w:right w:val="none" w:sz="0" w:space="0" w:color="auto"/>
          </w:divBdr>
        </w:div>
        <w:div w:id="1593008146">
          <w:marLeft w:val="640"/>
          <w:marRight w:val="0"/>
          <w:marTop w:val="0"/>
          <w:marBottom w:val="0"/>
          <w:divBdr>
            <w:top w:val="none" w:sz="0" w:space="0" w:color="auto"/>
            <w:left w:val="none" w:sz="0" w:space="0" w:color="auto"/>
            <w:bottom w:val="none" w:sz="0" w:space="0" w:color="auto"/>
            <w:right w:val="none" w:sz="0" w:space="0" w:color="auto"/>
          </w:divBdr>
        </w:div>
        <w:div w:id="1605846151">
          <w:marLeft w:val="640"/>
          <w:marRight w:val="0"/>
          <w:marTop w:val="0"/>
          <w:marBottom w:val="0"/>
          <w:divBdr>
            <w:top w:val="none" w:sz="0" w:space="0" w:color="auto"/>
            <w:left w:val="none" w:sz="0" w:space="0" w:color="auto"/>
            <w:bottom w:val="none" w:sz="0" w:space="0" w:color="auto"/>
            <w:right w:val="none" w:sz="0" w:space="0" w:color="auto"/>
          </w:divBdr>
        </w:div>
        <w:div w:id="1611930519">
          <w:marLeft w:val="640"/>
          <w:marRight w:val="0"/>
          <w:marTop w:val="0"/>
          <w:marBottom w:val="0"/>
          <w:divBdr>
            <w:top w:val="none" w:sz="0" w:space="0" w:color="auto"/>
            <w:left w:val="none" w:sz="0" w:space="0" w:color="auto"/>
            <w:bottom w:val="none" w:sz="0" w:space="0" w:color="auto"/>
            <w:right w:val="none" w:sz="0" w:space="0" w:color="auto"/>
          </w:divBdr>
        </w:div>
        <w:div w:id="1658918692">
          <w:marLeft w:val="640"/>
          <w:marRight w:val="0"/>
          <w:marTop w:val="0"/>
          <w:marBottom w:val="0"/>
          <w:divBdr>
            <w:top w:val="none" w:sz="0" w:space="0" w:color="auto"/>
            <w:left w:val="none" w:sz="0" w:space="0" w:color="auto"/>
            <w:bottom w:val="none" w:sz="0" w:space="0" w:color="auto"/>
            <w:right w:val="none" w:sz="0" w:space="0" w:color="auto"/>
          </w:divBdr>
        </w:div>
        <w:div w:id="1670401155">
          <w:marLeft w:val="640"/>
          <w:marRight w:val="0"/>
          <w:marTop w:val="0"/>
          <w:marBottom w:val="0"/>
          <w:divBdr>
            <w:top w:val="none" w:sz="0" w:space="0" w:color="auto"/>
            <w:left w:val="none" w:sz="0" w:space="0" w:color="auto"/>
            <w:bottom w:val="none" w:sz="0" w:space="0" w:color="auto"/>
            <w:right w:val="none" w:sz="0" w:space="0" w:color="auto"/>
          </w:divBdr>
        </w:div>
        <w:div w:id="1672641834">
          <w:marLeft w:val="640"/>
          <w:marRight w:val="0"/>
          <w:marTop w:val="0"/>
          <w:marBottom w:val="0"/>
          <w:divBdr>
            <w:top w:val="none" w:sz="0" w:space="0" w:color="auto"/>
            <w:left w:val="none" w:sz="0" w:space="0" w:color="auto"/>
            <w:bottom w:val="none" w:sz="0" w:space="0" w:color="auto"/>
            <w:right w:val="none" w:sz="0" w:space="0" w:color="auto"/>
          </w:divBdr>
        </w:div>
        <w:div w:id="1718578476">
          <w:marLeft w:val="640"/>
          <w:marRight w:val="0"/>
          <w:marTop w:val="0"/>
          <w:marBottom w:val="0"/>
          <w:divBdr>
            <w:top w:val="none" w:sz="0" w:space="0" w:color="auto"/>
            <w:left w:val="none" w:sz="0" w:space="0" w:color="auto"/>
            <w:bottom w:val="none" w:sz="0" w:space="0" w:color="auto"/>
            <w:right w:val="none" w:sz="0" w:space="0" w:color="auto"/>
          </w:divBdr>
        </w:div>
        <w:div w:id="1723598293">
          <w:marLeft w:val="640"/>
          <w:marRight w:val="0"/>
          <w:marTop w:val="0"/>
          <w:marBottom w:val="0"/>
          <w:divBdr>
            <w:top w:val="none" w:sz="0" w:space="0" w:color="auto"/>
            <w:left w:val="none" w:sz="0" w:space="0" w:color="auto"/>
            <w:bottom w:val="none" w:sz="0" w:space="0" w:color="auto"/>
            <w:right w:val="none" w:sz="0" w:space="0" w:color="auto"/>
          </w:divBdr>
        </w:div>
        <w:div w:id="1725448901">
          <w:marLeft w:val="640"/>
          <w:marRight w:val="0"/>
          <w:marTop w:val="0"/>
          <w:marBottom w:val="0"/>
          <w:divBdr>
            <w:top w:val="none" w:sz="0" w:space="0" w:color="auto"/>
            <w:left w:val="none" w:sz="0" w:space="0" w:color="auto"/>
            <w:bottom w:val="none" w:sz="0" w:space="0" w:color="auto"/>
            <w:right w:val="none" w:sz="0" w:space="0" w:color="auto"/>
          </w:divBdr>
        </w:div>
        <w:div w:id="1727872872">
          <w:marLeft w:val="640"/>
          <w:marRight w:val="0"/>
          <w:marTop w:val="0"/>
          <w:marBottom w:val="0"/>
          <w:divBdr>
            <w:top w:val="none" w:sz="0" w:space="0" w:color="auto"/>
            <w:left w:val="none" w:sz="0" w:space="0" w:color="auto"/>
            <w:bottom w:val="none" w:sz="0" w:space="0" w:color="auto"/>
            <w:right w:val="none" w:sz="0" w:space="0" w:color="auto"/>
          </w:divBdr>
        </w:div>
        <w:div w:id="1755935032">
          <w:marLeft w:val="640"/>
          <w:marRight w:val="0"/>
          <w:marTop w:val="0"/>
          <w:marBottom w:val="0"/>
          <w:divBdr>
            <w:top w:val="none" w:sz="0" w:space="0" w:color="auto"/>
            <w:left w:val="none" w:sz="0" w:space="0" w:color="auto"/>
            <w:bottom w:val="none" w:sz="0" w:space="0" w:color="auto"/>
            <w:right w:val="none" w:sz="0" w:space="0" w:color="auto"/>
          </w:divBdr>
        </w:div>
        <w:div w:id="1756784488">
          <w:marLeft w:val="640"/>
          <w:marRight w:val="0"/>
          <w:marTop w:val="0"/>
          <w:marBottom w:val="0"/>
          <w:divBdr>
            <w:top w:val="none" w:sz="0" w:space="0" w:color="auto"/>
            <w:left w:val="none" w:sz="0" w:space="0" w:color="auto"/>
            <w:bottom w:val="none" w:sz="0" w:space="0" w:color="auto"/>
            <w:right w:val="none" w:sz="0" w:space="0" w:color="auto"/>
          </w:divBdr>
        </w:div>
        <w:div w:id="1761946125">
          <w:marLeft w:val="640"/>
          <w:marRight w:val="0"/>
          <w:marTop w:val="0"/>
          <w:marBottom w:val="0"/>
          <w:divBdr>
            <w:top w:val="none" w:sz="0" w:space="0" w:color="auto"/>
            <w:left w:val="none" w:sz="0" w:space="0" w:color="auto"/>
            <w:bottom w:val="none" w:sz="0" w:space="0" w:color="auto"/>
            <w:right w:val="none" w:sz="0" w:space="0" w:color="auto"/>
          </w:divBdr>
        </w:div>
        <w:div w:id="1775664021">
          <w:marLeft w:val="640"/>
          <w:marRight w:val="0"/>
          <w:marTop w:val="0"/>
          <w:marBottom w:val="0"/>
          <w:divBdr>
            <w:top w:val="none" w:sz="0" w:space="0" w:color="auto"/>
            <w:left w:val="none" w:sz="0" w:space="0" w:color="auto"/>
            <w:bottom w:val="none" w:sz="0" w:space="0" w:color="auto"/>
            <w:right w:val="none" w:sz="0" w:space="0" w:color="auto"/>
          </w:divBdr>
        </w:div>
        <w:div w:id="1796410799">
          <w:marLeft w:val="640"/>
          <w:marRight w:val="0"/>
          <w:marTop w:val="0"/>
          <w:marBottom w:val="0"/>
          <w:divBdr>
            <w:top w:val="none" w:sz="0" w:space="0" w:color="auto"/>
            <w:left w:val="none" w:sz="0" w:space="0" w:color="auto"/>
            <w:bottom w:val="none" w:sz="0" w:space="0" w:color="auto"/>
            <w:right w:val="none" w:sz="0" w:space="0" w:color="auto"/>
          </w:divBdr>
        </w:div>
        <w:div w:id="1887837359">
          <w:marLeft w:val="640"/>
          <w:marRight w:val="0"/>
          <w:marTop w:val="0"/>
          <w:marBottom w:val="0"/>
          <w:divBdr>
            <w:top w:val="none" w:sz="0" w:space="0" w:color="auto"/>
            <w:left w:val="none" w:sz="0" w:space="0" w:color="auto"/>
            <w:bottom w:val="none" w:sz="0" w:space="0" w:color="auto"/>
            <w:right w:val="none" w:sz="0" w:space="0" w:color="auto"/>
          </w:divBdr>
        </w:div>
        <w:div w:id="1912153749">
          <w:marLeft w:val="640"/>
          <w:marRight w:val="0"/>
          <w:marTop w:val="0"/>
          <w:marBottom w:val="0"/>
          <w:divBdr>
            <w:top w:val="none" w:sz="0" w:space="0" w:color="auto"/>
            <w:left w:val="none" w:sz="0" w:space="0" w:color="auto"/>
            <w:bottom w:val="none" w:sz="0" w:space="0" w:color="auto"/>
            <w:right w:val="none" w:sz="0" w:space="0" w:color="auto"/>
          </w:divBdr>
        </w:div>
        <w:div w:id="1921401760">
          <w:marLeft w:val="640"/>
          <w:marRight w:val="0"/>
          <w:marTop w:val="0"/>
          <w:marBottom w:val="0"/>
          <w:divBdr>
            <w:top w:val="none" w:sz="0" w:space="0" w:color="auto"/>
            <w:left w:val="none" w:sz="0" w:space="0" w:color="auto"/>
            <w:bottom w:val="none" w:sz="0" w:space="0" w:color="auto"/>
            <w:right w:val="none" w:sz="0" w:space="0" w:color="auto"/>
          </w:divBdr>
        </w:div>
        <w:div w:id="1948271841">
          <w:marLeft w:val="640"/>
          <w:marRight w:val="0"/>
          <w:marTop w:val="0"/>
          <w:marBottom w:val="0"/>
          <w:divBdr>
            <w:top w:val="none" w:sz="0" w:space="0" w:color="auto"/>
            <w:left w:val="none" w:sz="0" w:space="0" w:color="auto"/>
            <w:bottom w:val="none" w:sz="0" w:space="0" w:color="auto"/>
            <w:right w:val="none" w:sz="0" w:space="0" w:color="auto"/>
          </w:divBdr>
        </w:div>
        <w:div w:id="1966764539">
          <w:marLeft w:val="640"/>
          <w:marRight w:val="0"/>
          <w:marTop w:val="0"/>
          <w:marBottom w:val="0"/>
          <w:divBdr>
            <w:top w:val="none" w:sz="0" w:space="0" w:color="auto"/>
            <w:left w:val="none" w:sz="0" w:space="0" w:color="auto"/>
            <w:bottom w:val="none" w:sz="0" w:space="0" w:color="auto"/>
            <w:right w:val="none" w:sz="0" w:space="0" w:color="auto"/>
          </w:divBdr>
        </w:div>
        <w:div w:id="1981761557">
          <w:marLeft w:val="640"/>
          <w:marRight w:val="0"/>
          <w:marTop w:val="0"/>
          <w:marBottom w:val="0"/>
          <w:divBdr>
            <w:top w:val="none" w:sz="0" w:space="0" w:color="auto"/>
            <w:left w:val="none" w:sz="0" w:space="0" w:color="auto"/>
            <w:bottom w:val="none" w:sz="0" w:space="0" w:color="auto"/>
            <w:right w:val="none" w:sz="0" w:space="0" w:color="auto"/>
          </w:divBdr>
        </w:div>
        <w:div w:id="2020228234">
          <w:marLeft w:val="640"/>
          <w:marRight w:val="0"/>
          <w:marTop w:val="0"/>
          <w:marBottom w:val="0"/>
          <w:divBdr>
            <w:top w:val="none" w:sz="0" w:space="0" w:color="auto"/>
            <w:left w:val="none" w:sz="0" w:space="0" w:color="auto"/>
            <w:bottom w:val="none" w:sz="0" w:space="0" w:color="auto"/>
            <w:right w:val="none" w:sz="0" w:space="0" w:color="auto"/>
          </w:divBdr>
        </w:div>
        <w:div w:id="2022005130">
          <w:marLeft w:val="640"/>
          <w:marRight w:val="0"/>
          <w:marTop w:val="0"/>
          <w:marBottom w:val="0"/>
          <w:divBdr>
            <w:top w:val="none" w:sz="0" w:space="0" w:color="auto"/>
            <w:left w:val="none" w:sz="0" w:space="0" w:color="auto"/>
            <w:bottom w:val="none" w:sz="0" w:space="0" w:color="auto"/>
            <w:right w:val="none" w:sz="0" w:space="0" w:color="auto"/>
          </w:divBdr>
        </w:div>
        <w:div w:id="2050033121">
          <w:marLeft w:val="640"/>
          <w:marRight w:val="0"/>
          <w:marTop w:val="0"/>
          <w:marBottom w:val="0"/>
          <w:divBdr>
            <w:top w:val="none" w:sz="0" w:space="0" w:color="auto"/>
            <w:left w:val="none" w:sz="0" w:space="0" w:color="auto"/>
            <w:bottom w:val="none" w:sz="0" w:space="0" w:color="auto"/>
            <w:right w:val="none" w:sz="0" w:space="0" w:color="auto"/>
          </w:divBdr>
        </w:div>
        <w:div w:id="2064788719">
          <w:marLeft w:val="640"/>
          <w:marRight w:val="0"/>
          <w:marTop w:val="0"/>
          <w:marBottom w:val="0"/>
          <w:divBdr>
            <w:top w:val="none" w:sz="0" w:space="0" w:color="auto"/>
            <w:left w:val="none" w:sz="0" w:space="0" w:color="auto"/>
            <w:bottom w:val="none" w:sz="0" w:space="0" w:color="auto"/>
            <w:right w:val="none" w:sz="0" w:space="0" w:color="auto"/>
          </w:divBdr>
        </w:div>
        <w:div w:id="2067683383">
          <w:marLeft w:val="640"/>
          <w:marRight w:val="0"/>
          <w:marTop w:val="0"/>
          <w:marBottom w:val="0"/>
          <w:divBdr>
            <w:top w:val="none" w:sz="0" w:space="0" w:color="auto"/>
            <w:left w:val="none" w:sz="0" w:space="0" w:color="auto"/>
            <w:bottom w:val="none" w:sz="0" w:space="0" w:color="auto"/>
            <w:right w:val="none" w:sz="0" w:space="0" w:color="auto"/>
          </w:divBdr>
        </w:div>
        <w:div w:id="2099520087">
          <w:marLeft w:val="640"/>
          <w:marRight w:val="0"/>
          <w:marTop w:val="0"/>
          <w:marBottom w:val="0"/>
          <w:divBdr>
            <w:top w:val="none" w:sz="0" w:space="0" w:color="auto"/>
            <w:left w:val="none" w:sz="0" w:space="0" w:color="auto"/>
            <w:bottom w:val="none" w:sz="0" w:space="0" w:color="auto"/>
            <w:right w:val="none" w:sz="0" w:space="0" w:color="auto"/>
          </w:divBdr>
        </w:div>
        <w:div w:id="2110588224">
          <w:marLeft w:val="640"/>
          <w:marRight w:val="0"/>
          <w:marTop w:val="0"/>
          <w:marBottom w:val="0"/>
          <w:divBdr>
            <w:top w:val="none" w:sz="0" w:space="0" w:color="auto"/>
            <w:left w:val="none" w:sz="0" w:space="0" w:color="auto"/>
            <w:bottom w:val="none" w:sz="0" w:space="0" w:color="auto"/>
            <w:right w:val="none" w:sz="0" w:space="0" w:color="auto"/>
          </w:divBdr>
        </w:div>
        <w:div w:id="2113015817">
          <w:marLeft w:val="640"/>
          <w:marRight w:val="0"/>
          <w:marTop w:val="0"/>
          <w:marBottom w:val="0"/>
          <w:divBdr>
            <w:top w:val="none" w:sz="0" w:space="0" w:color="auto"/>
            <w:left w:val="none" w:sz="0" w:space="0" w:color="auto"/>
            <w:bottom w:val="none" w:sz="0" w:space="0" w:color="auto"/>
            <w:right w:val="none" w:sz="0" w:space="0" w:color="auto"/>
          </w:divBdr>
        </w:div>
        <w:div w:id="2145734536">
          <w:marLeft w:val="640"/>
          <w:marRight w:val="0"/>
          <w:marTop w:val="0"/>
          <w:marBottom w:val="0"/>
          <w:divBdr>
            <w:top w:val="none" w:sz="0" w:space="0" w:color="auto"/>
            <w:left w:val="none" w:sz="0" w:space="0" w:color="auto"/>
            <w:bottom w:val="none" w:sz="0" w:space="0" w:color="auto"/>
            <w:right w:val="none" w:sz="0" w:space="0" w:color="auto"/>
          </w:divBdr>
        </w:div>
      </w:divsChild>
    </w:div>
    <w:div w:id="994987174">
      <w:bodyDiv w:val="1"/>
      <w:marLeft w:val="0"/>
      <w:marRight w:val="0"/>
      <w:marTop w:val="0"/>
      <w:marBottom w:val="0"/>
      <w:divBdr>
        <w:top w:val="none" w:sz="0" w:space="0" w:color="auto"/>
        <w:left w:val="none" w:sz="0" w:space="0" w:color="auto"/>
        <w:bottom w:val="none" w:sz="0" w:space="0" w:color="auto"/>
        <w:right w:val="none" w:sz="0" w:space="0" w:color="auto"/>
      </w:divBdr>
    </w:div>
    <w:div w:id="995114164">
      <w:bodyDiv w:val="1"/>
      <w:marLeft w:val="0"/>
      <w:marRight w:val="0"/>
      <w:marTop w:val="0"/>
      <w:marBottom w:val="0"/>
      <w:divBdr>
        <w:top w:val="none" w:sz="0" w:space="0" w:color="auto"/>
        <w:left w:val="none" w:sz="0" w:space="0" w:color="auto"/>
        <w:bottom w:val="none" w:sz="0" w:space="0" w:color="auto"/>
        <w:right w:val="none" w:sz="0" w:space="0" w:color="auto"/>
      </w:divBdr>
    </w:div>
    <w:div w:id="1007443907">
      <w:bodyDiv w:val="1"/>
      <w:marLeft w:val="0"/>
      <w:marRight w:val="0"/>
      <w:marTop w:val="0"/>
      <w:marBottom w:val="0"/>
      <w:divBdr>
        <w:top w:val="none" w:sz="0" w:space="0" w:color="auto"/>
        <w:left w:val="none" w:sz="0" w:space="0" w:color="auto"/>
        <w:bottom w:val="none" w:sz="0" w:space="0" w:color="auto"/>
        <w:right w:val="none" w:sz="0" w:space="0" w:color="auto"/>
      </w:divBdr>
      <w:divsChild>
        <w:div w:id="6443597">
          <w:marLeft w:val="640"/>
          <w:marRight w:val="0"/>
          <w:marTop w:val="0"/>
          <w:marBottom w:val="0"/>
          <w:divBdr>
            <w:top w:val="none" w:sz="0" w:space="0" w:color="auto"/>
            <w:left w:val="none" w:sz="0" w:space="0" w:color="auto"/>
            <w:bottom w:val="none" w:sz="0" w:space="0" w:color="auto"/>
            <w:right w:val="none" w:sz="0" w:space="0" w:color="auto"/>
          </w:divBdr>
        </w:div>
        <w:div w:id="28264679">
          <w:marLeft w:val="640"/>
          <w:marRight w:val="0"/>
          <w:marTop w:val="0"/>
          <w:marBottom w:val="0"/>
          <w:divBdr>
            <w:top w:val="none" w:sz="0" w:space="0" w:color="auto"/>
            <w:left w:val="none" w:sz="0" w:space="0" w:color="auto"/>
            <w:bottom w:val="none" w:sz="0" w:space="0" w:color="auto"/>
            <w:right w:val="none" w:sz="0" w:space="0" w:color="auto"/>
          </w:divBdr>
        </w:div>
        <w:div w:id="32078564">
          <w:marLeft w:val="640"/>
          <w:marRight w:val="0"/>
          <w:marTop w:val="0"/>
          <w:marBottom w:val="0"/>
          <w:divBdr>
            <w:top w:val="none" w:sz="0" w:space="0" w:color="auto"/>
            <w:left w:val="none" w:sz="0" w:space="0" w:color="auto"/>
            <w:bottom w:val="none" w:sz="0" w:space="0" w:color="auto"/>
            <w:right w:val="none" w:sz="0" w:space="0" w:color="auto"/>
          </w:divBdr>
        </w:div>
        <w:div w:id="32924381">
          <w:marLeft w:val="640"/>
          <w:marRight w:val="0"/>
          <w:marTop w:val="0"/>
          <w:marBottom w:val="0"/>
          <w:divBdr>
            <w:top w:val="none" w:sz="0" w:space="0" w:color="auto"/>
            <w:left w:val="none" w:sz="0" w:space="0" w:color="auto"/>
            <w:bottom w:val="none" w:sz="0" w:space="0" w:color="auto"/>
            <w:right w:val="none" w:sz="0" w:space="0" w:color="auto"/>
          </w:divBdr>
        </w:div>
        <w:div w:id="54357720">
          <w:marLeft w:val="640"/>
          <w:marRight w:val="0"/>
          <w:marTop w:val="0"/>
          <w:marBottom w:val="0"/>
          <w:divBdr>
            <w:top w:val="none" w:sz="0" w:space="0" w:color="auto"/>
            <w:left w:val="none" w:sz="0" w:space="0" w:color="auto"/>
            <w:bottom w:val="none" w:sz="0" w:space="0" w:color="auto"/>
            <w:right w:val="none" w:sz="0" w:space="0" w:color="auto"/>
          </w:divBdr>
        </w:div>
        <w:div w:id="71242959">
          <w:marLeft w:val="640"/>
          <w:marRight w:val="0"/>
          <w:marTop w:val="0"/>
          <w:marBottom w:val="0"/>
          <w:divBdr>
            <w:top w:val="none" w:sz="0" w:space="0" w:color="auto"/>
            <w:left w:val="none" w:sz="0" w:space="0" w:color="auto"/>
            <w:bottom w:val="none" w:sz="0" w:space="0" w:color="auto"/>
            <w:right w:val="none" w:sz="0" w:space="0" w:color="auto"/>
          </w:divBdr>
        </w:div>
        <w:div w:id="105344905">
          <w:marLeft w:val="640"/>
          <w:marRight w:val="0"/>
          <w:marTop w:val="0"/>
          <w:marBottom w:val="0"/>
          <w:divBdr>
            <w:top w:val="none" w:sz="0" w:space="0" w:color="auto"/>
            <w:left w:val="none" w:sz="0" w:space="0" w:color="auto"/>
            <w:bottom w:val="none" w:sz="0" w:space="0" w:color="auto"/>
            <w:right w:val="none" w:sz="0" w:space="0" w:color="auto"/>
          </w:divBdr>
        </w:div>
        <w:div w:id="156845490">
          <w:marLeft w:val="640"/>
          <w:marRight w:val="0"/>
          <w:marTop w:val="0"/>
          <w:marBottom w:val="0"/>
          <w:divBdr>
            <w:top w:val="none" w:sz="0" w:space="0" w:color="auto"/>
            <w:left w:val="none" w:sz="0" w:space="0" w:color="auto"/>
            <w:bottom w:val="none" w:sz="0" w:space="0" w:color="auto"/>
            <w:right w:val="none" w:sz="0" w:space="0" w:color="auto"/>
          </w:divBdr>
        </w:div>
        <w:div w:id="190144765">
          <w:marLeft w:val="640"/>
          <w:marRight w:val="0"/>
          <w:marTop w:val="0"/>
          <w:marBottom w:val="0"/>
          <w:divBdr>
            <w:top w:val="none" w:sz="0" w:space="0" w:color="auto"/>
            <w:left w:val="none" w:sz="0" w:space="0" w:color="auto"/>
            <w:bottom w:val="none" w:sz="0" w:space="0" w:color="auto"/>
            <w:right w:val="none" w:sz="0" w:space="0" w:color="auto"/>
          </w:divBdr>
        </w:div>
        <w:div w:id="211618437">
          <w:marLeft w:val="640"/>
          <w:marRight w:val="0"/>
          <w:marTop w:val="0"/>
          <w:marBottom w:val="0"/>
          <w:divBdr>
            <w:top w:val="none" w:sz="0" w:space="0" w:color="auto"/>
            <w:left w:val="none" w:sz="0" w:space="0" w:color="auto"/>
            <w:bottom w:val="none" w:sz="0" w:space="0" w:color="auto"/>
            <w:right w:val="none" w:sz="0" w:space="0" w:color="auto"/>
          </w:divBdr>
        </w:div>
        <w:div w:id="224801376">
          <w:marLeft w:val="640"/>
          <w:marRight w:val="0"/>
          <w:marTop w:val="0"/>
          <w:marBottom w:val="0"/>
          <w:divBdr>
            <w:top w:val="none" w:sz="0" w:space="0" w:color="auto"/>
            <w:left w:val="none" w:sz="0" w:space="0" w:color="auto"/>
            <w:bottom w:val="none" w:sz="0" w:space="0" w:color="auto"/>
            <w:right w:val="none" w:sz="0" w:space="0" w:color="auto"/>
          </w:divBdr>
        </w:div>
        <w:div w:id="280302007">
          <w:marLeft w:val="640"/>
          <w:marRight w:val="0"/>
          <w:marTop w:val="0"/>
          <w:marBottom w:val="0"/>
          <w:divBdr>
            <w:top w:val="none" w:sz="0" w:space="0" w:color="auto"/>
            <w:left w:val="none" w:sz="0" w:space="0" w:color="auto"/>
            <w:bottom w:val="none" w:sz="0" w:space="0" w:color="auto"/>
            <w:right w:val="none" w:sz="0" w:space="0" w:color="auto"/>
          </w:divBdr>
        </w:div>
        <w:div w:id="301009572">
          <w:marLeft w:val="640"/>
          <w:marRight w:val="0"/>
          <w:marTop w:val="0"/>
          <w:marBottom w:val="0"/>
          <w:divBdr>
            <w:top w:val="none" w:sz="0" w:space="0" w:color="auto"/>
            <w:left w:val="none" w:sz="0" w:space="0" w:color="auto"/>
            <w:bottom w:val="none" w:sz="0" w:space="0" w:color="auto"/>
            <w:right w:val="none" w:sz="0" w:space="0" w:color="auto"/>
          </w:divBdr>
        </w:div>
        <w:div w:id="306280150">
          <w:marLeft w:val="640"/>
          <w:marRight w:val="0"/>
          <w:marTop w:val="0"/>
          <w:marBottom w:val="0"/>
          <w:divBdr>
            <w:top w:val="none" w:sz="0" w:space="0" w:color="auto"/>
            <w:left w:val="none" w:sz="0" w:space="0" w:color="auto"/>
            <w:bottom w:val="none" w:sz="0" w:space="0" w:color="auto"/>
            <w:right w:val="none" w:sz="0" w:space="0" w:color="auto"/>
          </w:divBdr>
        </w:div>
        <w:div w:id="345332443">
          <w:marLeft w:val="640"/>
          <w:marRight w:val="0"/>
          <w:marTop w:val="0"/>
          <w:marBottom w:val="0"/>
          <w:divBdr>
            <w:top w:val="none" w:sz="0" w:space="0" w:color="auto"/>
            <w:left w:val="none" w:sz="0" w:space="0" w:color="auto"/>
            <w:bottom w:val="none" w:sz="0" w:space="0" w:color="auto"/>
            <w:right w:val="none" w:sz="0" w:space="0" w:color="auto"/>
          </w:divBdr>
        </w:div>
        <w:div w:id="354622489">
          <w:marLeft w:val="640"/>
          <w:marRight w:val="0"/>
          <w:marTop w:val="0"/>
          <w:marBottom w:val="0"/>
          <w:divBdr>
            <w:top w:val="none" w:sz="0" w:space="0" w:color="auto"/>
            <w:left w:val="none" w:sz="0" w:space="0" w:color="auto"/>
            <w:bottom w:val="none" w:sz="0" w:space="0" w:color="auto"/>
            <w:right w:val="none" w:sz="0" w:space="0" w:color="auto"/>
          </w:divBdr>
        </w:div>
        <w:div w:id="375735314">
          <w:marLeft w:val="640"/>
          <w:marRight w:val="0"/>
          <w:marTop w:val="0"/>
          <w:marBottom w:val="0"/>
          <w:divBdr>
            <w:top w:val="none" w:sz="0" w:space="0" w:color="auto"/>
            <w:left w:val="none" w:sz="0" w:space="0" w:color="auto"/>
            <w:bottom w:val="none" w:sz="0" w:space="0" w:color="auto"/>
            <w:right w:val="none" w:sz="0" w:space="0" w:color="auto"/>
          </w:divBdr>
        </w:div>
        <w:div w:id="413285175">
          <w:marLeft w:val="640"/>
          <w:marRight w:val="0"/>
          <w:marTop w:val="0"/>
          <w:marBottom w:val="0"/>
          <w:divBdr>
            <w:top w:val="none" w:sz="0" w:space="0" w:color="auto"/>
            <w:left w:val="none" w:sz="0" w:space="0" w:color="auto"/>
            <w:bottom w:val="none" w:sz="0" w:space="0" w:color="auto"/>
            <w:right w:val="none" w:sz="0" w:space="0" w:color="auto"/>
          </w:divBdr>
        </w:div>
        <w:div w:id="465591868">
          <w:marLeft w:val="640"/>
          <w:marRight w:val="0"/>
          <w:marTop w:val="0"/>
          <w:marBottom w:val="0"/>
          <w:divBdr>
            <w:top w:val="none" w:sz="0" w:space="0" w:color="auto"/>
            <w:left w:val="none" w:sz="0" w:space="0" w:color="auto"/>
            <w:bottom w:val="none" w:sz="0" w:space="0" w:color="auto"/>
            <w:right w:val="none" w:sz="0" w:space="0" w:color="auto"/>
          </w:divBdr>
        </w:div>
        <w:div w:id="504397065">
          <w:marLeft w:val="640"/>
          <w:marRight w:val="0"/>
          <w:marTop w:val="0"/>
          <w:marBottom w:val="0"/>
          <w:divBdr>
            <w:top w:val="none" w:sz="0" w:space="0" w:color="auto"/>
            <w:left w:val="none" w:sz="0" w:space="0" w:color="auto"/>
            <w:bottom w:val="none" w:sz="0" w:space="0" w:color="auto"/>
            <w:right w:val="none" w:sz="0" w:space="0" w:color="auto"/>
          </w:divBdr>
        </w:div>
        <w:div w:id="578491209">
          <w:marLeft w:val="640"/>
          <w:marRight w:val="0"/>
          <w:marTop w:val="0"/>
          <w:marBottom w:val="0"/>
          <w:divBdr>
            <w:top w:val="none" w:sz="0" w:space="0" w:color="auto"/>
            <w:left w:val="none" w:sz="0" w:space="0" w:color="auto"/>
            <w:bottom w:val="none" w:sz="0" w:space="0" w:color="auto"/>
            <w:right w:val="none" w:sz="0" w:space="0" w:color="auto"/>
          </w:divBdr>
        </w:div>
        <w:div w:id="583804265">
          <w:marLeft w:val="640"/>
          <w:marRight w:val="0"/>
          <w:marTop w:val="0"/>
          <w:marBottom w:val="0"/>
          <w:divBdr>
            <w:top w:val="none" w:sz="0" w:space="0" w:color="auto"/>
            <w:left w:val="none" w:sz="0" w:space="0" w:color="auto"/>
            <w:bottom w:val="none" w:sz="0" w:space="0" w:color="auto"/>
            <w:right w:val="none" w:sz="0" w:space="0" w:color="auto"/>
          </w:divBdr>
        </w:div>
        <w:div w:id="593902692">
          <w:marLeft w:val="640"/>
          <w:marRight w:val="0"/>
          <w:marTop w:val="0"/>
          <w:marBottom w:val="0"/>
          <w:divBdr>
            <w:top w:val="none" w:sz="0" w:space="0" w:color="auto"/>
            <w:left w:val="none" w:sz="0" w:space="0" w:color="auto"/>
            <w:bottom w:val="none" w:sz="0" w:space="0" w:color="auto"/>
            <w:right w:val="none" w:sz="0" w:space="0" w:color="auto"/>
          </w:divBdr>
        </w:div>
        <w:div w:id="600340674">
          <w:marLeft w:val="640"/>
          <w:marRight w:val="0"/>
          <w:marTop w:val="0"/>
          <w:marBottom w:val="0"/>
          <w:divBdr>
            <w:top w:val="none" w:sz="0" w:space="0" w:color="auto"/>
            <w:left w:val="none" w:sz="0" w:space="0" w:color="auto"/>
            <w:bottom w:val="none" w:sz="0" w:space="0" w:color="auto"/>
            <w:right w:val="none" w:sz="0" w:space="0" w:color="auto"/>
          </w:divBdr>
        </w:div>
        <w:div w:id="605842825">
          <w:marLeft w:val="640"/>
          <w:marRight w:val="0"/>
          <w:marTop w:val="0"/>
          <w:marBottom w:val="0"/>
          <w:divBdr>
            <w:top w:val="none" w:sz="0" w:space="0" w:color="auto"/>
            <w:left w:val="none" w:sz="0" w:space="0" w:color="auto"/>
            <w:bottom w:val="none" w:sz="0" w:space="0" w:color="auto"/>
            <w:right w:val="none" w:sz="0" w:space="0" w:color="auto"/>
          </w:divBdr>
        </w:div>
        <w:div w:id="625741238">
          <w:marLeft w:val="640"/>
          <w:marRight w:val="0"/>
          <w:marTop w:val="0"/>
          <w:marBottom w:val="0"/>
          <w:divBdr>
            <w:top w:val="none" w:sz="0" w:space="0" w:color="auto"/>
            <w:left w:val="none" w:sz="0" w:space="0" w:color="auto"/>
            <w:bottom w:val="none" w:sz="0" w:space="0" w:color="auto"/>
            <w:right w:val="none" w:sz="0" w:space="0" w:color="auto"/>
          </w:divBdr>
        </w:div>
        <w:div w:id="636957851">
          <w:marLeft w:val="640"/>
          <w:marRight w:val="0"/>
          <w:marTop w:val="0"/>
          <w:marBottom w:val="0"/>
          <w:divBdr>
            <w:top w:val="none" w:sz="0" w:space="0" w:color="auto"/>
            <w:left w:val="none" w:sz="0" w:space="0" w:color="auto"/>
            <w:bottom w:val="none" w:sz="0" w:space="0" w:color="auto"/>
            <w:right w:val="none" w:sz="0" w:space="0" w:color="auto"/>
          </w:divBdr>
        </w:div>
        <w:div w:id="643700977">
          <w:marLeft w:val="640"/>
          <w:marRight w:val="0"/>
          <w:marTop w:val="0"/>
          <w:marBottom w:val="0"/>
          <w:divBdr>
            <w:top w:val="none" w:sz="0" w:space="0" w:color="auto"/>
            <w:left w:val="none" w:sz="0" w:space="0" w:color="auto"/>
            <w:bottom w:val="none" w:sz="0" w:space="0" w:color="auto"/>
            <w:right w:val="none" w:sz="0" w:space="0" w:color="auto"/>
          </w:divBdr>
        </w:div>
        <w:div w:id="666902704">
          <w:marLeft w:val="640"/>
          <w:marRight w:val="0"/>
          <w:marTop w:val="0"/>
          <w:marBottom w:val="0"/>
          <w:divBdr>
            <w:top w:val="none" w:sz="0" w:space="0" w:color="auto"/>
            <w:left w:val="none" w:sz="0" w:space="0" w:color="auto"/>
            <w:bottom w:val="none" w:sz="0" w:space="0" w:color="auto"/>
            <w:right w:val="none" w:sz="0" w:space="0" w:color="auto"/>
          </w:divBdr>
        </w:div>
        <w:div w:id="676660152">
          <w:marLeft w:val="640"/>
          <w:marRight w:val="0"/>
          <w:marTop w:val="0"/>
          <w:marBottom w:val="0"/>
          <w:divBdr>
            <w:top w:val="none" w:sz="0" w:space="0" w:color="auto"/>
            <w:left w:val="none" w:sz="0" w:space="0" w:color="auto"/>
            <w:bottom w:val="none" w:sz="0" w:space="0" w:color="auto"/>
            <w:right w:val="none" w:sz="0" w:space="0" w:color="auto"/>
          </w:divBdr>
        </w:div>
        <w:div w:id="698512979">
          <w:marLeft w:val="640"/>
          <w:marRight w:val="0"/>
          <w:marTop w:val="0"/>
          <w:marBottom w:val="0"/>
          <w:divBdr>
            <w:top w:val="none" w:sz="0" w:space="0" w:color="auto"/>
            <w:left w:val="none" w:sz="0" w:space="0" w:color="auto"/>
            <w:bottom w:val="none" w:sz="0" w:space="0" w:color="auto"/>
            <w:right w:val="none" w:sz="0" w:space="0" w:color="auto"/>
          </w:divBdr>
        </w:div>
        <w:div w:id="712267496">
          <w:marLeft w:val="640"/>
          <w:marRight w:val="0"/>
          <w:marTop w:val="0"/>
          <w:marBottom w:val="0"/>
          <w:divBdr>
            <w:top w:val="none" w:sz="0" w:space="0" w:color="auto"/>
            <w:left w:val="none" w:sz="0" w:space="0" w:color="auto"/>
            <w:bottom w:val="none" w:sz="0" w:space="0" w:color="auto"/>
            <w:right w:val="none" w:sz="0" w:space="0" w:color="auto"/>
          </w:divBdr>
        </w:div>
        <w:div w:id="751008572">
          <w:marLeft w:val="640"/>
          <w:marRight w:val="0"/>
          <w:marTop w:val="0"/>
          <w:marBottom w:val="0"/>
          <w:divBdr>
            <w:top w:val="none" w:sz="0" w:space="0" w:color="auto"/>
            <w:left w:val="none" w:sz="0" w:space="0" w:color="auto"/>
            <w:bottom w:val="none" w:sz="0" w:space="0" w:color="auto"/>
            <w:right w:val="none" w:sz="0" w:space="0" w:color="auto"/>
          </w:divBdr>
        </w:div>
        <w:div w:id="796145475">
          <w:marLeft w:val="640"/>
          <w:marRight w:val="0"/>
          <w:marTop w:val="0"/>
          <w:marBottom w:val="0"/>
          <w:divBdr>
            <w:top w:val="none" w:sz="0" w:space="0" w:color="auto"/>
            <w:left w:val="none" w:sz="0" w:space="0" w:color="auto"/>
            <w:bottom w:val="none" w:sz="0" w:space="0" w:color="auto"/>
            <w:right w:val="none" w:sz="0" w:space="0" w:color="auto"/>
          </w:divBdr>
        </w:div>
        <w:div w:id="805271661">
          <w:marLeft w:val="640"/>
          <w:marRight w:val="0"/>
          <w:marTop w:val="0"/>
          <w:marBottom w:val="0"/>
          <w:divBdr>
            <w:top w:val="none" w:sz="0" w:space="0" w:color="auto"/>
            <w:left w:val="none" w:sz="0" w:space="0" w:color="auto"/>
            <w:bottom w:val="none" w:sz="0" w:space="0" w:color="auto"/>
            <w:right w:val="none" w:sz="0" w:space="0" w:color="auto"/>
          </w:divBdr>
        </w:div>
        <w:div w:id="820001600">
          <w:marLeft w:val="640"/>
          <w:marRight w:val="0"/>
          <w:marTop w:val="0"/>
          <w:marBottom w:val="0"/>
          <w:divBdr>
            <w:top w:val="none" w:sz="0" w:space="0" w:color="auto"/>
            <w:left w:val="none" w:sz="0" w:space="0" w:color="auto"/>
            <w:bottom w:val="none" w:sz="0" w:space="0" w:color="auto"/>
            <w:right w:val="none" w:sz="0" w:space="0" w:color="auto"/>
          </w:divBdr>
        </w:div>
        <w:div w:id="834539417">
          <w:marLeft w:val="640"/>
          <w:marRight w:val="0"/>
          <w:marTop w:val="0"/>
          <w:marBottom w:val="0"/>
          <w:divBdr>
            <w:top w:val="none" w:sz="0" w:space="0" w:color="auto"/>
            <w:left w:val="none" w:sz="0" w:space="0" w:color="auto"/>
            <w:bottom w:val="none" w:sz="0" w:space="0" w:color="auto"/>
            <w:right w:val="none" w:sz="0" w:space="0" w:color="auto"/>
          </w:divBdr>
        </w:div>
        <w:div w:id="846217303">
          <w:marLeft w:val="640"/>
          <w:marRight w:val="0"/>
          <w:marTop w:val="0"/>
          <w:marBottom w:val="0"/>
          <w:divBdr>
            <w:top w:val="none" w:sz="0" w:space="0" w:color="auto"/>
            <w:left w:val="none" w:sz="0" w:space="0" w:color="auto"/>
            <w:bottom w:val="none" w:sz="0" w:space="0" w:color="auto"/>
            <w:right w:val="none" w:sz="0" w:space="0" w:color="auto"/>
          </w:divBdr>
        </w:div>
        <w:div w:id="871962355">
          <w:marLeft w:val="640"/>
          <w:marRight w:val="0"/>
          <w:marTop w:val="0"/>
          <w:marBottom w:val="0"/>
          <w:divBdr>
            <w:top w:val="none" w:sz="0" w:space="0" w:color="auto"/>
            <w:left w:val="none" w:sz="0" w:space="0" w:color="auto"/>
            <w:bottom w:val="none" w:sz="0" w:space="0" w:color="auto"/>
            <w:right w:val="none" w:sz="0" w:space="0" w:color="auto"/>
          </w:divBdr>
        </w:div>
        <w:div w:id="873690592">
          <w:marLeft w:val="640"/>
          <w:marRight w:val="0"/>
          <w:marTop w:val="0"/>
          <w:marBottom w:val="0"/>
          <w:divBdr>
            <w:top w:val="none" w:sz="0" w:space="0" w:color="auto"/>
            <w:left w:val="none" w:sz="0" w:space="0" w:color="auto"/>
            <w:bottom w:val="none" w:sz="0" w:space="0" w:color="auto"/>
            <w:right w:val="none" w:sz="0" w:space="0" w:color="auto"/>
          </w:divBdr>
        </w:div>
        <w:div w:id="915940371">
          <w:marLeft w:val="640"/>
          <w:marRight w:val="0"/>
          <w:marTop w:val="0"/>
          <w:marBottom w:val="0"/>
          <w:divBdr>
            <w:top w:val="none" w:sz="0" w:space="0" w:color="auto"/>
            <w:left w:val="none" w:sz="0" w:space="0" w:color="auto"/>
            <w:bottom w:val="none" w:sz="0" w:space="0" w:color="auto"/>
            <w:right w:val="none" w:sz="0" w:space="0" w:color="auto"/>
          </w:divBdr>
        </w:div>
        <w:div w:id="945966676">
          <w:marLeft w:val="640"/>
          <w:marRight w:val="0"/>
          <w:marTop w:val="0"/>
          <w:marBottom w:val="0"/>
          <w:divBdr>
            <w:top w:val="none" w:sz="0" w:space="0" w:color="auto"/>
            <w:left w:val="none" w:sz="0" w:space="0" w:color="auto"/>
            <w:bottom w:val="none" w:sz="0" w:space="0" w:color="auto"/>
            <w:right w:val="none" w:sz="0" w:space="0" w:color="auto"/>
          </w:divBdr>
        </w:div>
        <w:div w:id="947851511">
          <w:marLeft w:val="640"/>
          <w:marRight w:val="0"/>
          <w:marTop w:val="0"/>
          <w:marBottom w:val="0"/>
          <w:divBdr>
            <w:top w:val="none" w:sz="0" w:space="0" w:color="auto"/>
            <w:left w:val="none" w:sz="0" w:space="0" w:color="auto"/>
            <w:bottom w:val="none" w:sz="0" w:space="0" w:color="auto"/>
            <w:right w:val="none" w:sz="0" w:space="0" w:color="auto"/>
          </w:divBdr>
        </w:div>
        <w:div w:id="956596081">
          <w:marLeft w:val="640"/>
          <w:marRight w:val="0"/>
          <w:marTop w:val="0"/>
          <w:marBottom w:val="0"/>
          <w:divBdr>
            <w:top w:val="none" w:sz="0" w:space="0" w:color="auto"/>
            <w:left w:val="none" w:sz="0" w:space="0" w:color="auto"/>
            <w:bottom w:val="none" w:sz="0" w:space="0" w:color="auto"/>
            <w:right w:val="none" w:sz="0" w:space="0" w:color="auto"/>
          </w:divBdr>
        </w:div>
        <w:div w:id="1045720123">
          <w:marLeft w:val="640"/>
          <w:marRight w:val="0"/>
          <w:marTop w:val="0"/>
          <w:marBottom w:val="0"/>
          <w:divBdr>
            <w:top w:val="none" w:sz="0" w:space="0" w:color="auto"/>
            <w:left w:val="none" w:sz="0" w:space="0" w:color="auto"/>
            <w:bottom w:val="none" w:sz="0" w:space="0" w:color="auto"/>
            <w:right w:val="none" w:sz="0" w:space="0" w:color="auto"/>
          </w:divBdr>
        </w:div>
        <w:div w:id="1056514887">
          <w:marLeft w:val="640"/>
          <w:marRight w:val="0"/>
          <w:marTop w:val="0"/>
          <w:marBottom w:val="0"/>
          <w:divBdr>
            <w:top w:val="none" w:sz="0" w:space="0" w:color="auto"/>
            <w:left w:val="none" w:sz="0" w:space="0" w:color="auto"/>
            <w:bottom w:val="none" w:sz="0" w:space="0" w:color="auto"/>
            <w:right w:val="none" w:sz="0" w:space="0" w:color="auto"/>
          </w:divBdr>
        </w:div>
        <w:div w:id="1082603362">
          <w:marLeft w:val="640"/>
          <w:marRight w:val="0"/>
          <w:marTop w:val="0"/>
          <w:marBottom w:val="0"/>
          <w:divBdr>
            <w:top w:val="none" w:sz="0" w:space="0" w:color="auto"/>
            <w:left w:val="none" w:sz="0" w:space="0" w:color="auto"/>
            <w:bottom w:val="none" w:sz="0" w:space="0" w:color="auto"/>
            <w:right w:val="none" w:sz="0" w:space="0" w:color="auto"/>
          </w:divBdr>
        </w:div>
        <w:div w:id="1191143766">
          <w:marLeft w:val="640"/>
          <w:marRight w:val="0"/>
          <w:marTop w:val="0"/>
          <w:marBottom w:val="0"/>
          <w:divBdr>
            <w:top w:val="none" w:sz="0" w:space="0" w:color="auto"/>
            <w:left w:val="none" w:sz="0" w:space="0" w:color="auto"/>
            <w:bottom w:val="none" w:sz="0" w:space="0" w:color="auto"/>
            <w:right w:val="none" w:sz="0" w:space="0" w:color="auto"/>
          </w:divBdr>
        </w:div>
        <w:div w:id="1196843177">
          <w:marLeft w:val="640"/>
          <w:marRight w:val="0"/>
          <w:marTop w:val="0"/>
          <w:marBottom w:val="0"/>
          <w:divBdr>
            <w:top w:val="none" w:sz="0" w:space="0" w:color="auto"/>
            <w:left w:val="none" w:sz="0" w:space="0" w:color="auto"/>
            <w:bottom w:val="none" w:sz="0" w:space="0" w:color="auto"/>
            <w:right w:val="none" w:sz="0" w:space="0" w:color="auto"/>
          </w:divBdr>
        </w:div>
        <w:div w:id="1221749419">
          <w:marLeft w:val="640"/>
          <w:marRight w:val="0"/>
          <w:marTop w:val="0"/>
          <w:marBottom w:val="0"/>
          <w:divBdr>
            <w:top w:val="none" w:sz="0" w:space="0" w:color="auto"/>
            <w:left w:val="none" w:sz="0" w:space="0" w:color="auto"/>
            <w:bottom w:val="none" w:sz="0" w:space="0" w:color="auto"/>
            <w:right w:val="none" w:sz="0" w:space="0" w:color="auto"/>
          </w:divBdr>
        </w:div>
        <w:div w:id="1278681156">
          <w:marLeft w:val="640"/>
          <w:marRight w:val="0"/>
          <w:marTop w:val="0"/>
          <w:marBottom w:val="0"/>
          <w:divBdr>
            <w:top w:val="none" w:sz="0" w:space="0" w:color="auto"/>
            <w:left w:val="none" w:sz="0" w:space="0" w:color="auto"/>
            <w:bottom w:val="none" w:sz="0" w:space="0" w:color="auto"/>
            <w:right w:val="none" w:sz="0" w:space="0" w:color="auto"/>
          </w:divBdr>
        </w:div>
        <w:div w:id="1307512026">
          <w:marLeft w:val="640"/>
          <w:marRight w:val="0"/>
          <w:marTop w:val="0"/>
          <w:marBottom w:val="0"/>
          <w:divBdr>
            <w:top w:val="none" w:sz="0" w:space="0" w:color="auto"/>
            <w:left w:val="none" w:sz="0" w:space="0" w:color="auto"/>
            <w:bottom w:val="none" w:sz="0" w:space="0" w:color="auto"/>
            <w:right w:val="none" w:sz="0" w:space="0" w:color="auto"/>
          </w:divBdr>
        </w:div>
        <w:div w:id="1311449151">
          <w:marLeft w:val="640"/>
          <w:marRight w:val="0"/>
          <w:marTop w:val="0"/>
          <w:marBottom w:val="0"/>
          <w:divBdr>
            <w:top w:val="none" w:sz="0" w:space="0" w:color="auto"/>
            <w:left w:val="none" w:sz="0" w:space="0" w:color="auto"/>
            <w:bottom w:val="none" w:sz="0" w:space="0" w:color="auto"/>
            <w:right w:val="none" w:sz="0" w:space="0" w:color="auto"/>
          </w:divBdr>
        </w:div>
        <w:div w:id="1329560639">
          <w:marLeft w:val="640"/>
          <w:marRight w:val="0"/>
          <w:marTop w:val="0"/>
          <w:marBottom w:val="0"/>
          <w:divBdr>
            <w:top w:val="none" w:sz="0" w:space="0" w:color="auto"/>
            <w:left w:val="none" w:sz="0" w:space="0" w:color="auto"/>
            <w:bottom w:val="none" w:sz="0" w:space="0" w:color="auto"/>
            <w:right w:val="none" w:sz="0" w:space="0" w:color="auto"/>
          </w:divBdr>
        </w:div>
        <w:div w:id="1339038683">
          <w:marLeft w:val="640"/>
          <w:marRight w:val="0"/>
          <w:marTop w:val="0"/>
          <w:marBottom w:val="0"/>
          <w:divBdr>
            <w:top w:val="none" w:sz="0" w:space="0" w:color="auto"/>
            <w:left w:val="none" w:sz="0" w:space="0" w:color="auto"/>
            <w:bottom w:val="none" w:sz="0" w:space="0" w:color="auto"/>
            <w:right w:val="none" w:sz="0" w:space="0" w:color="auto"/>
          </w:divBdr>
        </w:div>
        <w:div w:id="1381203355">
          <w:marLeft w:val="640"/>
          <w:marRight w:val="0"/>
          <w:marTop w:val="0"/>
          <w:marBottom w:val="0"/>
          <w:divBdr>
            <w:top w:val="none" w:sz="0" w:space="0" w:color="auto"/>
            <w:left w:val="none" w:sz="0" w:space="0" w:color="auto"/>
            <w:bottom w:val="none" w:sz="0" w:space="0" w:color="auto"/>
            <w:right w:val="none" w:sz="0" w:space="0" w:color="auto"/>
          </w:divBdr>
        </w:div>
        <w:div w:id="1383554344">
          <w:marLeft w:val="640"/>
          <w:marRight w:val="0"/>
          <w:marTop w:val="0"/>
          <w:marBottom w:val="0"/>
          <w:divBdr>
            <w:top w:val="none" w:sz="0" w:space="0" w:color="auto"/>
            <w:left w:val="none" w:sz="0" w:space="0" w:color="auto"/>
            <w:bottom w:val="none" w:sz="0" w:space="0" w:color="auto"/>
            <w:right w:val="none" w:sz="0" w:space="0" w:color="auto"/>
          </w:divBdr>
        </w:div>
        <w:div w:id="1512453346">
          <w:marLeft w:val="640"/>
          <w:marRight w:val="0"/>
          <w:marTop w:val="0"/>
          <w:marBottom w:val="0"/>
          <w:divBdr>
            <w:top w:val="none" w:sz="0" w:space="0" w:color="auto"/>
            <w:left w:val="none" w:sz="0" w:space="0" w:color="auto"/>
            <w:bottom w:val="none" w:sz="0" w:space="0" w:color="auto"/>
            <w:right w:val="none" w:sz="0" w:space="0" w:color="auto"/>
          </w:divBdr>
        </w:div>
        <w:div w:id="1526559239">
          <w:marLeft w:val="640"/>
          <w:marRight w:val="0"/>
          <w:marTop w:val="0"/>
          <w:marBottom w:val="0"/>
          <w:divBdr>
            <w:top w:val="none" w:sz="0" w:space="0" w:color="auto"/>
            <w:left w:val="none" w:sz="0" w:space="0" w:color="auto"/>
            <w:bottom w:val="none" w:sz="0" w:space="0" w:color="auto"/>
            <w:right w:val="none" w:sz="0" w:space="0" w:color="auto"/>
          </w:divBdr>
        </w:div>
        <w:div w:id="1538204744">
          <w:marLeft w:val="640"/>
          <w:marRight w:val="0"/>
          <w:marTop w:val="0"/>
          <w:marBottom w:val="0"/>
          <w:divBdr>
            <w:top w:val="none" w:sz="0" w:space="0" w:color="auto"/>
            <w:left w:val="none" w:sz="0" w:space="0" w:color="auto"/>
            <w:bottom w:val="none" w:sz="0" w:space="0" w:color="auto"/>
            <w:right w:val="none" w:sz="0" w:space="0" w:color="auto"/>
          </w:divBdr>
        </w:div>
        <w:div w:id="1553152109">
          <w:marLeft w:val="640"/>
          <w:marRight w:val="0"/>
          <w:marTop w:val="0"/>
          <w:marBottom w:val="0"/>
          <w:divBdr>
            <w:top w:val="none" w:sz="0" w:space="0" w:color="auto"/>
            <w:left w:val="none" w:sz="0" w:space="0" w:color="auto"/>
            <w:bottom w:val="none" w:sz="0" w:space="0" w:color="auto"/>
            <w:right w:val="none" w:sz="0" w:space="0" w:color="auto"/>
          </w:divBdr>
        </w:div>
        <w:div w:id="1569993679">
          <w:marLeft w:val="640"/>
          <w:marRight w:val="0"/>
          <w:marTop w:val="0"/>
          <w:marBottom w:val="0"/>
          <w:divBdr>
            <w:top w:val="none" w:sz="0" w:space="0" w:color="auto"/>
            <w:left w:val="none" w:sz="0" w:space="0" w:color="auto"/>
            <w:bottom w:val="none" w:sz="0" w:space="0" w:color="auto"/>
            <w:right w:val="none" w:sz="0" w:space="0" w:color="auto"/>
          </w:divBdr>
        </w:div>
        <w:div w:id="1597981428">
          <w:marLeft w:val="640"/>
          <w:marRight w:val="0"/>
          <w:marTop w:val="0"/>
          <w:marBottom w:val="0"/>
          <w:divBdr>
            <w:top w:val="none" w:sz="0" w:space="0" w:color="auto"/>
            <w:left w:val="none" w:sz="0" w:space="0" w:color="auto"/>
            <w:bottom w:val="none" w:sz="0" w:space="0" w:color="auto"/>
            <w:right w:val="none" w:sz="0" w:space="0" w:color="auto"/>
          </w:divBdr>
        </w:div>
        <w:div w:id="1613170715">
          <w:marLeft w:val="640"/>
          <w:marRight w:val="0"/>
          <w:marTop w:val="0"/>
          <w:marBottom w:val="0"/>
          <w:divBdr>
            <w:top w:val="none" w:sz="0" w:space="0" w:color="auto"/>
            <w:left w:val="none" w:sz="0" w:space="0" w:color="auto"/>
            <w:bottom w:val="none" w:sz="0" w:space="0" w:color="auto"/>
            <w:right w:val="none" w:sz="0" w:space="0" w:color="auto"/>
          </w:divBdr>
        </w:div>
        <w:div w:id="1632512856">
          <w:marLeft w:val="640"/>
          <w:marRight w:val="0"/>
          <w:marTop w:val="0"/>
          <w:marBottom w:val="0"/>
          <w:divBdr>
            <w:top w:val="none" w:sz="0" w:space="0" w:color="auto"/>
            <w:left w:val="none" w:sz="0" w:space="0" w:color="auto"/>
            <w:bottom w:val="none" w:sz="0" w:space="0" w:color="auto"/>
            <w:right w:val="none" w:sz="0" w:space="0" w:color="auto"/>
          </w:divBdr>
        </w:div>
        <w:div w:id="1637373483">
          <w:marLeft w:val="640"/>
          <w:marRight w:val="0"/>
          <w:marTop w:val="0"/>
          <w:marBottom w:val="0"/>
          <w:divBdr>
            <w:top w:val="none" w:sz="0" w:space="0" w:color="auto"/>
            <w:left w:val="none" w:sz="0" w:space="0" w:color="auto"/>
            <w:bottom w:val="none" w:sz="0" w:space="0" w:color="auto"/>
            <w:right w:val="none" w:sz="0" w:space="0" w:color="auto"/>
          </w:divBdr>
        </w:div>
        <w:div w:id="1649164256">
          <w:marLeft w:val="640"/>
          <w:marRight w:val="0"/>
          <w:marTop w:val="0"/>
          <w:marBottom w:val="0"/>
          <w:divBdr>
            <w:top w:val="none" w:sz="0" w:space="0" w:color="auto"/>
            <w:left w:val="none" w:sz="0" w:space="0" w:color="auto"/>
            <w:bottom w:val="none" w:sz="0" w:space="0" w:color="auto"/>
            <w:right w:val="none" w:sz="0" w:space="0" w:color="auto"/>
          </w:divBdr>
        </w:div>
        <w:div w:id="1666937880">
          <w:marLeft w:val="640"/>
          <w:marRight w:val="0"/>
          <w:marTop w:val="0"/>
          <w:marBottom w:val="0"/>
          <w:divBdr>
            <w:top w:val="none" w:sz="0" w:space="0" w:color="auto"/>
            <w:left w:val="none" w:sz="0" w:space="0" w:color="auto"/>
            <w:bottom w:val="none" w:sz="0" w:space="0" w:color="auto"/>
            <w:right w:val="none" w:sz="0" w:space="0" w:color="auto"/>
          </w:divBdr>
        </w:div>
        <w:div w:id="1694652078">
          <w:marLeft w:val="640"/>
          <w:marRight w:val="0"/>
          <w:marTop w:val="0"/>
          <w:marBottom w:val="0"/>
          <w:divBdr>
            <w:top w:val="none" w:sz="0" w:space="0" w:color="auto"/>
            <w:left w:val="none" w:sz="0" w:space="0" w:color="auto"/>
            <w:bottom w:val="none" w:sz="0" w:space="0" w:color="auto"/>
            <w:right w:val="none" w:sz="0" w:space="0" w:color="auto"/>
          </w:divBdr>
        </w:div>
        <w:div w:id="1696078088">
          <w:marLeft w:val="640"/>
          <w:marRight w:val="0"/>
          <w:marTop w:val="0"/>
          <w:marBottom w:val="0"/>
          <w:divBdr>
            <w:top w:val="none" w:sz="0" w:space="0" w:color="auto"/>
            <w:left w:val="none" w:sz="0" w:space="0" w:color="auto"/>
            <w:bottom w:val="none" w:sz="0" w:space="0" w:color="auto"/>
            <w:right w:val="none" w:sz="0" w:space="0" w:color="auto"/>
          </w:divBdr>
        </w:div>
        <w:div w:id="1730614683">
          <w:marLeft w:val="640"/>
          <w:marRight w:val="0"/>
          <w:marTop w:val="0"/>
          <w:marBottom w:val="0"/>
          <w:divBdr>
            <w:top w:val="none" w:sz="0" w:space="0" w:color="auto"/>
            <w:left w:val="none" w:sz="0" w:space="0" w:color="auto"/>
            <w:bottom w:val="none" w:sz="0" w:space="0" w:color="auto"/>
            <w:right w:val="none" w:sz="0" w:space="0" w:color="auto"/>
          </w:divBdr>
        </w:div>
        <w:div w:id="1742828149">
          <w:marLeft w:val="640"/>
          <w:marRight w:val="0"/>
          <w:marTop w:val="0"/>
          <w:marBottom w:val="0"/>
          <w:divBdr>
            <w:top w:val="none" w:sz="0" w:space="0" w:color="auto"/>
            <w:left w:val="none" w:sz="0" w:space="0" w:color="auto"/>
            <w:bottom w:val="none" w:sz="0" w:space="0" w:color="auto"/>
            <w:right w:val="none" w:sz="0" w:space="0" w:color="auto"/>
          </w:divBdr>
        </w:div>
        <w:div w:id="1752040380">
          <w:marLeft w:val="640"/>
          <w:marRight w:val="0"/>
          <w:marTop w:val="0"/>
          <w:marBottom w:val="0"/>
          <w:divBdr>
            <w:top w:val="none" w:sz="0" w:space="0" w:color="auto"/>
            <w:left w:val="none" w:sz="0" w:space="0" w:color="auto"/>
            <w:bottom w:val="none" w:sz="0" w:space="0" w:color="auto"/>
            <w:right w:val="none" w:sz="0" w:space="0" w:color="auto"/>
          </w:divBdr>
        </w:div>
        <w:div w:id="1793133717">
          <w:marLeft w:val="640"/>
          <w:marRight w:val="0"/>
          <w:marTop w:val="0"/>
          <w:marBottom w:val="0"/>
          <w:divBdr>
            <w:top w:val="none" w:sz="0" w:space="0" w:color="auto"/>
            <w:left w:val="none" w:sz="0" w:space="0" w:color="auto"/>
            <w:bottom w:val="none" w:sz="0" w:space="0" w:color="auto"/>
            <w:right w:val="none" w:sz="0" w:space="0" w:color="auto"/>
          </w:divBdr>
        </w:div>
        <w:div w:id="1816604429">
          <w:marLeft w:val="640"/>
          <w:marRight w:val="0"/>
          <w:marTop w:val="0"/>
          <w:marBottom w:val="0"/>
          <w:divBdr>
            <w:top w:val="none" w:sz="0" w:space="0" w:color="auto"/>
            <w:left w:val="none" w:sz="0" w:space="0" w:color="auto"/>
            <w:bottom w:val="none" w:sz="0" w:space="0" w:color="auto"/>
            <w:right w:val="none" w:sz="0" w:space="0" w:color="auto"/>
          </w:divBdr>
        </w:div>
        <w:div w:id="1816726836">
          <w:marLeft w:val="640"/>
          <w:marRight w:val="0"/>
          <w:marTop w:val="0"/>
          <w:marBottom w:val="0"/>
          <w:divBdr>
            <w:top w:val="none" w:sz="0" w:space="0" w:color="auto"/>
            <w:left w:val="none" w:sz="0" w:space="0" w:color="auto"/>
            <w:bottom w:val="none" w:sz="0" w:space="0" w:color="auto"/>
            <w:right w:val="none" w:sz="0" w:space="0" w:color="auto"/>
          </w:divBdr>
        </w:div>
        <w:div w:id="1820682708">
          <w:marLeft w:val="640"/>
          <w:marRight w:val="0"/>
          <w:marTop w:val="0"/>
          <w:marBottom w:val="0"/>
          <w:divBdr>
            <w:top w:val="none" w:sz="0" w:space="0" w:color="auto"/>
            <w:left w:val="none" w:sz="0" w:space="0" w:color="auto"/>
            <w:bottom w:val="none" w:sz="0" w:space="0" w:color="auto"/>
            <w:right w:val="none" w:sz="0" w:space="0" w:color="auto"/>
          </w:divBdr>
        </w:div>
        <w:div w:id="1834222062">
          <w:marLeft w:val="640"/>
          <w:marRight w:val="0"/>
          <w:marTop w:val="0"/>
          <w:marBottom w:val="0"/>
          <w:divBdr>
            <w:top w:val="none" w:sz="0" w:space="0" w:color="auto"/>
            <w:left w:val="none" w:sz="0" w:space="0" w:color="auto"/>
            <w:bottom w:val="none" w:sz="0" w:space="0" w:color="auto"/>
            <w:right w:val="none" w:sz="0" w:space="0" w:color="auto"/>
          </w:divBdr>
        </w:div>
        <w:div w:id="1834755100">
          <w:marLeft w:val="640"/>
          <w:marRight w:val="0"/>
          <w:marTop w:val="0"/>
          <w:marBottom w:val="0"/>
          <w:divBdr>
            <w:top w:val="none" w:sz="0" w:space="0" w:color="auto"/>
            <w:left w:val="none" w:sz="0" w:space="0" w:color="auto"/>
            <w:bottom w:val="none" w:sz="0" w:space="0" w:color="auto"/>
            <w:right w:val="none" w:sz="0" w:space="0" w:color="auto"/>
          </w:divBdr>
        </w:div>
        <w:div w:id="1837378992">
          <w:marLeft w:val="640"/>
          <w:marRight w:val="0"/>
          <w:marTop w:val="0"/>
          <w:marBottom w:val="0"/>
          <w:divBdr>
            <w:top w:val="none" w:sz="0" w:space="0" w:color="auto"/>
            <w:left w:val="none" w:sz="0" w:space="0" w:color="auto"/>
            <w:bottom w:val="none" w:sz="0" w:space="0" w:color="auto"/>
            <w:right w:val="none" w:sz="0" w:space="0" w:color="auto"/>
          </w:divBdr>
        </w:div>
        <w:div w:id="1838691418">
          <w:marLeft w:val="640"/>
          <w:marRight w:val="0"/>
          <w:marTop w:val="0"/>
          <w:marBottom w:val="0"/>
          <w:divBdr>
            <w:top w:val="none" w:sz="0" w:space="0" w:color="auto"/>
            <w:left w:val="none" w:sz="0" w:space="0" w:color="auto"/>
            <w:bottom w:val="none" w:sz="0" w:space="0" w:color="auto"/>
            <w:right w:val="none" w:sz="0" w:space="0" w:color="auto"/>
          </w:divBdr>
        </w:div>
        <w:div w:id="1839079726">
          <w:marLeft w:val="640"/>
          <w:marRight w:val="0"/>
          <w:marTop w:val="0"/>
          <w:marBottom w:val="0"/>
          <w:divBdr>
            <w:top w:val="none" w:sz="0" w:space="0" w:color="auto"/>
            <w:left w:val="none" w:sz="0" w:space="0" w:color="auto"/>
            <w:bottom w:val="none" w:sz="0" w:space="0" w:color="auto"/>
            <w:right w:val="none" w:sz="0" w:space="0" w:color="auto"/>
          </w:divBdr>
        </w:div>
        <w:div w:id="1874147627">
          <w:marLeft w:val="640"/>
          <w:marRight w:val="0"/>
          <w:marTop w:val="0"/>
          <w:marBottom w:val="0"/>
          <w:divBdr>
            <w:top w:val="none" w:sz="0" w:space="0" w:color="auto"/>
            <w:left w:val="none" w:sz="0" w:space="0" w:color="auto"/>
            <w:bottom w:val="none" w:sz="0" w:space="0" w:color="auto"/>
            <w:right w:val="none" w:sz="0" w:space="0" w:color="auto"/>
          </w:divBdr>
        </w:div>
        <w:div w:id="1901288247">
          <w:marLeft w:val="640"/>
          <w:marRight w:val="0"/>
          <w:marTop w:val="0"/>
          <w:marBottom w:val="0"/>
          <w:divBdr>
            <w:top w:val="none" w:sz="0" w:space="0" w:color="auto"/>
            <w:left w:val="none" w:sz="0" w:space="0" w:color="auto"/>
            <w:bottom w:val="none" w:sz="0" w:space="0" w:color="auto"/>
            <w:right w:val="none" w:sz="0" w:space="0" w:color="auto"/>
          </w:divBdr>
        </w:div>
        <w:div w:id="1912540477">
          <w:marLeft w:val="640"/>
          <w:marRight w:val="0"/>
          <w:marTop w:val="0"/>
          <w:marBottom w:val="0"/>
          <w:divBdr>
            <w:top w:val="none" w:sz="0" w:space="0" w:color="auto"/>
            <w:left w:val="none" w:sz="0" w:space="0" w:color="auto"/>
            <w:bottom w:val="none" w:sz="0" w:space="0" w:color="auto"/>
            <w:right w:val="none" w:sz="0" w:space="0" w:color="auto"/>
          </w:divBdr>
        </w:div>
        <w:div w:id="1924218848">
          <w:marLeft w:val="640"/>
          <w:marRight w:val="0"/>
          <w:marTop w:val="0"/>
          <w:marBottom w:val="0"/>
          <w:divBdr>
            <w:top w:val="none" w:sz="0" w:space="0" w:color="auto"/>
            <w:left w:val="none" w:sz="0" w:space="0" w:color="auto"/>
            <w:bottom w:val="none" w:sz="0" w:space="0" w:color="auto"/>
            <w:right w:val="none" w:sz="0" w:space="0" w:color="auto"/>
          </w:divBdr>
        </w:div>
        <w:div w:id="2004505024">
          <w:marLeft w:val="640"/>
          <w:marRight w:val="0"/>
          <w:marTop w:val="0"/>
          <w:marBottom w:val="0"/>
          <w:divBdr>
            <w:top w:val="none" w:sz="0" w:space="0" w:color="auto"/>
            <w:left w:val="none" w:sz="0" w:space="0" w:color="auto"/>
            <w:bottom w:val="none" w:sz="0" w:space="0" w:color="auto"/>
            <w:right w:val="none" w:sz="0" w:space="0" w:color="auto"/>
          </w:divBdr>
        </w:div>
        <w:div w:id="2010133981">
          <w:marLeft w:val="640"/>
          <w:marRight w:val="0"/>
          <w:marTop w:val="0"/>
          <w:marBottom w:val="0"/>
          <w:divBdr>
            <w:top w:val="none" w:sz="0" w:space="0" w:color="auto"/>
            <w:left w:val="none" w:sz="0" w:space="0" w:color="auto"/>
            <w:bottom w:val="none" w:sz="0" w:space="0" w:color="auto"/>
            <w:right w:val="none" w:sz="0" w:space="0" w:color="auto"/>
          </w:divBdr>
        </w:div>
        <w:div w:id="2022389937">
          <w:marLeft w:val="640"/>
          <w:marRight w:val="0"/>
          <w:marTop w:val="0"/>
          <w:marBottom w:val="0"/>
          <w:divBdr>
            <w:top w:val="none" w:sz="0" w:space="0" w:color="auto"/>
            <w:left w:val="none" w:sz="0" w:space="0" w:color="auto"/>
            <w:bottom w:val="none" w:sz="0" w:space="0" w:color="auto"/>
            <w:right w:val="none" w:sz="0" w:space="0" w:color="auto"/>
          </w:divBdr>
        </w:div>
        <w:div w:id="2022852369">
          <w:marLeft w:val="640"/>
          <w:marRight w:val="0"/>
          <w:marTop w:val="0"/>
          <w:marBottom w:val="0"/>
          <w:divBdr>
            <w:top w:val="none" w:sz="0" w:space="0" w:color="auto"/>
            <w:left w:val="none" w:sz="0" w:space="0" w:color="auto"/>
            <w:bottom w:val="none" w:sz="0" w:space="0" w:color="auto"/>
            <w:right w:val="none" w:sz="0" w:space="0" w:color="auto"/>
          </w:divBdr>
        </w:div>
        <w:div w:id="2036692709">
          <w:marLeft w:val="640"/>
          <w:marRight w:val="0"/>
          <w:marTop w:val="0"/>
          <w:marBottom w:val="0"/>
          <w:divBdr>
            <w:top w:val="none" w:sz="0" w:space="0" w:color="auto"/>
            <w:left w:val="none" w:sz="0" w:space="0" w:color="auto"/>
            <w:bottom w:val="none" w:sz="0" w:space="0" w:color="auto"/>
            <w:right w:val="none" w:sz="0" w:space="0" w:color="auto"/>
          </w:divBdr>
        </w:div>
        <w:div w:id="2037733444">
          <w:marLeft w:val="640"/>
          <w:marRight w:val="0"/>
          <w:marTop w:val="0"/>
          <w:marBottom w:val="0"/>
          <w:divBdr>
            <w:top w:val="none" w:sz="0" w:space="0" w:color="auto"/>
            <w:left w:val="none" w:sz="0" w:space="0" w:color="auto"/>
            <w:bottom w:val="none" w:sz="0" w:space="0" w:color="auto"/>
            <w:right w:val="none" w:sz="0" w:space="0" w:color="auto"/>
          </w:divBdr>
        </w:div>
        <w:div w:id="2066684190">
          <w:marLeft w:val="640"/>
          <w:marRight w:val="0"/>
          <w:marTop w:val="0"/>
          <w:marBottom w:val="0"/>
          <w:divBdr>
            <w:top w:val="none" w:sz="0" w:space="0" w:color="auto"/>
            <w:left w:val="none" w:sz="0" w:space="0" w:color="auto"/>
            <w:bottom w:val="none" w:sz="0" w:space="0" w:color="auto"/>
            <w:right w:val="none" w:sz="0" w:space="0" w:color="auto"/>
          </w:divBdr>
        </w:div>
        <w:div w:id="2086956270">
          <w:marLeft w:val="640"/>
          <w:marRight w:val="0"/>
          <w:marTop w:val="0"/>
          <w:marBottom w:val="0"/>
          <w:divBdr>
            <w:top w:val="none" w:sz="0" w:space="0" w:color="auto"/>
            <w:left w:val="none" w:sz="0" w:space="0" w:color="auto"/>
            <w:bottom w:val="none" w:sz="0" w:space="0" w:color="auto"/>
            <w:right w:val="none" w:sz="0" w:space="0" w:color="auto"/>
          </w:divBdr>
        </w:div>
      </w:divsChild>
    </w:div>
    <w:div w:id="1008294524">
      <w:bodyDiv w:val="1"/>
      <w:marLeft w:val="0"/>
      <w:marRight w:val="0"/>
      <w:marTop w:val="0"/>
      <w:marBottom w:val="0"/>
      <w:divBdr>
        <w:top w:val="none" w:sz="0" w:space="0" w:color="auto"/>
        <w:left w:val="none" w:sz="0" w:space="0" w:color="auto"/>
        <w:bottom w:val="none" w:sz="0" w:space="0" w:color="auto"/>
        <w:right w:val="none" w:sz="0" w:space="0" w:color="auto"/>
      </w:divBdr>
    </w:div>
    <w:div w:id="1010791781">
      <w:bodyDiv w:val="1"/>
      <w:marLeft w:val="0"/>
      <w:marRight w:val="0"/>
      <w:marTop w:val="0"/>
      <w:marBottom w:val="0"/>
      <w:divBdr>
        <w:top w:val="none" w:sz="0" w:space="0" w:color="auto"/>
        <w:left w:val="none" w:sz="0" w:space="0" w:color="auto"/>
        <w:bottom w:val="none" w:sz="0" w:space="0" w:color="auto"/>
        <w:right w:val="none" w:sz="0" w:space="0" w:color="auto"/>
      </w:divBdr>
    </w:div>
    <w:div w:id="1012031962">
      <w:bodyDiv w:val="1"/>
      <w:marLeft w:val="0"/>
      <w:marRight w:val="0"/>
      <w:marTop w:val="0"/>
      <w:marBottom w:val="0"/>
      <w:divBdr>
        <w:top w:val="none" w:sz="0" w:space="0" w:color="auto"/>
        <w:left w:val="none" w:sz="0" w:space="0" w:color="auto"/>
        <w:bottom w:val="none" w:sz="0" w:space="0" w:color="auto"/>
        <w:right w:val="none" w:sz="0" w:space="0" w:color="auto"/>
      </w:divBdr>
    </w:div>
    <w:div w:id="1015500923">
      <w:bodyDiv w:val="1"/>
      <w:marLeft w:val="0"/>
      <w:marRight w:val="0"/>
      <w:marTop w:val="0"/>
      <w:marBottom w:val="0"/>
      <w:divBdr>
        <w:top w:val="none" w:sz="0" w:space="0" w:color="auto"/>
        <w:left w:val="none" w:sz="0" w:space="0" w:color="auto"/>
        <w:bottom w:val="none" w:sz="0" w:space="0" w:color="auto"/>
        <w:right w:val="none" w:sz="0" w:space="0" w:color="auto"/>
      </w:divBdr>
      <w:divsChild>
        <w:div w:id="599796821">
          <w:marLeft w:val="0"/>
          <w:marRight w:val="0"/>
          <w:marTop w:val="0"/>
          <w:marBottom w:val="0"/>
          <w:divBdr>
            <w:top w:val="none" w:sz="0" w:space="0" w:color="auto"/>
            <w:left w:val="none" w:sz="0" w:space="0" w:color="auto"/>
            <w:bottom w:val="none" w:sz="0" w:space="0" w:color="auto"/>
            <w:right w:val="none" w:sz="0" w:space="0" w:color="auto"/>
          </w:divBdr>
          <w:divsChild>
            <w:div w:id="645009186">
              <w:marLeft w:val="0"/>
              <w:marRight w:val="0"/>
              <w:marTop w:val="0"/>
              <w:marBottom w:val="0"/>
              <w:divBdr>
                <w:top w:val="none" w:sz="0" w:space="0" w:color="auto"/>
                <w:left w:val="none" w:sz="0" w:space="0" w:color="auto"/>
                <w:bottom w:val="none" w:sz="0" w:space="0" w:color="auto"/>
                <w:right w:val="none" w:sz="0" w:space="0" w:color="auto"/>
              </w:divBdr>
              <w:divsChild>
                <w:div w:id="936250607">
                  <w:marLeft w:val="0"/>
                  <w:marRight w:val="0"/>
                  <w:marTop w:val="0"/>
                  <w:marBottom w:val="0"/>
                  <w:divBdr>
                    <w:top w:val="none" w:sz="0" w:space="0" w:color="auto"/>
                    <w:left w:val="none" w:sz="0" w:space="0" w:color="auto"/>
                    <w:bottom w:val="none" w:sz="0" w:space="0" w:color="auto"/>
                    <w:right w:val="none" w:sz="0" w:space="0" w:color="auto"/>
                  </w:divBdr>
                  <w:divsChild>
                    <w:div w:id="337510568">
                      <w:marLeft w:val="0"/>
                      <w:marRight w:val="0"/>
                      <w:marTop w:val="0"/>
                      <w:marBottom w:val="0"/>
                      <w:divBdr>
                        <w:top w:val="none" w:sz="0" w:space="0" w:color="auto"/>
                        <w:left w:val="none" w:sz="0" w:space="0" w:color="auto"/>
                        <w:bottom w:val="none" w:sz="0" w:space="0" w:color="auto"/>
                        <w:right w:val="none" w:sz="0" w:space="0" w:color="auto"/>
                      </w:divBdr>
                      <w:divsChild>
                        <w:div w:id="1440222386">
                          <w:marLeft w:val="0"/>
                          <w:marRight w:val="0"/>
                          <w:marTop w:val="0"/>
                          <w:marBottom w:val="0"/>
                          <w:divBdr>
                            <w:top w:val="none" w:sz="0" w:space="0" w:color="auto"/>
                            <w:left w:val="none" w:sz="0" w:space="0" w:color="auto"/>
                            <w:bottom w:val="none" w:sz="0" w:space="0" w:color="auto"/>
                            <w:right w:val="none" w:sz="0" w:space="0" w:color="auto"/>
                          </w:divBdr>
                          <w:divsChild>
                            <w:div w:id="1709524412">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330329263">
          <w:marLeft w:val="0"/>
          <w:marRight w:val="0"/>
          <w:marTop w:val="0"/>
          <w:marBottom w:val="0"/>
          <w:divBdr>
            <w:top w:val="none" w:sz="0" w:space="0" w:color="auto"/>
            <w:left w:val="none" w:sz="0" w:space="0" w:color="auto"/>
            <w:bottom w:val="none" w:sz="0" w:space="0" w:color="auto"/>
            <w:right w:val="none" w:sz="0" w:space="0" w:color="auto"/>
          </w:divBdr>
          <w:divsChild>
            <w:div w:id="524367671">
              <w:marLeft w:val="0"/>
              <w:marRight w:val="0"/>
              <w:marTop w:val="0"/>
              <w:marBottom w:val="0"/>
              <w:divBdr>
                <w:top w:val="none" w:sz="0" w:space="0" w:color="auto"/>
                <w:left w:val="none" w:sz="0" w:space="0" w:color="auto"/>
                <w:bottom w:val="none" w:sz="0" w:space="0" w:color="auto"/>
                <w:right w:val="none" w:sz="0" w:space="0" w:color="auto"/>
              </w:divBdr>
              <w:divsChild>
                <w:div w:id="466044316">
                  <w:marLeft w:val="0"/>
                  <w:marRight w:val="0"/>
                  <w:marTop w:val="0"/>
                  <w:marBottom w:val="0"/>
                  <w:divBdr>
                    <w:top w:val="none" w:sz="0" w:space="0" w:color="auto"/>
                    <w:left w:val="none" w:sz="0" w:space="0" w:color="auto"/>
                    <w:bottom w:val="none" w:sz="0" w:space="0" w:color="auto"/>
                    <w:right w:val="none" w:sz="0" w:space="0" w:color="auto"/>
                  </w:divBdr>
                  <w:divsChild>
                    <w:div w:id="1496458527">
                      <w:marLeft w:val="0"/>
                      <w:marRight w:val="0"/>
                      <w:marTop w:val="0"/>
                      <w:marBottom w:val="0"/>
                      <w:divBdr>
                        <w:top w:val="none" w:sz="0" w:space="0" w:color="auto"/>
                        <w:left w:val="none" w:sz="0" w:space="0" w:color="auto"/>
                        <w:bottom w:val="none" w:sz="0" w:space="0" w:color="auto"/>
                        <w:right w:val="none" w:sz="0" w:space="0" w:color="auto"/>
                      </w:divBdr>
                      <w:divsChild>
                        <w:div w:id="178856471">
                          <w:marLeft w:val="0"/>
                          <w:marRight w:val="0"/>
                          <w:marTop w:val="0"/>
                          <w:marBottom w:val="0"/>
                          <w:divBdr>
                            <w:top w:val="none" w:sz="0" w:space="0" w:color="auto"/>
                            <w:left w:val="none" w:sz="0" w:space="0" w:color="auto"/>
                            <w:bottom w:val="none" w:sz="0" w:space="0" w:color="auto"/>
                            <w:right w:val="none" w:sz="0" w:space="0" w:color="auto"/>
                          </w:divBdr>
                          <w:divsChild>
                            <w:div w:id="1430195354">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6929080">
      <w:bodyDiv w:val="1"/>
      <w:marLeft w:val="0"/>
      <w:marRight w:val="0"/>
      <w:marTop w:val="0"/>
      <w:marBottom w:val="0"/>
      <w:divBdr>
        <w:top w:val="none" w:sz="0" w:space="0" w:color="auto"/>
        <w:left w:val="none" w:sz="0" w:space="0" w:color="auto"/>
        <w:bottom w:val="none" w:sz="0" w:space="0" w:color="auto"/>
        <w:right w:val="none" w:sz="0" w:space="0" w:color="auto"/>
      </w:divBdr>
      <w:divsChild>
        <w:div w:id="400437">
          <w:marLeft w:val="640"/>
          <w:marRight w:val="0"/>
          <w:marTop w:val="0"/>
          <w:marBottom w:val="0"/>
          <w:divBdr>
            <w:top w:val="none" w:sz="0" w:space="0" w:color="auto"/>
            <w:left w:val="none" w:sz="0" w:space="0" w:color="auto"/>
            <w:bottom w:val="none" w:sz="0" w:space="0" w:color="auto"/>
            <w:right w:val="none" w:sz="0" w:space="0" w:color="auto"/>
          </w:divBdr>
        </w:div>
        <w:div w:id="14691763">
          <w:marLeft w:val="640"/>
          <w:marRight w:val="0"/>
          <w:marTop w:val="0"/>
          <w:marBottom w:val="0"/>
          <w:divBdr>
            <w:top w:val="none" w:sz="0" w:space="0" w:color="auto"/>
            <w:left w:val="none" w:sz="0" w:space="0" w:color="auto"/>
            <w:bottom w:val="none" w:sz="0" w:space="0" w:color="auto"/>
            <w:right w:val="none" w:sz="0" w:space="0" w:color="auto"/>
          </w:divBdr>
        </w:div>
        <w:div w:id="20401810">
          <w:marLeft w:val="640"/>
          <w:marRight w:val="0"/>
          <w:marTop w:val="0"/>
          <w:marBottom w:val="0"/>
          <w:divBdr>
            <w:top w:val="none" w:sz="0" w:space="0" w:color="auto"/>
            <w:left w:val="none" w:sz="0" w:space="0" w:color="auto"/>
            <w:bottom w:val="none" w:sz="0" w:space="0" w:color="auto"/>
            <w:right w:val="none" w:sz="0" w:space="0" w:color="auto"/>
          </w:divBdr>
        </w:div>
        <w:div w:id="34165284">
          <w:marLeft w:val="640"/>
          <w:marRight w:val="0"/>
          <w:marTop w:val="0"/>
          <w:marBottom w:val="0"/>
          <w:divBdr>
            <w:top w:val="none" w:sz="0" w:space="0" w:color="auto"/>
            <w:left w:val="none" w:sz="0" w:space="0" w:color="auto"/>
            <w:bottom w:val="none" w:sz="0" w:space="0" w:color="auto"/>
            <w:right w:val="none" w:sz="0" w:space="0" w:color="auto"/>
          </w:divBdr>
        </w:div>
        <w:div w:id="35979688">
          <w:marLeft w:val="640"/>
          <w:marRight w:val="0"/>
          <w:marTop w:val="0"/>
          <w:marBottom w:val="0"/>
          <w:divBdr>
            <w:top w:val="none" w:sz="0" w:space="0" w:color="auto"/>
            <w:left w:val="none" w:sz="0" w:space="0" w:color="auto"/>
            <w:bottom w:val="none" w:sz="0" w:space="0" w:color="auto"/>
            <w:right w:val="none" w:sz="0" w:space="0" w:color="auto"/>
          </w:divBdr>
        </w:div>
        <w:div w:id="53895531">
          <w:marLeft w:val="640"/>
          <w:marRight w:val="0"/>
          <w:marTop w:val="0"/>
          <w:marBottom w:val="0"/>
          <w:divBdr>
            <w:top w:val="none" w:sz="0" w:space="0" w:color="auto"/>
            <w:left w:val="none" w:sz="0" w:space="0" w:color="auto"/>
            <w:bottom w:val="none" w:sz="0" w:space="0" w:color="auto"/>
            <w:right w:val="none" w:sz="0" w:space="0" w:color="auto"/>
          </w:divBdr>
        </w:div>
        <w:div w:id="107043621">
          <w:marLeft w:val="640"/>
          <w:marRight w:val="0"/>
          <w:marTop w:val="0"/>
          <w:marBottom w:val="0"/>
          <w:divBdr>
            <w:top w:val="none" w:sz="0" w:space="0" w:color="auto"/>
            <w:left w:val="none" w:sz="0" w:space="0" w:color="auto"/>
            <w:bottom w:val="none" w:sz="0" w:space="0" w:color="auto"/>
            <w:right w:val="none" w:sz="0" w:space="0" w:color="auto"/>
          </w:divBdr>
        </w:div>
        <w:div w:id="111242198">
          <w:marLeft w:val="640"/>
          <w:marRight w:val="0"/>
          <w:marTop w:val="0"/>
          <w:marBottom w:val="0"/>
          <w:divBdr>
            <w:top w:val="none" w:sz="0" w:space="0" w:color="auto"/>
            <w:left w:val="none" w:sz="0" w:space="0" w:color="auto"/>
            <w:bottom w:val="none" w:sz="0" w:space="0" w:color="auto"/>
            <w:right w:val="none" w:sz="0" w:space="0" w:color="auto"/>
          </w:divBdr>
        </w:div>
        <w:div w:id="130637788">
          <w:marLeft w:val="640"/>
          <w:marRight w:val="0"/>
          <w:marTop w:val="0"/>
          <w:marBottom w:val="0"/>
          <w:divBdr>
            <w:top w:val="none" w:sz="0" w:space="0" w:color="auto"/>
            <w:left w:val="none" w:sz="0" w:space="0" w:color="auto"/>
            <w:bottom w:val="none" w:sz="0" w:space="0" w:color="auto"/>
            <w:right w:val="none" w:sz="0" w:space="0" w:color="auto"/>
          </w:divBdr>
        </w:div>
        <w:div w:id="152456948">
          <w:marLeft w:val="640"/>
          <w:marRight w:val="0"/>
          <w:marTop w:val="0"/>
          <w:marBottom w:val="0"/>
          <w:divBdr>
            <w:top w:val="none" w:sz="0" w:space="0" w:color="auto"/>
            <w:left w:val="none" w:sz="0" w:space="0" w:color="auto"/>
            <w:bottom w:val="none" w:sz="0" w:space="0" w:color="auto"/>
            <w:right w:val="none" w:sz="0" w:space="0" w:color="auto"/>
          </w:divBdr>
        </w:div>
        <w:div w:id="162472017">
          <w:marLeft w:val="640"/>
          <w:marRight w:val="0"/>
          <w:marTop w:val="0"/>
          <w:marBottom w:val="0"/>
          <w:divBdr>
            <w:top w:val="none" w:sz="0" w:space="0" w:color="auto"/>
            <w:left w:val="none" w:sz="0" w:space="0" w:color="auto"/>
            <w:bottom w:val="none" w:sz="0" w:space="0" w:color="auto"/>
            <w:right w:val="none" w:sz="0" w:space="0" w:color="auto"/>
          </w:divBdr>
        </w:div>
        <w:div w:id="198207051">
          <w:marLeft w:val="640"/>
          <w:marRight w:val="0"/>
          <w:marTop w:val="0"/>
          <w:marBottom w:val="0"/>
          <w:divBdr>
            <w:top w:val="none" w:sz="0" w:space="0" w:color="auto"/>
            <w:left w:val="none" w:sz="0" w:space="0" w:color="auto"/>
            <w:bottom w:val="none" w:sz="0" w:space="0" w:color="auto"/>
            <w:right w:val="none" w:sz="0" w:space="0" w:color="auto"/>
          </w:divBdr>
        </w:div>
        <w:div w:id="207693518">
          <w:marLeft w:val="640"/>
          <w:marRight w:val="0"/>
          <w:marTop w:val="0"/>
          <w:marBottom w:val="0"/>
          <w:divBdr>
            <w:top w:val="none" w:sz="0" w:space="0" w:color="auto"/>
            <w:left w:val="none" w:sz="0" w:space="0" w:color="auto"/>
            <w:bottom w:val="none" w:sz="0" w:space="0" w:color="auto"/>
            <w:right w:val="none" w:sz="0" w:space="0" w:color="auto"/>
          </w:divBdr>
        </w:div>
        <w:div w:id="234974080">
          <w:marLeft w:val="640"/>
          <w:marRight w:val="0"/>
          <w:marTop w:val="0"/>
          <w:marBottom w:val="0"/>
          <w:divBdr>
            <w:top w:val="none" w:sz="0" w:space="0" w:color="auto"/>
            <w:left w:val="none" w:sz="0" w:space="0" w:color="auto"/>
            <w:bottom w:val="none" w:sz="0" w:space="0" w:color="auto"/>
            <w:right w:val="none" w:sz="0" w:space="0" w:color="auto"/>
          </w:divBdr>
        </w:div>
        <w:div w:id="245112729">
          <w:marLeft w:val="640"/>
          <w:marRight w:val="0"/>
          <w:marTop w:val="0"/>
          <w:marBottom w:val="0"/>
          <w:divBdr>
            <w:top w:val="none" w:sz="0" w:space="0" w:color="auto"/>
            <w:left w:val="none" w:sz="0" w:space="0" w:color="auto"/>
            <w:bottom w:val="none" w:sz="0" w:space="0" w:color="auto"/>
            <w:right w:val="none" w:sz="0" w:space="0" w:color="auto"/>
          </w:divBdr>
        </w:div>
        <w:div w:id="258606879">
          <w:marLeft w:val="640"/>
          <w:marRight w:val="0"/>
          <w:marTop w:val="0"/>
          <w:marBottom w:val="0"/>
          <w:divBdr>
            <w:top w:val="none" w:sz="0" w:space="0" w:color="auto"/>
            <w:left w:val="none" w:sz="0" w:space="0" w:color="auto"/>
            <w:bottom w:val="none" w:sz="0" w:space="0" w:color="auto"/>
            <w:right w:val="none" w:sz="0" w:space="0" w:color="auto"/>
          </w:divBdr>
        </w:div>
        <w:div w:id="260185807">
          <w:marLeft w:val="640"/>
          <w:marRight w:val="0"/>
          <w:marTop w:val="0"/>
          <w:marBottom w:val="0"/>
          <w:divBdr>
            <w:top w:val="none" w:sz="0" w:space="0" w:color="auto"/>
            <w:left w:val="none" w:sz="0" w:space="0" w:color="auto"/>
            <w:bottom w:val="none" w:sz="0" w:space="0" w:color="auto"/>
            <w:right w:val="none" w:sz="0" w:space="0" w:color="auto"/>
          </w:divBdr>
        </w:div>
        <w:div w:id="268200066">
          <w:marLeft w:val="640"/>
          <w:marRight w:val="0"/>
          <w:marTop w:val="0"/>
          <w:marBottom w:val="0"/>
          <w:divBdr>
            <w:top w:val="none" w:sz="0" w:space="0" w:color="auto"/>
            <w:left w:val="none" w:sz="0" w:space="0" w:color="auto"/>
            <w:bottom w:val="none" w:sz="0" w:space="0" w:color="auto"/>
            <w:right w:val="none" w:sz="0" w:space="0" w:color="auto"/>
          </w:divBdr>
        </w:div>
        <w:div w:id="315106970">
          <w:marLeft w:val="640"/>
          <w:marRight w:val="0"/>
          <w:marTop w:val="0"/>
          <w:marBottom w:val="0"/>
          <w:divBdr>
            <w:top w:val="none" w:sz="0" w:space="0" w:color="auto"/>
            <w:left w:val="none" w:sz="0" w:space="0" w:color="auto"/>
            <w:bottom w:val="none" w:sz="0" w:space="0" w:color="auto"/>
            <w:right w:val="none" w:sz="0" w:space="0" w:color="auto"/>
          </w:divBdr>
        </w:div>
        <w:div w:id="351685147">
          <w:marLeft w:val="640"/>
          <w:marRight w:val="0"/>
          <w:marTop w:val="0"/>
          <w:marBottom w:val="0"/>
          <w:divBdr>
            <w:top w:val="none" w:sz="0" w:space="0" w:color="auto"/>
            <w:left w:val="none" w:sz="0" w:space="0" w:color="auto"/>
            <w:bottom w:val="none" w:sz="0" w:space="0" w:color="auto"/>
            <w:right w:val="none" w:sz="0" w:space="0" w:color="auto"/>
          </w:divBdr>
        </w:div>
        <w:div w:id="357972919">
          <w:marLeft w:val="640"/>
          <w:marRight w:val="0"/>
          <w:marTop w:val="0"/>
          <w:marBottom w:val="0"/>
          <w:divBdr>
            <w:top w:val="none" w:sz="0" w:space="0" w:color="auto"/>
            <w:left w:val="none" w:sz="0" w:space="0" w:color="auto"/>
            <w:bottom w:val="none" w:sz="0" w:space="0" w:color="auto"/>
            <w:right w:val="none" w:sz="0" w:space="0" w:color="auto"/>
          </w:divBdr>
        </w:div>
        <w:div w:id="382101627">
          <w:marLeft w:val="640"/>
          <w:marRight w:val="0"/>
          <w:marTop w:val="0"/>
          <w:marBottom w:val="0"/>
          <w:divBdr>
            <w:top w:val="none" w:sz="0" w:space="0" w:color="auto"/>
            <w:left w:val="none" w:sz="0" w:space="0" w:color="auto"/>
            <w:bottom w:val="none" w:sz="0" w:space="0" w:color="auto"/>
            <w:right w:val="none" w:sz="0" w:space="0" w:color="auto"/>
          </w:divBdr>
        </w:div>
        <w:div w:id="412314125">
          <w:marLeft w:val="640"/>
          <w:marRight w:val="0"/>
          <w:marTop w:val="0"/>
          <w:marBottom w:val="0"/>
          <w:divBdr>
            <w:top w:val="none" w:sz="0" w:space="0" w:color="auto"/>
            <w:left w:val="none" w:sz="0" w:space="0" w:color="auto"/>
            <w:bottom w:val="none" w:sz="0" w:space="0" w:color="auto"/>
            <w:right w:val="none" w:sz="0" w:space="0" w:color="auto"/>
          </w:divBdr>
        </w:div>
        <w:div w:id="431898747">
          <w:marLeft w:val="640"/>
          <w:marRight w:val="0"/>
          <w:marTop w:val="0"/>
          <w:marBottom w:val="0"/>
          <w:divBdr>
            <w:top w:val="none" w:sz="0" w:space="0" w:color="auto"/>
            <w:left w:val="none" w:sz="0" w:space="0" w:color="auto"/>
            <w:bottom w:val="none" w:sz="0" w:space="0" w:color="auto"/>
            <w:right w:val="none" w:sz="0" w:space="0" w:color="auto"/>
          </w:divBdr>
        </w:div>
        <w:div w:id="496265231">
          <w:marLeft w:val="640"/>
          <w:marRight w:val="0"/>
          <w:marTop w:val="0"/>
          <w:marBottom w:val="0"/>
          <w:divBdr>
            <w:top w:val="none" w:sz="0" w:space="0" w:color="auto"/>
            <w:left w:val="none" w:sz="0" w:space="0" w:color="auto"/>
            <w:bottom w:val="none" w:sz="0" w:space="0" w:color="auto"/>
            <w:right w:val="none" w:sz="0" w:space="0" w:color="auto"/>
          </w:divBdr>
        </w:div>
        <w:div w:id="516310286">
          <w:marLeft w:val="640"/>
          <w:marRight w:val="0"/>
          <w:marTop w:val="0"/>
          <w:marBottom w:val="0"/>
          <w:divBdr>
            <w:top w:val="none" w:sz="0" w:space="0" w:color="auto"/>
            <w:left w:val="none" w:sz="0" w:space="0" w:color="auto"/>
            <w:bottom w:val="none" w:sz="0" w:space="0" w:color="auto"/>
            <w:right w:val="none" w:sz="0" w:space="0" w:color="auto"/>
          </w:divBdr>
        </w:div>
        <w:div w:id="521087338">
          <w:marLeft w:val="640"/>
          <w:marRight w:val="0"/>
          <w:marTop w:val="0"/>
          <w:marBottom w:val="0"/>
          <w:divBdr>
            <w:top w:val="none" w:sz="0" w:space="0" w:color="auto"/>
            <w:left w:val="none" w:sz="0" w:space="0" w:color="auto"/>
            <w:bottom w:val="none" w:sz="0" w:space="0" w:color="auto"/>
            <w:right w:val="none" w:sz="0" w:space="0" w:color="auto"/>
          </w:divBdr>
        </w:div>
        <w:div w:id="543713753">
          <w:marLeft w:val="640"/>
          <w:marRight w:val="0"/>
          <w:marTop w:val="0"/>
          <w:marBottom w:val="0"/>
          <w:divBdr>
            <w:top w:val="none" w:sz="0" w:space="0" w:color="auto"/>
            <w:left w:val="none" w:sz="0" w:space="0" w:color="auto"/>
            <w:bottom w:val="none" w:sz="0" w:space="0" w:color="auto"/>
            <w:right w:val="none" w:sz="0" w:space="0" w:color="auto"/>
          </w:divBdr>
        </w:div>
        <w:div w:id="546380746">
          <w:marLeft w:val="640"/>
          <w:marRight w:val="0"/>
          <w:marTop w:val="0"/>
          <w:marBottom w:val="0"/>
          <w:divBdr>
            <w:top w:val="none" w:sz="0" w:space="0" w:color="auto"/>
            <w:left w:val="none" w:sz="0" w:space="0" w:color="auto"/>
            <w:bottom w:val="none" w:sz="0" w:space="0" w:color="auto"/>
            <w:right w:val="none" w:sz="0" w:space="0" w:color="auto"/>
          </w:divBdr>
        </w:div>
        <w:div w:id="564150640">
          <w:marLeft w:val="640"/>
          <w:marRight w:val="0"/>
          <w:marTop w:val="0"/>
          <w:marBottom w:val="0"/>
          <w:divBdr>
            <w:top w:val="none" w:sz="0" w:space="0" w:color="auto"/>
            <w:left w:val="none" w:sz="0" w:space="0" w:color="auto"/>
            <w:bottom w:val="none" w:sz="0" w:space="0" w:color="auto"/>
            <w:right w:val="none" w:sz="0" w:space="0" w:color="auto"/>
          </w:divBdr>
        </w:div>
        <w:div w:id="568539483">
          <w:marLeft w:val="640"/>
          <w:marRight w:val="0"/>
          <w:marTop w:val="0"/>
          <w:marBottom w:val="0"/>
          <w:divBdr>
            <w:top w:val="none" w:sz="0" w:space="0" w:color="auto"/>
            <w:left w:val="none" w:sz="0" w:space="0" w:color="auto"/>
            <w:bottom w:val="none" w:sz="0" w:space="0" w:color="auto"/>
            <w:right w:val="none" w:sz="0" w:space="0" w:color="auto"/>
          </w:divBdr>
        </w:div>
        <w:div w:id="606425021">
          <w:marLeft w:val="640"/>
          <w:marRight w:val="0"/>
          <w:marTop w:val="0"/>
          <w:marBottom w:val="0"/>
          <w:divBdr>
            <w:top w:val="none" w:sz="0" w:space="0" w:color="auto"/>
            <w:left w:val="none" w:sz="0" w:space="0" w:color="auto"/>
            <w:bottom w:val="none" w:sz="0" w:space="0" w:color="auto"/>
            <w:right w:val="none" w:sz="0" w:space="0" w:color="auto"/>
          </w:divBdr>
        </w:div>
        <w:div w:id="645354044">
          <w:marLeft w:val="640"/>
          <w:marRight w:val="0"/>
          <w:marTop w:val="0"/>
          <w:marBottom w:val="0"/>
          <w:divBdr>
            <w:top w:val="none" w:sz="0" w:space="0" w:color="auto"/>
            <w:left w:val="none" w:sz="0" w:space="0" w:color="auto"/>
            <w:bottom w:val="none" w:sz="0" w:space="0" w:color="auto"/>
            <w:right w:val="none" w:sz="0" w:space="0" w:color="auto"/>
          </w:divBdr>
        </w:div>
        <w:div w:id="672609082">
          <w:marLeft w:val="640"/>
          <w:marRight w:val="0"/>
          <w:marTop w:val="0"/>
          <w:marBottom w:val="0"/>
          <w:divBdr>
            <w:top w:val="none" w:sz="0" w:space="0" w:color="auto"/>
            <w:left w:val="none" w:sz="0" w:space="0" w:color="auto"/>
            <w:bottom w:val="none" w:sz="0" w:space="0" w:color="auto"/>
            <w:right w:val="none" w:sz="0" w:space="0" w:color="auto"/>
          </w:divBdr>
        </w:div>
        <w:div w:id="715277180">
          <w:marLeft w:val="640"/>
          <w:marRight w:val="0"/>
          <w:marTop w:val="0"/>
          <w:marBottom w:val="0"/>
          <w:divBdr>
            <w:top w:val="none" w:sz="0" w:space="0" w:color="auto"/>
            <w:left w:val="none" w:sz="0" w:space="0" w:color="auto"/>
            <w:bottom w:val="none" w:sz="0" w:space="0" w:color="auto"/>
            <w:right w:val="none" w:sz="0" w:space="0" w:color="auto"/>
          </w:divBdr>
        </w:div>
        <w:div w:id="724447875">
          <w:marLeft w:val="640"/>
          <w:marRight w:val="0"/>
          <w:marTop w:val="0"/>
          <w:marBottom w:val="0"/>
          <w:divBdr>
            <w:top w:val="none" w:sz="0" w:space="0" w:color="auto"/>
            <w:left w:val="none" w:sz="0" w:space="0" w:color="auto"/>
            <w:bottom w:val="none" w:sz="0" w:space="0" w:color="auto"/>
            <w:right w:val="none" w:sz="0" w:space="0" w:color="auto"/>
          </w:divBdr>
        </w:div>
        <w:div w:id="758907407">
          <w:marLeft w:val="640"/>
          <w:marRight w:val="0"/>
          <w:marTop w:val="0"/>
          <w:marBottom w:val="0"/>
          <w:divBdr>
            <w:top w:val="none" w:sz="0" w:space="0" w:color="auto"/>
            <w:left w:val="none" w:sz="0" w:space="0" w:color="auto"/>
            <w:bottom w:val="none" w:sz="0" w:space="0" w:color="auto"/>
            <w:right w:val="none" w:sz="0" w:space="0" w:color="auto"/>
          </w:divBdr>
        </w:div>
        <w:div w:id="773207970">
          <w:marLeft w:val="640"/>
          <w:marRight w:val="0"/>
          <w:marTop w:val="0"/>
          <w:marBottom w:val="0"/>
          <w:divBdr>
            <w:top w:val="none" w:sz="0" w:space="0" w:color="auto"/>
            <w:left w:val="none" w:sz="0" w:space="0" w:color="auto"/>
            <w:bottom w:val="none" w:sz="0" w:space="0" w:color="auto"/>
            <w:right w:val="none" w:sz="0" w:space="0" w:color="auto"/>
          </w:divBdr>
        </w:div>
        <w:div w:id="804543343">
          <w:marLeft w:val="640"/>
          <w:marRight w:val="0"/>
          <w:marTop w:val="0"/>
          <w:marBottom w:val="0"/>
          <w:divBdr>
            <w:top w:val="none" w:sz="0" w:space="0" w:color="auto"/>
            <w:left w:val="none" w:sz="0" w:space="0" w:color="auto"/>
            <w:bottom w:val="none" w:sz="0" w:space="0" w:color="auto"/>
            <w:right w:val="none" w:sz="0" w:space="0" w:color="auto"/>
          </w:divBdr>
        </w:div>
        <w:div w:id="821120217">
          <w:marLeft w:val="640"/>
          <w:marRight w:val="0"/>
          <w:marTop w:val="0"/>
          <w:marBottom w:val="0"/>
          <w:divBdr>
            <w:top w:val="none" w:sz="0" w:space="0" w:color="auto"/>
            <w:left w:val="none" w:sz="0" w:space="0" w:color="auto"/>
            <w:bottom w:val="none" w:sz="0" w:space="0" w:color="auto"/>
            <w:right w:val="none" w:sz="0" w:space="0" w:color="auto"/>
          </w:divBdr>
        </w:div>
        <w:div w:id="825438034">
          <w:marLeft w:val="640"/>
          <w:marRight w:val="0"/>
          <w:marTop w:val="0"/>
          <w:marBottom w:val="0"/>
          <w:divBdr>
            <w:top w:val="none" w:sz="0" w:space="0" w:color="auto"/>
            <w:left w:val="none" w:sz="0" w:space="0" w:color="auto"/>
            <w:bottom w:val="none" w:sz="0" w:space="0" w:color="auto"/>
            <w:right w:val="none" w:sz="0" w:space="0" w:color="auto"/>
          </w:divBdr>
        </w:div>
        <w:div w:id="839006081">
          <w:marLeft w:val="640"/>
          <w:marRight w:val="0"/>
          <w:marTop w:val="0"/>
          <w:marBottom w:val="0"/>
          <w:divBdr>
            <w:top w:val="none" w:sz="0" w:space="0" w:color="auto"/>
            <w:left w:val="none" w:sz="0" w:space="0" w:color="auto"/>
            <w:bottom w:val="none" w:sz="0" w:space="0" w:color="auto"/>
            <w:right w:val="none" w:sz="0" w:space="0" w:color="auto"/>
          </w:divBdr>
        </w:div>
        <w:div w:id="893657539">
          <w:marLeft w:val="640"/>
          <w:marRight w:val="0"/>
          <w:marTop w:val="0"/>
          <w:marBottom w:val="0"/>
          <w:divBdr>
            <w:top w:val="none" w:sz="0" w:space="0" w:color="auto"/>
            <w:left w:val="none" w:sz="0" w:space="0" w:color="auto"/>
            <w:bottom w:val="none" w:sz="0" w:space="0" w:color="auto"/>
            <w:right w:val="none" w:sz="0" w:space="0" w:color="auto"/>
          </w:divBdr>
        </w:div>
        <w:div w:id="897394646">
          <w:marLeft w:val="640"/>
          <w:marRight w:val="0"/>
          <w:marTop w:val="0"/>
          <w:marBottom w:val="0"/>
          <w:divBdr>
            <w:top w:val="none" w:sz="0" w:space="0" w:color="auto"/>
            <w:left w:val="none" w:sz="0" w:space="0" w:color="auto"/>
            <w:bottom w:val="none" w:sz="0" w:space="0" w:color="auto"/>
            <w:right w:val="none" w:sz="0" w:space="0" w:color="auto"/>
          </w:divBdr>
        </w:div>
        <w:div w:id="918516524">
          <w:marLeft w:val="640"/>
          <w:marRight w:val="0"/>
          <w:marTop w:val="0"/>
          <w:marBottom w:val="0"/>
          <w:divBdr>
            <w:top w:val="none" w:sz="0" w:space="0" w:color="auto"/>
            <w:left w:val="none" w:sz="0" w:space="0" w:color="auto"/>
            <w:bottom w:val="none" w:sz="0" w:space="0" w:color="auto"/>
            <w:right w:val="none" w:sz="0" w:space="0" w:color="auto"/>
          </w:divBdr>
        </w:div>
        <w:div w:id="958990964">
          <w:marLeft w:val="640"/>
          <w:marRight w:val="0"/>
          <w:marTop w:val="0"/>
          <w:marBottom w:val="0"/>
          <w:divBdr>
            <w:top w:val="none" w:sz="0" w:space="0" w:color="auto"/>
            <w:left w:val="none" w:sz="0" w:space="0" w:color="auto"/>
            <w:bottom w:val="none" w:sz="0" w:space="0" w:color="auto"/>
            <w:right w:val="none" w:sz="0" w:space="0" w:color="auto"/>
          </w:divBdr>
        </w:div>
        <w:div w:id="1008484260">
          <w:marLeft w:val="640"/>
          <w:marRight w:val="0"/>
          <w:marTop w:val="0"/>
          <w:marBottom w:val="0"/>
          <w:divBdr>
            <w:top w:val="none" w:sz="0" w:space="0" w:color="auto"/>
            <w:left w:val="none" w:sz="0" w:space="0" w:color="auto"/>
            <w:bottom w:val="none" w:sz="0" w:space="0" w:color="auto"/>
            <w:right w:val="none" w:sz="0" w:space="0" w:color="auto"/>
          </w:divBdr>
        </w:div>
        <w:div w:id="1147666837">
          <w:marLeft w:val="640"/>
          <w:marRight w:val="0"/>
          <w:marTop w:val="0"/>
          <w:marBottom w:val="0"/>
          <w:divBdr>
            <w:top w:val="none" w:sz="0" w:space="0" w:color="auto"/>
            <w:left w:val="none" w:sz="0" w:space="0" w:color="auto"/>
            <w:bottom w:val="none" w:sz="0" w:space="0" w:color="auto"/>
            <w:right w:val="none" w:sz="0" w:space="0" w:color="auto"/>
          </w:divBdr>
        </w:div>
        <w:div w:id="1202127759">
          <w:marLeft w:val="640"/>
          <w:marRight w:val="0"/>
          <w:marTop w:val="0"/>
          <w:marBottom w:val="0"/>
          <w:divBdr>
            <w:top w:val="none" w:sz="0" w:space="0" w:color="auto"/>
            <w:left w:val="none" w:sz="0" w:space="0" w:color="auto"/>
            <w:bottom w:val="none" w:sz="0" w:space="0" w:color="auto"/>
            <w:right w:val="none" w:sz="0" w:space="0" w:color="auto"/>
          </w:divBdr>
        </w:div>
        <w:div w:id="1234119051">
          <w:marLeft w:val="640"/>
          <w:marRight w:val="0"/>
          <w:marTop w:val="0"/>
          <w:marBottom w:val="0"/>
          <w:divBdr>
            <w:top w:val="none" w:sz="0" w:space="0" w:color="auto"/>
            <w:left w:val="none" w:sz="0" w:space="0" w:color="auto"/>
            <w:bottom w:val="none" w:sz="0" w:space="0" w:color="auto"/>
            <w:right w:val="none" w:sz="0" w:space="0" w:color="auto"/>
          </w:divBdr>
        </w:div>
        <w:div w:id="1240824044">
          <w:marLeft w:val="640"/>
          <w:marRight w:val="0"/>
          <w:marTop w:val="0"/>
          <w:marBottom w:val="0"/>
          <w:divBdr>
            <w:top w:val="none" w:sz="0" w:space="0" w:color="auto"/>
            <w:left w:val="none" w:sz="0" w:space="0" w:color="auto"/>
            <w:bottom w:val="none" w:sz="0" w:space="0" w:color="auto"/>
            <w:right w:val="none" w:sz="0" w:space="0" w:color="auto"/>
          </w:divBdr>
        </w:div>
        <w:div w:id="1265767419">
          <w:marLeft w:val="640"/>
          <w:marRight w:val="0"/>
          <w:marTop w:val="0"/>
          <w:marBottom w:val="0"/>
          <w:divBdr>
            <w:top w:val="none" w:sz="0" w:space="0" w:color="auto"/>
            <w:left w:val="none" w:sz="0" w:space="0" w:color="auto"/>
            <w:bottom w:val="none" w:sz="0" w:space="0" w:color="auto"/>
            <w:right w:val="none" w:sz="0" w:space="0" w:color="auto"/>
          </w:divBdr>
        </w:div>
        <w:div w:id="1267540878">
          <w:marLeft w:val="640"/>
          <w:marRight w:val="0"/>
          <w:marTop w:val="0"/>
          <w:marBottom w:val="0"/>
          <w:divBdr>
            <w:top w:val="none" w:sz="0" w:space="0" w:color="auto"/>
            <w:left w:val="none" w:sz="0" w:space="0" w:color="auto"/>
            <w:bottom w:val="none" w:sz="0" w:space="0" w:color="auto"/>
            <w:right w:val="none" w:sz="0" w:space="0" w:color="auto"/>
          </w:divBdr>
        </w:div>
        <w:div w:id="1298684547">
          <w:marLeft w:val="640"/>
          <w:marRight w:val="0"/>
          <w:marTop w:val="0"/>
          <w:marBottom w:val="0"/>
          <w:divBdr>
            <w:top w:val="none" w:sz="0" w:space="0" w:color="auto"/>
            <w:left w:val="none" w:sz="0" w:space="0" w:color="auto"/>
            <w:bottom w:val="none" w:sz="0" w:space="0" w:color="auto"/>
            <w:right w:val="none" w:sz="0" w:space="0" w:color="auto"/>
          </w:divBdr>
        </w:div>
        <w:div w:id="1318732160">
          <w:marLeft w:val="640"/>
          <w:marRight w:val="0"/>
          <w:marTop w:val="0"/>
          <w:marBottom w:val="0"/>
          <w:divBdr>
            <w:top w:val="none" w:sz="0" w:space="0" w:color="auto"/>
            <w:left w:val="none" w:sz="0" w:space="0" w:color="auto"/>
            <w:bottom w:val="none" w:sz="0" w:space="0" w:color="auto"/>
            <w:right w:val="none" w:sz="0" w:space="0" w:color="auto"/>
          </w:divBdr>
        </w:div>
        <w:div w:id="1338998670">
          <w:marLeft w:val="640"/>
          <w:marRight w:val="0"/>
          <w:marTop w:val="0"/>
          <w:marBottom w:val="0"/>
          <w:divBdr>
            <w:top w:val="none" w:sz="0" w:space="0" w:color="auto"/>
            <w:left w:val="none" w:sz="0" w:space="0" w:color="auto"/>
            <w:bottom w:val="none" w:sz="0" w:space="0" w:color="auto"/>
            <w:right w:val="none" w:sz="0" w:space="0" w:color="auto"/>
          </w:divBdr>
        </w:div>
        <w:div w:id="1345747351">
          <w:marLeft w:val="640"/>
          <w:marRight w:val="0"/>
          <w:marTop w:val="0"/>
          <w:marBottom w:val="0"/>
          <w:divBdr>
            <w:top w:val="none" w:sz="0" w:space="0" w:color="auto"/>
            <w:left w:val="none" w:sz="0" w:space="0" w:color="auto"/>
            <w:bottom w:val="none" w:sz="0" w:space="0" w:color="auto"/>
            <w:right w:val="none" w:sz="0" w:space="0" w:color="auto"/>
          </w:divBdr>
        </w:div>
        <w:div w:id="1369912733">
          <w:marLeft w:val="640"/>
          <w:marRight w:val="0"/>
          <w:marTop w:val="0"/>
          <w:marBottom w:val="0"/>
          <w:divBdr>
            <w:top w:val="none" w:sz="0" w:space="0" w:color="auto"/>
            <w:left w:val="none" w:sz="0" w:space="0" w:color="auto"/>
            <w:bottom w:val="none" w:sz="0" w:space="0" w:color="auto"/>
            <w:right w:val="none" w:sz="0" w:space="0" w:color="auto"/>
          </w:divBdr>
        </w:div>
        <w:div w:id="1374646828">
          <w:marLeft w:val="640"/>
          <w:marRight w:val="0"/>
          <w:marTop w:val="0"/>
          <w:marBottom w:val="0"/>
          <w:divBdr>
            <w:top w:val="none" w:sz="0" w:space="0" w:color="auto"/>
            <w:left w:val="none" w:sz="0" w:space="0" w:color="auto"/>
            <w:bottom w:val="none" w:sz="0" w:space="0" w:color="auto"/>
            <w:right w:val="none" w:sz="0" w:space="0" w:color="auto"/>
          </w:divBdr>
        </w:div>
        <w:div w:id="1395355096">
          <w:marLeft w:val="640"/>
          <w:marRight w:val="0"/>
          <w:marTop w:val="0"/>
          <w:marBottom w:val="0"/>
          <w:divBdr>
            <w:top w:val="none" w:sz="0" w:space="0" w:color="auto"/>
            <w:left w:val="none" w:sz="0" w:space="0" w:color="auto"/>
            <w:bottom w:val="none" w:sz="0" w:space="0" w:color="auto"/>
            <w:right w:val="none" w:sz="0" w:space="0" w:color="auto"/>
          </w:divBdr>
        </w:div>
        <w:div w:id="1435712759">
          <w:marLeft w:val="640"/>
          <w:marRight w:val="0"/>
          <w:marTop w:val="0"/>
          <w:marBottom w:val="0"/>
          <w:divBdr>
            <w:top w:val="none" w:sz="0" w:space="0" w:color="auto"/>
            <w:left w:val="none" w:sz="0" w:space="0" w:color="auto"/>
            <w:bottom w:val="none" w:sz="0" w:space="0" w:color="auto"/>
            <w:right w:val="none" w:sz="0" w:space="0" w:color="auto"/>
          </w:divBdr>
        </w:div>
        <w:div w:id="1439447514">
          <w:marLeft w:val="640"/>
          <w:marRight w:val="0"/>
          <w:marTop w:val="0"/>
          <w:marBottom w:val="0"/>
          <w:divBdr>
            <w:top w:val="none" w:sz="0" w:space="0" w:color="auto"/>
            <w:left w:val="none" w:sz="0" w:space="0" w:color="auto"/>
            <w:bottom w:val="none" w:sz="0" w:space="0" w:color="auto"/>
            <w:right w:val="none" w:sz="0" w:space="0" w:color="auto"/>
          </w:divBdr>
        </w:div>
        <w:div w:id="1443499414">
          <w:marLeft w:val="640"/>
          <w:marRight w:val="0"/>
          <w:marTop w:val="0"/>
          <w:marBottom w:val="0"/>
          <w:divBdr>
            <w:top w:val="none" w:sz="0" w:space="0" w:color="auto"/>
            <w:left w:val="none" w:sz="0" w:space="0" w:color="auto"/>
            <w:bottom w:val="none" w:sz="0" w:space="0" w:color="auto"/>
            <w:right w:val="none" w:sz="0" w:space="0" w:color="auto"/>
          </w:divBdr>
        </w:div>
        <w:div w:id="1454131907">
          <w:marLeft w:val="640"/>
          <w:marRight w:val="0"/>
          <w:marTop w:val="0"/>
          <w:marBottom w:val="0"/>
          <w:divBdr>
            <w:top w:val="none" w:sz="0" w:space="0" w:color="auto"/>
            <w:left w:val="none" w:sz="0" w:space="0" w:color="auto"/>
            <w:bottom w:val="none" w:sz="0" w:space="0" w:color="auto"/>
            <w:right w:val="none" w:sz="0" w:space="0" w:color="auto"/>
          </w:divBdr>
        </w:div>
        <w:div w:id="1490100189">
          <w:marLeft w:val="640"/>
          <w:marRight w:val="0"/>
          <w:marTop w:val="0"/>
          <w:marBottom w:val="0"/>
          <w:divBdr>
            <w:top w:val="none" w:sz="0" w:space="0" w:color="auto"/>
            <w:left w:val="none" w:sz="0" w:space="0" w:color="auto"/>
            <w:bottom w:val="none" w:sz="0" w:space="0" w:color="auto"/>
            <w:right w:val="none" w:sz="0" w:space="0" w:color="auto"/>
          </w:divBdr>
        </w:div>
        <w:div w:id="1505323503">
          <w:marLeft w:val="640"/>
          <w:marRight w:val="0"/>
          <w:marTop w:val="0"/>
          <w:marBottom w:val="0"/>
          <w:divBdr>
            <w:top w:val="none" w:sz="0" w:space="0" w:color="auto"/>
            <w:left w:val="none" w:sz="0" w:space="0" w:color="auto"/>
            <w:bottom w:val="none" w:sz="0" w:space="0" w:color="auto"/>
            <w:right w:val="none" w:sz="0" w:space="0" w:color="auto"/>
          </w:divBdr>
        </w:div>
        <w:div w:id="1511531624">
          <w:marLeft w:val="640"/>
          <w:marRight w:val="0"/>
          <w:marTop w:val="0"/>
          <w:marBottom w:val="0"/>
          <w:divBdr>
            <w:top w:val="none" w:sz="0" w:space="0" w:color="auto"/>
            <w:left w:val="none" w:sz="0" w:space="0" w:color="auto"/>
            <w:bottom w:val="none" w:sz="0" w:space="0" w:color="auto"/>
            <w:right w:val="none" w:sz="0" w:space="0" w:color="auto"/>
          </w:divBdr>
        </w:div>
        <w:div w:id="1517648585">
          <w:marLeft w:val="640"/>
          <w:marRight w:val="0"/>
          <w:marTop w:val="0"/>
          <w:marBottom w:val="0"/>
          <w:divBdr>
            <w:top w:val="none" w:sz="0" w:space="0" w:color="auto"/>
            <w:left w:val="none" w:sz="0" w:space="0" w:color="auto"/>
            <w:bottom w:val="none" w:sz="0" w:space="0" w:color="auto"/>
            <w:right w:val="none" w:sz="0" w:space="0" w:color="auto"/>
          </w:divBdr>
        </w:div>
        <w:div w:id="1529559803">
          <w:marLeft w:val="640"/>
          <w:marRight w:val="0"/>
          <w:marTop w:val="0"/>
          <w:marBottom w:val="0"/>
          <w:divBdr>
            <w:top w:val="none" w:sz="0" w:space="0" w:color="auto"/>
            <w:left w:val="none" w:sz="0" w:space="0" w:color="auto"/>
            <w:bottom w:val="none" w:sz="0" w:space="0" w:color="auto"/>
            <w:right w:val="none" w:sz="0" w:space="0" w:color="auto"/>
          </w:divBdr>
        </w:div>
        <w:div w:id="1545868997">
          <w:marLeft w:val="640"/>
          <w:marRight w:val="0"/>
          <w:marTop w:val="0"/>
          <w:marBottom w:val="0"/>
          <w:divBdr>
            <w:top w:val="none" w:sz="0" w:space="0" w:color="auto"/>
            <w:left w:val="none" w:sz="0" w:space="0" w:color="auto"/>
            <w:bottom w:val="none" w:sz="0" w:space="0" w:color="auto"/>
            <w:right w:val="none" w:sz="0" w:space="0" w:color="auto"/>
          </w:divBdr>
        </w:div>
        <w:div w:id="1563446594">
          <w:marLeft w:val="640"/>
          <w:marRight w:val="0"/>
          <w:marTop w:val="0"/>
          <w:marBottom w:val="0"/>
          <w:divBdr>
            <w:top w:val="none" w:sz="0" w:space="0" w:color="auto"/>
            <w:left w:val="none" w:sz="0" w:space="0" w:color="auto"/>
            <w:bottom w:val="none" w:sz="0" w:space="0" w:color="auto"/>
            <w:right w:val="none" w:sz="0" w:space="0" w:color="auto"/>
          </w:divBdr>
        </w:div>
        <w:div w:id="1572306754">
          <w:marLeft w:val="640"/>
          <w:marRight w:val="0"/>
          <w:marTop w:val="0"/>
          <w:marBottom w:val="0"/>
          <w:divBdr>
            <w:top w:val="none" w:sz="0" w:space="0" w:color="auto"/>
            <w:left w:val="none" w:sz="0" w:space="0" w:color="auto"/>
            <w:bottom w:val="none" w:sz="0" w:space="0" w:color="auto"/>
            <w:right w:val="none" w:sz="0" w:space="0" w:color="auto"/>
          </w:divBdr>
        </w:div>
        <w:div w:id="1580627911">
          <w:marLeft w:val="640"/>
          <w:marRight w:val="0"/>
          <w:marTop w:val="0"/>
          <w:marBottom w:val="0"/>
          <w:divBdr>
            <w:top w:val="none" w:sz="0" w:space="0" w:color="auto"/>
            <w:left w:val="none" w:sz="0" w:space="0" w:color="auto"/>
            <w:bottom w:val="none" w:sz="0" w:space="0" w:color="auto"/>
            <w:right w:val="none" w:sz="0" w:space="0" w:color="auto"/>
          </w:divBdr>
        </w:div>
        <w:div w:id="1583876937">
          <w:marLeft w:val="640"/>
          <w:marRight w:val="0"/>
          <w:marTop w:val="0"/>
          <w:marBottom w:val="0"/>
          <w:divBdr>
            <w:top w:val="none" w:sz="0" w:space="0" w:color="auto"/>
            <w:left w:val="none" w:sz="0" w:space="0" w:color="auto"/>
            <w:bottom w:val="none" w:sz="0" w:space="0" w:color="auto"/>
            <w:right w:val="none" w:sz="0" w:space="0" w:color="auto"/>
          </w:divBdr>
        </w:div>
        <w:div w:id="1641422079">
          <w:marLeft w:val="640"/>
          <w:marRight w:val="0"/>
          <w:marTop w:val="0"/>
          <w:marBottom w:val="0"/>
          <w:divBdr>
            <w:top w:val="none" w:sz="0" w:space="0" w:color="auto"/>
            <w:left w:val="none" w:sz="0" w:space="0" w:color="auto"/>
            <w:bottom w:val="none" w:sz="0" w:space="0" w:color="auto"/>
            <w:right w:val="none" w:sz="0" w:space="0" w:color="auto"/>
          </w:divBdr>
        </w:div>
        <w:div w:id="1668750351">
          <w:marLeft w:val="640"/>
          <w:marRight w:val="0"/>
          <w:marTop w:val="0"/>
          <w:marBottom w:val="0"/>
          <w:divBdr>
            <w:top w:val="none" w:sz="0" w:space="0" w:color="auto"/>
            <w:left w:val="none" w:sz="0" w:space="0" w:color="auto"/>
            <w:bottom w:val="none" w:sz="0" w:space="0" w:color="auto"/>
            <w:right w:val="none" w:sz="0" w:space="0" w:color="auto"/>
          </w:divBdr>
        </w:div>
        <w:div w:id="1709984671">
          <w:marLeft w:val="640"/>
          <w:marRight w:val="0"/>
          <w:marTop w:val="0"/>
          <w:marBottom w:val="0"/>
          <w:divBdr>
            <w:top w:val="none" w:sz="0" w:space="0" w:color="auto"/>
            <w:left w:val="none" w:sz="0" w:space="0" w:color="auto"/>
            <w:bottom w:val="none" w:sz="0" w:space="0" w:color="auto"/>
            <w:right w:val="none" w:sz="0" w:space="0" w:color="auto"/>
          </w:divBdr>
        </w:div>
        <w:div w:id="1721126238">
          <w:marLeft w:val="640"/>
          <w:marRight w:val="0"/>
          <w:marTop w:val="0"/>
          <w:marBottom w:val="0"/>
          <w:divBdr>
            <w:top w:val="none" w:sz="0" w:space="0" w:color="auto"/>
            <w:left w:val="none" w:sz="0" w:space="0" w:color="auto"/>
            <w:bottom w:val="none" w:sz="0" w:space="0" w:color="auto"/>
            <w:right w:val="none" w:sz="0" w:space="0" w:color="auto"/>
          </w:divBdr>
        </w:div>
        <w:div w:id="1724476016">
          <w:marLeft w:val="640"/>
          <w:marRight w:val="0"/>
          <w:marTop w:val="0"/>
          <w:marBottom w:val="0"/>
          <w:divBdr>
            <w:top w:val="none" w:sz="0" w:space="0" w:color="auto"/>
            <w:left w:val="none" w:sz="0" w:space="0" w:color="auto"/>
            <w:bottom w:val="none" w:sz="0" w:space="0" w:color="auto"/>
            <w:right w:val="none" w:sz="0" w:space="0" w:color="auto"/>
          </w:divBdr>
        </w:div>
        <w:div w:id="1783186737">
          <w:marLeft w:val="640"/>
          <w:marRight w:val="0"/>
          <w:marTop w:val="0"/>
          <w:marBottom w:val="0"/>
          <w:divBdr>
            <w:top w:val="none" w:sz="0" w:space="0" w:color="auto"/>
            <w:left w:val="none" w:sz="0" w:space="0" w:color="auto"/>
            <w:bottom w:val="none" w:sz="0" w:space="0" w:color="auto"/>
            <w:right w:val="none" w:sz="0" w:space="0" w:color="auto"/>
          </w:divBdr>
        </w:div>
        <w:div w:id="1829128985">
          <w:marLeft w:val="640"/>
          <w:marRight w:val="0"/>
          <w:marTop w:val="0"/>
          <w:marBottom w:val="0"/>
          <w:divBdr>
            <w:top w:val="none" w:sz="0" w:space="0" w:color="auto"/>
            <w:left w:val="none" w:sz="0" w:space="0" w:color="auto"/>
            <w:bottom w:val="none" w:sz="0" w:space="0" w:color="auto"/>
            <w:right w:val="none" w:sz="0" w:space="0" w:color="auto"/>
          </w:divBdr>
        </w:div>
        <w:div w:id="1851483941">
          <w:marLeft w:val="640"/>
          <w:marRight w:val="0"/>
          <w:marTop w:val="0"/>
          <w:marBottom w:val="0"/>
          <w:divBdr>
            <w:top w:val="none" w:sz="0" w:space="0" w:color="auto"/>
            <w:left w:val="none" w:sz="0" w:space="0" w:color="auto"/>
            <w:bottom w:val="none" w:sz="0" w:space="0" w:color="auto"/>
            <w:right w:val="none" w:sz="0" w:space="0" w:color="auto"/>
          </w:divBdr>
        </w:div>
        <w:div w:id="1866941501">
          <w:marLeft w:val="640"/>
          <w:marRight w:val="0"/>
          <w:marTop w:val="0"/>
          <w:marBottom w:val="0"/>
          <w:divBdr>
            <w:top w:val="none" w:sz="0" w:space="0" w:color="auto"/>
            <w:left w:val="none" w:sz="0" w:space="0" w:color="auto"/>
            <w:bottom w:val="none" w:sz="0" w:space="0" w:color="auto"/>
            <w:right w:val="none" w:sz="0" w:space="0" w:color="auto"/>
          </w:divBdr>
        </w:div>
        <w:div w:id="1871337182">
          <w:marLeft w:val="640"/>
          <w:marRight w:val="0"/>
          <w:marTop w:val="0"/>
          <w:marBottom w:val="0"/>
          <w:divBdr>
            <w:top w:val="none" w:sz="0" w:space="0" w:color="auto"/>
            <w:left w:val="none" w:sz="0" w:space="0" w:color="auto"/>
            <w:bottom w:val="none" w:sz="0" w:space="0" w:color="auto"/>
            <w:right w:val="none" w:sz="0" w:space="0" w:color="auto"/>
          </w:divBdr>
        </w:div>
        <w:div w:id="1937519358">
          <w:marLeft w:val="640"/>
          <w:marRight w:val="0"/>
          <w:marTop w:val="0"/>
          <w:marBottom w:val="0"/>
          <w:divBdr>
            <w:top w:val="none" w:sz="0" w:space="0" w:color="auto"/>
            <w:left w:val="none" w:sz="0" w:space="0" w:color="auto"/>
            <w:bottom w:val="none" w:sz="0" w:space="0" w:color="auto"/>
            <w:right w:val="none" w:sz="0" w:space="0" w:color="auto"/>
          </w:divBdr>
        </w:div>
        <w:div w:id="1942256493">
          <w:marLeft w:val="640"/>
          <w:marRight w:val="0"/>
          <w:marTop w:val="0"/>
          <w:marBottom w:val="0"/>
          <w:divBdr>
            <w:top w:val="none" w:sz="0" w:space="0" w:color="auto"/>
            <w:left w:val="none" w:sz="0" w:space="0" w:color="auto"/>
            <w:bottom w:val="none" w:sz="0" w:space="0" w:color="auto"/>
            <w:right w:val="none" w:sz="0" w:space="0" w:color="auto"/>
          </w:divBdr>
        </w:div>
        <w:div w:id="1979410686">
          <w:marLeft w:val="640"/>
          <w:marRight w:val="0"/>
          <w:marTop w:val="0"/>
          <w:marBottom w:val="0"/>
          <w:divBdr>
            <w:top w:val="none" w:sz="0" w:space="0" w:color="auto"/>
            <w:left w:val="none" w:sz="0" w:space="0" w:color="auto"/>
            <w:bottom w:val="none" w:sz="0" w:space="0" w:color="auto"/>
            <w:right w:val="none" w:sz="0" w:space="0" w:color="auto"/>
          </w:divBdr>
        </w:div>
        <w:div w:id="2016109471">
          <w:marLeft w:val="640"/>
          <w:marRight w:val="0"/>
          <w:marTop w:val="0"/>
          <w:marBottom w:val="0"/>
          <w:divBdr>
            <w:top w:val="none" w:sz="0" w:space="0" w:color="auto"/>
            <w:left w:val="none" w:sz="0" w:space="0" w:color="auto"/>
            <w:bottom w:val="none" w:sz="0" w:space="0" w:color="auto"/>
            <w:right w:val="none" w:sz="0" w:space="0" w:color="auto"/>
          </w:divBdr>
        </w:div>
        <w:div w:id="2040661937">
          <w:marLeft w:val="640"/>
          <w:marRight w:val="0"/>
          <w:marTop w:val="0"/>
          <w:marBottom w:val="0"/>
          <w:divBdr>
            <w:top w:val="none" w:sz="0" w:space="0" w:color="auto"/>
            <w:left w:val="none" w:sz="0" w:space="0" w:color="auto"/>
            <w:bottom w:val="none" w:sz="0" w:space="0" w:color="auto"/>
            <w:right w:val="none" w:sz="0" w:space="0" w:color="auto"/>
          </w:divBdr>
        </w:div>
        <w:div w:id="2060862509">
          <w:marLeft w:val="640"/>
          <w:marRight w:val="0"/>
          <w:marTop w:val="0"/>
          <w:marBottom w:val="0"/>
          <w:divBdr>
            <w:top w:val="none" w:sz="0" w:space="0" w:color="auto"/>
            <w:left w:val="none" w:sz="0" w:space="0" w:color="auto"/>
            <w:bottom w:val="none" w:sz="0" w:space="0" w:color="auto"/>
            <w:right w:val="none" w:sz="0" w:space="0" w:color="auto"/>
          </w:divBdr>
        </w:div>
        <w:div w:id="2093694716">
          <w:marLeft w:val="640"/>
          <w:marRight w:val="0"/>
          <w:marTop w:val="0"/>
          <w:marBottom w:val="0"/>
          <w:divBdr>
            <w:top w:val="none" w:sz="0" w:space="0" w:color="auto"/>
            <w:left w:val="none" w:sz="0" w:space="0" w:color="auto"/>
            <w:bottom w:val="none" w:sz="0" w:space="0" w:color="auto"/>
            <w:right w:val="none" w:sz="0" w:space="0" w:color="auto"/>
          </w:divBdr>
        </w:div>
        <w:div w:id="2101104018">
          <w:marLeft w:val="640"/>
          <w:marRight w:val="0"/>
          <w:marTop w:val="0"/>
          <w:marBottom w:val="0"/>
          <w:divBdr>
            <w:top w:val="none" w:sz="0" w:space="0" w:color="auto"/>
            <w:left w:val="none" w:sz="0" w:space="0" w:color="auto"/>
            <w:bottom w:val="none" w:sz="0" w:space="0" w:color="auto"/>
            <w:right w:val="none" w:sz="0" w:space="0" w:color="auto"/>
          </w:divBdr>
        </w:div>
        <w:div w:id="2122147061">
          <w:marLeft w:val="640"/>
          <w:marRight w:val="0"/>
          <w:marTop w:val="0"/>
          <w:marBottom w:val="0"/>
          <w:divBdr>
            <w:top w:val="none" w:sz="0" w:space="0" w:color="auto"/>
            <w:left w:val="none" w:sz="0" w:space="0" w:color="auto"/>
            <w:bottom w:val="none" w:sz="0" w:space="0" w:color="auto"/>
            <w:right w:val="none" w:sz="0" w:space="0" w:color="auto"/>
          </w:divBdr>
        </w:div>
      </w:divsChild>
    </w:div>
    <w:div w:id="1020468692">
      <w:bodyDiv w:val="1"/>
      <w:marLeft w:val="0"/>
      <w:marRight w:val="0"/>
      <w:marTop w:val="0"/>
      <w:marBottom w:val="0"/>
      <w:divBdr>
        <w:top w:val="none" w:sz="0" w:space="0" w:color="auto"/>
        <w:left w:val="none" w:sz="0" w:space="0" w:color="auto"/>
        <w:bottom w:val="none" w:sz="0" w:space="0" w:color="auto"/>
        <w:right w:val="none" w:sz="0" w:space="0" w:color="auto"/>
      </w:divBdr>
    </w:div>
    <w:div w:id="1024944911">
      <w:bodyDiv w:val="1"/>
      <w:marLeft w:val="0"/>
      <w:marRight w:val="0"/>
      <w:marTop w:val="0"/>
      <w:marBottom w:val="0"/>
      <w:divBdr>
        <w:top w:val="none" w:sz="0" w:space="0" w:color="auto"/>
        <w:left w:val="none" w:sz="0" w:space="0" w:color="auto"/>
        <w:bottom w:val="none" w:sz="0" w:space="0" w:color="auto"/>
        <w:right w:val="none" w:sz="0" w:space="0" w:color="auto"/>
      </w:divBdr>
    </w:div>
    <w:div w:id="1052998886">
      <w:bodyDiv w:val="1"/>
      <w:marLeft w:val="0"/>
      <w:marRight w:val="0"/>
      <w:marTop w:val="0"/>
      <w:marBottom w:val="0"/>
      <w:divBdr>
        <w:top w:val="none" w:sz="0" w:space="0" w:color="auto"/>
        <w:left w:val="none" w:sz="0" w:space="0" w:color="auto"/>
        <w:bottom w:val="none" w:sz="0" w:space="0" w:color="auto"/>
        <w:right w:val="none" w:sz="0" w:space="0" w:color="auto"/>
      </w:divBdr>
    </w:div>
    <w:div w:id="1059286728">
      <w:bodyDiv w:val="1"/>
      <w:marLeft w:val="0"/>
      <w:marRight w:val="0"/>
      <w:marTop w:val="0"/>
      <w:marBottom w:val="0"/>
      <w:divBdr>
        <w:top w:val="none" w:sz="0" w:space="0" w:color="auto"/>
        <w:left w:val="none" w:sz="0" w:space="0" w:color="auto"/>
        <w:bottom w:val="none" w:sz="0" w:space="0" w:color="auto"/>
        <w:right w:val="none" w:sz="0" w:space="0" w:color="auto"/>
      </w:divBdr>
      <w:divsChild>
        <w:div w:id="857376">
          <w:marLeft w:val="640"/>
          <w:marRight w:val="0"/>
          <w:marTop w:val="0"/>
          <w:marBottom w:val="0"/>
          <w:divBdr>
            <w:top w:val="none" w:sz="0" w:space="0" w:color="auto"/>
            <w:left w:val="none" w:sz="0" w:space="0" w:color="auto"/>
            <w:bottom w:val="none" w:sz="0" w:space="0" w:color="auto"/>
            <w:right w:val="none" w:sz="0" w:space="0" w:color="auto"/>
          </w:divBdr>
        </w:div>
        <w:div w:id="2368071">
          <w:marLeft w:val="640"/>
          <w:marRight w:val="0"/>
          <w:marTop w:val="0"/>
          <w:marBottom w:val="0"/>
          <w:divBdr>
            <w:top w:val="none" w:sz="0" w:space="0" w:color="auto"/>
            <w:left w:val="none" w:sz="0" w:space="0" w:color="auto"/>
            <w:bottom w:val="none" w:sz="0" w:space="0" w:color="auto"/>
            <w:right w:val="none" w:sz="0" w:space="0" w:color="auto"/>
          </w:divBdr>
        </w:div>
        <w:div w:id="9768398">
          <w:marLeft w:val="640"/>
          <w:marRight w:val="0"/>
          <w:marTop w:val="0"/>
          <w:marBottom w:val="0"/>
          <w:divBdr>
            <w:top w:val="none" w:sz="0" w:space="0" w:color="auto"/>
            <w:left w:val="none" w:sz="0" w:space="0" w:color="auto"/>
            <w:bottom w:val="none" w:sz="0" w:space="0" w:color="auto"/>
            <w:right w:val="none" w:sz="0" w:space="0" w:color="auto"/>
          </w:divBdr>
        </w:div>
        <w:div w:id="32388915">
          <w:marLeft w:val="640"/>
          <w:marRight w:val="0"/>
          <w:marTop w:val="0"/>
          <w:marBottom w:val="0"/>
          <w:divBdr>
            <w:top w:val="none" w:sz="0" w:space="0" w:color="auto"/>
            <w:left w:val="none" w:sz="0" w:space="0" w:color="auto"/>
            <w:bottom w:val="none" w:sz="0" w:space="0" w:color="auto"/>
            <w:right w:val="none" w:sz="0" w:space="0" w:color="auto"/>
          </w:divBdr>
        </w:div>
        <w:div w:id="84112759">
          <w:marLeft w:val="640"/>
          <w:marRight w:val="0"/>
          <w:marTop w:val="0"/>
          <w:marBottom w:val="0"/>
          <w:divBdr>
            <w:top w:val="none" w:sz="0" w:space="0" w:color="auto"/>
            <w:left w:val="none" w:sz="0" w:space="0" w:color="auto"/>
            <w:bottom w:val="none" w:sz="0" w:space="0" w:color="auto"/>
            <w:right w:val="none" w:sz="0" w:space="0" w:color="auto"/>
          </w:divBdr>
        </w:div>
        <w:div w:id="90050687">
          <w:marLeft w:val="640"/>
          <w:marRight w:val="0"/>
          <w:marTop w:val="0"/>
          <w:marBottom w:val="0"/>
          <w:divBdr>
            <w:top w:val="none" w:sz="0" w:space="0" w:color="auto"/>
            <w:left w:val="none" w:sz="0" w:space="0" w:color="auto"/>
            <w:bottom w:val="none" w:sz="0" w:space="0" w:color="auto"/>
            <w:right w:val="none" w:sz="0" w:space="0" w:color="auto"/>
          </w:divBdr>
        </w:div>
        <w:div w:id="116069512">
          <w:marLeft w:val="640"/>
          <w:marRight w:val="0"/>
          <w:marTop w:val="0"/>
          <w:marBottom w:val="0"/>
          <w:divBdr>
            <w:top w:val="none" w:sz="0" w:space="0" w:color="auto"/>
            <w:left w:val="none" w:sz="0" w:space="0" w:color="auto"/>
            <w:bottom w:val="none" w:sz="0" w:space="0" w:color="auto"/>
            <w:right w:val="none" w:sz="0" w:space="0" w:color="auto"/>
          </w:divBdr>
        </w:div>
        <w:div w:id="124666005">
          <w:marLeft w:val="640"/>
          <w:marRight w:val="0"/>
          <w:marTop w:val="0"/>
          <w:marBottom w:val="0"/>
          <w:divBdr>
            <w:top w:val="none" w:sz="0" w:space="0" w:color="auto"/>
            <w:left w:val="none" w:sz="0" w:space="0" w:color="auto"/>
            <w:bottom w:val="none" w:sz="0" w:space="0" w:color="auto"/>
            <w:right w:val="none" w:sz="0" w:space="0" w:color="auto"/>
          </w:divBdr>
        </w:div>
        <w:div w:id="169491987">
          <w:marLeft w:val="640"/>
          <w:marRight w:val="0"/>
          <w:marTop w:val="0"/>
          <w:marBottom w:val="0"/>
          <w:divBdr>
            <w:top w:val="none" w:sz="0" w:space="0" w:color="auto"/>
            <w:left w:val="none" w:sz="0" w:space="0" w:color="auto"/>
            <w:bottom w:val="none" w:sz="0" w:space="0" w:color="auto"/>
            <w:right w:val="none" w:sz="0" w:space="0" w:color="auto"/>
          </w:divBdr>
        </w:div>
        <w:div w:id="178009109">
          <w:marLeft w:val="640"/>
          <w:marRight w:val="0"/>
          <w:marTop w:val="0"/>
          <w:marBottom w:val="0"/>
          <w:divBdr>
            <w:top w:val="none" w:sz="0" w:space="0" w:color="auto"/>
            <w:left w:val="none" w:sz="0" w:space="0" w:color="auto"/>
            <w:bottom w:val="none" w:sz="0" w:space="0" w:color="auto"/>
            <w:right w:val="none" w:sz="0" w:space="0" w:color="auto"/>
          </w:divBdr>
        </w:div>
        <w:div w:id="183977626">
          <w:marLeft w:val="640"/>
          <w:marRight w:val="0"/>
          <w:marTop w:val="0"/>
          <w:marBottom w:val="0"/>
          <w:divBdr>
            <w:top w:val="none" w:sz="0" w:space="0" w:color="auto"/>
            <w:left w:val="none" w:sz="0" w:space="0" w:color="auto"/>
            <w:bottom w:val="none" w:sz="0" w:space="0" w:color="auto"/>
            <w:right w:val="none" w:sz="0" w:space="0" w:color="auto"/>
          </w:divBdr>
        </w:div>
        <w:div w:id="185757183">
          <w:marLeft w:val="640"/>
          <w:marRight w:val="0"/>
          <w:marTop w:val="0"/>
          <w:marBottom w:val="0"/>
          <w:divBdr>
            <w:top w:val="none" w:sz="0" w:space="0" w:color="auto"/>
            <w:left w:val="none" w:sz="0" w:space="0" w:color="auto"/>
            <w:bottom w:val="none" w:sz="0" w:space="0" w:color="auto"/>
            <w:right w:val="none" w:sz="0" w:space="0" w:color="auto"/>
          </w:divBdr>
        </w:div>
        <w:div w:id="190609191">
          <w:marLeft w:val="640"/>
          <w:marRight w:val="0"/>
          <w:marTop w:val="0"/>
          <w:marBottom w:val="0"/>
          <w:divBdr>
            <w:top w:val="none" w:sz="0" w:space="0" w:color="auto"/>
            <w:left w:val="none" w:sz="0" w:space="0" w:color="auto"/>
            <w:bottom w:val="none" w:sz="0" w:space="0" w:color="auto"/>
            <w:right w:val="none" w:sz="0" w:space="0" w:color="auto"/>
          </w:divBdr>
        </w:div>
        <w:div w:id="204801619">
          <w:marLeft w:val="640"/>
          <w:marRight w:val="0"/>
          <w:marTop w:val="0"/>
          <w:marBottom w:val="0"/>
          <w:divBdr>
            <w:top w:val="none" w:sz="0" w:space="0" w:color="auto"/>
            <w:left w:val="none" w:sz="0" w:space="0" w:color="auto"/>
            <w:bottom w:val="none" w:sz="0" w:space="0" w:color="auto"/>
            <w:right w:val="none" w:sz="0" w:space="0" w:color="auto"/>
          </w:divBdr>
        </w:div>
        <w:div w:id="269629896">
          <w:marLeft w:val="640"/>
          <w:marRight w:val="0"/>
          <w:marTop w:val="0"/>
          <w:marBottom w:val="0"/>
          <w:divBdr>
            <w:top w:val="none" w:sz="0" w:space="0" w:color="auto"/>
            <w:left w:val="none" w:sz="0" w:space="0" w:color="auto"/>
            <w:bottom w:val="none" w:sz="0" w:space="0" w:color="auto"/>
            <w:right w:val="none" w:sz="0" w:space="0" w:color="auto"/>
          </w:divBdr>
        </w:div>
        <w:div w:id="272447553">
          <w:marLeft w:val="640"/>
          <w:marRight w:val="0"/>
          <w:marTop w:val="0"/>
          <w:marBottom w:val="0"/>
          <w:divBdr>
            <w:top w:val="none" w:sz="0" w:space="0" w:color="auto"/>
            <w:left w:val="none" w:sz="0" w:space="0" w:color="auto"/>
            <w:bottom w:val="none" w:sz="0" w:space="0" w:color="auto"/>
            <w:right w:val="none" w:sz="0" w:space="0" w:color="auto"/>
          </w:divBdr>
        </w:div>
        <w:div w:id="342708304">
          <w:marLeft w:val="640"/>
          <w:marRight w:val="0"/>
          <w:marTop w:val="0"/>
          <w:marBottom w:val="0"/>
          <w:divBdr>
            <w:top w:val="none" w:sz="0" w:space="0" w:color="auto"/>
            <w:left w:val="none" w:sz="0" w:space="0" w:color="auto"/>
            <w:bottom w:val="none" w:sz="0" w:space="0" w:color="auto"/>
            <w:right w:val="none" w:sz="0" w:space="0" w:color="auto"/>
          </w:divBdr>
        </w:div>
        <w:div w:id="354236754">
          <w:marLeft w:val="640"/>
          <w:marRight w:val="0"/>
          <w:marTop w:val="0"/>
          <w:marBottom w:val="0"/>
          <w:divBdr>
            <w:top w:val="none" w:sz="0" w:space="0" w:color="auto"/>
            <w:left w:val="none" w:sz="0" w:space="0" w:color="auto"/>
            <w:bottom w:val="none" w:sz="0" w:space="0" w:color="auto"/>
            <w:right w:val="none" w:sz="0" w:space="0" w:color="auto"/>
          </w:divBdr>
        </w:div>
        <w:div w:id="390662842">
          <w:marLeft w:val="640"/>
          <w:marRight w:val="0"/>
          <w:marTop w:val="0"/>
          <w:marBottom w:val="0"/>
          <w:divBdr>
            <w:top w:val="none" w:sz="0" w:space="0" w:color="auto"/>
            <w:left w:val="none" w:sz="0" w:space="0" w:color="auto"/>
            <w:bottom w:val="none" w:sz="0" w:space="0" w:color="auto"/>
            <w:right w:val="none" w:sz="0" w:space="0" w:color="auto"/>
          </w:divBdr>
        </w:div>
        <w:div w:id="403333548">
          <w:marLeft w:val="640"/>
          <w:marRight w:val="0"/>
          <w:marTop w:val="0"/>
          <w:marBottom w:val="0"/>
          <w:divBdr>
            <w:top w:val="none" w:sz="0" w:space="0" w:color="auto"/>
            <w:left w:val="none" w:sz="0" w:space="0" w:color="auto"/>
            <w:bottom w:val="none" w:sz="0" w:space="0" w:color="auto"/>
            <w:right w:val="none" w:sz="0" w:space="0" w:color="auto"/>
          </w:divBdr>
        </w:div>
        <w:div w:id="413475778">
          <w:marLeft w:val="640"/>
          <w:marRight w:val="0"/>
          <w:marTop w:val="0"/>
          <w:marBottom w:val="0"/>
          <w:divBdr>
            <w:top w:val="none" w:sz="0" w:space="0" w:color="auto"/>
            <w:left w:val="none" w:sz="0" w:space="0" w:color="auto"/>
            <w:bottom w:val="none" w:sz="0" w:space="0" w:color="auto"/>
            <w:right w:val="none" w:sz="0" w:space="0" w:color="auto"/>
          </w:divBdr>
        </w:div>
        <w:div w:id="413892308">
          <w:marLeft w:val="640"/>
          <w:marRight w:val="0"/>
          <w:marTop w:val="0"/>
          <w:marBottom w:val="0"/>
          <w:divBdr>
            <w:top w:val="none" w:sz="0" w:space="0" w:color="auto"/>
            <w:left w:val="none" w:sz="0" w:space="0" w:color="auto"/>
            <w:bottom w:val="none" w:sz="0" w:space="0" w:color="auto"/>
            <w:right w:val="none" w:sz="0" w:space="0" w:color="auto"/>
          </w:divBdr>
        </w:div>
        <w:div w:id="452603371">
          <w:marLeft w:val="640"/>
          <w:marRight w:val="0"/>
          <w:marTop w:val="0"/>
          <w:marBottom w:val="0"/>
          <w:divBdr>
            <w:top w:val="none" w:sz="0" w:space="0" w:color="auto"/>
            <w:left w:val="none" w:sz="0" w:space="0" w:color="auto"/>
            <w:bottom w:val="none" w:sz="0" w:space="0" w:color="auto"/>
            <w:right w:val="none" w:sz="0" w:space="0" w:color="auto"/>
          </w:divBdr>
        </w:div>
        <w:div w:id="488055604">
          <w:marLeft w:val="640"/>
          <w:marRight w:val="0"/>
          <w:marTop w:val="0"/>
          <w:marBottom w:val="0"/>
          <w:divBdr>
            <w:top w:val="none" w:sz="0" w:space="0" w:color="auto"/>
            <w:left w:val="none" w:sz="0" w:space="0" w:color="auto"/>
            <w:bottom w:val="none" w:sz="0" w:space="0" w:color="auto"/>
            <w:right w:val="none" w:sz="0" w:space="0" w:color="auto"/>
          </w:divBdr>
        </w:div>
        <w:div w:id="568272798">
          <w:marLeft w:val="640"/>
          <w:marRight w:val="0"/>
          <w:marTop w:val="0"/>
          <w:marBottom w:val="0"/>
          <w:divBdr>
            <w:top w:val="none" w:sz="0" w:space="0" w:color="auto"/>
            <w:left w:val="none" w:sz="0" w:space="0" w:color="auto"/>
            <w:bottom w:val="none" w:sz="0" w:space="0" w:color="auto"/>
            <w:right w:val="none" w:sz="0" w:space="0" w:color="auto"/>
          </w:divBdr>
        </w:div>
        <w:div w:id="595404961">
          <w:marLeft w:val="640"/>
          <w:marRight w:val="0"/>
          <w:marTop w:val="0"/>
          <w:marBottom w:val="0"/>
          <w:divBdr>
            <w:top w:val="none" w:sz="0" w:space="0" w:color="auto"/>
            <w:left w:val="none" w:sz="0" w:space="0" w:color="auto"/>
            <w:bottom w:val="none" w:sz="0" w:space="0" w:color="auto"/>
            <w:right w:val="none" w:sz="0" w:space="0" w:color="auto"/>
          </w:divBdr>
        </w:div>
        <w:div w:id="623148418">
          <w:marLeft w:val="640"/>
          <w:marRight w:val="0"/>
          <w:marTop w:val="0"/>
          <w:marBottom w:val="0"/>
          <w:divBdr>
            <w:top w:val="none" w:sz="0" w:space="0" w:color="auto"/>
            <w:left w:val="none" w:sz="0" w:space="0" w:color="auto"/>
            <w:bottom w:val="none" w:sz="0" w:space="0" w:color="auto"/>
            <w:right w:val="none" w:sz="0" w:space="0" w:color="auto"/>
          </w:divBdr>
        </w:div>
        <w:div w:id="640306239">
          <w:marLeft w:val="640"/>
          <w:marRight w:val="0"/>
          <w:marTop w:val="0"/>
          <w:marBottom w:val="0"/>
          <w:divBdr>
            <w:top w:val="none" w:sz="0" w:space="0" w:color="auto"/>
            <w:left w:val="none" w:sz="0" w:space="0" w:color="auto"/>
            <w:bottom w:val="none" w:sz="0" w:space="0" w:color="auto"/>
            <w:right w:val="none" w:sz="0" w:space="0" w:color="auto"/>
          </w:divBdr>
        </w:div>
        <w:div w:id="646057773">
          <w:marLeft w:val="640"/>
          <w:marRight w:val="0"/>
          <w:marTop w:val="0"/>
          <w:marBottom w:val="0"/>
          <w:divBdr>
            <w:top w:val="none" w:sz="0" w:space="0" w:color="auto"/>
            <w:left w:val="none" w:sz="0" w:space="0" w:color="auto"/>
            <w:bottom w:val="none" w:sz="0" w:space="0" w:color="auto"/>
            <w:right w:val="none" w:sz="0" w:space="0" w:color="auto"/>
          </w:divBdr>
        </w:div>
        <w:div w:id="691497528">
          <w:marLeft w:val="640"/>
          <w:marRight w:val="0"/>
          <w:marTop w:val="0"/>
          <w:marBottom w:val="0"/>
          <w:divBdr>
            <w:top w:val="none" w:sz="0" w:space="0" w:color="auto"/>
            <w:left w:val="none" w:sz="0" w:space="0" w:color="auto"/>
            <w:bottom w:val="none" w:sz="0" w:space="0" w:color="auto"/>
            <w:right w:val="none" w:sz="0" w:space="0" w:color="auto"/>
          </w:divBdr>
        </w:div>
        <w:div w:id="709577187">
          <w:marLeft w:val="640"/>
          <w:marRight w:val="0"/>
          <w:marTop w:val="0"/>
          <w:marBottom w:val="0"/>
          <w:divBdr>
            <w:top w:val="none" w:sz="0" w:space="0" w:color="auto"/>
            <w:left w:val="none" w:sz="0" w:space="0" w:color="auto"/>
            <w:bottom w:val="none" w:sz="0" w:space="0" w:color="auto"/>
            <w:right w:val="none" w:sz="0" w:space="0" w:color="auto"/>
          </w:divBdr>
        </w:div>
        <w:div w:id="716010200">
          <w:marLeft w:val="640"/>
          <w:marRight w:val="0"/>
          <w:marTop w:val="0"/>
          <w:marBottom w:val="0"/>
          <w:divBdr>
            <w:top w:val="none" w:sz="0" w:space="0" w:color="auto"/>
            <w:left w:val="none" w:sz="0" w:space="0" w:color="auto"/>
            <w:bottom w:val="none" w:sz="0" w:space="0" w:color="auto"/>
            <w:right w:val="none" w:sz="0" w:space="0" w:color="auto"/>
          </w:divBdr>
        </w:div>
        <w:div w:id="748966014">
          <w:marLeft w:val="640"/>
          <w:marRight w:val="0"/>
          <w:marTop w:val="0"/>
          <w:marBottom w:val="0"/>
          <w:divBdr>
            <w:top w:val="none" w:sz="0" w:space="0" w:color="auto"/>
            <w:left w:val="none" w:sz="0" w:space="0" w:color="auto"/>
            <w:bottom w:val="none" w:sz="0" w:space="0" w:color="auto"/>
            <w:right w:val="none" w:sz="0" w:space="0" w:color="auto"/>
          </w:divBdr>
        </w:div>
        <w:div w:id="775639660">
          <w:marLeft w:val="640"/>
          <w:marRight w:val="0"/>
          <w:marTop w:val="0"/>
          <w:marBottom w:val="0"/>
          <w:divBdr>
            <w:top w:val="none" w:sz="0" w:space="0" w:color="auto"/>
            <w:left w:val="none" w:sz="0" w:space="0" w:color="auto"/>
            <w:bottom w:val="none" w:sz="0" w:space="0" w:color="auto"/>
            <w:right w:val="none" w:sz="0" w:space="0" w:color="auto"/>
          </w:divBdr>
        </w:div>
        <w:div w:id="838472565">
          <w:marLeft w:val="640"/>
          <w:marRight w:val="0"/>
          <w:marTop w:val="0"/>
          <w:marBottom w:val="0"/>
          <w:divBdr>
            <w:top w:val="none" w:sz="0" w:space="0" w:color="auto"/>
            <w:left w:val="none" w:sz="0" w:space="0" w:color="auto"/>
            <w:bottom w:val="none" w:sz="0" w:space="0" w:color="auto"/>
            <w:right w:val="none" w:sz="0" w:space="0" w:color="auto"/>
          </w:divBdr>
        </w:div>
        <w:div w:id="924915935">
          <w:marLeft w:val="640"/>
          <w:marRight w:val="0"/>
          <w:marTop w:val="0"/>
          <w:marBottom w:val="0"/>
          <w:divBdr>
            <w:top w:val="none" w:sz="0" w:space="0" w:color="auto"/>
            <w:left w:val="none" w:sz="0" w:space="0" w:color="auto"/>
            <w:bottom w:val="none" w:sz="0" w:space="0" w:color="auto"/>
            <w:right w:val="none" w:sz="0" w:space="0" w:color="auto"/>
          </w:divBdr>
        </w:div>
        <w:div w:id="958990369">
          <w:marLeft w:val="640"/>
          <w:marRight w:val="0"/>
          <w:marTop w:val="0"/>
          <w:marBottom w:val="0"/>
          <w:divBdr>
            <w:top w:val="none" w:sz="0" w:space="0" w:color="auto"/>
            <w:left w:val="none" w:sz="0" w:space="0" w:color="auto"/>
            <w:bottom w:val="none" w:sz="0" w:space="0" w:color="auto"/>
            <w:right w:val="none" w:sz="0" w:space="0" w:color="auto"/>
          </w:divBdr>
        </w:div>
        <w:div w:id="964578122">
          <w:marLeft w:val="640"/>
          <w:marRight w:val="0"/>
          <w:marTop w:val="0"/>
          <w:marBottom w:val="0"/>
          <w:divBdr>
            <w:top w:val="none" w:sz="0" w:space="0" w:color="auto"/>
            <w:left w:val="none" w:sz="0" w:space="0" w:color="auto"/>
            <w:bottom w:val="none" w:sz="0" w:space="0" w:color="auto"/>
            <w:right w:val="none" w:sz="0" w:space="0" w:color="auto"/>
          </w:divBdr>
        </w:div>
        <w:div w:id="1011682545">
          <w:marLeft w:val="640"/>
          <w:marRight w:val="0"/>
          <w:marTop w:val="0"/>
          <w:marBottom w:val="0"/>
          <w:divBdr>
            <w:top w:val="none" w:sz="0" w:space="0" w:color="auto"/>
            <w:left w:val="none" w:sz="0" w:space="0" w:color="auto"/>
            <w:bottom w:val="none" w:sz="0" w:space="0" w:color="auto"/>
            <w:right w:val="none" w:sz="0" w:space="0" w:color="auto"/>
          </w:divBdr>
        </w:div>
        <w:div w:id="1015617536">
          <w:marLeft w:val="640"/>
          <w:marRight w:val="0"/>
          <w:marTop w:val="0"/>
          <w:marBottom w:val="0"/>
          <w:divBdr>
            <w:top w:val="none" w:sz="0" w:space="0" w:color="auto"/>
            <w:left w:val="none" w:sz="0" w:space="0" w:color="auto"/>
            <w:bottom w:val="none" w:sz="0" w:space="0" w:color="auto"/>
            <w:right w:val="none" w:sz="0" w:space="0" w:color="auto"/>
          </w:divBdr>
        </w:div>
        <w:div w:id="1028487867">
          <w:marLeft w:val="640"/>
          <w:marRight w:val="0"/>
          <w:marTop w:val="0"/>
          <w:marBottom w:val="0"/>
          <w:divBdr>
            <w:top w:val="none" w:sz="0" w:space="0" w:color="auto"/>
            <w:left w:val="none" w:sz="0" w:space="0" w:color="auto"/>
            <w:bottom w:val="none" w:sz="0" w:space="0" w:color="auto"/>
            <w:right w:val="none" w:sz="0" w:space="0" w:color="auto"/>
          </w:divBdr>
        </w:div>
        <w:div w:id="1061752558">
          <w:marLeft w:val="640"/>
          <w:marRight w:val="0"/>
          <w:marTop w:val="0"/>
          <w:marBottom w:val="0"/>
          <w:divBdr>
            <w:top w:val="none" w:sz="0" w:space="0" w:color="auto"/>
            <w:left w:val="none" w:sz="0" w:space="0" w:color="auto"/>
            <w:bottom w:val="none" w:sz="0" w:space="0" w:color="auto"/>
            <w:right w:val="none" w:sz="0" w:space="0" w:color="auto"/>
          </w:divBdr>
        </w:div>
        <w:div w:id="1064838372">
          <w:marLeft w:val="640"/>
          <w:marRight w:val="0"/>
          <w:marTop w:val="0"/>
          <w:marBottom w:val="0"/>
          <w:divBdr>
            <w:top w:val="none" w:sz="0" w:space="0" w:color="auto"/>
            <w:left w:val="none" w:sz="0" w:space="0" w:color="auto"/>
            <w:bottom w:val="none" w:sz="0" w:space="0" w:color="auto"/>
            <w:right w:val="none" w:sz="0" w:space="0" w:color="auto"/>
          </w:divBdr>
        </w:div>
        <w:div w:id="1092049611">
          <w:marLeft w:val="640"/>
          <w:marRight w:val="0"/>
          <w:marTop w:val="0"/>
          <w:marBottom w:val="0"/>
          <w:divBdr>
            <w:top w:val="none" w:sz="0" w:space="0" w:color="auto"/>
            <w:left w:val="none" w:sz="0" w:space="0" w:color="auto"/>
            <w:bottom w:val="none" w:sz="0" w:space="0" w:color="auto"/>
            <w:right w:val="none" w:sz="0" w:space="0" w:color="auto"/>
          </w:divBdr>
        </w:div>
        <w:div w:id="1097481443">
          <w:marLeft w:val="640"/>
          <w:marRight w:val="0"/>
          <w:marTop w:val="0"/>
          <w:marBottom w:val="0"/>
          <w:divBdr>
            <w:top w:val="none" w:sz="0" w:space="0" w:color="auto"/>
            <w:left w:val="none" w:sz="0" w:space="0" w:color="auto"/>
            <w:bottom w:val="none" w:sz="0" w:space="0" w:color="auto"/>
            <w:right w:val="none" w:sz="0" w:space="0" w:color="auto"/>
          </w:divBdr>
        </w:div>
        <w:div w:id="1107575483">
          <w:marLeft w:val="640"/>
          <w:marRight w:val="0"/>
          <w:marTop w:val="0"/>
          <w:marBottom w:val="0"/>
          <w:divBdr>
            <w:top w:val="none" w:sz="0" w:space="0" w:color="auto"/>
            <w:left w:val="none" w:sz="0" w:space="0" w:color="auto"/>
            <w:bottom w:val="none" w:sz="0" w:space="0" w:color="auto"/>
            <w:right w:val="none" w:sz="0" w:space="0" w:color="auto"/>
          </w:divBdr>
        </w:div>
        <w:div w:id="1184516610">
          <w:marLeft w:val="640"/>
          <w:marRight w:val="0"/>
          <w:marTop w:val="0"/>
          <w:marBottom w:val="0"/>
          <w:divBdr>
            <w:top w:val="none" w:sz="0" w:space="0" w:color="auto"/>
            <w:left w:val="none" w:sz="0" w:space="0" w:color="auto"/>
            <w:bottom w:val="none" w:sz="0" w:space="0" w:color="auto"/>
            <w:right w:val="none" w:sz="0" w:space="0" w:color="auto"/>
          </w:divBdr>
        </w:div>
        <w:div w:id="1222443018">
          <w:marLeft w:val="640"/>
          <w:marRight w:val="0"/>
          <w:marTop w:val="0"/>
          <w:marBottom w:val="0"/>
          <w:divBdr>
            <w:top w:val="none" w:sz="0" w:space="0" w:color="auto"/>
            <w:left w:val="none" w:sz="0" w:space="0" w:color="auto"/>
            <w:bottom w:val="none" w:sz="0" w:space="0" w:color="auto"/>
            <w:right w:val="none" w:sz="0" w:space="0" w:color="auto"/>
          </w:divBdr>
        </w:div>
        <w:div w:id="1286809654">
          <w:marLeft w:val="640"/>
          <w:marRight w:val="0"/>
          <w:marTop w:val="0"/>
          <w:marBottom w:val="0"/>
          <w:divBdr>
            <w:top w:val="none" w:sz="0" w:space="0" w:color="auto"/>
            <w:left w:val="none" w:sz="0" w:space="0" w:color="auto"/>
            <w:bottom w:val="none" w:sz="0" w:space="0" w:color="auto"/>
            <w:right w:val="none" w:sz="0" w:space="0" w:color="auto"/>
          </w:divBdr>
        </w:div>
        <w:div w:id="1310594807">
          <w:marLeft w:val="640"/>
          <w:marRight w:val="0"/>
          <w:marTop w:val="0"/>
          <w:marBottom w:val="0"/>
          <w:divBdr>
            <w:top w:val="none" w:sz="0" w:space="0" w:color="auto"/>
            <w:left w:val="none" w:sz="0" w:space="0" w:color="auto"/>
            <w:bottom w:val="none" w:sz="0" w:space="0" w:color="auto"/>
            <w:right w:val="none" w:sz="0" w:space="0" w:color="auto"/>
          </w:divBdr>
        </w:div>
        <w:div w:id="1333801518">
          <w:marLeft w:val="640"/>
          <w:marRight w:val="0"/>
          <w:marTop w:val="0"/>
          <w:marBottom w:val="0"/>
          <w:divBdr>
            <w:top w:val="none" w:sz="0" w:space="0" w:color="auto"/>
            <w:left w:val="none" w:sz="0" w:space="0" w:color="auto"/>
            <w:bottom w:val="none" w:sz="0" w:space="0" w:color="auto"/>
            <w:right w:val="none" w:sz="0" w:space="0" w:color="auto"/>
          </w:divBdr>
        </w:div>
        <w:div w:id="1335261267">
          <w:marLeft w:val="640"/>
          <w:marRight w:val="0"/>
          <w:marTop w:val="0"/>
          <w:marBottom w:val="0"/>
          <w:divBdr>
            <w:top w:val="none" w:sz="0" w:space="0" w:color="auto"/>
            <w:left w:val="none" w:sz="0" w:space="0" w:color="auto"/>
            <w:bottom w:val="none" w:sz="0" w:space="0" w:color="auto"/>
            <w:right w:val="none" w:sz="0" w:space="0" w:color="auto"/>
          </w:divBdr>
        </w:div>
        <w:div w:id="1372919604">
          <w:marLeft w:val="640"/>
          <w:marRight w:val="0"/>
          <w:marTop w:val="0"/>
          <w:marBottom w:val="0"/>
          <w:divBdr>
            <w:top w:val="none" w:sz="0" w:space="0" w:color="auto"/>
            <w:left w:val="none" w:sz="0" w:space="0" w:color="auto"/>
            <w:bottom w:val="none" w:sz="0" w:space="0" w:color="auto"/>
            <w:right w:val="none" w:sz="0" w:space="0" w:color="auto"/>
          </w:divBdr>
        </w:div>
        <w:div w:id="1376470345">
          <w:marLeft w:val="640"/>
          <w:marRight w:val="0"/>
          <w:marTop w:val="0"/>
          <w:marBottom w:val="0"/>
          <w:divBdr>
            <w:top w:val="none" w:sz="0" w:space="0" w:color="auto"/>
            <w:left w:val="none" w:sz="0" w:space="0" w:color="auto"/>
            <w:bottom w:val="none" w:sz="0" w:space="0" w:color="auto"/>
            <w:right w:val="none" w:sz="0" w:space="0" w:color="auto"/>
          </w:divBdr>
        </w:div>
        <w:div w:id="1397625755">
          <w:marLeft w:val="640"/>
          <w:marRight w:val="0"/>
          <w:marTop w:val="0"/>
          <w:marBottom w:val="0"/>
          <w:divBdr>
            <w:top w:val="none" w:sz="0" w:space="0" w:color="auto"/>
            <w:left w:val="none" w:sz="0" w:space="0" w:color="auto"/>
            <w:bottom w:val="none" w:sz="0" w:space="0" w:color="auto"/>
            <w:right w:val="none" w:sz="0" w:space="0" w:color="auto"/>
          </w:divBdr>
        </w:div>
        <w:div w:id="1423524540">
          <w:marLeft w:val="640"/>
          <w:marRight w:val="0"/>
          <w:marTop w:val="0"/>
          <w:marBottom w:val="0"/>
          <w:divBdr>
            <w:top w:val="none" w:sz="0" w:space="0" w:color="auto"/>
            <w:left w:val="none" w:sz="0" w:space="0" w:color="auto"/>
            <w:bottom w:val="none" w:sz="0" w:space="0" w:color="auto"/>
            <w:right w:val="none" w:sz="0" w:space="0" w:color="auto"/>
          </w:divBdr>
        </w:div>
        <w:div w:id="1457065954">
          <w:marLeft w:val="640"/>
          <w:marRight w:val="0"/>
          <w:marTop w:val="0"/>
          <w:marBottom w:val="0"/>
          <w:divBdr>
            <w:top w:val="none" w:sz="0" w:space="0" w:color="auto"/>
            <w:left w:val="none" w:sz="0" w:space="0" w:color="auto"/>
            <w:bottom w:val="none" w:sz="0" w:space="0" w:color="auto"/>
            <w:right w:val="none" w:sz="0" w:space="0" w:color="auto"/>
          </w:divBdr>
        </w:div>
        <w:div w:id="1459912309">
          <w:marLeft w:val="640"/>
          <w:marRight w:val="0"/>
          <w:marTop w:val="0"/>
          <w:marBottom w:val="0"/>
          <w:divBdr>
            <w:top w:val="none" w:sz="0" w:space="0" w:color="auto"/>
            <w:left w:val="none" w:sz="0" w:space="0" w:color="auto"/>
            <w:bottom w:val="none" w:sz="0" w:space="0" w:color="auto"/>
            <w:right w:val="none" w:sz="0" w:space="0" w:color="auto"/>
          </w:divBdr>
        </w:div>
        <w:div w:id="1470704343">
          <w:marLeft w:val="640"/>
          <w:marRight w:val="0"/>
          <w:marTop w:val="0"/>
          <w:marBottom w:val="0"/>
          <w:divBdr>
            <w:top w:val="none" w:sz="0" w:space="0" w:color="auto"/>
            <w:left w:val="none" w:sz="0" w:space="0" w:color="auto"/>
            <w:bottom w:val="none" w:sz="0" w:space="0" w:color="auto"/>
            <w:right w:val="none" w:sz="0" w:space="0" w:color="auto"/>
          </w:divBdr>
        </w:div>
        <w:div w:id="1477726942">
          <w:marLeft w:val="640"/>
          <w:marRight w:val="0"/>
          <w:marTop w:val="0"/>
          <w:marBottom w:val="0"/>
          <w:divBdr>
            <w:top w:val="none" w:sz="0" w:space="0" w:color="auto"/>
            <w:left w:val="none" w:sz="0" w:space="0" w:color="auto"/>
            <w:bottom w:val="none" w:sz="0" w:space="0" w:color="auto"/>
            <w:right w:val="none" w:sz="0" w:space="0" w:color="auto"/>
          </w:divBdr>
        </w:div>
        <w:div w:id="1497259117">
          <w:marLeft w:val="640"/>
          <w:marRight w:val="0"/>
          <w:marTop w:val="0"/>
          <w:marBottom w:val="0"/>
          <w:divBdr>
            <w:top w:val="none" w:sz="0" w:space="0" w:color="auto"/>
            <w:left w:val="none" w:sz="0" w:space="0" w:color="auto"/>
            <w:bottom w:val="none" w:sz="0" w:space="0" w:color="auto"/>
            <w:right w:val="none" w:sz="0" w:space="0" w:color="auto"/>
          </w:divBdr>
        </w:div>
        <w:div w:id="1536187074">
          <w:marLeft w:val="640"/>
          <w:marRight w:val="0"/>
          <w:marTop w:val="0"/>
          <w:marBottom w:val="0"/>
          <w:divBdr>
            <w:top w:val="none" w:sz="0" w:space="0" w:color="auto"/>
            <w:left w:val="none" w:sz="0" w:space="0" w:color="auto"/>
            <w:bottom w:val="none" w:sz="0" w:space="0" w:color="auto"/>
            <w:right w:val="none" w:sz="0" w:space="0" w:color="auto"/>
          </w:divBdr>
        </w:div>
        <w:div w:id="1538158447">
          <w:marLeft w:val="640"/>
          <w:marRight w:val="0"/>
          <w:marTop w:val="0"/>
          <w:marBottom w:val="0"/>
          <w:divBdr>
            <w:top w:val="none" w:sz="0" w:space="0" w:color="auto"/>
            <w:left w:val="none" w:sz="0" w:space="0" w:color="auto"/>
            <w:bottom w:val="none" w:sz="0" w:space="0" w:color="auto"/>
            <w:right w:val="none" w:sz="0" w:space="0" w:color="auto"/>
          </w:divBdr>
        </w:div>
        <w:div w:id="1555308077">
          <w:marLeft w:val="640"/>
          <w:marRight w:val="0"/>
          <w:marTop w:val="0"/>
          <w:marBottom w:val="0"/>
          <w:divBdr>
            <w:top w:val="none" w:sz="0" w:space="0" w:color="auto"/>
            <w:left w:val="none" w:sz="0" w:space="0" w:color="auto"/>
            <w:bottom w:val="none" w:sz="0" w:space="0" w:color="auto"/>
            <w:right w:val="none" w:sz="0" w:space="0" w:color="auto"/>
          </w:divBdr>
        </w:div>
        <w:div w:id="1585338426">
          <w:marLeft w:val="640"/>
          <w:marRight w:val="0"/>
          <w:marTop w:val="0"/>
          <w:marBottom w:val="0"/>
          <w:divBdr>
            <w:top w:val="none" w:sz="0" w:space="0" w:color="auto"/>
            <w:left w:val="none" w:sz="0" w:space="0" w:color="auto"/>
            <w:bottom w:val="none" w:sz="0" w:space="0" w:color="auto"/>
            <w:right w:val="none" w:sz="0" w:space="0" w:color="auto"/>
          </w:divBdr>
        </w:div>
        <w:div w:id="1592012212">
          <w:marLeft w:val="640"/>
          <w:marRight w:val="0"/>
          <w:marTop w:val="0"/>
          <w:marBottom w:val="0"/>
          <w:divBdr>
            <w:top w:val="none" w:sz="0" w:space="0" w:color="auto"/>
            <w:left w:val="none" w:sz="0" w:space="0" w:color="auto"/>
            <w:bottom w:val="none" w:sz="0" w:space="0" w:color="auto"/>
            <w:right w:val="none" w:sz="0" w:space="0" w:color="auto"/>
          </w:divBdr>
        </w:div>
        <w:div w:id="1651790147">
          <w:marLeft w:val="640"/>
          <w:marRight w:val="0"/>
          <w:marTop w:val="0"/>
          <w:marBottom w:val="0"/>
          <w:divBdr>
            <w:top w:val="none" w:sz="0" w:space="0" w:color="auto"/>
            <w:left w:val="none" w:sz="0" w:space="0" w:color="auto"/>
            <w:bottom w:val="none" w:sz="0" w:space="0" w:color="auto"/>
            <w:right w:val="none" w:sz="0" w:space="0" w:color="auto"/>
          </w:divBdr>
        </w:div>
        <w:div w:id="1674916568">
          <w:marLeft w:val="640"/>
          <w:marRight w:val="0"/>
          <w:marTop w:val="0"/>
          <w:marBottom w:val="0"/>
          <w:divBdr>
            <w:top w:val="none" w:sz="0" w:space="0" w:color="auto"/>
            <w:left w:val="none" w:sz="0" w:space="0" w:color="auto"/>
            <w:bottom w:val="none" w:sz="0" w:space="0" w:color="auto"/>
            <w:right w:val="none" w:sz="0" w:space="0" w:color="auto"/>
          </w:divBdr>
        </w:div>
        <w:div w:id="1675188430">
          <w:marLeft w:val="640"/>
          <w:marRight w:val="0"/>
          <w:marTop w:val="0"/>
          <w:marBottom w:val="0"/>
          <w:divBdr>
            <w:top w:val="none" w:sz="0" w:space="0" w:color="auto"/>
            <w:left w:val="none" w:sz="0" w:space="0" w:color="auto"/>
            <w:bottom w:val="none" w:sz="0" w:space="0" w:color="auto"/>
            <w:right w:val="none" w:sz="0" w:space="0" w:color="auto"/>
          </w:divBdr>
        </w:div>
        <w:div w:id="1692103346">
          <w:marLeft w:val="640"/>
          <w:marRight w:val="0"/>
          <w:marTop w:val="0"/>
          <w:marBottom w:val="0"/>
          <w:divBdr>
            <w:top w:val="none" w:sz="0" w:space="0" w:color="auto"/>
            <w:left w:val="none" w:sz="0" w:space="0" w:color="auto"/>
            <w:bottom w:val="none" w:sz="0" w:space="0" w:color="auto"/>
            <w:right w:val="none" w:sz="0" w:space="0" w:color="auto"/>
          </w:divBdr>
        </w:div>
        <w:div w:id="1693341561">
          <w:marLeft w:val="640"/>
          <w:marRight w:val="0"/>
          <w:marTop w:val="0"/>
          <w:marBottom w:val="0"/>
          <w:divBdr>
            <w:top w:val="none" w:sz="0" w:space="0" w:color="auto"/>
            <w:left w:val="none" w:sz="0" w:space="0" w:color="auto"/>
            <w:bottom w:val="none" w:sz="0" w:space="0" w:color="auto"/>
            <w:right w:val="none" w:sz="0" w:space="0" w:color="auto"/>
          </w:divBdr>
        </w:div>
        <w:div w:id="1713264510">
          <w:marLeft w:val="640"/>
          <w:marRight w:val="0"/>
          <w:marTop w:val="0"/>
          <w:marBottom w:val="0"/>
          <w:divBdr>
            <w:top w:val="none" w:sz="0" w:space="0" w:color="auto"/>
            <w:left w:val="none" w:sz="0" w:space="0" w:color="auto"/>
            <w:bottom w:val="none" w:sz="0" w:space="0" w:color="auto"/>
            <w:right w:val="none" w:sz="0" w:space="0" w:color="auto"/>
          </w:divBdr>
        </w:div>
        <w:div w:id="1716271168">
          <w:marLeft w:val="640"/>
          <w:marRight w:val="0"/>
          <w:marTop w:val="0"/>
          <w:marBottom w:val="0"/>
          <w:divBdr>
            <w:top w:val="none" w:sz="0" w:space="0" w:color="auto"/>
            <w:left w:val="none" w:sz="0" w:space="0" w:color="auto"/>
            <w:bottom w:val="none" w:sz="0" w:space="0" w:color="auto"/>
            <w:right w:val="none" w:sz="0" w:space="0" w:color="auto"/>
          </w:divBdr>
        </w:div>
        <w:div w:id="1732189756">
          <w:marLeft w:val="640"/>
          <w:marRight w:val="0"/>
          <w:marTop w:val="0"/>
          <w:marBottom w:val="0"/>
          <w:divBdr>
            <w:top w:val="none" w:sz="0" w:space="0" w:color="auto"/>
            <w:left w:val="none" w:sz="0" w:space="0" w:color="auto"/>
            <w:bottom w:val="none" w:sz="0" w:space="0" w:color="auto"/>
            <w:right w:val="none" w:sz="0" w:space="0" w:color="auto"/>
          </w:divBdr>
        </w:div>
        <w:div w:id="1735621196">
          <w:marLeft w:val="640"/>
          <w:marRight w:val="0"/>
          <w:marTop w:val="0"/>
          <w:marBottom w:val="0"/>
          <w:divBdr>
            <w:top w:val="none" w:sz="0" w:space="0" w:color="auto"/>
            <w:left w:val="none" w:sz="0" w:space="0" w:color="auto"/>
            <w:bottom w:val="none" w:sz="0" w:space="0" w:color="auto"/>
            <w:right w:val="none" w:sz="0" w:space="0" w:color="auto"/>
          </w:divBdr>
        </w:div>
        <w:div w:id="1762944457">
          <w:marLeft w:val="640"/>
          <w:marRight w:val="0"/>
          <w:marTop w:val="0"/>
          <w:marBottom w:val="0"/>
          <w:divBdr>
            <w:top w:val="none" w:sz="0" w:space="0" w:color="auto"/>
            <w:left w:val="none" w:sz="0" w:space="0" w:color="auto"/>
            <w:bottom w:val="none" w:sz="0" w:space="0" w:color="auto"/>
            <w:right w:val="none" w:sz="0" w:space="0" w:color="auto"/>
          </w:divBdr>
        </w:div>
        <w:div w:id="1779370436">
          <w:marLeft w:val="640"/>
          <w:marRight w:val="0"/>
          <w:marTop w:val="0"/>
          <w:marBottom w:val="0"/>
          <w:divBdr>
            <w:top w:val="none" w:sz="0" w:space="0" w:color="auto"/>
            <w:left w:val="none" w:sz="0" w:space="0" w:color="auto"/>
            <w:bottom w:val="none" w:sz="0" w:space="0" w:color="auto"/>
            <w:right w:val="none" w:sz="0" w:space="0" w:color="auto"/>
          </w:divBdr>
        </w:div>
        <w:div w:id="1799180475">
          <w:marLeft w:val="640"/>
          <w:marRight w:val="0"/>
          <w:marTop w:val="0"/>
          <w:marBottom w:val="0"/>
          <w:divBdr>
            <w:top w:val="none" w:sz="0" w:space="0" w:color="auto"/>
            <w:left w:val="none" w:sz="0" w:space="0" w:color="auto"/>
            <w:bottom w:val="none" w:sz="0" w:space="0" w:color="auto"/>
            <w:right w:val="none" w:sz="0" w:space="0" w:color="auto"/>
          </w:divBdr>
        </w:div>
        <w:div w:id="1802113261">
          <w:marLeft w:val="640"/>
          <w:marRight w:val="0"/>
          <w:marTop w:val="0"/>
          <w:marBottom w:val="0"/>
          <w:divBdr>
            <w:top w:val="none" w:sz="0" w:space="0" w:color="auto"/>
            <w:left w:val="none" w:sz="0" w:space="0" w:color="auto"/>
            <w:bottom w:val="none" w:sz="0" w:space="0" w:color="auto"/>
            <w:right w:val="none" w:sz="0" w:space="0" w:color="auto"/>
          </w:divBdr>
        </w:div>
        <w:div w:id="1812166314">
          <w:marLeft w:val="640"/>
          <w:marRight w:val="0"/>
          <w:marTop w:val="0"/>
          <w:marBottom w:val="0"/>
          <w:divBdr>
            <w:top w:val="none" w:sz="0" w:space="0" w:color="auto"/>
            <w:left w:val="none" w:sz="0" w:space="0" w:color="auto"/>
            <w:bottom w:val="none" w:sz="0" w:space="0" w:color="auto"/>
            <w:right w:val="none" w:sz="0" w:space="0" w:color="auto"/>
          </w:divBdr>
        </w:div>
        <w:div w:id="1822189952">
          <w:marLeft w:val="640"/>
          <w:marRight w:val="0"/>
          <w:marTop w:val="0"/>
          <w:marBottom w:val="0"/>
          <w:divBdr>
            <w:top w:val="none" w:sz="0" w:space="0" w:color="auto"/>
            <w:left w:val="none" w:sz="0" w:space="0" w:color="auto"/>
            <w:bottom w:val="none" w:sz="0" w:space="0" w:color="auto"/>
            <w:right w:val="none" w:sz="0" w:space="0" w:color="auto"/>
          </w:divBdr>
        </w:div>
        <w:div w:id="1837761439">
          <w:marLeft w:val="640"/>
          <w:marRight w:val="0"/>
          <w:marTop w:val="0"/>
          <w:marBottom w:val="0"/>
          <w:divBdr>
            <w:top w:val="none" w:sz="0" w:space="0" w:color="auto"/>
            <w:left w:val="none" w:sz="0" w:space="0" w:color="auto"/>
            <w:bottom w:val="none" w:sz="0" w:space="0" w:color="auto"/>
            <w:right w:val="none" w:sz="0" w:space="0" w:color="auto"/>
          </w:divBdr>
        </w:div>
        <w:div w:id="1868059549">
          <w:marLeft w:val="640"/>
          <w:marRight w:val="0"/>
          <w:marTop w:val="0"/>
          <w:marBottom w:val="0"/>
          <w:divBdr>
            <w:top w:val="none" w:sz="0" w:space="0" w:color="auto"/>
            <w:left w:val="none" w:sz="0" w:space="0" w:color="auto"/>
            <w:bottom w:val="none" w:sz="0" w:space="0" w:color="auto"/>
            <w:right w:val="none" w:sz="0" w:space="0" w:color="auto"/>
          </w:divBdr>
        </w:div>
        <w:div w:id="1914705428">
          <w:marLeft w:val="640"/>
          <w:marRight w:val="0"/>
          <w:marTop w:val="0"/>
          <w:marBottom w:val="0"/>
          <w:divBdr>
            <w:top w:val="none" w:sz="0" w:space="0" w:color="auto"/>
            <w:left w:val="none" w:sz="0" w:space="0" w:color="auto"/>
            <w:bottom w:val="none" w:sz="0" w:space="0" w:color="auto"/>
            <w:right w:val="none" w:sz="0" w:space="0" w:color="auto"/>
          </w:divBdr>
        </w:div>
        <w:div w:id="1919247219">
          <w:marLeft w:val="640"/>
          <w:marRight w:val="0"/>
          <w:marTop w:val="0"/>
          <w:marBottom w:val="0"/>
          <w:divBdr>
            <w:top w:val="none" w:sz="0" w:space="0" w:color="auto"/>
            <w:left w:val="none" w:sz="0" w:space="0" w:color="auto"/>
            <w:bottom w:val="none" w:sz="0" w:space="0" w:color="auto"/>
            <w:right w:val="none" w:sz="0" w:space="0" w:color="auto"/>
          </w:divBdr>
        </w:div>
        <w:div w:id="1974557618">
          <w:marLeft w:val="640"/>
          <w:marRight w:val="0"/>
          <w:marTop w:val="0"/>
          <w:marBottom w:val="0"/>
          <w:divBdr>
            <w:top w:val="none" w:sz="0" w:space="0" w:color="auto"/>
            <w:left w:val="none" w:sz="0" w:space="0" w:color="auto"/>
            <w:bottom w:val="none" w:sz="0" w:space="0" w:color="auto"/>
            <w:right w:val="none" w:sz="0" w:space="0" w:color="auto"/>
          </w:divBdr>
        </w:div>
        <w:div w:id="1999915529">
          <w:marLeft w:val="640"/>
          <w:marRight w:val="0"/>
          <w:marTop w:val="0"/>
          <w:marBottom w:val="0"/>
          <w:divBdr>
            <w:top w:val="none" w:sz="0" w:space="0" w:color="auto"/>
            <w:left w:val="none" w:sz="0" w:space="0" w:color="auto"/>
            <w:bottom w:val="none" w:sz="0" w:space="0" w:color="auto"/>
            <w:right w:val="none" w:sz="0" w:space="0" w:color="auto"/>
          </w:divBdr>
        </w:div>
        <w:div w:id="2008173052">
          <w:marLeft w:val="640"/>
          <w:marRight w:val="0"/>
          <w:marTop w:val="0"/>
          <w:marBottom w:val="0"/>
          <w:divBdr>
            <w:top w:val="none" w:sz="0" w:space="0" w:color="auto"/>
            <w:left w:val="none" w:sz="0" w:space="0" w:color="auto"/>
            <w:bottom w:val="none" w:sz="0" w:space="0" w:color="auto"/>
            <w:right w:val="none" w:sz="0" w:space="0" w:color="auto"/>
          </w:divBdr>
        </w:div>
        <w:div w:id="2011831651">
          <w:marLeft w:val="640"/>
          <w:marRight w:val="0"/>
          <w:marTop w:val="0"/>
          <w:marBottom w:val="0"/>
          <w:divBdr>
            <w:top w:val="none" w:sz="0" w:space="0" w:color="auto"/>
            <w:left w:val="none" w:sz="0" w:space="0" w:color="auto"/>
            <w:bottom w:val="none" w:sz="0" w:space="0" w:color="auto"/>
            <w:right w:val="none" w:sz="0" w:space="0" w:color="auto"/>
          </w:divBdr>
        </w:div>
        <w:div w:id="2080781882">
          <w:marLeft w:val="640"/>
          <w:marRight w:val="0"/>
          <w:marTop w:val="0"/>
          <w:marBottom w:val="0"/>
          <w:divBdr>
            <w:top w:val="none" w:sz="0" w:space="0" w:color="auto"/>
            <w:left w:val="none" w:sz="0" w:space="0" w:color="auto"/>
            <w:bottom w:val="none" w:sz="0" w:space="0" w:color="auto"/>
            <w:right w:val="none" w:sz="0" w:space="0" w:color="auto"/>
          </w:divBdr>
        </w:div>
        <w:div w:id="2089959727">
          <w:marLeft w:val="640"/>
          <w:marRight w:val="0"/>
          <w:marTop w:val="0"/>
          <w:marBottom w:val="0"/>
          <w:divBdr>
            <w:top w:val="none" w:sz="0" w:space="0" w:color="auto"/>
            <w:left w:val="none" w:sz="0" w:space="0" w:color="auto"/>
            <w:bottom w:val="none" w:sz="0" w:space="0" w:color="auto"/>
            <w:right w:val="none" w:sz="0" w:space="0" w:color="auto"/>
          </w:divBdr>
        </w:div>
        <w:div w:id="2093890386">
          <w:marLeft w:val="640"/>
          <w:marRight w:val="0"/>
          <w:marTop w:val="0"/>
          <w:marBottom w:val="0"/>
          <w:divBdr>
            <w:top w:val="none" w:sz="0" w:space="0" w:color="auto"/>
            <w:left w:val="none" w:sz="0" w:space="0" w:color="auto"/>
            <w:bottom w:val="none" w:sz="0" w:space="0" w:color="auto"/>
            <w:right w:val="none" w:sz="0" w:space="0" w:color="auto"/>
          </w:divBdr>
        </w:div>
        <w:div w:id="2111850401">
          <w:marLeft w:val="640"/>
          <w:marRight w:val="0"/>
          <w:marTop w:val="0"/>
          <w:marBottom w:val="0"/>
          <w:divBdr>
            <w:top w:val="none" w:sz="0" w:space="0" w:color="auto"/>
            <w:left w:val="none" w:sz="0" w:space="0" w:color="auto"/>
            <w:bottom w:val="none" w:sz="0" w:space="0" w:color="auto"/>
            <w:right w:val="none" w:sz="0" w:space="0" w:color="auto"/>
          </w:divBdr>
        </w:div>
      </w:divsChild>
    </w:div>
    <w:div w:id="1064331524">
      <w:bodyDiv w:val="1"/>
      <w:marLeft w:val="0"/>
      <w:marRight w:val="0"/>
      <w:marTop w:val="0"/>
      <w:marBottom w:val="0"/>
      <w:divBdr>
        <w:top w:val="none" w:sz="0" w:space="0" w:color="auto"/>
        <w:left w:val="none" w:sz="0" w:space="0" w:color="auto"/>
        <w:bottom w:val="none" w:sz="0" w:space="0" w:color="auto"/>
        <w:right w:val="none" w:sz="0" w:space="0" w:color="auto"/>
      </w:divBdr>
      <w:divsChild>
        <w:div w:id="1511933">
          <w:marLeft w:val="640"/>
          <w:marRight w:val="0"/>
          <w:marTop w:val="0"/>
          <w:marBottom w:val="0"/>
          <w:divBdr>
            <w:top w:val="none" w:sz="0" w:space="0" w:color="auto"/>
            <w:left w:val="none" w:sz="0" w:space="0" w:color="auto"/>
            <w:bottom w:val="none" w:sz="0" w:space="0" w:color="auto"/>
            <w:right w:val="none" w:sz="0" w:space="0" w:color="auto"/>
          </w:divBdr>
        </w:div>
        <w:div w:id="4527371">
          <w:marLeft w:val="640"/>
          <w:marRight w:val="0"/>
          <w:marTop w:val="0"/>
          <w:marBottom w:val="0"/>
          <w:divBdr>
            <w:top w:val="none" w:sz="0" w:space="0" w:color="auto"/>
            <w:left w:val="none" w:sz="0" w:space="0" w:color="auto"/>
            <w:bottom w:val="none" w:sz="0" w:space="0" w:color="auto"/>
            <w:right w:val="none" w:sz="0" w:space="0" w:color="auto"/>
          </w:divBdr>
        </w:div>
        <w:div w:id="16081403">
          <w:marLeft w:val="640"/>
          <w:marRight w:val="0"/>
          <w:marTop w:val="0"/>
          <w:marBottom w:val="0"/>
          <w:divBdr>
            <w:top w:val="none" w:sz="0" w:space="0" w:color="auto"/>
            <w:left w:val="none" w:sz="0" w:space="0" w:color="auto"/>
            <w:bottom w:val="none" w:sz="0" w:space="0" w:color="auto"/>
            <w:right w:val="none" w:sz="0" w:space="0" w:color="auto"/>
          </w:divBdr>
        </w:div>
        <w:div w:id="78604173">
          <w:marLeft w:val="640"/>
          <w:marRight w:val="0"/>
          <w:marTop w:val="0"/>
          <w:marBottom w:val="0"/>
          <w:divBdr>
            <w:top w:val="none" w:sz="0" w:space="0" w:color="auto"/>
            <w:left w:val="none" w:sz="0" w:space="0" w:color="auto"/>
            <w:bottom w:val="none" w:sz="0" w:space="0" w:color="auto"/>
            <w:right w:val="none" w:sz="0" w:space="0" w:color="auto"/>
          </w:divBdr>
        </w:div>
        <w:div w:id="95255002">
          <w:marLeft w:val="640"/>
          <w:marRight w:val="0"/>
          <w:marTop w:val="0"/>
          <w:marBottom w:val="0"/>
          <w:divBdr>
            <w:top w:val="none" w:sz="0" w:space="0" w:color="auto"/>
            <w:left w:val="none" w:sz="0" w:space="0" w:color="auto"/>
            <w:bottom w:val="none" w:sz="0" w:space="0" w:color="auto"/>
            <w:right w:val="none" w:sz="0" w:space="0" w:color="auto"/>
          </w:divBdr>
        </w:div>
        <w:div w:id="97338715">
          <w:marLeft w:val="640"/>
          <w:marRight w:val="0"/>
          <w:marTop w:val="0"/>
          <w:marBottom w:val="0"/>
          <w:divBdr>
            <w:top w:val="none" w:sz="0" w:space="0" w:color="auto"/>
            <w:left w:val="none" w:sz="0" w:space="0" w:color="auto"/>
            <w:bottom w:val="none" w:sz="0" w:space="0" w:color="auto"/>
            <w:right w:val="none" w:sz="0" w:space="0" w:color="auto"/>
          </w:divBdr>
        </w:div>
        <w:div w:id="101612942">
          <w:marLeft w:val="640"/>
          <w:marRight w:val="0"/>
          <w:marTop w:val="0"/>
          <w:marBottom w:val="0"/>
          <w:divBdr>
            <w:top w:val="none" w:sz="0" w:space="0" w:color="auto"/>
            <w:left w:val="none" w:sz="0" w:space="0" w:color="auto"/>
            <w:bottom w:val="none" w:sz="0" w:space="0" w:color="auto"/>
            <w:right w:val="none" w:sz="0" w:space="0" w:color="auto"/>
          </w:divBdr>
        </w:div>
        <w:div w:id="144401279">
          <w:marLeft w:val="640"/>
          <w:marRight w:val="0"/>
          <w:marTop w:val="0"/>
          <w:marBottom w:val="0"/>
          <w:divBdr>
            <w:top w:val="none" w:sz="0" w:space="0" w:color="auto"/>
            <w:left w:val="none" w:sz="0" w:space="0" w:color="auto"/>
            <w:bottom w:val="none" w:sz="0" w:space="0" w:color="auto"/>
            <w:right w:val="none" w:sz="0" w:space="0" w:color="auto"/>
          </w:divBdr>
        </w:div>
        <w:div w:id="145173035">
          <w:marLeft w:val="640"/>
          <w:marRight w:val="0"/>
          <w:marTop w:val="0"/>
          <w:marBottom w:val="0"/>
          <w:divBdr>
            <w:top w:val="none" w:sz="0" w:space="0" w:color="auto"/>
            <w:left w:val="none" w:sz="0" w:space="0" w:color="auto"/>
            <w:bottom w:val="none" w:sz="0" w:space="0" w:color="auto"/>
            <w:right w:val="none" w:sz="0" w:space="0" w:color="auto"/>
          </w:divBdr>
        </w:div>
        <w:div w:id="171188945">
          <w:marLeft w:val="640"/>
          <w:marRight w:val="0"/>
          <w:marTop w:val="0"/>
          <w:marBottom w:val="0"/>
          <w:divBdr>
            <w:top w:val="none" w:sz="0" w:space="0" w:color="auto"/>
            <w:left w:val="none" w:sz="0" w:space="0" w:color="auto"/>
            <w:bottom w:val="none" w:sz="0" w:space="0" w:color="auto"/>
            <w:right w:val="none" w:sz="0" w:space="0" w:color="auto"/>
          </w:divBdr>
        </w:div>
        <w:div w:id="190075125">
          <w:marLeft w:val="640"/>
          <w:marRight w:val="0"/>
          <w:marTop w:val="0"/>
          <w:marBottom w:val="0"/>
          <w:divBdr>
            <w:top w:val="none" w:sz="0" w:space="0" w:color="auto"/>
            <w:left w:val="none" w:sz="0" w:space="0" w:color="auto"/>
            <w:bottom w:val="none" w:sz="0" w:space="0" w:color="auto"/>
            <w:right w:val="none" w:sz="0" w:space="0" w:color="auto"/>
          </w:divBdr>
        </w:div>
        <w:div w:id="248123818">
          <w:marLeft w:val="640"/>
          <w:marRight w:val="0"/>
          <w:marTop w:val="0"/>
          <w:marBottom w:val="0"/>
          <w:divBdr>
            <w:top w:val="none" w:sz="0" w:space="0" w:color="auto"/>
            <w:left w:val="none" w:sz="0" w:space="0" w:color="auto"/>
            <w:bottom w:val="none" w:sz="0" w:space="0" w:color="auto"/>
            <w:right w:val="none" w:sz="0" w:space="0" w:color="auto"/>
          </w:divBdr>
        </w:div>
        <w:div w:id="280383472">
          <w:marLeft w:val="640"/>
          <w:marRight w:val="0"/>
          <w:marTop w:val="0"/>
          <w:marBottom w:val="0"/>
          <w:divBdr>
            <w:top w:val="none" w:sz="0" w:space="0" w:color="auto"/>
            <w:left w:val="none" w:sz="0" w:space="0" w:color="auto"/>
            <w:bottom w:val="none" w:sz="0" w:space="0" w:color="auto"/>
            <w:right w:val="none" w:sz="0" w:space="0" w:color="auto"/>
          </w:divBdr>
        </w:div>
        <w:div w:id="308097725">
          <w:marLeft w:val="640"/>
          <w:marRight w:val="0"/>
          <w:marTop w:val="0"/>
          <w:marBottom w:val="0"/>
          <w:divBdr>
            <w:top w:val="none" w:sz="0" w:space="0" w:color="auto"/>
            <w:left w:val="none" w:sz="0" w:space="0" w:color="auto"/>
            <w:bottom w:val="none" w:sz="0" w:space="0" w:color="auto"/>
            <w:right w:val="none" w:sz="0" w:space="0" w:color="auto"/>
          </w:divBdr>
        </w:div>
        <w:div w:id="335159574">
          <w:marLeft w:val="640"/>
          <w:marRight w:val="0"/>
          <w:marTop w:val="0"/>
          <w:marBottom w:val="0"/>
          <w:divBdr>
            <w:top w:val="none" w:sz="0" w:space="0" w:color="auto"/>
            <w:left w:val="none" w:sz="0" w:space="0" w:color="auto"/>
            <w:bottom w:val="none" w:sz="0" w:space="0" w:color="auto"/>
            <w:right w:val="none" w:sz="0" w:space="0" w:color="auto"/>
          </w:divBdr>
        </w:div>
        <w:div w:id="338510766">
          <w:marLeft w:val="640"/>
          <w:marRight w:val="0"/>
          <w:marTop w:val="0"/>
          <w:marBottom w:val="0"/>
          <w:divBdr>
            <w:top w:val="none" w:sz="0" w:space="0" w:color="auto"/>
            <w:left w:val="none" w:sz="0" w:space="0" w:color="auto"/>
            <w:bottom w:val="none" w:sz="0" w:space="0" w:color="auto"/>
            <w:right w:val="none" w:sz="0" w:space="0" w:color="auto"/>
          </w:divBdr>
        </w:div>
        <w:div w:id="375736950">
          <w:marLeft w:val="640"/>
          <w:marRight w:val="0"/>
          <w:marTop w:val="0"/>
          <w:marBottom w:val="0"/>
          <w:divBdr>
            <w:top w:val="none" w:sz="0" w:space="0" w:color="auto"/>
            <w:left w:val="none" w:sz="0" w:space="0" w:color="auto"/>
            <w:bottom w:val="none" w:sz="0" w:space="0" w:color="auto"/>
            <w:right w:val="none" w:sz="0" w:space="0" w:color="auto"/>
          </w:divBdr>
        </w:div>
        <w:div w:id="420807174">
          <w:marLeft w:val="640"/>
          <w:marRight w:val="0"/>
          <w:marTop w:val="0"/>
          <w:marBottom w:val="0"/>
          <w:divBdr>
            <w:top w:val="none" w:sz="0" w:space="0" w:color="auto"/>
            <w:left w:val="none" w:sz="0" w:space="0" w:color="auto"/>
            <w:bottom w:val="none" w:sz="0" w:space="0" w:color="auto"/>
            <w:right w:val="none" w:sz="0" w:space="0" w:color="auto"/>
          </w:divBdr>
        </w:div>
        <w:div w:id="444885101">
          <w:marLeft w:val="640"/>
          <w:marRight w:val="0"/>
          <w:marTop w:val="0"/>
          <w:marBottom w:val="0"/>
          <w:divBdr>
            <w:top w:val="none" w:sz="0" w:space="0" w:color="auto"/>
            <w:left w:val="none" w:sz="0" w:space="0" w:color="auto"/>
            <w:bottom w:val="none" w:sz="0" w:space="0" w:color="auto"/>
            <w:right w:val="none" w:sz="0" w:space="0" w:color="auto"/>
          </w:divBdr>
        </w:div>
        <w:div w:id="503932232">
          <w:marLeft w:val="640"/>
          <w:marRight w:val="0"/>
          <w:marTop w:val="0"/>
          <w:marBottom w:val="0"/>
          <w:divBdr>
            <w:top w:val="none" w:sz="0" w:space="0" w:color="auto"/>
            <w:left w:val="none" w:sz="0" w:space="0" w:color="auto"/>
            <w:bottom w:val="none" w:sz="0" w:space="0" w:color="auto"/>
            <w:right w:val="none" w:sz="0" w:space="0" w:color="auto"/>
          </w:divBdr>
        </w:div>
        <w:div w:id="529144298">
          <w:marLeft w:val="640"/>
          <w:marRight w:val="0"/>
          <w:marTop w:val="0"/>
          <w:marBottom w:val="0"/>
          <w:divBdr>
            <w:top w:val="none" w:sz="0" w:space="0" w:color="auto"/>
            <w:left w:val="none" w:sz="0" w:space="0" w:color="auto"/>
            <w:bottom w:val="none" w:sz="0" w:space="0" w:color="auto"/>
            <w:right w:val="none" w:sz="0" w:space="0" w:color="auto"/>
          </w:divBdr>
        </w:div>
        <w:div w:id="593779398">
          <w:marLeft w:val="640"/>
          <w:marRight w:val="0"/>
          <w:marTop w:val="0"/>
          <w:marBottom w:val="0"/>
          <w:divBdr>
            <w:top w:val="none" w:sz="0" w:space="0" w:color="auto"/>
            <w:left w:val="none" w:sz="0" w:space="0" w:color="auto"/>
            <w:bottom w:val="none" w:sz="0" w:space="0" w:color="auto"/>
            <w:right w:val="none" w:sz="0" w:space="0" w:color="auto"/>
          </w:divBdr>
        </w:div>
        <w:div w:id="600798648">
          <w:marLeft w:val="640"/>
          <w:marRight w:val="0"/>
          <w:marTop w:val="0"/>
          <w:marBottom w:val="0"/>
          <w:divBdr>
            <w:top w:val="none" w:sz="0" w:space="0" w:color="auto"/>
            <w:left w:val="none" w:sz="0" w:space="0" w:color="auto"/>
            <w:bottom w:val="none" w:sz="0" w:space="0" w:color="auto"/>
            <w:right w:val="none" w:sz="0" w:space="0" w:color="auto"/>
          </w:divBdr>
        </w:div>
        <w:div w:id="605892429">
          <w:marLeft w:val="640"/>
          <w:marRight w:val="0"/>
          <w:marTop w:val="0"/>
          <w:marBottom w:val="0"/>
          <w:divBdr>
            <w:top w:val="none" w:sz="0" w:space="0" w:color="auto"/>
            <w:left w:val="none" w:sz="0" w:space="0" w:color="auto"/>
            <w:bottom w:val="none" w:sz="0" w:space="0" w:color="auto"/>
            <w:right w:val="none" w:sz="0" w:space="0" w:color="auto"/>
          </w:divBdr>
        </w:div>
        <w:div w:id="627977614">
          <w:marLeft w:val="640"/>
          <w:marRight w:val="0"/>
          <w:marTop w:val="0"/>
          <w:marBottom w:val="0"/>
          <w:divBdr>
            <w:top w:val="none" w:sz="0" w:space="0" w:color="auto"/>
            <w:left w:val="none" w:sz="0" w:space="0" w:color="auto"/>
            <w:bottom w:val="none" w:sz="0" w:space="0" w:color="auto"/>
            <w:right w:val="none" w:sz="0" w:space="0" w:color="auto"/>
          </w:divBdr>
        </w:div>
        <w:div w:id="635797415">
          <w:marLeft w:val="640"/>
          <w:marRight w:val="0"/>
          <w:marTop w:val="0"/>
          <w:marBottom w:val="0"/>
          <w:divBdr>
            <w:top w:val="none" w:sz="0" w:space="0" w:color="auto"/>
            <w:left w:val="none" w:sz="0" w:space="0" w:color="auto"/>
            <w:bottom w:val="none" w:sz="0" w:space="0" w:color="auto"/>
            <w:right w:val="none" w:sz="0" w:space="0" w:color="auto"/>
          </w:divBdr>
        </w:div>
        <w:div w:id="737283509">
          <w:marLeft w:val="640"/>
          <w:marRight w:val="0"/>
          <w:marTop w:val="0"/>
          <w:marBottom w:val="0"/>
          <w:divBdr>
            <w:top w:val="none" w:sz="0" w:space="0" w:color="auto"/>
            <w:left w:val="none" w:sz="0" w:space="0" w:color="auto"/>
            <w:bottom w:val="none" w:sz="0" w:space="0" w:color="auto"/>
            <w:right w:val="none" w:sz="0" w:space="0" w:color="auto"/>
          </w:divBdr>
        </w:div>
        <w:div w:id="754087956">
          <w:marLeft w:val="640"/>
          <w:marRight w:val="0"/>
          <w:marTop w:val="0"/>
          <w:marBottom w:val="0"/>
          <w:divBdr>
            <w:top w:val="none" w:sz="0" w:space="0" w:color="auto"/>
            <w:left w:val="none" w:sz="0" w:space="0" w:color="auto"/>
            <w:bottom w:val="none" w:sz="0" w:space="0" w:color="auto"/>
            <w:right w:val="none" w:sz="0" w:space="0" w:color="auto"/>
          </w:divBdr>
        </w:div>
        <w:div w:id="804348327">
          <w:marLeft w:val="640"/>
          <w:marRight w:val="0"/>
          <w:marTop w:val="0"/>
          <w:marBottom w:val="0"/>
          <w:divBdr>
            <w:top w:val="none" w:sz="0" w:space="0" w:color="auto"/>
            <w:left w:val="none" w:sz="0" w:space="0" w:color="auto"/>
            <w:bottom w:val="none" w:sz="0" w:space="0" w:color="auto"/>
            <w:right w:val="none" w:sz="0" w:space="0" w:color="auto"/>
          </w:divBdr>
        </w:div>
        <w:div w:id="827667502">
          <w:marLeft w:val="640"/>
          <w:marRight w:val="0"/>
          <w:marTop w:val="0"/>
          <w:marBottom w:val="0"/>
          <w:divBdr>
            <w:top w:val="none" w:sz="0" w:space="0" w:color="auto"/>
            <w:left w:val="none" w:sz="0" w:space="0" w:color="auto"/>
            <w:bottom w:val="none" w:sz="0" w:space="0" w:color="auto"/>
            <w:right w:val="none" w:sz="0" w:space="0" w:color="auto"/>
          </w:divBdr>
        </w:div>
        <w:div w:id="836384063">
          <w:marLeft w:val="640"/>
          <w:marRight w:val="0"/>
          <w:marTop w:val="0"/>
          <w:marBottom w:val="0"/>
          <w:divBdr>
            <w:top w:val="none" w:sz="0" w:space="0" w:color="auto"/>
            <w:left w:val="none" w:sz="0" w:space="0" w:color="auto"/>
            <w:bottom w:val="none" w:sz="0" w:space="0" w:color="auto"/>
            <w:right w:val="none" w:sz="0" w:space="0" w:color="auto"/>
          </w:divBdr>
        </w:div>
        <w:div w:id="837234803">
          <w:marLeft w:val="640"/>
          <w:marRight w:val="0"/>
          <w:marTop w:val="0"/>
          <w:marBottom w:val="0"/>
          <w:divBdr>
            <w:top w:val="none" w:sz="0" w:space="0" w:color="auto"/>
            <w:left w:val="none" w:sz="0" w:space="0" w:color="auto"/>
            <w:bottom w:val="none" w:sz="0" w:space="0" w:color="auto"/>
            <w:right w:val="none" w:sz="0" w:space="0" w:color="auto"/>
          </w:divBdr>
        </w:div>
        <w:div w:id="845051550">
          <w:marLeft w:val="640"/>
          <w:marRight w:val="0"/>
          <w:marTop w:val="0"/>
          <w:marBottom w:val="0"/>
          <w:divBdr>
            <w:top w:val="none" w:sz="0" w:space="0" w:color="auto"/>
            <w:left w:val="none" w:sz="0" w:space="0" w:color="auto"/>
            <w:bottom w:val="none" w:sz="0" w:space="0" w:color="auto"/>
            <w:right w:val="none" w:sz="0" w:space="0" w:color="auto"/>
          </w:divBdr>
        </w:div>
        <w:div w:id="849829347">
          <w:marLeft w:val="640"/>
          <w:marRight w:val="0"/>
          <w:marTop w:val="0"/>
          <w:marBottom w:val="0"/>
          <w:divBdr>
            <w:top w:val="none" w:sz="0" w:space="0" w:color="auto"/>
            <w:left w:val="none" w:sz="0" w:space="0" w:color="auto"/>
            <w:bottom w:val="none" w:sz="0" w:space="0" w:color="auto"/>
            <w:right w:val="none" w:sz="0" w:space="0" w:color="auto"/>
          </w:divBdr>
        </w:div>
        <w:div w:id="927231980">
          <w:marLeft w:val="640"/>
          <w:marRight w:val="0"/>
          <w:marTop w:val="0"/>
          <w:marBottom w:val="0"/>
          <w:divBdr>
            <w:top w:val="none" w:sz="0" w:space="0" w:color="auto"/>
            <w:left w:val="none" w:sz="0" w:space="0" w:color="auto"/>
            <w:bottom w:val="none" w:sz="0" w:space="0" w:color="auto"/>
            <w:right w:val="none" w:sz="0" w:space="0" w:color="auto"/>
          </w:divBdr>
        </w:div>
        <w:div w:id="950434841">
          <w:marLeft w:val="640"/>
          <w:marRight w:val="0"/>
          <w:marTop w:val="0"/>
          <w:marBottom w:val="0"/>
          <w:divBdr>
            <w:top w:val="none" w:sz="0" w:space="0" w:color="auto"/>
            <w:left w:val="none" w:sz="0" w:space="0" w:color="auto"/>
            <w:bottom w:val="none" w:sz="0" w:space="0" w:color="auto"/>
            <w:right w:val="none" w:sz="0" w:space="0" w:color="auto"/>
          </w:divBdr>
        </w:div>
        <w:div w:id="950821779">
          <w:marLeft w:val="640"/>
          <w:marRight w:val="0"/>
          <w:marTop w:val="0"/>
          <w:marBottom w:val="0"/>
          <w:divBdr>
            <w:top w:val="none" w:sz="0" w:space="0" w:color="auto"/>
            <w:left w:val="none" w:sz="0" w:space="0" w:color="auto"/>
            <w:bottom w:val="none" w:sz="0" w:space="0" w:color="auto"/>
            <w:right w:val="none" w:sz="0" w:space="0" w:color="auto"/>
          </w:divBdr>
        </w:div>
        <w:div w:id="1043869095">
          <w:marLeft w:val="640"/>
          <w:marRight w:val="0"/>
          <w:marTop w:val="0"/>
          <w:marBottom w:val="0"/>
          <w:divBdr>
            <w:top w:val="none" w:sz="0" w:space="0" w:color="auto"/>
            <w:left w:val="none" w:sz="0" w:space="0" w:color="auto"/>
            <w:bottom w:val="none" w:sz="0" w:space="0" w:color="auto"/>
            <w:right w:val="none" w:sz="0" w:space="0" w:color="auto"/>
          </w:divBdr>
        </w:div>
        <w:div w:id="1050955991">
          <w:marLeft w:val="640"/>
          <w:marRight w:val="0"/>
          <w:marTop w:val="0"/>
          <w:marBottom w:val="0"/>
          <w:divBdr>
            <w:top w:val="none" w:sz="0" w:space="0" w:color="auto"/>
            <w:left w:val="none" w:sz="0" w:space="0" w:color="auto"/>
            <w:bottom w:val="none" w:sz="0" w:space="0" w:color="auto"/>
            <w:right w:val="none" w:sz="0" w:space="0" w:color="auto"/>
          </w:divBdr>
        </w:div>
        <w:div w:id="1064059039">
          <w:marLeft w:val="640"/>
          <w:marRight w:val="0"/>
          <w:marTop w:val="0"/>
          <w:marBottom w:val="0"/>
          <w:divBdr>
            <w:top w:val="none" w:sz="0" w:space="0" w:color="auto"/>
            <w:left w:val="none" w:sz="0" w:space="0" w:color="auto"/>
            <w:bottom w:val="none" w:sz="0" w:space="0" w:color="auto"/>
            <w:right w:val="none" w:sz="0" w:space="0" w:color="auto"/>
          </w:divBdr>
        </w:div>
        <w:div w:id="1067143860">
          <w:marLeft w:val="640"/>
          <w:marRight w:val="0"/>
          <w:marTop w:val="0"/>
          <w:marBottom w:val="0"/>
          <w:divBdr>
            <w:top w:val="none" w:sz="0" w:space="0" w:color="auto"/>
            <w:left w:val="none" w:sz="0" w:space="0" w:color="auto"/>
            <w:bottom w:val="none" w:sz="0" w:space="0" w:color="auto"/>
            <w:right w:val="none" w:sz="0" w:space="0" w:color="auto"/>
          </w:divBdr>
        </w:div>
        <w:div w:id="1094935046">
          <w:marLeft w:val="640"/>
          <w:marRight w:val="0"/>
          <w:marTop w:val="0"/>
          <w:marBottom w:val="0"/>
          <w:divBdr>
            <w:top w:val="none" w:sz="0" w:space="0" w:color="auto"/>
            <w:left w:val="none" w:sz="0" w:space="0" w:color="auto"/>
            <w:bottom w:val="none" w:sz="0" w:space="0" w:color="auto"/>
            <w:right w:val="none" w:sz="0" w:space="0" w:color="auto"/>
          </w:divBdr>
        </w:div>
        <w:div w:id="1108083448">
          <w:marLeft w:val="640"/>
          <w:marRight w:val="0"/>
          <w:marTop w:val="0"/>
          <w:marBottom w:val="0"/>
          <w:divBdr>
            <w:top w:val="none" w:sz="0" w:space="0" w:color="auto"/>
            <w:left w:val="none" w:sz="0" w:space="0" w:color="auto"/>
            <w:bottom w:val="none" w:sz="0" w:space="0" w:color="auto"/>
            <w:right w:val="none" w:sz="0" w:space="0" w:color="auto"/>
          </w:divBdr>
        </w:div>
        <w:div w:id="1114472284">
          <w:marLeft w:val="640"/>
          <w:marRight w:val="0"/>
          <w:marTop w:val="0"/>
          <w:marBottom w:val="0"/>
          <w:divBdr>
            <w:top w:val="none" w:sz="0" w:space="0" w:color="auto"/>
            <w:left w:val="none" w:sz="0" w:space="0" w:color="auto"/>
            <w:bottom w:val="none" w:sz="0" w:space="0" w:color="auto"/>
            <w:right w:val="none" w:sz="0" w:space="0" w:color="auto"/>
          </w:divBdr>
        </w:div>
        <w:div w:id="1123572104">
          <w:marLeft w:val="640"/>
          <w:marRight w:val="0"/>
          <w:marTop w:val="0"/>
          <w:marBottom w:val="0"/>
          <w:divBdr>
            <w:top w:val="none" w:sz="0" w:space="0" w:color="auto"/>
            <w:left w:val="none" w:sz="0" w:space="0" w:color="auto"/>
            <w:bottom w:val="none" w:sz="0" w:space="0" w:color="auto"/>
            <w:right w:val="none" w:sz="0" w:space="0" w:color="auto"/>
          </w:divBdr>
        </w:div>
        <w:div w:id="1125537576">
          <w:marLeft w:val="640"/>
          <w:marRight w:val="0"/>
          <w:marTop w:val="0"/>
          <w:marBottom w:val="0"/>
          <w:divBdr>
            <w:top w:val="none" w:sz="0" w:space="0" w:color="auto"/>
            <w:left w:val="none" w:sz="0" w:space="0" w:color="auto"/>
            <w:bottom w:val="none" w:sz="0" w:space="0" w:color="auto"/>
            <w:right w:val="none" w:sz="0" w:space="0" w:color="auto"/>
          </w:divBdr>
        </w:div>
        <w:div w:id="1144541240">
          <w:marLeft w:val="640"/>
          <w:marRight w:val="0"/>
          <w:marTop w:val="0"/>
          <w:marBottom w:val="0"/>
          <w:divBdr>
            <w:top w:val="none" w:sz="0" w:space="0" w:color="auto"/>
            <w:left w:val="none" w:sz="0" w:space="0" w:color="auto"/>
            <w:bottom w:val="none" w:sz="0" w:space="0" w:color="auto"/>
            <w:right w:val="none" w:sz="0" w:space="0" w:color="auto"/>
          </w:divBdr>
        </w:div>
        <w:div w:id="1182550573">
          <w:marLeft w:val="640"/>
          <w:marRight w:val="0"/>
          <w:marTop w:val="0"/>
          <w:marBottom w:val="0"/>
          <w:divBdr>
            <w:top w:val="none" w:sz="0" w:space="0" w:color="auto"/>
            <w:left w:val="none" w:sz="0" w:space="0" w:color="auto"/>
            <w:bottom w:val="none" w:sz="0" w:space="0" w:color="auto"/>
            <w:right w:val="none" w:sz="0" w:space="0" w:color="auto"/>
          </w:divBdr>
        </w:div>
        <w:div w:id="1190416255">
          <w:marLeft w:val="640"/>
          <w:marRight w:val="0"/>
          <w:marTop w:val="0"/>
          <w:marBottom w:val="0"/>
          <w:divBdr>
            <w:top w:val="none" w:sz="0" w:space="0" w:color="auto"/>
            <w:left w:val="none" w:sz="0" w:space="0" w:color="auto"/>
            <w:bottom w:val="none" w:sz="0" w:space="0" w:color="auto"/>
            <w:right w:val="none" w:sz="0" w:space="0" w:color="auto"/>
          </w:divBdr>
        </w:div>
        <w:div w:id="1196890821">
          <w:marLeft w:val="640"/>
          <w:marRight w:val="0"/>
          <w:marTop w:val="0"/>
          <w:marBottom w:val="0"/>
          <w:divBdr>
            <w:top w:val="none" w:sz="0" w:space="0" w:color="auto"/>
            <w:left w:val="none" w:sz="0" w:space="0" w:color="auto"/>
            <w:bottom w:val="none" w:sz="0" w:space="0" w:color="auto"/>
            <w:right w:val="none" w:sz="0" w:space="0" w:color="auto"/>
          </w:divBdr>
        </w:div>
        <w:div w:id="1223977882">
          <w:marLeft w:val="640"/>
          <w:marRight w:val="0"/>
          <w:marTop w:val="0"/>
          <w:marBottom w:val="0"/>
          <w:divBdr>
            <w:top w:val="none" w:sz="0" w:space="0" w:color="auto"/>
            <w:left w:val="none" w:sz="0" w:space="0" w:color="auto"/>
            <w:bottom w:val="none" w:sz="0" w:space="0" w:color="auto"/>
            <w:right w:val="none" w:sz="0" w:space="0" w:color="auto"/>
          </w:divBdr>
        </w:div>
        <w:div w:id="1237518517">
          <w:marLeft w:val="640"/>
          <w:marRight w:val="0"/>
          <w:marTop w:val="0"/>
          <w:marBottom w:val="0"/>
          <w:divBdr>
            <w:top w:val="none" w:sz="0" w:space="0" w:color="auto"/>
            <w:left w:val="none" w:sz="0" w:space="0" w:color="auto"/>
            <w:bottom w:val="none" w:sz="0" w:space="0" w:color="auto"/>
            <w:right w:val="none" w:sz="0" w:space="0" w:color="auto"/>
          </w:divBdr>
        </w:div>
        <w:div w:id="1246382847">
          <w:marLeft w:val="640"/>
          <w:marRight w:val="0"/>
          <w:marTop w:val="0"/>
          <w:marBottom w:val="0"/>
          <w:divBdr>
            <w:top w:val="none" w:sz="0" w:space="0" w:color="auto"/>
            <w:left w:val="none" w:sz="0" w:space="0" w:color="auto"/>
            <w:bottom w:val="none" w:sz="0" w:space="0" w:color="auto"/>
            <w:right w:val="none" w:sz="0" w:space="0" w:color="auto"/>
          </w:divBdr>
        </w:div>
        <w:div w:id="1248227592">
          <w:marLeft w:val="640"/>
          <w:marRight w:val="0"/>
          <w:marTop w:val="0"/>
          <w:marBottom w:val="0"/>
          <w:divBdr>
            <w:top w:val="none" w:sz="0" w:space="0" w:color="auto"/>
            <w:left w:val="none" w:sz="0" w:space="0" w:color="auto"/>
            <w:bottom w:val="none" w:sz="0" w:space="0" w:color="auto"/>
            <w:right w:val="none" w:sz="0" w:space="0" w:color="auto"/>
          </w:divBdr>
        </w:div>
        <w:div w:id="1250164946">
          <w:marLeft w:val="640"/>
          <w:marRight w:val="0"/>
          <w:marTop w:val="0"/>
          <w:marBottom w:val="0"/>
          <w:divBdr>
            <w:top w:val="none" w:sz="0" w:space="0" w:color="auto"/>
            <w:left w:val="none" w:sz="0" w:space="0" w:color="auto"/>
            <w:bottom w:val="none" w:sz="0" w:space="0" w:color="auto"/>
            <w:right w:val="none" w:sz="0" w:space="0" w:color="auto"/>
          </w:divBdr>
        </w:div>
        <w:div w:id="1250846526">
          <w:marLeft w:val="640"/>
          <w:marRight w:val="0"/>
          <w:marTop w:val="0"/>
          <w:marBottom w:val="0"/>
          <w:divBdr>
            <w:top w:val="none" w:sz="0" w:space="0" w:color="auto"/>
            <w:left w:val="none" w:sz="0" w:space="0" w:color="auto"/>
            <w:bottom w:val="none" w:sz="0" w:space="0" w:color="auto"/>
            <w:right w:val="none" w:sz="0" w:space="0" w:color="auto"/>
          </w:divBdr>
        </w:div>
        <w:div w:id="1253853316">
          <w:marLeft w:val="640"/>
          <w:marRight w:val="0"/>
          <w:marTop w:val="0"/>
          <w:marBottom w:val="0"/>
          <w:divBdr>
            <w:top w:val="none" w:sz="0" w:space="0" w:color="auto"/>
            <w:left w:val="none" w:sz="0" w:space="0" w:color="auto"/>
            <w:bottom w:val="none" w:sz="0" w:space="0" w:color="auto"/>
            <w:right w:val="none" w:sz="0" w:space="0" w:color="auto"/>
          </w:divBdr>
        </w:div>
        <w:div w:id="1354041618">
          <w:marLeft w:val="640"/>
          <w:marRight w:val="0"/>
          <w:marTop w:val="0"/>
          <w:marBottom w:val="0"/>
          <w:divBdr>
            <w:top w:val="none" w:sz="0" w:space="0" w:color="auto"/>
            <w:left w:val="none" w:sz="0" w:space="0" w:color="auto"/>
            <w:bottom w:val="none" w:sz="0" w:space="0" w:color="auto"/>
            <w:right w:val="none" w:sz="0" w:space="0" w:color="auto"/>
          </w:divBdr>
        </w:div>
        <w:div w:id="1362130781">
          <w:marLeft w:val="640"/>
          <w:marRight w:val="0"/>
          <w:marTop w:val="0"/>
          <w:marBottom w:val="0"/>
          <w:divBdr>
            <w:top w:val="none" w:sz="0" w:space="0" w:color="auto"/>
            <w:left w:val="none" w:sz="0" w:space="0" w:color="auto"/>
            <w:bottom w:val="none" w:sz="0" w:space="0" w:color="auto"/>
            <w:right w:val="none" w:sz="0" w:space="0" w:color="auto"/>
          </w:divBdr>
        </w:div>
        <w:div w:id="1392076974">
          <w:marLeft w:val="640"/>
          <w:marRight w:val="0"/>
          <w:marTop w:val="0"/>
          <w:marBottom w:val="0"/>
          <w:divBdr>
            <w:top w:val="none" w:sz="0" w:space="0" w:color="auto"/>
            <w:left w:val="none" w:sz="0" w:space="0" w:color="auto"/>
            <w:bottom w:val="none" w:sz="0" w:space="0" w:color="auto"/>
            <w:right w:val="none" w:sz="0" w:space="0" w:color="auto"/>
          </w:divBdr>
        </w:div>
        <w:div w:id="1403328255">
          <w:marLeft w:val="640"/>
          <w:marRight w:val="0"/>
          <w:marTop w:val="0"/>
          <w:marBottom w:val="0"/>
          <w:divBdr>
            <w:top w:val="none" w:sz="0" w:space="0" w:color="auto"/>
            <w:left w:val="none" w:sz="0" w:space="0" w:color="auto"/>
            <w:bottom w:val="none" w:sz="0" w:space="0" w:color="auto"/>
            <w:right w:val="none" w:sz="0" w:space="0" w:color="auto"/>
          </w:divBdr>
        </w:div>
        <w:div w:id="1433285696">
          <w:marLeft w:val="640"/>
          <w:marRight w:val="0"/>
          <w:marTop w:val="0"/>
          <w:marBottom w:val="0"/>
          <w:divBdr>
            <w:top w:val="none" w:sz="0" w:space="0" w:color="auto"/>
            <w:left w:val="none" w:sz="0" w:space="0" w:color="auto"/>
            <w:bottom w:val="none" w:sz="0" w:space="0" w:color="auto"/>
            <w:right w:val="none" w:sz="0" w:space="0" w:color="auto"/>
          </w:divBdr>
        </w:div>
        <w:div w:id="1456828378">
          <w:marLeft w:val="640"/>
          <w:marRight w:val="0"/>
          <w:marTop w:val="0"/>
          <w:marBottom w:val="0"/>
          <w:divBdr>
            <w:top w:val="none" w:sz="0" w:space="0" w:color="auto"/>
            <w:left w:val="none" w:sz="0" w:space="0" w:color="auto"/>
            <w:bottom w:val="none" w:sz="0" w:space="0" w:color="auto"/>
            <w:right w:val="none" w:sz="0" w:space="0" w:color="auto"/>
          </w:divBdr>
        </w:div>
        <w:div w:id="1462844244">
          <w:marLeft w:val="640"/>
          <w:marRight w:val="0"/>
          <w:marTop w:val="0"/>
          <w:marBottom w:val="0"/>
          <w:divBdr>
            <w:top w:val="none" w:sz="0" w:space="0" w:color="auto"/>
            <w:left w:val="none" w:sz="0" w:space="0" w:color="auto"/>
            <w:bottom w:val="none" w:sz="0" w:space="0" w:color="auto"/>
            <w:right w:val="none" w:sz="0" w:space="0" w:color="auto"/>
          </w:divBdr>
        </w:div>
        <w:div w:id="1479490084">
          <w:marLeft w:val="640"/>
          <w:marRight w:val="0"/>
          <w:marTop w:val="0"/>
          <w:marBottom w:val="0"/>
          <w:divBdr>
            <w:top w:val="none" w:sz="0" w:space="0" w:color="auto"/>
            <w:left w:val="none" w:sz="0" w:space="0" w:color="auto"/>
            <w:bottom w:val="none" w:sz="0" w:space="0" w:color="auto"/>
            <w:right w:val="none" w:sz="0" w:space="0" w:color="auto"/>
          </w:divBdr>
        </w:div>
        <w:div w:id="1480734307">
          <w:marLeft w:val="640"/>
          <w:marRight w:val="0"/>
          <w:marTop w:val="0"/>
          <w:marBottom w:val="0"/>
          <w:divBdr>
            <w:top w:val="none" w:sz="0" w:space="0" w:color="auto"/>
            <w:left w:val="none" w:sz="0" w:space="0" w:color="auto"/>
            <w:bottom w:val="none" w:sz="0" w:space="0" w:color="auto"/>
            <w:right w:val="none" w:sz="0" w:space="0" w:color="auto"/>
          </w:divBdr>
        </w:div>
        <w:div w:id="1501507561">
          <w:marLeft w:val="640"/>
          <w:marRight w:val="0"/>
          <w:marTop w:val="0"/>
          <w:marBottom w:val="0"/>
          <w:divBdr>
            <w:top w:val="none" w:sz="0" w:space="0" w:color="auto"/>
            <w:left w:val="none" w:sz="0" w:space="0" w:color="auto"/>
            <w:bottom w:val="none" w:sz="0" w:space="0" w:color="auto"/>
            <w:right w:val="none" w:sz="0" w:space="0" w:color="auto"/>
          </w:divBdr>
        </w:div>
        <w:div w:id="1501848898">
          <w:marLeft w:val="640"/>
          <w:marRight w:val="0"/>
          <w:marTop w:val="0"/>
          <w:marBottom w:val="0"/>
          <w:divBdr>
            <w:top w:val="none" w:sz="0" w:space="0" w:color="auto"/>
            <w:left w:val="none" w:sz="0" w:space="0" w:color="auto"/>
            <w:bottom w:val="none" w:sz="0" w:space="0" w:color="auto"/>
            <w:right w:val="none" w:sz="0" w:space="0" w:color="auto"/>
          </w:divBdr>
        </w:div>
        <w:div w:id="1571500157">
          <w:marLeft w:val="640"/>
          <w:marRight w:val="0"/>
          <w:marTop w:val="0"/>
          <w:marBottom w:val="0"/>
          <w:divBdr>
            <w:top w:val="none" w:sz="0" w:space="0" w:color="auto"/>
            <w:left w:val="none" w:sz="0" w:space="0" w:color="auto"/>
            <w:bottom w:val="none" w:sz="0" w:space="0" w:color="auto"/>
            <w:right w:val="none" w:sz="0" w:space="0" w:color="auto"/>
          </w:divBdr>
        </w:div>
        <w:div w:id="1608077974">
          <w:marLeft w:val="640"/>
          <w:marRight w:val="0"/>
          <w:marTop w:val="0"/>
          <w:marBottom w:val="0"/>
          <w:divBdr>
            <w:top w:val="none" w:sz="0" w:space="0" w:color="auto"/>
            <w:left w:val="none" w:sz="0" w:space="0" w:color="auto"/>
            <w:bottom w:val="none" w:sz="0" w:space="0" w:color="auto"/>
            <w:right w:val="none" w:sz="0" w:space="0" w:color="auto"/>
          </w:divBdr>
        </w:div>
        <w:div w:id="1639606321">
          <w:marLeft w:val="640"/>
          <w:marRight w:val="0"/>
          <w:marTop w:val="0"/>
          <w:marBottom w:val="0"/>
          <w:divBdr>
            <w:top w:val="none" w:sz="0" w:space="0" w:color="auto"/>
            <w:left w:val="none" w:sz="0" w:space="0" w:color="auto"/>
            <w:bottom w:val="none" w:sz="0" w:space="0" w:color="auto"/>
            <w:right w:val="none" w:sz="0" w:space="0" w:color="auto"/>
          </w:divBdr>
        </w:div>
        <w:div w:id="1676415582">
          <w:marLeft w:val="640"/>
          <w:marRight w:val="0"/>
          <w:marTop w:val="0"/>
          <w:marBottom w:val="0"/>
          <w:divBdr>
            <w:top w:val="none" w:sz="0" w:space="0" w:color="auto"/>
            <w:left w:val="none" w:sz="0" w:space="0" w:color="auto"/>
            <w:bottom w:val="none" w:sz="0" w:space="0" w:color="auto"/>
            <w:right w:val="none" w:sz="0" w:space="0" w:color="auto"/>
          </w:divBdr>
        </w:div>
        <w:div w:id="1724790386">
          <w:marLeft w:val="640"/>
          <w:marRight w:val="0"/>
          <w:marTop w:val="0"/>
          <w:marBottom w:val="0"/>
          <w:divBdr>
            <w:top w:val="none" w:sz="0" w:space="0" w:color="auto"/>
            <w:left w:val="none" w:sz="0" w:space="0" w:color="auto"/>
            <w:bottom w:val="none" w:sz="0" w:space="0" w:color="auto"/>
            <w:right w:val="none" w:sz="0" w:space="0" w:color="auto"/>
          </w:divBdr>
        </w:div>
        <w:div w:id="1738164290">
          <w:marLeft w:val="640"/>
          <w:marRight w:val="0"/>
          <w:marTop w:val="0"/>
          <w:marBottom w:val="0"/>
          <w:divBdr>
            <w:top w:val="none" w:sz="0" w:space="0" w:color="auto"/>
            <w:left w:val="none" w:sz="0" w:space="0" w:color="auto"/>
            <w:bottom w:val="none" w:sz="0" w:space="0" w:color="auto"/>
            <w:right w:val="none" w:sz="0" w:space="0" w:color="auto"/>
          </w:divBdr>
        </w:div>
        <w:div w:id="1756703625">
          <w:marLeft w:val="640"/>
          <w:marRight w:val="0"/>
          <w:marTop w:val="0"/>
          <w:marBottom w:val="0"/>
          <w:divBdr>
            <w:top w:val="none" w:sz="0" w:space="0" w:color="auto"/>
            <w:left w:val="none" w:sz="0" w:space="0" w:color="auto"/>
            <w:bottom w:val="none" w:sz="0" w:space="0" w:color="auto"/>
            <w:right w:val="none" w:sz="0" w:space="0" w:color="auto"/>
          </w:divBdr>
        </w:div>
        <w:div w:id="1757094364">
          <w:marLeft w:val="640"/>
          <w:marRight w:val="0"/>
          <w:marTop w:val="0"/>
          <w:marBottom w:val="0"/>
          <w:divBdr>
            <w:top w:val="none" w:sz="0" w:space="0" w:color="auto"/>
            <w:left w:val="none" w:sz="0" w:space="0" w:color="auto"/>
            <w:bottom w:val="none" w:sz="0" w:space="0" w:color="auto"/>
            <w:right w:val="none" w:sz="0" w:space="0" w:color="auto"/>
          </w:divBdr>
        </w:div>
        <w:div w:id="1850101227">
          <w:marLeft w:val="640"/>
          <w:marRight w:val="0"/>
          <w:marTop w:val="0"/>
          <w:marBottom w:val="0"/>
          <w:divBdr>
            <w:top w:val="none" w:sz="0" w:space="0" w:color="auto"/>
            <w:left w:val="none" w:sz="0" w:space="0" w:color="auto"/>
            <w:bottom w:val="none" w:sz="0" w:space="0" w:color="auto"/>
            <w:right w:val="none" w:sz="0" w:space="0" w:color="auto"/>
          </w:divBdr>
        </w:div>
        <w:div w:id="1863281231">
          <w:marLeft w:val="640"/>
          <w:marRight w:val="0"/>
          <w:marTop w:val="0"/>
          <w:marBottom w:val="0"/>
          <w:divBdr>
            <w:top w:val="none" w:sz="0" w:space="0" w:color="auto"/>
            <w:left w:val="none" w:sz="0" w:space="0" w:color="auto"/>
            <w:bottom w:val="none" w:sz="0" w:space="0" w:color="auto"/>
            <w:right w:val="none" w:sz="0" w:space="0" w:color="auto"/>
          </w:divBdr>
        </w:div>
        <w:div w:id="1863399089">
          <w:marLeft w:val="640"/>
          <w:marRight w:val="0"/>
          <w:marTop w:val="0"/>
          <w:marBottom w:val="0"/>
          <w:divBdr>
            <w:top w:val="none" w:sz="0" w:space="0" w:color="auto"/>
            <w:left w:val="none" w:sz="0" w:space="0" w:color="auto"/>
            <w:bottom w:val="none" w:sz="0" w:space="0" w:color="auto"/>
            <w:right w:val="none" w:sz="0" w:space="0" w:color="auto"/>
          </w:divBdr>
        </w:div>
        <w:div w:id="1942956742">
          <w:marLeft w:val="640"/>
          <w:marRight w:val="0"/>
          <w:marTop w:val="0"/>
          <w:marBottom w:val="0"/>
          <w:divBdr>
            <w:top w:val="none" w:sz="0" w:space="0" w:color="auto"/>
            <w:left w:val="none" w:sz="0" w:space="0" w:color="auto"/>
            <w:bottom w:val="none" w:sz="0" w:space="0" w:color="auto"/>
            <w:right w:val="none" w:sz="0" w:space="0" w:color="auto"/>
          </w:divBdr>
        </w:div>
        <w:div w:id="1969892975">
          <w:marLeft w:val="640"/>
          <w:marRight w:val="0"/>
          <w:marTop w:val="0"/>
          <w:marBottom w:val="0"/>
          <w:divBdr>
            <w:top w:val="none" w:sz="0" w:space="0" w:color="auto"/>
            <w:left w:val="none" w:sz="0" w:space="0" w:color="auto"/>
            <w:bottom w:val="none" w:sz="0" w:space="0" w:color="auto"/>
            <w:right w:val="none" w:sz="0" w:space="0" w:color="auto"/>
          </w:divBdr>
        </w:div>
        <w:div w:id="1969974402">
          <w:marLeft w:val="640"/>
          <w:marRight w:val="0"/>
          <w:marTop w:val="0"/>
          <w:marBottom w:val="0"/>
          <w:divBdr>
            <w:top w:val="none" w:sz="0" w:space="0" w:color="auto"/>
            <w:left w:val="none" w:sz="0" w:space="0" w:color="auto"/>
            <w:bottom w:val="none" w:sz="0" w:space="0" w:color="auto"/>
            <w:right w:val="none" w:sz="0" w:space="0" w:color="auto"/>
          </w:divBdr>
        </w:div>
        <w:div w:id="1992634041">
          <w:marLeft w:val="640"/>
          <w:marRight w:val="0"/>
          <w:marTop w:val="0"/>
          <w:marBottom w:val="0"/>
          <w:divBdr>
            <w:top w:val="none" w:sz="0" w:space="0" w:color="auto"/>
            <w:left w:val="none" w:sz="0" w:space="0" w:color="auto"/>
            <w:bottom w:val="none" w:sz="0" w:space="0" w:color="auto"/>
            <w:right w:val="none" w:sz="0" w:space="0" w:color="auto"/>
          </w:divBdr>
        </w:div>
        <w:div w:id="1996258697">
          <w:marLeft w:val="640"/>
          <w:marRight w:val="0"/>
          <w:marTop w:val="0"/>
          <w:marBottom w:val="0"/>
          <w:divBdr>
            <w:top w:val="none" w:sz="0" w:space="0" w:color="auto"/>
            <w:left w:val="none" w:sz="0" w:space="0" w:color="auto"/>
            <w:bottom w:val="none" w:sz="0" w:space="0" w:color="auto"/>
            <w:right w:val="none" w:sz="0" w:space="0" w:color="auto"/>
          </w:divBdr>
        </w:div>
        <w:div w:id="1996764195">
          <w:marLeft w:val="640"/>
          <w:marRight w:val="0"/>
          <w:marTop w:val="0"/>
          <w:marBottom w:val="0"/>
          <w:divBdr>
            <w:top w:val="none" w:sz="0" w:space="0" w:color="auto"/>
            <w:left w:val="none" w:sz="0" w:space="0" w:color="auto"/>
            <w:bottom w:val="none" w:sz="0" w:space="0" w:color="auto"/>
            <w:right w:val="none" w:sz="0" w:space="0" w:color="auto"/>
          </w:divBdr>
        </w:div>
        <w:div w:id="2002804437">
          <w:marLeft w:val="640"/>
          <w:marRight w:val="0"/>
          <w:marTop w:val="0"/>
          <w:marBottom w:val="0"/>
          <w:divBdr>
            <w:top w:val="none" w:sz="0" w:space="0" w:color="auto"/>
            <w:left w:val="none" w:sz="0" w:space="0" w:color="auto"/>
            <w:bottom w:val="none" w:sz="0" w:space="0" w:color="auto"/>
            <w:right w:val="none" w:sz="0" w:space="0" w:color="auto"/>
          </w:divBdr>
        </w:div>
        <w:div w:id="2020886310">
          <w:marLeft w:val="640"/>
          <w:marRight w:val="0"/>
          <w:marTop w:val="0"/>
          <w:marBottom w:val="0"/>
          <w:divBdr>
            <w:top w:val="none" w:sz="0" w:space="0" w:color="auto"/>
            <w:left w:val="none" w:sz="0" w:space="0" w:color="auto"/>
            <w:bottom w:val="none" w:sz="0" w:space="0" w:color="auto"/>
            <w:right w:val="none" w:sz="0" w:space="0" w:color="auto"/>
          </w:divBdr>
        </w:div>
        <w:div w:id="2030598887">
          <w:marLeft w:val="640"/>
          <w:marRight w:val="0"/>
          <w:marTop w:val="0"/>
          <w:marBottom w:val="0"/>
          <w:divBdr>
            <w:top w:val="none" w:sz="0" w:space="0" w:color="auto"/>
            <w:left w:val="none" w:sz="0" w:space="0" w:color="auto"/>
            <w:bottom w:val="none" w:sz="0" w:space="0" w:color="auto"/>
            <w:right w:val="none" w:sz="0" w:space="0" w:color="auto"/>
          </w:divBdr>
        </w:div>
        <w:div w:id="2031449867">
          <w:marLeft w:val="640"/>
          <w:marRight w:val="0"/>
          <w:marTop w:val="0"/>
          <w:marBottom w:val="0"/>
          <w:divBdr>
            <w:top w:val="none" w:sz="0" w:space="0" w:color="auto"/>
            <w:left w:val="none" w:sz="0" w:space="0" w:color="auto"/>
            <w:bottom w:val="none" w:sz="0" w:space="0" w:color="auto"/>
            <w:right w:val="none" w:sz="0" w:space="0" w:color="auto"/>
          </w:divBdr>
        </w:div>
        <w:div w:id="2039700537">
          <w:marLeft w:val="640"/>
          <w:marRight w:val="0"/>
          <w:marTop w:val="0"/>
          <w:marBottom w:val="0"/>
          <w:divBdr>
            <w:top w:val="none" w:sz="0" w:space="0" w:color="auto"/>
            <w:left w:val="none" w:sz="0" w:space="0" w:color="auto"/>
            <w:bottom w:val="none" w:sz="0" w:space="0" w:color="auto"/>
            <w:right w:val="none" w:sz="0" w:space="0" w:color="auto"/>
          </w:divBdr>
        </w:div>
        <w:div w:id="2046253317">
          <w:marLeft w:val="640"/>
          <w:marRight w:val="0"/>
          <w:marTop w:val="0"/>
          <w:marBottom w:val="0"/>
          <w:divBdr>
            <w:top w:val="none" w:sz="0" w:space="0" w:color="auto"/>
            <w:left w:val="none" w:sz="0" w:space="0" w:color="auto"/>
            <w:bottom w:val="none" w:sz="0" w:space="0" w:color="auto"/>
            <w:right w:val="none" w:sz="0" w:space="0" w:color="auto"/>
          </w:divBdr>
        </w:div>
        <w:div w:id="2050643990">
          <w:marLeft w:val="640"/>
          <w:marRight w:val="0"/>
          <w:marTop w:val="0"/>
          <w:marBottom w:val="0"/>
          <w:divBdr>
            <w:top w:val="none" w:sz="0" w:space="0" w:color="auto"/>
            <w:left w:val="none" w:sz="0" w:space="0" w:color="auto"/>
            <w:bottom w:val="none" w:sz="0" w:space="0" w:color="auto"/>
            <w:right w:val="none" w:sz="0" w:space="0" w:color="auto"/>
          </w:divBdr>
        </w:div>
      </w:divsChild>
    </w:div>
    <w:div w:id="1070617385">
      <w:bodyDiv w:val="1"/>
      <w:marLeft w:val="0"/>
      <w:marRight w:val="0"/>
      <w:marTop w:val="0"/>
      <w:marBottom w:val="0"/>
      <w:divBdr>
        <w:top w:val="none" w:sz="0" w:space="0" w:color="auto"/>
        <w:left w:val="none" w:sz="0" w:space="0" w:color="auto"/>
        <w:bottom w:val="none" w:sz="0" w:space="0" w:color="auto"/>
        <w:right w:val="none" w:sz="0" w:space="0" w:color="auto"/>
      </w:divBdr>
    </w:div>
    <w:div w:id="1076167838">
      <w:bodyDiv w:val="1"/>
      <w:marLeft w:val="0"/>
      <w:marRight w:val="0"/>
      <w:marTop w:val="0"/>
      <w:marBottom w:val="0"/>
      <w:divBdr>
        <w:top w:val="none" w:sz="0" w:space="0" w:color="auto"/>
        <w:left w:val="none" w:sz="0" w:space="0" w:color="auto"/>
        <w:bottom w:val="none" w:sz="0" w:space="0" w:color="auto"/>
        <w:right w:val="none" w:sz="0" w:space="0" w:color="auto"/>
      </w:divBdr>
    </w:div>
    <w:div w:id="1077750956">
      <w:bodyDiv w:val="1"/>
      <w:marLeft w:val="0"/>
      <w:marRight w:val="0"/>
      <w:marTop w:val="0"/>
      <w:marBottom w:val="0"/>
      <w:divBdr>
        <w:top w:val="none" w:sz="0" w:space="0" w:color="auto"/>
        <w:left w:val="none" w:sz="0" w:space="0" w:color="auto"/>
        <w:bottom w:val="none" w:sz="0" w:space="0" w:color="auto"/>
        <w:right w:val="none" w:sz="0" w:space="0" w:color="auto"/>
      </w:divBdr>
    </w:div>
    <w:div w:id="1078557063">
      <w:bodyDiv w:val="1"/>
      <w:marLeft w:val="0"/>
      <w:marRight w:val="0"/>
      <w:marTop w:val="0"/>
      <w:marBottom w:val="0"/>
      <w:divBdr>
        <w:top w:val="none" w:sz="0" w:space="0" w:color="auto"/>
        <w:left w:val="none" w:sz="0" w:space="0" w:color="auto"/>
        <w:bottom w:val="none" w:sz="0" w:space="0" w:color="auto"/>
        <w:right w:val="none" w:sz="0" w:space="0" w:color="auto"/>
      </w:divBdr>
    </w:div>
    <w:div w:id="1086611520">
      <w:bodyDiv w:val="1"/>
      <w:marLeft w:val="0"/>
      <w:marRight w:val="0"/>
      <w:marTop w:val="0"/>
      <w:marBottom w:val="0"/>
      <w:divBdr>
        <w:top w:val="none" w:sz="0" w:space="0" w:color="auto"/>
        <w:left w:val="none" w:sz="0" w:space="0" w:color="auto"/>
        <w:bottom w:val="none" w:sz="0" w:space="0" w:color="auto"/>
        <w:right w:val="none" w:sz="0" w:space="0" w:color="auto"/>
      </w:divBdr>
      <w:divsChild>
        <w:div w:id="20323213">
          <w:marLeft w:val="640"/>
          <w:marRight w:val="0"/>
          <w:marTop w:val="0"/>
          <w:marBottom w:val="0"/>
          <w:divBdr>
            <w:top w:val="none" w:sz="0" w:space="0" w:color="auto"/>
            <w:left w:val="none" w:sz="0" w:space="0" w:color="auto"/>
            <w:bottom w:val="none" w:sz="0" w:space="0" w:color="auto"/>
            <w:right w:val="none" w:sz="0" w:space="0" w:color="auto"/>
          </w:divBdr>
        </w:div>
        <w:div w:id="26755939">
          <w:marLeft w:val="640"/>
          <w:marRight w:val="0"/>
          <w:marTop w:val="0"/>
          <w:marBottom w:val="0"/>
          <w:divBdr>
            <w:top w:val="none" w:sz="0" w:space="0" w:color="auto"/>
            <w:left w:val="none" w:sz="0" w:space="0" w:color="auto"/>
            <w:bottom w:val="none" w:sz="0" w:space="0" w:color="auto"/>
            <w:right w:val="none" w:sz="0" w:space="0" w:color="auto"/>
          </w:divBdr>
        </w:div>
        <w:div w:id="42599793">
          <w:marLeft w:val="640"/>
          <w:marRight w:val="0"/>
          <w:marTop w:val="0"/>
          <w:marBottom w:val="0"/>
          <w:divBdr>
            <w:top w:val="none" w:sz="0" w:space="0" w:color="auto"/>
            <w:left w:val="none" w:sz="0" w:space="0" w:color="auto"/>
            <w:bottom w:val="none" w:sz="0" w:space="0" w:color="auto"/>
            <w:right w:val="none" w:sz="0" w:space="0" w:color="auto"/>
          </w:divBdr>
        </w:div>
        <w:div w:id="71319145">
          <w:marLeft w:val="640"/>
          <w:marRight w:val="0"/>
          <w:marTop w:val="0"/>
          <w:marBottom w:val="0"/>
          <w:divBdr>
            <w:top w:val="none" w:sz="0" w:space="0" w:color="auto"/>
            <w:left w:val="none" w:sz="0" w:space="0" w:color="auto"/>
            <w:bottom w:val="none" w:sz="0" w:space="0" w:color="auto"/>
            <w:right w:val="none" w:sz="0" w:space="0" w:color="auto"/>
          </w:divBdr>
        </w:div>
        <w:div w:id="76563124">
          <w:marLeft w:val="640"/>
          <w:marRight w:val="0"/>
          <w:marTop w:val="0"/>
          <w:marBottom w:val="0"/>
          <w:divBdr>
            <w:top w:val="none" w:sz="0" w:space="0" w:color="auto"/>
            <w:left w:val="none" w:sz="0" w:space="0" w:color="auto"/>
            <w:bottom w:val="none" w:sz="0" w:space="0" w:color="auto"/>
            <w:right w:val="none" w:sz="0" w:space="0" w:color="auto"/>
          </w:divBdr>
        </w:div>
        <w:div w:id="84882939">
          <w:marLeft w:val="640"/>
          <w:marRight w:val="0"/>
          <w:marTop w:val="0"/>
          <w:marBottom w:val="0"/>
          <w:divBdr>
            <w:top w:val="none" w:sz="0" w:space="0" w:color="auto"/>
            <w:left w:val="none" w:sz="0" w:space="0" w:color="auto"/>
            <w:bottom w:val="none" w:sz="0" w:space="0" w:color="auto"/>
            <w:right w:val="none" w:sz="0" w:space="0" w:color="auto"/>
          </w:divBdr>
        </w:div>
        <w:div w:id="104741693">
          <w:marLeft w:val="640"/>
          <w:marRight w:val="0"/>
          <w:marTop w:val="0"/>
          <w:marBottom w:val="0"/>
          <w:divBdr>
            <w:top w:val="none" w:sz="0" w:space="0" w:color="auto"/>
            <w:left w:val="none" w:sz="0" w:space="0" w:color="auto"/>
            <w:bottom w:val="none" w:sz="0" w:space="0" w:color="auto"/>
            <w:right w:val="none" w:sz="0" w:space="0" w:color="auto"/>
          </w:divBdr>
        </w:div>
        <w:div w:id="119500339">
          <w:marLeft w:val="640"/>
          <w:marRight w:val="0"/>
          <w:marTop w:val="0"/>
          <w:marBottom w:val="0"/>
          <w:divBdr>
            <w:top w:val="none" w:sz="0" w:space="0" w:color="auto"/>
            <w:left w:val="none" w:sz="0" w:space="0" w:color="auto"/>
            <w:bottom w:val="none" w:sz="0" w:space="0" w:color="auto"/>
            <w:right w:val="none" w:sz="0" w:space="0" w:color="auto"/>
          </w:divBdr>
        </w:div>
        <w:div w:id="138423870">
          <w:marLeft w:val="640"/>
          <w:marRight w:val="0"/>
          <w:marTop w:val="0"/>
          <w:marBottom w:val="0"/>
          <w:divBdr>
            <w:top w:val="none" w:sz="0" w:space="0" w:color="auto"/>
            <w:left w:val="none" w:sz="0" w:space="0" w:color="auto"/>
            <w:bottom w:val="none" w:sz="0" w:space="0" w:color="auto"/>
            <w:right w:val="none" w:sz="0" w:space="0" w:color="auto"/>
          </w:divBdr>
        </w:div>
        <w:div w:id="163517574">
          <w:marLeft w:val="640"/>
          <w:marRight w:val="0"/>
          <w:marTop w:val="0"/>
          <w:marBottom w:val="0"/>
          <w:divBdr>
            <w:top w:val="none" w:sz="0" w:space="0" w:color="auto"/>
            <w:left w:val="none" w:sz="0" w:space="0" w:color="auto"/>
            <w:bottom w:val="none" w:sz="0" w:space="0" w:color="auto"/>
            <w:right w:val="none" w:sz="0" w:space="0" w:color="auto"/>
          </w:divBdr>
        </w:div>
        <w:div w:id="166289747">
          <w:marLeft w:val="640"/>
          <w:marRight w:val="0"/>
          <w:marTop w:val="0"/>
          <w:marBottom w:val="0"/>
          <w:divBdr>
            <w:top w:val="none" w:sz="0" w:space="0" w:color="auto"/>
            <w:left w:val="none" w:sz="0" w:space="0" w:color="auto"/>
            <w:bottom w:val="none" w:sz="0" w:space="0" w:color="auto"/>
            <w:right w:val="none" w:sz="0" w:space="0" w:color="auto"/>
          </w:divBdr>
        </w:div>
        <w:div w:id="226188752">
          <w:marLeft w:val="640"/>
          <w:marRight w:val="0"/>
          <w:marTop w:val="0"/>
          <w:marBottom w:val="0"/>
          <w:divBdr>
            <w:top w:val="none" w:sz="0" w:space="0" w:color="auto"/>
            <w:left w:val="none" w:sz="0" w:space="0" w:color="auto"/>
            <w:bottom w:val="none" w:sz="0" w:space="0" w:color="auto"/>
            <w:right w:val="none" w:sz="0" w:space="0" w:color="auto"/>
          </w:divBdr>
        </w:div>
        <w:div w:id="233710790">
          <w:marLeft w:val="640"/>
          <w:marRight w:val="0"/>
          <w:marTop w:val="0"/>
          <w:marBottom w:val="0"/>
          <w:divBdr>
            <w:top w:val="none" w:sz="0" w:space="0" w:color="auto"/>
            <w:left w:val="none" w:sz="0" w:space="0" w:color="auto"/>
            <w:bottom w:val="none" w:sz="0" w:space="0" w:color="auto"/>
            <w:right w:val="none" w:sz="0" w:space="0" w:color="auto"/>
          </w:divBdr>
        </w:div>
        <w:div w:id="280889773">
          <w:marLeft w:val="640"/>
          <w:marRight w:val="0"/>
          <w:marTop w:val="0"/>
          <w:marBottom w:val="0"/>
          <w:divBdr>
            <w:top w:val="none" w:sz="0" w:space="0" w:color="auto"/>
            <w:left w:val="none" w:sz="0" w:space="0" w:color="auto"/>
            <w:bottom w:val="none" w:sz="0" w:space="0" w:color="auto"/>
            <w:right w:val="none" w:sz="0" w:space="0" w:color="auto"/>
          </w:divBdr>
        </w:div>
        <w:div w:id="301009665">
          <w:marLeft w:val="640"/>
          <w:marRight w:val="0"/>
          <w:marTop w:val="0"/>
          <w:marBottom w:val="0"/>
          <w:divBdr>
            <w:top w:val="none" w:sz="0" w:space="0" w:color="auto"/>
            <w:left w:val="none" w:sz="0" w:space="0" w:color="auto"/>
            <w:bottom w:val="none" w:sz="0" w:space="0" w:color="auto"/>
            <w:right w:val="none" w:sz="0" w:space="0" w:color="auto"/>
          </w:divBdr>
        </w:div>
        <w:div w:id="312301187">
          <w:marLeft w:val="640"/>
          <w:marRight w:val="0"/>
          <w:marTop w:val="0"/>
          <w:marBottom w:val="0"/>
          <w:divBdr>
            <w:top w:val="none" w:sz="0" w:space="0" w:color="auto"/>
            <w:left w:val="none" w:sz="0" w:space="0" w:color="auto"/>
            <w:bottom w:val="none" w:sz="0" w:space="0" w:color="auto"/>
            <w:right w:val="none" w:sz="0" w:space="0" w:color="auto"/>
          </w:divBdr>
        </w:div>
        <w:div w:id="346061512">
          <w:marLeft w:val="640"/>
          <w:marRight w:val="0"/>
          <w:marTop w:val="0"/>
          <w:marBottom w:val="0"/>
          <w:divBdr>
            <w:top w:val="none" w:sz="0" w:space="0" w:color="auto"/>
            <w:left w:val="none" w:sz="0" w:space="0" w:color="auto"/>
            <w:bottom w:val="none" w:sz="0" w:space="0" w:color="auto"/>
            <w:right w:val="none" w:sz="0" w:space="0" w:color="auto"/>
          </w:divBdr>
        </w:div>
        <w:div w:id="376929577">
          <w:marLeft w:val="640"/>
          <w:marRight w:val="0"/>
          <w:marTop w:val="0"/>
          <w:marBottom w:val="0"/>
          <w:divBdr>
            <w:top w:val="none" w:sz="0" w:space="0" w:color="auto"/>
            <w:left w:val="none" w:sz="0" w:space="0" w:color="auto"/>
            <w:bottom w:val="none" w:sz="0" w:space="0" w:color="auto"/>
            <w:right w:val="none" w:sz="0" w:space="0" w:color="auto"/>
          </w:divBdr>
        </w:div>
        <w:div w:id="419446459">
          <w:marLeft w:val="640"/>
          <w:marRight w:val="0"/>
          <w:marTop w:val="0"/>
          <w:marBottom w:val="0"/>
          <w:divBdr>
            <w:top w:val="none" w:sz="0" w:space="0" w:color="auto"/>
            <w:left w:val="none" w:sz="0" w:space="0" w:color="auto"/>
            <w:bottom w:val="none" w:sz="0" w:space="0" w:color="auto"/>
            <w:right w:val="none" w:sz="0" w:space="0" w:color="auto"/>
          </w:divBdr>
        </w:div>
        <w:div w:id="424032346">
          <w:marLeft w:val="640"/>
          <w:marRight w:val="0"/>
          <w:marTop w:val="0"/>
          <w:marBottom w:val="0"/>
          <w:divBdr>
            <w:top w:val="none" w:sz="0" w:space="0" w:color="auto"/>
            <w:left w:val="none" w:sz="0" w:space="0" w:color="auto"/>
            <w:bottom w:val="none" w:sz="0" w:space="0" w:color="auto"/>
            <w:right w:val="none" w:sz="0" w:space="0" w:color="auto"/>
          </w:divBdr>
        </w:div>
        <w:div w:id="431903384">
          <w:marLeft w:val="640"/>
          <w:marRight w:val="0"/>
          <w:marTop w:val="0"/>
          <w:marBottom w:val="0"/>
          <w:divBdr>
            <w:top w:val="none" w:sz="0" w:space="0" w:color="auto"/>
            <w:left w:val="none" w:sz="0" w:space="0" w:color="auto"/>
            <w:bottom w:val="none" w:sz="0" w:space="0" w:color="auto"/>
            <w:right w:val="none" w:sz="0" w:space="0" w:color="auto"/>
          </w:divBdr>
        </w:div>
        <w:div w:id="440878937">
          <w:marLeft w:val="640"/>
          <w:marRight w:val="0"/>
          <w:marTop w:val="0"/>
          <w:marBottom w:val="0"/>
          <w:divBdr>
            <w:top w:val="none" w:sz="0" w:space="0" w:color="auto"/>
            <w:left w:val="none" w:sz="0" w:space="0" w:color="auto"/>
            <w:bottom w:val="none" w:sz="0" w:space="0" w:color="auto"/>
            <w:right w:val="none" w:sz="0" w:space="0" w:color="auto"/>
          </w:divBdr>
        </w:div>
        <w:div w:id="472722286">
          <w:marLeft w:val="640"/>
          <w:marRight w:val="0"/>
          <w:marTop w:val="0"/>
          <w:marBottom w:val="0"/>
          <w:divBdr>
            <w:top w:val="none" w:sz="0" w:space="0" w:color="auto"/>
            <w:left w:val="none" w:sz="0" w:space="0" w:color="auto"/>
            <w:bottom w:val="none" w:sz="0" w:space="0" w:color="auto"/>
            <w:right w:val="none" w:sz="0" w:space="0" w:color="auto"/>
          </w:divBdr>
        </w:div>
        <w:div w:id="507908778">
          <w:marLeft w:val="640"/>
          <w:marRight w:val="0"/>
          <w:marTop w:val="0"/>
          <w:marBottom w:val="0"/>
          <w:divBdr>
            <w:top w:val="none" w:sz="0" w:space="0" w:color="auto"/>
            <w:left w:val="none" w:sz="0" w:space="0" w:color="auto"/>
            <w:bottom w:val="none" w:sz="0" w:space="0" w:color="auto"/>
            <w:right w:val="none" w:sz="0" w:space="0" w:color="auto"/>
          </w:divBdr>
        </w:div>
        <w:div w:id="521867887">
          <w:marLeft w:val="640"/>
          <w:marRight w:val="0"/>
          <w:marTop w:val="0"/>
          <w:marBottom w:val="0"/>
          <w:divBdr>
            <w:top w:val="none" w:sz="0" w:space="0" w:color="auto"/>
            <w:left w:val="none" w:sz="0" w:space="0" w:color="auto"/>
            <w:bottom w:val="none" w:sz="0" w:space="0" w:color="auto"/>
            <w:right w:val="none" w:sz="0" w:space="0" w:color="auto"/>
          </w:divBdr>
        </w:div>
        <w:div w:id="537157473">
          <w:marLeft w:val="640"/>
          <w:marRight w:val="0"/>
          <w:marTop w:val="0"/>
          <w:marBottom w:val="0"/>
          <w:divBdr>
            <w:top w:val="none" w:sz="0" w:space="0" w:color="auto"/>
            <w:left w:val="none" w:sz="0" w:space="0" w:color="auto"/>
            <w:bottom w:val="none" w:sz="0" w:space="0" w:color="auto"/>
            <w:right w:val="none" w:sz="0" w:space="0" w:color="auto"/>
          </w:divBdr>
        </w:div>
        <w:div w:id="553278434">
          <w:marLeft w:val="640"/>
          <w:marRight w:val="0"/>
          <w:marTop w:val="0"/>
          <w:marBottom w:val="0"/>
          <w:divBdr>
            <w:top w:val="none" w:sz="0" w:space="0" w:color="auto"/>
            <w:left w:val="none" w:sz="0" w:space="0" w:color="auto"/>
            <w:bottom w:val="none" w:sz="0" w:space="0" w:color="auto"/>
            <w:right w:val="none" w:sz="0" w:space="0" w:color="auto"/>
          </w:divBdr>
        </w:div>
        <w:div w:id="555311539">
          <w:marLeft w:val="640"/>
          <w:marRight w:val="0"/>
          <w:marTop w:val="0"/>
          <w:marBottom w:val="0"/>
          <w:divBdr>
            <w:top w:val="none" w:sz="0" w:space="0" w:color="auto"/>
            <w:left w:val="none" w:sz="0" w:space="0" w:color="auto"/>
            <w:bottom w:val="none" w:sz="0" w:space="0" w:color="auto"/>
            <w:right w:val="none" w:sz="0" w:space="0" w:color="auto"/>
          </w:divBdr>
        </w:div>
        <w:div w:id="577907097">
          <w:marLeft w:val="640"/>
          <w:marRight w:val="0"/>
          <w:marTop w:val="0"/>
          <w:marBottom w:val="0"/>
          <w:divBdr>
            <w:top w:val="none" w:sz="0" w:space="0" w:color="auto"/>
            <w:left w:val="none" w:sz="0" w:space="0" w:color="auto"/>
            <w:bottom w:val="none" w:sz="0" w:space="0" w:color="auto"/>
            <w:right w:val="none" w:sz="0" w:space="0" w:color="auto"/>
          </w:divBdr>
        </w:div>
        <w:div w:id="593052616">
          <w:marLeft w:val="640"/>
          <w:marRight w:val="0"/>
          <w:marTop w:val="0"/>
          <w:marBottom w:val="0"/>
          <w:divBdr>
            <w:top w:val="none" w:sz="0" w:space="0" w:color="auto"/>
            <w:left w:val="none" w:sz="0" w:space="0" w:color="auto"/>
            <w:bottom w:val="none" w:sz="0" w:space="0" w:color="auto"/>
            <w:right w:val="none" w:sz="0" w:space="0" w:color="auto"/>
          </w:divBdr>
        </w:div>
        <w:div w:id="594898604">
          <w:marLeft w:val="640"/>
          <w:marRight w:val="0"/>
          <w:marTop w:val="0"/>
          <w:marBottom w:val="0"/>
          <w:divBdr>
            <w:top w:val="none" w:sz="0" w:space="0" w:color="auto"/>
            <w:left w:val="none" w:sz="0" w:space="0" w:color="auto"/>
            <w:bottom w:val="none" w:sz="0" w:space="0" w:color="auto"/>
            <w:right w:val="none" w:sz="0" w:space="0" w:color="auto"/>
          </w:divBdr>
        </w:div>
        <w:div w:id="630793763">
          <w:marLeft w:val="640"/>
          <w:marRight w:val="0"/>
          <w:marTop w:val="0"/>
          <w:marBottom w:val="0"/>
          <w:divBdr>
            <w:top w:val="none" w:sz="0" w:space="0" w:color="auto"/>
            <w:left w:val="none" w:sz="0" w:space="0" w:color="auto"/>
            <w:bottom w:val="none" w:sz="0" w:space="0" w:color="auto"/>
            <w:right w:val="none" w:sz="0" w:space="0" w:color="auto"/>
          </w:divBdr>
        </w:div>
        <w:div w:id="631864878">
          <w:marLeft w:val="640"/>
          <w:marRight w:val="0"/>
          <w:marTop w:val="0"/>
          <w:marBottom w:val="0"/>
          <w:divBdr>
            <w:top w:val="none" w:sz="0" w:space="0" w:color="auto"/>
            <w:left w:val="none" w:sz="0" w:space="0" w:color="auto"/>
            <w:bottom w:val="none" w:sz="0" w:space="0" w:color="auto"/>
            <w:right w:val="none" w:sz="0" w:space="0" w:color="auto"/>
          </w:divBdr>
        </w:div>
        <w:div w:id="632178394">
          <w:marLeft w:val="640"/>
          <w:marRight w:val="0"/>
          <w:marTop w:val="0"/>
          <w:marBottom w:val="0"/>
          <w:divBdr>
            <w:top w:val="none" w:sz="0" w:space="0" w:color="auto"/>
            <w:left w:val="none" w:sz="0" w:space="0" w:color="auto"/>
            <w:bottom w:val="none" w:sz="0" w:space="0" w:color="auto"/>
            <w:right w:val="none" w:sz="0" w:space="0" w:color="auto"/>
          </w:divBdr>
        </w:div>
        <w:div w:id="636843164">
          <w:marLeft w:val="640"/>
          <w:marRight w:val="0"/>
          <w:marTop w:val="0"/>
          <w:marBottom w:val="0"/>
          <w:divBdr>
            <w:top w:val="none" w:sz="0" w:space="0" w:color="auto"/>
            <w:left w:val="none" w:sz="0" w:space="0" w:color="auto"/>
            <w:bottom w:val="none" w:sz="0" w:space="0" w:color="auto"/>
            <w:right w:val="none" w:sz="0" w:space="0" w:color="auto"/>
          </w:divBdr>
        </w:div>
        <w:div w:id="638612149">
          <w:marLeft w:val="640"/>
          <w:marRight w:val="0"/>
          <w:marTop w:val="0"/>
          <w:marBottom w:val="0"/>
          <w:divBdr>
            <w:top w:val="none" w:sz="0" w:space="0" w:color="auto"/>
            <w:left w:val="none" w:sz="0" w:space="0" w:color="auto"/>
            <w:bottom w:val="none" w:sz="0" w:space="0" w:color="auto"/>
            <w:right w:val="none" w:sz="0" w:space="0" w:color="auto"/>
          </w:divBdr>
        </w:div>
        <w:div w:id="644940239">
          <w:marLeft w:val="640"/>
          <w:marRight w:val="0"/>
          <w:marTop w:val="0"/>
          <w:marBottom w:val="0"/>
          <w:divBdr>
            <w:top w:val="none" w:sz="0" w:space="0" w:color="auto"/>
            <w:left w:val="none" w:sz="0" w:space="0" w:color="auto"/>
            <w:bottom w:val="none" w:sz="0" w:space="0" w:color="auto"/>
            <w:right w:val="none" w:sz="0" w:space="0" w:color="auto"/>
          </w:divBdr>
        </w:div>
        <w:div w:id="661157215">
          <w:marLeft w:val="640"/>
          <w:marRight w:val="0"/>
          <w:marTop w:val="0"/>
          <w:marBottom w:val="0"/>
          <w:divBdr>
            <w:top w:val="none" w:sz="0" w:space="0" w:color="auto"/>
            <w:left w:val="none" w:sz="0" w:space="0" w:color="auto"/>
            <w:bottom w:val="none" w:sz="0" w:space="0" w:color="auto"/>
            <w:right w:val="none" w:sz="0" w:space="0" w:color="auto"/>
          </w:divBdr>
        </w:div>
        <w:div w:id="675351794">
          <w:marLeft w:val="640"/>
          <w:marRight w:val="0"/>
          <w:marTop w:val="0"/>
          <w:marBottom w:val="0"/>
          <w:divBdr>
            <w:top w:val="none" w:sz="0" w:space="0" w:color="auto"/>
            <w:left w:val="none" w:sz="0" w:space="0" w:color="auto"/>
            <w:bottom w:val="none" w:sz="0" w:space="0" w:color="auto"/>
            <w:right w:val="none" w:sz="0" w:space="0" w:color="auto"/>
          </w:divBdr>
        </w:div>
        <w:div w:id="685248038">
          <w:marLeft w:val="640"/>
          <w:marRight w:val="0"/>
          <w:marTop w:val="0"/>
          <w:marBottom w:val="0"/>
          <w:divBdr>
            <w:top w:val="none" w:sz="0" w:space="0" w:color="auto"/>
            <w:left w:val="none" w:sz="0" w:space="0" w:color="auto"/>
            <w:bottom w:val="none" w:sz="0" w:space="0" w:color="auto"/>
            <w:right w:val="none" w:sz="0" w:space="0" w:color="auto"/>
          </w:divBdr>
        </w:div>
        <w:div w:id="704447046">
          <w:marLeft w:val="640"/>
          <w:marRight w:val="0"/>
          <w:marTop w:val="0"/>
          <w:marBottom w:val="0"/>
          <w:divBdr>
            <w:top w:val="none" w:sz="0" w:space="0" w:color="auto"/>
            <w:left w:val="none" w:sz="0" w:space="0" w:color="auto"/>
            <w:bottom w:val="none" w:sz="0" w:space="0" w:color="auto"/>
            <w:right w:val="none" w:sz="0" w:space="0" w:color="auto"/>
          </w:divBdr>
        </w:div>
        <w:div w:id="766342236">
          <w:marLeft w:val="640"/>
          <w:marRight w:val="0"/>
          <w:marTop w:val="0"/>
          <w:marBottom w:val="0"/>
          <w:divBdr>
            <w:top w:val="none" w:sz="0" w:space="0" w:color="auto"/>
            <w:left w:val="none" w:sz="0" w:space="0" w:color="auto"/>
            <w:bottom w:val="none" w:sz="0" w:space="0" w:color="auto"/>
            <w:right w:val="none" w:sz="0" w:space="0" w:color="auto"/>
          </w:divBdr>
        </w:div>
        <w:div w:id="820852843">
          <w:marLeft w:val="640"/>
          <w:marRight w:val="0"/>
          <w:marTop w:val="0"/>
          <w:marBottom w:val="0"/>
          <w:divBdr>
            <w:top w:val="none" w:sz="0" w:space="0" w:color="auto"/>
            <w:left w:val="none" w:sz="0" w:space="0" w:color="auto"/>
            <w:bottom w:val="none" w:sz="0" w:space="0" w:color="auto"/>
            <w:right w:val="none" w:sz="0" w:space="0" w:color="auto"/>
          </w:divBdr>
        </w:div>
        <w:div w:id="845436925">
          <w:marLeft w:val="640"/>
          <w:marRight w:val="0"/>
          <w:marTop w:val="0"/>
          <w:marBottom w:val="0"/>
          <w:divBdr>
            <w:top w:val="none" w:sz="0" w:space="0" w:color="auto"/>
            <w:left w:val="none" w:sz="0" w:space="0" w:color="auto"/>
            <w:bottom w:val="none" w:sz="0" w:space="0" w:color="auto"/>
            <w:right w:val="none" w:sz="0" w:space="0" w:color="auto"/>
          </w:divBdr>
        </w:div>
        <w:div w:id="851144356">
          <w:marLeft w:val="640"/>
          <w:marRight w:val="0"/>
          <w:marTop w:val="0"/>
          <w:marBottom w:val="0"/>
          <w:divBdr>
            <w:top w:val="none" w:sz="0" w:space="0" w:color="auto"/>
            <w:left w:val="none" w:sz="0" w:space="0" w:color="auto"/>
            <w:bottom w:val="none" w:sz="0" w:space="0" w:color="auto"/>
            <w:right w:val="none" w:sz="0" w:space="0" w:color="auto"/>
          </w:divBdr>
        </w:div>
        <w:div w:id="858153936">
          <w:marLeft w:val="640"/>
          <w:marRight w:val="0"/>
          <w:marTop w:val="0"/>
          <w:marBottom w:val="0"/>
          <w:divBdr>
            <w:top w:val="none" w:sz="0" w:space="0" w:color="auto"/>
            <w:left w:val="none" w:sz="0" w:space="0" w:color="auto"/>
            <w:bottom w:val="none" w:sz="0" w:space="0" w:color="auto"/>
            <w:right w:val="none" w:sz="0" w:space="0" w:color="auto"/>
          </w:divBdr>
        </w:div>
        <w:div w:id="891506714">
          <w:marLeft w:val="640"/>
          <w:marRight w:val="0"/>
          <w:marTop w:val="0"/>
          <w:marBottom w:val="0"/>
          <w:divBdr>
            <w:top w:val="none" w:sz="0" w:space="0" w:color="auto"/>
            <w:left w:val="none" w:sz="0" w:space="0" w:color="auto"/>
            <w:bottom w:val="none" w:sz="0" w:space="0" w:color="auto"/>
            <w:right w:val="none" w:sz="0" w:space="0" w:color="auto"/>
          </w:divBdr>
        </w:div>
        <w:div w:id="902720249">
          <w:marLeft w:val="640"/>
          <w:marRight w:val="0"/>
          <w:marTop w:val="0"/>
          <w:marBottom w:val="0"/>
          <w:divBdr>
            <w:top w:val="none" w:sz="0" w:space="0" w:color="auto"/>
            <w:left w:val="none" w:sz="0" w:space="0" w:color="auto"/>
            <w:bottom w:val="none" w:sz="0" w:space="0" w:color="auto"/>
            <w:right w:val="none" w:sz="0" w:space="0" w:color="auto"/>
          </w:divBdr>
        </w:div>
        <w:div w:id="964777014">
          <w:marLeft w:val="640"/>
          <w:marRight w:val="0"/>
          <w:marTop w:val="0"/>
          <w:marBottom w:val="0"/>
          <w:divBdr>
            <w:top w:val="none" w:sz="0" w:space="0" w:color="auto"/>
            <w:left w:val="none" w:sz="0" w:space="0" w:color="auto"/>
            <w:bottom w:val="none" w:sz="0" w:space="0" w:color="auto"/>
            <w:right w:val="none" w:sz="0" w:space="0" w:color="auto"/>
          </w:divBdr>
        </w:div>
        <w:div w:id="1008867765">
          <w:marLeft w:val="640"/>
          <w:marRight w:val="0"/>
          <w:marTop w:val="0"/>
          <w:marBottom w:val="0"/>
          <w:divBdr>
            <w:top w:val="none" w:sz="0" w:space="0" w:color="auto"/>
            <w:left w:val="none" w:sz="0" w:space="0" w:color="auto"/>
            <w:bottom w:val="none" w:sz="0" w:space="0" w:color="auto"/>
            <w:right w:val="none" w:sz="0" w:space="0" w:color="auto"/>
          </w:divBdr>
        </w:div>
        <w:div w:id="1048529341">
          <w:marLeft w:val="640"/>
          <w:marRight w:val="0"/>
          <w:marTop w:val="0"/>
          <w:marBottom w:val="0"/>
          <w:divBdr>
            <w:top w:val="none" w:sz="0" w:space="0" w:color="auto"/>
            <w:left w:val="none" w:sz="0" w:space="0" w:color="auto"/>
            <w:bottom w:val="none" w:sz="0" w:space="0" w:color="auto"/>
            <w:right w:val="none" w:sz="0" w:space="0" w:color="auto"/>
          </w:divBdr>
        </w:div>
        <w:div w:id="1052851998">
          <w:marLeft w:val="640"/>
          <w:marRight w:val="0"/>
          <w:marTop w:val="0"/>
          <w:marBottom w:val="0"/>
          <w:divBdr>
            <w:top w:val="none" w:sz="0" w:space="0" w:color="auto"/>
            <w:left w:val="none" w:sz="0" w:space="0" w:color="auto"/>
            <w:bottom w:val="none" w:sz="0" w:space="0" w:color="auto"/>
            <w:right w:val="none" w:sz="0" w:space="0" w:color="auto"/>
          </w:divBdr>
        </w:div>
        <w:div w:id="1089232557">
          <w:marLeft w:val="640"/>
          <w:marRight w:val="0"/>
          <w:marTop w:val="0"/>
          <w:marBottom w:val="0"/>
          <w:divBdr>
            <w:top w:val="none" w:sz="0" w:space="0" w:color="auto"/>
            <w:left w:val="none" w:sz="0" w:space="0" w:color="auto"/>
            <w:bottom w:val="none" w:sz="0" w:space="0" w:color="auto"/>
            <w:right w:val="none" w:sz="0" w:space="0" w:color="auto"/>
          </w:divBdr>
        </w:div>
        <w:div w:id="1140539974">
          <w:marLeft w:val="640"/>
          <w:marRight w:val="0"/>
          <w:marTop w:val="0"/>
          <w:marBottom w:val="0"/>
          <w:divBdr>
            <w:top w:val="none" w:sz="0" w:space="0" w:color="auto"/>
            <w:left w:val="none" w:sz="0" w:space="0" w:color="auto"/>
            <w:bottom w:val="none" w:sz="0" w:space="0" w:color="auto"/>
            <w:right w:val="none" w:sz="0" w:space="0" w:color="auto"/>
          </w:divBdr>
        </w:div>
        <w:div w:id="1229028387">
          <w:marLeft w:val="640"/>
          <w:marRight w:val="0"/>
          <w:marTop w:val="0"/>
          <w:marBottom w:val="0"/>
          <w:divBdr>
            <w:top w:val="none" w:sz="0" w:space="0" w:color="auto"/>
            <w:left w:val="none" w:sz="0" w:space="0" w:color="auto"/>
            <w:bottom w:val="none" w:sz="0" w:space="0" w:color="auto"/>
            <w:right w:val="none" w:sz="0" w:space="0" w:color="auto"/>
          </w:divBdr>
        </w:div>
        <w:div w:id="1238787803">
          <w:marLeft w:val="640"/>
          <w:marRight w:val="0"/>
          <w:marTop w:val="0"/>
          <w:marBottom w:val="0"/>
          <w:divBdr>
            <w:top w:val="none" w:sz="0" w:space="0" w:color="auto"/>
            <w:left w:val="none" w:sz="0" w:space="0" w:color="auto"/>
            <w:bottom w:val="none" w:sz="0" w:space="0" w:color="auto"/>
            <w:right w:val="none" w:sz="0" w:space="0" w:color="auto"/>
          </w:divBdr>
        </w:div>
        <w:div w:id="1252281270">
          <w:marLeft w:val="640"/>
          <w:marRight w:val="0"/>
          <w:marTop w:val="0"/>
          <w:marBottom w:val="0"/>
          <w:divBdr>
            <w:top w:val="none" w:sz="0" w:space="0" w:color="auto"/>
            <w:left w:val="none" w:sz="0" w:space="0" w:color="auto"/>
            <w:bottom w:val="none" w:sz="0" w:space="0" w:color="auto"/>
            <w:right w:val="none" w:sz="0" w:space="0" w:color="auto"/>
          </w:divBdr>
        </w:div>
        <w:div w:id="1279331668">
          <w:marLeft w:val="640"/>
          <w:marRight w:val="0"/>
          <w:marTop w:val="0"/>
          <w:marBottom w:val="0"/>
          <w:divBdr>
            <w:top w:val="none" w:sz="0" w:space="0" w:color="auto"/>
            <w:left w:val="none" w:sz="0" w:space="0" w:color="auto"/>
            <w:bottom w:val="none" w:sz="0" w:space="0" w:color="auto"/>
            <w:right w:val="none" w:sz="0" w:space="0" w:color="auto"/>
          </w:divBdr>
        </w:div>
        <w:div w:id="1286228392">
          <w:marLeft w:val="640"/>
          <w:marRight w:val="0"/>
          <w:marTop w:val="0"/>
          <w:marBottom w:val="0"/>
          <w:divBdr>
            <w:top w:val="none" w:sz="0" w:space="0" w:color="auto"/>
            <w:left w:val="none" w:sz="0" w:space="0" w:color="auto"/>
            <w:bottom w:val="none" w:sz="0" w:space="0" w:color="auto"/>
            <w:right w:val="none" w:sz="0" w:space="0" w:color="auto"/>
          </w:divBdr>
        </w:div>
        <w:div w:id="1316109439">
          <w:marLeft w:val="640"/>
          <w:marRight w:val="0"/>
          <w:marTop w:val="0"/>
          <w:marBottom w:val="0"/>
          <w:divBdr>
            <w:top w:val="none" w:sz="0" w:space="0" w:color="auto"/>
            <w:left w:val="none" w:sz="0" w:space="0" w:color="auto"/>
            <w:bottom w:val="none" w:sz="0" w:space="0" w:color="auto"/>
            <w:right w:val="none" w:sz="0" w:space="0" w:color="auto"/>
          </w:divBdr>
        </w:div>
        <w:div w:id="1355839389">
          <w:marLeft w:val="640"/>
          <w:marRight w:val="0"/>
          <w:marTop w:val="0"/>
          <w:marBottom w:val="0"/>
          <w:divBdr>
            <w:top w:val="none" w:sz="0" w:space="0" w:color="auto"/>
            <w:left w:val="none" w:sz="0" w:space="0" w:color="auto"/>
            <w:bottom w:val="none" w:sz="0" w:space="0" w:color="auto"/>
            <w:right w:val="none" w:sz="0" w:space="0" w:color="auto"/>
          </w:divBdr>
        </w:div>
        <w:div w:id="1416247800">
          <w:marLeft w:val="640"/>
          <w:marRight w:val="0"/>
          <w:marTop w:val="0"/>
          <w:marBottom w:val="0"/>
          <w:divBdr>
            <w:top w:val="none" w:sz="0" w:space="0" w:color="auto"/>
            <w:left w:val="none" w:sz="0" w:space="0" w:color="auto"/>
            <w:bottom w:val="none" w:sz="0" w:space="0" w:color="auto"/>
            <w:right w:val="none" w:sz="0" w:space="0" w:color="auto"/>
          </w:divBdr>
        </w:div>
        <w:div w:id="1425417841">
          <w:marLeft w:val="640"/>
          <w:marRight w:val="0"/>
          <w:marTop w:val="0"/>
          <w:marBottom w:val="0"/>
          <w:divBdr>
            <w:top w:val="none" w:sz="0" w:space="0" w:color="auto"/>
            <w:left w:val="none" w:sz="0" w:space="0" w:color="auto"/>
            <w:bottom w:val="none" w:sz="0" w:space="0" w:color="auto"/>
            <w:right w:val="none" w:sz="0" w:space="0" w:color="auto"/>
          </w:divBdr>
        </w:div>
        <w:div w:id="1431119685">
          <w:marLeft w:val="640"/>
          <w:marRight w:val="0"/>
          <w:marTop w:val="0"/>
          <w:marBottom w:val="0"/>
          <w:divBdr>
            <w:top w:val="none" w:sz="0" w:space="0" w:color="auto"/>
            <w:left w:val="none" w:sz="0" w:space="0" w:color="auto"/>
            <w:bottom w:val="none" w:sz="0" w:space="0" w:color="auto"/>
            <w:right w:val="none" w:sz="0" w:space="0" w:color="auto"/>
          </w:divBdr>
        </w:div>
        <w:div w:id="1438673724">
          <w:marLeft w:val="640"/>
          <w:marRight w:val="0"/>
          <w:marTop w:val="0"/>
          <w:marBottom w:val="0"/>
          <w:divBdr>
            <w:top w:val="none" w:sz="0" w:space="0" w:color="auto"/>
            <w:left w:val="none" w:sz="0" w:space="0" w:color="auto"/>
            <w:bottom w:val="none" w:sz="0" w:space="0" w:color="auto"/>
            <w:right w:val="none" w:sz="0" w:space="0" w:color="auto"/>
          </w:divBdr>
        </w:div>
        <w:div w:id="1468159217">
          <w:marLeft w:val="640"/>
          <w:marRight w:val="0"/>
          <w:marTop w:val="0"/>
          <w:marBottom w:val="0"/>
          <w:divBdr>
            <w:top w:val="none" w:sz="0" w:space="0" w:color="auto"/>
            <w:left w:val="none" w:sz="0" w:space="0" w:color="auto"/>
            <w:bottom w:val="none" w:sz="0" w:space="0" w:color="auto"/>
            <w:right w:val="none" w:sz="0" w:space="0" w:color="auto"/>
          </w:divBdr>
        </w:div>
        <w:div w:id="1473985366">
          <w:marLeft w:val="640"/>
          <w:marRight w:val="0"/>
          <w:marTop w:val="0"/>
          <w:marBottom w:val="0"/>
          <w:divBdr>
            <w:top w:val="none" w:sz="0" w:space="0" w:color="auto"/>
            <w:left w:val="none" w:sz="0" w:space="0" w:color="auto"/>
            <w:bottom w:val="none" w:sz="0" w:space="0" w:color="auto"/>
            <w:right w:val="none" w:sz="0" w:space="0" w:color="auto"/>
          </w:divBdr>
          <w:divsChild>
            <w:div w:id="1488979131">
              <w:marLeft w:val="0"/>
              <w:marRight w:val="0"/>
              <w:marTop w:val="0"/>
              <w:marBottom w:val="0"/>
              <w:divBdr>
                <w:top w:val="none" w:sz="0" w:space="0" w:color="auto"/>
                <w:left w:val="none" w:sz="0" w:space="0" w:color="auto"/>
                <w:bottom w:val="none" w:sz="0" w:space="0" w:color="auto"/>
                <w:right w:val="none" w:sz="0" w:space="0" w:color="auto"/>
              </w:divBdr>
              <w:divsChild>
                <w:div w:id="64770330">
                  <w:marLeft w:val="640"/>
                  <w:marRight w:val="0"/>
                  <w:marTop w:val="0"/>
                  <w:marBottom w:val="0"/>
                  <w:divBdr>
                    <w:top w:val="none" w:sz="0" w:space="0" w:color="auto"/>
                    <w:left w:val="none" w:sz="0" w:space="0" w:color="auto"/>
                    <w:bottom w:val="none" w:sz="0" w:space="0" w:color="auto"/>
                    <w:right w:val="none" w:sz="0" w:space="0" w:color="auto"/>
                  </w:divBdr>
                </w:div>
                <w:div w:id="75442272">
                  <w:marLeft w:val="640"/>
                  <w:marRight w:val="0"/>
                  <w:marTop w:val="0"/>
                  <w:marBottom w:val="0"/>
                  <w:divBdr>
                    <w:top w:val="none" w:sz="0" w:space="0" w:color="auto"/>
                    <w:left w:val="none" w:sz="0" w:space="0" w:color="auto"/>
                    <w:bottom w:val="none" w:sz="0" w:space="0" w:color="auto"/>
                    <w:right w:val="none" w:sz="0" w:space="0" w:color="auto"/>
                  </w:divBdr>
                </w:div>
                <w:div w:id="96680777">
                  <w:marLeft w:val="640"/>
                  <w:marRight w:val="0"/>
                  <w:marTop w:val="0"/>
                  <w:marBottom w:val="0"/>
                  <w:divBdr>
                    <w:top w:val="none" w:sz="0" w:space="0" w:color="auto"/>
                    <w:left w:val="none" w:sz="0" w:space="0" w:color="auto"/>
                    <w:bottom w:val="none" w:sz="0" w:space="0" w:color="auto"/>
                    <w:right w:val="none" w:sz="0" w:space="0" w:color="auto"/>
                  </w:divBdr>
                </w:div>
                <w:div w:id="131484832">
                  <w:marLeft w:val="640"/>
                  <w:marRight w:val="0"/>
                  <w:marTop w:val="0"/>
                  <w:marBottom w:val="0"/>
                  <w:divBdr>
                    <w:top w:val="none" w:sz="0" w:space="0" w:color="auto"/>
                    <w:left w:val="none" w:sz="0" w:space="0" w:color="auto"/>
                    <w:bottom w:val="none" w:sz="0" w:space="0" w:color="auto"/>
                    <w:right w:val="none" w:sz="0" w:space="0" w:color="auto"/>
                  </w:divBdr>
                </w:div>
                <w:div w:id="135688413">
                  <w:marLeft w:val="640"/>
                  <w:marRight w:val="0"/>
                  <w:marTop w:val="0"/>
                  <w:marBottom w:val="0"/>
                  <w:divBdr>
                    <w:top w:val="none" w:sz="0" w:space="0" w:color="auto"/>
                    <w:left w:val="none" w:sz="0" w:space="0" w:color="auto"/>
                    <w:bottom w:val="none" w:sz="0" w:space="0" w:color="auto"/>
                    <w:right w:val="none" w:sz="0" w:space="0" w:color="auto"/>
                  </w:divBdr>
                </w:div>
                <w:div w:id="190991895">
                  <w:marLeft w:val="640"/>
                  <w:marRight w:val="0"/>
                  <w:marTop w:val="0"/>
                  <w:marBottom w:val="0"/>
                  <w:divBdr>
                    <w:top w:val="none" w:sz="0" w:space="0" w:color="auto"/>
                    <w:left w:val="none" w:sz="0" w:space="0" w:color="auto"/>
                    <w:bottom w:val="none" w:sz="0" w:space="0" w:color="auto"/>
                    <w:right w:val="none" w:sz="0" w:space="0" w:color="auto"/>
                  </w:divBdr>
                </w:div>
                <w:div w:id="227038462">
                  <w:marLeft w:val="640"/>
                  <w:marRight w:val="0"/>
                  <w:marTop w:val="0"/>
                  <w:marBottom w:val="0"/>
                  <w:divBdr>
                    <w:top w:val="none" w:sz="0" w:space="0" w:color="auto"/>
                    <w:left w:val="none" w:sz="0" w:space="0" w:color="auto"/>
                    <w:bottom w:val="none" w:sz="0" w:space="0" w:color="auto"/>
                    <w:right w:val="none" w:sz="0" w:space="0" w:color="auto"/>
                  </w:divBdr>
                </w:div>
                <w:div w:id="238370763">
                  <w:marLeft w:val="640"/>
                  <w:marRight w:val="0"/>
                  <w:marTop w:val="0"/>
                  <w:marBottom w:val="0"/>
                  <w:divBdr>
                    <w:top w:val="none" w:sz="0" w:space="0" w:color="auto"/>
                    <w:left w:val="none" w:sz="0" w:space="0" w:color="auto"/>
                    <w:bottom w:val="none" w:sz="0" w:space="0" w:color="auto"/>
                    <w:right w:val="none" w:sz="0" w:space="0" w:color="auto"/>
                  </w:divBdr>
                </w:div>
                <w:div w:id="279381035">
                  <w:marLeft w:val="640"/>
                  <w:marRight w:val="0"/>
                  <w:marTop w:val="0"/>
                  <w:marBottom w:val="0"/>
                  <w:divBdr>
                    <w:top w:val="none" w:sz="0" w:space="0" w:color="auto"/>
                    <w:left w:val="none" w:sz="0" w:space="0" w:color="auto"/>
                    <w:bottom w:val="none" w:sz="0" w:space="0" w:color="auto"/>
                    <w:right w:val="none" w:sz="0" w:space="0" w:color="auto"/>
                  </w:divBdr>
                </w:div>
                <w:div w:id="331879875">
                  <w:marLeft w:val="640"/>
                  <w:marRight w:val="0"/>
                  <w:marTop w:val="0"/>
                  <w:marBottom w:val="0"/>
                  <w:divBdr>
                    <w:top w:val="none" w:sz="0" w:space="0" w:color="auto"/>
                    <w:left w:val="none" w:sz="0" w:space="0" w:color="auto"/>
                    <w:bottom w:val="none" w:sz="0" w:space="0" w:color="auto"/>
                    <w:right w:val="none" w:sz="0" w:space="0" w:color="auto"/>
                  </w:divBdr>
                </w:div>
                <w:div w:id="405689203">
                  <w:marLeft w:val="640"/>
                  <w:marRight w:val="0"/>
                  <w:marTop w:val="0"/>
                  <w:marBottom w:val="0"/>
                  <w:divBdr>
                    <w:top w:val="none" w:sz="0" w:space="0" w:color="auto"/>
                    <w:left w:val="none" w:sz="0" w:space="0" w:color="auto"/>
                    <w:bottom w:val="none" w:sz="0" w:space="0" w:color="auto"/>
                    <w:right w:val="none" w:sz="0" w:space="0" w:color="auto"/>
                  </w:divBdr>
                </w:div>
                <w:div w:id="466124563">
                  <w:marLeft w:val="640"/>
                  <w:marRight w:val="0"/>
                  <w:marTop w:val="0"/>
                  <w:marBottom w:val="0"/>
                  <w:divBdr>
                    <w:top w:val="none" w:sz="0" w:space="0" w:color="auto"/>
                    <w:left w:val="none" w:sz="0" w:space="0" w:color="auto"/>
                    <w:bottom w:val="none" w:sz="0" w:space="0" w:color="auto"/>
                    <w:right w:val="none" w:sz="0" w:space="0" w:color="auto"/>
                  </w:divBdr>
                </w:div>
                <w:div w:id="492261259">
                  <w:marLeft w:val="640"/>
                  <w:marRight w:val="0"/>
                  <w:marTop w:val="0"/>
                  <w:marBottom w:val="0"/>
                  <w:divBdr>
                    <w:top w:val="none" w:sz="0" w:space="0" w:color="auto"/>
                    <w:left w:val="none" w:sz="0" w:space="0" w:color="auto"/>
                    <w:bottom w:val="none" w:sz="0" w:space="0" w:color="auto"/>
                    <w:right w:val="none" w:sz="0" w:space="0" w:color="auto"/>
                  </w:divBdr>
                </w:div>
                <w:div w:id="511726450">
                  <w:marLeft w:val="640"/>
                  <w:marRight w:val="0"/>
                  <w:marTop w:val="0"/>
                  <w:marBottom w:val="0"/>
                  <w:divBdr>
                    <w:top w:val="none" w:sz="0" w:space="0" w:color="auto"/>
                    <w:left w:val="none" w:sz="0" w:space="0" w:color="auto"/>
                    <w:bottom w:val="none" w:sz="0" w:space="0" w:color="auto"/>
                    <w:right w:val="none" w:sz="0" w:space="0" w:color="auto"/>
                  </w:divBdr>
                </w:div>
                <w:div w:id="515774718">
                  <w:marLeft w:val="640"/>
                  <w:marRight w:val="0"/>
                  <w:marTop w:val="0"/>
                  <w:marBottom w:val="0"/>
                  <w:divBdr>
                    <w:top w:val="none" w:sz="0" w:space="0" w:color="auto"/>
                    <w:left w:val="none" w:sz="0" w:space="0" w:color="auto"/>
                    <w:bottom w:val="none" w:sz="0" w:space="0" w:color="auto"/>
                    <w:right w:val="none" w:sz="0" w:space="0" w:color="auto"/>
                  </w:divBdr>
                </w:div>
                <w:div w:id="533076603">
                  <w:marLeft w:val="640"/>
                  <w:marRight w:val="0"/>
                  <w:marTop w:val="0"/>
                  <w:marBottom w:val="0"/>
                  <w:divBdr>
                    <w:top w:val="none" w:sz="0" w:space="0" w:color="auto"/>
                    <w:left w:val="none" w:sz="0" w:space="0" w:color="auto"/>
                    <w:bottom w:val="none" w:sz="0" w:space="0" w:color="auto"/>
                    <w:right w:val="none" w:sz="0" w:space="0" w:color="auto"/>
                  </w:divBdr>
                </w:div>
                <w:div w:id="566763179">
                  <w:marLeft w:val="640"/>
                  <w:marRight w:val="0"/>
                  <w:marTop w:val="0"/>
                  <w:marBottom w:val="0"/>
                  <w:divBdr>
                    <w:top w:val="none" w:sz="0" w:space="0" w:color="auto"/>
                    <w:left w:val="none" w:sz="0" w:space="0" w:color="auto"/>
                    <w:bottom w:val="none" w:sz="0" w:space="0" w:color="auto"/>
                    <w:right w:val="none" w:sz="0" w:space="0" w:color="auto"/>
                  </w:divBdr>
                </w:div>
                <w:div w:id="630593673">
                  <w:marLeft w:val="640"/>
                  <w:marRight w:val="0"/>
                  <w:marTop w:val="0"/>
                  <w:marBottom w:val="0"/>
                  <w:divBdr>
                    <w:top w:val="none" w:sz="0" w:space="0" w:color="auto"/>
                    <w:left w:val="none" w:sz="0" w:space="0" w:color="auto"/>
                    <w:bottom w:val="none" w:sz="0" w:space="0" w:color="auto"/>
                    <w:right w:val="none" w:sz="0" w:space="0" w:color="auto"/>
                  </w:divBdr>
                </w:div>
                <w:div w:id="643390178">
                  <w:marLeft w:val="640"/>
                  <w:marRight w:val="0"/>
                  <w:marTop w:val="0"/>
                  <w:marBottom w:val="0"/>
                  <w:divBdr>
                    <w:top w:val="none" w:sz="0" w:space="0" w:color="auto"/>
                    <w:left w:val="none" w:sz="0" w:space="0" w:color="auto"/>
                    <w:bottom w:val="none" w:sz="0" w:space="0" w:color="auto"/>
                    <w:right w:val="none" w:sz="0" w:space="0" w:color="auto"/>
                  </w:divBdr>
                </w:div>
                <w:div w:id="663245297">
                  <w:marLeft w:val="640"/>
                  <w:marRight w:val="0"/>
                  <w:marTop w:val="0"/>
                  <w:marBottom w:val="0"/>
                  <w:divBdr>
                    <w:top w:val="none" w:sz="0" w:space="0" w:color="auto"/>
                    <w:left w:val="none" w:sz="0" w:space="0" w:color="auto"/>
                    <w:bottom w:val="none" w:sz="0" w:space="0" w:color="auto"/>
                    <w:right w:val="none" w:sz="0" w:space="0" w:color="auto"/>
                  </w:divBdr>
                </w:div>
                <w:div w:id="691105472">
                  <w:marLeft w:val="640"/>
                  <w:marRight w:val="0"/>
                  <w:marTop w:val="0"/>
                  <w:marBottom w:val="0"/>
                  <w:divBdr>
                    <w:top w:val="none" w:sz="0" w:space="0" w:color="auto"/>
                    <w:left w:val="none" w:sz="0" w:space="0" w:color="auto"/>
                    <w:bottom w:val="none" w:sz="0" w:space="0" w:color="auto"/>
                    <w:right w:val="none" w:sz="0" w:space="0" w:color="auto"/>
                  </w:divBdr>
                </w:div>
                <w:div w:id="693503567">
                  <w:marLeft w:val="640"/>
                  <w:marRight w:val="0"/>
                  <w:marTop w:val="0"/>
                  <w:marBottom w:val="0"/>
                  <w:divBdr>
                    <w:top w:val="none" w:sz="0" w:space="0" w:color="auto"/>
                    <w:left w:val="none" w:sz="0" w:space="0" w:color="auto"/>
                    <w:bottom w:val="none" w:sz="0" w:space="0" w:color="auto"/>
                    <w:right w:val="none" w:sz="0" w:space="0" w:color="auto"/>
                  </w:divBdr>
                </w:div>
                <w:div w:id="693773326">
                  <w:marLeft w:val="640"/>
                  <w:marRight w:val="0"/>
                  <w:marTop w:val="0"/>
                  <w:marBottom w:val="0"/>
                  <w:divBdr>
                    <w:top w:val="none" w:sz="0" w:space="0" w:color="auto"/>
                    <w:left w:val="none" w:sz="0" w:space="0" w:color="auto"/>
                    <w:bottom w:val="none" w:sz="0" w:space="0" w:color="auto"/>
                    <w:right w:val="none" w:sz="0" w:space="0" w:color="auto"/>
                  </w:divBdr>
                </w:div>
                <w:div w:id="694501455">
                  <w:marLeft w:val="640"/>
                  <w:marRight w:val="0"/>
                  <w:marTop w:val="0"/>
                  <w:marBottom w:val="0"/>
                  <w:divBdr>
                    <w:top w:val="none" w:sz="0" w:space="0" w:color="auto"/>
                    <w:left w:val="none" w:sz="0" w:space="0" w:color="auto"/>
                    <w:bottom w:val="none" w:sz="0" w:space="0" w:color="auto"/>
                    <w:right w:val="none" w:sz="0" w:space="0" w:color="auto"/>
                  </w:divBdr>
                </w:div>
                <w:div w:id="709106485">
                  <w:marLeft w:val="640"/>
                  <w:marRight w:val="0"/>
                  <w:marTop w:val="0"/>
                  <w:marBottom w:val="0"/>
                  <w:divBdr>
                    <w:top w:val="none" w:sz="0" w:space="0" w:color="auto"/>
                    <w:left w:val="none" w:sz="0" w:space="0" w:color="auto"/>
                    <w:bottom w:val="none" w:sz="0" w:space="0" w:color="auto"/>
                    <w:right w:val="none" w:sz="0" w:space="0" w:color="auto"/>
                  </w:divBdr>
                </w:div>
                <w:div w:id="709962515">
                  <w:marLeft w:val="640"/>
                  <w:marRight w:val="0"/>
                  <w:marTop w:val="0"/>
                  <w:marBottom w:val="0"/>
                  <w:divBdr>
                    <w:top w:val="none" w:sz="0" w:space="0" w:color="auto"/>
                    <w:left w:val="none" w:sz="0" w:space="0" w:color="auto"/>
                    <w:bottom w:val="none" w:sz="0" w:space="0" w:color="auto"/>
                    <w:right w:val="none" w:sz="0" w:space="0" w:color="auto"/>
                  </w:divBdr>
                </w:div>
                <w:div w:id="715272817">
                  <w:marLeft w:val="640"/>
                  <w:marRight w:val="0"/>
                  <w:marTop w:val="0"/>
                  <w:marBottom w:val="0"/>
                  <w:divBdr>
                    <w:top w:val="none" w:sz="0" w:space="0" w:color="auto"/>
                    <w:left w:val="none" w:sz="0" w:space="0" w:color="auto"/>
                    <w:bottom w:val="none" w:sz="0" w:space="0" w:color="auto"/>
                    <w:right w:val="none" w:sz="0" w:space="0" w:color="auto"/>
                  </w:divBdr>
                </w:div>
                <w:div w:id="729500375">
                  <w:marLeft w:val="640"/>
                  <w:marRight w:val="0"/>
                  <w:marTop w:val="0"/>
                  <w:marBottom w:val="0"/>
                  <w:divBdr>
                    <w:top w:val="none" w:sz="0" w:space="0" w:color="auto"/>
                    <w:left w:val="none" w:sz="0" w:space="0" w:color="auto"/>
                    <w:bottom w:val="none" w:sz="0" w:space="0" w:color="auto"/>
                    <w:right w:val="none" w:sz="0" w:space="0" w:color="auto"/>
                  </w:divBdr>
                </w:div>
                <w:div w:id="733771213">
                  <w:marLeft w:val="640"/>
                  <w:marRight w:val="0"/>
                  <w:marTop w:val="0"/>
                  <w:marBottom w:val="0"/>
                  <w:divBdr>
                    <w:top w:val="none" w:sz="0" w:space="0" w:color="auto"/>
                    <w:left w:val="none" w:sz="0" w:space="0" w:color="auto"/>
                    <w:bottom w:val="none" w:sz="0" w:space="0" w:color="auto"/>
                    <w:right w:val="none" w:sz="0" w:space="0" w:color="auto"/>
                  </w:divBdr>
                </w:div>
                <w:div w:id="742799988">
                  <w:marLeft w:val="640"/>
                  <w:marRight w:val="0"/>
                  <w:marTop w:val="0"/>
                  <w:marBottom w:val="0"/>
                  <w:divBdr>
                    <w:top w:val="none" w:sz="0" w:space="0" w:color="auto"/>
                    <w:left w:val="none" w:sz="0" w:space="0" w:color="auto"/>
                    <w:bottom w:val="none" w:sz="0" w:space="0" w:color="auto"/>
                    <w:right w:val="none" w:sz="0" w:space="0" w:color="auto"/>
                  </w:divBdr>
                </w:div>
                <w:div w:id="750352168">
                  <w:marLeft w:val="640"/>
                  <w:marRight w:val="0"/>
                  <w:marTop w:val="0"/>
                  <w:marBottom w:val="0"/>
                  <w:divBdr>
                    <w:top w:val="none" w:sz="0" w:space="0" w:color="auto"/>
                    <w:left w:val="none" w:sz="0" w:space="0" w:color="auto"/>
                    <w:bottom w:val="none" w:sz="0" w:space="0" w:color="auto"/>
                    <w:right w:val="none" w:sz="0" w:space="0" w:color="auto"/>
                  </w:divBdr>
                </w:div>
                <w:div w:id="854490947">
                  <w:marLeft w:val="640"/>
                  <w:marRight w:val="0"/>
                  <w:marTop w:val="0"/>
                  <w:marBottom w:val="0"/>
                  <w:divBdr>
                    <w:top w:val="none" w:sz="0" w:space="0" w:color="auto"/>
                    <w:left w:val="none" w:sz="0" w:space="0" w:color="auto"/>
                    <w:bottom w:val="none" w:sz="0" w:space="0" w:color="auto"/>
                    <w:right w:val="none" w:sz="0" w:space="0" w:color="auto"/>
                  </w:divBdr>
                </w:div>
                <w:div w:id="866140388">
                  <w:marLeft w:val="640"/>
                  <w:marRight w:val="0"/>
                  <w:marTop w:val="0"/>
                  <w:marBottom w:val="0"/>
                  <w:divBdr>
                    <w:top w:val="none" w:sz="0" w:space="0" w:color="auto"/>
                    <w:left w:val="none" w:sz="0" w:space="0" w:color="auto"/>
                    <w:bottom w:val="none" w:sz="0" w:space="0" w:color="auto"/>
                    <w:right w:val="none" w:sz="0" w:space="0" w:color="auto"/>
                  </w:divBdr>
                </w:div>
                <w:div w:id="885407951">
                  <w:marLeft w:val="640"/>
                  <w:marRight w:val="0"/>
                  <w:marTop w:val="0"/>
                  <w:marBottom w:val="0"/>
                  <w:divBdr>
                    <w:top w:val="none" w:sz="0" w:space="0" w:color="auto"/>
                    <w:left w:val="none" w:sz="0" w:space="0" w:color="auto"/>
                    <w:bottom w:val="none" w:sz="0" w:space="0" w:color="auto"/>
                    <w:right w:val="none" w:sz="0" w:space="0" w:color="auto"/>
                  </w:divBdr>
                </w:div>
                <w:div w:id="917667825">
                  <w:marLeft w:val="640"/>
                  <w:marRight w:val="0"/>
                  <w:marTop w:val="0"/>
                  <w:marBottom w:val="0"/>
                  <w:divBdr>
                    <w:top w:val="none" w:sz="0" w:space="0" w:color="auto"/>
                    <w:left w:val="none" w:sz="0" w:space="0" w:color="auto"/>
                    <w:bottom w:val="none" w:sz="0" w:space="0" w:color="auto"/>
                    <w:right w:val="none" w:sz="0" w:space="0" w:color="auto"/>
                  </w:divBdr>
                </w:div>
                <w:div w:id="942567766">
                  <w:marLeft w:val="640"/>
                  <w:marRight w:val="0"/>
                  <w:marTop w:val="0"/>
                  <w:marBottom w:val="0"/>
                  <w:divBdr>
                    <w:top w:val="none" w:sz="0" w:space="0" w:color="auto"/>
                    <w:left w:val="none" w:sz="0" w:space="0" w:color="auto"/>
                    <w:bottom w:val="none" w:sz="0" w:space="0" w:color="auto"/>
                    <w:right w:val="none" w:sz="0" w:space="0" w:color="auto"/>
                  </w:divBdr>
                </w:div>
                <w:div w:id="971446186">
                  <w:marLeft w:val="640"/>
                  <w:marRight w:val="0"/>
                  <w:marTop w:val="0"/>
                  <w:marBottom w:val="0"/>
                  <w:divBdr>
                    <w:top w:val="none" w:sz="0" w:space="0" w:color="auto"/>
                    <w:left w:val="none" w:sz="0" w:space="0" w:color="auto"/>
                    <w:bottom w:val="none" w:sz="0" w:space="0" w:color="auto"/>
                    <w:right w:val="none" w:sz="0" w:space="0" w:color="auto"/>
                  </w:divBdr>
                </w:div>
                <w:div w:id="995110829">
                  <w:marLeft w:val="640"/>
                  <w:marRight w:val="0"/>
                  <w:marTop w:val="0"/>
                  <w:marBottom w:val="0"/>
                  <w:divBdr>
                    <w:top w:val="none" w:sz="0" w:space="0" w:color="auto"/>
                    <w:left w:val="none" w:sz="0" w:space="0" w:color="auto"/>
                    <w:bottom w:val="none" w:sz="0" w:space="0" w:color="auto"/>
                    <w:right w:val="none" w:sz="0" w:space="0" w:color="auto"/>
                  </w:divBdr>
                </w:div>
                <w:div w:id="1015501604">
                  <w:marLeft w:val="640"/>
                  <w:marRight w:val="0"/>
                  <w:marTop w:val="0"/>
                  <w:marBottom w:val="0"/>
                  <w:divBdr>
                    <w:top w:val="none" w:sz="0" w:space="0" w:color="auto"/>
                    <w:left w:val="none" w:sz="0" w:space="0" w:color="auto"/>
                    <w:bottom w:val="none" w:sz="0" w:space="0" w:color="auto"/>
                    <w:right w:val="none" w:sz="0" w:space="0" w:color="auto"/>
                  </w:divBdr>
                </w:div>
                <w:div w:id="1049457620">
                  <w:marLeft w:val="640"/>
                  <w:marRight w:val="0"/>
                  <w:marTop w:val="0"/>
                  <w:marBottom w:val="0"/>
                  <w:divBdr>
                    <w:top w:val="none" w:sz="0" w:space="0" w:color="auto"/>
                    <w:left w:val="none" w:sz="0" w:space="0" w:color="auto"/>
                    <w:bottom w:val="none" w:sz="0" w:space="0" w:color="auto"/>
                    <w:right w:val="none" w:sz="0" w:space="0" w:color="auto"/>
                  </w:divBdr>
                </w:div>
                <w:div w:id="1056971160">
                  <w:marLeft w:val="640"/>
                  <w:marRight w:val="0"/>
                  <w:marTop w:val="0"/>
                  <w:marBottom w:val="0"/>
                  <w:divBdr>
                    <w:top w:val="none" w:sz="0" w:space="0" w:color="auto"/>
                    <w:left w:val="none" w:sz="0" w:space="0" w:color="auto"/>
                    <w:bottom w:val="none" w:sz="0" w:space="0" w:color="auto"/>
                    <w:right w:val="none" w:sz="0" w:space="0" w:color="auto"/>
                  </w:divBdr>
                </w:div>
                <w:div w:id="1116482591">
                  <w:marLeft w:val="640"/>
                  <w:marRight w:val="0"/>
                  <w:marTop w:val="0"/>
                  <w:marBottom w:val="0"/>
                  <w:divBdr>
                    <w:top w:val="none" w:sz="0" w:space="0" w:color="auto"/>
                    <w:left w:val="none" w:sz="0" w:space="0" w:color="auto"/>
                    <w:bottom w:val="none" w:sz="0" w:space="0" w:color="auto"/>
                    <w:right w:val="none" w:sz="0" w:space="0" w:color="auto"/>
                  </w:divBdr>
                </w:div>
                <w:div w:id="1195188891">
                  <w:marLeft w:val="640"/>
                  <w:marRight w:val="0"/>
                  <w:marTop w:val="0"/>
                  <w:marBottom w:val="0"/>
                  <w:divBdr>
                    <w:top w:val="none" w:sz="0" w:space="0" w:color="auto"/>
                    <w:left w:val="none" w:sz="0" w:space="0" w:color="auto"/>
                    <w:bottom w:val="none" w:sz="0" w:space="0" w:color="auto"/>
                    <w:right w:val="none" w:sz="0" w:space="0" w:color="auto"/>
                  </w:divBdr>
                </w:div>
                <w:div w:id="1210678772">
                  <w:marLeft w:val="640"/>
                  <w:marRight w:val="0"/>
                  <w:marTop w:val="0"/>
                  <w:marBottom w:val="0"/>
                  <w:divBdr>
                    <w:top w:val="none" w:sz="0" w:space="0" w:color="auto"/>
                    <w:left w:val="none" w:sz="0" w:space="0" w:color="auto"/>
                    <w:bottom w:val="none" w:sz="0" w:space="0" w:color="auto"/>
                    <w:right w:val="none" w:sz="0" w:space="0" w:color="auto"/>
                  </w:divBdr>
                </w:div>
                <w:div w:id="1221599103">
                  <w:marLeft w:val="640"/>
                  <w:marRight w:val="0"/>
                  <w:marTop w:val="0"/>
                  <w:marBottom w:val="0"/>
                  <w:divBdr>
                    <w:top w:val="none" w:sz="0" w:space="0" w:color="auto"/>
                    <w:left w:val="none" w:sz="0" w:space="0" w:color="auto"/>
                    <w:bottom w:val="none" w:sz="0" w:space="0" w:color="auto"/>
                    <w:right w:val="none" w:sz="0" w:space="0" w:color="auto"/>
                  </w:divBdr>
                </w:div>
                <w:div w:id="1221941403">
                  <w:marLeft w:val="640"/>
                  <w:marRight w:val="0"/>
                  <w:marTop w:val="0"/>
                  <w:marBottom w:val="0"/>
                  <w:divBdr>
                    <w:top w:val="none" w:sz="0" w:space="0" w:color="auto"/>
                    <w:left w:val="none" w:sz="0" w:space="0" w:color="auto"/>
                    <w:bottom w:val="none" w:sz="0" w:space="0" w:color="auto"/>
                    <w:right w:val="none" w:sz="0" w:space="0" w:color="auto"/>
                  </w:divBdr>
                </w:div>
                <w:div w:id="1235747097">
                  <w:marLeft w:val="640"/>
                  <w:marRight w:val="0"/>
                  <w:marTop w:val="0"/>
                  <w:marBottom w:val="0"/>
                  <w:divBdr>
                    <w:top w:val="none" w:sz="0" w:space="0" w:color="auto"/>
                    <w:left w:val="none" w:sz="0" w:space="0" w:color="auto"/>
                    <w:bottom w:val="none" w:sz="0" w:space="0" w:color="auto"/>
                    <w:right w:val="none" w:sz="0" w:space="0" w:color="auto"/>
                  </w:divBdr>
                </w:div>
                <w:div w:id="1253709547">
                  <w:marLeft w:val="640"/>
                  <w:marRight w:val="0"/>
                  <w:marTop w:val="0"/>
                  <w:marBottom w:val="0"/>
                  <w:divBdr>
                    <w:top w:val="none" w:sz="0" w:space="0" w:color="auto"/>
                    <w:left w:val="none" w:sz="0" w:space="0" w:color="auto"/>
                    <w:bottom w:val="none" w:sz="0" w:space="0" w:color="auto"/>
                    <w:right w:val="none" w:sz="0" w:space="0" w:color="auto"/>
                  </w:divBdr>
                </w:div>
                <w:div w:id="1275289877">
                  <w:marLeft w:val="640"/>
                  <w:marRight w:val="0"/>
                  <w:marTop w:val="0"/>
                  <w:marBottom w:val="0"/>
                  <w:divBdr>
                    <w:top w:val="none" w:sz="0" w:space="0" w:color="auto"/>
                    <w:left w:val="none" w:sz="0" w:space="0" w:color="auto"/>
                    <w:bottom w:val="none" w:sz="0" w:space="0" w:color="auto"/>
                    <w:right w:val="none" w:sz="0" w:space="0" w:color="auto"/>
                  </w:divBdr>
                </w:div>
                <w:div w:id="1302078141">
                  <w:marLeft w:val="640"/>
                  <w:marRight w:val="0"/>
                  <w:marTop w:val="0"/>
                  <w:marBottom w:val="0"/>
                  <w:divBdr>
                    <w:top w:val="none" w:sz="0" w:space="0" w:color="auto"/>
                    <w:left w:val="none" w:sz="0" w:space="0" w:color="auto"/>
                    <w:bottom w:val="none" w:sz="0" w:space="0" w:color="auto"/>
                    <w:right w:val="none" w:sz="0" w:space="0" w:color="auto"/>
                  </w:divBdr>
                </w:div>
                <w:div w:id="1324624855">
                  <w:marLeft w:val="640"/>
                  <w:marRight w:val="0"/>
                  <w:marTop w:val="0"/>
                  <w:marBottom w:val="0"/>
                  <w:divBdr>
                    <w:top w:val="none" w:sz="0" w:space="0" w:color="auto"/>
                    <w:left w:val="none" w:sz="0" w:space="0" w:color="auto"/>
                    <w:bottom w:val="none" w:sz="0" w:space="0" w:color="auto"/>
                    <w:right w:val="none" w:sz="0" w:space="0" w:color="auto"/>
                  </w:divBdr>
                </w:div>
                <w:div w:id="1337925283">
                  <w:marLeft w:val="640"/>
                  <w:marRight w:val="0"/>
                  <w:marTop w:val="0"/>
                  <w:marBottom w:val="0"/>
                  <w:divBdr>
                    <w:top w:val="none" w:sz="0" w:space="0" w:color="auto"/>
                    <w:left w:val="none" w:sz="0" w:space="0" w:color="auto"/>
                    <w:bottom w:val="none" w:sz="0" w:space="0" w:color="auto"/>
                    <w:right w:val="none" w:sz="0" w:space="0" w:color="auto"/>
                  </w:divBdr>
                </w:div>
                <w:div w:id="1375499874">
                  <w:marLeft w:val="640"/>
                  <w:marRight w:val="0"/>
                  <w:marTop w:val="0"/>
                  <w:marBottom w:val="0"/>
                  <w:divBdr>
                    <w:top w:val="none" w:sz="0" w:space="0" w:color="auto"/>
                    <w:left w:val="none" w:sz="0" w:space="0" w:color="auto"/>
                    <w:bottom w:val="none" w:sz="0" w:space="0" w:color="auto"/>
                    <w:right w:val="none" w:sz="0" w:space="0" w:color="auto"/>
                  </w:divBdr>
                </w:div>
                <w:div w:id="1384448467">
                  <w:marLeft w:val="640"/>
                  <w:marRight w:val="0"/>
                  <w:marTop w:val="0"/>
                  <w:marBottom w:val="0"/>
                  <w:divBdr>
                    <w:top w:val="none" w:sz="0" w:space="0" w:color="auto"/>
                    <w:left w:val="none" w:sz="0" w:space="0" w:color="auto"/>
                    <w:bottom w:val="none" w:sz="0" w:space="0" w:color="auto"/>
                    <w:right w:val="none" w:sz="0" w:space="0" w:color="auto"/>
                  </w:divBdr>
                </w:div>
                <w:div w:id="1412773099">
                  <w:marLeft w:val="640"/>
                  <w:marRight w:val="0"/>
                  <w:marTop w:val="0"/>
                  <w:marBottom w:val="0"/>
                  <w:divBdr>
                    <w:top w:val="none" w:sz="0" w:space="0" w:color="auto"/>
                    <w:left w:val="none" w:sz="0" w:space="0" w:color="auto"/>
                    <w:bottom w:val="none" w:sz="0" w:space="0" w:color="auto"/>
                    <w:right w:val="none" w:sz="0" w:space="0" w:color="auto"/>
                  </w:divBdr>
                </w:div>
                <w:div w:id="1413627262">
                  <w:marLeft w:val="640"/>
                  <w:marRight w:val="0"/>
                  <w:marTop w:val="0"/>
                  <w:marBottom w:val="0"/>
                  <w:divBdr>
                    <w:top w:val="none" w:sz="0" w:space="0" w:color="auto"/>
                    <w:left w:val="none" w:sz="0" w:space="0" w:color="auto"/>
                    <w:bottom w:val="none" w:sz="0" w:space="0" w:color="auto"/>
                    <w:right w:val="none" w:sz="0" w:space="0" w:color="auto"/>
                  </w:divBdr>
                </w:div>
                <w:div w:id="1423258514">
                  <w:marLeft w:val="640"/>
                  <w:marRight w:val="0"/>
                  <w:marTop w:val="0"/>
                  <w:marBottom w:val="0"/>
                  <w:divBdr>
                    <w:top w:val="none" w:sz="0" w:space="0" w:color="auto"/>
                    <w:left w:val="none" w:sz="0" w:space="0" w:color="auto"/>
                    <w:bottom w:val="none" w:sz="0" w:space="0" w:color="auto"/>
                    <w:right w:val="none" w:sz="0" w:space="0" w:color="auto"/>
                  </w:divBdr>
                </w:div>
                <w:div w:id="1446732269">
                  <w:marLeft w:val="640"/>
                  <w:marRight w:val="0"/>
                  <w:marTop w:val="0"/>
                  <w:marBottom w:val="0"/>
                  <w:divBdr>
                    <w:top w:val="none" w:sz="0" w:space="0" w:color="auto"/>
                    <w:left w:val="none" w:sz="0" w:space="0" w:color="auto"/>
                    <w:bottom w:val="none" w:sz="0" w:space="0" w:color="auto"/>
                    <w:right w:val="none" w:sz="0" w:space="0" w:color="auto"/>
                  </w:divBdr>
                </w:div>
                <w:div w:id="1452482031">
                  <w:marLeft w:val="640"/>
                  <w:marRight w:val="0"/>
                  <w:marTop w:val="0"/>
                  <w:marBottom w:val="0"/>
                  <w:divBdr>
                    <w:top w:val="none" w:sz="0" w:space="0" w:color="auto"/>
                    <w:left w:val="none" w:sz="0" w:space="0" w:color="auto"/>
                    <w:bottom w:val="none" w:sz="0" w:space="0" w:color="auto"/>
                    <w:right w:val="none" w:sz="0" w:space="0" w:color="auto"/>
                  </w:divBdr>
                </w:div>
                <w:div w:id="1461998220">
                  <w:marLeft w:val="640"/>
                  <w:marRight w:val="0"/>
                  <w:marTop w:val="0"/>
                  <w:marBottom w:val="0"/>
                  <w:divBdr>
                    <w:top w:val="none" w:sz="0" w:space="0" w:color="auto"/>
                    <w:left w:val="none" w:sz="0" w:space="0" w:color="auto"/>
                    <w:bottom w:val="none" w:sz="0" w:space="0" w:color="auto"/>
                    <w:right w:val="none" w:sz="0" w:space="0" w:color="auto"/>
                  </w:divBdr>
                </w:div>
                <w:div w:id="1562133044">
                  <w:marLeft w:val="640"/>
                  <w:marRight w:val="0"/>
                  <w:marTop w:val="0"/>
                  <w:marBottom w:val="0"/>
                  <w:divBdr>
                    <w:top w:val="none" w:sz="0" w:space="0" w:color="auto"/>
                    <w:left w:val="none" w:sz="0" w:space="0" w:color="auto"/>
                    <w:bottom w:val="none" w:sz="0" w:space="0" w:color="auto"/>
                    <w:right w:val="none" w:sz="0" w:space="0" w:color="auto"/>
                  </w:divBdr>
                </w:div>
                <w:div w:id="1588073047">
                  <w:marLeft w:val="640"/>
                  <w:marRight w:val="0"/>
                  <w:marTop w:val="0"/>
                  <w:marBottom w:val="0"/>
                  <w:divBdr>
                    <w:top w:val="none" w:sz="0" w:space="0" w:color="auto"/>
                    <w:left w:val="none" w:sz="0" w:space="0" w:color="auto"/>
                    <w:bottom w:val="none" w:sz="0" w:space="0" w:color="auto"/>
                    <w:right w:val="none" w:sz="0" w:space="0" w:color="auto"/>
                  </w:divBdr>
                </w:div>
                <w:div w:id="1592277694">
                  <w:marLeft w:val="640"/>
                  <w:marRight w:val="0"/>
                  <w:marTop w:val="0"/>
                  <w:marBottom w:val="0"/>
                  <w:divBdr>
                    <w:top w:val="none" w:sz="0" w:space="0" w:color="auto"/>
                    <w:left w:val="none" w:sz="0" w:space="0" w:color="auto"/>
                    <w:bottom w:val="none" w:sz="0" w:space="0" w:color="auto"/>
                    <w:right w:val="none" w:sz="0" w:space="0" w:color="auto"/>
                  </w:divBdr>
                </w:div>
                <w:div w:id="1592352919">
                  <w:marLeft w:val="640"/>
                  <w:marRight w:val="0"/>
                  <w:marTop w:val="0"/>
                  <w:marBottom w:val="0"/>
                  <w:divBdr>
                    <w:top w:val="none" w:sz="0" w:space="0" w:color="auto"/>
                    <w:left w:val="none" w:sz="0" w:space="0" w:color="auto"/>
                    <w:bottom w:val="none" w:sz="0" w:space="0" w:color="auto"/>
                    <w:right w:val="none" w:sz="0" w:space="0" w:color="auto"/>
                  </w:divBdr>
                </w:div>
                <w:div w:id="1649092515">
                  <w:marLeft w:val="640"/>
                  <w:marRight w:val="0"/>
                  <w:marTop w:val="0"/>
                  <w:marBottom w:val="0"/>
                  <w:divBdr>
                    <w:top w:val="none" w:sz="0" w:space="0" w:color="auto"/>
                    <w:left w:val="none" w:sz="0" w:space="0" w:color="auto"/>
                    <w:bottom w:val="none" w:sz="0" w:space="0" w:color="auto"/>
                    <w:right w:val="none" w:sz="0" w:space="0" w:color="auto"/>
                  </w:divBdr>
                </w:div>
                <w:div w:id="1652557960">
                  <w:marLeft w:val="640"/>
                  <w:marRight w:val="0"/>
                  <w:marTop w:val="0"/>
                  <w:marBottom w:val="0"/>
                  <w:divBdr>
                    <w:top w:val="none" w:sz="0" w:space="0" w:color="auto"/>
                    <w:left w:val="none" w:sz="0" w:space="0" w:color="auto"/>
                    <w:bottom w:val="none" w:sz="0" w:space="0" w:color="auto"/>
                    <w:right w:val="none" w:sz="0" w:space="0" w:color="auto"/>
                  </w:divBdr>
                </w:div>
                <w:div w:id="1670061859">
                  <w:marLeft w:val="640"/>
                  <w:marRight w:val="0"/>
                  <w:marTop w:val="0"/>
                  <w:marBottom w:val="0"/>
                  <w:divBdr>
                    <w:top w:val="none" w:sz="0" w:space="0" w:color="auto"/>
                    <w:left w:val="none" w:sz="0" w:space="0" w:color="auto"/>
                    <w:bottom w:val="none" w:sz="0" w:space="0" w:color="auto"/>
                    <w:right w:val="none" w:sz="0" w:space="0" w:color="auto"/>
                  </w:divBdr>
                </w:div>
                <w:div w:id="1678583220">
                  <w:marLeft w:val="640"/>
                  <w:marRight w:val="0"/>
                  <w:marTop w:val="0"/>
                  <w:marBottom w:val="0"/>
                  <w:divBdr>
                    <w:top w:val="none" w:sz="0" w:space="0" w:color="auto"/>
                    <w:left w:val="none" w:sz="0" w:space="0" w:color="auto"/>
                    <w:bottom w:val="none" w:sz="0" w:space="0" w:color="auto"/>
                    <w:right w:val="none" w:sz="0" w:space="0" w:color="auto"/>
                  </w:divBdr>
                </w:div>
                <w:div w:id="1713338496">
                  <w:marLeft w:val="640"/>
                  <w:marRight w:val="0"/>
                  <w:marTop w:val="0"/>
                  <w:marBottom w:val="0"/>
                  <w:divBdr>
                    <w:top w:val="none" w:sz="0" w:space="0" w:color="auto"/>
                    <w:left w:val="none" w:sz="0" w:space="0" w:color="auto"/>
                    <w:bottom w:val="none" w:sz="0" w:space="0" w:color="auto"/>
                    <w:right w:val="none" w:sz="0" w:space="0" w:color="auto"/>
                  </w:divBdr>
                </w:div>
                <w:div w:id="1721782704">
                  <w:marLeft w:val="640"/>
                  <w:marRight w:val="0"/>
                  <w:marTop w:val="0"/>
                  <w:marBottom w:val="0"/>
                  <w:divBdr>
                    <w:top w:val="none" w:sz="0" w:space="0" w:color="auto"/>
                    <w:left w:val="none" w:sz="0" w:space="0" w:color="auto"/>
                    <w:bottom w:val="none" w:sz="0" w:space="0" w:color="auto"/>
                    <w:right w:val="none" w:sz="0" w:space="0" w:color="auto"/>
                  </w:divBdr>
                </w:div>
                <w:div w:id="1735812601">
                  <w:marLeft w:val="640"/>
                  <w:marRight w:val="0"/>
                  <w:marTop w:val="0"/>
                  <w:marBottom w:val="0"/>
                  <w:divBdr>
                    <w:top w:val="none" w:sz="0" w:space="0" w:color="auto"/>
                    <w:left w:val="none" w:sz="0" w:space="0" w:color="auto"/>
                    <w:bottom w:val="none" w:sz="0" w:space="0" w:color="auto"/>
                    <w:right w:val="none" w:sz="0" w:space="0" w:color="auto"/>
                  </w:divBdr>
                </w:div>
                <w:div w:id="1741707933">
                  <w:marLeft w:val="640"/>
                  <w:marRight w:val="0"/>
                  <w:marTop w:val="0"/>
                  <w:marBottom w:val="0"/>
                  <w:divBdr>
                    <w:top w:val="none" w:sz="0" w:space="0" w:color="auto"/>
                    <w:left w:val="none" w:sz="0" w:space="0" w:color="auto"/>
                    <w:bottom w:val="none" w:sz="0" w:space="0" w:color="auto"/>
                    <w:right w:val="none" w:sz="0" w:space="0" w:color="auto"/>
                  </w:divBdr>
                </w:div>
                <w:div w:id="1760711109">
                  <w:marLeft w:val="640"/>
                  <w:marRight w:val="0"/>
                  <w:marTop w:val="0"/>
                  <w:marBottom w:val="0"/>
                  <w:divBdr>
                    <w:top w:val="none" w:sz="0" w:space="0" w:color="auto"/>
                    <w:left w:val="none" w:sz="0" w:space="0" w:color="auto"/>
                    <w:bottom w:val="none" w:sz="0" w:space="0" w:color="auto"/>
                    <w:right w:val="none" w:sz="0" w:space="0" w:color="auto"/>
                  </w:divBdr>
                </w:div>
                <w:div w:id="1761566335">
                  <w:marLeft w:val="640"/>
                  <w:marRight w:val="0"/>
                  <w:marTop w:val="0"/>
                  <w:marBottom w:val="0"/>
                  <w:divBdr>
                    <w:top w:val="none" w:sz="0" w:space="0" w:color="auto"/>
                    <w:left w:val="none" w:sz="0" w:space="0" w:color="auto"/>
                    <w:bottom w:val="none" w:sz="0" w:space="0" w:color="auto"/>
                    <w:right w:val="none" w:sz="0" w:space="0" w:color="auto"/>
                  </w:divBdr>
                </w:div>
                <w:div w:id="1773741027">
                  <w:marLeft w:val="640"/>
                  <w:marRight w:val="0"/>
                  <w:marTop w:val="0"/>
                  <w:marBottom w:val="0"/>
                  <w:divBdr>
                    <w:top w:val="none" w:sz="0" w:space="0" w:color="auto"/>
                    <w:left w:val="none" w:sz="0" w:space="0" w:color="auto"/>
                    <w:bottom w:val="none" w:sz="0" w:space="0" w:color="auto"/>
                    <w:right w:val="none" w:sz="0" w:space="0" w:color="auto"/>
                  </w:divBdr>
                </w:div>
                <w:div w:id="1775395627">
                  <w:marLeft w:val="640"/>
                  <w:marRight w:val="0"/>
                  <w:marTop w:val="0"/>
                  <w:marBottom w:val="0"/>
                  <w:divBdr>
                    <w:top w:val="none" w:sz="0" w:space="0" w:color="auto"/>
                    <w:left w:val="none" w:sz="0" w:space="0" w:color="auto"/>
                    <w:bottom w:val="none" w:sz="0" w:space="0" w:color="auto"/>
                    <w:right w:val="none" w:sz="0" w:space="0" w:color="auto"/>
                  </w:divBdr>
                </w:div>
                <w:div w:id="1799644171">
                  <w:marLeft w:val="640"/>
                  <w:marRight w:val="0"/>
                  <w:marTop w:val="0"/>
                  <w:marBottom w:val="0"/>
                  <w:divBdr>
                    <w:top w:val="none" w:sz="0" w:space="0" w:color="auto"/>
                    <w:left w:val="none" w:sz="0" w:space="0" w:color="auto"/>
                    <w:bottom w:val="none" w:sz="0" w:space="0" w:color="auto"/>
                    <w:right w:val="none" w:sz="0" w:space="0" w:color="auto"/>
                  </w:divBdr>
                </w:div>
                <w:div w:id="1884899213">
                  <w:marLeft w:val="640"/>
                  <w:marRight w:val="0"/>
                  <w:marTop w:val="0"/>
                  <w:marBottom w:val="0"/>
                  <w:divBdr>
                    <w:top w:val="none" w:sz="0" w:space="0" w:color="auto"/>
                    <w:left w:val="none" w:sz="0" w:space="0" w:color="auto"/>
                    <w:bottom w:val="none" w:sz="0" w:space="0" w:color="auto"/>
                    <w:right w:val="none" w:sz="0" w:space="0" w:color="auto"/>
                  </w:divBdr>
                </w:div>
                <w:div w:id="1931770331">
                  <w:marLeft w:val="640"/>
                  <w:marRight w:val="0"/>
                  <w:marTop w:val="0"/>
                  <w:marBottom w:val="0"/>
                  <w:divBdr>
                    <w:top w:val="none" w:sz="0" w:space="0" w:color="auto"/>
                    <w:left w:val="none" w:sz="0" w:space="0" w:color="auto"/>
                    <w:bottom w:val="none" w:sz="0" w:space="0" w:color="auto"/>
                    <w:right w:val="none" w:sz="0" w:space="0" w:color="auto"/>
                  </w:divBdr>
                </w:div>
                <w:div w:id="1960138859">
                  <w:marLeft w:val="640"/>
                  <w:marRight w:val="0"/>
                  <w:marTop w:val="0"/>
                  <w:marBottom w:val="0"/>
                  <w:divBdr>
                    <w:top w:val="none" w:sz="0" w:space="0" w:color="auto"/>
                    <w:left w:val="none" w:sz="0" w:space="0" w:color="auto"/>
                    <w:bottom w:val="none" w:sz="0" w:space="0" w:color="auto"/>
                    <w:right w:val="none" w:sz="0" w:space="0" w:color="auto"/>
                  </w:divBdr>
                </w:div>
                <w:div w:id="2025087523">
                  <w:marLeft w:val="640"/>
                  <w:marRight w:val="0"/>
                  <w:marTop w:val="0"/>
                  <w:marBottom w:val="0"/>
                  <w:divBdr>
                    <w:top w:val="none" w:sz="0" w:space="0" w:color="auto"/>
                    <w:left w:val="none" w:sz="0" w:space="0" w:color="auto"/>
                    <w:bottom w:val="none" w:sz="0" w:space="0" w:color="auto"/>
                    <w:right w:val="none" w:sz="0" w:space="0" w:color="auto"/>
                  </w:divBdr>
                </w:div>
                <w:div w:id="2028408180">
                  <w:marLeft w:val="640"/>
                  <w:marRight w:val="0"/>
                  <w:marTop w:val="0"/>
                  <w:marBottom w:val="0"/>
                  <w:divBdr>
                    <w:top w:val="none" w:sz="0" w:space="0" w:color="auto"/>
                    <w:left w:val="none" w:sz="0" w:space="0" w:color="auto"/>
                    <w:bottom w:val="none" w:sz="0" w:space="0" w:color="auto"/>
                    <w:right w:val="none" w:sz="0" w:space="0" w:color="auto"/>
                  </w:divBdr>
                </w:div>
                <w:div w:id="2030986007">
                  <w:marLeft w:val="640"/>
                  <w:marRight w:val="0"/>
                  <w:marTop w:val="0"/>
                  <w:marBottom w:val="0"/>
                  <w:divBdr>
                    <w:top w:val="none" w:sz="0" w:space="0" w:color="auto"/>
                    <w:left w:val="none" w:sz="0" w:space="0" w:color="auto"/>
                    <w:bottom w:val="none" w:sz="0" w:space="0" w:color="auto"/>
                    <w:right w:val="none" w:sz="0" w:space="0" w:color="auto"/>
                  </w:divBdr>
                </w:div>
                <w:div w:id="2033263804">
                  <w:marLeft w:val="640"/>
                  <w:marRight w:val="0"/>
                  <w:marTop w:val="0"/>
                  <w:marBottom w:val="0"/>
                  <w:divBdr>
                    <w:top w:val="none" w:sz="0" w:space="0" w:color="auto"/>
                    <w:left w:val="none" w:sz="0" w:space="0" w:color="auto"/>
                    <w:bottom w:val="none" w:sz="0" w:space="0" w:color="auto"/>
                    <w:right w:val="none" w:sz="0" w:space="0" w:color="auto"/>
                  </w:divBdr>
                </w:div>
                <w:div w:id="2044136303">
                  <w:marLeft w:val="640"/>
                  <w:marRight w:val="0"/>
                  <w:marTop w:val="0"/>
                  <w:marBottom w:val="0"/>
                  <w:divBdr>
                    <w:top w:val="none" w:sz="0" w:space="0" w:color="auto"/>
                    <w:left w:val="none" w:sz="0" w:space="0" w:color="auto"/>
                    <w:bottom w:val="none" w:sz="0" w:space="0" w:color="auto"/>
                    <w:right w:val="none" w:sz="0" w:space="0" w:color="auto"/>
                  </w:divBdr>
                </w:div>
                <w:div w:id="2066100723">
                  <w:marLeft w:val="640"/>
                  <w:marRight w:val="0"/>
                  <w:marTop w:val="0"/>
                  <w:marBottom w:val="0"/>
                  <w:divBdr>
                    <w:top w:val="none" w:sz="0" w:space="0" w:color="auto"/>
                    <w:left w:val="none" w:sz="0" w:space="0" w:color="auto"/>
                    <w:bottom w:val="none" w:sz="0" w:space="0" w:color="auto"/>
                    <w:right w:val="none" w:sz="0" w:space="0" w:color="auto"/>
                  </w:divBdr>
                </w:div>
                <w:div w:id="2088190571">
                  <w:marLeft w:val="640"/>
                  <w:marRight w:val="0"/>
                  <w:marTop w:val="0"/>
                  <w:marBottom w:val="0"/>
                  <w:divBdr>
                    <w:top w:val="none" w:sz="0" w:space="0" w:color="auto"/>
                    <w:left w:val="none" w:sz="0" w:space="0" w:color="auto"/>
                    <w:bottom w:val="none" w:sz="0" w:space="0" w:color="auto"/>
                    <w:right w:val="none" w:sz="0" w:space="0" w:color="auto"/>
                  </w:divBdr>
                </w:div>
                <w:div w:id="2102867728">
                  <w:marLeft w:val="640"/>
                  <w:marRight w:val="0"/>
                  <w:marTop w:val="0"/>
                  <w:marBottom w:val="0"/>
                  <w:divBdr>
                    <w:top w:val="none" w:sz="0" w:space="0" w:color="auto"/>
                    <w:left w:val="none" w:sz="0" w:space="0" w:color="auto"/>
                    <w:bottom w:val="none" w:sz="0" w:space="0" w:color="auto"/>
                    <w:right w:val="none" w:sz="0" w:space="0" w:color="auto"/>
                  </w:divBdr>
                </w:div>
                <w:div w:id="2127504170">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475638249">
          <w:marLeft w:val="640"/>
          <w:marRight w:val="0"/>
          <w:marTop w:val="0"/>
          <w:marBottom w:val="0"/>
          <w:divBdr>
            <w:top w:val="none" w:sz="0" w:space="0" w:color="auto"/>
            <w:left w:val="none" w:sz="0" w:space="0" w:color="auto"/>
            <w:bottom w:val="none" w:sz="0" w:space="0" w:color="auto"/>
            <w:right w:val="none" w:sz="0" w:space="0" w:color="auto"/>
          </w:divBdr>
        </w:div>
        <w:div w:id="1491824473">
          <w:marLeft w:val="640"/>
          <w:marRight w:val="0"/>
          <w:marTop w:val="0"/>
          <w:marBottom w:val="0"/>
          <w:divBdr>
            <w:top w:val="none" w:sz="0" w:space="0" w:color="auto"/>
            <w:left w:val="none" w:sz="0" w:space="0" w:color="auto"/>
            <w:bottom w:val="none" w:sz="0" w:space="0" w:color="auto"/>
            <w:right w:val="none" w:sz="0" w:space="0" w:color="auto"/>
          </w:divBdr>
        </w:div>
        <w:div w:id="1496071890">
          <w:marLeft w:val="640"/>
          <w:marRight w:val="0"/>
          <w:marTop w:val="0"/>
          <w:marBottom w:val="0"/>
          <w:divBdr>
            <w:top w:val="none" w:sz="0" w:space="0" w:color="auto"/>
            <w:left w:val="none" w:sz="0" w:space="0" w:color="auto"/>
            <w:bottom w:val="none" w:sz="0" w:space="0" w:color="auto"/>
            <w:right w:val="none" w:sz="0" w:space="0" w:color="auto"/>
          </w:divBdr>
        </w:div>
        <w:div w:id="1499731001">
          <w:marLeft w:val="640"/>
          <w:marRight w:val="0"/>
          <w:marTop w:val="0"/>
          <w:marBottom w:val="0"/>
          <w:divBdr>
            <w:top w:val="none" w:sz="0" w:space="0" w:color="auto"/>
            <w:left w:val="none" w:sz="0" w:space="0" w:color="auto"/>
            <w:bottom w:val="none" w:sz="0" w:space="0" w:color="auto"/>
            <w:right w:val="none" w:sz="0" w:space="0" w:color="auto"/>
          </w:divBdr>
        </w:div>
        <w:div w:id="1536769796">
          <w:marLeft w:val="640"/>
          <w:marRight w:val="0"/>
          <w:marTop w:val="0"/>
          <w:marBottom w:val="0"/>
          <w:divBdr>
            <w:top w:val="none" w:sz="0" w:space="0" w:color="auto"/>
            <w:left w:val="none" w:sz="0" w:space="0" w:color="auto"/>
            <w:bottom w:val="none" w:sz="0" w:space="0" w:color="auto"/>
            <w:right w:val="none" w:sz="0" w:space="0" w:color="auto"/>
          </w:divBdr>
        </w:div>
        <w:div w:id="1539852449">
          <w:marLeft w:val="640"/>
          <w:marRight w:val="0"/>
          <w:marTop w:val="0"/>
          <w:marBottom w:val="0"/>
          <w:divBdr>
            <w:top w:val="none" w:sz="0" w:space="0" w:color="auto"/>
            <w:left w:val="none" w:sz="0" w:space="0" w:color="auto"/>
            <w:bottom w:val="none" w:sz="0" w:space="0" w:color="auto"/>
            <w:right w:val="none" w:sz="0" w:space="0" w:color="auto"/>
          </w:divBdr>
        </w:div>
        <w:div w:id="1621179063">
          <w:marLeft w:val="640"/>
          <w:marRight w:val="0"/>
          <w:marTop w:val="0"/>
          <w:marBottom w:val="0"/>
          <w:divBdr>
            <w:top w:val="none" w:sz="0" w:space="0" w:color="auto"/>
            <w:left w:val="none" w:sz="0" w:space="0" w:color="auto"/>
            <w:bottom w:val="none" w:sz="0" w:space="0" w:color="auto"/>
            <w:right w:val="none" w:sz="0" w:space="0" w:color="auto"/>
          </w:divBdr>
        </w:div>
        <w:div w:id="1654482200">
          <w:marLeft w:val="640"/>
          <w:marRight w:val="0"/>
          <w:marTop w:val="0"/>
          <w:marBottom w:val="0"/>
          <w:divBdr>
            <w:top w:val="none" w:sz="0" w:space="0" w:color="auto"/>
            <w:left w:val="none" w:sz="0" w:space="0" w:color="auto"/>
            <w:bottom w:val="none" w:sz="0" w:space="0" w:color="auto"/>
            <w:right w:val="none" w:sz="0" w:space="0" w:color="auto"/>
          </w:divBdr>
        </w:div>
        <w:div w:id="1676346100">
          <w:marLeft w:val="640"/>
          <w:marRight w:val="0"/>
          <w:marTop w:val="0"/>
          <w:marBottom w:val="0"/>
          <w:divBdr>
            <w:top w:val="none" w:sz="0" w:space="0" w:color="auto"/>
            <w:left w:val="none" w:sz="0" w:space="0" w:color="auto"/>
            <w:bottom w:val="none" w:sz="0" w:space="0" w:color="auto"/>
            <w:right w:val="none" w:sz="0" w:space="0" w:color="auto"/>
          </w:divBdr>
        </w:div>
        <w:div w:id="1685209388">
          <w:marLeft w:val="640"/>
          <w:marRight w:val="0"/>
          <w:marTop w:val="0"/>
          <w:marBottom w:val="0"/>
          <w:divBdr>
            <w:top w:val="none" w:sz="0" w:space="0" w:color="auto"/>
            <w:left w:val="none" w:sz="0" w:space="0" w:color="auto"/>
            <w:bottom w:val="none" w:sz="0" w:space="0" w:color="auto"/>
            <w:right w:val="none" w:sz="0" w:space="0" w:color="auto"/>
          </w:divBdr>
        </w:div>
        <w:div w:id="1697806859">
          <w:marLeft w:val="640"/>
          <w:marRight w:val="0"/>
          <w:marTop w:val="0"/>
          <w:marBottom w:val="0"/>
          <w:divBdr>
            <w:top w:val="none" w:sz="0" w:space="0" w:color="auto"/>
            <w:left w:val="none" w:sz="0" w:space="0" w:color="auto"/>
            <w:bottom w:val="none" w:sz="0" w:space="0" w:color="auto"/>
            <w:right w:val="none" w:sz="0" w:space="0" w:color="auto"/>
          </w:divBdr>
        </w:div>
        <w:div w:id="1722049601">
          <w:marLeft w:val="640"/>
          <w:marRight w:val="0"/>
          <w:marTop w:val="0"/>
          <w:marBottom w:val="0"/>
          <w:divBdr>
            <w:top w:val="none" w:sz="0" w:space="0" w:color="auto"/>
            <w:left w:val="none" w:sz="0" w:space="0" w:color="auto"/>
            <w:bottom w:val="none" w:sz="0" w:space="0" w:color="auto"/>
            <w:right w:val="none" w:sz="0" w:space="0" w:color="auto"/>
          </w:divBdr>
        </w:div>
        <w:div w:id="1745831986">
          <w:marLeft w:val="640"/>
          <w:marRight w:val="0"/>
          <w:marTop w:val="0"/>
          <w:marBottom w:val="0"/>
          <w:divBdr>
            <w:top w:val="none" w:sz="0" w:space="0" w:color="auto"/>
            <w:left w:val="none" w:sz="0" w:space="0" w:color="auto"/>
            <w:bottom w:val="none" w:sz="0" w:space="0" w:color="auto"/>
            <w:right w:val="none" w:sz="0" w:space="0" w:color="auto"/>
          </w:divBdr>
        </w:div>
        <w:div w:id="1746344055">
          <w:marLeft w:val="640"/>
          <w:marRight w:val="0"/>
          <w:marTop w:val="0"/>
          <w:marBottom w:val="0"/>
          <w:divBdr>
            <w:top w:val="none" w:sz="0" w:space="0" w:color="auto"/>
            <w:left w:val="none" w:sz="0" w:space="0" w:color="auto"/>
            <w:bottom w:val="none" w:sz="0" w:space="0" w:color="auto"/>
            <w:right w:val="none" w:sz="0" w:space="0" w:color="auto"/>
          </w:divBdr>
        </w:div>
        <w:div w:id="1951203971">
          <w:marLeft w:val="640"/>
          <w:marRight w:val="0"/>
          <w:marTop w:val="0"/>
          <w:marBottom w:val="0"/>
          <w:divBdr>
            <w:top w:val="none" w:sz="0" w:space="0" w:color="auto"/>
            <w:left w:val="none" w:sz="0" w:space="0" w:color="auto"/>
            <w:bottom w:val="none" w:sz="0" w:space="0" w:color="auto"/>
            <w:right w:val="none" w:sz="0" w:space="0" w:color="auto"/>
          </w:divBdr>
        </w:div>
        <w:div w:id="2032412740">
          <w:marLeft w:val="640"/>
          <w:marRight w:val="0"/>
          <w:marTop w:val="0"/>
          <w:marBottom w:val="0"/>
          <w:divBdr>
            <w:top w:val="none" w:sz="0" w:space="0" w:color="auto"/>
            <w:left w:val="none" w:sz="0" w:space="0" w:color="auto"/>
            <w:bottom w:val="none" w:sz="0" w:space="0" w:color="auto"/>
            <w:right w:val="none" w:sz="0" w:space="0" w:color="auto"/>
          </w:divBdr>
        </w:div>
        <w:div w:id="2048136591">
          <w:marLeft w:val="640"/>
          <w:marRight w:val="0"/>
          <w:marTop w:val="0"/>
          <w:marBottom w:val="0"/>
          <w:divBdr>
            <w:top w:val="none" w:sz="0" w:space="0" w:color="auto"/>
            <w:left w:val="none" w:sz="0" w:space="0" w:color="auto"/>
            <w:bottom w:val="none" w:sz="0" w:space="0" w:color="auto"/>
            <w:right w:val="none" w:sz="0" w:space="0" w:color="auto"/>
          </w:divBdr>
        </w:div>
        <w:div w:id="2049524715">
          <w:marLeft w:val="640"/>
          <w:marRight w:val="0"/>
          <w:marTop w:val="0"/>
          <w:marBottom w:val="0"/>
          <w:divBdr>
            <w:top w:val="none" w:sz="0" w:space="0" w:color="auto"/>
            <w:left w:val="none" w:sz="0" w:space="0" w:color="auto"/>
            <w:bottom w:val="none" w:sz="0" w:space="0" w:color="auto"/>
            <w:right w:val="none" w:sz="0" w:space="0" w:color="auto"/>
          </w:divBdr>
        </w:div>
        <w:div w:id="2054378332">
          <w:marLeft w:val="640"/>
          <w:marRight w:val="0"/>
          <w:marTop w:val="0"/>
          <w:marBottom w:val="0"/>
          <w:divBdr>
            <w:top w:val="none" w:sz="0" w:space="0" w:color="auto"/>
            <w:left w:val="none" w:sz="0" w:space="0" w:color="auto"/>
            <w:bottom w:val="none" w:sz="0" w:space="0" w:color="auto"/>
            <w:right w:val="none" w:sz="0" w:space="0" w:color="auto"/>
          </w:divBdr>
        </w:div>
        <w:div w:id="2084330032">
          <w:marLeft w:val="640"/>
          <w:marRight w:val="0"/>
          <w:marTop w:val="0"/>
          <w:marBottom w:val="0"/>
          <w:divBdr>
            <w:top w:val="none" w:sz="0" w:space="0" w:color="auto"/>
            <w:left w:val="none" w:sz="0" w:space="0" w:color="auto"/>
            <w:bottom w:val="none" w:sz="0" w:space="0" w:color="auto"/>
            <w:right w:val="none" w:sz="0" w:space="0" w:color="auto"/>
          </w:divBdr>
        </w:div>
        <w:div w:id="2094011488">
          <w:marLeft w:val="640"/>
          <w:marRight w:val="0"/>
          <w:marTop w:val="0"/>
          <w:marBottom w:val="0"/>
          <w:divBdr>
            <w:top w:val="none" w:sz="0" w:space="0" w:color="auto"/>
            <w:left w:val="none" w:sz="0" w:space="0" w:color="auto"/>
            <w:bottom w:val="none" w:sz="0" w:space="0" w:color="auto"/>
            <w:right w:val="none" w:sz="0" w:space="0" w:color="auto"/>
          </w:divBdr>
        </w:div>
        <w:div w:id="2125808738">
          <w:marLeft w:val="640"/>
          <w:marRight w:val="0"/>
          <w:marTop w:val="0"/>
          <w:marBottom w:val="0"/>
          <w:divBdr>
            <w:top w:val="none" w:sz="0" w:space="0" w:color="auto"/>
            <w:left w:val="none" w:sz="0" w:space="0" w:color="auto"/>
            <w:bottom w:val="none" w:sz="0" w:space="0" w:color="auto"/>
            <w:right w:val="none" w:sz="0" w:space="0" w:color="auto"/>
          </w:divBdr>
        </w:div>
      </w:divsChild>
    </w:div>
    <w:div w:id="1093234925">
      <w:bodyDiv w:val="1"/>
      <w:marLeft w:val="0"/>
      <w:marRight w:val="0"/>
      <w:marTop w:val="0"/>
      <w:marBottom w:val="0"/>
      <w:divBdr>
        <w:top w:val="none" w:sz="0" w:space="0" w:color="auto"/>
        <w:left w:val="none" w:sz="0" w:space="0" w:color="auto"/>
        <w:bottom w:val="none" w:sz="0" w:space="0" w:color="auto"/>
        <w:right w:val="none" w:sz="0" w:space="0" w:color="auto"/>
      </w:divBdr>
      <w:divsChild>
        <w:div w:id="16515770">
          <w:marLeft w:val="640"/>
          <w:marRight w:val="0"/>
          <w:marTop w:val="0"/>
          <w:marBottom w:val="0"/>
          <w:divBdr>
            <w:top w:val="none" w:sz="0" w:space="0" w:color="auto"/>
            <w:left w:val="none" w:sz="0" w:space="0" w:color="auto"/>
            <w:bottom w:val="none" w:sz="0" w:space="0" w:color="auto"/>
            <w:right w:val="none" w:sz="0" w:space="0" w:color="auto"/>
          </w:divBdr>
        </w:div>
        <w:div w:id="23479425">
          <w:marLeft w:val="640"/>
          <w:marRight w:val="0"/>
          <w:marTop w:val="0"/>
          <w:marBottom w:val="0"/>
          <w:divBdr>
            <w:top w:val="none" w:sz="0" w:space="0" w:color="auto"/>
            <w:left w:val="none" w:sz="0" w:space="0" w:color="auto"/>
            <w:bottom w:val="none" w:sz="0" w:space="0" w:color="auto"/>
            <w:right w:val="none" w:sz="0" w:space="0" w:color="auto"/>
          </w:divBdr>
        </w:div>
        <w:div w:id="59401737">
          <w:marLeft w:val="640"/>
          <w:marRight w:val="0"/>
          <w:marTop w:val="0"/>
          <w:marBottom w:val="0"/>
          <w:divBdr>
            <w:top w:val="none" w:sz="0" w:space="0" w:color="auto"/>
            <w:left w:val="none" w:sz="0" w:space="0" w:color="auto"/>
            <w:bottom w:val="none" w:sz="0" w:space="0" w:color="auto"/>
            <w:right w:val="none" w:sz="0" w:space="0" w:color="auto"/>
          </w:divBdr>
        </w:div>
        <w:div w:id="66613714">
          <w:marLeft w:val="640"/>
          <w:marRight w:val="0"/>
          <w:marTop w:val="0"/>
          <w:marBottom w:val="0"/>
          <w:divBdr>
            <w:top w:val="none" w:sz="0" w:space="0" w:color="auto"/>
            <w:left w:val="none" w:sz="0" w:space="0" w:color="auto"/>
            <w:bottom w:val="none" w:sz="0" w:space="0" w:color="auto"/>
            <w:right w:val="none" w:sz="0" w:space="0" w:color="auto"/>
          </w:divBdr>
        </w:div>
        <w:div w:id="74324593">
          <w:marLeft w:val="640"/>
          <w:marRight w:val="0"/>
          <w:marTop w:val="0"/>
          <w:marBottom w:val="0"/>
          <w:divBdr>
            <w:top w:val="none" w:sz="0" w:space="0" w:color="auto"/>
            <w:left w:val="none" w:sz="0" w:space="0" w:color="auto"/>
            <w:bottom w:val="none" w:sz="0" w:space="0" w:color="auto"/>
            <w:right w:val="none" w:sz="0" w:space="0" w:color="auto"/>
          </w:divBdr>
        </w:div>
        <w:div w:id="80181745">
          <w:marLeft w:val="640"/>
          <w:marRight w:val="0"/>
          <w:marTop w:val="0"/>
          <w:marBottom w:val="0"/>
          <w:divBdr>
            <w:top w:val="none" w:sz="0" w:space="0" w:color="auto"/>
            <w:left w:val="none" w:sz="0" w:space="0" w:color="auto"/>
            <w:bottom w:val="none" w:sz="0" w:space="0" w:color="auto"/>
            <w:right w:val="none" w:sz="0" w:space="0" w:color="auto"/>
          </w:divBdr>
        </w:div>
        <w:div w:id="95911013">
          <w:marLeft w:val="640"/>
          <w:marRight w:val="0"/>
          <w:marTop w:val="0"/>
          <w:marBottom w:val="0"/>
          <w:divBdr>
            <w:top w:val="none" w:sz="0" w:space="0" w:color="auto"/>
            <w:left w:val="none" w:sz="0" w:space="0" w:color="auto"/>
            <w:bottom w:val="none" w:sz="0" w:space="0" w:color="auto"/>
            <w:right w:val="none" w:sz="0" w:space="0" w:color="auto"/>
          </w:divBdr>
        </w:div>
        <w:div w:id="110323358">
          <w:marLeft w:val="640"/>
          <w:marRight w:val="0"/>
          <w:marTop w:val="0"/>
          <w:marBottom w:val="0"/>
          <w:divBdr>
            <w:top w:val="none" w:sz="0" w:space="0" w:color="auto"/>
            <w:left w:val="none" w:sz="0" w:space="0" w:color="auto"/>
            <w:bottom w:val="none" w:sz="0" w:space="0" w:color="auto"/>
            <w:right w:val="none" w:sz="0" w:space="0" w:color="auto"/>
          </w:divBdr>
        </w:div>
        <w:div w:id="123741620">
          <w:marLeft w:val="640"/>
          <w:marRight w:val="0"/>
          <w:marTop w:val="0"/>
          <w:marBottom w:val="0"/>
          <w:divBdr>
            <w:top w:val="none" w:sz="0" w:space="0" w:color="auto"/>
            <w:left w:val="none" w:sz="0" w:space="0" w:color="auto"/>
            <w:bottom w:val="none" w:sz="0" w:space="0" w:color="auto"/>
            <w:right w:val="none" w:sz="0" w:space="0" w:color="auto"/>
          </w:divBdr>
        </w:div>
        <w:div w:id="130825587">
          <w:marLeft w:val="640"/>
          <w:marRight w:val="0"/>
          <w:marTop w:val="0"/>
          <w:marBottom w:val="0"/>
          <w:divBdr>
            <w:top w:val="none" w:sz="0" w:space="0" w:color="auto"/>
            <w:left w:val="none" w:sz="0" w:space="0" w:color="auto"/>
            <w:bottom w:val="none" w:sz="0" w:space="0" w:color="auto"/>
            <w:right w:val="none" w:sz="0" w:space="0" w:color="auto"/>
          </w:divBdr>
        </w:div>
        <w:div w:id="136925364">
          <w:marLeft w:val="640"/>
          <w:marRight w:val="0"/>
          <w:marTop w:val="0"/>
          <w:marBottom w:val="0"/>
          <w:divBdr>
            <w:top w:val="none" w:sz="0" w:space="0" w:color="auto"/>
            <w:left w:val="none" w:sz="0" w:space="0" w:color="auto"/>
            <w:bottom w:val="none" w:sz="0" w:space="0" w:color="auto"/>
            <w:right w:val="none" w:sz="0" w:space="0" w:color="auto"/>
          </w:divBdr>
        </w:div>
        <w:div w:id="142039814">
          <w:marLeft w:val="640"/>
          <w:marRight w:val="0"/>
          <w:marTop w:val="0"/>
          <w:marBottom w:val="0"/>
          <w:divBdr>
            <w:top w:val="none" w:sz="0" w:space="0" w:color="auto"/>
            <w:left w:val="none" w:sz="0" w:space="0" w:color="auto"/>
            <w:bottom w:val="none" w:sz="0" w:space="0" w:color="auto"/>
            <w:right w:val="none" w:sz="0" w:space="0" w:color="auto"/>
          </w:divBdr>
        </w:div>
        <w:div w:id="147941591">
          <w:marLeft w:val="640"/>
          <w:marRight w:val="0"/>
          <w:marTop w:val="0"/>
          <w:marBottom w:val="0"/>
          <w:divBdr>
            <w:top w:val="none" w:sz="0" w:space="0" w:color="auto"/>
            <w:left w:val="none" w:sz="0" w:space="0" w:color="auto"/>
            <w:bottom w:val="none" w:sz="0" w:space="0" w:color="auto"/>
            <w:right w:val="none" w:sz="0" w:space="0" w:color="auto"/>
          </w:divBdr>
        </w:div>
        <w:div w:id="154953995">
          <w:marLeft w:val="640"/>
          <w:marRight w:val="0"/>
          <w:marTop w:val="0"/>
          <w:marBottom w:val="0"/>
          <w:divBdr>
            <w:top w:val="none" w:sz="0" w:space="0" w:color="auto"/>
            <w:left w:val="none" w:sz="0" w:space="0" w:color="auto"/>
            <w:bottom w:val="none" w:sz="0" w:space="0" w:color="auto"/>
            <w:right w:val="none" w:sz="0" w:space="0" w:color="auto"/>
          </w:divBdr>
        </w:div>
        <w:div w:id="181750519">
          <w:marLeft w:val="640"/>
          <w:marRight w:val="0"/>
          <w:marTop w:val="0"/>
          <w:marBottom w:val="0"/>
          <w:divBdr>
            <w:top w:val="none" w:sz="0" w:space="0" w:color="auto"/>
            <w:left w:val="none" w:sz="0" w:space="0" w:color="auto"/>
            <w:bottom w:val="none" w:sz="0" w:space="0" w:color="auto"/>
            <w:right w:val="none" w:sz="0" w:space="0" w:color="auto"/>
          </w:divBdr>
        </w:div>
        <w:div w:id="196743864">
          <w:marLeft w:val="640"/>
          <w:marRight w:val="0"/>
          <w:marTop w:val="0"/>
          <w:marBottom w:val="0"/>
          <w:divBdr>
            <w:top w:val="none" w:sz="0" w:space="0" w:color="auto"/>
            <w:left w:val="none" w:sz="0" w:space="0" w:color="auto"/>
            <w:bottom w:val="none" w:sz="0" w:space="0" w:color="auto"/>
            <w:right w:val="none" w:sz="0" w:space="0" w:color="auto"/>
          </w:divBdr>
        </w:div>
        <w:div w:id="201019316">
          <w:marLeft w:val="640"/>
          <w:marRight w:val="0"/>
          <w:marTop w:val="0"/>
          <w:marBottom w:val="0"/>
          <w:divBdr>
            <w:top w:val="none" w:sz="0" w:space="0" w:color="auto"/>
            <w:left w:val="none" w:sz="0" w:space="0" w:color="auto"/>
            <w:bottom w:val="none" w:sz="0" w:space="0" w:color="auto"/>
            <w:right w:val="none" w:sz="0" w:space="0" w:color="auto"/>
          </w:divBdr>
        </w:div>
        <w:div w:id="221411975">
          <w:marLeft w:val="640"/>
          <w:marRight w:val="0"/>
          <w:marTop w:val="0"/>
          <w:marBottom w:val="0"/>
          <w:divBdr>
            <w:top w:val="none" w:sz="0" w:space="0" w:color="auto"/>
            <w:left w:val="none" w:sz="0" w:space="0" w:color="auto"/>
            <w:bottom w:val="none" w:sz="0" w:space="0" w:color="auto"/>
            <w:right w:val="none" w:sz="0" w:space="0" w:color="auto"/>
          </w:divBdr>
        </w:div>
        <w:div w:id="233204665">
          <w:marLeft w:val="640"/>
          <w:marRight w:val="0"/>
          <w:marTop w:val="0"/>
          <w:marBottom w:val="0"/>
          <w:divBdr>
            <w:top w:val="none" w:sz="0" w:space="0" w:color="auto"/>
            <w:left w:val="none" w:sz="0" w:space="0" w:color="auto"/>
            <w:bottom w:val="none" w:sz="0" w:space="0" w:color="auto"/>
            <w:right w:val="none" w:sz="0" w:space="0" w:color="auto"/>
          </w:divBdr>
        </w:div>
        <w:div w:id="250894724">
          <w:marLeft w:val="640"/>
          <w:marRight w:val="0"/>
          <w:marTop w:val="0"/>
          <w:marBottom w:val="0"/>
          <w:divBdr>
            <w:top w:val="none" w:sz="0" w:space="0" w:color="auto"/>
            <w:left w:val="none" w:sz="0" w:space="0" w:color="auto"/>
            <w:bottom w:val="none" w:sz="0" w:space="0" w:color="auto"/>
            <w:right w:val="none" w:sz="0" w:space="0" w:color="auto"/>
          </w:divBdr>
        </w:div>
        <w:div w:id="259921725">
          <w:marLeft w:val="640"/>
          <w:marRight w:val="0"/>
          <w:marTop w:val="0"/>
          <w:marBottom w:val="0"/>
          <w:divBdr>
            <w:top w:val="none" w:sz="0" w:space="0" w:color="auto"/>
            <w:left w:val="none" w:sz="0" w:space="0" w:color="auto"/>
            <w:bottom w:val="none" w:sz="0" w:space="0" w:color="auto"/>
            <w:right w:val="none" w:sz="0" w:space="0" w:color="auto"/>
          </w:divBdr>
        </w:div>
        <w:div w:id="283662299">
          <w:marLeft w:val="640"/>
          <w:marRight w:val="0"/>
          <w:marTop w:val="0"/>
          <w:marBottom w:val="0"/>
          <w:divBdr>
            <w:top w:val="none" w:sz="0" w:space="0" w:color="auto"/>
            <w:left w:val="none" w:sz="0" w:space="0" w:color="auto"/>
            <w:bottom w:val="none" w:sz="0" w:space="0" w:color="auto"/>
            <w:right w:val="none" w:sz="0" w:space="0" w:color="auto"/>
          </w:divBdr>
        </w:div>
        <w:div w:id="294071827">
          <w:marLeft w:val="640"/>
          <w:marRight w:val="0"/>
          <w:marTop w:val="0"/>
          <w:marBottom w:val="0"/>
          <w:divBdr>
            <w:top w:val="none" w:sz="0" w:space="0" w:color="auto"/>
            <w:left w:val="none" w:sz="0" w:space="0" w:color="auto"/>
            <w:bottom w:val="none" w:sz="0" w:space="0" w:color="auto"/>
            <w:right w:val="none" w:sz="0" w:space="0" w:color="auto"/>
          </w:divBdr>
        </w:div>
        <w:div w:id="327096718">
          <w:marLeft w:val="640"/>
          <w:marRight w:val="0"/>
          <w:marTop w:val="0"/>
          <w:marBottom w:val="0"/>
          <w:divBdr>
            <w:top w:val="none" w:sz="0" w:space="0" w:color="auto"/>
            <w:left w:val="none" w:sz="0" w:space="0" w:color="auto"/>
            <w:bottom w:val="none" w:sz="0" w:space="0" w:color="auto"/>
            <w:right w:val="none" w:sz="0" w:space="0" w:color="auto"/>
          </w:divBdr>
        </w:div>
        <w:div w:id="365761283">
          <w:marLeft w:val="640"/>
          <w:marRight w:val="0"/>
          <w:marTop w:val="0"/>
          <w:marBottom w:val="0"/>
          <w:divBdr>
            <w:top w:val="none" w:sz="0" w:space="0" w:color="auto"/>
            <w:left w:val="none" w:sz="0" w:space="0" w:color="auto"/>
            <w:bottom w:val="none" w:sz="0" w:space="0" w:color="auto"/>
            <w:right w:val="none" w:sz="0" w:space="0" w:color="auto"/>
          </w:divBdr>
        </w:div>
        <w:div w:id="413281778">
          <w:marLeft w:val="640"/>
          <w:marRight w:val="0"/>
          <w:marTop w:val="0"/>
          <w:marBottom w:val="0"/>
          <w:divBdr>
            <w:top w:val="none" w:sz="0" w:space="0" w:color="auto"/>
            <w:left w:val="none" w:sz="0" w:space="0" w:color="auto"/>
            <w:bottom w:val="none" w:sz="0" w:space="0" w:color="auto"/>
            <w:right w:val="none" w:sz="0" w:space="0" w:color="auto"/>
          </w:divBdr>
        </w:div>
        <w:div w:id="422342233">
          <w:marLeft w:val="640"/>
          <w:marRight w:val="0"/>
          <w:marTop w:val="0"/>
          <w:marBottom w:val="0"/>
          <w:divBdr>
            <w:top w:val="none" w:sz="0" w:space="0" w:color="auto"/>
            <w:left w:val="none" w:sz="0" w:space="0" w:color="auto"/>
            <w:bottom w:val="none" w:sz="0" w:space="0" w:color="auto"/>
            <w:right w:val="none" w:sz="0" w:space="0" w:color="auto"/>
          </w:divBdr>
        </w:div>
        <w:div w:id="465202840">
          <w:marLeft w:val="640"/>
          <w:marRight w:val="0"/>
          <w:marTop w:val="0"/>
          <w:marBottom w:val="0"/>
          <w:divBdr>
            <w:top w:val="none" w:sz="0" w:space="0" w:color="auto"/>
            <w:left w:val="none" w:sz="0" w:space="0" w:color="auto"/>
            <w:bottom w:val="none" w:sz="0" w:space="0" w:color="auto"/>
            <w:right w:val="none" w:sz="0" w:space="0" w:color="auto"/>
          </w:divBdr>
        </w:div>
        <w:div w:id="491063736">
          <w:marLeft w:val="640"/>
          <w:marRight w:val="0"/>
          <w:marTop w:val="0"/>
          <w:marBottom w:val="0"/>
          <w:divBdr>
            <w:top w:val="none" w:sz="0" w:space="0" w:color="auto"/>
            <w:left w:val="none" w:sz="0" w:space="0" w:color="auto"/>
            <w:bottom w:val="none" w:sz="0" w:space="0" w:color="auto"/>
            <w:right w:val="none" w:sz="0" w:space="0" w:color="auto"/>
          </w:divBdr>
        </w:div>
        <w:div w:id="506791021">
          <w:marLeft w:val="640"/>
          <w:marRight w:val="0"/>
          <w:marTop w:val="0"/>
          <w:marBottom w:val="0"/>
          <w:divBdr>
            <w:top w:val="none" w:sz="0" w:space="0" w:color="auto"/>
            <w:left w:val="none" w:sz="0" w:space="0" w:color="auto"/>
            <w:bottom w:val="none" w:sz="0" w:space="0" w:color="auto"/>
            <w:right w:val="none" w:sz="0" w:space="0" w:color="auto"/>
          </w:divBdr>
        </w:div>
        <w:div w:id="508715440">
          <w:marLeft w:val="640"/>
          <w:marRight w:val="0"/>
          <w:marTop w:val="0"/>
          <w:marBottom w:val="0"/>
          <w:divBdr>
            <w:top w:val="none" w:sz="0" w:space="0" w:color="auto"/>
            <w:left w:val="none" w:sz="0" w:space="0" w:color="auto"/>
            <w:bottom w:val="none" w:sz="0" w:space="0" w:color="auto"/>
            <w:right w:val="none" w:sz="0" w:space="0" w:color="auto"/>
          </w:divBdr>
        </w:div>
        <w:div w:id="541209483">
          <w:marLeft w:val="640"/>
          <w:marRight w:val="0"/>
          <w:marTop w:val="0"/>
          <w:marBottom w:val="0"/>
          <w:divBdr>
            <w:top w:val="none" w:sz="0" w:space="0" w:color="auto"/>
            <w:left w:val="none" w:sz="0" w:space="0" w:color="auto"/>
            <w:bottom w:val="none" w:sz="0" w:space="0" w:color="auto"/>
            <w:right w:val="none" w:sz="0" w:space="0" w:color="auto"/>
          </w:divBdr>
        </w:div>
        <w:div w:id="586310330">
          <w:marLeft w:val="640"/>
          <w:marRight w:val="0"/>
          <w:marTop w:val="0"/>
          <w:marBottom w:val="0"/>
          <w:divBdr>
            <w:top w:val="none" w:sz="0" w:space="0" w:color="auto"/>
            <w:left w:val="none" w:sz="0" w:space="0" w:color="auto"/>
            <w:bottom w:val="none" w:sz="0" w:space="0" w:color="auto"/>
            <w:right w:val="none" w:sz="0" w:space="0" w:color="auto"/>
          </w:divBdr>
        </w:div>
        <w:div w:id="593243613">
          <w:marLeft w:val="640"/>
          <w:marRight w:val="0"/>
          <w:marTop w:val="0"/>
          <w:marBottom w:val="0"/>
          <w:divBdr>
            <w:top w:val="none" w:sz="0" w:space="0" w:color="auto"/>
            <w:left w:val="none" w:sz="0" w:space="0" w:color="auto"/>
            <w:bottom w:val="none" w:sz="0" w:space="0" w:color="auto"/>
            <w:right w:val="none" w:sz="0" w:space="0" w:color="auto"/>
          </w:divBdr>
        </w:div>
        <w:div w:id="621762605">
          <w:marLeft w:val="640"/>
          <w:marRight w:val="0"/>
          <w:marTop w:val="0"/>
          <w:marBottom w:val="0"/>
          <w:divBdr>
            <w:top w:val="none" w:sz="0" w:space="0" w:color="auto"/>
            <w:left w:val="none" w:sz="0" w:space="0" w:color="auto"/>
            <w:bottom w:val="none" w:sz="0" w:space="0" w:color="auto"/>
            <w:right w:val="none" w:sz="0" w:space="0" w:color="auto"/>
          </w:divBdr>
        </w:div>
        <w:div w:id="645672949">
          <w:marLeft w:val="640"/>
          <w:marRight w:val="0"/>
          <w:marTop w:val="0"/>
          <w:marBottom w:val="0"/>
          <w:divBdr>
            <w:top w:val="none" w:sz="0" w:space="0" w:color="auto"/>
            <w:left w:val="none" w:sz="0" w:space="0" w:color="auto"/>
            <w:bottom w:val="none" w:sz="0" w:space="0" w:color="auto"/>
            <w:right w:val="none" w:sz="0" w:space="0" w:color="auto"/>
          </w:divBdr>
        </w:div>
        <w:div w:id="654145231">
          <w:marLeft w:val="640"/>
          <w:marRight w:val="0"/>
          <w:marTop w:val="0"/>
          <w:marBottom w:val="0"/>
          <w:divBdr>
            <w:top w:val="none" w:sz="0" w:space="0" w:color="auto"/>
            <w:left w:val="none" w:sz="0" w:space="0" w:color="auto"/>
            <w:bottom w:val="none" w:sz="0" w:space="0" w:color="auto"/>
            <w:right w:val="none" w:sz="0" w:space="0" w:color="auto"/>
          </w:divBdr>
        </w:div>
        <w:div w:id="715587912">
          <w:marLeft w:val="640"/>
          <w:marRight w:val="0"/>
          <w:marTop w:val="0"/>
          <w:marBottom w:val="0"/>
          <w:divBdr>
            <w:top w:val="none" w:sz="0" w:space="0" w:color="auto"/>
            <w:left w:val="none" w:sz="0" w:space="0" w:color="auto"/>
            <w:bottom w:val="none" w:sz="0" w:space="0" w:color="auto"/>
            <w:right w:val="none" w:sz="0" w:space="0" w:color="auto"/>
          </w:divBdr>
        </w:div>
        <w:div w:id="779375377">
          <w:marLeft w:val="640"/>
          <w:marRight w:val="0"/>
          <w:marTop w:val="0"/>
          <w:marBottom w:val="0"/>
          <w:divBdr>
            <w:top w:val="none" w:sz="0" w:space="0" w:color="auto"/>
            <w:left w:val="none" w:sz="0" w:space="0" w:color="auto"/>
            <w:bottom w:val="none" w:sz="0" w:space="0" w:color="auto"/>
            <w:right w:val="none" w:sz="0" w:space="0" w:color="auto"/>
          </w:divBdr>
        </w:div>
        <w:div w:id="782774777">
          <w:marLeft w:val="640"/>
          <w:marRight w:val="0"/>
          <w:marTop w:val="0"/>
          <w:marBottom w:val="0"/>
          <w:divBdr>
            <w:top w:val="none" w:sz="0" w:space="0" w:color="auto"/>
            <w:left w:val="none" w:sz="0" w:space="0" w:color="auto"/>
            <w:bottom w:val="none" w:sz="0" w:space="0" w:color="auto"/>
            <w:right w:val="none" w:sz="0" w:space="0" w:color="auto"/>
          </w:divBdr>
        </w:div>
        <w:div w:id="788816994">
          <w:marLeft w:val="640"/>
          <w:marRight w:val="0"/>
          <w:marTop w:val="0"/>
          <w:marBottom w:val="0"/>
          <w:divBdr>
            <w:top w:val="none" w:sz="0" w:space="0" w:color="auto"/>
            <w:left w:val="none" w:sz="0" w:space="0" w:color="auto"/>
            <w:bottom w:val="none" w:sz="0" w:space="0" w:color="auto"/>
            <w:right w:val="none" w:sz="0" w:space="0" w:color="auto"/>
          </w:divBdr>
        </w:div>
        <w:div w:id="808548624">
          <w:marLeft w:val="640"/>
          <w:marRight w:val="0"/>
          <w:marTop w:val="0"/>
          <w:marBottom w:val="0"/>
          <w:divBdr>
            <w:top w:val="none" w:sz="0" w:space="0" w:color="auto"/>
            <w:left w:val="none" w:sz="0" w:space="0" w:color="auto"/>
            <w:bottom w:val="none" w:sz="0" w:space="0" w:color="auto"/>
            <w:right w:val="none" w:sz="0" w:space="0" w:color="auto"/>
          </w:divBdr>
        </w:div>
        <w:div w:id="811219008">
          <w:marLeft w:val="640"/>
          <w:marRight w:val="0"/>
          <w:marTop w:val="0"/>
          <w:marBottom w:val="0"/>
          <w:divBdr>
            <w:top w:val="none" w:sz="0" w:space="0" w:color="auto"/>
            <w:left w:val="none" w:sz="0" w:space="0" w:color="auto"/>
            <w:bottom w:val="none" w:sz="0" w:space="0" w:color="auto"/>
            <w:right w:val="none" w:sz="0" w:space="0" w:color="auto"/>
          </w:divBdr>
        </w:div>
        <w:div w:id="818808428">
          <w:marLeft w:val="640"/>
          <w:marRight w:val="0"/>
          <w:marTop w:val="0"/>
          <w:marBottom w:val="0"/>
          <w:divBdr>
            <w:top w:val="none" w:sz="0" w:space="0" w:color="auto"/>
            <w:left w:val="none" w:sz="0" w:space="0" w:color="auto"/>
            <w:bottom w:val="none" w:sz="0" w:space="0" w:color="auto"/>
            <w:right w:val="none" w:sz="0" w:space="0" w:color="auto"/>
          </w:divBdr>
        </w:div>
        <w:div w:id="825780062">
          <w:marLeft w:val="640"/>
          <w:marRight w:val="0"/>
          <w:marTop w:val="0"/>
          <w:marBottom w:val="0"/>
          <w:divBdr>
            <w:top w:val="none" w:sz="0" w:space="0" w:color="auto"/>
            <w:left w:val="none" w:sz="0" w:space="0" w:color="auto"/>
            <w:bottom w:val="none" w:sz="0" w:space="0" w:color="auto"/>
            <w:right w:val="none" w:sz="0" w:space="0" w:color="auto"/>
          </w:divBdr>
        </w:div>
        <w:div w:id="867377274">
          <w:marLeft w:val="640"/>
          <w:marRight w:val="0"/>
          <w:marTop w:val="0"/>
          <w:marBottom w:val="0"/>
          <w:divBdr>
            <w:top w:val="none" w:sz="0" w:space="0" w:color="auto"/>
            <w:left w:val="none" w:sz="0" w:space="0" w:color="auto"/>
            <w:bottom w:val="none" w:sz="0" w:space="0" w:color="auto"/>
            <w:right w:val="none" w:sz="0" w:space="0" w:color="auto"/>
          </w:divBdr>
        </w:div>
        <w:div w:id="878660982">
          <w:marLeft w:val="640"/>
          <w:marRight w:val="0"/>
          <w:marTop w:val="0"/>
          <w:marBottom w:val="0"/>
          <w:divBdr>
            <w:top w:val="none" w:sz="0" w:space="0" w:color="auto"/>
            <w:left w:val="none" w:sz="0" w:space="0" w:color="auto"/>
            <w:bottom w:val="none" w:sz="0" w:space="0" w:color="auto"/>
            <w:right w:val="none" w:sz="0" w:space="0" w:color="auto"/>
          </w:divBdr>
        </w:div>
        <w:div w:id="908615129">
          <w:marLeft w:val="640"/>
          <w:marRight w:val="0"/>
          <w:marTop w:val="0"/>
          <w:marBottom w:val="0"/>
          <w:divBdr>
            <w:top w:val="none" w:sz="0" w:space="0" w:color="auto"/>
            <w:left w:val="none" w:sz="0" w:space="0" w:color="auto"/>
            <w:bottom w:val="none" w:sz="0" w:space="0" w:color="auto"/>
            <w:right w:val="none" w:sz="0" w:space="0" w:color="auto"/>
          </w:divBdr>
        </w:div>
        <w:div w:id="913199590">
          <w:marLeft w:val="640"/>
          <w:marRight w:val="0"/>
          <w:marTop w:val="0"/>
          <w:marBottom w:val="0"/>
          <w:divBdr>
            <w:top w:val="none" w:sz="0" w:space="0" w:color="auto"/>
            <w:left w:val="none" w:sz="0" w:space="0" w:color="auto"/>
            <w:bottom w:val="none" w:sz="0" w:space="0" w:color="auto"/>
            <w:right w:val="none" w:sz="0" w:space="0" w:color="auto"/>
          </w:divBdr>
        </w:div>
        <w:div w:id="920261720">
          <w:marLeft w:val="640"/>
          <w:marRight w:val="0"/>
          <w:marTop w:val="0"/>
          <w:marBottom w:val="0"/>
          <w:divBdr>
            <w:top w:val="none" w:sz="0" w:space="0" w:color="auto"/>
            <w:left w:val="none" w:sz="0" w:space="0" w:color="auto"/>
            <w:bottom w:val="none" w:sz="0" w:space="0" w:color="auto"/>
            <w:right w:val="none" w:sz="0" w:space="0" w:color="auto"/>
          </w:divBdr>
        </w:div>
        <w:div w:id="930892029">
          <w:marLeft w:val="640"/>
          <w:marRight w:val="0"/>
          <w:marTop w:val="0"/>
          <w:marBottom w:val="0"/>
          <w:divBdr>
            <w:top w:val="none" w:sz="0" w:space="0" w:color="auto"/>
            <w:left w:val="none" w:sz="0" w:space="0" w:color="auto"/>
            <w:bottom w:val="none" w:sz="0" w:space="0" w:color="auto"/>
            <w:right w:val="none" w:sz="0" w:space="0" w:color="auto"/>
          </w:divBdr>
        </w:div>
        <w:div w:id="948925756">
          <w:marLeft w:val="640"/>
          <w:marRight w:val="0"/>
          <w:marTop w:val="0"/>
          <w:marBottom w:val="0"/>
          <w:divBdr>
            <w:top w:val="none" w:sz="0" w:space="0" w:color="auto"/>
            <w:left w:val="none" w:sz="0" w:space="0" w:color="auto"/>
            <w:bottom w:val="none" w:sz="0" w:space="0" w:color="auto"/>
            <w:right w:val="none" w:sz="0" w:space="0" w:color="auto"/>
          </w:divBdr>
        </w:div>
        <w:div w:id="1002011080">
          <w:marLeft w:val="640"/>
          <w:marRight w:val="0"/>
          <w:marTop w:val="0"/>
          <w:marBottom w:val="0"/>
          <w:divBdr>
            <w:top w:val="none" w:sz="0" w:space="0" w:color="auto"/>
            <w:left w:val="none" w:sz="0" w:space="0" w:color="auto"/>
            <w:bottom w:val="none" w:sz="0" w:space="0" w:color="auto"/>
            <w:right w:val="none" w:sz="0" w:space="0" w:color="auto"/>
          </w:divBdr>
        </w:div>
        <w:div w:id="1009677126">
          <w:marLeft w:val="640"/>
          <w:marRight w:val="0"/>
          <w:marTop w:val="0"/>
          <w:marBottom w:val="0"/>
          <w:divBdr>
            <w:top w:val="none" w:sz="0" w:space="0" w:color="auto"/>
            <w:left w:val="none" w:sz="0" w:space="0" w:color="auto"/>
            <w:bottom w:val="none" w:sz="0" w:space="0" w:color="auto"/>
            <w:right w:val="none" w:sz="0" w:space="0" w:color="auto"/>
          </w:divBdr>
        </w:div>
        <w:div w:id="1016225356">
          <w:marLeft w:val="640"/>
          <w:marRight w:val="0"/>
          <w:marTop w:val="0"/>
          <w:marBottom w:val="0"/>
          <w:divBdr>
            <w:top w:val="none" w:sz="0" w:space="0" w:color="auto"/>
            <w:left w:val="none" w:sz="0" w:space="0" w:color="auto"/>
            <w:bottom w:val="none" w:sz="0" w:space="0" w:color="auto"/>
            <w:right w:val="none" w:sz="0" w:space="0" w:color="auto"/>
          </w:divBdr>
        </w:div>
        <w:div w:id="1076436744">
          <w:marLeft w:val="640"/>
          <w:marRight w:val="0"/>
          <w:marTop w:val="0"/>
          <w:marBottom w:val="0"/>
          <w:divBdr>
            <w:top w:val="none" w:sz="0" w:space="0" w:color="auto"/>
            <w:left w:val="none" w:sz="0" w:space="0" w:color="auto"/>
            <w:bottom w:val="none" w:sz="0" w:space="0" w:color="auto"/>
            <w:right w:val="none" w:sz="0" w:space="0" w:color="auto"/>
          </w:divBdr>
        </w:div>
        <w:div w:id="1093554065">
          <w:marLeft w:val="640"/>
          <w:marRight w:val="0"/>
          <w:marTop w:val="0"/>
          <w:marBottom w:val="0"/>
          <w:divBdr>
            <w:top w:val="none" w:sz="0" w:space="0" w:color="auto"/>
            <w:left w:val="none" w:sz="0" w:space="0" w:color="auto"/>
            <w:bottom w:val="none" w:sz="0" w:space="0" w:color="auto"/>
            <w:right w:val="none" w:sz="0" w:space="0" w:color="auto"/>
          </w:divBdr>
        </w:div>
        <w:div w:id="1104573732">
          <w:marLeft w:val="640"/>
          <w:marRight w:val="0"/>
          <w:marTop w:val="0"/>
          <w:marBottom w:val="0"/>
          <w:divBdr>
            <w:top w:val="none" w:sz="0" w:space="0" w:color="auto"/>
            <w:left w:val="none" w:sz="0" w:space="0" w:color="auto"/>
            <w:bottom w:val="none" w:sz="0" w:space="0" w:color="auto"/>
            <w:right w:val="none" w:sz="0" w:space="0" w:color="auto"/>
          </w:divBdr>
        </w:div>
        <w:div w:id="1126196523">
          <w:marLeft w:val="640"/>
          <w:marRight w:val="0"/>
          <w:marTop w:val="0"/>
          <w:marBottom w:val="0"/>
          <w:divBdr>
            <w:top w:val="none" w:sz="0" w:space="0" w:color="auto"/>
            <w:left w:val="none" w:sz="0" w:space="0" w:color="auto"/>
            <w:bottom w:val="none" w:sz="0" w:space="0" w:color="auto"/>
            <w:right w:val="none" w:sz="0" w:space="0" w:color="auto"/>
          </w:divBdr>
        </w:div>
        <w:div w:id="1134908142">
          <w:marLeft w:val="640"/>
          <w:marRight w:val="0"/>
          <w:marTop w:val="0"/>
          <w:marBottom w:val="0"/>
          <w:divBdr>
            <w:top w:val="none" w:sz="0" w:space="0" w:color="auto"/>
            <w:left w:val="none" w:sz="0" w:space="0" w:color="auto"/>
            <w:bottom w:val="none" w:sz="0" w:space="0" w:color="auto"/>
            <w:right w:val="none" w:sz="0" w:space="0" w:color="auto"/>
          </w:divBdr>
        </w:div>
        <w:div w:id="1177303688">
          <w:marLeft w:val="640"/>
          <w:marRight w:val="0"/>
          <w:marTop w:val="0"/>
          <w:marBottom w:val="0"/>
          <w:divBdr>
            <w:top w:val="none" w:sz="0" w:space="0" w:color="auto"/>
            <w:left w:val="none" w:sz="0" w:space="0" w:color="auto"/>
            <w:bottom w:val="none" w:sz="0" w:space="0" w:color="auto"/>
            <w:right w:val="none" w:sz="0" w:space="0" w:color="auto"/>
          </w:divBdr>
        </w:div>
        <w:div w:id="1222864949">
          <w:marLeft w:val="640"/>
          <w:marRight w:val="0"/>
          <w:marTop w:val="0"/>
          <w:marBottom w:val="0"/>
          <w:divBdr>
            <w:top w:val="none" w:sz="0" w:space="0" w:color="auto"/>
            <w:left w:val="none" w:sz="0" w:space="0" w:color="auto"/>
            <w:bottom w:val="none" w:sz="0" w:space="0" w:color="auto"/>
            <w:right w:val="none" w:sz="0" w:space="0" w:color="auto"/>
          </w:divBdr>
        </w:div>
        <w:div w:id="1234315988">
          <w:marLeft w:val="640"/>
          <w:marRight w:val="0"/>
          <w:marTop w:val="0"/>
          <w:marBottom w:val="0"/>
          <w:divBdr>
            <w:top w:val="none" w:sz="0" w:space="0" w:color="auto"/>
            <w:left w:val="none" w:sz="0" w:space="0" w:color="auto"/>
            <w:bottom w:val="none" w:sz="0" w:space="0" w:color="auto"/>
            <w:right w:val="none" w:sz="0" w:space="0" w:color="auto"/>
          </w:divBdr>
        </w:div>
        <w:div w:id="1234388181">
          <w:marLeft w:val="640"/>
          <w:marRight w:val="0"/>
          <w:marTop w:val="0"/>
          <w:marBottom w:val="0"/>
          <w:divBdr>
            <w:top w:val="none" w:sz="0" w:space="0" w:color="auto"/>
            <w:left w:val="none" w:sz="0" w:space="0" w:color="auto"/>
            <w:bottom w:val="none" w:sz="0" w:space="0" w:color="auto"/>
            <w:right w:val="none" w:sz="0" w:space="0" w:color="auto"/>
          </w:divBdr>
        </w:div>
        <w:div w:id="1253204961">
          <w:marLeft w:val="640"/>
          <w:marRight w:val="0"/>
          <w:marTop w:val="0"/>
          <w:marBottom w:val="0"/>
          <w:divBdr>
            <w:top w:val="none" w:sz="0" w:space="0" w:color="auto"/>
            <w:left w:val="none" w:sz="0" w:space="0" w:color="auto"/>
            <w:bottom w:val="none" w:sz="0" w:space="0" w:color="auto"/>
            <w:right w:val="none" w:sz="0" w:space="0" w:color="auto"/>
          </w:divBdr>
        </w:div>
        <w:div w:id="1263993620">
          <w:marLeft w:val="640"/>
          <w:marRight w:val="0"/>
          <w:marTop w:val="0"/>
          <w:marBottom w:val="0"/>
          <w:divBdr>
            <w:top w:val="none" w:sz="0" w:space="0" w:color="auto"/>
            <w:left w:val="none" w:sz="0" w:space="0" w:color="auto"/>
            <w:bottom w:val="none" w:sz="0" w:space="0" w:color="auto"/>
            <w:right w:val="none" w:sz="0" w:space="0" w:color="auto"/>
          </w:divBdr>
        </w:div>
        <w:div w:id="1289049542">
          <w:marLeft w:val="640"/>
          <w:marRight w:val="0"/>
          <w:marTop w:val="0"/>
          <w:marBottom w:val="0"/>
          <w:divBdr>
            <w:top w:val="none" w:sz="0" w:space="0" w:color="auto"/>
            <w:left w:val="none" w:sz="0" w:space="0" w:color="auto"/>
            <w:bottom w:val="none" w:sz="0" w:space="0" w:color="auto"/>
            <w:right w:val="none" w:sz="0" w:space="0" w:color="auto"/>
          </w:divBdr>
        </w:div>
        <w:div w:id="1291594507">
          <w:marLeft w:val="640"/>
          <w:marRight w:val="0"/>
          <w:marTop w:val="0"/>
          <w:marBottom w:val="0"/>
          <w:divBdr>
            <w:top w:val="none" w:sz="0" w:space="0" w:color="auto"/>
            <w:left w:val="none" w:sz="0" w:space="0" w:color="auto"/>
            <w:bottom w:val="none" w:sz="0" w:space="0" w:color="auto"/>
            <w:right w:val="none" w:sz="0" w:space="0" w:color="auto"/>
          </w:divBdr>
        </w:div>
        <w:div w:id="1370834188">
          <w:marLeft w:val="640"/>
          <w:marRight w:val="0"/>
          <w:marTop w:val="0"/>
          <w:marBottom w:val="0"/>
          <w:divBdr>
            <w:top w:val="none" w:sz="0" w:space="0" w:color="auto"/>
            <w:left w:val="none" w:sz="0" w:space="0" w:color="auto"/>
            <w:bottom w:val="none" w:sz="0" w:space="0" w:color="auto"/>
            <w:right w:val="none" w:sz="0" w:space="0" w:color="auto"/>
          </w:divBdr>
        </w:div>
        <w:div w:id="1387991980">
          <w:marLeft w:val="640"/>
          <w:marRight w:val="0"/>
          <w:marTop w:val="0"/>
          <w:marBottom w:val="0"/>
          <w:divBdr>
            <w:top w:val="none" w:sz="0" w:space="0" w:color="auto"/>
            <w:left w:val="none" w:sz="0" w:space="0" w:color="auto"/>
            <w:bottom w:val="none" w:sz="0" w:space="0" w:color="auto"/>
            <w:right w:val="none" w:sz="0" w:space="0" w:color="auto"/>
          </w:divBdr>
        </w:div>
        <w:div w:id="1419520421">
          <w:marLeft w:val="640"/>
          <w:marRight w:val="0"/>
          <w:marTop w:val="0"/>
          <w:marBottom w:val="0"/>
          <w:divBdr>
            <w:top w:val="none" w:sz="0" w:space="0" w:color="auto"/>
            <w:left w:val="none" w:sz="0" w:space="0" w:color="auto"/>
            <w:bottom w:val="none" w:sz="0" w:space="0" w:color="auto"/>
            <w:right w:val="none" w:sz="0" w:space="0" w:color="auto"/>
          </w:divBdr>
        </w:div>
        <w:div w:id="1425418119">
          <w:marLeft w:val="640"/>
          <w:marRight w:val="0"/>
          <w:marTop w:val="0"/>
          <w:marBottom w:val="0"/>
          <w:divBdr>
            <w:top w:val="none" w:sz="0" w:space="0" w:color="auto"/>
            <w:left w:val="none" w:sz="0" w:space="0" w:color="auto"/>
            <w:bottom w:val="none" w:sz="0" w:space="0" w:color="auto"/>
            <w:right w:val="none" w:sz="0" w:space="0" w:color="auto"/>
          </w:divBdr>
        </w:div>
        <w:div w:id="1439986762">
          <w:marLeft w:val="640"/>
          <w:marRight w:val="0"/>
          <w:marTop w:val="0"/>
          <w:marBottom w:val="0"/>
          <w:divBdr>
            <w:top w:val="none" w:sz="0" w:space="0" w:color="auto"/>
            <w:left w:val="none" w:sz="0" w:space="0" w:color="auto"/>
            <w:bottom w:val="none" w:sz="0" w:space="0" w:color="auto"/>
            <w:right w:val="none" w:sz="0" w:space="0" w:color="auto"/>
          </w:divBdr>
        </w:div>
        <w:div w:id="1442603366">
          <w:marLeft w:val="640"/>
          <w:marRight w:val="0"/>
          <w:marTop w:val="0"/>
          <w:marBottom w:val="0"/>
          <w:divBdr>
            <w:top w:val="none" w:sz="0" w:space="0" w:color="auto"/>
            <w:left w:val="none" w:sz="0" w:space="0" w:color="auto"/>
            <w:bottom w:val="none" w:sz="0" w:space="0" w:color="auto"/>
            <w:right w:val="none" w:sz="0" w:space="0" w:color="auto"/>
          </w:divBdr>
        </w:div>
        <w:div w:id="1463112274">
          <w:marLeft w:val="640"/>
          <w:marRight w:val="0"/>
          <w:marTop w:val="0"/>
          <w:marBottom w:val="0"/>
          <w:divBdr>
            <w:top w:val="none" w:sz="0" w:space="0" w:color="auto"/>
            <w:left w:val="none" w:sz="0" w:space="0" w:color="auto"/>
            <w:bottom w:val="none" w:sz="0" w:space="0" w:color="auto"/>
            <w:right w:val="none" w:sz="0" w:space="0" w:color="auto"/>
          </w:divBdr>
        </w:div>
        <w:div w:id="1483889767">
          <w:marLeft w:val="640"/>
          <w:marRight w:val="0"/>
          <w:marTop w:val="0"/>
          <w:marBottom w:val="0"/>
          <w:divBdr>
            <w:top w:val="none" w:sz="0" w:space="0" w:color="auto"/>
            <w:left w:val="none" w:sz="0" w:space="0" w:color="auto"/>
            <w:bottom w:val="none" w:sz="0" w:space="0" w:color="auto"/>
            <w:right w:val="none" w:sz="0" w:space="0" w:color="auto"/>
          </w:divBdr>
        </w:div>
        <w:div w:id="1508130321">
          <w:marLeft w:val="640"/>
          <w:marRight w:val="0"/>
          <w:marTop w:val="0"/>
          <w:marBottom w:val="0"/>
          <w:divBdr>
            <w:top w:val="none" w:sz="0" w:space="0" w:color="auto"/>
            <w:left w:val="none" w:sz="0" w:space="0" w:color="auto"/>
            <w:bottom w:val="none" w:sz="0" w:space="0" w:color="auto"/>
            <w:right w:val="none" w:sz="0" w:space="0" w:color="auto"/>
          </w:divBdr>
        </w:div>
        <w:div w:id="1532063959">
          <w:marLeft w:val="640"/>
          <w:marRight w:val="0"/>
          <w:marTop w:val="0"/>
          <w:marBottom w:val="0"/>
          <w:divBdr>
            <w:top w:val="none" w:sz="0" w:space="0" w:color="auto"/>
            <w:left w:val="none" w:sz="0" w:space="0" w:color="auto"/>
            <w:bottom w:val="none" w:sz="0" w:space="0" w:color="auto"/>
            <w:right w:val="none" w:sz="0" w:space="0" w:color="auto"/>
          </w:divBdr>
        </w:div>
        <w:div w:id="1540128214">
          <w:marLeft w:val="640"/>
          <w:marRight w:val="0"/>
          <w:marTop w:val="0"/>
          <w:marBottom w:val="0"/>
          <w:divBdr>
            <w:top w:val="none" w:sz="0" w:space="0" w:color="auto"/>
            <w:left w:val="none" w:sz="0" w:space="0" w:color="auto"/>
            <w:bottom w:val="none" w:sz="0" w:space="0" w:color="auto"/>
            <w:right w:val="none" w:sz="0" w:space="0" w:color="auto"/>
          </w:divBdr>
        </w:div>
        <w:div w:id="1555238978">
          <w:marLeft w:val="640"/>
          <w:marRight w:val="0"/>
          <w:marTop w:val="0"/>
          <w:marBottom w:val="0"/>
          <w:divBdr>
            <w:top w:val="none" w:sz="0" w:space="0" w:color="auto"/>
            <w:left w:val="none" w:sz="0" w:space="0" w:color="auto"/>
            <w:bottom w:val="none" w:sz="0" w:space="0" w:color="auto"/>
            <w:right w:val="none" w:sz="0" w:space="0" w:color="auto"/>
          </w:divBdr>
        </w:div>
        <w:div w:id="1562446619">
          <w:marLeft w:val="640"/>
          <w:marRight w:val="0"/>
          <w:marTop w:val="0"/>
          <w:marBottom w:val="0"/>
          <w:divBdr>
            <w:top w:val="none" w:sz="0" w:space="0" w:color="auto"/>
            <w:left w:val="none" w:sz="0" w:space="0" w:color="auto"/>
            <w:bottom w:val="none" w:sz="0" w:space="0" w:color="auto"/>
            <w:right w:val="none" w:sz="0" w:space="0" w:color="auto"/>
          </w:divBdr>
        </w:div>
        <w:div w:id="1631469819">
          <w:marLeft w:val="640"/>
          <w:marRight w:val="0"/>
          <w:marTop w:val="0"/>
          <w:marBottom w:val="0"/>
          <w:divBdr>
            <w:top w:val="none" w:sz="0" w:space="0" w:color="auto"/>
            <w:left w:val="none" w:sz="0" w:space="0" w:color="auto"/>
            <w:bottom w:val="none" w:sz="0" w:space="0" w:color="auto"/>
            <w:right w:val="none" w:sz="0" w:space="0" w:color="auto"/>
          </w:divBdr>
        </w:div>
        <w:div w:id="1644893369">
          <w:marLeft w:val="640"/>
          <w:marRight w:val="0"/>
          <w:marTop w:val="0"/>
          <w:marBottom w:val="0"/>
          <w:divBdr>
            <w:top w:val="none" w:sz="0" w:space="0" w:color="auto"/>
            <w:left w:val="none" w:sz="0" w:space="0" w:color="auto"/>
            <w:bottom w:val="none" w:sz="0" w:space="0" w:color="auto"/>
            <w:right w:val="none" w:sz="0" w:space="0" w:color="auto"/>
          </w:divBdr>
        </w:div>
        <w:div w:id="1650282753">
          <w:marLeft w:val="640"/>
          <w:marRight w:val="0"/>
          <w:marTop w:val="0"/>
          <w:marBottom w:val="0"/>
          <w:divBdr>
            <w:top w:val="none" w:sz="0" w:space="0" w:color="auto"/>
            <w:left w:val="none" w:sz="0" w:space="0" w:color="auto"/>
            <w:bottom w:val="none" w:sz="0" w:space="0" w:color="auto"/>
            <w:right w:val="none" w:sz="0" w:space="0" w:color="auto"/>
          </w:divBdr>
        </w:div>
        <w:div w:id="1701584010">
          <w:marLeft w:val="640"/>
          <w:marRight w:val="0"/>
          <w:marTop w:val="0"/>
          <w:marBottom w:val="0"/>
          <w:divBdr>
            <w:top w:val="none" w:sz="0" w:space="0" w:color="auto"/>
            <w:left w:val="none" w:sz="0" w:space="0" w:color="auto"/>
            <w:bottom w:val="none" w:sz="0" w:space="0" w:color="auto"/>
            <w:right w:val="none" w:sz="0" w:space="0" w:color="auto"/>
          </w:divBdr>
        </w:div>
        <w:div w:id="1798328052">
          <w:marLeft w:val="640"/>
          <w:marRight w:val="0"/>
          <w:marTop w:val="0"/>
          <w:marBottom w:val="0"/>
          <w:divBdr>
            <w:top w:val="none" w:sz="0" w:space="0" w:color="auto"/>
            <w:left w:val="none" w:sz="0" w:space="0" w:color="auto"/>
            <w:bottom w:val="none" w:sz="0" w:space="0" w:color="auto"/>
            <w:right w:val="none" w:sz="0" w:space="0" w:color="auto"/>
          </w:divBdr>
        </w:div>
        <w:div w:id="1823619348">
          <w:marLeft w:val="640"/>
          <w:marRight w:val="0"/>
          <w:marTop w:val="0"/>
          <w:marBottom w:val="0"/>
          <w:divBdr>
            <w:top w:val="none" w:sz="0" w:space="0" w:color="auto"/>
            <w:left w:val="none" w:sz="0" w:space="0" w:color="auto"/>
            <w:bottom w:val="none" w:sz="0" w:space="0" w:color="auto"/>
            <w:right w:val="none" w:sz="0" w:space="0" w:color="auto"/>
          </w:divBdr>
        </w:div>
        <w:div w:id="1925338732">
          <w:marLeft w:val="640"/>
          <w:marRight w:val="0"/>
          <w:marTop w:val="0"/>
          <w:marBottom w:val="0"/>
          <w:divBdr>
            <w:top w:val="none" w:sz="0" w:space="0" w:color="auto"/>
            <w:left w:val="none" w:sz="0" w:space="0" w:color="auto"/>
            <w:bottom w:val="none" w:sz="0" w:space="0" w:color="auto"/>
            <w:right w:val="none" w:sz="0" w:space="0" w:color="auto"/>
          </w:divBdr>
        </w:div>
        <w:div w:id="1994791308">
          <w:marLeft w:val="640"/>
          <w:marRight w:val="0"/>
          <w:marTop w:val="0"/>
          <w:marBottom w:val="0"/>
          <w:divBdr>
            <w:top w:val="none" w:sz="0" w:space="0" w:color="auto"/>
            <w:left w:val="none" w:sz="0" w:space="0" w:color="auto"/>
            <w:bottom w:val="none" w:sz="0" w:space="0" w:color="auto"/>
            <w:right w:val="none" w:sz="0" w:space="0" w:color="auto"/>
          </w:divBdr>
        </w:div>
        <w:div w:id="1997027739">
          <w:marLeft w:val="640"/>
          <w:marRight w:val="0"/>
          <w:marTop w:val="0"/>
          <w:marBottom w:val="0"/>
          <w:divBdr>
            <w:top w:val="none" w:sz="0" w:space="0" w:color="auto"/>
            <w:left w:val="none" w:sz="0" w:space="0" w:color="auto"/>
            <w:bottom w:val="none" w:sz="0" w:space="0" w:color="auto"/>
            <w:right w:val="none" w:sz="0" w:space="0" w:color="auto"/>
          </w:divBdr>
        </w:div>
        <w:div w:id="2016883132">
          <w:marLeft w:val="640"/>
          <w:marRight w:val="0"/>
          <w:marTop w:val="0"/>
          <w:marBottom w:val="0"/>
          <w:divBdr>
            <w:top w:val="none" w:sz="0" w:space="0" w:color="auto"/>
            <w:left w:val="none" w:sz="0" w:space="0" w:color="auto"/>
            <w:bottom w:val="none" w:sz="0" w:space="0" w:color="auto"/>
            <w:right w:val="none" w:sz="0" w:space="0" w:color="auto"/>
          </w:divBdr>
        </w:div>
        <w:div w:id="2038920756">
          <w:marLeft w:val="640"/>
          <w:marRight w:val="0"/>
          <w:marTop w:val="0"/>
          <w:marBottom w:val="0"/>
          <w:divBdr>
            <w:top w:val="none" w:sz="0" w:space="0" w:color="auto"/>
            <w:left w:val="none" w:sz="0" w:space="0" w:color="auto"/>
            <w:bottom w:val="none" w:sz="0" w:space="0" w:color="auto"/>
            <w:right w:val="none" w:sz="0" w:space="0" w:color="auto"/>
          </w:divBdr>
        </w:div>
        <w:div w:id="2071533762">
          <w:marLeft w:val="640"/>
          <w:marRight w:val="0"/>
          <w:marTop w:val="0"/>
          <w:marBottom w:val="0"/>
          <w:divBdr>
            <w:top w:val="none" w:sz="0" w:space="0" w:color="auto"/>
            <w:left w:val="none" w:sz="0" w:space="0" w:color="auto"/>
            <w:bottom w:val="none" w:sz="0" w:space="0" w:color="auto"/>
            <w:right w:val="none" w:sz="0" w:space="0" w:color="auto"/>
          </w:divBdr>
        </w:div>
        <w:div w:id="2110544341">
          <w:marLeft w:val="640"/>
          <w:marRight w:val="0"/>
          <w:marTop w:val="0"/>
          <w:marBottom w:val="0"/>
          <w:divBdr>
            <w:top w:val="none" w:sz="0" w:space="0" w:color="auto"/>
            <w:left w:val="none" w:sz="0" w:space="0" w:color="auto"/>
            <w:bottom w:val="none" w:sz="0" w:space="0" w:color="auto"/>
            <w:right w:val="none" w:sz="0" w:space="0" w:color="auto"/>
          </w:divBdr>
        </w:div>
      </w:divsChild>
    </w:div>
    <w:div w:id="1094740433">
      <w:bodyDiv w:val="1"/>
      <w:marLeft w:val="0"/>
      <w:marRight w:val="0"/>
      <w:marTop w:val="0"/>
      <w:marBottom w:val="0"/>
      <w:divBdr>
        <w:top w:val="none" w:sz="0" w:space="0" w:color="auto"/>
        <w:left w:val="none" w:sz="0" w:space="0" w:color="auto"/>
        <w:bottom w:val="none" w:sz="0" w:space="0" w:color="auto"/>
        <w:right w:val="none" w:sz="0" w:space="0" w:color="auto"/>
      </w:divBdr>
    </w:div>
    <w:div w:id="1096705327">
      <w:bodyDiv w:val="1"/>
      <w:marLeft w:val="0"/>
      <w:marRight w:val="0"/>
      <w:marTop w:val="0"/>
      <w:marBottom w:val="0"/>
      <w:divBdr>
        <w:top w:val="none" w:sz="0" w:space="0" w:color="auto"/>
        <w:left w:val="none" w:sz="0" w:space="0" w:color="auto"/>
        <w:bottom w:val="none" w:sz="0" w:space="0" w:color="auto"/>
        <w:right w:val="none" w:sz="0" w:space="0" w:color="auto"/>
      </w:divBdr>
    </w:div>
    <w:div w:id="1104492970">
      <w:bodyDiv w:val="1"/>
      <w:marLeft w:val="0"/>
      <w:marRight w:val="0"/>
      <w:marTop w:val="0"/>
      <w:marBottom w:val="0"/>
      <w:divBdr>
        <w:top w:val="none" w:sz="0" w:space="0" w:color="auto"/>
        <w:left w:val="none" w:sz="0" w:space="0" w:color="auto"/>
        <w:bottom w:val="none" w:sz="0" w:space="0" w:color="auto"/>
        <w:right w:val="none" w:sz="0" w:space="0" w:color="auto"/>
      </w:divBdr>
    </w:div>
    <w:div w:id="1107387520">
      <w:bodyDiv w:val="1"/>
      <w:marLeft w:val="0"/>
      <w:marRight w:val="0"/>
      <w:marTop w:val="0"/>
      <w:marBottom w:val="0"/>
      <w:divBdr>
        <w:top w:val="none" w:sz="0" w:space="0" w:color="auto"/>
        <w:left w:val="none" w:sz="0" w:space="0" w:color="auto"/>
        <w:bottom w:val="none" w:sz="0" w:space="0" w:color="auto"/>
        <w:right w:val="none" w:sz="0" w:space="0" w:color="auto"/>
      </w:divBdr>
    </w:div>
    <w:div w:id="1110011871">
      <w:bodyDiv w:val="1"/>
      <w:marLeft w:val="0"/>
      <w:marRight w:val="0"/>
      <w:marTop w:val="0"/>
      <w:marBottom w:val="0"/>
      <w:divBdr>
        <w:top w:val="none" w:sz="0" w:space="0" w:color="auto"/>
        <w:left w:val="none" w:sz="0" w:space="0" w:color="auto"/>
        <w:bottom w:val="none" w:sz="0" w:space="0" w:color="auto"/>
        <w:right w:val="none" w:sz="0" w:space="0" w:color="auto"/>
      </w:divBdr>
    </w:div>
    <w:div w:id="1114907279">
      <w:bodyDiv w:val="1"/>
      <w:marLeft w:val="0"/>
      <w:marRight w:val="0"/>
      <w:marTop w:val="0"/>
      <w:marBottom w:val="0"/>
      <w:divBdr>
        <w:top w:val="none" w:sz="0" w:space="0" w:color="auto"/>
        <w:left w:val="none" w:sz="0" w:space="0" w:color="auto"/>
        <w:bottom w:val="none" w:sz="0" w:space="0" w:color="auto"/>
        <w:right w:val="none" w:sz="0" w:space="0" w:color="auto"/>
      </w:divBdr>
    </w:div>
    <w:div w:id="1118717679">
      <w:bodyDiv w:val="1"/>
      <w:marLeft w:val="0"/>
      <w:marRight w:val="0"/>
      <w:marTop w:val="0"/>
      <w:marBottom w:val="0"/>
      <w:divBdr>
        <w:top w:val="none" w:sz="0" w:space="0" w:color="auto"/>
        <w:left w:val="none" w:sz="0" w:space="0" w:color="auto"/>
        <w:bottom w:val="none" w:sz="0" w:space="0" w:color="auto"/>
        <w:right w:val="none" w:sz="0" w:space="0" w:color="auto"/>
      </w:divBdr>
      <w:divsChild>
        <w:div w:id="32506611">
          <w:marLeft w:val="640"/>
          <w:marRight w:val="0"/>
          <w:marTop w:val="0"/>
          <w:marBottom w:val="0"/>
          <w:divBdr>
            <w:top w:val="none" w:sz="0" w:space="0" w:color="auto"/>
            <w:left w:val="none" w:sz="0" w:space="0" w:color="auto"/>
            <w:bottom w:val="none" w:sz="0" w:space="0" w:color="auto"/>
            <w:right w:val="none" w:sz="0" w:space="0" w:color="auto"/>
          </w:divBdr>
        </w:div>
        <w:div w:id="96682943">
          <w:marLeft w:val="640"/>
          <w:marRight w:val="0"/>
          <w:marTop w:val="0"/>
          <w:marBottom w:val="0"/>
          <w:divBdr>
            <w:top w:val="none" w:sz="0" w:space="0" w:color="auto"/>
            <w:left w:val="none" w:sz="0" w:space="0" w:color="auto"/>
            <w:bottom w:val="none" w:sz="0" w:space="0" w:color="auto"/>
            <w:right w:val="none" w:sz="0" w:space="0" w:color="auto"/>
          </w:divBdr>
        </w:div>
        <w:div w:id="127556709">
          <w:marLeft w:val="640"/>
          <w:marRight w:val="0"/>
          <w:marTop w:val="0"/>
          <w:marBottom w:val="0"/>
          <w:divBdr>
            <w:top w:val="none" w:sz="0" w:space="0" w:color="auto"/>
            <w:left w:val="none" w:sz="0" w:space="0" w:color="auto"/>
            <w:bottom w:val="none" w:sz="0" w:space="0" w:color="auto"/>
            <w:right w:val="none" w:sz="0" w:space="0" w:color="auto"/>
          </w:divBdr>
        </w:div>
        <w:div w:id="147601475">
          <w:marLeft w:val="640"/>
          <w:marRight w:val="0"/>
          <w:marTop w:val="0"/>
          <w:marBottom w:val="0"/>
          <w:divBdr>
            <w:top w:val="none" w:sz="0" w:space="0" w:color="auto"/>
            <w:left w:val="none" w:sz="0" w:space="0" w:color="auto"/>
            <w:bottom w:val="none" w:sz="0" w:space="0" w:color="auto"/>
            <w:right w:val="none" w:sz="0" w:space="0" w:color="auto"/>
          </w:divBdr>
        </w:div>
        <w:div w:id="216362070">
          <w:marLeft w:val="640"/>
          <w:marRight w:val="0"/>
          <w:marTop w:val="0"/>
          <w:marBottom w:val="0"/>
          <w:divBdr>
            <w:top w:val="none" w:sz="0" w:space="0" w:color="auto"/>
            <w:left w:val="none" w:sz="0" w:space="0" w:color="auto"/>
            <w:bottom w:val="none" w:sz="0" w:space="0" w:color="auto"/>
            <w:right w:val="none" w:sz="0" w:space="0" w:color="auto"/>
          </w:divBdr>
        </w:div>
        <w:div w:id="297271660">
          <w:marLeft w:val="640"/>
          <w:marRight w:val="0"/>
          <w:marTop w:val="0"/>
          <w:marBottom w:val="0"/>
          <w:divBdr>
            <w:top w:val="none" w:sz="0" w:space="0" w:color="auto"/>
            <w:left w:val="none" w:sz="0" w:space="0" w:color="auto"/>
            <w:bottom w:val="none" w:sz="0" w:space="0" w:color="auto"/>
            <w:right w:val="none" w:sz="0" w:space="0" w:color="auto"/>
          </w:divBdr>
        </w:div>
        <w:div w:id="326792220">
          <w:marLeft w:val="640"/>
          <w:marRight w:val="0"/>
          <w:marTop w:val="0"/>
          <w:marBottom w:val="0"/>
          <w:divBdr>
            <w:top w:val="none" w:sz="0" w:space="0" w:color="auto"/>
            <w:left w:val="none" w:sz="0" w:space="0" w:color="auto"/>
            <w:bottom w:val="none" w:sz="0" w:space="0" w:color="auto"/>
            <w:right w:val="none" w:sz="0" w:space="0" w:color="auto"/>
          </w:divBdr>
        </w:div>
        <w:div w:id="351297449">
          <w:marLeft w:val="640"/>
          <w:marRight w:val="0"/>
          <w:marTop w:val="0"/>
          <w:marBottom w:val="0"/>
          <w:divBdr>
            <w:top w:val="none" w:sz="0" w:space="0" w:color="auto"/>
            <w:left w:val="none" w:sz="0" w:space="0" w:color="auto"/>
            <w:bottom w:val="none" w:sz="0" w:space="0" w:color="auto"/>
            <w:right w:val="none" w:sz="0" w:space="0" w:color="auto"/>
          </w:divBdr>
        </w:div>
        <w:div w:id="402071376">
          <w:marLeft w:val="640"/>
          <w:marRight w:val="0"/>
          <w:marTop w:val="0"/>
          <w:marBottom w:val="0"/>
          <w:divBdr>
            <w:top w:val="none" w:sz="0" w:space="0" w:color="auto"/>
            <w:left w:val="none" w:sz="0" w:space="0" w:color="auto"/>
            <w:bottom w:val="none" w:sz="0" w:space="0" w:color="auto"/>
            <w:right w:val="none" w:sz="0" w:space="0" w:color="auto"/>
          </w:divBdr>
        </w:div>
        <w:div w:id="421994163">
          <w:marLeft w:val="640"/>
          <w:marRight w:val="0"/>
          <w:marTop w:val="0"/>
          <w:marBottom w:val="0"/>
          <w:divBdr>
            <w:top w:val="none" w:sz="0" w:space="0" w:color="auto"/>
            <w:left w:val="none" w:sz="0" w:space="0" w:color="auto"/>
            <w:bottom w:val="none" w:sz="0" w:space="0" w:color="auto"/>
            <w:right w:val="none" w:sz="0" w:space="0" w:color="auto"/>
          </w:divBdr>
        </w:div>
        <w:div w:id="464008435">
          <w:marLeft w:val="640"/>
          <w:marRight w:val="0"/>
          <w:marTop w:val="0"/>
          <w:marBottom w:val="0"/>
          <w:divBdr>
            <w:top w:val="none" w:sz="0" w:space="0" w:color="auto"/>
            <w:left w:val="none" w:sz="0" w:space="0" w:color="auto"/>
            <w:bottom w:val="none" w:sz="0" w:space="0" w:color="auto"/>
            <w:right w:val="none" w:sz="0" w:space="0" w:color="auto"/>
          </w:divBdr>
        </w:div>
        <w:div w:id="466162960">
          <w:marLeft w:val="640"/>
          <w:marRight w:val="0"/>
          <w:marTop w:val="0"/>
          <w:marBottom w:val="0"/>
          <w:divBdr>
            <w:top w:val="none" w:sz="0" w:space="0" w:color="auto"/>
            <w:left w:val="none" w:sz="0" w:space="0" w:color="auto"/>
            <w:bottom w:val="none" w:sz="0" w:space="0" w:color="auto"/>
            <w:right w:val="none" w:sz="0" w:space="0" w:color="auto"/>
          </w:divBdr>
        </w:div>
        <w:div w:id="511801826">
          <w:marLeft w:val="640"/>
          <w:marRight w:val="0"/>
          <w:marTop w:val="0"/>
          <w:marBottom w:val="0"/>
          <w:divBdr>
            <w:top w:val="none" w:sz="0" w:space="0" w:color="auto"/>
            <w:left w:val="none" w:sz="0" w:space="0" w:color="auto"/>
            <w:bottom w:val="none" w:sz="0" w:space="0" w:color="auto"/>
            <w:right w:val="none" w:sz="0" w:space="0" w:color="auto"/>
          </w:divBdr>
        </w:div>
        <w:div w:id="525868435">
          <w:marLeft w:val="640"/>
          <w:marRight w:val="0"/>
          <w:marTop w:val="0"/>
          <w:marBottom w:val="0"/>
          <w:divBdr>
            <w:top w:val="none" w:sz="0" w:space="0" w:color="auto"/>
            <w:left w:val="none" w:sz="0" w:space="0" w:color="auto"/>
            <w:bottom w:val="none" w:sz="0" w:space="0" w:color="auto"/>
            <w:right w:val="none" w:sz="0" w:space="0" w:color="auto"/>
          </w:divBdr>
        </w:div>
        <w:div w:id="560605667">
          <w:marLeft w:val="640"/>
          <w:marRight w:val="0"/>
          <w:marTop w:val="0"/>
          <w:marBottom w:val="0"/>
          <w:divBdr>
            <w:top w:val="none" w:sz="0" w:space="0" w:color="auto"/>
            <w:left w:val="none" w:sz="0" w:space="0" w:color="auto"/>
            <w:bottom w:val="none" w:sz="0" w:space="0" w:color="auto"/>
            <w:right w:val="none" w:sz="0" w:space="0" w:color="auto"/>
          </w:divBdr>
        </w:div>
        <w:div w:id="566453987">
          <w:marLeft w:val="640"/>
          <w:marRight w:val="0"/>
          <w:marTop w:val="0"/>
          <w:marBottom w:val="0"/>
          <w:divBdr>
            <w:top w:val="none" w:sz="0" w:space="0" w:color="auto"/>
            <w:left w:val="none" w:sz="0" w:space="0" w:color="auto"/>
            <w:bottom w:val="none" w:sz="0" w:space="0" w:color="auto"/>
            <w:right w:val="none" w:sz="0" w:space="0" w:color="auto"/>
          </w:divBdr>
        </w:div>
        <w:div w:id="606156383">
          <w:marLeft w:val="640"/>
          <w:marRight w:val="0"/>
          <w:marTop w:val="0"/>
          <w:marBottom w:val="0"/>
          <w:divBdr>
            <w:top w:val="none" w:sz="0" w:space="0" w:color="auto"/>
            <w:left w:val="none" w:sz="0" w:space="0" w:color="auto"/>
            <w:bottom w:val="none" w:sz="0" w:space="0" w:color="auto"/>
            <w:right w:val="none" w:sz="0" w:space="0" w:color="auto"/>
          </w:divBdr>
        </w:div>
        <w:div w:id="650787506">
          <w:marLeft w:val="640"/>
          <w:marRight w:val="0"/>
          <w:marTop w:val="0"/>
          <w:marBottom w:val="0"/>
          <w:divBdr>
            <w:top w:val="none" w:sz="0" w:space="0" w:color="auto"/>
            <w:left w:val="none" w:sz="0" w:space="0" w:color="auto"/>
            <w:bottom w:val="none" w:sz="0" w:space="0" w:color="auto"/>
            <w:right w:val="none" w:sz="0" w:space="0" w:color="auto"/>
          </w:divBdr>
        </w:div>
        <w:div w:id="663438074">
          <w:marLeft w:val="640"/>
          <w:marRight w:val="0"/>
          <w:marTop w:val="0"/>
          <w:marBottom w:val="0"/>
          <w:divBdr>
            <w:top w:val="none" w:sz="0" w:space="0" w:color="auto"/>
            <w:left w:val="none" w:sz="0" w:space="0" w:color="auto"/>
            <w:bottom w:val="none" w:sz="0" w:space="0" w:color="auto"/>
            <w:right w:val="none" w:sz="0" w:space="0" w:color="auto"/>
          </w:divBdr>
        </w:div>
        <w:div w:id="689062272">
          <w:marLeft w:val="640"/>
          <w:marRight w:val="0"/>
          <w:marTop w:val="0"/>
          <w:marBottom w:val="0"/>
          <w:divBdr>
            <w:top w:val="none" w:sz="0" w:space="0" w:color="auto"/>
            <w:left w:val="none" w:sz="0" w:space="0" w:color="auto"/>
            <w:bottom w:val="none" w:sz="0" w:space="0" w:color="auto"/>
            <w:right w:val="none" w:sz="0" w:space="0" w:color="auto"/>
          </w:divBdr>
        </w:div>
        <w:div w:id="694118850">
          <w:marLeft w:val="640"/>
          <w:marRight w:val="0"/>
          <w:marTop w:val="0"/>
          <w:marBottom w:val="0"/>
          <w:divBdr>
            <w:top w:val="none" w:sz="0" w:space="0" w:color="auto"/>
            <w:left w:val="none" w:sz="0" w:space="0" w:color="auto"/>
            <w:bottom w:val="none" w:sz="0" w:space="0" w:color="auto"/>
            <w:right w:val="none" w:sz="0" w:space="0" w:color="auto"/>
          </w:divBdr>
        </w:div>
        <w:div w:id="720442971">
          <w:marLeft w:val="640"/>
          <w:marRight w:val="0"/>
          <w:marTop w:val="0"/>
          <w:marBottom w:val="0"/>
          <w:divBdr>
            <w:top w:val="none" w:sz="0" w:space="0" w:color="auto"/>
            <w:left w:val="none" w:sz="0" w:space="0" w:color="auto"/>
            <w:bottom w:val="none" w:sz="0" w:space="0" w:color="auto"/>
            <w:right w:val="none" w:sz="0" w:space="0" w:color="auto"/>
          </w:divBdr>
        </w:div>
        <w:div w:id="724372351">
          <w:marLeft w:val="640"/>
          <w:marRight w:val="0"/>
          <w:marTop w:val="0"/>
          <w:marBottom w:val="0"/>
          <w:divBdr>
            <w:top w:val="none" w:sz="0" w:space="0" w:color="auto"/>
            <w:left w:val="none" w:sz="0" w:space="0" w:color="auto"/>
            <w:bottom w:val="none" w:sz="0" w:space="0" w:color="auto"/>
            <w:right w:val="none" w:sz="0" w:space="0" w:color="auto"/>
          </w:divBdr>
        </w:div>
        <w:div w:id="726339341">
          <w:marLeft w:val="640"/>
          <w:marRight w:val="0"/>
          <w:marTop w:val="0"/>
          <w:marBottom w:val="0"/>
          <w:divBdr>
            <w:top w:val="none" w:sz="0" w:space="0" w:color="auto"/>
            <w:left w:val="none" w:sz="0" w:space="0" w:color="auto"/>
            <w:bottom w:val="none" w:sz="0" w:space="0" w:color="auto"/>
            <w:right w:val="none" w:sz="0" w:space="0" w:color="auto"/>
          </w:divBdr>
        </w:div>
        <w:div w:id="733354210">
          <w:marLeft w:val="640"/>
          <w:marRight w:val="0"/>
          <w:marTop w:val="0"/>
          <w:marBottom w:val="0"/>
          <w:divBdr>
            <w:top w:val="none" w:sz="0" w:space="0" w:color="auto"/>
            <w:left w:val="none" w:sz="0" w:space="0" w:color="auto"/>
            <w:bottom w:val="none" w:sz="0" w:space="0" w:color="auto"/>
            <w:right w:val="none" w:sz="0" w:space="0" w:color="auto"/>
          </w:divBdr>
        </w:div>
        <w:div w:id="772751197">
          <w:marLeft w:val="640"/>
          <w:marRight w:val="0"/>
          <w:marTop w:val="0"/>
          <w:marBottom w:val="0"/>
          <w:divBdr>
            <w:top w:val="none" w:sz="0" w:space="0" w:color="auto"/>
            <w:left w:val="none" w:sz="0" w:space="0" w:color="auto"/>
            <w:bottom w:val="none" w:sz="0" w:space="0" w:color="auto"/>
            <w:right w:val="none" w:sz="0" w:space="0" w:color="auto"/>
          </w:divBdr>
        </w:div>
        <w:div w:id="796027713">
          <w:marLeft w:val="640"/>
          <w:marRight w:val="0"/>
          <w:marTop w:val="0"/>
          <w:marBottom w:val="0"/>
          <w:divBdr>
            <w:top w:val="none" w:sz="0" w:space="0" w:color="auto"/>
            <w:left w:val="none" w:sz="0" w:space="0" w:color="auto"/>
            <w:bottom w:val="none" w:sz="0" w:space="0" w:color="auto"/>
            <w:right w:val="none" w:sz="0" w:space="0" w:color="auto"/>
          </w:divBdr>
        </w:div>
        <w:div w:id="802769514">
          <w:marLeft w:val="640"/>
          <w:marRight w:val="0"/>
          <w:marTop w:val="0"/>
          <w:marBottom w:val="0"/>
          <w:divBdr>
            <w:top w:val="none" w:sz="0" w:space="0" w:color="auto"/>
            <w:left w:val="none" w:sz="0" w:space="0" w:color="auto"/>
            <w:bottom w:val="none" w:sz="0" w:space="0" w:color="auto"/>
            <w:right w:val="none" w:sz="0" w:space="0" w:color="auto"/>
          </w:divBdr>
        </w:div>
        <w:div w:id="806974917">
          <w:marLeft w:val="640"/>
          <w:marRight w:val="0"/>
          <w:marTop w:val="0"/>
          <w:marBottom w:val="0"/>
          <w:divBdr>
            <w:top w:val="none" w:sz="0" w:space="0" w:color="auto"/>
            <w:left w:val="none" w:sz="0" w:space="0" w:color="auto"/>
            <w:bottom w:val="none" w:sz="0" w:space="0" w:color="auto"/>
            <w:right w:val="none" w:sz="0" w:space="0" w:color="auto"/>
          </w:divBdr>
        </w:div>
        <w:div w:id="827094956">
          <w:marLeft w:val="640"/>
          <w:marRight w:val="0"/>
          <w:marTop w:val="0"/>
          <w:marBottom w:val="0"/>
          <w:divBdr>
            <w:top w:val="none" w:sz="0" w:space="0" w:color="auto"/>
            <w:left w:val="none" w:sz="0" w:space="0" w:color="auto"/>
            <w:bottom w:val="none" w:sz="0" w:space="0" w:color="auto"/>
            <w:right w:val="none" w:sz="0" w:space="0" w:color="auto"/>
          </w:divBdr>
        </w:div>
        <w:div w:id="857232446">
          <w:marLeft w:val="640"/>
          <w:marRight w:val="0"/>
          <w:marTop w:val="0"/>
          <w:marBottom w:val="0"/>
          <w:divBdr>
            <w:top w:val="none" w:sz="0" w:space="0" w:color="auto"/>
            <w:left w:val="none" w:sz="0" w:space="0" w:color="auto"/>
            <w:bottom w:val="none" w:sz="0" w:space="0" w:color="auto"/>
            <w:right w:val="none" w:sz="0" w:space="0" w:color="auto"/>
          </w:divBdr>
        </w:div>
        <w:div w:id="873076216">
          <w:marLeft w:val="640"/>
          <w:marRight w:val="0"/>
          <w:marTop w:val="0"/>
          <w:marBottom w:val="0"/>
          <w:divBdr>
            <w:top w:val="none" w:sz="0" w:space="0" w:color="auto"/>
            <w:left w:val="none" w:sz="0" w:space="0" w:color="auto"/>
            <w:bottom w:val="none" w:sz="0" w:space="0" w:color="auto"/>
            <w:right w:val="none" w:sz="0" w:space="0" w:color="auto"/>
          </w:divBdr>
        </w:div>
        <w:div w:id="889028477">
          <w:marLeft w:val="640"/>
          <w:marRight w:val="0"/>
          <w:marTop w:val="0"/>
          <w:marBottom w:val="0"/>
          <w:divBdr>
            <w:top w:val="none" w:sz="0" w:space="0" w:color="auto"/>
            <w:left w:val="none" w:sz="0" w:space="0" w:color="auto"/>
            <w:bottom w:val="none" w:sz="0" w:space="0" w:color="auto"/>
            <w:right w:val="none" w:sz="0" w:space="0" w:color="auto"/>
          </w:divBdr>
        </w:div>
        <w:div w:id="898443636">
          <w:marLeft w:val="640"/>
          <w:marRight w:val="0"/>
          <w:marTop w:val="0"/>
          <w:marBottom w:val="0"/>
          <w:divBdr>
            <w:top w:val="none" w:sz="0" w:space="0" w:color="auto"/>
            <w:left w:val="none" w:sz="0" w:space="0" w:color="auto"/>
            <w:bottom w:val="none" w:sz="0" w:space="0" w:color="auto"/>
            <w:right w:val="none" w:sz="0" w:space="0" w:color="auto"/>
          </w:divBdr>
        </w:div>
        <w:div w:id="910966931">
          <w:marLeft w:val="640"/>
          <w:marRight w:val="0"/>
          <w:marTop w:val="0"/>
          <w:marBottom w:val="0"/>
          <w:divBdr>
            <w:top w:val="none" w:sz="0" w:space="0" w:color="auto"/>
            <w:left w:val="none" w:sz="0" w:space="0" w:color="auto"/>
            <w:bottom w:val="none" w:sz="0" w:space="0" w:color="auto"/>
            <w:right w:val="none" w:sz="0" w:space="0" w:color="auto"/>
          </w:divBdr>
        </w:div>
        <w:div w:id="916094781">
          <w:marLeft w:val="640"/>
          <w:marRight w:val="0"/>
          <w:marTop w:val="0"/>
          <w:marBottom w:val="0"/>
          <w:divBdr>
            <w:top w:val="none" w:sz="0" w:space="0" w:color="auto"/>
            <w:left w:val="none" w:sz="0" w:space="0" w:color="auto"/>
            <w:bottom w:val="none" w:sz="0" w:space="0" w:color="auto"/>
            <w:right w:val="none" w:sz="0" w:space="0" w:color="auto"/>
          </w:divBdr>
        </w:div>
        <w:div w:id="932937453">
          <w:marLeft w:val="640"/>
          <w:marRight w:val="0"/>
          <w:marTop w:val="0"/>
          <w:marBottom w:val="0"/>
          <w:divBdr>
            <w:top w:val="none" w:sz="0" w:space="0" w:color="auto"/>
            <w:left w:val="none" w:sz="0" w:space="0" w:color="auto"/>
            <w:bottom w:val="none" w:sz="0" w:space="0" w:color="auto"/>
            <w:right w:val="none" w:sz="0" w:space="0" w:color="auto"/>
          </w:divBdr>
        </w:div>
        <w:div w:id="957881273">
          <w:marLeft w:val="640"/>
          <w:marRight w:val="0"/>
          <w:marTop w:val="0"/>
          <w:marBottom w:val="0"/>
          <w:divBdr>
            <w:top w:val="none" w:sz="0" w:space="0" w:color="auto"/>
            <w:left w:val="none" w:sz="0" w:space="0" w:color="auto"/>
            <w:bottom w:val="none" w:sz="0" w:space="0" w:color="auto"/>
            <w:right w:val="none" w:sz="0" w:space="0" w:color="auto"/>
          </w:divBdr>
        </w:div>
        <w:div w:id="961614584">
          <w:marLeft w:val="640"/>
          <w:marRight w:val="0"/>
          <w:marTop w:val="0"/>
          <w:marBottom w:val="0"/>
          <w:divBdr>
            <w:top w:val="none" w:sz="0" w:space="0" w:color="auto"/>
            <w:left w:val="none" w:sz="0" w:space="0" w:color="auto"/>
            <w:bottom w:val="none" w:sz="0" w:space="0" w:color="auto"/>
            <w:right w:val="none" w:sz="0" w:space="0" w:color="auto"/>
          </w:divBdr>
        </w:div>
        <w:div w:id="966089266">
          <w:marLeft w:val="640"/>
          <w:marRight w:val="0"/>
          <w:marTop w:val="0"/>
          <w:marBottom w:val="0"/>
          <w:divBdr>
            <w:top w:val="none" w:sz="0" w:space="0" w:color="auto"/>
            <w:left w:val="none" w:sz="0" w:space="0" w:color="auto"/>
            <w:bottom w:val="none" w:sz="0" w:space="0" w:color="auto"/>
            <w:right w:val="none" w:sz="0" w:space="0" w:color="auto"/>
          </w:divBdr>
        </w:div>
        <w:div w:id="999389457">
          <w:marLeft w:val="640"/>
          <w:marRight w:val="0"/>
          <w:marTop w:val="0"/>
          <w:marBottom w:val="0"/>
          <w:divBdr>
            <w:top w:val="none" w:sz="0" w:space="0" w:color="auto"/>
            <w:left w:val="none" w:sz="0" w:space="0" w:color="auto"/>
            <w:bottom w:val="none" w:sz="0" w:space="0" w:color="auto"/>
            <w:right w:val="none" w:sz="0" w:space="0" w:color="auto"/>
          </w:divBdr>
        </w:div>
        <w:div w:id="1048455860">
          <w:marLeft w:val="640"/>
          <w:marRight w:val="0"/>
          <w:marTop w:val="0"/>
          <w:marBottom w:val="0"/>
          <w:divBdr>
            <w:top w:val="none" w:sz="0" w:space="0" w:color="auto"/>
            <w:left w:val="none" w:sz="0" w:space="0" w:color="auto"/>
            <w:bottom w:val="none" w:sz="0" w:space="0" w:color="auto"/>
            <w:right w:val="none" w:sz="0" w:space="0" w:color="auto"/>
          </w:divBdr>
        </w:div>
        <w:div w:id="1062022035">
          <w:marLeft w:val="640"/>
          <w:marRight w:val="0"/>
          <w:marTop w:val="0"/>
          <w:marBottom w:val="0"/>
          <w:divBdr>
            <w:top w:val="none" w:sz="0" w:space="0" w:color="auto"/>
            <w:left w:val="none" w:sz="0" w:space="0" w:color="auto"/>
            <w:bottom w:val="none" w:sz="0" w:space="0" w:color="auto"/>
            <w:right w:val="none" w:sz="0" w:space="0" w:color="auto"/>
          </w:divBdr>
        </w:div>
        <w:div w:id="1076901090">
          <w:marLeft w:val="640"/>
          <w:marRight w:val="0"/>
          <w:marTop w:val="0"/>
          <w:marBottom w:val="0"/>
          <w:divBdr>
            <w:top w:val="none" w:sz="0" w:space="0" w:color="auto"/>
            <w:left w:val="none" w:sz="0" w:space="0" w:color="auto"/>
            <w:bottom w:val="none" w:sz="0" w:space="0" w:color="auto"/>
            <w:right w:val="none" w:sz="0" w:space="0" w:color="auto"/>
          </w:divBdr>
        </w:div>
        <w:div w:id="1092779598">
          <w:marLeft w:val="640"/>
          <w:marRight w:val="0"/>
          <w:marTop w:val="0"/>
          <w:marBottom w:val="0"/>
          <w:divBdr>
            <w:top w:val="none" w:sz="0" w:space="0" w:color="auto"/>
            <w:left w:val="none" w:sz="0" w:space="0" w:color="auto"/>
            <w:bottom w:val="none" w:sz="0" w:space="0" w:color="auto"/>
            <w:right w:val="none" w:sz="0" w:space="0" w:color="auto"/>
          </w:divBdr>
        </w:div>
        <w:div w:id="1093279329">
          <w:marLeft w:val="640"/>
          <w:marRight w:val="0"/>
          <w:marTop w:val="0"/>
          <w:marBottom w:val="0"/>
          <w:divBdr>
            <w:top w:val="none" w:sz="0" w:space="0" w:color="auto"/>
            <w:left w:val="none" w:sz="0" w:space="0" w:color="auto"/>
            <w:bottom w:val="none" w:sz="0" w:space="0" w:color="auto"/>
            <w:right w:val="none" w:sz="0" w:space="0" w:color="auto"/>
          </w:divBdr>
        </w:div>
        <w:div w:id="1102143614">
          <w:marLeft w:val="640"/>
          <w:marRight w:val="0"/>
          <w:marTop w:val="0"/>
          <w:marBottom w:val="0"/>
          <w:divBdr>
            <w:top w:val="none" w:sz="0" w:space="0" w:color="auto"/>
            <w:left w:val="none" w:sz="0" w:space="0" w:color="auto"/>
            <w:bottom w:val="none" w:sz="0" w:space="0" w:color="auto"/>
            <w:right w:val="none" w:sz="0" w:space="0" w:color="auto"/>
          </w:divBdr>
        </w:div>
        <w:div w:id="1131169840">
          <w:marLeft w:val="640"/>
          <w:marRight w:val="0"/>
          <w:marTop w:val="0"/>
          <w:marBottom w:val="0"/>
          <w:divBdr>
            <w:top w:val="none" w:sz="0" w:space="0" w:color="auto"/>
            <w:left w:val="none" w:sz="0" w:space="0" w:color="auto"/>
            <w:bottom w:val="none" w:sz="0" w:space="0" w:color="auto"/>
            <w:right w:val="none" w:sz="0" w:space="0" w:color="auto"/>
          </w:divBdr>
        </w:div>
        <w:div w:id="1132212774">
          <w:marLeft w:val="640"/>
          <w:marRight w:val="0"/>
          <w:marTop w:val="0"/>
          <w:marBottom w:val="0"/>
          <w:divBdr>
            <w:top w:val="none" w:sz="0" w:space="0" w:color="auto"/>
            <w:left w:val="none" w:sz="0" w:space="0" w:color="auto"/>
            <w:bottom w:val="none" w:sz="0" w:space="0" w:color="auto"/>
            <w:right w:val="none" w:sz="0" w:space="0" w:color="auto"/>
          </w:divBdr>
        </w:div>
        <w:div w:id="1135295997">
          <w:marLeft w:val="640"/>
          <w:marRight w:val="0"/>
          <w:marTop w:val="0"/>
          <w:marBottom w:val="0"/>
          <w:divBdr>
            <w:top w:val="none" w:sz="0" w:space="0" w:color="auto"/>
            <w:left w:val="none" w:sz="0" w:space="0" w:color="auto"/>
            <w:bottom w:val="none" w:sz="0" w:space="0" w:color="auto"/>
            <w:right w:val="none" w:sz="0" w:space="0" w:color="auto"/>
          </w:divBdr>
        </w:div>
        <w:div w:id="1169949841">
          <w:marLeft w:val="640"/>
          <w:marRight w:val="0"/>
          <w:marTop w:val="0"/>
          <w:marBottom w:val="0"/>
          <w:divBdr>
            <w:top w:val="none" w:sz="0" w:space="0" w:color="auto"/>
            <w:left w:val="none" w:sz="0" w:space="0" w:color="auto"/>
            <w:bottom w:val="none" w:sz="0" w:space="0" w:color="auto"/>
            <w:right w:val="none" w:sz="0" w:space="0" w:color="auto"/>
          </w:divBdr>
        </w:div>
        <w:div w:id="1171287835">
          <w:marLeft w:val="640"/>
          <w:marRight w:val="0"/>
          <w:marTop w:val="0"/>
          <w:marBottom w:val="0"/>
          <w:divBdr>
            <w:top w:val="none" w:sz="0" w:space="0" w:color="auto"/>
            <w:left w:val="none" w:sz="0" w:space="0" w:color="auto"/>
            <w:bottom w:val="none" w:sz="0" w:space="0" w:color="auto"/>
            <w:right w:val="none" w:sz="0" w:space="0" w:color="auto"/>
          </w:divBdr>
        </w:div>
        <w:div w:id="1190220515">
          <w:marLeft w:val="640"/>
          <w:marRight w:val="0"/>
          <w:marTop w:val="0"/>
          <w:marBottom w:val="0"/>
          <w:divBdr>
            <w:top w:val="none" w:sz="0" w:space="0" w:color="auto"/>
            <w:left w:val="none" w:sz="0" w:space="0" w:color="auto"/>
            <w:bottom w:val="none" w:sz="0" w:space="0" w:color="auto"/>
            <w:right w:val="none" w:sz="0" w:space="0" w:color="auto"/>
          </w:divBdr>
        </w:div>
        <w:div w:id="1214540378">
          <w:marLeft w:val="640"/>
          <w:marRight w:val="0"/>
          <w:marTop w:val="0"/>
          <w:marBottom w:val="0"/>
          <w:divBdr>
            <w:top w:val="none" w:sz="0" w:space="0" w:color="auto"/>
            <w:left w:val="none" w:sz="0" w:space="0" w:color="auto"/>
            <w:bottom w:val="none" w:sz="0" w:space="0" w:color="auto"/>
            <w:right w:val="none" w:sz="0" w:space="0" w:color="auto"/>
          </w:divBdr>
        </w:div>
        <w:div w:id="1269199088">
          <w:marLeft w:val="640"/>
          <w:marRight w:val="0"/>
          <w:marTop w:val="0"/>
          <w:marBottom w:val="0"/>
          <w:divBdr>
            <w:top w:val="none" w:sz="0" w:space="0" w:color="auto"/>
            <w:left w:val="none" w:sz="0" w:space="0" w:color="auto"/>
            <w:bottom w:val="none" w:sz="0" w:space="0" w:color="auto"/>
            <w:right w:val="none" w:sz="0" w:space="0" w:color="auto"/>
          </w:divBdr>
        </w:div>
        <w:div w:id="1293906421">
          <w:marLeft w:val="640"/>
          <w:marRight w:val="0"/>
          <w:marTop w:val="0"/>
          <w:marBottom w:val="0"/>
          <w:divBdr>
            <w:top w:val="none" w:sz="0" w:space="0" w:color="auto"/>
            <w:left w:val="none" w:sz="0" w:space="0" w:color="auto"/>
            <w:bottom w:val="none" w:sz="0" w:space="0" w:color="auto"/>
            <w:right w:val="none" w:sz="0" w:space="0" w:color="auto"/>
          </w:divBdr>
        </w:div>
        <w:div w:id="1364555448">
          <w:marLeft w:val="640"/>
          <w:marRight w:val="0"/>
          <w:marTop w:val="0"/>
          <w:marBottom w:val="0"/>
          <w:divBdr>
            <w:top w:val="none" w:sz="0" w:space="0" w:color="auto"/>
            <w:left w:val="none" w:sz="0" w:space="0" w:color="auto"/>
            <w:bottom w:val="none" w:sz="0" w:space="0" w:color="auto"/>
            <w:right w:val="none" w:sz="0" w:space="0" w:color="auto"/>
          </w:divBdr>
        </w:div>
        <w:div w:id="1398162777">
          <w:marLeft w:val="640"/>
          <w:marRight w:val="0"/>
          <w:marTop w:val="0"/>
          <w:marBottom w:val="0"/>
          <w:divBdr>
            <w:top w:val="none" w:sz="0" w:space="0" w:color="auto"/>
            <w:left w:val="none" w:sz="0" w:space="0" w:color="auto"/>
            <w:bottom w:val="none" w:sz="0" w:space="0" w:color="auto"/>
            <w:right w:val="none" w:sz="0" w:space="0" w:color="auto"/>
          </w:divBdr>
        </w:div>
        <w:div w:id="1418014416">
          <w:marLeft w:val="640"/>
          <w:marRight w:val="0"/>
          <w:marTop w:val="0"/>
          <w:marBottom w:val="0"/>
          <w:divBdr>
            <w:top w:val="none" w:sz="0" w:space="0" w:color="auto"/>
            <w:left w:val="none" w:sz="0" w:space="0" w:color="auto"/>
            <w:bottom w:val="none" w:sz="0" w:space="0" w:color="auto"/>
            <w:right w:val="none" w:sz="0" w:space="0" w:color="auto"/>
          </w:divBdr>
        </w:div>
        <w:div w:id="1441140140">
          <w:marLeft w:val="640"/>
          <w:marRight w:val="0"/>
          <w:marTop w:val="0"/>
          <w:marBottom w:val="0"/>
          <w:divBdr>
            <w:top w:val="none" w:sz="0" w:space="0" w:color="auto"/>
            <w:left w:val="none" w:sz="0" w:space="0" w:color="auto"/>
            <w:bottom w:val="none" w:sz="0" w:space="0" w:color="auto"/>
            <w:right w:val="none" w:sz="0" w:space="0" w:color="auto"/>
          </w:divBdr>
        </w:div>
        <w:div w:id="1450510253">
          <w:marLeft w:val="640"/>
          <w:marRight w:val="0"/>
          <w:marTop w:val="0"/>
          <w:marBottom w:val="0"/>
          <w:divBdr>
            <w:top w:val="none" w:sz="0" w:space="0" w:color="auto"/>
            <w:left w:val="none" w:sz="0" w:space="0" w:color="auto"/>
            <w:bottom w:val="none" w:sz="0" w:space="0" w:color="auto"/>
            <w:right w:val="none" w:sz="0" w:space="0" w:color="auto"/>
          </w:divBdr>
        </w:div>
        <w:div w:id="1457942739">
          <w:marLeft w:val="640"/>
          <w:marRight w:val="0"/>
          <w:marTop w:val="0"/>
          <w:marBottom w:val="0"/>
          <w:divBdr>
            <w:top w:val="none" w:sz="0" w:space="0" w:color="auto"/>
            <w:left w:val="none" w:sz="0" w:space="0" w:color="auto"/>
            <w:bottom w:val="none" w:sz="0" w:space="0" w:color="auto"/>
            <w:right w:val="none" w:sz="0" w:space="0" w:color="auto"/>
          </w:divBdr>
        </w:div>
        <w:div w:id="1475562755">
          <w:marLeft w:val="640"/>
          <w:marRight w:val="0"/>
          <w:marTop w:val="0"/>
          <w:marBottom w:val="0"/>
          <w:divBdr>
            <w:top w:val="none" w:sz="0" w:space="0" w:color="auto"/>
            <w:left w:val="none" w:sz="0" w:space="0" w:color="auto"/>
            <w:bottom w:val="none" w:sz="0" w:space="0" w:color="auto"/>
            <w:right w:val="none" w:sz="0" w:space="0" w:color="auto"/>
          </w:divBdr>
        </w:div>
        <w:div w:id="1512572955">
          <w:marLeft w:val="640"/>
          <w:marRight w:val="0"/>
          <w:marTop w:val="0"/>
          <w:marBottom w:val="0"/>
          <w:divBdr>
            <w:top w:val="none" w:sz="0" w:space="0" w:color="auto"/>
            <w:left w:val="none" w:sz="0" w:space="0" w:color="auto"/>
            <w:bottom w:val="none" w:sz="0" w:space="0" w:color="auto"/>
            <w:right w:val="none" w:sz="0" w:space="0" w:color="auto"/>
          </w:divBdr>
        </w:div>
        <w:div w:id="1533423677">
          <w:marLeft w:val="640"/>
          <w:marRight w:val="0"/>
          <w:marTop w:val="0"/>
          <w:marBottom w:val="0"/>
          <w:divBdr>
            <w:top w:val="none" w:sz="0" w:space="0" w:color="auto"/>
            <w:left w:val="none" w:sz="0" w:space="0" w:color="auto"/>
            <w:bottom w:val="none" w:sz="0" w:space="0" w:color="auto"/>
            <w:right w:val="none" w:sz="0" w:space="0" w:color="auto"/>
          </w:divBdr>
        </w:div>
        <w:div w:id="1540319141">
          <w:marLeft w:val="640"/>
          <w:marRight w:val="0"/>
          <w:marTop w:val="0"/>
          <w:marBottom w:val="0"/>
          <w:divBdr>
            <w:top w:val="none" w:sz="0" w:space="0" w:color="auto"/>
            <w:left w:val="none" w:sz="0" w:space="0" w:color="auto"/>
            <w:bottom w:val="none" w:sz="0" w:space="0" w:color="auto"/>
            <w:right w:val="none" w:sz="0" w:space="0" w:color="auto"/>
          </w:divBdr>
        </w:div>
        <w:div w:id="1544899230">
          <w:marLeft w:val="640"/>
          <w:marRight w:val="0"/>
          <w:marTop w:val="0"/>
          <w:marBottom w:val="0"/>
          <w:divBdr>
            <w:top w:val="none" w:sz="0" w:space="0" w:color="auto"/>
            <w:left w:val="none" w:sz="0" w:space="0" w:color="auto"/>
            <w:bottom w:val="none" w:sz="0" w:space="0" w:color="auto"/>
            <w:right w:val="none" w:sz="0" w:space="0" w:color="auto"/>
          </w:divBdr>
        </w:div>
        <w:div w:id="1550872111">
          <w:marLeft w:val="640"/>
          <w:marRight w:val="0"/>
          <w:marTop w:val="0"/>
          <w:marBottom w:val="0"/>
          <w:divBdr>
            <w:top w:val="none" w:sz="0" w:space="0" w:color="auto"/>
            <w:left w:val="none" w:sz="0" w:space="0" w:color="auto"/>
            <w:bottom w:val="none" w:sz="0" w:space="0" w:color="auto"/>
            <w:right w:val="none" w:sz="0" w:space="0" w:color="auto"/>
          </w:divBdr>
        </w:div>
        <w:div w:id="1564946867">
          <w:marLeft w:val="640"/>
          <w:marRight w:val="0"/>
          <w:marTop w:val="0"/>
          <w:marBottom w:val="0"/>
          <w:divBdr>
            <w:top w:val="none" w:sz="0" w:space="0" w:color="auto"/>
            <w:left w:val="none" w:sz="0" w:space="0" w:color="auto"/>
            <w:bottom w:val="none" w:sz="0" w:space="0" w:color="auto"/>
            <w:right w:val="none" w:sz="0" w:space="0" w:color="auto"/>
          </w:divBdr>
        </w:div>
        <w:div w:id="1621955112">
          <w:marLeft w:val="640"/>
          <w:marRight w:val="0"/>
          <w:marTop w:val="0"/>
          <w:marBottom w:val="0"/>
          <w:divBdr>
            <w:top w:val="none" w:sz="0" w:space="0" w:color="auto"/>
            <w:left w:val="none" w:sz="0" w:space="0" w:color="auto"/>
            <w:bottom w:val="none" w:sz="0" w:space="0" w:color="auto"/>
            <w:right w:val="none" w:sz="0" w:space="0" w:color="auto"/>
          </w:divBdr>
        </w:div>
        <w:div w:id="1631669171">
          <w:marLeft w:val="640"/>
          <w:marRight w:val="0"/>
          <w:marTop w:val="0"/>
          <w:marBottom w:val="0"/>
          <w:divBdr>
            <w:top w:val="none" w:sz="0" w:space="0" w:color="auto"/>
            <w:left w:val="none" w:sz="0" w:space="0" w:color="auto"/>
            <w:bottom w:val="none" w:sz="0" w:space="0" w:color="auto"/>
            <w:right w:val="none" w:sz="0" w:space="0" w:color="auto"/>
          </w:divBdr>
        </w:div>
        <w:div w:id="1661151298">
          <w:marLeft w:val="640"/>
          <w:marRight w:val="0"/>
          <w:marTop w:val="0"/>
          <w:marBottom w:val="0"/>
          <w:divBdr>
            <w:top w:val="none" w:sz="0" w:space="0" w:color="auto"/>
            <w:left w:val="none" w:sz="0" w:space="0" w:color="auto"/>
            <w:bottom w:val="none" w:sz="0" w:space="0" w:color="auto"/>
            <w:right w:val="none" w:sz="0" w:space="0" w:color="auto"/>
          </w:divBdr>
        </w:div>
        <w:div w:id="1693721045">
          <w:marLeft w:val="640"/>
          <w:marRight w:val="0"/>
          <w:marTop w:val="0"/>
          <w:marBottom w:val="0"/>
          <w:divBdr>
            <w:top w:val="none" w:sz="0" w:space="0" w:color="auto"/>
            <w:left w:val="none" w:sz="0" w:space="0" w:color="auto"/>
            <w:bottom w:val="none" w:sz="0" w:space="0" w:color="auto"/>
            <w:right w:val="none" w:sz="0" w:space="0" w:color="auto"/>
          </w:divBdr>
        </w:div>
        <w:div w:id="1695839841">
          <w:marLeft w:val="640"/>
          <w:marRight w:val="0"/>
          <w:marTop w:val="0"/>
          <w:marBottom w:val="0"/>
          <w:divBdr>
            <w:top w:val="none" w:sz="0" w:space="0" w:color="auto"/>
            <w:left w:val="none" w:sz="0" w:space="0" w:color="auto"/>
            <w:bottom w:val="none" w:sz="0" w:space="0" w:color="auto"/>
            <w:right w:val="none" w:sz="0" w:space="0" w:color="auto"/>
          </w:divBdr>
        </w:div>
        <w:div w:id="1713387490">
          <w:marLeft w:val="640"/>
          <w:marRight w:val="0"/>
          <w:marTop w:val="0"/>
          <w:marBottom w:val="0"/>
          <w:divBdr>
            <w:top w:val="none" w:sz="0" w:space="0" w:color="auto"/>
            <w:left w:val="none" w:sz="0" w:space="0" w:color="auto"/>
            <w:bottom w:val="none" w:sz="0" w:space="0" w:color="auto"/>
            <w:right w:val="none" w:sz="0" w:space="0" w:color="auto"/>
          </w:divBdr>
        </w:div>
        <w:div w:id="1741443954">
          <w:marLeft w:val="640"/>
          <w:marRight w:val="0"/>
          <w:marTop w:val="0"/>
          <w:marBottom w:val="0"/>
          <w:divBdr>
            <w:top w:val="none" w:sz="0" w:space="0" w:color="auto"/>
            <w:left w:val="none" w:sz="0" w:space="0" w:color="auto"/>
            <w:bottom w:val="none" w:sz="0" w:space="0" w:color="auto"/>
            <w:right w:val="none" w:sz="0" w:space="0" w:color="auto"/>
          </w:divBdr>
        </w:div>
        <w:div w:id="1804812677">
          <w:marLeft w:val="640"/>
          <w:marRight w:val="0"/>
          <w:marTop w:val="0"/>
          <w:marBottom w:val="0"/>
          <w:divBdr>
            <w:top w:val="none" w:sz="0" w:space="0" w:color="auto"/>
            <w:left w:val="none" w:sz="0" w:space="0" w:color="auto"/>
            <w:bottom w:val="none" w:sz="0" w:space="0" w:color="auto"/>
            <w:right w:val="none" w:sz="0" w:space="0" w:color="auto"/>
          </w:divBdr>
        </w:div>
        <w:div w:id="1911235644">
          <w:marLeft w:val="640"/>
          <w:marRight w:val="0"/>
          <w:marTop w:val="0"/>
          <w:marBottom w:val="0"/>
          <w:divBdr>
            <w:top w:val="none" w:sz="0" w:space="0" w:color="auto"/>
            <w:left w:val="none" w:sz="0" w:space="0" w:color="auto"/>
            <w:bottom w:val="none" w:sz="0" w:space="0" w:color="auto"/>
            <w:right w:val="none" w:sz="0" w:space="0" w:color="auto"/>
          </w:divBdr>
        </w:div>
        <w:div w:id="1914703206">
          <w:marLeft w:val="640"/>
          <w:marRight w:val="0"/>
          <w:marTop w:val="0"/>
          <w:marBottom w:val="0"/>
          <w:divBdr>
            <w:top w:val="none" w:sz="0" w:space="0" w:color="auto"/>
            <w:left w:val="none" w:sz="0" w:space="0" w:color="auto"/>
            <w:bottom w:val="none" w:sz="0" w:space="0" w:color="auto"/>
            <w:right w:val="none" w:sz="0" w:space="0" w:color="auto"/>
          </w:divBdr>
        </w:div>
        <w:div w:id="1925917729">
          <w:marLeft w:val="640"/>
          <w:marRight w:val="0"/>
          <w:marTop w:val="0"/>
          <w:marBottom w:val="0"/>
          <w:divBdr>
            <w:top w:val="none" w:sz="0" w:space="0" w:color="auto"/>
            <w:left w:val="none" w:sz="0" w:space="0" w:color="auto"/>
            <w:bottom w:val="none" w:sz="0" w:space="0" w:color="auto"/>
            <w:right w:val="none" w:sz="0" w:space="0" w:color="auto"/>
          </w:divBdr>
        </w:div>
        <w:div w:id="1947497451">
          <w:marLeft w:val="640"/>
          <w:marRight w:val="0"/>
          <w:marTop w:val="0"/>
          <w:marBottom w:val="0"/>
          <w:divBdr>
            <w:top w:val="none" w:sz="0" w:space="0" w:color="auto"/>
            <w:left w:val="none" w:sz="0" w:space="0" w:color="auto"/>
            <w:bottom w:val="none" w:sz="0" w:space="0" w:color="auto"/>
            <w:right w:val="none" w:sz="0" w:space="0" w:color="auto"/>
          </w:divBdr>
        </w:div>
        <w:div w:id="1956475850">
          <w:marLeft w:val="640"/>
          <w:marRight w:val="0"/>
          <w:marTop w:val="0"/>
          <w:marBottom w:val="0"/>
          <w:divBdr>
            <w:top w:val="none" w:sz="0" w:space="0" w:color="auto"/>
            <w:left w:val="none" w:sz="0" w:space="0" w:color="auto"/>
            <w:bottom w:val="none" w:sz="0" w:space="0" w:color="auto"/>
            <w:right w:val="none" w:sz="0" w:space="0" w:color="auto"/>
          </w:divBdr>
        </w:div>
        <w:div w:id="2017344873">
          <w:marLeft w:val="640"/>
          <w:marRight w:val="0"/>
          <w:marTop w:val="0"/>
          <w:marBottom w:val="0"/>
          <w:divBdr>
            <w:top w:val="none" w:sz="0" w:space="0" w:color="auto"/>
            <w:left w:val="none" w:sz="0" w:space="0" w:color="auto"/>
            <w:bottom w:val="none" w:sz="0" w:space="0" w:color="auto"/>
            <w:right w:val="none" w:sz="0" w:space="0" w:color="auto"/>
          </w:divBdr>
        </w:div>
        <w:div w:id="2022662705">
          <w:marLeft w:val="640"/>
          <w:marRight w:val="0"/>
          <w:marTop w:val="0"/>
          <w:marBottom w:val="0"/>
          <w:divBdr>
            <w:top w:val="none" w:sz="0" w:space="0" w:color="auto"/>
            <w:left w:val="none" w:sz="0" w:space="0" w:color="auto"/>
            <w:bottom w:val="none" w:sz="0" w:space="0" w:color="auto"/>
            <w:right w:val="none" w:sz="0" w:space="0" w:color="auto"/>
          </w:divBdr>
        </w:div>
        <w:div w:id="2055275179">
          <w:marLeft w:val="640"/>
          <w:marRight w:val="0"/>
          <w:marTop w:val="0"/>
          <w:marBottom w:val="0"/>
          <w:divBdr>
            <w:top w:val="none" w:sz="0" w:space="0" w:color="auto"/>
            <w:left w:val="none" w:sz="0" w:space="0" w:color="auto"/>
            <w:bottom w:val="none" w:sz="0" w:space="0" w:color="auto"/>
            <w:right w:val="none" w:sz="0" w:space="0" w:color="auto"/>
          </w:divBdr>
        </w:div>
        <w:div w:id="2056271501">
          <w:marLeft w:val="640"/>
          <w:marRight w:val="0"/>
          <w:marTop w:val="0"/>
          <w:marBottom w:val="0"/>
          <w:divBdr>
            <w:top w:val="none" w:sz="0" w:space="0" w:color="auto"/>
            <w:left w:val="none" w:sz="0" w:space="0" w:color="auto"/>
            <w:bottom w:val="none" w:sz="0" w:space="0" w:color="auto"/>
            <w:right w:val="none" w:sz="0" w:space="0" w:color="auto"/>
          </w:divBdr>
        </w:div>
        <w:div w:id="2080781137">
          <w:marLeft w:val="640"/>
          <w:marRight w:val="0"/>
          <w:marTop w:val="0"/>
          <w:marBottom w:val="0"/>
          <w:divBdr>
            <w:top w:val="none" w:sz="0" w:space="0" w:color="auto"/>
            <w:left w:val="none" w:sz="0" w:space="0" w:color="auto"/>
            <w:bottom w:val="none" w:sz="0" w:space="0" w:color="auto"/>
            <w:right w:val="none" w:sz="0" w:space="0" w:color="auto"/>
          </w:divBdr>
        </w:div>
        <w:div w:id="2081904798">
          <w:marLeft w:val="640"/>
          <w:marRight w:val="0"/>
          <w:marTop w:val="0"/>
          <w:marBottom w:val="0"/>
          <w:divBdr>
            <w:top w:val="none" w:sz="0" w:space="0" w:color="auto"/>
            <w:left w:val="none" w:sz="0" w:space="0" w:color="auto"/>
            <w:bottom w:val="none" w:sz="0" w:space="0" w:color="auto"/>
            <w:right w:val="none" w:sz="0" w:space="0" w:color="auto"/>
          </w:divBdr>
        </w:div>
        <w:div w:id="2120370259">
          <w:marLeft w:val="640"/>
          <w:marRight w:val="0"/>
          <w:marTop w:val="0"/>
          <w:marBottom w:val="0"/>
          <w:divBdr>
            <w:top w:val="none" w:sz="0" w:space="0" w:color="auto"/>
            <w:left w:val="none" w:sz="0" w:space="0" w:color="auto"/>
            <w:bottom w:val="none" w:sz="0" w:space="0" w:color="auto"/>
            <w:right w:val="none" w:sz="0" w:space="0" w:color="auto"/>
          </w:divBdr>
        </w:div>
        <w:div w:id="2129352128">
          <w:marLeft w:val="640"/>
          <w:marRight w:val="0"/>
          <w:marTop w:val="0"/>
          <w:marBottom w:val="0"/>
          <w:divBdr>
            <w:top w:val="none" w:sz="0" w:space="0" w:color="auto"/>
            <w:left w:val="none" w:sz="0" w:space="0" w:color="auto"/>
            <w:bottom w:val="none" w:sz="0" w:space="0" w:color="auto"/>
            <w:right w:val="none" w:sz="0" w:space="0" w:color="auto"/>
          </w:divBdr>
        </w:div>
      </w:divsChild>
    </w:div>
    <w:div w:id="1132862740">
      <w:bodyDiv w:val="1"/>
      <w:marLeft w:val="0"/>
      <w:marRight w:val="0"/>
      <w:marTop w:val="0"/>
      <w:marBottom w:val="0"/>
      <w:divBdr>
        <w:top w:val="none" w:sz="0" w:space="0" w:color="auto"/>
        <w:left w:val="none" w:sz="0" w:space="0" w:color="auto"/>
        <w:bottom w:val="none" w:sz="0" w:space="0" w:color="auto"/>
        <w:right w:val="none" w:sz="0" w:space="0" w:color="auto"/>
      </w:divBdr>
      <w:divsChild>
        <w:div w:id="15621986">
          <w:marLeft w:val="640"/>
          <w:marRight w:val="0"/>
          <w:marTop w:val="0"/>
          <w:marBottom w:val="0"/>
          <w:divBdr>
            <w:top w:val="none" w:sz="0" w:space="0" w:color="auto"/>
            <w:left w:val="none" w:sz="0" w:space="0" w:color="auto"/>
            <w:bottom w:val="none" w:sz="0" w:space="0" w:color="auto"/>
            <w:right w:val="none" w:sz="0" w:space="0" w:color="auto"/>
          </w:divBdr>
        </w:div>
        <w:div w:id="31615254">
          <w:marLeft w:val="640"/>
          <w:marRight w:val="0"/>
          <w:marTop w:val="0"/>
          <w:marBottom w:val="0"/>
          <w:divBdr>
            <w:top w:val="none" w:sz="0" w:space="0" w:color="auto"/>
            <w:left w:val="none" w:sz="0" w:space="0" w:color="auto"/>
            <w:bottom w:val="none" w:sz="0" w:space="0" w:color="auto"/>
            <w:right w:val="none" w:sz="0" w:space="0" w:color="auto"/>
          </w:divBdr>
        </w:div>
        <w:div w:id="43019188">
          <w:marLeft w:val="640"/>
          <w:marRight w:val="0"/>
          <w:marTop w:val="0"/>
          <w:marBottom w:val="0"/>
          <w:divBdr>
            <w:top w:val="none" w:sz="0" w:space="0" w:color="auto"/>
            <w:left w:val="none" w:sz="0" w:space="0" w:color="auto"/>
            <w:bottom w:val="none" w:sz="0" w:space="0" w:color="auto"/>
            <w:right w:val="none" w:sz="0" w:space="0" w:color="auto"/>
          </w:divBdr>
        </w:div>
        <w:div w:id="61296193">
          <w:marLeft w:val="640"/>
          <w:marRight w:val="0"/>
          <w:marTop w:val="0"/>
          <w:marBottom w:val="0"/>
          <w:divBdr>
            <w:top w:val="none" w:sz="0" w:space="0" w:color="auto"/>
            <w:left w:val="none" w:sz="0" w:space="0" w:color="auto"/>
            <w:bottom w:val="none" w:sz="0" w:space="0" w:color="auto"/>
            <w:right w:val="none" w:sz="0" w:space="0" w:color="auto"/>
          </w:divBdr>
        </w:div>
        <w:div w:id="73941486">
          <w:marLeft w:val="640"/>
          <w:marRight w:val="0"/>
          <w:marTop w:val="0"/>
          <w:marBottom w:val="0"/>
          <w:divBdr>
            <w:top w:val="none" w:sz="0" w:space="0" w:color="auto"/>
            <w:left w:val="none" w:sz="0" w:space="0" w:color="auto"/>
            <w:bottom w:val="none" w:sz="0" w:space="0" w:color="auto"/>
            <w:right w:val="none" w:sz="0" w:space="0" w:color="auto"/>
          </w:divBdr>
        </w:div>
        <w:div w:id="76289511">
          <w:marLeft w:val="640"/>
          <w:marRight w:val="0"/>
          <w:marTop w:val="0"/>
          <w:marBottom w:val="0"/>
          <w:divBdr>
            <w:top w:val="none" w:sz="0" w:space="0" w:color="auto"/>
            <w:left w:val="none" w:sz="0" w:space="0" w:color="auto"/>
            <w:bottom w:val="none" w:sz="0" w:space="0" w:color="auto"/>
            <w:right w:val="none" w:sz="0" w:space="0" w:color="auto"/>
          </w:divBdr>
        </w:div>
        <w:div w:id="85856090">
          <w:marLeft w:val="640"/>
          <w:marRight w:val="0"/>
          <w:marTop w:val="0"/>
          <w:marBottom w:val="0"/>
          <w:divBdr>
            <w:top w:val="none" w:sz="0" w:space="0" w:color="auto"/>
            <w:left w:val="none" w:sz="0" w:space="0" w:color="auto"/>
            <w:bottom w:val="none" w:sz="0" w:space="0" w:color="auto"/>
            <w:right w:val="none" w:sz="0" w:space="0" w:color="auto"/>
          </w:divBdr>
        </w:div>
        <w:div w:id="98792223">
          <w:marLeft w:val="640"/>
          <w:marRight w:val="0"/>
          <w:marTop w:val="0"/>
          <w:marBottom w:val="0"/>
          <w:divBdr>
            <w:top w:val="none" w:sz="0" w:space="0" w:color="auto"/>
            <w:left w:val="none" w:sz="0" w:space="0" w:color="auto"/>
            <w:bottom w:val="none" w:sz="0" w:space="0" w:color="auto"/>
            <w:right w:val="none" w:sz="0" w:space="0" w:color="auto"/>
          </w:divBdr>
        </w:div>
        <w:div w:id="128937280">
          <w:marLeft w:val="640"/>
          <w:marRight w:val="0"/>
          <w:marTop w:val="0"/>
          <w:marBottom w:val="0"/>
          <w:divBdr>
            <w:top w:val="none" w:sz="0" w:space="0" w:color="auto"/>
            <w:left w:val="none" w:sz="0" w:space="0" w:color="auto"/>
            <w:bottom w:val="none" w:sz="0" w:space="0" w:color="auto"/>
            <w:right w:val="none" w:sz="0" w:space="0" w:color="auto"/>
          </w:divBdr>
        </w:div>
        <w:div w:id="139425262">
          <w:marLeft w:val="640"/>
          <w:marRight w:val="0"/>
          <w:marTop w:val="0"/>
          <w:marBottom w:val="0"/>
          <w:divBdr>
            <w:top w:val="none" w:sz="0" w:space="0" w:color="auto"/>
            <w:left w:val="none" w:sz="0" w:space="0" w:color="auto"/>
            <w:bottom w:val="none" w:sz="0" w:space="0" w:color="auto"/>
            <w:right w:val="none" w:sz="0" w:space="0" w:color="auto"/>
          </w:divBdr>
        </w:div>
        <w:div w:id="141699541">
          <w:marLeft w:val="640"/>
          <w:marRight w:val="0"/>
          <w:marTop w:val="0"/>
          <w:marBottom w:val="0"/>
          <w:divBdr>
            <w:top w:val="none" w:sz="0" w:space="0" w:color="auto"/>
            <w:left w:val="none" w:sz="0" w:space="0" w:color="auto"/>
            <w:bottom w:val="none" w:sz="0" w:space="0" w:color="auto"/>
            <w:right w:val="none" w:sz="0" w:space="0" w:color="auto"/>
          </w:divBdr>
        </w:div>
        <w:div w:id="142813952">
          <w:marLeft w:val="640"/>
          <w:marRight w:val="0"/>
          <w:marTop w:val="0"/>
          <w:marBottom w:val="0"/>
          <w:divBdr>
            <w:top w:val="none" w:sz="0" w:space="0" w:color="auto"/>
            <w:left w:val="none" w:sz="0" w:space="0" w:color="auto"/>
            <w:bottom w:val="none" w:sz="0" w:space="0" w:color="auto"/>
            <w:right w:val="none" w:sz="0" w:space="0" w:color="auto"/>
          </w:divBdr>
        </w:div>
        <w:div w:id="150098326">
          <w:marLeft w:val="640"/>
          <w:marRight w:val="0"/>
          <w:marTop w:val="0"/>
          <w:marBottom w:val="0"/>
          <w:divBdr>
            <w:top w:val="none" w:sz="0" w:space="0" w:color="auto"/>
            <w:left w:val="none" w:sz="0" w:space="0" w:color="auto"/>
            <w:bottom w:val="none" w:sz="0" w:space="0" w:color="auto"/>
            <w:right w:val="none" w:sz="0" w:space="0" w:color="auto"/>
          </w:divBdr>
        </w:div>
        <w:div w:id="187259907">
          <w:marLeft w:val="640"/>
          <w:marRight w:val="0"/>
          <w:marTop w:val="0"/>
          <w:marBottom w:val="0"/>
          <w:divBdr>
            <w:top w:val="none" w:sz="0" w:space="0" w:color="auto"/>
            <w:left w:val="none" w:sz="0" w:space="0" w:color="auto"/>
            <w:bottom w:val="none" w:sz="0" w:space="0" w:color="auto"/>
            <w:right w:val="none" w:sz="0" w:space="0" w:color="auto"/>
          </w:divBdr>
        </w:div>
        <w:div w:id="203562142">
          <w:marLeft w:val="640"/>
          <w:marRight w:val="0"/>
          <w:marTop w:val="0"/>
          <w:marBottom w:val="0"/>
          <w:divBdr>
            <w:top w:val="none" w:sz="0" w:space="0" w:color="auto"/>
            <w:left w:val="none" w:sz="0" w:space="0" w:color="auto"/>
            <w:bottom w:val="none" w:sz="0" w:space="0" w:color="auto"/>
            <w:right w:val="none" w:sz="0" w:space="0" w:color="auto"/>
          </w:divBdr>
        </w:div>
        <w:div w:id="213080951">
          <w:marLeft w:val="640"/>
          <w:marRight w:val="0"/>
          <w:marTop w:val="0"/>
          <w:marBottom w:val="0"/>
          <w:divBdr>
            <w:top w:val="none" w:sz="0" w:space="0" w:color="auto"/>
            <w:left w:val="none" w:sz="0" w:space="0" w:color="auto"/>
            <w:bottom w:val="none" w:sz="0" w:space="0" w:color="auto"/>
            <w:right w:val="none" w:sz="0" w:space="0" w:color="auto"/>
          </w:divBdr>
        </w:div>
        <w:div w:id="225455534">
          <w:marLeft w:val="640"/>
          <w:marRight w:val="0"/>
          <w:marTop w:val="0"/>
          <w:marBottom w:val="0"/>
          <w:divBdr>
            <w:top w:val="none" w:sz="0" w:space="0" w:color="auto"/>
            <w:left w:val="none" w:sz="0" w:space="0" w:color="auto"/>
            <w:bottom w:val="none" w:sz="0" w:space="0" w:color="auto"/>
            <w:right w:val="none" w:sz="0" w:space="0" w:color="auto"/>
          </w:divBdr>
        </w:div>
        <w:div w:id="257980923">
          <w:marLeft w:val="640"/>
          <w:marRight w:val="0"/>
          <w:marTop w:val="0"/>
          <w:marBottom w:val="0"/>
          <w:divBdr>
            <w:top w:val="none" w:sz="0" w:space="0" w:color="auto"/>
            <w:left w:val="none" w:sz="0" w:space="0" w:color="auto"/>
            <w:bottom w:val="none" w:sz="0" w:space="0" w:color="auto"/>
            <w:right w:val="none" w:sz="0" w:space="0" w:color="auto"/>
          </w:divBdr>
        </w:div>
        <w:div w:id="263265932">
          <w:marLeft w:val="640"/>
          <w:marRight w:val="0"/>
          <w:marTop w:val="0"/>
          <w:marBottom w:val="0"/>
          <w:divBdr>
            <w:top w:val="none" w:sz="0" w:space="0" w:color="auto"/>
            <w:left w:val="none" w:sz="0" w:space="0" w:color="auto"/>
            <w:bottom w:val="none" w:sz="0" w:space="0" w:color="auto"/>
            <w:right w:val="none" w:sz="0" w:space="0" w:color="auto"/>
          </w:divBdr>
        </w:div>
        <w:div w:id="300576849">
          <w:marLeft w:val="640"/>
          <w:marRight w:val="0"/>
          <w:marTop w:val="0"/>
          <w:marBottom w:val="0"/>
          <w:divBdr>
            <w:top w:val="none" w:sz="0" w:space="0" w:color="auto"/>
            <w:left w:val="none" w:sz="0" w:space="0" w:color="auto"/>
            <w:bottom w:val="none" w:sz="0" w:space="0" w:color="auto"/>
            <w:right w:val="none" w:sz="0" w:space="0" w:color="auto"/>
          </w:divBdr>
        </w:div>
        <w:div w:id="333150542">
          <w:marLeft w:val="640"/>
          <w:marRight w:val="0"/>
          <w:marTop w:val="0"/>
          <w:marBottom w:val="0"/>
          <w:divBdr>
            <w:top w:val="none" w:sz="0" w:space="0" w:color="auto"/>
            <w:left w:val="none" w:sz="0" w:space="0" w:color="auto"/>
            <w:bottom w:val="none" w:sz="0" w:space="0" w:color="auto"/>
            <w:right w:val="none" w:sz="0" w:space="0" w:color="auto"/>
          </w:divBdr>
        </w:div>
        <w:div w:id="339045424">
          <w:marLeft w:val="640"/>
          <w:marRight w:val="0"/>
          <w:marTop w:val="0"/>
          <w:marBottom w:val="0"/>
          <w:divBdr>
            <w:top w:val="none" w:sz="0" w:space="0" w:color="auto"/>
            <w:left w:val="none" w:sz="0" w:space="0" w:color="auto"/>
            <w:bottom w:val="none" w:sz="0" w:space="0" w:color="auto"/>
            <w:right w:val="none" w:sz="0" w:space="0" w:color="auto"/>
          </w:divBdr>
        </w:div>
        <w:div w:id="340275028">
          <w:marLeft w:val="640"/>
          <w:marRight w:val="0"/>
          <w:marTop w:val="0"/>
          <w:marBottom w:val="0"/>
          <w:divBdr>
            <w:top w:val="none" w:sz="0" w:space="0" w:color="auto"/>
            <w:left w:val="none" w:sz="0" w:space="0" w:color="auto"/>
            <w:bottom w:val="none" w:sz="0" w:space="0" w:color="auto"/>
            <w:right w:val="none" w:sz="0" w:space="0" w:color="auto"/>
          </w:divBdr>
        </w:div>
        <w:div w:id="368385169">
          <w:marLeft w:val="640"/>
          <w:marRight w:val="0"/>
          <w:marTop w:val="0"/>
          <w:marBottom w:val="0"/>
          <w:divBdr>
            <w:top w:val="none" w:sz="0" w:space="0" w:color="auto"/>
            <w:left w:val="none" w:sz="0" w:space="0" w:color="auto"/>
            <w:bottom w:val="none" w:sz="0" w:space="0" w:color="auto"/>
            <w:right w:val="none" w:sz="0" w:space="0" w:color="auto"/>
          </w:divBdr>
        </w:div>
        <w:div w:id="374811994">
          <w:marLeft w:val="640"/>
          <w:marRight w:val="0"/>
          <w:marTop w:val="0"/>
          <w:marBottom w:val="0"/>
          <w:divBdr>
            <w:top w:val="none" w:sz="0" w:space="0" w:color="auto"/>
            <w:left w:val="none" w:sz="0" w:space="0" w:color="auto"/>
            <w:bottom w:val="none" w:sz="0" w:space="0" w:color="auto"/>
            <w:right w:val="none" w:sz="0" w:space="0" w:color="auto"/>
          </w:divBdr>
        </w:div>
        <w:div w:id="409932763">
          <w:marLeft w:val="640"/>
          <w:marRight w:val="0"/>
          <w:marTop w:val="0"/>
          <w:marBottom w:val="0"/>
          <w:divBdr>
            <w:top w:val="none" w:sz="0" w:space="0" w:color="auto"/>
            <w:left w:val="none" w:sz="0" w:space="0" w:color="auto"/>
            <w:bottom w:val="none" w:sz="0" w:space="0" w:color="auto"/>
            <w:right w:val="none" w:sz="0" w:space="0" w:color="auto"/>
          </w:divBdr>
        </w:div>
        <w:div w:id="443309575">
          <w:marLeft w:val="640"/>
          <w:marRight w:val="0"/>
          <w:marTop w:val="0"/>
          <w:marBottom w:val="0"/>
          <w:divBdr>
            <w:top w:val="none" w:sz="0" w:space="0" w:color="auto"/>
            <w:left w:val="none" w:sz="0" w:space="0" w:color="auto"/>
            <w:bottom w:val="none" w:sz="0" w:space="0" w:color="auto"/>
            <w:right w:val="none" w:sz="0" w:space="0" w:color="auto"/>
          </w:divBdr>
        </w:div>
        <w:div w:id="480540822">
          <w:marLeft w:val="640"/>
          <w:marRight w:val="0"/>
          <w:marTop w:val="0"/>
          <w:marBottom w:val="0"/>
          <w:divBdr>
            <w:top w:val="none" w:sz="0" w:space="0" w:color="auto"/>
            <w:left w:val="none" w:sz="0" w:space="0" w:color="auto"/>
            <w:bottom w:val="none" w:sz="0" w:space="0" w:color="auto"/>
            <w:right w:val="none" w:sz="0" w:space="0" w:color="auto"/>
          </w:divBdr>
        </w:div>
        <w:div w:id="501244552">
          <w:marLeft w:val="640"/>
          <w:marRight w:val="0"/>
          <w:marTop w:val="0"/>
          <w:marBottom w:val="0"/>
          <w:divBdr>
            <w:top w:val="none" w:sz="0" w:space="0" w:color="auto"/>
            <w:left w:val="none" w:sz="0" w:space="0" w:color="auto"/>
            <w:bottom w:val="none" w:sz="0" w:space="0" w:color="auto"/>
            <w:right w:val="none" w:sz="0" w:space="0" w:color="auto"/>
          </w:divBdr>
        </w:div>
        <w:div w:id="520163961">
          <w:marLeft w:val="640"/>
          <w:marRight w:val="0"/>
          <w:marTop w:val="0"/>
          <w:marBottom w:val="0"/>
          <w:divBdr>
            <w:top w:val="none" w:sz="0" w:space="0" w:color="auto"/>
            <w:left w:val="none" w:sz="0" w:space="0" w:color="auto"/>
            <w:bottom w:val="none" w:sz="0" w:space="0" w:color="auto"/>
            <w:right w:val="none" w:sz="0" w:space="0" w:color="auto"/>
          </w:divBdr>
        </w:div>
        <w:div w:id="522207248">
          <w:marLeft w:val="640"/>
          <w:marRight w:val="0"/>
          <w:marTop w:val="0"/>
          <w:marBottom w:val="0"/>
          <w:divBdr>
            <w:top w:val="none" w:sz="0" w:space="0" w:color="auto"/>
            <w:left w:val="none" w:sz="0" w:space="0" w:color="auto"/>
            <w:bottom w:val="none" w:sz="0" w:space="0" w:color="auto"/>
            <w:right w:val="none" w:sz="0" w:space="0" w:color="auto"/>
          </w:divBdr>
        </w:div>
        <w:div w:id="530652292">
          <w:marLeft w:val="640"/>
          <w:marRight w:val="0"/>
          <w:marTop w:val="0"/>
          <w:marBottom w:val="0"/>
          <w:divBdr>
            <w:top w:val="none" w:sz="0" w:space="0" w:color="auto"/>
            <w:left w:val="none" w:sz="0" w:space="0" w:color="auto"/>
            <w:bottom w:val="none" w:sz="0" w:space="0" w:color="auto"/>
            <w:right w:val="none" w:sz="0" w:space="0" w:color="auto"/>
          </w:divBdr>
        </w:div>
        <w:div w:id="567574136">
          <w:marLeft w:val="640"/>
          <w:marRight w:val="0"/>
          <w:marTop w:val="0"/>
          <w:marBottom w:val="0"/>
          <w:divBdr>
            <w:top w:val="none" w:sz="0" w:space="0" w:color="auto"/>
            <w:left w:val="none" w:sz="0" w:space="0" w:color="auto"/>
            <w:bottom w:val="none" w:sz="0" w:space="0" w:color="auto"/>
            <w:right w:val="none" w:sz="0" w:space="0" w:color="auto"/>
          </w:divBdr>
        </w:div>
        <w:div w:id="577982429">
          <w:marLeft w:val="640"/>
          <w:marRight w:val="0"/>
          <w:marTop w:val="0"/>
          <w:marBottom w:val="0"/>
          <w:divBdr>
            <w:top w:val="none" w:sz="0" w:space="0" w:color="auto"/>
            <w:left w:val="none" w:sz="0" w:space="0" w:color="auto"/>
            <w:bottom w:val="none" w:sz="0" w:space="0" w:color="auto"/>
            <w:right w:val="none" w:sz="0" w:space="0" w:color="auto"/>
          </w:divBdr>
        </w:div>
        <w:div w:id="580988481">
          <w:marLeft w:val="640"/>
          <w:marRight w:val="0"/>
          <w:marTop w:val="0"/>
          <w:marBottom w:val="0"/>
          <w:divBdr>
            <w:top w:val="none" w:sz="0" w:space="0" w:color="auto"/>
            <w:left w:val="none" w:sz="0" w:space="0" w:color="auto"/>
            <w:bottom w:val="none" w:sz="0" w:space="0" w:color="auto"/>
            <w:right w:val="none" w:sz="0" w:space="0" w:color="auto"/>
          </w:divBdr>
        </w:div>
        <w:div w:id="589198584">
          <w:marLeft w:val="640"/>
          <w:marRight w:val="0"/>
          <w:marTop w:val="0"/>
          <w:marBottom w:val="0"/>
          <w:divBdr>
            <w:top w:val="none" w:sz="0" w:space="0" w:color="auto"/>
            <w:left w:val="none" w:sz="0" w:space="0" w:color="auto"/>
            <w:bottom w:val="none" w:sz="0" w:space="0" w:color="auto"/>
            <w:right w:val="none" w:sz="0" w:space="0" w:color="auto"/>
          </w:divBdr>
        </w:div>
        <w:div w:id="610824802">
          <w:marLeft w:val="640"/>
          <w:marRight w:val="0"/>
          <w:marTop w:val="0"/>
          <w:marBottom w:val="0"/>
          <w:divBdr>
            <w:top w:val="none" w:sz="0" w:space="0" w:color="auto"/>
            <w:left w:val="none" w:sz="0" w:space="0" w:color="auto"/>
            <w:bottom w:val="none" w:sz="0" w:space="0" w:color="auto"/>
            <w:right w:val="none" w:sz="0" w:space="0" w:color="auto"/>
          </w:divBdr>
        </w:div>
        <w:div w:id="612172781">
          <w:marLeft w:val="640"/>
          <w:marRight w:val="0"/>
          <w:marTop w:val="0"/>
          <w:marBottom w:val="0"/>
          <w:divBdr>
            <w:top w:val="none" w:sz="0" w:space="0" w:color="auto"/>
            <w:left w:val="none" w:sz="0" w:space="0" w:color="auto"/>
            <w:bottom w:val="none" w:sz="0" w:space="0" w:color="auto"/>
            <w:right w:val="none" w:sz="0" w:space="0" w:color="auto"/>
          </w:divBdr>
        </w:div>
        <w:div w:id="617220711">
          <w:marLeft w:val="640"/>
          <w:marRight w:val="0"/>
          <w:marTop w:val="0"/>
          <w:marBottom w:val="0"/>
          <w:divBdr>
            <w:top w:val="none" w:sz="0" w:space="0" w:color="auto"/>
            <w:left w:val="none" w:sz="0" w:space="0" w:color="auto"/>
            <w:bottom w:val="none" w:sz="0" w:space="0" w:color="auto"/>
            <w:right w:val="none" w:sz="0" w:space="0" w:color="auto"/>
          </w:divBdr>
        </w:div>
        <w:div w:id="621378094">
          <w:marLeft w:val="640"/>
          <w:marRight w:val="0"/>
          <w:marTop w:val="0"/>
          <w:marBottom w:val="0"/>
          <w:divBdr>
            <w:top w:val="none" w:sz="0" w:space="0" w:color="auto"/>
            <w:left w:val="none" w:sz="0" w:space="0" w:color="auto"/>
            <w:bottom w:val="none" w:sz="0" w:space="0" w:color="auto"/>
            <w:right w:val="none" w:sz="0" w:space="0" w:color="auto"/>
          </w:divBdr>
        </w:div>
        <w:div w:id="635525700">
          <w:marLeft w:val="640"/>
          <w:marRight w:val="0"/>
          <w:marTop w:val="0"/>
          <w:marBottom w:val="0"/>
          <w:divBdr>
            <w:top w:val="none" w:sz="0" w:space="0" w:color="auto"/>
            <w:left w:val="none" w:sz="0" w:space="0" w:color="auto"/>
            <w:bottom w:val="none" w:sz="0" w:space="0" w:color="auto"/>
            <w:right w:val="none" w:sz="0" w:space="0" w:color="auto"/>
          </w:divBdr>
        </w:div>
        <w:div w:id="640308219">
          <w:marLeft w:val="640"/>
          <w:marRight w:val="0"/>
          <w:marTop w:val="0"/>
          <w:marBottom w:val="0"/>
          <w:divBdr>
            <w:top w:val="none" w:sz="0" w:space="0" w:color="auto"/>
            <w:left w:val="none" w:sz="0" w:space="0" w:color="auto"/>
            <w:bottom w:val="none" w:sz="0" w:space="0" w:color="auto"/>
            <w:right w:val="none" w:sz="0" w:space="0" w:color="auto"/>
          </w:divBdr>
        </w:div>
        <w:div w:id="716514117">
          <w:marLeft w:val="640"/>
          <w:marRight w:val="0"/>
          <w:marTop w:val="0"/>
          <w:marBottom w:val="0"/>
          <w:divBdr>
            <w:top w:val="none" w:sz="0" w:space="0" w:color="auto"/>
            <w:left w:val="none" w:sz="0" w:space="0" w:color="auto"/>
            <w:bottom w:val="none" w:sz="0" w:space="0" w:color="auto"/>
            <w:right w:val="none" w:sz="0" w:space="0" w:color="auto"/>
          </w:divBdr>
        </w:div>
        <w:div w:id="739911147">
          <w:marLeft w:val="640"/>
          <w:marRight w:val="0"/>
          <w:marTop w:val="0"/>
          <w:marBottom w:val="0"/>
          <w:divBdr>
            <w:top w:val="none" w:sz="0" w:space="0" w:color="auto"/>
            <w:left w:val="none" w:sz="0" w:space="0" w:color="auto"/>
            <w:bottom w:val="none" w:sz="0" w:space="0" w:color="auto"/>
            <w:right w:val="none" w:sz="0" w:space="0" w:color="auto"/>
          </w:divBdr>
        </w:div>
        <w:div w:id="769008459">
          <w:marLeft w:val="640"/>
          <w:marRight w:val="0"/>
          <w:marTop w:val="0"/>
          <w:marBottom w:val="0"/>
          <w:divBdr>
            <w:top w:val="none" w:sz="0" w:space="0" w:color="auto"/>
            <w:left w:val="none" w:sz="0" w:space="0" w:color="auto"/>
            <w:bottom w:val="none" w:sz="0" w:space="0" w:color="auto"/>
            <w:right w:val="none" w:sz="0" w:space="0" w:color="auto"/>
          </w:divBdr>
        </w:div>
        <w:div w:id="799345182">
          <w:marLeft w:val="640"/>
          <w:marRight w:val="0"/>
          <w:marTop w:val="0"/>
          <w:marBottom w:val="0"/>
          <w:divBdr>
            <w:top w:val="none" w:sz="0" w:space="0" w:color="auto"/>
            <w:left w:val="none" w:sz="0" w:space="0" w:color="auto"/>
            <w:bottom w:val="none" w:sz="0" w:space="0" w:color="auto"/>
            <w:right w:val="none" w:sz="0" w:space="0" w:color="auto"/>
          </w:divBdr>
        </w:div>
        <w:div w:id="840239577">
          <w:marLeft w:val="640"/>
          <w:marRight w:val="0"/>
          <w:marTop w:val="0"/>
          <w:marBottom w:val="0"/>
          <w:divBdr>
            <w:top w:val="none" w:sz="0" w:space="0" w:color="auto"/>
            <w:left w:val="none" w:sz="0" w:space="0" w:color="auto"/>
            <w:bottom w:val="none" w:sz="0" w:space="0" w:color="auto"/>
            <w:right w:val="none" w:sz="0" w:space="0" w:color="auto"/>
          </w:divBdr>
        </w:div>
        <w:div w:id="860705809">
          <w:marLeft w:val="640"/>
          <w:marRight w:val="0"/>
          <w:marTop w:val="0"/>
          <w:marBottom w:val="0"/>
          <w:divBdr>
            <w:top w:val="none" w:sz="0" w:space="0" w:color="auto"/>
            <w:left w:val="none" w:sz="0" w:space="0" w:color="auto"/>
            <w:bottom w:val="none" w:sz="0" w:space="0" w:color="auto"/>
            <w:right w:val="none" w:sz="0" w:space="0" w:color="auto"/>
          </w:divBdr>
        </w:div>
        <w:div w:id="902373601">
          <w:marLeft w:val="640"/>
          <w:marRight w:val="0"/>
          <w:marTop w:val="0"/>
          <w:marBottom w:val="0"/>
          <w:divBdr>
            <w:top w:val="none" w:sz="0" w:space="0" w:color="auto"/>
            <w:left w:val="none" w:sz="0" w:space="0" w:color="auto"/>
            <w:bottom w:val="none" w:sz="0" w:space="0" w:color="auto"/>
            <w:right w:val="none" w:sz="0" w:space="0" w:color="auto"/>
          </w:divBdr>
        </w:div>
        <w:div w:id="973490312">
          <w:marLeft w:val="640"/>
          <w:marRight w:val="0"/>
          <w:marTop w:val="0"/>
          <w:marBottom w:val="0"/>
          <w:divBdr>
            <w:top w:val="none" w:sz="0" w:space="0" w:color="auto"/>
            <w:left w:val="none" w:sz="0" w:space="0" w:color="auto"/>
            <w:bottom w:val="none" w:sz="0" w:space="0" w:color="auto"/>
            <w:right w:val="none" w:sz="0" w:space="0" w:color="auto"/>
          </w:divBdr>
        </w:div>
        <w:div w:id="996763932">
          <w:marLeft w:val="640"/>
          <w:marRight w:val="0"/>
          <w:marTop w:val="0"/>
          <w:marBottom w:val="0"/>
          <w:divBdr>
            <w:top w:val="none" w:sz="0" w:space="0" w:color="auto"/>
            <w:left w:val="none" w:sz="0" w:space="0" w:color="auto"/>
            <w:bottom w:val="none" w:sz="0" w:space="0" w:color="auto"/>
            <w:right w:val="none" w:sz="0" w:space="0" w:color="auto"/>
          </w:divBdr>
        </w:div>
        <w:div w:id="998270633">
          <w:marLeft w:val="640"/>
          <w:marRight w:val="0"/>
          <w:marTop w:val="0"/>
          <w:marBottom w:val="0"/>
          <w:divBdr>
            <w:top w:val="none" w:sz="0" w:space="0" w:color="auto"/>
            <w:left w:val="none" w:sz="0" w:space="0" w:color="auto"/>
            <w:bottom w:val="none" w:sz="0" w:space="0" w:color="auto"/>
            <w:right w:val="none" w:sz="0" w:space="0" w:color="auto"/>
          </w:divBdr>
        </w:div>
        <w:div w:id="1074936434">
          <w:marLeft w:val="640"/>
          <w:marRight w:val="0"/>
          <w:marTop w:val="0"/>
          <w:marBottom w:val="0"/>
          <w:divBdr>
            <w:top w:val="none" w:sz="0" w:space="0" w:color="auto"/>
            <w:left w:val="none" w:sz="0" w:space="0" w:color="auto"/>
            <w:bottom w:val="none" w:sz="0" w:space="0" w:color="auto"/>
            <w:right w:val="none" w:sz="0" w:space="0" w:color="auto"/>
          </w:divBdr>
        </w:div>
        <w:div w:id="1075280265">
          <w:marLeft w:val="640"/>
          <w:marRight w:val="0"/>
          <w:marTop w:val="0"/>
          <w:marBottom w:val="0"/>
          <w:divBdr>
            <w:top w:val="none" w:sz="0" w:space="0" w:color="auto"/>
            <w:left w:val="none" w:sz="0" w:space="0" w:color="auto"/>
            <w:bottom w:val="none" w:sz="0" w:space="0" w:color="auto"/>
            <w:right w:val="none" w:sz="0" w:space="0" w:color="auto"/>
          </w:divBdr>
        </w:div>
        <w:div w:id="1080953010">
          <w:marLeft w:val="640"/>
          <w:marRight w:val="0"/>
          <w:marTop w:val="0"/>
          <w:marBottom w:val="0"/>
          <w:divBdr>
            <w:top w:val="none" w:sz="0" w:space="0" w:color="auto"/>
            <w:left w:val="none" w:sz="0" w:space="0" w:color="auto"/>
            <w:bottom w:val="none" w:sz="0" w:space="0" w:color="auto"/>
            <w:right w:val="none" w:sz="0" w:space="0" w:color="auto"/>
          </w:divBdr>
        </w:div>
        <w:div w:id="1123380362">
          <w:marLeft w:val="640"/>
          <w:marRight w:val="0"/>
          <w:marTop w:val="0"/>
          <w:marBottom w:val="0"/>
          <w:divBdr>
            <w:top w:val="none" w:sz="0" w:space="0" w:color="auto"/>
            <w:left w:val="none" w:sz="0" w:space="0" w:color="auto"/>
            <w:bottom w:val="none" w:sz="0" w:space="0" w:color="auto"/>
            <w:right w:val="none" w:sz="0" w:space="0" w:color="auto"/>
          </w:divBdr>
        </w:div>
        <w:div w:id="1134367309">
          <w:marLeft w:val="640"/>
          <w:marRight w:val="0"/>
          <w:marTop w:val="0"/>
          <w:marBottom w:val="0"/>
          <w:divBdr>
            <w:top w:val="none" w:sz="0" w:space="0" w:color="auto"/>
            <w:left w:val="none" w:sz="0" w:space="0" w:color="auto"/>
            <w:bottom w:val="none" w:sz="0" w:space="0" w:color="auto"/>
            <w:right w:val="none" w:sz="0" w:space="0" w:color="auto"/>
          </w:divBdr>
        </w:div>
        <w:div w:id="1140656672">
          <w:marLeft w:val="640"/>
          <w:marRight w:val="0"/>
          <w:marTop w:val="0"/>
          <w:marBottom w:val="0"/>
          <w:divBdr>
            <w:top w:val="none" w:sz="0" w:space="0" w:color="auto"/>
            <w:left w:val="none" w:sz="0" w:space="0" w:color="auto"/>
            <w:bottom w:val="none" w:sz="0" w:space="0" w:color="auto"/>
            <w:right w:val="none" w:sz="0" w:space="0" w:color="auto"/>
          </w:divBdr>
        </w:div>
        <w:div w:id="1142649329">
          <w:marLeft w:val="640"/>
          <w:marRight w:val="0"/>
          <w:marTop w:val="0"/>
          <w:marBottom w:val="0"/>
          <w:divBdr>
            <w:top w:val="none" w:sz="0" w:space="0" w:color="auto"/>
            <w:left w:val="none" w:sz="0" w:space="0" w:color="auto"/>
            <w:bottom w:val="none" w:sz="0" w:space="0" w:color="auto"/>
            <w:right w:val="none" w:sz="0" w:space="0" w:color="auto"/>
          </w:divBdr>
        </w:div>
        <w:div w:id="1188984246">
          <w:marLeft w:val="640"/>
          <w:marRight w:val="0"/>
          <w:marTop w:val="0"/>
          <w:marBottom w:val="0"/>
          <w:divBdr>
            <w:top w:val="none" w:sz="0" w:space="0" w:color="auto"/>
            <w:left w:val="none" w:sz="0" w:space="0" w:color="auto"/>
            <w:bottom w:val="none" w:sz="0" w:space="0" w:color="auto"/>
            <w:right w:val="none" w:sz="0" w:space="0" w:color="auto"/>
          </w:divBdr>
        </w:div>
        <w:div w:id="1209411976">
          <w:marLeft w:val="640"/>
          <w:marRight w:val="0"/>
          <w:marTop w:val="0"/>
          <w:marBottom w:val="0"/>
          <w:divBdr>
            <w:top w:val="none" w:sz="0" w:space="0" w:color="auto"/>
            <w:left w:val="none" w:sz="0" w:space="0" w:color="auto"/>
            <w:bottom w:val="none" w:sz="0" w:space="0" w:color="auto"/>
            <w:right w:val="none" w:sz="0" w:space="0" w:color="auto"/>
          </w:divBdr>
        </w:div>
        <w:div w:id="1235121156">
          <w:marLeft w:val="640"/>
          <w:marRight w:val="0"/>
          <w:marTop w:val="0"/>
          <w:marBottom w:val="0"/>
          <w:divBdr>
            <w:top w:val="none" w:sz="0" w:space="0" w:color="auto"/>
            <w:left w:val="none" w:sz="0" w:space="0" w:color="auto"/>
            <w:bottom w:val="none" w:sz="0" w:space="0" w:color="auto"/>
            <w:right w:val="none" w:sz="0" w:space="0" w:color="auto"/>
          </w:divBdr>
        </w:div>
        <w:div w:id="1238709512">
          <w:marLeft w:val="640"/>
          <w:marRight w:val="0"/>
          <w:marTop w:val="0"/>
          <w:marBottom w:val="0"/>
          <w:divBdr>
            <w:top w:val="none" w:sz="0" w:space="0" w:color="auto"/>
            <w:left w:val="none" w:sz="0" w:space="0" w:color="auto"/>
            <w:bottom w:val="none" w:sz="0" w:space="0" w:color="auto"/>
            <w:right w:val="none" w:sz="0" w:space="0" w:color="auto"/>
          </w:divBdr>
        </w:div>
        <w:div w:id="1278954251">
          <w:marLeft w:val="640"/>
          <w:marRight w:val="0"/>
          <w:marTop w:val="0"/>
          <w:marBottom w:val="0"/>
          <w:divBdr>
            <w:top w:val="none" w:sz="0" w:space="0" w:color="auto"/>
            <w:left w:val="none" w:sz="0" w:space="0" w:color="auto"/>
            <w:bottom w:val="none" w:sz="0" w:space="0" w:color="auto"/>
            <w:right w:val="none" w:sz="0" w:space="0" w:color="auto"/>
          </w:divBdr>
        </w:div>
        <w:div w:id="1313560108">
          <w:marLeft w:val="640"/>
          <w:marRight w:val="0"/>
          <w:marTop w:val="0"/>
          <w:marBottom w:val="0"/>
          <w:divBdr>
            <w:top w:val="none" w:sz="0" w:space="0" w:color="auto"/>
            <w:left w:val="none" w:sz="0" w:space="0" w:color="auto"/>
            <w:bottom w:val="none" w:sz="0" w:space="0" w:color="auto"/>
            <w:right w:val="none" w:sz="0" w:space="0" w:color="auto"/>
          </w:divBdr>
        </w:div>
        <w:div w:id="1320116667">
          <w:marLeft w:val="640"/>
          <w:marRight w:val="0"/>
          <w:marTop w:val="0"/>
          <w:marBottom w:val="0"/>
          <w:divBdr>
            <w:top w:val="none" w:sz="0" w:space="0" w:color="auto"/>
            <w:left w:val="none" w:sz="0" w:space="0" w:color="auto"/>
            <w:bottom w:val="none" w:sz="0" w:space="0" w:color="auto"/>
            <w:right w:val="none" w:sz="0" w:space="0" w:color="auto"/>
          </w:divBdr>
        </w:div>
        <w:div w:id="1340035528">
          <w:marLeft w:val="640"/>
          <w:marRight w:val="0"/>
          <w:marTop w:val="0"/>
          <w:marBottom w:val="0"/>
          <w:divBdr>
            <w:top w:val="none" w:sz="0" w:space="0" w:color="auto"/>
            <w:left w:val="none" w:sz="0" w:space="0" w:color="auto"/>
            <w:bottom w:val="none" w:sz="0" w:space="0" w:color="auto"/>
            <w:right w:val="none" w:sz="0" w:space="0" w:color="auto"/>
          </w:divBdr>
        </w:div>
        <w:div w:id="1353218859">
          <w:marLeft w:val="640"/>
          <w:marRight w:val="0"/>
          <w:marTop w:val="0"/>
          <w:marBottom w:val="0"/>
          <w:divBdr>
            <w:top w:val="none" w:sz="0" w:space="0" w:color="auto"/>
            <w:left w:val="none" w:sz="0" w:space="0" w:color="auto"/>
            <w:bottom w:val="none" w:sz="0" w:space="0" w:color="auto"/>
            <w:right w:val="none" w:sz="0" w:space="0" w:color="auto"/>
          </w:divBdr>
        </w:div>
        <w:div w:id="1383014672">
          <w:marLeft w:val="640"/>
          <w:marRight w:val="0"/>
          <w:marTop w:val="0"/>
          <w:marBottom w:val="0"/>
          <w:divBdr>
            <w:top w:val="none" w:sz="0" w:space="0" w:color="auto"/>
            <w:left w:val="none" w:sz="0" w:space="0" w:color="auto"/>
            <w:bottom w:val="none" w:sz="0" w:space="0" w:color="auto"/>
            <w:right w:val="none" w:sz="0" w:space="0" w:color="auto"/>
          </w:divBdr>
        </w:div>
        <w:div w:id="1473712940">
          <w:marLeft w:val="640"/>
          <w:marRight w:val="0"/>
          <w:marTop w:val="0"/>
          <w:marBottom w:val="0"/>
          <w:divBdr>
            <w:top w:val="none" w:sz="0" w:space="0" w:color="auto"/>
            <w:left w:val="none" w:sz="0" w:space="0" w:color="auto"/>
            <w:bottom w:val="none" w:sz="0" w:space="0" w:color="auto"/>
            <w:right w:val="none" w:sz="0" w:space="0" w:color="auto"/>
          </w:divBdr>
        </w:div>
        <w:div w:id="1477838054">
          <w:marLeft w:val="640"/>
          <w:marRight w:val="0"/>
          <w:marTop w:val="0"/>
          <w:marBottom w:val="0"/>
          <w:divBdr>
            <w:top w:val="none" w:sz="0" w:space="0" w:color="auto"/>
            <w:left w:val="none" w:sz="0" w:space="0" w:color="auto"/>
            <w:bottom w:val="none" w:sz="0" w:space="0" w:color="auto"/>
            <w:right w:val="none" w:sz="0" w:space="0" w:color="auto"/>
          </w:divBdr>
        </w:div>
        <w:div w:id="1503934096">
          <w:marLeft w:val="640"/>
          <w:marRight w:val="0"/>
          <w:marTop w:val="0"/>
          <w:marBottom w:val="0"/>
          <w:divBdr>
            <w:top w:val="none" w:sz="0" w:space="0" w:color="auto"/>
            <w:left w:val="none" w:sz="0" w:space="0" w:color="auto"/>
            <w:bottom w:val="none" w:sz="0" w:space="0" w:color="auto"/>
            <w:right w:val="none" w:sz="0" w:space="0" w:color="auto"/>
          </w:divBdr>
        </w:div>
        <w:div w:id="1545288756">
          <w:marLeft w:val="640"/>
          <w:marRight w:val="0"/>
          <w:marTop w:val="0"/>
          <w:marBottom w:val="0"/>
          <w:divBdr>
            <w:top w:val="none" w:sz="0" w:space="0" w:color="auto"/>
            <w:left w:val="none" w:sz="0" w:space="0" w:color="auto"/>
            <w:bottom w:val="none" w:sz="0" w:space="0" w:color="auto"/>
            <w:right w:val="none" w:sz="0" w:space="0" w:color="auto"/>
          </w:divBdr>
        </w:div>
        <w:div w:id="1551262174">
          <w:marLeft w:val="640"/>
          <w:marRight w:val="0"/>
          <w:marTop w:val="0"/>
          <w:marBottom w:val="0"/>
          <w:divBdr>
            <w:top w:val="none" w:sz="0" w:space="0" w:color="auto"/>
            <w:left w:val="none" w:sz="0" w:space="0" w:color="auto"/>
            <w:bottom w:val="none" w:sz="0" w:space="0" w:color="auto"/>
            <w:right w:val="none" w:sz="0" w:space="0" w:color="auto"/>
          </w:divBdr>
        </w:div>
        <w:div w:id="1572081923">
          <w:marLeft w:val="640"/>
          <w:marRight w:val="0"/>
          <w:marTop w:val="0"/>
          <w:marBottom w:val="0"/>
          <w:divBdr>
            <w:top w:val="none" w:sz="0" w:space="0" w:color="auto"/>
            <w:left w:val="none" w:sz="0" w:space="0" w:color="auto"/>
            <w:bottom w:val="none" w:sz="0" w:space="0" w:color="auto"/>
            <w:right w:val="none" w:sz="0" w:space="0" w:color="auto"/>
          </w:divBdr>
        </w:div>
        <w:div w:id="1594163786">
          <w:marLeft w:val="640"/>
          <w:marRight w:val="0"/>
          <w:marTop w:val="0"/>
          <w:marBottom w:val="0"/>
          <w:divBdr>
            <w:top w:val="none" w:sz="0" w:space="0" w:color="auto"/>
            <w:left w:val="none" w:sz="0" w:space="0" w:color="auto"/>
            <w:bottom w:val="none" w:sz="0" w:space="0" w:color="auto"/>
            <w:right w:val="none" w:sz="0" w:space="0" w:color="auto"/>
          </w:divBdr>
        </w:div>
        <w:div w:id="1628394103">
          <w:marLeft w:val="640"/>
          <w:marRight w:val="0"/>
          <w:marTop w:val="0"/>
          <w:marBottom w:val="0"/>
          <w:divBdr>
            <w:top w:val="none" w:sz="0" w:space="0" w:color="auto"/>
            <w:left w:val="none" w:sz="0" w:space="0" w:color="auto"/>
            <w:bottom w:val="none" w:sz="0" w:space="0" w:color="auto"/>
            <w:right w:val="none" w:sz="0" w:space="0" w:color="auto"/>
          </w:divBdr>
        </w:div>
        <w:div w:id="1638685465">
          <w:marLeft w:val="640"/>
          <w:marRight w:val="0"/>
          <w:marTop w:val="0"/>
          <w:marBottom w:val="0"/>
          <w:divBdr>
            <w:top w:val="none" w:sz="0" w:space="0" w:color="auto"/>
            <w:left w:val="none" w:sz="0" w:space="0" w:color="auto"/>
            <w:bottom w:val="none" w:sz="0" w:space="0" w:color="auto"/>
            <w:right w:val="none" w:sz="0" w:space="0" w:color="auto"/>
          </w:divBdr>
        </w:div>
        <w:div w:id="1641957709">
          <w:marLeft w:val="640"/>
          <w:marRight w:val="0"/>
          <w:marTop w:val="0"/>
          <w:marBottom w:val="0"/>
          <w:divBdr>
            <w:top w:val="none" w:sz="0" w:space="0" w:color="auto"/>
            <w:left w:val="none" w:sz="0" w:space="0" w:color="auto"/>
            <w:bottom w:val="none" w:sz="0" w:space="0" w:color="auto"/>
            <w:right w:val="none" w:sz="0" w:space="0" w:color="auto"/>
          </w:divBdr>
        </w:div>
        <w:div w:id="1669022202">
          <w:marLeft w:val="640"/>
          <w:marRight w:val="0"/>
          <w:marTop w:val="0"/>
          <w:marBottom w:val="0"/>
          <w:divBdr>
            <w:top w:val="none" w:sz="0" w:space="0" w:color="auto"/>
            <w:left w:val="none" w:sz="0" w:space="0" w:color="auto"/>
            <w:bottom w:val="none" w:sz="0" w:space="0" w:color="auto"/>
            <w:right w:val="none" w:sz="0" w:space="0" w:color="auto"/>
          </w:divBdr>
        </w:div>
        <w:div w:id="1674991699">
          <w:marLeft w:val="640"/>
          <w:marRight w:val="0"/>
          <w:marTop w:val="0"/>
          <w:marBottom w:val="0"/>
          <w:divBdr>
            <w:top w:val="none" w:sz="0" w:space="0" w:color="auto"/>
            <w:left w:val="none" w:sz="0" w:space="0" w:color="auto"/>
            <w:bottom w:val="none" w:sz="0" w:space="0" w:color="auto"/>
            <w:right w:val="none" w:sz="0" w:space="0" w:color="auto"/>
          </w:divBdr>
        </w:div>
        <w:div w:id="1743064473">
          <w:marLeft w:val="640"/>
          <w:marRight w:val="0"/>
          <w:marTop w:val="0"/>
          <w:marBottom w:val="0"/>
          <w:divBdr>
            <w:top w:val="none" w:sz="0" w:space="0" w:color="auto"/>
            <w:left w:val="none" w:sz="0" w:space="0" w:color="auto"/>
            <w:bottom w:val="none" w:sz="0" w:space="0" w:color="auto"/>
            <w:right w:val="none" w:sz="0" w:space="0" w:color="auto"/>
          </w:divBdr>
        </w:div>
        <w:div w:id="1748991149">
          <w:marLeft w:val="640"/>
          <w:marRight w:val="0"/>
          <w:marTop w:val="0"/>
          <w:marBottom w:val="0"/>
          <w:divBdr>
            <w:top w:val="none" w:sz="0" w:space="0" w:color="auto"/>
            <w:left w:val="none" w:sz="0" w:space="0" w:color="auto"/>
            <w:bottom w:val="none" w:sz="0" w:space="0" w:color="auto"/>
            <w:right w:val="none" w:sz="0" w:space="0" w:color="auto"/>
          </w:divBdr>
        </w:div>
        <w:div w:id="1765417736">
          <w:marLeft w:val="640"/>
          <w:marRight w:val="0"/>
          <w:marTop w:val="0"/>
          <w:marBottom w:val="0"/>
          <w:divBdr>
            <w:top w:val="none" w:sz="0" w:space="0" w:color="auto"/>
            <w:left w:val="none" w:sz="0" w:space="0" w:color="auto"/>
            <w:bottom w:val="none" w:sz="0" w:space="0" w:color="auto"/>
            <w:right w:val="none" w:sz="0" w:space="0" w:color="auto"/>
          </w:divBdr>
        </w:div>
        <w:div w:id="1817335607">
          <w:marLeft w:val="640"/>
          <w:marRight w:val="0"/>
          <w:marTop w:val="0"/>
          <w:marBottom w:val="0"/>
          <w:divBdr>
            <w:top w:val="none" w:sz="0" w:space="0" w:color="auto"/>
            <w:left w:val="none" w:sz="0" w:space="0" w:color="auto"/>
            <w:bottom w:val="none" w:sz="0" w:space="0" w:color="auto"/>
            <w:right w:val="none" w:sz="0" w:space="0" w:color="auto"/>
          </w:divBdr>
        </w:div>
        <w:div w:id="1827551086">
          <w:marLeft w:val="640"/>
          <w:marRight w:val="0"/>
          <w:marTop w:val="0"/>
          <w:marBottom w:val="0"/>
          <w:divBdr>
            <w:top w:val="none" w:sz="0" w:space="0" w:color="auto"/>
            <w:left w:val="none" w:sz="0" w:space="0" w:color="auto"/>
            <w:bottom w:val="none" w:sz="0" w:space="0" w:color="auto"/>
            <w:right w:val="none" w:sz="0" w:space="0" w:color="auto"/>
          </w:divBdr>
        </w:div>
        <w:div w:id="1883394354">
          <w:marLeft w:val="640"/>
          <w:marRight w:val="0"/>
          <w:marTop w:val="0"/>
          <w:marBottom w:val="0"/>
          <w:divBdr>
            <w:top w:val="none" w:sz="0" w:space="0" w:color="auto"/>
            <w:left w:val="none" w:sz="0" w:space="0" w:color="auto"/>
            <w:bottom w:val="none" w:sz="0" w:space="0" w:color="auto"/>
            <w:right w:val="none" w:sz="0" w:space="0" w:color="auto"/>
          </w:divBdr>
        </w:div>
        <w:div w:id="1905869509">
          <w:marLeft w:val="640"/>
          <w:marRight w:val="0"/>
          <w:marTop w:val="0"/>
          <w:marBottom w:val="0"/>
          <w:divBdr>
            <w:top w:val="none" w:sz="0" w:space="0" w:color="auto"/>
            <w:left w:val="none" w:sz="0" w:space="0" w:color="auto"/>
            <w:bottom w:val="none" w:sz="0" w:space="0" w:color="auto"/>
            <w:right w:val="none" w:sz="0" w:space="0" w:color="auto"/>
          </w:divBdr>
        </w:div>
        <w:div w:id="1922251492">
          <w:marLeft w:val="640"/>
          <w:marRight w:val="0"/>
          <w:marTop w:val="0"/>
          <w:marBottom w:val="0"/>
          <w:divBdr>
            <w:top w:val="none" w:sz="0" w:space="0" w:color="auto"/>
            <w:left w:val="none" w:sz="0" w:space="0" w:color="auto"/>
            <w:bottom w:val="none" w:sz="0" w:space="0" w:color="auto"/>
            <w:right w:val="none" w:sz="0" w:space="0" w:color="auto"/>
          </w:divBdr>
        </w:div>
        <w:div w:id="1944725475">
          <w:marLeft w:val="640"/>
          <w:marRight w:val="0"/>
          <w:marTop w:val="0"/>
          <w:marBottom w:val="0"/>
          <w:divBdr>
            <w:top w:val="none" w:sz="0" w:space="0" w:color="auto"/>
            <w:left w:val="none" w:sz="0" w:space="0" w:color="auto"/>
            <w:bottom w:val="none" w:sz="0" w:space="0" w:color="auto"/>
            <w:right w:val="none" w:sz="0" w:space="0" w:color="auto"/>
          </w:divBdr>
        </w:div>
        <w:div w:id="1951862871">
          <w:marLeft w:val="640"/>
          <w:marRight w:val="0"/>
          <w:marTop w:val="0"/>
          <w:marBottom w:val="0"/>
          <w:divBdr>
            <w:top w:val="none" w:sz="0" w:space="0" w:color="auto"/>
            <w:left w:val="none" w:sz="0" w:space="0" w:color="auto"/>
            <w:bottom w:val="none" w:sz="0" w:space="0" w:color="auto"/>
            <w:right w:val="none" w:sz="0" w:space="0" w:color="auto"/>
          </w:divBdr>
        </w:div>
        <w:div w:id="1958294207">
          <w:marLeft w:val="640"/>
          <w:marRight w:val="0"/>
          <w:marTop w:val="0"/>
          <w:marBottom w:val="0"/>
          <w:divBdr>
            <w:top w:val="none" w:sz="0" w:space="0" w:color="auto"/>
            <w:left w:val="none" w:sz="0" w:space="0" w:color="auto"/>
            <w:bottom w:val="none" w:sz="0" w:space="0" w:color="auto"/>
            <w:right w:val="none" w:sz="0" w:space="0" w:color="auto"/>
          </w:divBdr>
        </w:div>
        <w:div w:id="1979990423">
          <w:marLeft w:val="640"/>
          <w:marRight w:val="0"/>
          <w:marTop w:val="0"/>
          <w:marBottom w:val="0"/>
          <w:divBdr>
            <w:top w:val="none" w:sz="0" w:space="0" w:color="auto"/>
            <w:left w:val="none" w:sz="0" w:space="0" w:color="auto"/>
            <w:bottom w:val="none" w:sz="0" w:space="0" w:color="auto"/>
            <w:right w:val="none" w:sz="0" w:space="0" w:color="auto"/>
          </w:divBdr>
        </w:div>
        <w:div w:id="2103839789">
          <w:marLeft w:val="640"/>
          <w:marRight w:val="0"/>
          <w:marTop w:val="0"/>
          <w:marBottom w:val="0"/>
          <w:divBdr>
            <w:top w:val="none" w:sz="0" w:space="0" w:color="auto"/>
            <w:left w:val="none" w:sz="0" w:space="0" w:color="auto"/>
            <w:bottom w:val="none" w:sz="0" w:space="0" w:color="auto"/>
            <w:right w:val="none" w:sz="0" w:space="0" w:color="auto"/>
          </w:divBdr>
        </w:div>
        <w:div w:id="2140683845">
          <w:marLeft w:val="640"/>
          <w:marRight w:val="0"/>
          <w:marTop w:val="0"/>
          <w:marBottom w:val="0"/>
          <w:divBdr>
            <w:top w:val="none" w:sz="0" w:space="0" w:color="auto"/>
            <w:left w:val="none" w:sz="0" w:space="0" w:color="auto"/>
            <w:bottom w:val="none" w:sz="0" w:space="0" w:color="auto"/>
            <w:right w:val="none" w:sz="0" w:space="0" w:color="auto"/>
          </w:divBdr>
        </w:div>
      </w:divsChild>
    </w:div>
    <w:div w:id="1139614207">
      <w:bodyDiv w:val="1"/>
      <w:marLeft w:val="0"/>
      <w:marRight w:val="0"/>
      <w:marTop w:val="0"/>
      <w:marBottom w:val="0"/>
      <w:divBdr>
        <w:top w:val="none" w:sz="0" w:space="0" w:color="auto"/>
        <w:left w:val="none" w:sz="0" w:space="0" w:color="auto"/>
        <w:bottom w:val="none" w:sz="0" w:space="0" w:color="auto"/>
        <w:right w:val="none" w:sz="0" w:space="0" w:color="auto"/>
      </w:divBdr>
      <w:divsChild>
        <w:div w:id="15888457">
          <w:marLeft w:val="640"/>
          <w:marRight w:val="0"/>
          <w:marTop w:val="0"/>
          <w:marBottom w:val="0"/>
          <w:divBdr>
            <w:top w:val="none" w:sz="0" w:space="0" w:color="auto"/>
            <w:left w:val="none" w:sz="0" w:space="0" w:color="auto"/>
            <w:bottom w:val="none" w:sz="0" w:space="0" w:color="auto"/>
            <w:right w:val="none" w:sz="0" w:space="0" w:color="auto"/>
          </w:divBdr>
        </w:div>
        <w:div w:id="69038542">
          <w:marLeft w:val="640"/>
          <w:marRight w:val="0"/>
          <w:marTop w:val="0"/>
          <w:marBottom w:val="0"/>
          <w:divBdr>
            <w:top w:val="none" w:sz="0" w:space="0" w:color="auto"/>
            <w:left w:val="none" w:sz="0" w:space="0" w:color="auto"/>
            <w:bottom w:val="none" w:sz="0" w:space="0" w:color="auto"/>
            <w:right w:val="none" w:sz="0" w:space="0" w:color="auto"/>
          </w:divBdr>
        </w:div>
        <w:div w:id="73940894">
          <w:marLeft w:val="640"/>
          <w:marRight w:val="0"/>
          <w:marTop w:val="0"/>
          <w:marBottom w:val="0"/>
          <w:divBdr>
            <w:top w:val="none" w:sz="0" w:space="0" w:color="auto"/>
            <w:left w:val="none" w:sz="0" w:space="0" w:color="auto"/>
            <w:bottom w:val="none" w:sz="0" w:space="0" w:color="auto"/>
            <w:right w:val="none" w:sz="0" w:space="0" w:color="auto"/>
          </w:divBdr>
        </w:div>
        <w:div w:id="74478864">
          <w:marLeft w:val="640"/>
          <w:marRight w:val="0"/>
          <w:marTop w:val="0"/>
          <w:marBottom w:val="0"/>
          <w:divBdr>
            <w:top w:val="none" w:sz="0" w:space="0" w:color="auto"/>
            <w:left w:val="none" w:sz="0" w:space="0" w:color="auto"/>
            <w:bottom w:val="none" w:sz="0" w:space="0" w:color="auto"/>
            <w:right w:val="none" w:sz="0" w:space="0" w:color="auto"/>
          </w:divBdr>
        </w:div>
        <w:div w:id="160045671">
          <w:marLeft w:val="640"/>
          <w:marRight w:val="0"/>
          <w:marTop w:val="0"/>
          <w:marBottom w:val="0"/>
          <w:divBdr>
            <w:top w:val="none" w:sz="0" w:space="0" w:color="auto"/>
            <w:left w:val="none" w:sz="0" w:space="0" w:color="auto"/>
            <w:bottom w:val="none" w:sz="0" w:space="0" w:color="auto"/>
            <w:right w:val="none" w:sz="0" w:space="0" w:color="auto"/>
          </w:divBdr>
        </w:div>
        <w:div w:id="171070888">
          <w:marLeft w:val="640"/>
          <w:marRight w:val="0"/>
          <w:marTop w:val="0"/>
          <w:marBottom w:val="0"/>
          <w:divBdr>
            <w:top w:val="none" w:sz="0" w:space="0" w:color="auto"/>
            <w:left w:val="none" w:sz="0" w:space="0" w:color="auto"/>
            <w:bottom w:val="none" w:sz="0" w:space="0" w:color="auto"/>
            <w:right w:val="none" w:sz="0" w:space="0" w:color="auto"/>
          </w:divBdr>
        </w:div>
        <w:div w:id="174731241">
          <w:marLeft w:val="640"/>
          <w:marRight w:val="0"/>
          <w:marTop w:val="0"/>
          <w:marBottom w:val="0"/>
          <w:divBdr>
            <w:top w:val="none" w:sz="0" w:space="0" w:color="auto"/>
            <w:left w:val="none" w:sz="0" w:space="0" w:color="auto"/>
            <w:bottom w:val="none" w:sz="0" w:space="0" w:color="auto"/>
            <w:right w:val="none" w:sz="0" w:space="0" w:color="auto"/>
          </w:divBdr>
        </w:div>
        <w:div w:id="183134863">
          <w:marLeft w:val="640"/>
          <w:marRight w:val="0"/>
          <w:marTop w:val="0"/>
          <w:marBottom w:val="0"/>
          <w:divBdr>
            <w:top w:val="none" w:sz="0" w:space="0" w:color="auto"/>
            <w:left w:val="none" w:sz="0" w:space="0" w:color="auto"/>
            <w:bottom w:val="none" w:sz="0" w:space="0" w:color="auto"/>
            <w:right w:val="none" w:sz="0" w:space="0" w:color="auto"/>
          </w:divBdr>
        </w:div>
        <w:div w:id="197931494">
          <w:marLeft w:val="640"/>
          <w:marRight w:val="0"/>
          <w:marTop w:val="0"/>
          <w:marBottom w:val="0"/>
          <w:divBdr>
            <w:top w:val="none" w:sz="0" w:space="0" w:color="auto"/>
            <w:left w:val="none" w:sz="0" w:space="0" w:color="auto"/>
            <w:bottom w:val="none" w:sz="0" w:space="0" w:color="auto"/>
            <w:right w:val="none" w:sz="0" w:space="0" w:color="auto"/>
          </w:divBdr>
        </w:div>
        <w:div w:id="225726032">
          <w:marLeft w:val="640"/>
          <w:marRight w:val="0"/>
          <w:marTop w:val="0"/>
          <w:marBottom w:val="0"/>
          <w:divBdr>
            <w:top w:val="none" w:sz="0" w:space="0" w:color="auto"/>
            <w:left w:val="none" w:sz="0" w:space="0" w:color="auto"/>
            <w:bottom w:val="none" w:sz="0" w:space="0" w:color="auto"/>
            <w:right w:val="none" w:sz="0" w:space="0" w:color="auto"/>
          </w:divBdr>
        </w:div>
        <w:div w:id="226301957">
          <w:marLeft w:val="640"/>
          <w:marRight w:val="0"/>
          <w:marTop w:val="0"/>
          <w:marBottom w:val="0"/>
          <w:divBdr>
            <w:top w:val="none" w:sz="0" w:space="0" w:color="auto"/>
            <w:left w:val="none" w:sz="0" w:space="0" w:color="auto"/>
            <w:bottom w:val="none" w:sz="0" w:space="0" w:color="auto"/>
            <w:right w:val="none" w:sz="0" w:space="0" w:color="auto"/>
          </w:divBdr>
        </w:div>
        <w:div w:id="226309137">
          <w:marLeft w:val="640"/>
          <w:marRight w:val="0"/>
          <w:marTop w:val="0"/>
          <w:marBottom w:val="0"/>
          <w:divBdr>
            <w:top w:val="none" w:sz="0" w:space="0" w:color="auto"/>
            <w:left w:val="none" w:sz="0" w:space="0" w:color="auto"/>
            <w:bottom w:val="none" w:sz="0" w:space="0" w:color="auto"/>
            <w:right w:val="none" w:sz="0" w:space="0" w:color="auto"/>
          </w:divBdr>
        </w:div>
        <w:div w:id="265118534">
          <w:marLeft w:val="640"/>
          <w:marRight w:val="0"/>
          <w:marTop w:val="0"/>
          <w:marBottom w:val="0"/>
          <w:divBdr>
            <w:top w:val="none" w:sz="0" w:space="0" w:color="auto"/>
            <w:left w:val="none" w:sz="0" w:space="0" w:color="auto"/>
            <w:bottom w:val="none" w:sz="0" w:space="0" w:color="auto"/>
            <w:right w:val="none" w:sz="0" w:space="0" w:color="auto"/>
          </w:divBdr>
        </w:div>
        <w:div w:id="297879798">
          <w:marLeft w:val="640"/>
          <w:marRight w:val="0"/>
          <w:marTop w:val="0"/>
          <w:marBottom w:val="0"/>
          <w:divBdr>
            <w:top w:val="none" w:sz="0" w:space="0" w:color="auto"/>
            <w:left w:val="none" w:sz="0" w:space="0" w:color="auto"/>
            <w:bottom w:val="none" w:sz="0" w:space="0" w:color="auto"/>
            <w:right w:val="none" w:sz="0" w:space="0" w:color="auto"/>
          </w:divBdr>
        </w:div>
        <w:div w:id="328407399">
          <w:marLeft w:val="640"/>
          <w:marRight w:val="0"/>
          <w:marTop w:val="0"/>
          <w:marBottom w:val="0"/>
          <w:divBdr>
            <w:top w:val="none" w:sz="0" w:space="0" w:color="auto"/>
            <w:left w:val="none" w:sz="0" w:space="0" w:color="auto"/>
            <w:bottom w:val="none" w:sz="0" w:space="0" w:color="auto"/>
            <w:right w:val="none" w:sz="0" w:space="0" w:color="auto"/>
          </w:divBdr>
        </w:div>
        <w:div w:id="363528262">
          <w:marLeft w:val="640"/>
          <w:marRight w:val="0"/>
          <w:marTop w:val="0"/>
          <w:marBottom w:val="0"/>
          <w:divBdr>
            <w:top w:val="none" w:sz="0" w:space="0" w:color="auto"/>
            <w:left w:val="none" w:sz="0" w:space="0" w:color="auto"/>
            <w:bottom w:val="none" w:sz="0" w:space="0" w:color="auto"/>
            <w:right w:val="none" w:sz="0" w:space="0" w:color="auto"/>
          </w:divBdr>
        </w:div>
        <w:div w:id="379550455">
          <w:marLeft w:val="640"/>
          <w:marRight w:val="0"/>
          <w:marTop w:val="0"/>
          <w:marBottom w:val="0"/>
          <w:divBdr>
            <w:top w:val="none" w:sz="0" w:space="0" w:color="auto"/>
            <w:left w:val="none" w:sz="0" w:space="0" w:color="auto"/>
            <w:bottom w:val="none" w:sz="0" w:space="0" w:color="auto"/>
            <w:right w:val="none" w:sz="0" w:space="0" w:color="auto"/>
          </w:divBdr>
        </w:div>
        <w:div w:id="379983917">
          <w:marLeft w:val="640"/>
          <w:marRight w:val="0"/>
          <w:marTop w:val="0"/>
          <w:marBottom w:val="0"/>
          <w:divBdr>
            <w:top w:val="none" w:sz="0" w:space="0" w:color="auto"/>
            <w:left w:val="none" w:sz="0" w:space="0" w:color="auto"/>
            <w:bottom w:val="none" w:sz="0" w:space="0" w:color="auto"/>
            <w:right w:val="none" w:sz="0" w:space="0" w:color="auto"/>
          </w:divBdr>
        </w:div>
        <w:div w:id="401104808">
          <w:marLeft w:val="640"/>
          <w:marRight w:val="0"/>
          <w:marTop w:val="0"/>
          <w:marBottom w:val="0"/>
          <w:divBdr>
            <w:top w:val="none" w:sz="0" w:space="0" w:color="auto"/>
            <w:left w:val="none" w:sz="0" w:space="0" w:color="auto"/>
            <w:bottom w:val="none" w:sz="0" w:space="0" w:color="auto"/>
            <w:right w:val="none" w:sz="0" w:space="0" w:color="auto"/>
          </w:divBdr>
        </w:div>
        <w:div w:id="401368026">
          <w:marLeft w:val="640"/>
          <w:marRight w:val="0"/>
          <w:marTop w:val="0"/>
          <w:marBottom w:val="0"/>
          <w:divBdr>
            <w:top w:val="none" w:sz="0" w:space="0" w:color="auto"/>
            <w:left w:val="none" w:sz="0" w:space="0" w:color="auto"/>
            <w:bottom w:val="none" w:sz="0" w:space="0" w:color="auto"/>
            <w:right w:val="none" w:sz="0" w:space="0" w:color="auto"/>
          </w:divBdr>
        </w:div>
        <w:div w:id="402946444">
          <w:marLeft w:val="640"/>
          <w:marRight w:val="0"/>
          <w:marTop w:val="0"/>
          <w:marBottom w:val="0"/>
          <w:divBdr>
            <w:top w:val="none" w:sz="0" w:space="0" w:color="auto"/>
            <w:left w:val="none" w:sz="0" w:space="0" w:color="auto"/>
            <w:bottom w:val="none" w:sz="0" w:space="0" w:color="auto"/>
            <w:right w:val="none" w:sz="0" w:space="0" w:color="auto"/>
          </w:divBdr>
        </w:div>
        <w:div w:id="410665714">
          <w:marLeft w:val="640"/>
          <w:marRight w:val="0"/>
          <w:marTop w:val="0"/>
          <w:marBottom w:val="0"/>
          <w:divBdr>
            <w:top w:val="none" w:sz="0" w:space="0" w:color="auto"/>
            <w:left w:val="none" w:sz="0" w:space="0" w:color="auto"/>
            <w:bottom w:val="none" w:sz="0" w:space="0" w:color="auto"/>
            <w:right w:val="none" w:sz="0" w:space="0" w:color="auto"/>
          </w:divBdr>
        </w:div>
        <w:div w:id="412360440">
          <w:marLeft w:val="640"/>
          <w:marRight w:val="0"/>
          <w:marTop w:val="0"/>
          <w:marBottom w:val="0"/>
          <w:divBdr>
            <w:top w:val="none" w:sz="0" w:space="0" w:color="auto"/>
            <w:left w:val="none" w:sz="0" w:space="0" w:color="auto"/>
            <w:bottom w:val="none" w:sz="0" w:space="0" w:color="auto"/>
            <w:right w:val="none" w:sz="0" w:space="0" w:color="auto"/>
          </w:divBdr>
        </w:div>
        <w:div w:id="467668676">
          <w:marLeft w:val="640"/>
          <w:marRight w:val="0"/>
          <w:marTop w:val="0"/>
          <w:marBottom w:val="0"/>
          <w:divBdr>
            <w:top w:val="none" w:sz="0" w:space="0" w:color="auto"/>
            <w:left w:val="none" w:sz="0" w:space="0" w:color="auto"/>
            <w:bottom w:val="none" w:sz="0" w:space="0" w:color="auto"/>
            <w:right w:val="none" w:sz="0" w:space="0" w:color="auto"/>
          </w:divBdr>
        </w:div>
        <w:div w:id="476068309">
          <w:marLeft w:val="640"/>
          <w:marRight w:val="0"/>
          <w:marTop w:val="0"/>
          <w:marBottom w:val="0"/>
          <w:divBdr>
            <w:top w:val="none" w:sz="0" w:space="0" w:color="auto"/>
            <w:left w:val="none" w:sz="0" w:space="0" w:color="auto"/>
            <w:bottom w:val="none" w:sz="0" w:space="0" w:color="auto"/>
            <w:right w:val="none" w:sz="0" w:space="0" w:color="auto"/>
          </w:divBdr>
        </w:div>
        <w:div w:id="552814088">
          <w:marLeft w:val="640"/>
          <w:marRight w:val="0"/>
          <w:marTop w:val="0"/>
          <w:marBottom w:val="0"/>
          <w:divBdr>
            <w:top w:val="none" w:sz="0" w:space="0" w:color="auto"/>
            <w:left w:val="none" w:sz="0" w:space="0" w:color="auto"/>
            <w:bottom w:val="none" w:sz="0" w:space="0" w:color="auto"/>
            <w:right w:val="none" w:sz="0" w:space="0" w:color="auto"/>
          </w:divBdr>
        </w:div>
        <w:div w:id="583951688">
          <w:marLeft w:val="640"/>
          <w:marRight w:val="0"/>
          <w:marTop w:val="0"/>
          <w:marBottom w:val="0"/>
          <w:divBdr>
            <w:top w:val="none" w:sz="0" w:space="0" w:color="auto"/>
            <w:left w:val="none" w:sz="0" w:space="0" w:color="auto"/>
            <w:bottom w:val="none" w:sz="0" w:space="0" w:color="auto"/>
            <w:right w:val="none" w:sz="0" w:space="0" w:color="auto"/>
          </w:divBdr>
        </w:div>
        <w:div w:id="589125909">
          <w:marLeft w:val="640"/>
          <w:marRight w:val="0"/>
          <w:marTop w:val="0"/>
          <w:marBottom w:val="0"/>
          <w:divBdr>
            <w:top w:val="none" w:sz="0" w:space="0" w:color="auto"/>
            <w:left w:val="none" w:sz="0" w:space="0" w:color="auto"/>
            <w:bottom w:val="none" w:sz="0" w:space="0" w:color="auto"/>
            <w:right w:val="none" w:sz="0" w:space="0" w:color="auto"/>
          </w:divBdr>
        </w:div>
        <w:div w:id="592014117">
          <w:marLeft w:val="640"/>
          <w:marRight w:val="0"/>
          <w:marTop w:val="0"/>
          <w:marBottom w:val="0"/>
          <w:divBdr>
            <w:top w:val="none" w:sz="0" w:space="0" w:color="auto"/>
            <w:left w:val="none" w:sz="0" w:space="0" w:color="auto"/>
            <w:bottom w:val="none" w:sz="0" w:space="0" w:color="auto"/>
            <w:right w:val="none" w:sz="0" w:space="0" w:color="auto"/>
          </w:divBdr>
        </w:div>
        <w:div w:id="624897380">
          <w:marLeft w:val="640"/>
          <w:marRight w:val="0"/>
          <w:marTop w:val="0"/>
          <w:marBottom w:val="0"/>
          <w:divBdr>
            <w:top w:val="none" w:sz="0" w:space="0" w:color="auto"/>
            <w:left w:val="none" w:sz="0" w:space="0" w:color="auto"/>
            <w:bottom w:val="none" w:sz="0" w:space="0" w:color="auto"/>
            <w:right w:val="none" w:sz="0" w:space="0" w:color="auto"/>
          </w:divBdr>
        </w:div>
        <w:div w:id="628901936">
          <w:marLeft w:val="640"/>
          <w:marRight w:val="0"/>
          <w:marTop w:val="0"/>
          <w:marBottom w:val="0"/>
          <w:divBdr>
            <w:top w:val="none" w:sz="0" w:space="0" w:color="auto"/>
            <w:left w:val="none" w:sz="0" w:space="0" w:color="auto"/>
            <w:bottom w:val="none" w:sz="0" w:space="0" w:color="auto"/>
            <w:right w:val="none" w:sz="0" w:space="0" w:color="auto"/>
          </w:divBdr>
        </w:div>
        <w:div w:id="651907806">
          <w:marLeft w:val="640"/>
          <w:marRight w:val="0"/>
          <w:marTop w:val="0"/>
          <w:marBottom w:val="0"/>
          <w:divBdr>
            <w:top w:val="none" w:sz="0" w:space="0" w:color="auto"/>
            <w:left w:val="none" w:sz="0" w:space="0" w:color="auto"/>
            <w:bottom w:val="none" w:sz="0" w:space="0" w:color="auto"/>
            <w:right w:val="none" w:sz="0" w:space="0" w:color="auto"/>
          </w:divBdr>
        </w:div>
        <w:div w:id="708797949">
          <w:marLeft w:val="640"/>
          <w:marRight w:val="0"/>
          <w:marTop w:val="0"/>
          <w:marBottom w:val="0"/>
          <w:divBdr>
            <w:top w:val="none" w:sz="0" w:space="0" w:color="auto"/>
            <w:left w:val="none" w:sz="0" w:space="0" w:color="auto"/>
            <w:bottom w:val="none" w:sz="0" w:space="0" w:color="auto"/>
            <w:right w:val="none" w:sz="0" w:space="0" w:color="auto"/>
          </w:divBdr>
        </w:div>
        <w:div w:id="761100664">
          <w:marLeft w:val="640"/>
          <w:marRight w:val="0"/>
          <w:marTop w:val="0"/>
          <w:marBottom w:val="0"/>
          <w:divBdr>
            <w:top w:val="none" w:sz="0" w:space="0" w:color="auto"/>
            <w:left w:val="none" w:sz="0" w:space="0" w:color="auto"/>
            <w:bottom w:val="none" w:sz="0" w:space="0" w:color="auto"/>
            <w:right w:val="none" w:sz="0" w:space="0" w:color="auto"/>
          </w:divBdr>
        </w:div>
        <w:div w:id="826048187">
          <w:marLeft w:val="640"/>
          <w:marRight w:val="0"/>
          <w:marTop w:val="0"/>
          <w:marBottom w:val="0"/>
          <w:divBdr>
            <w:top w:val="none" w:sz="0" w:space="0" w:color="auto"/>
            <w:left w:val="none" w:sz="0" w:space="0" w:color="auto"/>
            <w:bottom w:val="none" w:sz="0" w:space="0" w:color="auto"/>
            <w:right w:val="none" w:sz="0" w:space="0" w:color="auto"/>
          </w:divBdr>
        </w:div>
        <w:div w:id="830758048">
          <w:marLeft w:val="640"/>
          <w:marRight w:val="0"/>
          <w:marTop w:val="0"/>
          <w:marBottom w:val="0"/>
          <w:divBdr>
            <w:top w:val="none" w:sz="0" w:space="0" w:color="auto"/>
            <w:left w:val="none" w:sz="0" w:space="0" w:color="auto"/>
            <w:bottom w:val="none" w:sz="0" w:space="0" w:color="auto"/>
            <w:right w:val="none" w:sz="0" w:space="0" w:color="auto"/>
          </w:divBdr>
        </w:div>
        <w:div w:id="840120741">
          <w:marLeft w:val="640"/>
          <w:marRight w:val="0"/>
          <w:marTop w:val="0"/>
          <w:marBottom w:val="0"/>
          <w:divBdr>
            <w:top w:val="none" w:sz="0" w:space="0" w:color="auto"/>
            <w:left w:val="none" w:sz="0" w:space="0" w:color="auto"/>
            <w:bottom w:val="none" w:sz="0" w:space="0" w:color="auto"/>
            <w:right w:val="none" w:sz="0" w:space="0" w:color="auto"/>
          </w:divBdr>
        </w:div>
        <w:div w:id="919755333">
          <w:marLeft w:val="640"/>
          <w:marRight w:val="0"/>
          <w:marTop w:val="0"/>
          <w:marBottom w:val="0"/>
          <w:divBdr>
            <w:top w:val="none" w:sz="0" w:space="0" w:color="auto"/>
            <w:left w:val="none" w:sz="0" w:space="0" w:color="auto"/>
            <w:bottom w:val="none" w:sz="0" w:space="0" w:color="auto"/>
            <w:right w:val="none" w:sz="0" w:space="0" w:color="auto"/>
          </w:divBdr>
        </w:div>
        <w:div w:id="927465977">
          <w:marLeft w:val="640"/>
          <w:marRight w:val="0"/>
          <w:marTop w:val="0"/>
          <w:marBottom w:val="0"/>
          <w:divBdr>
            <w:top w:val="none" w:sz="0" w:space="0" w:color="auto"/>
            <w:left w:val="none" w:sz="0" w:space="0" w:color="auto"/>
            <w:bottom w:val="none" w:sz="0" w:space="0" w:color="auto"/>
            <w:right w:val="none" w:sz="0" w:space="0" w:color="auto"/>
          </w:divBdr>
        </w:div>
        <w:div w:id="997614324">
          <w:marLeft w:val="640"/>
          <w:marRight w:val="0"/>
          <w:marTop w:val="0"/>
          <w:marBottom w:val="0"/>
          <w:divBdr>
            <w:top w:val="none" w:sz="0" w:space="0" w:color="auto"/>
            <w:left w:val="none" w:sz="0" w:space="0" w:color="auto"/>
            <w:bottom w:val="none" w:sz="0" w:space="0" w:color="auto"/>
            <w:right w:val="none" w:sz="0" w:space="0" w:color="auto"/>
          </w:divBdr>
        </w:div>
        <w:div w:id="1015687852">
          <w:marLeft w:val="640"/>
          <w:marRight w:val="0"/>
          <w:marTop w:val="0"/>
          <w:marBottom w:val="0"/>
          <w:divBdr>
            <w:top w:val="none" w:sz="0" w:space="0" w:color="auto"/>
            <w:left w:val="none" w:sz="0" w:space="0" w:color="auto"/>
            <w:bottom w:val="none" w:sz="0" w:space="0" w:color="auto"/>
            <w:right w:val="none" w:sz="0" w:space="0" w:color="auto"/>
          </w:divBdr>
        </w:div>
        <w:div w:id="1029188145">
          <w:marLeft w:val="640"/>
          <w:marRight w:val="0"/>
          <w:marTop w:val="0"/>
          <w:marBottom w:val="0"/>
          <w:divBdr>
            <w:top w:val="none" w:sz="0" w:space="0" w:color="auto"/>
            <w:left w:val="none" w:sz="0" w:space="0" w:color="auto"/>
            <w:bottom w:val="none" w:sz="0" w:space="0" w:color="auto"/>
            <w:right w:val="none" w:sz="0" w:space="0" w:color="auto"/>
          </w:divBdr>
        </w:div>
        <w:div w:id="1030766693">
          <w:marLeft w:val="640"/>
          <w:marRight w:val="0"/>
          <w:marTop w:val="0"/>
          <w:marBottom w:val="0"/>
          <w:divBdr>
            <w:top w:val="none" w:sz="0" w:space="0" w:color="auto"/>
            <w:left w:val="none" w:sz="0" w:space="0" w:color="auto"/>
            <w:bottom w:val="none" w:sz="0" w:space="0" w:color="auto"/>
            <w:right w:val="none" w:sz="0" w:space="0" w:color="auto"/>
          </w:divBdr>
        </w:div>
        <w:div w:id="1037970239">
          <w:marLeft w:val="640"/>
          <w:marRight w:val="0"/>
          <w:marTop w:val="0"/>
          <w:marBottom w:val="0"/>
          <w:divBdr>
            <w:top w:val="none" w:sz="0" w:space="0" w:color="auto"/>
            <w:left w:val="none" w:sz="0" w:space="0" w:color="auto"/>
            <w:bottom w:val="none" w:sz="0" w:space="0" w:color="auto"/>
            <w:right w:val="none" w:sz="0" w:space="0" w:color="auto"/>
          </w:divBdr>
        </w:div>
        <w:div w:id="1106193914">
          <w:marLeft w:val="640"/>
          <w:marRight w:val="0"/>
          <w:marTop w:val="0"/>
          <w:marBottom w:val="0"/>
          <w:divBdr>
            <w:top w:val="none" w:sz="0" w:space="0" w:color="auto"/>
            <w:left w:val="none" w:sz="0" w:space="0" w:color="auto"/>
            <w:bottom w:val="none" w:sz="0" w:space="0" w:color="auto"/>
            <w:right w:val="none" w:sz="0" w:space="0" w:color="auto"/>
          </w:divBdr>
        </w:div>
        <w:div w:id="1112015001">
          <w:marLeft w:val="640"/>
          <w:marRight w:val="0"/>
          <w:marTop w:val="0"/>
          <w:marBottom w:val="0"/>
          <w:divBdr>
            <w:top w:val="none" w:sz="0" w:space="0" w:color="auto"/>
            <w:left w:val="none" w:sz="0" w:space="0" w:color="auto"/>
            <w:bottom w:val="none" w:sz="0" w:space="0" w:color="auto"/>
            <w:right w:val="none" w:sz="0" w:space="0" w:color="auto"/>
          </w:divBdr>
        </w:div>
        <w:div w:id="1118840091">
          <w:marLeft w:val="640"/>
          <w:marRight w:val="0"/>
          <w:marTop w:val="0"/>
          <w:marBottom w:val="0"/>
          <w:divBdr>
            <w:top w:val="none" w:sz="0" w:space="0" w:color="auto"/>
            <w:left w:val="none" w:sz="0" w:space="0" w:color="auto"/>
            <w:bottom w:val="none" w:sz="0" w:space="0" w:color="auto"/>
            <w:right w:val="none" w:sz="0" w:space="0" w:color="auto"/>
          </w:divBdr>
        </w:div>
        <w:div w:id="1135025423">
          <w:marLeft w:val="640"/>
          <w:marRight w:val="0"/>
          <w:marTop w:val="0"/>
          <w:marBottom w:val="0"/>
          <w:divBdr>
            <w:top w:val="none" w:sz="0" w:space="0" w:color="auto"/>
            <w:left w:val="none" w:sz="0" w:space="0" w:color="auto"/>
            <w:bottom w:val="none" w:sz="0" w:space="0" w:color="auto"/>
            <w:right w:val="none" w:sz="0" w:space="0" w:color="auto"/>
          </w:divBdr>
        </w:div>
        <w:div w:id="1137915811">
          <w:marLeft w:val="640"/>
          <w:marRight w:val="0"/>
          <w:marTop w:val="0"/>
          <w:marBottom w:val="0"/>
          <w:divBdr>
            <w:top w:val="none" w:sz="0" w:space="0" w:color="auto"/>
            <w:left w:val="none" w:sz="0" w:space="0" w:color="auto"/>
            <w:bottom w:val="none" w:sz="0" w:space="0" w:color="auto"/>
            <w:right w:val="none" w:sz="0" w:space="0" w:color="auto"/>
          </w:divBdr>
        </w:div>
        <w:div w:id="1139110302">
          <w:marLeft w:val="640"/>
          <w:marRight w:val="0"/>
          <w:marTop w:val="0"/>
          <w:marBottom w:val="0"/>
          <w:divBdr>
            <w:top w:val="none" w:sz="0" w:space="0" w:color="auto"/>
            <w:left w:val="none" w:sz="0" w:space="0" w:color="auto"/>
            <w:bottom w:val="none" w:sz="0" w:space="0" w:color="auto"/>
            <w:right w:val="none" w:sz="0" w:space="0" w:color="auto"/>
          </w:divBdr>
        </w:div>
        <w:div w:id="1152523070">
          <w:marLeft w:val="640"/>
          <w:marRight w:val="0"/>
          <w:marTop w:val="0"/>
          <w:marBottom w:val="0"/>
          <w:divBdr>
            <w:top w:val="none" w:sz="0" w:space="0" w:color="auto"/>
            <w:left w:val="none" w:sz="0" w:space="0" w:color="auto"/>
            <w:bottom w:val="none" w:sz="0" w:space="0" w:color="auto"/>
            <w:right w:val="none" w:sz="0" w:space="0" w:color="auto"/>
          </w:divBdr>
        </w:div>
        <w:div w:id="1159737117">
          <w:marLeft w:val="640"/>
          <w:marRight w:val="0"/>
          <w:marTop w:val="0"/>
          <w:marBottom w:val="0"/>
          <w:divBdr>
            <w:top w:val="none" w:sz="0" w:space="0" w:color="auto"/>
            <w:left w:val="none" w:sz="0" w:space="0" w:color="auto"/>
            <w:bottom w:val="none" w:sz="0" w:space="0" w:color="auto"/>
            <w:right w:val="none" w:sz="0" w:space="0" w:color="auto"/>
          </w:divBdr>
        </w:div>
        <w:div w:id="1213886088">
          <w:marLeft w:val="640"/>
          <w:marRight w:val="0"/>
          <w:marTop w:val="0"/>
          <w:marBottom w:val="0"/>
          <w:divBdr>
            <w:top w:val="none" w:sz="0" w:space="0" w:color="auto"/>
            <w:left w:val="none" w:sz="0" w:space="0" w:color="auto"/>
            <w:bottom w:val="none" w:sz="0" w:space="0" w:color="auto"/>
            <w:right w:val="none" w:sz="0" w:space="0" w:color="auto"/>
          </w:divBdr>
        </w:div>
        <w:div w:id="1234661105">
          <w:marLeft w:val="640"/>
          <w:marRight w:val="0"/>
          <w:marTop w:val="0"/>
          <w:marBottom w:val="0"/>
          <w:divBdr>
            <w:top w:val="none" w:sz="0" w:space="0" w:color="auto"/>
            <w:left w:val="none" w:sz="0" w:space="0" w:color="auto"/>
            <w:bottom w:val="none" w:sz="0" w:space="0" w:color="auto"/>
            <w:right w:val="none" w:sz="0" w:space="0" w:color="auto"/>
          </w:divBdr>
        </w:div>
        <w:div w:id="1237471670">
          <w:marLeft w:val="640"/>
          <w:marRight w:val="0"/>
          <w:marTop w:val="0"/>
          <w:marBottom w:val="0"/>
          <w:divBdr>
            <w:top w:val="none" w:sz="0" w:space="0" w:color="auto"/>
            <w:left w:val="none" w:sz="0" w:space="0" w:color="auto"/>
            <w:bottom w:val="none" w:sz="0" w:space="0" w:color="auto"/>
            <w:right w:val="none" w:sz="0" w:space="0" w:color="auto"/>
          </w:divBdr>
        </w:div>
        <w:div w:id="1238512293">
          <w:marLeft w:val="640"/>
          <w:marRight w:val="0"/>
          <w:marTop w:val="0"/>
          <w:marBottom w:val="0"/>
          <w:divBdr>
            <w:top w:val="none" w:sz="0" w:space="0" w:color="auto"/>
            <w:left w:val="none" w:sz="0" w:space="0" w:color="auto"/>
            <w:bottom w:val="none" w:sz="0" w:space="0" w:color="auto"/>
            <w:right w:val="none" w:sz="0" w:space="0" w:color="auto"/>
          </w:divBdr>
        </w:div>
        <w:div w:id="1286235264">
          <w:marLeft w:val="640"/>
          <w:marRight w:val="0"/>
          <w:marTop w:val="0"/>
          <w:marBottom w:val="0"/>
          <w:divBdr>
            <w:top w:val="none" w:sz="0" w:space="0" w:color="auto"/>
            <w:left w:val="none" w:sz="0" w:space="0" w:color="auto"/>
            <w:bottom w:val="none" w:sz="0" w:space="0" w:color="auto"/>
            <w:right w:val="none" w:sz="0" w:space="0" w:color="auto"/>
          </w:divBdr>
        </w:div>
        <w:div w:id="1328745891">
          <w:marLeft w:val="640"/>
          <w:marRight w:val="0"/>
          <w:marTop w:val="0"/>
          <w:marBottom w:val="0"/>
          <w:divBdr>
            <w:top w:val="none" w:sz="0" w:space="0" w:color="auto"/>
            <w:left w:val="none" w:sz="0" w:space="0" w:color="auto"/>
            <w:bottom w:val="none" w:sz="0" w:space="0" w:color="auto"/>
            <w:right w:val="none" w:sz="0" w:space="0" w:color="auto"/>
          </w:divBdr>
        </w:div>
        <w:div w:id="1360080045">
          <w:marLeft w:val="640"/>
          <w:marRight w:val="0"/>
          <w:marTop w:val="0"/>
          <w:marBottom w:val="0"/>
          <w:divBdr>
            <w:top w:val="none" w:sz="0" w:space="0" w:color="auto"/>
            <w:left w:val="none" w:sz="0" w:space="0" w:color="auto"/>
            <w:bottom w:val="none" w:sz="0" w:space="0" w:color="auto"/>
            <w:right w:val="none" w:sz="0" w:space="0" w:color="auto"/>
          </w:divBdr>
        </w:div>
        <w:div w:id="1378967216">
          <w:marLeft w:val="640"/>
          <w:marRight w:val="0"/>
          <w:marTop w:val="0"/>
          <w:marBottom w:val="0"/>
          <w:divBdr>
            <w:top w:val="none" w:sz="0" w:space="0" w:color="auto"/>
            <w:left w:val="none" w:sz="0" w:space="0" w:color="auto"/>
            <w:bottom w:val="none" w:sz="0" w:space="0" w:color="auto"/>
            <w:right w:val="none" w:sz="0" w:space="0" w:color="auto"/>
          </w:divBdr>
        </w:div>
        <w:div w:id="1381127125">
          <w:marLeft w:val="640"/>
          <w:marRight w:val="0"/>
          <w:marTop w:val="0"/>
          <w:marBottom w:val="0"/>
          <w:divBdr>
            <w:top w:val="none" w:sz="0" w:space="0" w:color="auto"/>
            <w:left w:val="none" w:sz="0" w:space="0" w:color="auto"/>
            <w:bottom w:val="none" w:sz="0" w:space="0" w:color="auto"/>
            <w:right w:val="none" w:sz="0" w:space="0" w:color="auto"/>
          </w:divBdr>
        </w:div>
        <w:div w:id="1382095079">
          <w:marLeft w:val="640"/>
          <w:marRight w:val="0"/>
          <w:marTop w:val="0"/>
          <w:marBottom w:val="0"/>
          <w:divBdr>
            <w:top w:val="none" w:sz="0" w:space="0" w:color="auto"/>
            <w:left w:val="none" w:sz="0" w:space="0" w:color="auto"/>
            <w:bottom w:val="none" w:sz="0" w:space="0" w:color="auto"/>
            <w:right w:val="none" w:sz="0" w:space="0" w:color="auto"/>
          </w:divBdr>
        </w:div>
        <w:div w:id="1397706065">
          <w:marLeft w:val="640"/>
          <w:marRight w:val="0"/>
          <w:marTop w:val="0"/>
          <w:marBottom w:val="0"/>
          <w:divBdr>
            <w:top w:val="none" w:sz="0" w:space="0" w:color="auto"/>
            <w:left w:val="none" w:sz="0" w:space="0" w:color="auto"/>
            <w:bottom w:val="none" w:sz="0" w:space="0" w:color="auto"/>
            <w:right w:val="none" w:sz="0" w:space="0" w:color="auto"/>
          </w:divBdr>
        </w:div>
        <w:div w:id="1405563588">
          <w:marLeft w:val="640"/>
          <w:marRight w:val="0"/>
          <w:marTop w:val="0"/>
          <w:marBottom w:val="0"/>
          <w:divBdr>
            <w:top w:val="none" w:sz="0" w:space="0" w:color="auto"/>
            <w:left w:val="none" w:sz="0" w:space="0" w:color="auto"/>
            <w:bottom w:val="none" w:sz="0" w:space="0" w:color="auto"/>
            <w:right w:val="none" w:sz="0" w:space="0" w:color="auto"/>
          </w:divBdr>
        </w:div>
        <w:div w:id="1407806199">
          <w:marLeft w:val="640"/>
          <w:marRight w:val="0"/>
          <w:marTop w:val="0"/>
          <w:marBottom w:val="0"/>
          <w:divBdr>
            <w:top w:val="none" w:sz="0" w:space="0" w:color="auto"/>
            <w:left w:val="none" w:sz="0" w:space="0" w:color="auto"/>
            <w:bottom w:val="none" w:sz="0" w:space="0" w:color="auto"/>
            <w:right w:val="none" w:sz="0" w:space="0" w:color="auto"/>
          </w:divBdr>
        </w:div>
        <w:div w:id="1428885814">
          <w:marLeft w:val="640"/>
          <w:marRight w:val="0"/>
          <w:marTop w:val="0"/>
          <w:marBottom w:val="0"/>
          <w:divBdr>
            <w:top w:val="none" w:sz="0" w:space="0" w:color="auto"/>
            <w:left w:val="none" w:sz="0" w:space="0" w:color="auto"/>
            <w:bottom w:val="none" w:sz="0" w:space="0" w:color="auto"/>
            <w:right w:val="none" w:sz="0" w:space="0" w:color="auto"/>
          </w:divBdr>
        </w:div>
        <w:div w:id="1481187743">
          <w:marLeft w:val="640"/>
          <w:marRight w:val="0"/>
          <w:marTop w:val="0"/>
          <w:marBottom w:val="0"/>
          <w:divBdr>
            <w:top w:val="none" w:sz="0" w:space="0" w:color="auto"/>
            <w:left w:val="none" w:sz="0" w:space="0" w:color="auto"/>
            <w:bottom w:val="none" w:sz="0" w:space="0" w:color="auto"/>
            <w:right w:val="none" w:sz="0" w:space="0" w:color="auto"/>
          </w:divBdr>
        </w:div>
        <w:div w:id="1493566696">
          <w:marLeft w:val="640"/>
          <w:marRight w:val="0"/>
          <w:marTop w:val="0"/>
          <w:marBottom w:val="0"/>
          <w:divBdr>
            <w:top w:val="none" w:sz="0" w:space="0" w:color="auto"/>
            <w:left w:val="none" w:sz="0" w:space="0" w:color="auto"/>
            <w:bottom w:val="none" w:sz="0" w:space="0" w:color="auto"/>
            <w:right w:val="none" w:sz="0" w:space="0" w:color="auto"/>
          </w:divBdr>
        </w:div>
        <w:div w:id="1508596975">
          <w:marLeft w:val="640"/>
          <w:marRight w:val="0"/>
          <w:marTop w:val="0"/>
          <w:marBottom w:val="0"/>
          <w:divBdr>
            <w:top w:val="none" w:sz="0" w:space="0" w:color="auto"/>
            <w:left w:val="none" w:sz="0" w:space="0" w:color="auto"/>
            <w:bottom w:val="none" w:sz="0" w:space="0" w:color="auto"/>
            <w:right w:val="none" w:sz="0" w:space="0" w:color="auto"/>
          </w:divBdr>
        </w:div>
        <w:div w:id="1521819431">
          <w:marLeft w:val="640"/>
          <w:marRight w:val="0"/>
          <w:marTop w:val="0"/>
          <w:marBottom w:val="0"/>
          <w:divBdr>
            <w:top w:val="none" w:sz="0" w:space="0" w:color="auto"/>
            <w:left w:val="none" w:sz="0" w:space="0" w:color="auto"/>
            <w:bottom w:val="none" w:sz="0" w:space="0" w:color="auto"/>
            <w:right w:val="none" w:sz="0" w:space="0" w:color="auto"/>
          </w:divBdr>
        </w:div>
        <w:div w:id="1527406372">
          <w:marLeft w:val="640"/>
          <w:marRight w:val="0"/>
          <w:marTop w:val="0"/>
          <w:marBottom w:val="0"/>
          <w:divBdr>
            <w:top w:val="none" w:sz="0" w:space="0" w:color="auto"/>
            <w:left w:val="none" w:sz="0" w:space="0" w:color="auto"/>
            <w:bottom w:val="none" w:sz="0" w:space="0" w:color="auto"/>
            <w:right w:val="none" w:sz="0" w:space="0" w:color="auto"/>
          </w:divBdr>
        </w:div>
        <w:div w:id="1570730106">
          <w:marLeft w:val="640"/>
          <w:marRight w:val="0"/>
          <w:marTop w:val="0"/>
          <w:marBottom w:val="0"/>
          <w:divBdr>
            <w:top w:val="none" w:sz="0" w:space="0" w:color="auto"/>
            <w:left w:val="none" w:sz="0" w:space="0" w:color="auto"/>
            <w:bottom w:val="none" w:sz="0" w:space="0" w:color="auto"/>
            <w:right w:val="none" w:sz="0" w:space="0" w:color="auto"/>
          </w:divBdr>
        </w:div>
        <w:div w:id="1579513370">
          <w:marLeft w:val="640"/>
          <w:marRight w:val="0"/>
          <w:marTop w:val="0"/>
          <w:marBottom w:val="0"/>
          <w:divBdr>
            <w:top w:val="none" w:sz="0" w:space="0" w:color="auto"/>
            <w:left w:val="none" w:sz="0" w:space="0" w:color="auto"/>
            <w:bottom w:val="none" w:sz="0" w:space="0" w:color="auto"/>
            <w:right w:val="none" w:sz="0" w:space="0" w:color="auto"/>
          </w:divBdr>
        </w:div>
        <w:div w:id="1610695851">
          <w:marLeft w:val="640"/>
          <w:marRight w:val="0"/>
          <w:marTop w:val="0"/>
          <w:marBottom w:val="0"/>
          <w:divBdr>
            <w:top w:val="none" w:sz="0" w:space="0" w:color="auto"/>
            <w:left w:val="none" w:sz="0" w:space="0" w:color="auto"/>
            <w:bottom w:val="none" w:sz="0" w:space="0" w:color="auto"/>
            <w:right w:val="none" w:sz="0" w:space="0" w:color="auto"/>
          </w:divBdr>
        </w:div>
        <w:div w:id="1628512503">
          <w:marLeft w:val="640"/>
          <w:marRight w:val="0"/>
          <w:marTop w:val="0"/>
          <w:marBottom w:val="0"/>
          <w:divBdr>
            <w:top w:val="none" w:sz="0" w:space="0" w:color="auto"/>
            <w:left w:val="none" w:sz="0" w:space="0" w:color="auto"/>
            <w:bottom w:val="none" w:sz="0" w:space="0" w:color="auto"/>
            <w:right w:val="none" w:sz="0" w:space="0" w:color="auto"/>
          </w:divBdr>
        </w:div>
        <w:div w:id="1697149743">
          <w:marLeft w:val="640"/>
          <w:marRight w:val="0"/>
          <w:marTop w:val="0"/>
          <w:marBottom w:val="0"/>
          <w:divBdr>
            <w:top w:val="none" w:sz="0" w:space="0" w:color="auto"/>
            <w:left w:val="none" w:sz="0" w:space="0" w:color="auto"/>
            <w:bottom w:val="none" w:sz="0" w:space="0" w:color="auto"/>
            <w:right w:val="none" w:sz="0" w:space="0" w:color="auto"/>
          </w:divBdr>
        </w:div>
        <w:div w:id="1702703755">
          <w:marLeft w:val="640"/>
          <w:marRight w:val="0"/>
          <w:marTop w:val="0"/>
          <w:marBottom w:val="0"/>
          <w:divBdr>
            <w:top w:val="none" w:sz="0" w:space="0" w:color="auto"/>
            <w:left w:val="none" w:sz="0" w:space="0" w:color="auto"/>
            <w:bottom w:val="none" w:sz="0" w:space="0" w:color="auto"/>
            <w:right w:val="none" w:sz="0" w:space="0" w:color="auto"/>
          </w:divBdr>
        </w:div>
        <w:div w:id="1715999554">
          <w:marLeft w:val="640"/>
          <w:marRight w:val="0"/>
          <w:marTop w:val="0"/>
          <w:marBottom w:val="0"/>
          <w:divBdr>
            <w:top w:val="none" w:sz="0" w:space="0" w:color="auto"/>
            <w:left w:val="none" w:sz="0" w:space="0" w:color="auto"/>
            <w:bottom w:val="none" w:sz="0" w:space="0" w:color="auto"/>
            <w:right w:val="none" w:sz="0" w:space="0" w:color="auto"/>
          </w:divBdr>
        </w:div>
        <w:div w:id="1776319166">
          <w:marLeft w:val="640"/>
          <w:marRight w:val="0"/>
          <w:marTop w:val="0"/>
          <w:marBottom w:val="0"/>
          <w:divBdr>
            <w:top w:val="none" w:sz="0" w:space="0" w:color="auto"/>
            <w:left w:val="none" w:sz="0" w:space="0" w:color="auto"/>
            <w:bottom w:val="none" w:sz="0" w:space="0" w:color="auto"/>
            <w:right w:val="none" w:sz="0" w:space="0" w:color="auto"/>
          </w:divBdr>
        </w:div>
        <w:div w:id="1811703840">
          <w:marLeft w:val="640"/>
          <w:marRight w:val="0"/>
          <w:marTop w:val="0"/>
          <w:marBottom w:val="0"/>
          <w:divBdr>
            <w:top w:val="none" w:sz="0" w:space="0" w:color="auto"/>
            <w:left w:val="none" w:sz="0" w:space="0" w:color="auto"/>
            <w:bottom w:val="none" w:sz="0" w:space="0" w:color="auto"/>
            <w:right w:val="none" w:sz="0" w:space="0" w:color="auto"/>
          </w:divBdr>
        </w:div>
        <w:div w:id="1862544264">
          <w:marLeft w:val="640"/>
          <w:marRight w:val="0"/>
          <w:marTop w:val="0"/>
          <w:marBottom w:val="0"/>
          <w:divBdr>
            <w:top w:val="none" w:sz="0" w:space="0" w:color="auto"/>
            <w:left w:val="none" w:sz="0" w:space="0" w:color="auto"/>
            <w:bottom w:val="none" w:sz="0" w:space="0" w:color="auto"/>
            <w:right w:val="none" w:sz="0" w:space="0" w:color="auto"/>
          </w:divBdr>
        </w:div>
        <w:div w:id="1890191714">
          <w:marLeft w:val="640"/>
          <w:marRight w:val="0"/>
          <w:marTop w:val="0"/>
          <w:marBottom w:val="0"/>
          <w:divBdr>
            <w:top w:val="none" w:sz="0" w:space="0" w:color="auto"/>
            <w:left w:val="none" w:sz="0" w:space="0" w:color="auto"/>
            <w:bottom w:val="none" w:sz="0" w:space="0" w:color="auto"/>
            <w:right w:val="none" w:sz="0" w:space="0" w:color="auto"/>
          </w:divBdr>
        </w:div>
        <w:div w:id="1962761329">
          <w:marLeft w:val="640"/>
          <w:marRight w:val="0"/>
          <w:marTop w:val="0"/>
          <w:marBottom w:val="0"/>
          <w:divBdr>
            <w:top w:val="none" w:sz="0" w:space="0" w:color="auto"/>
            <w:left w:val="none" w:sz="0" w:space="0" w:color="auto"/>
            <w:bottom w:val="none" w:sz="0" w:space="0" w:color="auto"/>
            <w:right w:val="none" w:sz="0" w:space="0" w:color="auto"/>
          </w:divBdr>
        </w:div>
        <w:div w:id="2024746788">
          <w:marLeft w:val="640"/>
          <w:marRight w:val="0"/>
          <w:marTop w:val="0"/>
          <w:marBottom w:val="0"/>
          <w:divBdr>
            <w:top w:val="none" w:sz="0" w:space="0" w:color="auto"/>
            <w:left w:val="none" w:sz="0" w:space="0" w:color="auto"/>
            <w:bottom w:val="none" w:sz="0" w:space="0" w:color="auto"/>
            <w:right w:val="none" w:sz="0" w:space="0" w:color="auto"/>
          </w:divBdr>
        </w:div>
        <w:div w:id="2025857315">
          <w:marLeft w:val="640"/>
          <w:marRight w:val="0"/>
          <w:marTop w:val="0"/>
          <w:marBottom w:val="0"/>
          <w:divBdr>
            <w:top w:val="none" w:sz="0" w:space="0" w:color="auto"/>
            <w:left w:val="none" w:sz="0" w:space="0" w:color="auto"/>
            <w:bottom w:val="none" w:sz="0" w:space="0" w:color="auto"/>
            <w:right w:val="none" w:sz="0" w:space="0" w:color="auto"/>
          </w:divBdr>
        </w:div>
        <w:div w:id="2029523805">
          <w:marLeft w:val="640"/>
          <w:marRight w:val="0"/>
          <w:marTop w:val="0"/>
          <w:marBottom w:val="0"/>
          <w:divBdr>
            <w:top w:val="none" w:sz="0" w:space="0" w:color="auto"/>
            <w:left w:val="none" w:sz="0" w:space="0" w:color="auto"/>
            <w:bottom w:val="none" w:sz="0" w:space="0" w:color="auto"/>
            <w:right w:val="none" w:sz="0" w:space="0" w:color="auto"/>
          </w:divBdr>
        </w:div>
        <w:div w:id="2039962965">
          <w:marLeft w:val="640"/>
          <w:marRight w:val="0"/>
          <w:marTop w:val="0"/>
          <w:marBottom w:val="0"/>
          <w:divBdr>
            <w:top w:val="none" w:sz="0" w:space="0" w:color="auto"/>
            <w:left w:val="none" w:sz="0" w:space="0" w:color="auto"/>
            <w:bottom w:val="none" w:sz="0" w:space="0" w:color="auto"/>
            <w:right w:val="none" w:sz="0" w:space="0" w:color="auto"/>
          </w:divBdr>
        </w:div>
        <w:div w:id="2069573477">
          <w:marLeft w:val="640"/>
          <w:marRight w:val="0"/>
          <w:marTop w:val="0"/>
          <w:marBottom w:val="0"/>
          <w:divBdr>
            <w:top w:val="none" w:sz="0" w:space="0" w:color="auto"/>
            <w:left w:val="none" w:sz="0" w:space="0" w:color="auto"/>
            <w:bottom w:val="none" w:sz="0" w:space="0" w:color="auto"/>
            <w:right w:val="none" w:sz="0" w:space="0" w:color="auto"/>
          </w:divBdr>
        </w:div>
        <w:div w:id="2090226772">
          <w:marLeft w:val="640"/>
          <w:marRight w:val="0"/>
          <w:marTop w:val="0"/>
          <w:marBottom w:val="0"/>
          <w:divBdr>
            <w:top w:val="none" w:sz="0" w:space="0" w:color="auto"/>
            <w:left w:val="none" w:sz="0" w:space="0" w:color="auto"/>
            <w:bottom w:val="none" w:sz="0" w:space="0" w:color="auto"/>
            <w:right w:val="none" w:sz="0" w:space="0" w:color="auto"/>
          </w:divBdr>
        </w:div>
        <w:div w:id="2100516375">
          <w:marLeft w:val="640"/>
          <w:marRight w:val="0"/>
          <w:marTop w:val="0"/>
          <w:marBottom w:val="0"/>
          <w:divBdr>
            <w:top w:val="none" w:sz="0" w:space="0" w:color="auto"/>
            <w:left w:val="none" w:sz="0" w:space="0" w:color="auto"/>
            <w:bottom w:val="none" w:sz="0" w:space="0" w:color="auto"/>
            <w:right w:val="none" w:sz="0" w:space="0" w:color="auto"/>
          </w:divBdr>
        </w:div>
        <w:div w:id="2105765874">
          <w:marLeft w:val="640"/>
          <w:marRight w:val="0"/>
          <w:marTop w:val="0"/>
          <w:marBottom w:val="0"/>
          <w:divBdr>
            <w:top w:val="none" w:sz="0" w:space="0" w:color="auto"/>
            <w:left w:val="none" w:sz="0" w:space="0" w:color="auto"/>
            <w:bottom w:val="none" w:sz="0" w:space="0" w:color="auto"/>
            <w:right w:val="none" w:sz="0" w:space="0" w:color="auto"/>
          </w:divBdr>
        </w:div>
        <w:div w:id="2130927944">
          <w:marLeft w:val="640"/>
          <w:marRight w:val="0"/>
          <w:marTop w:val="0"/>
          <w:marBottom w:val="0"/>
          <w:divBdr>
            <w:top w:val="none" w:sz="0" w:space="0" w:color="auto"/>
            <w:left w:val="none" w:sz="0" w:space="0" w:color="auto"/>
            <w:bottom w:val="none" w:sz="0" w:space="0" w:color="auto"/>
            <w:right w:val="none" w:sz="0" w:space="0" w:color="auto"/>
          </w:divBdr>
        </w:div>
      </w:divsChild>
    </w:div>
    <w:div w:id="1142384408">
      <w:bodyDiv w:val="1"/>
      <w:marLeft w:val="0"/>
      <w:marRight w:val="0"/>
      <w:marTop w:val="0"/>
      <w:marBottom w:val="0"/>
      <w:divBdr>
        <w:top w:val="none" w:sz="0" w:space="0" w:color="auto"/>
        <w:left w:val="none" w:sz="0" w:space="0" w:color="auto"/>
        <w:bottom w:val="none" w:sz="0" w:space="0" w:color="auto"/>
        <w:right w:val="none" w:sz="0" w:space="0" w:color="auto"/>
      </w:divBdr>
      <w:divsChild>
        <w:div w:id="1727952005">
          <w:marLeft w:val="547"/>
          <w:marRight w:val="0"/>
          <w:marTop w:val="0"/>
          <w:marBottom w:val="0"/>
          <w:divBdr>
            <w:top w:val="none" w:sz="0" w:space="0" w:color="auto"/>
            <w:left w:val="none" w:sz="0" w:space="0" w:color="auto"/>
            <w:bottom w:val="none" w:sz="0" w:space="0" w:color="auto"/>
            <w:right w:val="none" w:sz="0" w:space="0" w:color="auto"/>
          </w:divBdr>
        </w:div>
      </w:divsChild>
    </w:div>
    <w:div w:id="1143623015">
      <w:bodyDiv w:val="1"/>
      <w:marLeft w:val="0"/>
      <w:marRight w:val="0"/>
      <w:marTop w:val="0"/>
      <w:marBottom w:val="0"/>
      <w:divBdr>
        <w:top w:val="none" w:sz="0" w:space="0" w:color="auto"/>
        <w:left w:val="none" w:sz="0" w:space="0" w:color="auto"/>
        <w:bottom w:val="none" w:sz="0" w:space="0" w:color="auto"/>
        <w:right w:val="none" w:sz="0" w:space="0" w:color="auto"/>
      </w:divBdr>
      <w:divsChild>
        <w:div w:id="604004370">
          <w:marLeft w:val="0"/>
          <w:marRight w:val="0"/>
          <w:marTop w:val="0"/>
          <w:marBottom w:val="0"/>
          <w:divBdr>
            <w:top w:val="none" w:sz="0" w:space="0" w:color="auto"/>
            <w:left w:val="none" w:sz="0" w:space="0" w:color="auto"/>
            <w:bottom w:val="none" w:sz="0" w:space="0" w:color="auto"/>
            <w:right w:val="none" w:sz="0" w:space="0" w:color="auto"/>
          </w:divBdr>
          <w:divsChild>
            <w:div w:id="871453399">
              <w:marLeft w:val="0"/>
              <w:marRight w:val="0"/>
              <w:marTop w:val="0"/>
              <w:marBottom w:val="0"/>
              <w:divBdr>
                <w:top w:val="none" w:sz="0" w:space="0" w:color="auto"/>
                <w:left w:val="none" w:sz="0" w:space="0" w:color="auto"/>
                <w:bottom w:val="none" w:sz="0" w:space="0" w:color="auto"/>
                <w:right w:val="none" w:sz="0" w:space="0" w:color="auto"/>
              </w:divBdr>
              <w:divsChild>
                <w:div w:id="1031370945">
                  <w:marLeft w:val="0"/>
                  <w:marRight w:val="0"/>
                  <w:marTop w:val="0"/>
                  <w:marBottom w:val="0"/>
                  <w:divBdr>
                    <w:top w:val="none" w:sz="0" w:space="0" w:color="auto"/>
                    <w:left w:val="none" w:sz="0" w:space="0" w:color="auto"/>
                    <w:bottom w:val="none" w:sz="0" w:space="0" w:color="auto"/>
                    <w:right w:val="none" w:sz="0" w:space="0" w:color="auto"/>
                  </w:divBdr>
                  <w:divsChild>
                    <w:div w:id="1630356676">
                      <w:marLeft w:val="0"/>
                      <w:marRight w:val="0"/>
                      <w:marTop w:val="0"/>
                      <w:marBottom w:val="0"/>
                      <w:divBdr>
                        <w:top w:val="none" w:sz="0" w:space="0" w:color="auto"/>
                        <w:left w:val="none" w:sz="0" w:space="0" w:color="auto"/>
                        <w:bottom w:val="none" w:sz="0" w:space="0" w:color="auto"/>
                        <w:right w:val="none" w:sz="0" w:space="0" w:color="auto"/>
                      </w:divBdr>
                      <w:divsChild>
                        <w:div w:id="1805850862">
                          <w:marLeft w:val="0"/>
                          <w:marRight w:val="0"/>
                          <w:marTop w:val="0"/>
                          <w:marBottom w:val="0"/>
                          <w:divBdr>
                            <w:top w:val="none" w:sz="0" w:space="0" w:color="auto"/>
                            <w:left w:val="none" w:sz="0" w:space="0" w:color="auto"/>
                            <w:bottom w:val="none" w:sz="0" w:space="0" w:color="auto"/>
                            <w:right w:val="none" w:sz="0" w:space="0" w:color="auto"/>
                          </w:divBdr>
                          <w:divsChild>
                            <w:div w:id="2076657625">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141656618">
          <w:marLeft w:val="0"/>
          <w:marRight w:val="0"/>
          <w:marTop w:val="0"/>
          <w:marBottom w:val="0"/>
          <w:divBdr>
            <w:top w:val="none" w:sz="0" w:space="0" w:color="auto"/>
            <w:left w:val="none" w:sz="0" w:space="0" w:color="auto"/>
            <w:bottom w:val="none" w:sz="0" w:space="0" w:color="auto"/>
            <w:right w:val="none" w:sz="0" w:space="0" w:color="auto"/>
          </w:divBdr>
          <w:divsChild>
            <w:div w:id="908879771">
              <w:marLeft w:val="0"/>
              <w:marRight w:val="0"/>
              <w:marTop w:val="0"/>
              <w:marBottom w:val="0"/>
              <w:divBdr>
                <w:top w:val="none" w:sz="0" w:space="0" w:color="auto"/>
                <w:left w:val="none" w:sz="0" w:space="0" w:color="auto"/>
                <w:bottom w:val="none" w:sz="0" w:space="0" w:color="auto"/>
                <w:right w:val="none" w:sz="0" w:space="0" w:color="auto"/>
              </w:divBdr>
              <w:divsChild>
                <w:div w:id="1390499721">
                  <w:marLeft w:val="0"/>
                  <w:marRight w:val="0"/>
                  <w:marTop w:val="0"/>
                  <w:marBottom w:val="0"/>
                  <w:divBdr>
                    <w:top w:val="none" w:sz="0" w:space="0" w:color="auto"/>
                    <w:left w:val="none" w:sz="0" w:space="0" w:color="auto"/>
                    <w:bottom w:val="none" w:sz="0" w:space="0" w:color="auto"/>
                    <w:right w:val="none" w:sz="0" w:space="0" w:color="auto"/>
                  </w:divBdr>
                  <w:divsChild>
                    <w:div w:id="248008698">
                      <w:marLeft w:val="0"/>
                      <w:marRight w:val="0"/>
                      <w:marTop w:val="0"/>
                      <w:marBottom w:val="0"/>
                      <w:divBdr>
                        <w:top w:val="none" w:sz="0" w:space="0" w:color="auto"/>
                        <w:left w:val="none" w:sz="0" w:space="0" w:color="auto"/>
                        <w:bottom w:val="none" w:sz="0" w:space="0" w:color="auto"/>
                        <w:right w:val="none" w:sz="0" w:space="0" w:color="auto"/>
                      </w:divBdr>
                      <w:divsChild>
                        <w:div w:id="2082484431">
                          <w:marLeft w:val="0"/>
                          <w:marRight w:val="0"/>
                          <w:marTop w:val="0"/>
                          <w:marBottom w:val="0"/>
                          <w:divBdr>
                            <w:top w:val="none" w:sz="0" w:space="0" w:color="auto"/>
                            <w:left w:val="none" w:sz="0" w:space="0" w:color="auto"/>
                            <w:bottom w:val="none" w:sz="0" w:space="0" w:color="auto"/>
                            <w:right w:val="none" w:sz="0" w:space="0" w:color="auto"/>
                          </w:divBdr>
                          <w:divsChild>
                            <w:div w:id="675183831">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4545385">
      <w:bodyDiv w:val="1"/>
      <w:marLeft w:val="0"/>
      <w:marRight w:val="0"/>
      <w:marTop w:val="0"/>
      <w:marBottom w:val="0"/>
      <w:divBdr>
        <w:top w:val="none" w:sz="0" w:space="0" w:color="auto"/>
        <w:left w:val="none" w:sz="0" w:space="0" w:color="auto"/>
        <w:bottom w:val="none" w:sz="0" w:space="0" w:color="auto"/>
        <w:right w:val="none" w:sz="0" w:space="0" w:color="auto"/>
      </w:divBdr>
    </w:div>
    <w:div w:id="1146245879">
      <w:bodyDiv w:val="1"/>
      <w:marLeft w:val="0"/>
      <w:marRight w:val="0"/>
      <w:marTop w:val="0"/>
      <w:marBottom w:val="0"/>
      <w:divBdr>
        <w:top w:val="none" w:sz="0" w:space="0" w:color="auto"/>
        <w:left w:val="none" w:sz="0" w:space="0" w:color="auto"/>
        <w:bottom w:val="none" w:sz="0" w:space="0" w:color="auto"/>
        <w:right w:val="none" w:sz="0" w:space="0" w:color="auto"/>
      </w:divBdr>
      <w:divsChild>
        <w:div w:id="979653744">
          <w:marLeft w:val="1080"/>
          <w:marRight w:val="0"/>
          <w:marTop w:val="100"/>
          <w:marBottom w:val="0"/>
          <w:divBdr>
            <w:top w:val="none" w:sz="0" w:space="0" w:color="auto"/>
            <w:left w:val="none" w:sz="0" w:space="0" w:color="auto"/>
            <w:bottom w:val="none" w:sz="0" w:space="0" w:color="auto"/>
            <w:right w:val="none" w:sz="0" w:space="0" w:color="auto"/>
          </w:divBdr>
        </w:div>
        <w:div w:id="1433434178">
          <w:marLeft w:val="360"/>
          <w:marRight w:val="0"/>
          <w:marTop w:val="200"/>
          <w:marBottom w:val="0"/>
          <w:divBdr>
            <w:top w:val="none" w:sz="0" w:space="0" w:color="auto"/>
            <w:left w:val="none" w:sz="0" w:space="0" w:color="auto"/>
            <w:bottom w:val="none" w:sz="0" w:space="0" w:color="auto"/>
            <w:right w:val="none" w:sz="0" w:space="0" w:color="auto"/>
          </w:divBdr>
        </w:div>
        <w:div w:id="1664309916">
          <w:marLeft w:val="1080"/>
          <w:marRight w:val="0"/>
          <w:marTop w:val="100"/>
          <w:marBottom w:val="0"/>
          <w:divBdr>
            <w:top w:val="none" w:sz="0" w:space="0" w:color="auto"/>
            <w:left w:val="none" w:sz="0" w:space="0" w:color="auto"/>
            <w:bottom w:val="none" w:sz="0" w:space="0" w:color="auto"/>
            <w:right w:val="none" w:sz="0" w:space="0" w:color="auto"/>
          </w:divBdr>
        </w:div>
        <w:div w:id="1833909148">
          <w:marLeft w:val="360"/>
          <w:marRight w:val="0"/>
          <w:marTop w:val="200"/>
          <w:marBottom w:val="0"/>
          <w:divBdr>
            <w:top w:val="none" w:sz="0" w:space="0" w:color="auto"/>
            <w:left w:val="none" w:sz="0" w:space="0" w:color="auto"/>
            <w:bottom w:val="none" w:sz="0" w:space="0" w:color="auto"/>
            <w:right w:val="none" w:sz="0" w:space="0" w:color="auto"/>
          </w:divBdr>
        </w:div>
        <w:div w:id="1897661057">
          <w:marLeft w:val="1080"/>
          <w:marRight w:val="0"/>
          <w:marTop w:val="100"/>
          <w:marBottom w:val="0"/>
          <w:divBdr>
            <w:top w:val="none" w:sz="0" w:space="0" w:color="auto"/>
            <w:left w:val="none" w:sz="0" w:space="0" w:color="auto"/>
            <w:bottom w:val="none" w:sz="0" w:space="0" w:color="auto"/>
            <w:right w:val="none" w:sz="0" w:space="0" w:color="auto"/>
          </w:divBdr>
        </w:div>
        <w:div w:id="1949971576">
          <w:marLeft w:val="1080"/>
          <w:marRight w:val="0"/>
          <w:marTop w:val="100"/>
          <w:marBottom w:val="0"/>
          <w:divBdr>
            <w:top w:val="none" w:sz="0" w:space="0" w:color="auto"/>
            <w:left w:val="none" w:sz="0" w:space="0" w:color="auto"/>
            <w:bottom w:val="none" w:sz="0" w:space="0" w:color="auto"/>
            <w:right w:val="none" w:sz="0" w:space="0" w:color="auto"/>
          </w:divBdr>
        </w:div>
      </w:divsChild>
    </w:div>
    <w:div w:id="1150629911">
      <w:bodyDiv w:val="1"/>
      <w:marLeft w:val="0"/>
      <w:marRight w:val="0"/>
      <w:marTop w:val="0"/>
      <w:marBottom w:val="0"/>
      <w:divBdr>
        <w:top w:val="none" w:sz="0" w:space="0" w:color="auto"/>
        <w:left w:val="none" w:sz="0" w:space="0" w:color="auto"/>
        <w:bottom w:val="none" w:sz="0" w:space="0" w:color="auto"/>
        <w:right w:val="none" w:sz="0" w:space="0" w:color="auto"/>
      </w:divBdr>
    </w:div>
    <w:div w:id="1159615425">
      <w:bodyDiv w:val="1"/>
      <w:marLeft w:val="0"/>
      <w:marRight w:val="0"/>
      <w:marTop w:val="0"/>
      <w:marBottom w:val="0"/>
      <w:divBdr>
        <w:top w:val="none" w:sz="0" w:space="0" w:color="auto"/>
        <w:left w:val="none" w:sz="0" w:space="0" w:color="auto"/>
        <w:bottom w:val="none" w:sz="0" w:space="0" w:color="auto"/>
        <w:right w:val="none" w:sz="0" w:space="0" w:color="auto"/>
      </w:divBdr>
      <w:divsChild>
        <w:div w:id="9962977">
          <w:marLeft w:val="640"/>
          <w:marRight w:val="0"/>
          <w:marTop w:val="0"/>
          <w:marBottom w:val="0"/>
          <w:divBdr>
            <w:top w:val="none" w:sz="0" w:space="0" w:color="auto"/>
            <w:left w:val="none" w:sz="0" w:space="0" w:color="auto"/>
            <w:bottom w:val="none" w:sz="0" w:space="0" w:color="auto"/>
            <w:right w:val="none" w:sz="0" w:space="0" w:color="auto"/>
          </w:divBdr>
        </w:div>
        <w:div w:id="45616830">
          <w:marLeft w:val="640"/>
          <w:marRight w:val="0"/>
          <w:marTop w:val="0"/>
          <w:marBottom w:val="0"/>
          <w:divBdr>
            <w:top w:val="none" w:sz="0" w:space="0" w:color="auto"/>
            <w:left w:val="none" w:sz="0" w:space="0" w:color="auto"/>
            <w:bottom w:val="none" w:sz="0" w:space="0" w:color="auto"/>
            <w:right w:val="none" w:sz="0" w:space="0" w:color="auto"/>
          </w:divBdr>
        </w:div>
        <w:div w:id="80689633">
          <w:marLeft w:val="640"/>
          <w:marRight w:val="0"/>
          <w:marTop w:val="0"/>
          <w:marBottom w:val="0"/>
          <w:divBdr>
            <w:top w:val="none" w:sz="0" w:space="0" w:color="auto"/>
            <w:left w:val="none" w:sz="0" w:space="0" w:color="auto"/>
            <w:bottom w:val="none" w:sz="0" w:space="0" w:color="auto"/>
            <w:right w:val="none" w:sz="0" w:space="0" w:color="auto"/>
          </w:divBdr>
        </w:div>
        <w:div w:id="89815012">
          <w:marLeft w:val="640"/>
          <w:marRight w:val="0"/>
          <w:marTop w:val="0"/>
          <w:marBottom w:val="0"/>
          <w:divBdr>
            <w:top w:val="none" w:sz="0" w:space="0" w:color="auto"/>
            <w:left w:val="none" w:sz="0" w:space="0" w:color="auto"/>
            <w:bottom w:val="none" w:sz="0" w:space="0" w:color="auto"/>
            <w:right w:val="none" w:sz="0" w:space="0" w:color="auto"/>
          </w:divBdr>
        </w:div>
        <w:div w:id="104204034">
          <w:marLeft w:val="640"/>
          <w:marRight w:val="0"/>
          <w:marTop w:val="0"/>
          <w:marBottom w:val="0"/>
          <w:divBdr>
            <w:top w:val="none" w:sz="0" w:space="0" w:color="auto"/>
            <w:left w:val="none" w:sz="0" w:space="0" w:color="auto"/>
            <w:bottom w:val="none" w:sz="0" w:space="0" w:color="auto"/>
            <w:right w:val="none" w:sz="0" w:space="0" w:color="auto"/>
          </w:divBdr>
        </w:div>
        <w:div w:id="129131674">
          <w:marLeft w:val="640"/>
          <w:marRight w:val="0"/>
          <w:marTop w:val="0"/>
          <w:marBottom w:val="0"/>
          <w:divBdr>
            <w:top w:val="none" w:sz="0" w:space="0" w:color="auto"/>
            <w:left w:val="none" w:sz="0" w:space="0" w:color="auto"/>
            <w:bottom w:val="none" w:sz="0" w:space="0" w:color="auto"/>
            <w:right w:val="none" w:sz="0" w:space="0" w:color="auto"/>
          </w:divBdr>
        </w:div>
        <w:div w:id="133181036">
          <w:marLeft w:val="640"/>
          <w:marRight w:val="0"/>
          <w:marTop w:val="0"/>
          <w:marBottom w:val="0"/>
          <w:divBdr>
            <w:top w:val="none" w:sz="0" w:space="0" w:color="auto"/>
            <w:left w:val="none" w:sz="0" w:space="0" w:color="auto"/>
            <w:bottom w:val="none" w:sz="0" w:space="0" w:color="auto"/>
            <w:right w:val="none" w:sz="0" w:space="0" w:color="auto"/>
          </w:divBdr>
        </w:div>
        <w:div w:id="150759773">
          <w:marLeft w:val="640"/>
          <w:marRight w:val="0"/>
          <w:marTop w:val="0"/>
          <w:marBottom w:val="0"/>
          <w:divBdr>
            <w:top w:val="none" w:sz="0" w:space="0" w:color="auto"/>
            <w:left w:val="none" w:sz="0" w:space="0" w:color="auto"/>
            <w:bottom w:val="none" w:sz="0" w:space="0" w:color="auto"/>
            <w:right w:val="none" w:sz="0" w:space="0" w:color="auto"/>
          </w:divBdr>
        </w:div>
        <w:div w:id="155388042">
          <w:marLeft w:val="640"/>
          <w:marRight w:val="0"/>
          <w:marTop w:val="0"/>
          <w:marBottom w:val="0"/>
          <w:divBdr>
            <w:top w:val="none" w:sz="0" w:space="0" w:color="auto"/>
            <w:left w:val="none" w:sz="0" w:space="0" w:color="auto"/>
            <w:bottom w:val="none" w:sz="0" w:space="0" w:color="auto"/>
            <w:right w:val="none" w:sz="0" w:space="0" w:color="auto"/>
          </w:divBdr>
        </w:div>
        <w:div w:id="169224610">
          <w:marLeft w:val="640"/>
          <w:marRight w:val="0"/>
          <w:marTop w:val="0"/>
          <w:marBottom w:val="0"/>
          <w:divBdr>
            <w:top w:val="none" w:sz="0" w:space="0" w:color="auto"/>
            <w:left w:val="none" w:sz="0" w:space="0" w:color="auto"/>
            <w:bottom w:val="none" w:sz="0" w:space="0" w:color="auto"/>
            <w:right w:val="none" w:sz="0" w:space="0" w:color="auto"/>
          </w:divBdr>
        </w:div>
        <w:div w:id="207106419">
          <w:marLeft w:val="640"/>
          <w:marRight w:val="0"/>
          <w:marTop w:val="0"/>
          <w:marBottom w:val="0"/>
          <w:divBdr>
            <w:top w:val="none" w:sz="0" w:space="0" w:color="auto"/>
            <w:left w:val="none" w:sz="0" w:space="0" w:color="auto"/>
            <w:bottom w:val="none" w:sz="0" w:space="0" w:color="auto"/>
            <w:right w:val="none" w:sz="0" w:space="0" w:color="auto"/>
          </w:divBdr>
        </w:div>
        <w:div w:id="209810219">
          <w:marLeft w:val="640"/>
          <w:marRight w:val="0"/>
          <w:marTop w:val="0"/>
          <w:marBottom w:val="0"/>
          <w:divBdr>
            <w:top w:val="none" w:sz="0" w:space="0" w:color="auto"/>
            <w:left w:val="none" w:sz="0" w:space="0" w:color="auto"/>
            <w:bottom w:val="none" w:sz="0" w:space="0" w:color="auto"/>
            <w:right w:val="none" w:sz="0" w:space="0" w:color="auto"/>
          </w:divBdr>
        </w:div>
        <w:div w:id="252857542">
          <w:marLeft w:val="640"/>
          <w:marRight w:val="0"/>
          <w:marTop w:val="0"/>
          <w:marBottom w:val="0"/>
          <w:divBdr>
            <w:top w:val="none" w:sz="0" w:space="0" w:color="auto"/>
            <w:left w:val="none" w:sz="0" w:space="0" w:color="auto"/>
            <w:bottom w:val="none" w:sz="0" w:space="0" w:color="auto"/>
            <w:right w:val="none" w:sz="0" w:space="0" w:color="auto"/>
          </w:divBdr>
        </w:div>
        <w:div w:id="258147169">
          <w:marLeft w:val="640"/>
          <w:marRight w:val="0"/>
          <w:marTop w:val="0"/>
          <w:marBottom w:val="0"/>
          <w:divBdr>
            <w:top w:val="none" w:sz="0" w:space="0" w:color="auto"/>
            <w:left w:val="none" w:sz="0" w:space="0" w:color="auto"/>
            <w:bottom w:val="none" w:sz="0" w:space="0" w:color="auto"/>
            <w:right w:val="none" w:sz="0" w:space="0" w:color="auto"/>
          </w:divBdr>
        </w:div>
        <w:div w:id="306588290">
          <w:marLeft w:val="640"/>
          <w:marRight w:val="0"/>
          <w:marTop w:val="0"/>
          <w:marBottom w:val="0"/>
          <w:divBdr>
            <w:top w:val="none" w:sz="0" w:space="0" w:color="auto"/>
            <w:left w:val="none" w:sz="0" w:space="0" w:color="auto"/>
            <w:bottom w:val="none" w:sz="0" w:space="0" w:color="auto"/>
            <w:right w:val="none" w:sz="0" w:space="0" w:color="auto"/>
          </w:divBdr>
        </w:div>
        <w:div w:id="334266199">
          <w:marLeft w:val="640"/>
          <w:marRight w:val="0"/>
          <w:marTop w:val="0"/>
          <w:marBottom w:val="0"/>
          <w:divBdr>
            <w:top w:val="none" w:sz="0" w:space="0" w:color="auto"/>
            <w:left w:val="none" w:sz="0" w:space="0" w:color="auto"/>
            <w:bottom w:val="none" w:sz="0" w:space="0" w:color="auto"/>
            <w:right w:val="none" w:sz="0" w:space="0" w:color="auto"/>
          </w:divBdr>
        </w:div>
        <w:div w:id="392460953">
          <w:marLeft w:val="640"/>
          <w:marRight w:val="0"/>
          <w:marTop w:val="0"/>
          <w:marBottom w:val="0"/>
          <w:divBdr>
            <w:top w:val="none" w:sz="0" w:space="0" w:color="auto"/>
            <w:left w:val="none" w:sz="0" w:space="0" w:color="auto"/>
            <w:bottom w:val="none" w:sz="0" w:space="0" w:color="auto"/>
            <w:right w:val="none" w:sz="0" w:space="0" w:color="auto"/>
          </w:divBdr>
        </w:div>
        <w:div w:id="447435847">
          <w:marLeft w:val="640"/>
          <w:marRight w:val="0"/>
          <w:marTop w:val="0"/>
          <w:marBottom w:val="0"/>
          <w:divBdr>
            <w:top w:val="none" w:sz="0" w:space="0" w:color="auto"/>
            <w:left w:val="none" w:sz="0" w:space="0" w:color="auto"/>
            <w:bottom w:val="none" w:sz="0" w:space="0" w:color="auto"/>
            <w:right w:val="none" w:sz="0" w:space="0" w:color="auto"/>
          </w:divBdr>
        </w:div>
        <w:div w:id="457796637">
          <w:marLeft w:val="640"/>
          <w:marRight w:val="0"/>
          <w:marTop w:val="0"/>
          <w:marBottom w:val="0"/>
          <w:divBdr>
            <w:top w:val="none" w:sz="0" w:space="0" w:color="auto"/>
            <w:left w:val="none" w:sz="0" w:space="0" w:color="auto"/>
            <w:bottom w:val="none" w:sz="0" w:space="0" w:color="auto"/>
            <w:right w:val="none" w:sz="0" w:space="0" w:color="auto"/>
          </w:divBdr>
        </w:div>
        <w:div w:id="503781887">
          <w:marLeft w:val="640"/>
          <w:marRight w:val="0"/>
          <w:marTop w:val="0"/>
          <w:marBottom w:val="0"/>
          <w:divBdr>
            <w:top w:val="none" w:sz="0" w:space="0" w:color="auto"/>
            <w:left w:val="none" w:sz="0" w:space="0" w:color="auto"/>
            <w:bottom w:val="none" w:sz="0" w:space="0" w:color="auto"/>
            <w:right w:val="none" w:sz="0" w:space="0" w:color="auto"/>
          </w:divBdr>
        </w:div>
        <w:div w:id="534654441">
          <w:marLeft w:val="640"/>
          <w:marRight w:val="0"/>
          <w:marTop w:val="0"/>
          <w:marBottom w:val="0"/>
          <w:divBdr>
            <w:top w:val="none" w:sz="0" w:space="0" w:color="auto"/>
            <w:left w:val="none" w:sz="0" w:space="0" w:color="auto"/>
            <w:bottom w:val="none" w:sz="0" w:space="0" w:color="auto"/>
            <w:right w:val="none" w:sz="0" w:space="0" w:color="auto"/>
          </w:divBdr>
        </w:div>
        <w:div w:id="554126219">
          <w:marLeft w:val="640"/>
          <w:marRight w:val="0"/>
          <w:marTop w:val="0"/>
          <w:marBottom w:val="0"/>
          <w:divBdr>
            <w:top w:val="none" w:sz="0" w:space="0" w:color="auto"/>
            <w:left w:val="none" w:sz="0" w:space="0" w:color="auto"/>
            <w:bottom w:val="none" w:sz="0" w:space="0" w:color="auto"/>
            <w:right w:val="none" w:sz="0" w:space="0" w:color="auto"/>
          </w:divBdr>
        </w:div>
        <w:div w:id="565602989">
          <w:marLeft w:val="640"/>
          <w:marRight w:val="0"/>
          <w:marTop w:val="0"/>
          <w:marBottom w:val="0"/>
          <w:divBdr>
            <w:top w:val="none" w:sz="0" w:space="0" w:color="auto"/>
            <w:left w:val="none" w:sz="0" w:space="0" w:color="auto"/>
            <w:bottom w:val="none" w:sz="0" w:space="0" w:color="auto"/>
            <w:right w:val="none" w:sz="0" w:space="0" w:color="auto"/>
          </w:divBdr>
        </w:div>
        <w:div w:id="592711395">
          <w:marLeft w:val="640"/>
          <w:marRight w:val="0"/>
          <w:marTop w:val="0"/>
          <w:marBottom w:val="0"/>
          <w:divBdr>
            <w:top w:val="none" w:sz="0" w:space="0" w:color="auto"/>
            <w:left w:val="none" w:sz="0" w:space="0" w:color="auto"/>
            <w:bottom w:val="none" w:sz="0" w:space="0" w:color="auto"/>
            <w:right w:val="none" w:sz="0" w:space="0" w:color="auto"/>
          </w:divBdr>
        </w:div>
        <w:div w:id="593443006">
          <w:marLeft w:val="640"/>
          <w:marRight w:val="0"/>
          <w:marTop w:val="0"/>
          <w:marBottom w:val="0"/>
          <w:divBdr>
            <w:top w:val="none" w:sz="0" w:space="0" w:color="auto"/>
            <w:left w:val="none" w:sz="0" w:space="0" w:color="auto"/>
            <w:bottom w:val="none" w:sz="0" w:space="0" w:color="auto"/>
            <w:right w:val="none" w:sz="0" w:space="0" w:color="auto"/>
          </w:divBdr>
        </w:div>
        <w:div w:id="649558749">
          <w:marLeft w:val="640"/>
          <w:marRight w:val="0"/>
          <w:marTop w:val="0"/>
          <w:marBottom w:val="0"/>
          <w:divBdr>
            <w:top w:val="none" w:sz="0" w:space="0" w:color="auto"/>
            <w:left w:val="none" w:sz="0" w:space="0" w:color="auto"/>
            <w:bottom w:val="none" w:sz="0" w:space="0" w:color="auto"/>
            <w:right w:val="none" w:sz="0" w:space="0" w:color="auto"/>
          </w:divBdr>
        </w:div>
        <w:div w:id="660894847">
          <w:marLeft w:val="640"/>
          <w:marRight w:val="0"/>
          <w:marTop w:val="0"/>
          <w:marBottom w:val="0"/>
          <w:divBdr>
            <w:top w:val="none" w:sz="0" w:space="0" w:color="auto"/>
            <w:left w:val="none" w:sz="0" w:space="0" w:color="auto"/>
            <w:bottom w:val="none" w:sz="0" w:space="0" w:color="auto"/>
            <w:right w:val="none" w:sz="0" w:space="0" w:color="auto"/>
          </w:divBdr>
        </w:div>
        <w:div w:id="661009269">
          <w:marLeft w:val="640"/>
          <w:marRight w:val="0"/>
          <w:marTop w:val="0"/>
          <w:marBottom w:val="0"/>
          <w:divBdr>
            <w:top w:val="none" w:sz="0" w:space="0" w:color="auto"/>
            <w:left w:val="none" w:sz="0" w:space="0" w:color="auto"/>
            <w:bottom w:val="none" w:sz="0" w:space="0" w:color="auto"/>
            <w:right w:val="none" w:sz="0" w:space="0" w:color="auto"/>
          </w:divBdr>
        </w:div>
        <w:div w:id="680276801">
          <w:marLeft w:val="640"/>
          <w:marRight w:val="0"/>
          <w:marTop w:val="0"/>
          <w:marBottom w:val="0"/>
          <w:divBdr>
            <w:top w:val="none" w:sz="0" w:space="0" w:color="auto"/>
            <w:left w:val="none" w:sz="0" w:space="0" w:color="auto"/>
            <w:bottom w:val="none" w:sz="0" w:space="0" w:color="auto"/>
            <w:right w:val="none" w:sz="0" w:space="0" w:color="auto"/>
          </w:divBdr>
        </w:div>
        <w:div w:id="686833887">
          <w:marLeft w:val="640"/>
          <w:marRight w:val="0"/>
          <w:marTop w:val="0"/>
          <w:marBottom w:val="0"/>
          <w:divBdr>
            <w:top w:val="none" w:sz="0" w:space="0" w:color="auto"/>
            <w:left w:val="none" w:sz="0" w:space="0" w:color="auto"/>
            <w:bottom w:val="none" w:sz="0" w:space="0" w:color="auto"/>
            <w:right w:val="none" w:sz="0" w:space="0" w:color="auto"/>
          </w:divBdr>
        </w:div>
        <w:div w:id="693386795">
          <w:marLeft w:val="640"/>
          <w:marRight w:val="0"/>
          <w:marTop w:val="0"/>
          <w:marBottom w:val="0"/>
          <w:divBdr>
            <w:top w:val="none" w:sz="0" w:space="0" w:color="auto"/>
            <w:left w:val="none" w:sz="0" w:space="0" w:color="auto"/>
            <w:bottom w:val="none" w:sz="0" w:space="0" w:color="auto"/>
            <w:right w:val="none" w:sz="0" w:space="0" w:color="auto"/>
          </w:divBdr>
        </w:div>
        <w:div w:id="724261020">
          <w:marLeft w:val="640"/>
          <w:marRight w:val="0"/>
          <w:marTop w:val="0"/>
          <w:marBottom w:val="0"/>
          <w:divBdr>
            <w:top w:val="none" w:sz="0" w:space="0" w:color="auto"/>
            <w:left w:val="none" w:sz="0" w:space="0" w:color="auto"/>
            <w:bottom w:val="none" w:sz="0" w:space="0" w:color="auto"/>
            <w:right w:val="none" w:sz="0" w:space="0" w:color="auto"/>
          </w:divBdr>
        </w:div>
        <w:div w:id="731082065">
          <w:marLeft w:val="640"/>
          <w:marRight w:val="0"/>
          <w:marTop w:val="0"/>
          <w:marBottom w:val="0"/>
          <w:divBdr>
            <w:top w:val="none" w:sz="0" w:space="0" w:color="auto"/>
            <w:left w:val="none" w:sz="0" w:space="0" w:color="auto"/>
            <w:bottom w:val="none" w:sz="0" w:space="0" w:color="auto"/>
            <w:right w:val="none" w:sz="0" w:space="0" w:color="auto"/>
          </w:divBdr>
        </w:div>
        <w:div w:id="788277089">
          <w:marLeft w:val="640"/>
          <w:marRight w:val="0"/>
          <w:marTop w:val="0"/>
          <w:marBottom w:val="0"/>
          <w:divBdr>
            <w:top w:val="none" w:sz="0" w:space="0" w:color="auto"/>
            <w:left w:val="none" w:sz="0" w:space="0" w:color="auto"/>
            <w:bottom w:val="none" w:sz="0" w:space="0" w:color="auto"/>
            <w:right w:val="none" w:sz="0" w:space="0" w:color="auto"/>
          </w:divBdr>
        </w:div>
        <w:div w:id="833491094">
          <w:marLeft w:val="640"/>
          <w:marRight w:val="0"/>
          <w:marTop w:val="0"/>
          <w:marBottom w:val="0"/>
          <w:divBdr>
            <w:top w:val="none" w:sz="0" w:space="0" w:color="auto"/>
            <w:left w:val="none" w:sz="0" w:space="0" w:color="auto"/>
            <w:bottom w:val="none" w:sz="0" w:space="0" w:color="auto"/>
            <w:right w:val="none" w:sz="0" w:space="0" w:color="auto"/>
          </w:divBdr>
        </w:div>
        <w:div w:id="838278408">
          <w:marLeft w:val="640"/>
          <w:marRight w:val="0"/>
          <w:marTop w:val="0"/>
          <w:marBottom w:val="0"/>
          <w:divBdr>
            <w:top w:val="none" w:sz="0" w:space="0" w:color="auto"/>
            <w:left w:val="none" w:sz="0" w:space="0" w:color="auto"/>
            <w:bottom w:val="none" w:sz="0" w:space="0" w:color="auto"/>
            <w:right w:val="none" w:sz="0" w:space="0" w:color="auto"/>
          </w:divBdr>
        </w:div>
        <w:div w:id="839394657">
          <w:marLeft w:val="640"/>
          <w:marRight w:val="0"/>
          <w:marTop w:val="0"/>
          <w:marBottom w:val="0"/>
          <w:divBdr>
            <w:top w:val="none" w:sz="0" w:space="0" w:color="auto"/>
            <w:left w:val="none" w:sz="0" w:space="0" w:color="auto"/>
            <w:bottom w:val="none" w:sz="0" w:space="0" w:color="auto"/>
            <w:right w:val="none" w:sz="0" w:space="0" w:color="auto"/>
          </w:divBdr>
        </w:div>
        <w:div w:id="873540021">
          <w:marLeft w:val="640"/>
          <w:marRight w:val="0"/>
          <w:marTop w:val="0"/>
          <w:marBottom w:val="0"/>
          <w:divBdr>
            <w:top w:val="none" w:sz="0" w:space="0" w:color="auto"/>
            <w:left w:val="none" w:sz="0" w:space="0" w:color="auto"/>
            <w:bottom w:val="none" w:sz="0" w:space="0" w:color="auto"/>
            <w:right w:val="none" w:sz="0" w:space="0" w:color="auto"/>
          </w:divBdr>
        </w:div>
        <w:div w:id="896360263">
          <w:marLeft w:val="640"/>
          <w:marRight w:val="0"/>
          <w:marTop w:val="0"/>
          <w:marBottom w:val="0"/>
          <w:divBdr>
            <w:top w:val="none" w:sz="0" w:space="0" w:color="auto"/>
            <w:left w:val="none" w:sz="0" w:space="0" w:color="auto"/>
            <w:bottom w:val="none" w:sz="0" w:space="0" w:color="auto"/>
            <w:right w:val="none" w:sz="0" w:space="0" w:color="auto"/>
          </w:divBdr>
        </w:div>
        <w:div w:id="935134156">
          <w:marLeft w:val="640"/>
          <w:marRight w:val="0"/>
          <w:marTop w:val="0"/>
          <w:marBottom w:val="0"/>
          <w:divBdr>
            <w:top w:val="none" w:sz="0" w:space="0" w:color="auto"/>
            <w:left w:val="none" w:sz="0" w:space="0" w:color="auto"/>
            <w:bottom w:val="none" w:sz="0" w:space="0" w:color="auto"/>
            <w:right w:val="none" w:sz="0" w:space="0" w:color="auto"/>
          </w:divBdr>
        </w:div>
        <w:div w:id="955257234">
          <w:marLeft w:val="640"/>
          <w:marRight w:val="0"/>
          <w:marTop w:val="0"/>
          <w:marBottom w:val="0"/>
          <w:divBdr>
            <w:top w:val="none" w:sz="0" w:space="0" w:color="auto"/>
            <w:left w:val="none" w:sz="0" w:space="0" w:color="auto"/>
            <w:bottom w:val="none" w:sz="0" w:space="0" w:color="auto"/>
            <w:right w:val="none" w:sz="0" w:space="0" w:color="auto"/>
          </w:divBdr>
        </w:div>
        <w:div w:id="1035349868">
          <w:marLeft w:val="640"/>
          <w:marRight w:val="0"/>
          <w:marTop w:val="0"/>
          <w:marBottom w:val="0"/>
          <w:divBdr>
            <w:top w:val="none" w:sz="0" w:space="0" w:color="auto"/>
            <w:left w:val="none" w:sz="0" w:space="0" w:color="auto"/>
            <w:bottom w:val="none" w:sz="0" w:space="0" w:color="auto"/>
            <w:right w:val="none" w:sz="0" w:space="0" w:color="auto"/>
          </w:divBdr>
        </w:div>
        <w:div w:id="1050113208">
          <w:marLeft w:val="640"/>
          <w:marRight w:val="0"/>
          <w:marTop w:val="0"/>
          <w:marBottom w:val="0"/>
          <w:divBdr>
            <w:top w:val="none" w:sz="0" w:space="0" w:color="auto"/>
            <w:left w:val="none" w:sz="0" w:space="0" w:color="auto"/>
            <w:bottom w:val="none" w:sz="0" w:space="0" w:color="auto"/>
            <w:right w:val="none" w:sz="0" w:space="0" w:color="auto"/>
          </w:divBdr>
        </w:div>
        <w:div w:id="1062410599">
          <w:marLeft w:val="640"/>
          <w:marRight w:val="0"/>
          <w:marTop w:val="0"/>
          <w:marBottom w:val="0"/>
          <w:divBdr>
            <w:top w:val="none" w:sz="0" w:space="0" w:color="auto"/>
            <w:left w:val="none" w:sz="0" w:space="0" w:color="auto"/>
            <w:bottom w:val="none" w:sz="0" w:space="0" w:color="auto"/>
            <w:right w:val="none" w:sz="0" w:space="0" w:color="auto"/>
          </w:divBdr>
        </w:div>
        <w:div w:id="1102607686">
          <w:marLeft w:val="640"/>
          <w:marRight w:val="0"/>
          <w:marTop w:val="0"/>
          <w:marBottom w:val="0"/>
          <w:divBdr>
            <w:top w:val="none" w:sz="0" w:space="0" w:color="auto"/>
            <w:left w:val="none" w:sz="0" w:space="0" w:color="auto"/>
            <w:bottom w:val="none" w:sz="0" w:space="0" w:color="auto"/>
            <w:right w:val="none" w:sz="0" w:space="0" w:color="auto"/>
          </w:divBdr>
        </w:div>
        <w:div w:id="1104690113">
          <w:marLeft w:val="640"/>
          <w:marRight w:val="0"/>
          <w:marTop w:val="0"/>
          <w:marBottom w:val="0"/>
          <w:divBdr>
            <w:top w:val="none" w:sz="0" w:space="0" w:color="auto"/>
            <w:left w:val="none" w:sz="0" w:space="0" w:color="auto"/>
            <w:bottom w:val="none" w:sz="0" w:space="0" w:color="auto"/>
            <w:right w:val="none" w:sz="0" w:space="0" w:color="auto"/>
          </w:divBdr>
        </w:div>
        <w:div w:id="1125150164">
          <w:marLeft w:val="640"/>
          <w:marRight w:val="0"/>
          <w:marTop w:val="0"/>
          <w:marBottom w:val="0"/>
          <w:divBdr>
            <w:top w:val="none" w:sz="0" w:space="0" w:color="auto"/>
            <w:left w:val="none" w:sz="0" w:space="0" w:color="auto"/>
            <w:bottom w:val="none" w:sz="0" w:space="0" w:color="auto"/>
            <w:right w:val="none" w:sz="0" w:space="0" w:color="auto"/>
          </w:divBdr>
        </w:div>
        <w:div w:id="1137259031">
          <w:marLeft w:val="640"/>
          <w:marRight w:val="0"/>
          <w:marTop w:val="0"/>
          <w:marBottom w:val="0"/>
          <w:divBdr>
            <w:top w:val="none" w:sz="0" w:space="0" w:color="auto"/>
            <w:left w:val="none" w:sz="0" w:space="0" w:color="auto"/>
            <w:bottom w:val="none" w:sz="0" w:space="0" w:color="auto"/>
            <w:right w:val="none" w:sz="0" w:space="0" w:color="auto"/>
          </w:divBdr>
        </w:div>
        <w:div w:id="1158499306">
          <w:marLeft w:val="640"/>
          <w:marRight w:val="0"/>
          <w:marTop w:val="0"/>
          <w:marBottom w:val="0"/>
          <w:divBdr>
            <w:top w:val="none" w:sz="0" w:space="0" w:color="auto"/>
            <w:left w:val="none" w:sz="0" w:space="0" w:color="auto"/>
            <w:bottom w:val="none" w:sz="0" w:space="0" w:color="auto"/>
            <w:right w:val="none" w:sz="0" w:space="0" w:color="auto"/>
          </w:divBdr>
        </w:div>
        <w:div w:id="1204250876">
          <w:marLeft w:val="640"/>
          <w:marRight w:val="0"/>
          <w:marTop w:val="0"/>
          <w:marBottom w:val="0"/>
          <w:divBdr>
            <w:top w:val="none" w:sz="0" w:space="0" w:color="auto"/>
            <w:left w:val="none" w:sz="0" w:space="0" w:color="auto"/>
            <w:bottom w:val="none" w:sz="0" w:space="0" w:color="auto"/>
            <w:right w:val="none" w:sz="0" w:space="0" w:color="auto"/>
          </w:divBdr>
        </w:div>
        <w:div w:id="1241476488">
          <w:marLeft w:val="640"/>
          <w:marRight w:val="0"/>
          <w:marTop w:val="0"/>
          <w:marBottom w:val="0"/>
          <w:divBdr>
            <w:top w:val="none" w:sz="0" w:space="0" w:color="auto"/>
            <w:left w:val="none" w:sz="0" w:space="0" w:color="auto"/>
            <w:bottom w:val="none" w:sz="0" w:space="0" w:color="auto"/>
            <w:right w:val="none" w:sz="0" w:space="0" w:color="auto"/>
          </w:divBdr>
        </w:div>
        <w:div w:id="1248148397">
          <w:marLeft w:val="640"/>
          <w:marRight w:val="0"/>
          <w:marTop w:val="0"/>
          <w:marBottom w:val="0"/>
          <w:divBdr>
            <w:top w:val="none" w:sz="0" w:space="0" w:color="auto"/>
            <w:left w:val="none" w:sz="0" w:space="0" w:color="auto"/>
            <w:bottom w:val="none" w:sz="0" w:space="0" w:color="auto"/>
            <w:right w:val="none" w:sz="0" w:space="0" w:color="auto"/>
          </w:divBdr>
        </w:div>
        <w:div w:id="1275795036">
          <w:marLeft w:val="640"/>
          <w:marRight w:val="0"/>
          <w:marTop w:val="0"/>
          <w:marBottom w:val="0"/>
          <w:divBdr>
            <w:top w:val="none" w:sz="0" w:space="0" w:color="auto"/>
            <w:left w:val="none" w:sz="0" w:space="0" w:color="auto"/>
            <w:bottom w:val="none" w:sz="0" w:space="0" w:color="auto"/>
            <w:right w:val="none" w:sz="0" w:space="0" w:color="auto"/>
          </w:divBdr>
        </w:div>
        <w:div w:id="1277177041">
          <w:marLeft w:val="640"/>
          <w:marRight w:val="0"/>
          <w:marTop w:val="0"/>
          <w:marBottom w:val="0"/>
          <w:divBdr>
            <w:top w:val="none" w:sz="0" w:space="0" w:color="auto"/>
            <w:left w:val="none" w:sz="0" w:space="0" w:color="auto"/>
            <w:bottom w:val="none" w:sz="0" w:space="0" w:color="auto"/>
            <w:right w:val="none" w:sz="0" w:space="0" w:color="auto"/>
          </w:divBdr>
        </w:div>
        <w:div w:id="1289432556">
          <w:marLeft w:val="640"/>
          <w:marRight w:val="0"/>
          <w:marTop w:val="0"/>
          <w:marBottom w:val="0"/>
          <w:divBdr>
            <w:top w:val="none" w:sz="0" w:space="0" w:color="auto"/>
            <w:left w:val="none" w:sz="0" w:space="0" w:color="auto"/>
            <w:bottom w:val="none" w:sz="0" w:space="0" w:color="auto"/>
            <w:right w:val="none" w:sz="0" w:space="0" w:color="auto"/>
          </w:divBdr>
        </w:div>
        <w:div w:id="1296444391">
          <w:marLeft w:val="640"/>
          <w:marRight w:val="0"/>
          <w:marTop w:val="0"/>
          <w:marBottom w:val="0"/>
          <w:divBdr>
            <w:top w:val="none" w:sz="0" w:space="0" w:color="auto"/>
            <w:left w:val="none" w:sz="0" w:space="0" w:color="auto"/>
            <w:bottom w:val="none" w:sz="0" w:space="0" w:color="auto"/>
            <w:right w:val="none" w:sz="0" w:space="0" w:color="auto"/>
          </w:divBdr>
        </w:div>
        <w:div w:id="1331711660">
          <w:marLeft w:val="640"/>
          <w:marRight w:val="0"/>
          <w:marTop w:val="0"/>
          <w:marBottom w:val="0"/>
          <w:divBdr>
            <w:top w:val="none" w:sz="0" w:space="0" w:color="auto"/>
            <w:left w:val="none" w:sz="0" w:space="0" w:color="auto"/>
            <w:bottom w:val="none" w:sz="0" w:space="0" w:color="auto"/>
            <w:right w:val="none" w:sz="0" w:space="0" w:color="auto"/>
          </w:divBdr>
        </w:div>
        <w:div w:id="1359700705">
          <w:marLeft w:val="640"/>
          <w:marRight w:val="0"/>
          <w:marTop w:val="0"/>
          <w:marBottom w:val="0"/>
          <w:divBdr>
            <w:top w:val="none" w:sz="0" w:space="0" w:color="auto"/>
            <w:left w:val="none" w:sz="0" w:space="0" w:color="auto"/>
            <w:bottom w:val="none" w:sz="0" w:space="0" w:color="auto"/>
            <w:right w:val="none" w:sz="0" w:space="0" w:color="auto"/>
          </w:divBdr>
        </w:div>
        <w:div w:id="1365246887">
          <w:marLeft w:val="640"/>
          <w:marRight w:val="0"/>
          <w:marTop w:val="0"/>
          <w:marBottom w:val="0"/>
          <w:divBdr>
            <w:top w:val="none" w:sz="0" w:space="0" w:color="auto"/>
            <w:left w:val="none" w:sz="0" w:space="0" w:color="auto"/>
            <w:bottom w:val="none" w:sz="0" w:space="0" w:color="auto"/>
            <w:right w:val="none" w:sz="0" w:space="0" w:color="auto"/>
          </w:divBdr>
        </w:div>
        <w:div w:id="1366249544">
          <w:marLeft w:val="640"/>
          <w:marRight w:val="0"/>
          <w:marTop w:val="0"/>
          <w:marBottom w:val="0"/>
          <w:divBdr>
            <w:top w:val="none" w:sz="0" w:space="0" w:color="auto"/>
            <w:left w:val="none" w:sz="0" w:space="0" w:color="auto"/>
            <w:bottom w:val="none" w:sz="0" w:space="0" w:color="auto"/>
            <w:right w:val="none" w:sz="0" w:space="0" w:color="auto"/>
          </w:divBdr>
        </w:div>
        <w:div w:id="1371959669">
          <w:marLeft w:val="640"/>
          <w:marRight w:val="0"/>
          <w:marTop w:val="0"/>
          <w:marBottom w:val="0"/>
          <w:divBdr>
            <w:top w:val="none" w:sz="0" w:space="0" w:color="auto"/>
            <w:left w:val="none" w:sz="0" w:space="0" w:color="auto"/>
            <w:bottom w:val="none" w:sz="0" w:space="0" w:color="auto"/>
            <w:right w:val="none" w:sz="0" w:space="0" w:color="auto"/>
          </w:divBdr>
        </w:div>
        <w:div w:id="1387030393">
          <w:marLeft w:val="640"/>
          <w:marRight w:val="0"/>
          <w:marTop w:val="0"/>
          <w:marBottom w:val="0"/>
          <w:divBdr>
            <w:top w:val="none" w:sz="0" w:space="0" w:color="auto"/>
            <w:left w:val="none" w:sz="0" w:space="0" w:color="auto"/>
            <w:bottom w:val="none" w:sz="0" w:space="0" w:color="auto"/>
            <w:right w:val="none" w:sz="0" w:space="0" w:color="auto"/>
          </w:divBdr>
        </w:div>
        <w:div w:id="1408265842">
          <w:marLeft w:val="640"/>
          <w:marRight w:val="0"/>
          <w:marTop w:val="0"/>
          <w:marBottom w:val="0"/>
          <w:divBdr>
            <w:top w:val="none" w:sz="0" w:space="0" w:color="auto"/>
            <w:left w:val="none" w:sz="0" w:space="0" w:color="auto"/>
            <w:bottom w:val="none" w:sz="0" w:space="0" w:color="auto"/>
            <w:right w:val="none" w:sz="0" w:space="0" w:color="auto"/>
          </w:divBdr>
        </w:div>
        <w:div w:id="1408916485">
          <w:marLeft w:val="640"/>
          <w:marRight w:val="0"/>
          <w:marTop w:val="0"/>
          <w:marBottom w:val="0"/>
          <w:divBdr>
            <w:top w:val="none" w:sz="0" w:space="0" w:color="auto"/>
            <w:left w:val="none" w:sz="0" w:space="0" w:color="auto"/>
            <w:bottom w:val="none" w:sz="0" w:space="0" w:color="auto"/>
            <w:right w:val="none" w:sz="0" w:space="0" w:color="auto"/>
          </w:divBdr>
        </w:div>
        <w:div w:id="1425567056">
          <w:marLeft w:val="640"/>
          <w:marRight w:val="0"/>
          <w:marTop w:val="0"/>
          <w:marBottom w:val="0"/>
          <w:divBdr>
            <w:top w:val="none" w:sz="0" w:space="0" w:color="auto"/>
            <w:left w:val="none" w:sz="0" w:space="0" w:color="auto"/>
            <w:bottom w:val="none" w:sz="0" w:space="0" w:color="auto"/>
            <w:right w:val="none" w:sz="0" w:space="0" w:color="auto"/>
          </w:divBdr>
        </w:div>
        <w:div w:id="1447383114">
          <w:marLeft w:val="640"/>
          <w:marRight w:val="0"/>
          <w:marTop w:val="0"/>
          <w:marBottom w:val="0"/>
          <w:divBdr>
            <w:top w:val="none" w:sz="0" w:space="0" w:color="auto"/>
            <w:left w:val="none" w:sz="0" w:space="0" w:color="auto"/>
            <w:bottom w:val="none" w:sz="0" w:space="0" w:color="auto"/>
            <w:right w:val="none" w:sz="0" w:space="0" w:color="auto"/>
          </w:divBdr>
        </w:div>
        <w:div w:id="1502693338">
          <w:marLeft w:val="640"/>
          <w:marRight w:val="0"/>
          <w:marTop w:val="0"/>
          <w:marBottom w:val="0"/>
          <w:divBdr>
            <w:top w:val="none" w:sz="0" w:space="0" w:color="auto"/>
            <w:left w:val="none" w:sz="0" w:space="0" w:color="auto"/>
            <w:bottom w:val="none" w:sz="0" w:space="0" w:color="auto"/>
            <w:right w:val="none" w:sz="0" w:space="0" w:color="auto"/>
          </w:divBdr>
        </w:div>
        <w:div w:id="1574007946">
          <w:marLeft w:val="640"/>
          <w:marRight w:val="0"/>
          <w:marTop w:val="0"/>
          <w:marBottom w:val="0"/>
          <w:divBdr>
            <w:top w:val="none" w:sz="0" w:space="0" w:color="auto"/>
            <w:left w:val="none" w:sz="0" w:space="0" w:color="auto"/>
            <w:bottom w:val="none" w:sz="0" w:space="0" w:color="auto"/>
            <w:right w:val="none" w:sz="0" w:space="0" w:color="auto"/>
          </w:divBdr>
        </w:div>
        <w:div w:id="1575043632">
          <w:marLeft w:val="640"/>
          <w:marRight w:val="0"/>
          <w:marTop w:val="0"/>
          <w:marBottom w:val="0"/>
          <w:divBdr>
            <w:top w:val="none" w:sz="0" w:space="0" w:color="auto"/>
            <w:left w:val="none" w:sz="0" w:space="0" w:color="auto"/>
            <w:bottom w:val="none" w:sz="0" w:space="0" w:color="auto"/>
            <w:right w:val="none" w:sz="0" w:space="0" w:color="auto"/>
          </w:divBdr>
        </w:div>
        <w:div w:id="1589192370">
          <w:marLeft w:val="640"/>
          <w:marRight w:val="0"/>
          <w:marTop w:val="0"/>
          <w:marBottom w:val="0"/>
          <w:divBdr>
            <w:top w:val="none" w:sz="0" w:space="0" w:color="auto"/>
            <w:left w:val="none" w:sz="0" w:space="0" w:color="auto"/>
            <w:bottom w:val="none" w:sz="0" w:space="0" w:color="auto"/>
            <w:right w:val="none" w:sz="0" w:space="0" w:color="auto"/>
          </w:divBdr>
        </w:div>
        <w:div w:id="1590656247">
          <w:marLeft w:val="640"/>
          <w:marRight w:val="0"/>
          <w:marTop w:val="0"/>
          <w:marBottom w:val="0"/>
          <w:divBdr>
            <w:top w:val="none" w:sz="0" w:space="0" w:color="auto"/>
            <w:left w:val="none" w:sz="0" w:space="0" w:color="auto"/>
            <w:bottom w:val="none" w:sz="0" w:space="0" w:color="auto"/>
            <w:right w:val="none" w:sz="0" w:space="0" w:color="auto"/>
          </w:divBdr>
        </w:div>
        <w:div w:id="1604075881">
          <w:marLeft w:val="640"/>
          <w:marRight w:val="0"/>
          <w:marTop w:val="0"/>
          <w:marBottom w:val="0"/>
          <w:divBdr>
            <w:top w:val="none" w:sz="0" w:space="0" w:color="auto"/>
            <w:left w:val="none" w:sz="0" w:space="0" w:color="auto"/>
            <w:bottom w:val="none" w:sz="0" w:space="0" w:color="auto"/>
            <w:right w:val="none" w:sz="0" w:space="0" w:color="auto"/>
          </w:divBdr>
        </w:div>
        <w:div w:id="1635482227">
          <w:marLeft w:val="640"/>
          <w:marRight w:val="0"/>
          <w:marTop w:val="0"/>
          <w:marBottom w:val="0"/>
          <w:divBdr>
            <w:top w:val="none" w:sz="0" w:space="0" w:color="auto"/>
            <w:left w:val="none" w:sz="0" w:space="0" w:color="auto"/>
            <w:bottom w:val="none" w:sz="0" w:space="0" w:color="auto"/>
            <w:right w:val="none" w:sz="0" w:space="0" w:color="auto"/>
          </w:divBdr>
        </w:div>
        <w:div w:id="1670716154">
          <w:marLeft w:val="640"/>
          <w:marRight w:val="0"/>
          <w:marTop w:val="0"/>
          <w:marBottom w:val="0"/>
          <w:divBdr>
            <w:top w:val="none" w:sz="0" w:space="0" w:color="auto"/>
            <w:left w:val="none" w:sz="0" w:space="0" w:color="auto"/>
            <w:bottom w:val="none" w:sz="0" w:space="0" w:color="auto"/>
            <w:right w:val="none" w:sz="0" w:space="0" w:color="auto"/>
          </w:divBdr>
        </w:div>
        <w:div w:id="1696885988">
          <w:marLeft w:val="640"/>
          <w:marRight w:val="0"/>
          <w:marTop w:val="0"/>
          <w:marBottom w:val="0"/>
          <w:divBdr>
            <w:top w:val="none" w:sz="0" w:space="0" w:color="auto"/>
            <w:left w:val="none" w:sz="0" w:space="0" w:color="auto"/>
            <w:bottom w:val="none" w:sz="0" w:space="0" w:color="auto"/>
            <w:right w:val="none" w:sz="0" w:space="0" w:color="auto"/>
          </w:divBdr>
        </w:div>
        <w:div w:id="1717511033">
          <w:marLeft w:val="640"/>
          <w:marRight w:val="0"/>
          <w:marTop w:val="0"/>
          <w:marBottom w:val="0"/>
          <w:divBdr>
            <w:top w:val="none" w:sz="0" w:space="0" w:color="auto"/>
            <w:left w:val="none" w:sz="0" w:space="0" w:color="auto"/>
            <w:bottom w:val="none" w:sz="0" w:space="0" w:color="auto"/>
            <w:right w:val="none" w:sz="0" w:space="0" w:color="auto"/>
          </w:divBdr>
        </w:div>
        <w:div w:id="1797869393">
          <w:marLeft w:val="640"/>
          <w:marRight w:val="0"/>
          <w:marTop w:val="0"/>
          <w:marBottom w:val="0"/>
          <w:divBdr>
            <w:top w:val="none" w:sz="0" w:space="0" w:color="auto"/>
            <w:left w:val="none" w:sz="0" w:space="0" w:color="auto"/>
            <w:bottom w:val="none" w:sz="0" w:space="0" w:color="auto"/>
            <w:right w:val="none" w:sz="0" w:space="0" w:color="auto"/>
          </w:divBdr>
        </w:div>
        <w:div w:id="1811944954">
          <w:marLeft w:val="640"/>
          <w:marRight w:val="0"/>
          <w:marTop w:val="0"/>
          <w:marBottom w:val="0"/>
          <w:divBdr>
            <w:top w:val="none" w:sz="0" w:space="0" w:color="auto"/>
            <w:left w:val="none" w:sz="0" w:space="0" w:color="auto"/>
            <w:bottom w:val="none" w:sz="0" w:space="0" w:color="auto"/>
            <w:right w:val="none" w:sz="0" w:space="0" w:color="auto"/>
          </w:divBdr>
        </w:div>
        <w:div w:id="1817645672">
          <w:marLeft w:val="640"/>
          <w:marRight w:val="0"/>
          <w:marTop w:val="0"/>
          <w:marBottom w:val="0"/>
          <w:divBdr>
            <w:top w:val="none" w:sz="0" w:space="0" w:color="auto"/>
            <w:left w:val="none" w:sz="0" w:space="0" w:color="auto"/>
            <w:bottom w:val="none" w:sz="0" w:space="0" w:color="auto"/>
            <w:right w:val="none" w:sz="0" w:space="0" w:color="auto"/>
          </w:divBdr>
        </w:div>
        <w:div w:id="1825268928">
          <w:marLeft w:val="640"/>
          <w:marRight w:val="0"/>
          <w:marTop w:val="0"/>
          <w:marBottom w:val="0"/>
          <w:divBdr>
            <w:top w:val="none" w:sz="0" w:space="0" w:color="auto"/>
            <w:left w:val="none" w:sz="0" w:space="0" w:color="auto"/>
            <w:bottom w:val="none" w:sz="0" w:space="0" w:color="auto"/>
            <w:right w:val="none" w:sz="0" w:space="0" w:color="auto"/>
          </w:divBdr>
        </w:div>
        <w:div w:id="1832134853">
          <w:marLeft w:val="640"/>
          <w:marRight w:val="0"/>
          <w:marTop w:val="0"/>
          <w:marBottom w:val="0"/>
          <w:divBdr>
            <w:top w:val="none" w:sz="0" w:space="0" w:color="auto"/>
            <w:left w:val="none" w:sz="0" w:space="0" w:color="auto"/>
            <w:bottom w:val="none" w:sz="0" w:space="0" w:color="auto"/>
            <w:right w:val="none" w:sz="0" w:space="0" w:color="auto"/>
          </w:divBdr>
        </w:div>
        <w:div w:id="1838571666">
          <w:marLeft w:val="640"/>
          <w:marRight w:val="0"/>
          <w:marTop w:val="0"/>
          <w:marBottom w:val="0"/>
          <w:divBdr>
            <w:top w:val="none" w:sz="0" w:space="0" w:color="auto"/>
            <w:left w:val="none" w:sz="0" w:space="0" w:color="auto"/>
            <w:bottom w:val="none" w:sz="0" w:space="0" w:color="auto"/>
            <w:right w:val="none" w:sz="0" w:space="0" w:color="auto"/>
          </w:divBdr>
        </w:div>
        <w:div w:id="1849712711">
          <w:marLeft w:val="640"/>
          <w:marRight w:val="0"/>
          <w:marTop w:val="0"/>
          <w:marBottom w:val="0"/>
          <w:divBdr>
            <w:top w:val="none" w:sz="0" w:space="0" w:color="auto"/>
            <w:left w:val="none" w:sz="0" w:space="0" w:color="auto"/>
            <w:bottom w:val="none" w:sz="0" w:space="0" w:color="auto"/>
            <w:right w:val="none" w:sz="0" w:space="0" w:color="auto"/>
          </w:divBdr>
        </w:div>
        <w:div w:id="1852137816">
          <w:marLeft w:val="640"/>
          <w:marRight w:val="0"/>
          <w:marTop w:val="0"/>
          <w:marBottom w:val="0"/>
          <w:divBdr>
            <w:top w:val="none" w:sz="0" w:space="0" w:color="auto"/>
            <w:left w:val="none" w:sz="0" w:space="0" w:color="auto"/>
            <w:bottom w:val="none" w:sz="0" w:space="0" w:color="auto"/>
            <w:right w:val="none" w:sz="0" w:space="0" w:color="auto"/>
          </w:divBdr>
        </w:div>
        <w:div w:id="1853182655">
          <w:marLeft w:val="640"/>
          <w:marRight w:val="0"/>
          <w:marTop w:val="0"/>
          <w:marBottom w:val="0"/>
          <w:divBdr>
            <w:top w:val="none" w:sz="0" w:space="0" w:color="auto"/>
            <w:left w:val="none" w:sz="0" w:space="0" w:color="auto"/>
            <w:bottom w:val="none" w:sz="0" w:space="0" w:color="auto"/>
            <w:right w:val="none" w:sz="0" w:space="0" w:color="auto"/>
          </w:divBdr>
        </w:div>
        <w:div w:id="1861041562">
          <w:marLeft w:val="640"/>
          <w:marRight w:val="0"/>
          <w:marTop w:val="0"/>
          <w:marBottom w:val="0"/>
          <w:divBdr>
            <w:top w:val="none" w:sz="0" w:space="0" w:color="auto"/>
            <w:left w:val="none" w:sz="0" w:space="0" w:color="auto"/>
            <w:bottom w:val="none" w:sz="0" w:space="0" w:color="auto"/>
            <w:right w:val="none" w:sz="0" w:space="0" w:color="auto"/>
          </w:divBdr>
        </w:div>
        <w:div w:id="1872381121">
          <w:marLeft w:val="640"/>
          <w:marRight w:val="0"/>
          <w:marTop w:val="0"/>
          <w:marBottom w:val="0"/>
          <w:divBdr>
            <w:top w:val="none" w:sz="0" w:space="0" w:color="auto"/>
            <w:left w:val="none" w:sz="0" w:space="0" w:color="auto"/>
            <w:bottom w:val="none" w:sz="0" w:space="0" w:color="auto"/>
            <w:right w:val="none" w:sz="0" w:space="0" w:color="auto"/>
          </w:divBdr>
        </w:div>
        <w:div w:id="1880588021">
          <w:marLeft w:val="640"/>
          <w:marRight w:val="0"/>
          <w:marTop w:val="0"/>
          <w:marBottom w:val="0"/>
          <w:divBdr>
            <w:top w:val="none" w:sz="0" w:space="0" w:color="auto"/>
            <w:left w:val="none" w:sz="0" w:space="0" w:color="auto"/>
            <w:bottom w:val="none" w:sz="0" w:space="0" w:color="auto"/>
            <w:right w:val="none" w:sz="0" w:space="0" w:color="auto"/>
          </w:divBdr>
        </w:div>
        <w:div w:id="1886135968">
          <w:marLeft w:val="640"/>
          <w:marRight w:val="0"/>
          <w:marTop w:val="0"/>
          <w:marBottom w:val="0"/>
          <w:divBdr>
            <w:top w:val="none" w:sz="0" w:space="0" w:color="auto"/>
            <w:left w:val="none" w:sz="0" w:space="0" w:color="auto"/>
            <w:bottom w:val="none" w:sz="0" w:space="0" w:color="auto"/>
            <w:right w:val="none" w:sz="0" w:space="0" w:color="auto"/>
          </w:divBdr>
        </w:div>
        <w:div w:id="1936355275">
          <w:marLeft w:val="640"/>
          <w:marRight w:val="0"/>
          <w:marTop w:val="0"/>
          <w:marBottom w:val="0"/>
          <w:divBdr>
            <w:top w:val="none" w:sz="0" w:space="0" w:color="auto"/>
            <w:left w:val="none" w:sz="0" w:space="0" w:color="auto"/>
            <w:bottom w:val="none" w:sz="0" w:space="0" w:color="auto"/>
            <w:right w:val="none" w:sz="0" w:space="0" w:color="auto"/>
          </w:divBdr>
        </w:div>
        <w:div w:id="1962178883">
          <w:marLeft w:val="640"/>
          <w:marRight w:val="0"/>
          <w:marTop w:val="0"/>
          <w:marBottom w:val="0"/>
          <w:divBdr>
            <w:top w:val="none" w:sz="0" w:space="0" w:color="auto"/>
            <w:left w:val="none" w:sz="0" w:space="0" w:color="auto"/>
            <w:bottom w:val="none" w:sz="0" w:space="0" w:color="auto"/>
            <w:right w:val="none" w:sz="0" w:space="0" w:color="auto"/>
          </w:divBdr>
        </w:div>
        <w:div w:id="2000421639">
          <w:marLeft w:val="640"/>
          <w:marRight w:val="0"/>
          <w:marTop w:val="0"/>
          <w:marBottom w:val="0"/>
          <w:divBdr>
            <w:top w:val="none" w:sz="0" w:space="0" w:color="auto"/>
            <w:left w:val="none" w:sz="0" w:space="0" w:color="auto"/>
            <w:bottom w:val="none" w:sz="0" w:space="0" w:color="auto"/>
            <w:right w:val="none" w:sz="0" w:space="0" w:color="auto"/>
          </w:divBdr>
        </w:div>
        <w:div w:id="2088845598">
          <w:marLeft w:val="640"/>
          <w:marRight w:val="0"/>
          <w:marTop w:val="0"/>
          <w:marBottom w:val="0"/>
          <w:divBdr>
            <w:top w:val="none" w:sz="0" w:space="0" w:color="auto"/>
            <w:left w:val="none" w:sz="0" w:space="0" w:color="auto"/>
            <w:bottom w:val="none" w:sz="0" w:space="0" w:color="auto"/>
            <w:right w:val="none" w:sz="0" w:space="0" w:color="auto"/>
          </w:divBdr>
        </w:div>
        <w:div w:id="2115247528">
          <w:marLeft w:val="640"/>
          <w:marRight w:val="0"/>
          <w:marTop w:val="0"/>
          <w:marBottom w:val="0"/>
          <w:divBdr>
            <w:top w:val="none" w:sz="0" w:space="0" w:color="auto"/>
            <w:left w:val="none" w:sz="0" w:space="0" w:color="auto"/>
            <w:bottom w:val="none" w:sz="0" w:space="0" w:color="auto"/>
            <w:right w:val="none" w:sz="0" w:space="0" w:color="auto"/>
          </w:divBdr>
        </w:div>
      </w:divsChild>
    </w:div>
    <w:div w:id="1161889767">
      <w:bodyDiv w:val="1"/>
      <w:marLeft w:val="0"/>
      <w:marRight w:val="0"/>
      <w:marTop w:val="0"/>
      <w:marBottom w:val="0"/>
      <w:divBdr>
        <w:top w:val="none" w:sz="0" w:space="0" w:color="auto"/>
        <w:left w:val="none" w:sz="0" w:space="0" w:color="auto"/>
        <w:bottom w:val="none" w:sz="0" w:space="0" w:color="auto"/>
        <w:right w:val="none" w:sz="0" w:space="0" w:color="auto"/>
      </w:divBdr>
    </w:div>
    <w:div w:id="1174806437">
      <w:bodyDiv w:val="1"/>
      <w:marLeft w:val="0"/>
      <w:marRight w:val="0"/>
      <w:marTop w:val="0"/>
      <w:marBottom w:val="0"/>
      <w:divBdr>
        <w:top w:val="none" w:sz="0" w:space="0" w:color="auto"/>
        <w:left w:val="none" w:sz="0" w:space="0" w:color="auto"/>
        <w:bottom w:val="none" w:sz="0" w:space="0" w:color="auto"/>
        <w:right w:val="none" w:sz="0" w:space="0" w:color="auto"/>
      </w:divBdr>
      <w:divsChild>
        <w:div w:id="1273975488">
          <w:marLeft w:val="0"/>
          <w:marRight w:val="0"/>
          <w:marTop w:val="0"/>
          <w:marBottom w:val="0"/>
          <w:divBdr>
            <w:top w:val="none" w:sz="0" w:space="0" w:color="auto"/>
            <w:left w:val="none" w:sz="0" w:space="0" w:color="auto"/>
            <w:bottom w:val="none" w:sz="0" w:space="0" w:color="auto"/>
            <w:right w:val="none" w:sz="0" w:space="0" w:color="auto"/>
          </w:divBdr>
          <w:divsChild>
            <w:div w:id="2123255569">
              <w:marLeft w:val="0"/>
              <w:marRight w:val="0"/>
              <w:marTop w:val="0"/>
              <w:marBottom w:val="0"/>
              <w:divBdr>
                <w:top w:val="none" w:sz="0" w:space="0" w:color="auto"/>
                <w:left w:val="none" w:sz="0" w:space="0" w:color="auto"/>
                <w:bottom w:val="none" w:sz="0" w:space="0" w:color="auto"/>
                <w:right w:val="none" w:sz="0" w:space="0" w:color="auto"/>
              </w:divBdr>
              <w:divsChild>
                <w:div w:id="836118557">
                  <w:marLeft w:val="0"/>
                  <w:marRight w:val="0"/>
                  <w:marTop w:val="0"/>
                  <w:marBottom w:val="0"/>
                  <w:divBdr>
                    <w:top w:val="none" w:sz="0" w:space="0" w:color="auto"/>
                    <w:left w:val="none" w:sz="0" w:space="0" w:color="auto"/>
                    <w:bottom w:val="none" w:sz="0" w:space="0" w:color="auto"/>
                    <w:right w:val="none" w:sz="0" w:space="0" w:color="auto"/>
                  </w:divBdr>
                  <w:divsChild>
                    <w:div w:id="1040204275">
                      <w:marLeft w:val="0"/>
                      <w:marRight w:val="0"/>
                      <w:marTop w:val="0"/>
                      <w:marBottom w:val="0"/>
                      <w:divBdr>
                        <w:top w:val="none" w:sz="0" w:space="0" w:color="auto"/>
                        <w:left w:val="none" w:sz="0" w:space="0" w:color="auto"/>
                        <w:bottom w:val="none" w:sz="0" w:space="0" w:color="auto"/>
                        <w:right w:val="none" w:sz="0" w:space="0" w:color="auto"/>
                      </w:divBdr>
                      <w:divsChild>
                        <w:div w:id="1728725578">
                          <w:marLeft w:val="0"/>
                          <w:marRight w:val="0"/>
                          <w:marTop w:val="0"/>
                          <w:marBottom w:val="0"/>
                          <w:divBdr>
                            <w:top w:val="none" w:sz="0" w:space="0" w:color="auto"/>
                            <w:left w:val="none" w:sz="0" w:space="0" w:color="auto"/>
                            <w:bottom w:val="none" w:sz="0" w:space="0" w:color="auto"/>
                            <w:right w:val="none" w:sz="0" w:space="0" w:color="auto"/>
                          </w:divBdr>
                          <w:divsChild>
                            <w:div w:id="1285116079">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2041665010">
          <w:marLeft w:val="0"/>
          <w:marRight w:val="0"/>
          <w:marTop w:val="0"/>
          <w:marBottom w:val="0"/>
          <w:divBdr>
            <w:top w:val="none" w:sz="0" w:space="0" w:color="auto"/>
            <w:left w:val="none" w:sz="0" w:space="0" w:color="auto"/>
            <w:bottom w:val="none" w:sz="0" w:space="0" w:color="auto"/>
            <w:right w:val="none" w:sz="0" w:space="0" w:color="auto"/>
          </w:divBdr>
          <w:divsChild>
            <w:div w:id="1509906812">
              <w:marLeft w:val="0"/>
              <w:marRight w:val="0"/>
              <w:marTop w:val="0"/>
              <w:marBottom w:val="0"/>
              <w:divBdr>
                <w:top w:val="none" w:sz="0" w:space="0" w:color="auto"/>
                <w:left w:val="none" w:sz="0" w:space="0" w:color="auto"/>
                <w:bottom w:val="none" w:sz="0" w:space="0" w:color="auto"/>
                <w:right w:val="none" w:sz="0" w:space="0" w:color="auto"/>
              </w:divBdr>
              <w:divsChild>
                <w:div w:id="1326737047">
                  <w:marLeft w:val="0"/>
                  <w:marRight w:val="0"/>
                  <w:marTop w:val="0"/>
                  <w:marBottom w:val="0"/>
                  <w:divBdr>
                    <w:top w:val="none" w:sz="0" w:space="0" w:color="auto"/>
                    <w:left w:val="none" w:sz="0" w:space="0" w:color="auto"/>
                    <w:bottom w:val="none" w:sz="0" w:space="0" w:color="auto"/>
                    <w:right w:val="none" w:sz="0" w:space="0" w:color="auto"/>
                  </w:divBdr>
                  <w:divsChild>
                    <w:div w:id="2090348005">
                      <w:marLeft w:val="0"/>
                      <w:marRight w:val="0"/>
                      <w:marTop w:val="0"/>
                      <w:marBottom w:val="0"/>
                      <w:divBdr>
                        <w:top w:val="none" w:sz="0" w:space="0" w:color="auto"/>
                        <w:left w:val="none" w:sz="0" w:space="0" w:color="auto"/>
                        <w:bottom w:val="none" w:sz="0" w:space="0" w:color="auto"/>
                        <w:right w:val="none" w:sz="0" w:space="0" w:color="auto"/>
                      </w:divBdr>
                      <w:divsChild>
                        <w:div w:id="19167337">
                          <w:marLeft w:val="0"/>
                          <w:marRight w:val="0"/>
                          <w:marTop w:val="0"/>
                          <w:marBottom w:val="0"/>
                          <w:divBdr>
                            <w:top w:val="none" w:sz="0" w:space="0" w:color="auto"/>
                            <w:left w:val="none" w:sz="0" w:space="0" w:color="auto"/>
                            <w:bottom w:val="none" w:sz="0" w:space="0" w:color="auto"/>
                            <w:right w:val="none" w:sz="0" w:space="0" w:color="auto"/>
                          </w:divBdr>
                          <w:divsChild>
                            <w:div w:id="869759888">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0657507">
      <w:bodyDiv w:val="1"/>
      <w:marLeft w:val="0"/>
      <w:marRight w:val="0"/>
      <w:marTop w:val="0"/>
      <w:marBottom w:val="0"/>
      <w:divBdr>
        <w:top w:val="none" w:sz="0" w:space="0" w:color="auto"/>
        <w:left w:val="none" w:sz="0" w:space="0" w:color="auto"/>
        <w:bottom w:val="none" w:sz="0" w:space="0" w:color="auto"/>
        <w:right w:val="none" w:sz="0" w:space="0" w:color="auto"/>
      </w:divBdr>
      <w:divsChild>
        <w:div w:id="2171114">
          <w:marLeft w:val="640"/>
          <w:marRight w:val="0"/>
          <w:marTop w:val="0"/>
          <w:marBottom w:val="0"/>
          <w:divBdr>
            <w:top w:val="none" w:sz="0" w:space="0" w:color="auto"/>
            <w:left w:val="none" w:sz="0" w:space="0" w:color="auto"/>
            <w:bottom w:val="none" w:sz="0" w:space="0" w:color="auto"/>
            <w:right w:val="none" w:sz="0" w:space="0" w:color="auto"/>
          </w:divBdr>
        </w:div>
        <w:div w:id="17705801">
          <w:marLeft w:val="640"/>
          <w:marRight w:val="0"/>
          <w:marTop w:val="0"/>
          <w:marBottom w:val="0"/>
          <w:divBdr>
            <w:top w:val="none" w:sz="0" w:space="0" w:color="auto"/>
            <w:left w:val="none" w:sz="0" w:space="0" w:color="auto"/>
            <w:bottom w:val="none" w:sz="0" w:space="0" w:color="auto"/>
            <w:right w:val="none" w:sz="0" w:space="0" w:color="auto"/>
          </w:divBdr>
        </w:div>
        <w:div w:id="33576406">
          <w:marLeft w:val="640"/>
          <w:marRight w:val="0"/>
          <w:marTop w:val="0"/>
          <w:marBottom w:val="0"/>
          <w:divBdr>
            <w:top w:val="none" w:sz="0" w:space="0" w:color="auto"/>
            <w:left w:val="none" w:sz="0" w:space="0" w:color="auto"/>
            <w:bottom w:val="none" w:sz="0" w:space="0" w:color="auto"/>
            <w:right w:val="none" w:sz="0" w:space="0" w:color="auto"/>
          </w:divBdr>
        </w:div>
        <w:div w:id="46688141">
          <w:marLeft w:val="640"/>
          <w:marRight w:val="0"/>
          <w:marTop w:val="0"/>
          <w:marBottom w:val="0"/>
          <w:divBdr>
            <w:top w:val="none" w:sz="0" w:space="0" w:color="auto"/>
            <w:left w:val="none" w:sz="0" w:space="0" w:color="auto"/>
            <w:bottom w:val="none" w:sz="0" w:space="0" w:color="auto"/>
            <w:right w:val="none" w:sz="0" w:space="0" w:color="auto"/>
          </w:divBdr>
        </w:div>
        <w:div w:id="65929365">
          <w:marLeft w:val="640"/>
          <w:marRight w:val="0"/>
          <w:marTop w:val="0"/>
          <w:marBottom w:val="0"/>
          <w:divBdr>
            <w:top w:val="none" w:sz="0" w:space="0" w:color="auto"/>
            <w:left w:val="none" w:sz="0" w:space="0" w:color="auto"/>
            <w:bottom w:val="none" w:sz="0" w:space="0" w:color="auto"/>
            <w:right w:val="none" w:sz="0" w:space="0" w:color="auto"/>
          </w:divBdr>
        </w:div>
        <w:div w:id="71121764">
          <w:marLeft w:val="640"/>
          <w:marRight w:val="0"/>
          <w:marTop w:val="0"/>
          <w:marBottom w:val="0"/>
          <w:divBdr>
            <w:top w:val="none" w:sz="0" w:space="0" w:color="auto"/>
            <w:left w:val="none" w:sz="0" w:space="0" w:color="auto"/>
            <w:bottom w:val="none" w:sz="0" w:space="0" w:color="auto"/>
            <w:right w:val="none" w:sz="0" w:space="0" w:color="auto"/>
          </w:divBdr>
        </w:div>
        <w:div w:id="85271819">
          <w:marLeft w:val="640"/>
          <w:marRight w:val="0"/>
          <w:marTop w:val="0"/>
          <w:marBottom w:val="0"/>
          <w:divBdr>
            <w:top w:val="none" w:sz="0" w:space="0" w:color="auto"/>
            <w:left w:val="none" w:sz="0" w:space="0" w:color="auto"/>
            <w:bottom w:val="none" w:sz="0" w:space="0" w:color="auto"/>
            <w:right w:val="none" w:sz="0" w:space="0" w:color="auto"/>
          </w:divBdr>
        </w:div>
        <w:div w:id="106969782">
          <w:marLeft w:val="640"/>
          <w:marRight w:val="0"/>
          <w:marTop w:val="0"/>
          <w:marBottom w:val="0"/>
          <w:divBdr>
            <w:top w:val="none" w:sz="0" w:space="0" w:color="auto"/>
            <w:left w:val="none" w:sz="0" w:space="0" w:color="auto"/>
            <w:bottom w:val="none" w:sz="0" w:space="0" w:color="auto"/>
            <w:right w:val="none" w:sz="0" w:space="0" w:color="auto"/>
          </w:divBdr>
        </w:div>
        <w:div w:id="127669141">
          <w:marLeft w:val="640"/>
          <w:marRight w:val="0"/>
          <w:marTop w:val="0"/>
          <w:marBottom w:val="0"/>
          <w:divBdr>
            <w:top w:val="none" w:sz="0" w:space="0" w:color="auto"/>
            <w:left w:val="none" w:sz="0" w:space="0" w:color="auto"/>
            <w:bottom w:val="none" w:sz="0" w:space="0" w:color="auto"/>
            <w:right w:val="none" w:sz="0" w:space="0" w:color="auto"/>
          </w:divBdr>
        </w:div>
        <w:div w:id="208149423">
          <w:marLeft w:val="640"/>
          <w:marRight w:val="0"/>
          <w:marTop w:val="0"/>
          <w:marBottom w:val="0"/>
          <w:divBdr>
            <w:top w:val="none" w:sz="0" w:space="0" w:color="auto"/>
            <w:left w:val="none" w:sz="0" w:space="0" w:color="auto"/>
            <w:bottom w:val="none" w:sz="0" w:space="0" w:color="auto"/>
            <w:right w:val="none" w:sz="0" w:space="0" w:color="auto"/>
          </w:divBdr>
        </w:div>
        <w:div w:id="237176481">
          <w:marLeft w:val="640"/>
          <w:marRight w:val="0"/>
          <w:marTop w:val="0"/>
          <w:marBottom w:val="0"/>
          <w:divBdr>
            <w:top w:val="none" w:sz="0" w:space="0" w:color="auto"/>
            <w:left w:val="none" w:sz="0" w:space="0" w:color="auto"/>
            <w:bottom w:val="none" w:sz="0" w:space="0" w:color="auto"/>
            <w:right w:val="none" w:sz="0" w:space="0" w:color="auto"/>
          </w:divBdr>
        </w:div>
        <w:div w:id="269433938">
          <w:marLeft w:val="640"/>
          <w:marRight w:val="0"/>
          <w:marTop w:val="0"/>
          <w:marBottom w:val="0"/>
          <w:divBdr>
            <w:top w:val="none" w:sz="0" w:space="0" w:color="auto"/>
            <w:left w:val="none" w:sz="0" w:space="0" w:color="auto"/>
            <w:bottom w:val="none" w:sz="0" w:space="0" w:color="auto"/>
            <w:right w:val="none" w:sz="0" w:space="0" w:color="auto"/>
          </w:divBdr>
        </w:div>
        <w:div w:id="278880208">
          <w:marLeft w:val="640"/>
          <w:marRight w:val="0"/>
          <w:marTop w:val="0"/>
          <w:marBottom w:val="0"/>
          <w:divBdr>
            <w:top w:val="none" w:sz="0" w:space="0" w:color="auto"/>
            <w:left w:val="none" w:sz="0" w:space="0" w:color="auto"/>
            <w:bottom w:val="none" w:sz="0" w:space="0" w:color="auto"/>
            <w:right w:val="none" w:sz="0" w:space="0" w:color="auto"/>
          </w:divBdr>
        </w:div>
        <w:div w:id="293608632">
          <w:marLeft w:val="640"/>
          <w:marRight w:val="0"/>
          <w:marTop w:val="0"/>
          <w:marBottom w:val="0"/>
          <w:divBdr>
            <w:top w:val="none" w:sz="0" w:space="0" w:color="auto"/>
            <w:left w:val="none" w:sz="0" w:space="0" w:color="auto"/>
            <w:bottom w:val="none" w:sz="0" w:space="0" w:color="auto"/>
            <w:right w:val="none" w:sz="0" w:space="0" w:color="auto"/>
          </w:divBdr>
        </w:div>
        <w:div w:id="297954240">
          <w:marLeft w:val="640"/>
          <w:marRight w:val="0"/>
          <w:marTop w:val="0"/>
          <w:marBottom w:val="0"/>
          <w:divBdr>
            <w:top w:val="none" w:sz="0" w:space="0" w:color="auto"/>
            <w:left w:val="none" w:sz="0" w:space="0" w:color="auto"/>
            <w:bottom w:val="none" w:sz="0" w:space="0" w:color="auto"/>
            <w:right w:val="none" w:sz="0" w:space="0" w:color="auto"/>
          </w:divBdr>
        </w:div>
        <w:div w:id="300962086">
          <w:marLeft w:val="640"/>
          <w:marRight w:val="0"/>
          <w:marTop w:val="0"/>
          <w:marBottom w:val="0"/>
          <w:divBdr>
            <w:top w:val="none" w:sz="0" w:space="0" w:color="auto"/>
            <w:left w:val="none" w:sz="0" w:space="0" w:color="auto"/>
            <w:bottom w:val="none" w:sz="0" w:space="0" w:color="auto"/>
            <w:right w:val="none" w:sz="0" w:space="0" w:color="auto"/>
          </w:divBdr>
        </w:div>
        <w:div w:id="337193584">
          <w:marLeft w:val="640"/>
          <w:marRight w:val="0"/>
          <w:marTop w:val="0"/>
          <w:marBottom w:val="0"/>
          <w:divBdr>
            <w:top w:val="none" w:sz="0" w:space="0" w:color="auto"/>
            <w:left w:val="none" w:sz="0" w:space="0" w:color="auto"/>
            <w:bottom w:val="none" w:sz="0" w:space="0" w:color="auto"/>
            <w:right w:val="none" w:sz="0" w:space="0" w:color="auto"/>
          </w:divBdr>
        </w:div>
        <w:div w:id="338120168">
          <w:marLeft w:val="640"/>
          <w:marRight w:val="0"/>
          <w:marTop w:val="0"/>
          <w:marBottom w:val="0"/>
          <w:divBdr>
            <w:top w:val="none" w:sz="0" w:space="0" w:color="auto"/>
            <w:left w:val="none" w:sz="0" w:space="0" w:color="auto"/>
            <w:bottom w:val="none" w:sz="0" w:space="0" w:color="auto"/>
            <w:right w:val="none" w:sz="0" w:space="0" w:color="auto"/>
          </w:divBdr>
        </w:div>
        <w:div w:id="375937517">
          <w:marLeft w:val="640"/>
          <w:marRight w:val="0"/>
          <w:marTop w:val="0"/>
          <w:marBottom w:val="0"/>
          <w:divBdr>
            <w:top w:val="none" w:sz="0" w:space="0" w:color="auto"/>
            <w:left w:val="none" w:sz="0" w:space="0" w:color="auto"/>
            <w:bottom w:val="none" w:sz="0" w:space="0" w:color="auto"/>
            <w:right w:val="none" w:sz="0" w:space="0" w:color="auto"/>
          </w:divBdr>
        </w:div>
        <w:div w:id="379791183">
          <w:marLeft w:val="640"/>
          <w:marRight w:val="0"/>
          <w:marTop w:val="0"/>
          <w:marBottom w:val="0"/>
          <w:divBdr>
            <w:top w:val="none" w:sz="0" w:space="0" w:color="auto"/>
            <w:left w:val="none" w:sz="0" w:space="0" w:color="auto"/>
            <w:bottom w:val="none" w:sz="0" w:space="0" w:color="auto"/>
            <w:right w:val="none" w:sz="0" w:space="0" w:color="auto"/>
          </w:divBdr>
        </w:div>
        <w:div w:id="382683668">
          <w:marLeft w:val="640"/>
          <w:marRight w:val="0"/>
          <w:marTop w:val="0"/>
          <w:marBottom w:val="0"/>
          <w:divBdr>
            <w:top w:val="none" w:sz="0" w:space="0" w:color="auto"/>
            <w:left w:val="none" w:sz="0" w:space="0" w:color="auto"/>
            <w:bottom w:val="none" w:sz="0" w:space="0" w:color="auto"/>
            <w:right w:val="none" w:sz="0" w:space="0" w:color="auto"/>
          </w:divBdr>
        </w:div>
        <w:div w:id="391580687">
          <w:marLeft w:val="640"/>
          <w:marRight w:val="0"/>
          <w:marTop w:val="0"/>
          <w:marBottom w:val="0"/>
          <w:divBdr>
            <w:top w:val="none" w:sz="0" w:space="0" w:color="auto"/>
            <w:left w:val="none" w:sz="0" w:space="0" w:color="auto"/>
            <w:bottom w:val="none" w:sz="0" w:space="0" w:color="auto"/>
            <w:right w:val="none" w:sz="0" w:space="0" w:color="auto"/>
          </w:divBdr>
        </w:div>
        <w:div w:id="453452495">
          <w:marLeft w:val="640"/>
          <w:marRight w:val="0"/>
          <w:marTop w:val="0"/>
          <w:marBottom w:val="0"/>
          <w:divBdr>
            <w:top w:val="none" w:sz="0" w:space="0" w:color="auto"/>
            <w:left w:val="none" w:sz="0" w:space="0" w:color="auto"/>
            <w:bottom w:val="none" w:sz="0" w:space="0" w:color="auto"/>
            <w:right w:val="none" w:sz="0" w:space="0" w:color="auto"/>
          </w:divBdr>
        </w:div>
        <w:div w:id="454326855">
          <w:marLeft w:val="640"/>
          <w:marRight w:val="0"/>
          <w:marTop w:val="0"/>
          <w:marBottom w:val="0"/>
          <w:divBdr>
            <w:top w:val="none" w:sz="0" w:space="0" w:color="auto"/>
            <w:left w:val="none" w:sz="0" w:space="0" w:color="auto"/>
            <w:bottom w:val="none" w:sz="0" w:space="0" w:color="auto"/>
            <w:right w:val="none" w:sz="0" w:space="0" w:color="auto"/>
          </w:divBdr>
        </w:div>
        <w:div w:id="471866396">
          <w:marLeft w:val="640"/>
          <w:marRight w:val="0"/>
          <w:marTop w:val="0"/>
          <w:marBottom w:val="0"/>
          <w:divBdr>
            <w:top w:val="none" w:sz="0" w:space="0" w:color="auto"/>
            <w:left w:val="none" w:sz="0" w:space="0" w:color="auto"/>
            <w:bottom w:val="none" w:sz="0" w:space="0" w:color="auto"/>
            <w:right w:val="none" w:sz="0" w:space="0" w:color="auto"/>
          </w:divBdr>
        </w:div>
        <w:div w:id="493690367">
          <w:marLeft w:val="640"/>
          <w:marRight w:val="0"/>
          <w:marTop w:val="0"/>
          <w:marBottom w:val="0"/>
          <w:divBdr>
            <w:top w:val="none" w:sz="0" w:space="0" w:color="auto"/>
            <w:left w:val="none" w:sz="0" w:space="0" w:color="auto"/>
            <w:bottom w:val="none" w:sz="0" w:space="0" w:color="auto"/>
            <w:right w:val="none" w:sz="0" w:space="0" w:color="auto"/>
          </w:divBdr>
        </w:div>
        <w:div w:id="516699325">
          <w:marLeft w:val="640"/>
          <w:marRight w:val="0"/>
          <w:marTop w:val="0"/>
          <w:marBottom w:val="0"/>
          <w:divBdr>
            <w:top w:val="none" w:sz="0" w:space="0" w:color="auto"/>
            <w:left w:val="none" w:sz="0" w:space="0" w:color="auto"/>
            <w:bottom w:val="none" w:sz="0" w:space="0" w:color="auto"/>
            <w:right w:val="none" w:sz="0" w:space="0" w:color="auto"/>
          </w:divBdr>
        </w:div>
        <w:div w:id="526987793">
          <w:marLeft w:val="640"/>
          <w:marRight w:val="0"/>
          <w:marTop w:val="0"/>
          <w:marBottom w:val="0"/>
          <w:divBdr>
            <w:top w:val="none" w:sz="0" w:space="0" w:color="auto"/>
            <w:left w:val="none" w:sz="0" w:space="0" w:color="auto"/>
            <w:bottom w:val="none" w:sz="0" w:space="0" w:color="auto"/>
            <w:right w:val="none" w:sz="0" w:space="0" w:color="auto"/>
          </w:divBdr>
        </w:div>
        <w:div w:id="538395381">
          <w:marLeft w:val="640"/>
          <w:marRight w:val="0"/>
          <w:marTop w:val="0"/>
          <w:marBottom w:val="0"/>
          <w:divBdr>
            <w:top w:val="none" w:sz="0" w:space="0" w:color="auto"/>
            <w:left w:val="none" w:sz="0" w:space="0" w:color="auto"/>
            <w:bottom w:val="none" w:sz="0" w:space="0" w:color="auto"/>
            <w:right w:val="none" w:sz="0" w:space="0" w:color="auto"/>
          </w:divBdr>
        </w:div>
        <w:div w:id="542063775">
          <w:marLeft w:val="640"/>
          <w:marRight w:val="0"/>
          <w:marTop w:val="0"/>
          <w:marBottom w:val="0"/>
          <w:divBdr>
            <w:top w:val="none" w:sz="0" w:space="0" w:color="auto"/>
            <w:left w:val="none" w:sz="0" w:space="0" w:color="auto"/>
            <w:bottom w:val="none" w:sz="0" w:space="0" w:color="auto"/>
            <w:right w:val="none" w:sz="0" w:space="0" w:color="auto"/>
          </w:divBdr>
        </w:div>
        <w:div w:id="543715221">
          <w:marLeft w:val="640"/>
          <w:marRight w:val="0"/>
          <w:marTop w:val="0"/>
          <w:marBottom w:val="0"/>
          <w:divBdr>
            <w:top w:val="none" w:sz="0" w:space="0" w:color="auto"/>
            <w:left w:val="none" w:sz="0" w:space="0" w:color="auto"/>
            <w:bottom w:val="none" w:sz="0" w:space="0" w:color="auto"/>
            <w:right w:val="none" w:sz="0" w:space="0" w:color="auto"/>
          </w:divBdr>
        </w:div>
        <w:div w:id="562564870">
          <w:marLeft w:val="640"/>
          <w:marRight w:val="0"/>
          <w:marTop w:val="0"/>
          <w:marBottom w:val="0"/>
          <w:divBdr>
            <w:top w:val="none" w:sz="0" w:space="0" w:color="auto"/>
            <w:left w:val="none" w:sz="0" w:space="0" w:color="auto"/>
            <w:bottom w:val="none" w:sz="0" w:space="0" w:color="auto"/>
            <w:right w:val="none" w:sz="0" w:space="0" w:color="auto"/>
          </w:divBdr>
        </w:div>
        <w:div w:id="585000370">
          <w:marLeft w:val="640"/>
          <w:marRight w:val="0"/>
          <w:marTop w:val="0"/>
          <w:marBottom w:val="0"/>
          <w:divBdr>
            <w:top w:val="none" w:sz="0" w:space="0" w:color="auto"/>
            <w:left w:val="none" w:sz="0" w:space="0" w:color="auto"/>
            <w:bottom w:val="none" w:sz="0" w:space="0" w:color="auto"/>
            <w:right w:val="none" w:sz="0" w:space="0" w:color="auto"/>
          </w:divBdr>
        </w:div>
        <w:div w:id="617755471">
          <w:marLeft w:val="640"/>
          <w:marRight w:val="0"/>
          <w:marTop w:val="0"/>
          <w:marBottom w:val="0"/>
          <w:divBdr>
            <w:top w:val="none" w:sz="0" w:space="0" w:color="auto"/>
            <w:left w:val="none" w:sz="0" w:space="0" w:color="auto"/>
            <w:bottom w:val="none" w:sz="0" w:space="0" w:color="auto"/>
            <w:right w:val="none" w:sz="0" w:space="0" w:color="auto"/>
          </w:divBdr>
        </w:div>
        <w:div w:id="688028416">
          <w:marLeft w:val="640"/>
          <w:marRight w:val="0"/>
          <w:marTop w:val="0"/>
          <w:marBottom w:val="0"/>
          <w:divBdr>
            <w:top w:val="none" w:sz="0" w:space="0" w:color="auto"/>
            <w:left w:val="none" w:sz="0" w:space="0" w:color="auto"/>
            <w:bottom w:val="none" w:sz="0" w:space="0" w:color="auto"/>
            <w:right w:val="none" w:sz="0" w:space="0" w:color="auto"/>
          </w:divBdr>
        </w:div>
        <w:div w:id="690886010">
          <w:marLeft w:val="640"/>
          <w:marRight w:val="0"/>
          <w:marTop w:val="0"/>
          <w:marBottom w:val="0"/>
          <w:divBdr>
            <w:top w:val="none" w:sz="0" w:space="0" w:color="auto"/>
            <w:left w:val="none" w:sz="0" w:space="0" w:color="auto"/>
            <w:bottom w:val="none" w:sz="0" w:space="0" w:color="auto"/>
            <w:right w:val="none" w:sz="0" w:space="0" w:color="auto"/>
          </w:divBdr>
        </w:div>
        <w:div w:id="701175387">
          <w:marLeft w:val="640"/>
          <w:marRight w:val="0"/>
          <w:marTop w:val="0"/>
          <w:marBottom w:val="0"/>
          <w:divBdr>
            <w:top w:val="none" w:sz="0" w:space="0" w:color="auto"/>
            <w:left w:val="none" w:sz="0" w:space="0" w:color="auto"/>
            <w:bottom w:val="none" w:sz="0" w:space="0" w:color="auto"/>
            <w:right w:val="none" w:sz="0" w:space="0" w:color="auto"/>
          </w:divBdr>
        </w:div>
        <w:div w:id="740905947">
          <w:marLeft w:val="640"/>
          <w:marRight w:val="0"/>
          <w:marTop w:val="0"/>
          <w:marBottom w:val="0"/>
          <w:divBdr>
            <w:top w:val="none" w:sz="0" w:space="0" w:color="auto"/>
            <w:left w:val="none" w:sz="0" w:space="0" w:color="auto"/>
            <w:bottom w:val="none" w:sz="0" w:space="0" w:color="auto"/>
            <w:right w:val="none" w:sz="0" w:space="0" w:color="auto"/>
          </w:divBdr>
        </w:div>
        <w:div w:id="755328263">
          <w:marLeft w:val="640"/>
          <w:marRight w:val="0"/>
          <w:marTop w:val="0"/>
          <w:marBottom w:val="0"/>
          <w:divBdr>
            <w:top w:val="none" w:sz="0" w:space="0" w:color="auto"/>
            <w:left w:val="none" w:sz="0" w:space="0" w:color="auto"/>
            <w:bottom w:val="none" w:sz="0" w:space="0" w:color="auto"/>
            <w:right w:val="none" w:sz="0" w:space="0" w:color="auto"/>
          </w:divBdr>
        </w:div>
        <w:div w:id="770516585">
          <w:marLeft w:val="640"/>
          <w:marRight w:val="0"/>
          <w:marTop w:val="0"/>
          <w:marBottom w:val="0"/>
          <w:divBdr>
            <w:top w:val="none" w:sz="0" w:space="0" w:color="auto"/>
            <w:left w:val="none" w:sz="0" w:space="0" w:color="auto"/>
            <w:bottom w:val="none" w:sz="0" w:space="0" w:color="auto"/>
            <w:right w:val="none" w:sz="0" w:space="0" w:color="auto"/>
          </w:divBdr>
        </w:div>
        <w:div w:id="779757606">
          <w:marLeft w:val="640"/>
          <w:marRight w:val="0"/>
          <w:marTop w:val="0"/>
          <w:marBottom w:val="0"/>
          <w:divBdr>
            <w:top w:val="none" w:sz="0" w:space="0" w:color="auto"/>
            <w:left w:val="none" w:sz="0" w:space="0" w:color="auto"/>
            <w:bottom w:val="none" w:sz="0" w:space="0" w:color="auto"/>
            <w:right w:val="none" w:sz="0" w:space="0" w:color="auto"/>
          </w:divBdr>
        </w:div>
        <w:div w:id="789977918">
          <w:marLeft w:val="640"/>
          <w:marRight w:val="0"/>
          <w:marTop w:val="0"/>
          <w:marBottom w:val="0"/>
          <w:divBdr>
            <w:top w:val="none" w:sz="0" w:space="0" w:color="auto"/>
            <w:left w:val="none" w:sz="0" w:space="0" w:color="auto"/>
            <w:bottom w:val="none" w:sz="0" w:space="0" w:color="auto"/>
            <w:right w:val="none" w:sz="0" w:space="0" w:color="auto"/>
          </w:divBdr>
        </w:div>
        <w:div w:id="805512381">
          <w:marLeft w:val="640"/>
          <w:marRight w:val="0"/>
          <w:marTop w:val="0"/>
          <w:marBottom w:val="0"/>
          <w:divBdr>
            <w:top w:val="none" w:sz="0" w:space="0" w:color="auto"/>
            <w:left w:val="none" w:sz="0" w:space="0" w:color="auto"/>
            <w:bottom w:val="none" w:sz="0" w:space="0" w:color="auto"/>
            <w:right w:val="none" w:sz="0" w:space="0" w:color="auto"/>
          </w:divBdr>
        </w:div>
        <w:div w:id="881746957">
          <w:marLeft w:val="640"/>
          <w:marRight w:val="0"/>
          <w:marTop w:val="0"/>
          <w:marBottom w:val="0"/>
          <w:divBdr>
            <w:top w:val="none" w:sz="0" w:space="0" w:color="auto"/>
            <w:left w:val="none" w:sz="0" w:space="0" w:color="auto"/>
            <w:bottom w:val="none" w:sz="0" w:space="0" w:color="auto"/>
            <w:right w:val="none" w:sz="0" w:space="0" w:color="auto"/>
          </w:divBdr>
        </w:div>
        <w:div w:id="891041003">
          <w:marLeft w:val="640"/>
          <w:marRight w:val="0"/>
          <w:marTop w:val="0"/>
          <w:marBottom w:val="0"/>
          <w:divBdr>
            <w:top w:val="none" w:sz="0" w:space="0" w:color="auto"/>
            <w:left w:val="none" w:sz="0" w:space="0" w:color="auto"/>
            <w:bottom w:val="none" w:sz="0" w:space="0" w:color="auto"/>
            <w:right w:val="none" w:sz="0" w:space="0" w:color="auto"/>
          </w:divBdr>
        </w:div>
        <w:div w:id="893397143">
          <w:marLeft w:val="640"/>
          <w:marRight w:val="0"/>
          <w:marTop w:val="0"/>
          <w:marBottom w:val="0"/>
          <w:divBdr>
            <w:top w:val="none" w:sz="0" w:space="0" w:color="auto"/>
            <w:left w:val="none" w:sz="0" w:space="0" w:color="auto"/>
            <w:bottom w:val="none" w:sz="0" w:space="0" w:color="auto"/>
            <w:right w:val="none" w:sz="0" w:space="0" w:color="auto"/>
          </w:divBdr>
        </w:div>
        <w:div w:id="918633170">
          <w:marLeft w:val="640"/>
          <w:marRight w:val="0"/>
          <w:marTop w:val="0"/>
          <w:marBottom w:val="0"/>
          <w:divBdr>
            <w:top w:val="none" w:sz="0" w:space="0" w:color="auto"/>
            <w:left w:val="none" w:sz="0" w:space="0" w:color="auto"/>
            <w:bottom w:val="none" w:sz="0" w:space="0" w:color="auto"/>
            <w:right w:val="none" w:sz="0" w:space="0" w:color="auto"/>
          </w:divBdr>
        </w:div>
        <w:div w:id="934166556">
          <w:marLeft w:val="640"/>
          <w:marRight w:val="0"/>
          <w:marTop w:val="0"/>
          <w:marBottom w:val="0"/>
          <w:divBdr>
            <w:top w:val="none" w:sz="0" w:space="0" w:color="auto"/>
            <w:left w:val="none" w:sz="0" w:space="0" w:color="auto"/>
            <w:bottom w:val="none" w:sz="0" w:space="0" w:color="auto"/>
            <w:right w:val="none" w:sz="0" w:space="0" w:color="auto"/>
          </w:divBdr>
        </w:div>
        <w:div w:id="939531919">
          <w:marLeft w:val="640"/>
          <w:marRight w:val="0"/>
          <w:marTop w:val="0"/>
          <w:marBottom w:val="0"/>
          <w:divBdr>
            <w:top w:val="none" w:sz="0" w:space="0" w:color="auto"/>
            <w:left w:val="none" w:sz="0" w:space="0" w:color="auto"/>
            <w:bottom w:val="none" w:sz="0" w:space="0" w:color="auto"/>
            <w:right w:val="none" w:sz="0" w:space="0" w:color="auto"/>
          </w:divBdr>
        </w:div>
        <w:div w:id="989822360">
          <w:marLeft w:val="640"/>
          <w:marRight w:val="0"/>
          <w:marTop w:val="0"/>
          <w:marBottom w:val="0"/>
          <w:divBdr>
            <w:top w:val="none" w:sz="0" w:space="0" w:color="auto"/>
            <w:left w:val="none" w:sz="0" w:space="0" w:color="auto"/>
            <w:bottom w:val="none" w:sz="0" w:space="0" w:color="auto"/>
            <w:right w:val="none" w:sz="0" w:space="0" w:color="auto"/>
          </w:divBdr>
        </w:div>
        <w:div w:id="993996683">
          <w:marLeft w:val="640"/>
          <w:marRight w:val="0"/>
          <w:marTop w:val="0"/>
          <w:marBottom w:val="0"/>
          <w:divBdr>
            <w:top w:val="none" w:sz="0" w:space="0" w:color="auto"/>
            <w:left w:val="none" w:sz="0" w:space="0" w:color="auto"/>
            <w:bottom w:val="none" w:sz="0" w:space="0" w:color="auto"/>
            <w:right w:val="none" w:sz="0" w:space="0" w:color="auto"/>
          </w:divBdr>
        </w:div>
        <w:div w:id="1006782459">
          <w:marLeft w:val="640"/>
          <w:marRight w:val="0"/>
          <w:marTop w:val="0"/>
          <w:marBottom w:val="0"/>
          <w:divBdr>
            <w:top w:val="none" w:sz="0" w:space="0" w:color="auto"/>
            <w:left w:val="none" w:sz="0" w:space="0" w:color="auto"/>
            <w:bottom w:val="none" w:sz="0" w:space="0" w:color="auto"/>
            <w:right w:val="none" w:sz="0" w:space="0" w:color="auto"/>
          </w:divBdr>
        </w:div>
        <w:div w:id="1027680631">
          <w:marLeft w:val="640"/>
          <w:marRight w:val="0"/>
          <w:marTop w:val="0"/>
          <w:marBottom w:val="0"/>
          <w:divBdr>
            <w:top w:val="none" w:sz="0" w:space="0" w:color="auto"/>
            <w:left w:val="none" w:sz="0" w:space="0" w:color="auto"/>
            <w:bottom w:val="none" w:sz="0" w:space="0" w:color="auto"/>
            <w:right w:val="none" w:sz="0" w:space="0" w:color="auto"/>
          </w:divBdr>
        </w:div>
        <w:div w:id="1063215719">
          <w:marLeft w:val="640"/>
          <w:marRight w:val="0"/>
          <w:marTop w:val="0"/>
          <w:marBottom w:val="0"/>
          <w:divBdr>
            <w:top w:val="none" w:sz="0" w:space="0" w:color="auto"/>
            <w:left w:val="none" w:sz="0" w:space="0" w:color="auto"/>
            <w:bottom w:val="none" w:sz="0" w:space="0" w:color="auto"/>
            <w:right w:val="none" w:sz="0" w:space="0" w:color="auto"/>
          </w:divBdr>
        </w:div>
        <w:div w:id="1067338694">
          <w:marLeft w:val="640"/>
          <w:marRight w:val="0"/>
          <w:marTop w:val="0"/>
          <w:marBottom w:val="0"/>
          <w:divBdr>
            <w:top w:val="none" w:sz="0" w:space="0" w:color="auto"/>
            <w:left w:val="none" w:sz="0" w:space="0" w:color="auto"/>
            <w:bottom w:val="none" w:sz="0" w:space="0" w:color="auto"/>
            <w:right w:val="none" w:sz="0" w:space="0" w:color="auto"/>
          </w:divBdr>
        </w:div>
        <w:div w:id="1083525849">
          <w:marLeft w:val="640"/>
          <w:marRight w:val="0"/>
          <w:marTop w:val="0"/>
          <w:marBottom w:val="0"/>
          <w:divBdr>
            <w:top w:val="none" w:sz="0" w:space="0" w:color="auto"/>
            <w:left w:val="none" w:sz="0" w:space="0" w:color="auto"/>
            <w:bottom w:val="none" w:sz="0" w:space="0" w:color="auto"/>
            <w:right w:val="none" w:sz="0" w:space="0" w:color="auto"/>
          </w:divBdr>
        </w:div>
        <w:div w:id="1168981353">
          <w:marLeft w:val="640"/>
          <w:marRight w:val="0"/>
          <w:marTop w:val="0"/>
          <w:marBottom w:val="0"/>
          <w:divBdr>
            <w:top w:val="none" w:sz="0" w:space="0" w:color="auto"/>
            <w:left w:val="none" w:sz="0" w:space="0" w:color="auto"/>
            <w:bottom w:val="none" w:sz="0" w:space="0" w:color="auto"/>
            <w:right w:val="none" w:sz="0" w:space="0" w:color="auto"/>
          </w:divBdr>
        </w:div>
        <w:div w:id="1226143106">
          <w:marLeft w:val="640"/>
          <w:marRight w:val="0"/>
          <w:marTop w:val="0"/>
          <w:marBottom w:val="0"/>
          <w:divBdr>
            <w:top w:val="none" w:sz="0" w:space="0" w:color="auto"/>
            <w:left w:val="none" w:sz="0" w:space="0" w:color="auto"/>
            <w:bottom w:val="none" w:sz="0" w:space="0" w:color="auto"/>
            <w:right w:val="none" w:sz="0" w:space="0" w:color="auto"/>
          </w:divBdr>
        </w:div>
        <w:div w:id="1226186206">
          <w:marLeft w:val="640"/>
          <w:marRight w:val="0"/>
          <w:marTop w:val="0"/>
          <w:marBottom w:val="0"/>
          <w:divBdr>
            <w:top w:val="none" w:sz="0" w:space="0" w:color="auto"/>
            <w:left w:val="none" w:sz="0" w:space="0" w:color="auto"/>
            <w:bottom w:val="none" w:sz="0" w:space="0" w:color="auto"/>
            <w:right w:val="none" w:sz="0" w:space="0" w:color="auto"/>
          </w:divBdr>
        </w:div>
        <w:div w:id="1334797852">
          <w:marLeft w:val="640"/>
          <w:marRight w:val="0"/>
          <w:marTop w:val="0"/>
          <w:marBottom w:val="0"/>
          <w:divBdr>
            <w:top w:val="none" w:sz="0" w:space="0" w:color="auto"/>
            <w:left w:val="none" w:sz="0" w:space="0" w:color="auto"/>
            <w:bottom w:val="none" w:sz="0" w:space="0" w:color="auto"/>
            <w:right w:val="none" w:sz="0" w:space="0" w:color="auto"/>
          </w:divBdr>
        </w:div>
        <w:div w:id="1341202190">
          <w:marLeft w:val="640"/>
          <w:marRight w:val="0"/>
          <w:marTop w:val="0"/>
          <w:marBottom w:val="0"/>
          <w:divBdr>
            <w:top w:val="none" w:sz="0" w:space="0" w:color="auto"/>
            <w:left w:val="none" w:sz="0" w:space="0" w:color="auto"/>
            <w:bottom w:val="none" w:sz="0" w:space="0" w:color="auto"/>
            <w:right w:val="none" w:sz="0" w:space="0" w:color="auto"/>
          </w:divBdr>
        </w:div>
        <w:div w:id="1353724814">
          <w:marLeft w:val="640"/>
          <w:marRight w:val="0"/>
          <w:marTop w:val="0"/>
          <w:marBottom w:val="0"/>
          <w:divBdr>
            <w:top w:val="none" w:sz="0" w:space="0" w:color="auto"/>
            <w:left w:val="none" w:sz="0" w:space="0" w:color="auto"/>
            <w:bottom w:val="none" w:sz="0" w:space="0" w:color="auto"/>
            <w:right w:val="none" w:sz="0" w:space="0" w:color="auto"/>
          </w:divBdr>
        </w:div>
        <w:div w:id="1360859530">
          <w:marLeft w:val="640"/>
          <w:marRight w:val="0"/>
          <w:marTop w:val="0"/>
          <w:marBottom w:val="0"/>
          <w:divBdr>
            <w:top w:val="none" w:sz="0" w:space="0" w:color="auto"/>
            <w:left w:val="none" w:sz="0" w:space="0" w:color="auto"/>
            <w:bottom w:val="none" w:sz="0" w:space="0" w:color="auto"/>
            <w:right w:val="none" w:sz="0" w:space="0" w:color="auto"/>
          </w:divBdr>
        </w:div>
        <w:div w:id="1371803248">
          <w:marLeft w:val="640"/>
          <w:marRight w:val="0"/>
          <w:marTop w:val="0"/>
          <w:marBottom w:val="0"/>
          <w:divBdr>
            <w:top w:val="none" w:sz="0" w:space="0" w:color="auto"/>
            <w:left w:val="none" w:sz="0" w:space="0" w:color="auto"/>
            <w:bottom w:val="none" w:sz="0" w:space="0" w:color="auto"/>
            <w:right w:val="none" w:sz="0" w:space="0" w:color="auto"/>
          </w:divBdr>
        </w:div>
        <w:div w:id="1382704166">
          <w:marLeft w:val="640"/>
          <w:marRight w:val="0"/>
          <w:marTop w:val="0"/>
          <w:marBottom w:val="0"/>
          <w:divBdr>
            <w:top w:val="none" w:sz="0" w:space="0" w:color="auto"/>
            <w:left w:val="none" w:sz="0" w:space="0" w:color="auto"/>
            <w:bottom w:val="none" w:sz="0" w:space="0" w:color="auto"/>
            <w:right w:val="none" w:sz="0" w:space="0" w:color="auto"/>
          </w:divBdr>
        </w:div>
        <w:div w:id="1392120190">
          <w:marLeft w:val="640"/>
          <w:marRight w:val="0"/>
          <w:marTop w:val="0"/>
          <w:marBottom w:val="0"/>
          <w:divBdr>
            <w:top w:val="none" w:sz="0" w:space="0" w:color="auto"/>
            <w:left w:val="none" w:sz="0" w:space="0" w:color="auto"/>
            <w:bottom w:val="none" w:sz="0" w:space="0" w:color="auto"/>
            <w:right w:val="none" w:sz="0" w:space="0" w:color="auto"/>
          </w:divBdr>
        </w:div>
        <w:div w:id="1411122810">
          <w:marLeft w:val="640"/>
          <w:marRight w:val="0"/>
          <w:marTop w:val="0"/>
          <w:marBottom w:val="0"/>
          <w:divBdr>
            <w:top w:val="none" w:sz="0" w:space="0" w:color="auto"/>
            <w:left w:val="none" w:sz="0" w:space="0" w:color="auto"/>
            <w:bottom w:val="none" w:sz="0" w:space="0" w:color="auto"/>
            <w:right w:val="none" w:sz="0" w:space="0" w:color="auto"/>
          </w:divBdr>
        </w:div>
        <w:div w:id="1414934731">
          <w:marLeft w:val="640"/>
          <w:marRight w:val="0"/>
          <w:marTop w:val="0"/>
          <w:marBottom w:val="0"/>
          <w:divBdr>
            <w:top w:val="none" w:sz="0" w:space="0" w:color="auto"/>
            <w:left w:val="none" w:sz="0" w:space="0" w:color="auto"/>
            <w:bottom w:val="none" w:sz="0" w:space="0" w:color="auto"/>
            <w:right w:val="none" w:sz="0" w:space="0" w:color="auto"/>
          </w:divBdr>
        </w:div>
        <w:div w:id="1521242178">
          <w:marLeft w:val="640"/>
          <w:marRight w:val="0"/>
          <w:marTop w:val="0"/>
          <w:marBottom w:val="0"/>
          <w:divBdr>
            <w:top w:val="none" w:sz="0" w:space="0" w:color="auto"/>
            <w:left w:val="none" w:sz="0" w:space="0" w:color="auto"/>
            <w:bottom w:val="none" w:sz="0" w:space="0" w:color="auto"/>
            <w:right w:val="none" w:sz="0" w:space="0" w:color="auto"/>
          </w:divBdr>
        </w:div>
        <w:div w:id="1521700536">
          <w:marLeft w:val="640"/>
          <w:marRight w:val="0"/>
          <w:marTop w:val="0"/>
          <w:marBottom w:val="0"/>
          <w:divBdr>
            <w:top w:val="none" w:sz="0" w:space="0" w:color="auto"/>
            <w:left w:val="none" w:sz="0" w:space="0" w:color="auto"/>
            <w:bottom w:val="none" w:sz="0" w:space="0" w:color="auto"/>
            <w:right w:val="none" w:sz="0" w:space="0" w:color="auto"/>
          </w:divBdr>
        </w:div>
        <w:div w:id="1594127188">
          <w:marLeft w:val="640"/>
          <w:marRight w:val="0"/>
          <w:marTop w:val="0"/>
          <w:marBottom w:val="0"/>
          <w:divBdr>
            <w:top w:val="none" w:sz="0" w:space="0" w:color="auto"/>
            <w:left w:val="none" w:sz="0" w:space="0" w:color="auto"/>
            <w:bottom w:val="none" w:sz="0" w:space="0" w:color="auto"/>
            <w:right w:val="none" w:sz="0" w:space="0" w:color="auto"/>
          </w:divBdr>
        </w:div>
        <w:div w:id="1594819551">
          <w:marLeft w:val="640"/>
          <w:marRight w:val="0"/>
          <w:marTop w:val="0"/>
          <w:marBottom w:val="0"/>
          <w:divBdr>
            <w:top w:val="none" w:sz="0" w:space="0" w:color="auto"/>
            <w:left w:val="none" w:sz="0" w:space="0" w:color="auto"/>
            <w:bottom w:val="none" w:sz="0" w:space="0" w:color="auto"/>
            <w:right w:val="none" w:sz="0" w:space="0" w:color="auto"/>
          </w:divBdr>
        </w:div>
        <w:div w:id="1599026956">
          <w:marLeft w:val="640"/>
          <w:marRight w:val="0"/>
          <w:marTop w:val="0"/>
          <w:marBottom w:val="0"/>
          <w:divBdr>
            <w:top w:val="none" w:sz="0" w:space="0" w:color="auto"/>
            <w:left w:val="none" w:sz="0" w:space="0" w:color="auto"/>
            <w:bottom w:val="none" w:sz="0" w:space="0" w:color="auto"/>
            <w:right w:val="none" w:sz="0" w:space="0" w:color="auto"/>
          </w:divBdr>
        </w:div>
        <w:div w:id="1603418788">
          <w:marLeft w:val="640"/>
          <w:marRight w:val="0"/>
          <w:marTop w:val="0"/>
          <w:marBottom w:val="0"/>
          <w:divBdr>
            <w:top w:val="none" w:sz="0" w:space="0" w:color="auto"/>
            <w:left w:val="none" w:sz="0" w:space="0" w:color="auto"/>
            <w:bottom w:val="none" w:sz="0" w:space="0" w:color="auto"/>
            <w:right w:val="none" w:sz="0" w:space="0" w:color="auto"/>
          </w:divBdr>
        </w:div>
        <w:div w:id="1610892186">
          <w:marLeft w:val="640"/>
          <w:marRight w:val="0"/>
          <w:marTop w:val="0"/>
          <w:marBottom w:val="0"/>
          <w:divBdr>
            <w:top w:val="none" w:sz="0" w:space="0" w:color="auto"/>
            <w:left w:val="none" w:sz="0" w:space="0" w:color="auto"/>
            <w:bottom w:val="none" w:sz="0" w:space="0" w:color="auto"/>
            <w:right w:val="none" w:sz="0" w:space="0" w:color="auto"/>
          </w:divBdr>
        </w:div>
        <w:div w:id="1655181768">
          <w:marLeft w:val="640"/>
          <w:marRight w:val="0"/>
          <w:marTop w:val="0"/>
          <w:marBottom w:val="0"/>
          <w:divBdr>
            <w:top w:val="none" w:sz="0" w:space="0" w:color="auto"/>
            <w:left w:val="none" w:sz="0" w:space="0" w:color="auto"/>
            <w:bottom w:val="none" w:sz="0" w:space="0" w:color="auto"/>
            <w:right w:val="none" w:sz="0" w:space="0" w:color="auto"/>
          </w:divBdr>
        </w:div>
        <w:div w:id="1682273221">
          <w:marLeft w:val="640"/>
          <w:marRight w:val="0"/>
          <w:marTop w:val="0"/>
          <w:marBottom w:val="0"/>
          <w:divBdr>
            <w:top w:val="none" w:sz="0" w:space="0" w:color="auto"/>
            <w:left w:val="none" w:sz="0" w:space="0" w:color="auto"/>
            <w:bottom w:val="none" w:sz="0" w:space="0" w:color="auto"/>
            <w:right w:val="none" w:sz="0" w:space="0" w:color="auto"/>
          </w:divBdr>
        </w:div>
        <w:div w:id="1692759185">
          <w:marLeft w:val="640"/>
          <w:marRight w:val="0"/>
          <w:marTop w:val="0"/>
          <w:marBottom w:val="0"/>
          <w:divBdr>
            <w:top w:val="none" w:sz="0" w:space="0" w:color="auto"/>
            <w:left w:val="none" w:sz="0" w:space="0" w:color="auto"/>
            <w:bottom w:val="none" w:sz="0" w:space="0" w:color="auto"/>
            <w:right w:val="none" w:sz="0" w:space="0" w:color="auto"/>
          </w:divBdr>
        </w:div>
        <w:div w:id="1700088585">
          <w:marLeft w:val="640"/>
          <w:marRight w:val="0"/>
          <w:marTop w:val="0"/>
          <w:marBottom w:val="0"/>
          <w:divBdr>
            <w:top w:val="none" w:sz="0" w:space="0" w:color="auto"/>
            <w:left w:val="none" w:sz="0" w:space="0" w:color="auto"/>
            <w:bottom w:val="none" w:sz="0" w:space="0" w:color="auto"/>
            <w:right w:val="none" w:sz="0" w:space="0" w:color="auto"/>
          </w:divBdr>
        </w:div>
        <w:div w:id="1704330707">
          <w:marLeft w:val="640"/>
          <w:marRight w:val="0"/>
          <w:marTop w:val="0"/>
          <w:marBottom w:val="0"/>
          <w:divBdr>
            <w:top w:val="none" w:sz="0" w:space="0" w:color="auto"/>
            <w:left w:val="none" w:sz="0" w:space="0" w:color="auto"/>
            <w:bottom w:val="none" w:sz="0" w:space="0" w:color="auto"/>
            <w:right w:val="none" w:sz="0" w:space="0" w:color="auto"/>
          </w:divBdr>
        </w:div>
        <w:div w:id="1738241526">
          <w:marLeft w:val="640"/>
          <w:marRight w:val="0"/>
          <w:marTop w:val="0"/>
          <w:marBottom w:val="0"/>
          <w:divBdr>
            <w:top w:val="none" w:sz="0" w:space="0" w:color="auto"/>
            <w:left w:val="none" w:sz="0" w:space="0" w:color="auto"/>
            <w:bottom w:val="none" w:sz="0" w:space="0" w:color="auto"/>
            <w:right w:val="none" w:sz="0" w:space="0" w:color="auto"/>
          </w:divBdr>
        </w:div>
        <w:div w:id="1868369890">
          <w:marLeft w:val="640"/>
          <w:marRight w:val="0"/>
          <w:marTop w:val="0"/>
          <w:marBottom w:val="0"/>
          <w:divBdr>
            <w:top w:val="none" w:sz="0" w:space="0" w:color="auto"/>
            <w:left w:val="none" w:sz="0" w:space="0" w:color="auto"/>
            <w:bottom w:val="none" w:sz="0" w:space="0" w:color="auto"/>
            <w:right w:val="none" w:sz="0" w:space="0" w:color="auto"/>
          </w:divBdr>
        </w:div>
        <w:div w:id="1889998069">
          <w:marLeft w:val="640"/>
          <w:marRight w:val="0"/>
          <w:marTop w:val="0"/>
          <w:marBottom w:val="0"/>
          <w:divBdr>
            <w:top w:val="none" w:sz="0" w:space="0" w:color="auto"/>
            <w:left w:val="none" w:sz="0" w:space="0" w:color="auto"/>
            <w:bottom w:val="none" w:sz="0" w:space="0" w:color="auto"/>
            <w:right w:val="none" w:sz="0" w:space="0" w:color="auto"/>
          </w:divBdr>
        </w:div>
        <w:div w:id="1928029680">
          <w:marLeft w:val="640"/>
          <w:marRight w:val="0"/>
          <w:marTop w:val="0"/>
          <w:marBottom w:val="0"/>
          <w:divBdr>
            <w:top w:val="none" w:sz="0" w:space="0" w:color="auto"/>
            <w:left w:val="none" w:sz="0" w:space="0" w:color="auto"/>
            <w:bottom w:val="none" w:sz="0" w:space="0" w:color="auto"/>
            <w:right w:val="none" w:sz="0" w:space="0" w:color="auto"/>
          </w:divBdr>
        </w:div>
        <w:div w:id="1951544643">
          <w:marLeft w:val="640"/>
          <w:marRight w:val="0"/>
          <w:marTop w:val="0"/>
          <w:marBottom w:val="0"/>
          <w:divBdr>
            <w:top w:val="none" w:sz="0" w:space="0" w:color="auto"/>
            <w:left w:val="none" w:sz="0" w:space="0" w:color="auto"/>
            <w:bottom w:val="none" w:sz="0" w:space="0" w:color="auto"/>
            <w:right w:val="none" w:sz="0" w:space="0" w:color="auto"/>
          </w:divBdr>
        </w:div>
        <w:div w:id="1954480224">
          <w:marLeft w:val="640"/>
          <w:marRight w:val="0"/>
          <w:marTop w:val="0"/>
          <w:marBottom w:val="0"/>
          <w:divBdr>
            <w:top w:val="none" w:sz="0" w:space="0" w:color="auto"/>
            <w:left w:val="none" w:sz="0" w:space="0" w:color="auto"/>
            <w:bottom w:val="none" w:sz="0" w:space="0" w:color="auto"/>
            <w:right w:val="none" w:sz="0" w:space="0" w:color="auto"/>
          </w:divBdr>
        </w:div>
        <w:div w:id="1957787830">
          <w:marLeft w:val="640"/>
          <w:marRight w:val="0"/>
          <w:marTop w:val="0"/>
          <w:marBottom w:val="0"/>
          <w:divBdr>
            <w:top w:val="none" w:sz="0" w:space="0" w:color="auto"/>
            <w:left w:val="none" w:sz="0" w:space="0" w:color="auto"/>
            <w:bottom w:val="none" w:sz="0" w:space="0" w:color="auto"/>
            <w:right w:val="none" w:sz="0" w:space="0" w:color="auto"/>
          </w:divBdr>
        </w:div>
        <w:div w:id="1968509552">
          <w:marLeft w:val="640"/>
          <w:marRight w:val="0"/>
          <w:marTop w:val="0"/>
          <w:marBottom w:val="0"/>
          <w:divBdr>
            <w:top w:val="none" w:sz="0" w:space="0" w:color="auto"/>
            <w:left w:val="none" w:sz="0" w:space="0" w:color="auto"/>
            <w:bottom w:val="none" w:sz="0" w:space="0" w:color="auto"/>
            <w:right w:val="none" w:sz="0" w:space="0" w:color="auto"/>
          </w:divBdr>
        </w:div>
        <w:div w:id="1995603575">
          <w:marLeft w:val="640"/>
          <w:marRight w:val="0"/>
          <w:marTop w:val="0"/>
          <w:marBottom w:val="0"/>
          <w:divBdr>
            <w:top w:val="none" w:sz="0" w:space="0" w:color="auto"/>
            <w:left w:val="none" w:sz="0" w:space="0" w:color="auto"/>
            <w:bottom w:val="none" w:sz="0" w:space="0" w:color="auto"/>
            <w:right w:val="none" w:sz="0" w:space="0" w:color="auto"/>
          </w:divBdr>
        </w:div>
        <w:div w:id="2000379714">
          <w:marLeft w:val="640"/>
          <w:marRight w:val="0"/>
          <w:marTop w:val="0"/>
          <w:marBottom w:val="0"/>
          <w:divBdr>
            <w:top w:val="none" w:sz="0" w:space="0" w:color="auto"/>
            <w:left w:val="none" w:sz="0" w:space="0" w:color="auto"/>
            <w:bottom w:val="none" w:sz="0" w:space="0" w:color="auto"/>
            <w:right w:val="none" w:sz="0" w:space="0" w:color="auto"/>
          </w:divBdr>
        </w:div>
        <w:div w:id="2016418963">
          <w:marLeft w:val="640"/>
          <w:marRight w:val="0"/>
          <w:marTop w:val="0"/>
          <w:marBottom w:val="0"/>
          <w:divBdr>
            <w:top w:val="none" w:sz="0" w:space="0" w:color="auto"/>
            <w:left w:val="none" w:sz="0" w:space="0" w:color="auto"/>
            <w:bottom w:val="none" w:sz="0" w:space="0" w:color="auto"/>
            <w:right w:val="none" w:sz="0" w:space="0" w:color="auto"/>
          </w:divBdr>
        </w:div>
        <w:div w:id="2116363274">
          <w:marLeft w:val="640"/>
          <w:marRight w:val="0"/>
          <w:marTop w:val="0"/>
          <w:marBottom w:val="0"/>
          <w:divBdr>
            <w:top w:val="none" w:sz="0" w:space="0" w:color="auto"/>
            <w:left w:val="none" w:sz="0" w:space="0" w:color="auto"/>
            <w:bottom w:val="none" w:sz="0" w:space="0" w:color="auto"/>
            <w:right w:val="none" w:sz="0" w:space="0" w:color="auto"/>
          </w:divBdr>
        </w:div>
        <w:div w:id="2132673456">
          <w:marLeft w:val="640"/>
          <w:marRight w:val="0"/>
          <w:marTop w:val="0"/>
          <w:marBottom w:val="0"/>
          <w:divBdr>
            <w:top w:val="none" w:sz="0" w:space="0" w:color="auto"/>
            <w:left w:val="none" w:sz="0" w:space="0" w:color="auto"/>
            <w:bottom w:val="none" w:sz="0" w:space="0" w:color="auto"/>
            <w:right w:val="none" w:sz="0" w:space="0" w:color="auto"/>
          </w:divBdr>
        </w:div>
        <w:div w:id="2143691581">
          <w:marLeft w:val="640"/>
          <w:marRight w:val="0"/>
          <w:marTop w:val="0"/>
          <w:marBottom w:val="0"/>
          <w:divBdr>
            <w:top w:val="none" w:sz="0" w:space="0" w:color="auto"/>
            <w:left w:val="none" w:sz="0" w:space="0" w:color="auto"/>
            <w:bottom w:val="none" w:sz="0" w:space="0" w:color="auto"/>
            <w:right w:val="none" w:sz="0" w:space="0" w:color="auto"/>
          </w:divBdr>
        </w:div>
      </w:divsChild>
    </w:div>
    <w:div w:id="1184901000">
      <w:bodyDiv w:val="1"/>
      <w:marLeft w:val="0"/>
      <w:marRight w:val="0"/>
      <w:marTop w:val="0"/>
      <w:marBottom w:val="0"/>
      <w:divBdr>
        <w:top w:val="none" w:sz="0" w:space="0" w:color="auto"/>
        <w:left w:val="none" w:sz="0" w:space="0" w:color="auto"/>
        <w:bottom w:val="none" w:sz="0" w:space="0" w:color="auto"/>
        <w:right w:val="none" w:sz="0" w:space="0" w:color="auto"/>
      </w:divBdr>
    </w:div>
    <w:div w:id="1190484564">
      <w:bodyDiv w:val="1"/>
      <w:marLeft w:val="0"/>
      <w:marRight w:val="0"/>
      <w:marTop w:val="0"/>
      <w:marBottom w:val="0"/>
      <w:divBdr>
        <w:top w:val="none" w:sz="0" w:space="0" w:color="auto"/>
        <w:left w:val="none" w:sz="0" w:space="0" w:color="auto"/>
        <w:bottom w:val="none" w:sz="0" w:space="0" w:color="auto"/>
        <w:right w:val="none" w:sz="0" w:space="0" w:color="auto"/>
      </w:divBdr>
    </w:div>
    <w:div w:id="1193347711">
      <w:bodyDiv w:val="1"/>
      <w:marLeft w:val="0"/>
      <w:marRight w:val="0"/>
      <w:marTop w:val="0"/>
      <w:marBottom w:val="0"/>
      <w:divBdr>
        <w:top w:val="none" w:sz="0" w:space="0" w:color="auto"/>
        <w:left w:val="none" w:sz="0" w:space="0" w:color="auto"/>
        <w:bottom w:val="none" w:sz="0" w:space="0" w:color="auto"/>
        <w:right w:val="none" w:sz="0" w:space="0" w:color="auto"/>
      </w:divBdr>
    </w:div>
    <w:div w:id="1205367025">
      <w:bodyDiv w:val="1"/>
      <w:marLeft w:val="0"/>
      <w:marRight w:val="0"/>
      <w:marTop w:val="0"/>
      <w:marBottom w:val="0"/>
      <w:divBdr>
        <w:top w:val="none" w:sz="0" w:space="0" w:color="auto"/>
        <w:left w:val="none" w:sz="0" w:space="0" w:color="auto"/>
        <w:bottom w:val="none" w:sz="0" w:space="0" w:color="auto"/>
        <w:right w:val="none" w:sz="0" w:space="0" w:color="auto"/>
      </w:divBdr>
      <w:divsChild>
        <w:div w:id="888152854">
          <w:marLeft w:val="0"/>
          <w:marRight w:val="0"/>
          <w:marTop w:val="0"/>
          <w:marBottom w:val="0"/>
          <w:divBdr>
            <w:top w:val="none" w:sz="0" w:space="0" w:color="auto"/>
            <w:left w:val="none" w:sz="0" w:space="0" w:color="auto"/>
            <w:bottom w:val="none" w:sz="0" w:space="0" w:color="auto"/>
            <w:right w:val="none" w:sz="0" w:space="0" w:color="auto"/>
          </w:divBdr>
          <w:divsChild>
            <w:div w:id="786117213">
              <w:marLeft w:val="0"/>
              <w:marRight w:val="0"/>
              <w:marTop w:val="0"/>
              <w:marBottom w:val="0"/>
              <w:divBdr>
                <w:top w:val="none" w:sz="0" w:space="0" w:color="auto"/>
                <w:left w:val="none" w:sz="0" w:space="0" w:color="auto"/>
                <w:bottom w:val="none" w:sz="0" w:space="0" w:color="auto"/>
                <w:right w:val="none" w:sz="0" w:space="0" w:color="auto"/>
              </w:divBdr>
              <w:divsChild>
                <w:div w:id="1134251011">
                  <w:marLeft w:val="0"/>
                  <w:marRight w:val="0"/>
                  <w:marTop w:val="0"/>
                  <w:marBottom w:val="0"/>
                  <w:divBdr>
                    <w:top w:val="none" w:sz="0" w:space="0" w:color="auto"/>
                    <w:left w:val="none" w:sz="0" w:space="0" w:color="auto"/>
                    <w:bottom w:val="none" w:sz="0" w:space="0" w:color="auto"/>
                    <w:right w:val="none" w:sz="0" w:space="0" w:color="auto"/>
                  </w:divBdr>
                  <w:divsChild>
                    <w:div w:id="130758064">
                      <w:marLeft w:val="0"/>
                      <w:marRight w:val="0"/>
                      <w:marTop w:val="0"/>
                      <w:marBottom w:val="0"/>
                      <w:divBdr>
                        <w:top w:val="none" w:sz="0" w:space="0" w:color="auto"/>
                        <w:left w:val="none" w:sz="0" w:space="0" w:color="auto"/>
                        <w:bottom w:val="none" w:sz="0" w:space="0" w:color="auto"/>
                        <w:right w:val="none" w:sz="0" w:space="0" w:color="auto"/>
                      </w:divBdr>
                      <w:divsChild>
                        <w:div w:id="462701906">
                          <w:marLeft w:val="0"/>
                          <w:marRight w:val="0"/>
                          <w:marTop w:val="0"/>
                          <w:marBottom w:val="0"/>
                          <w:divBdr>
                            <w:top w:val="none" w:sz="0" w:space="0" w:color="auto"/>
                            <w:left w:val="none" w:sz="0" w:space="0" w:color="auto"/>
                            <w:bottom w:val="none" w:sz="0" w:space="0" w:color="auto"/>
                            <w:right w:val="none" w:sz="0" w:space="0" w:color="auto"/>
                          </w:divBdr>
                          <w:divsChild>
                            <w:div w:id="838236516">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966085596">
          <w:marLeft w:val="0"/>
          <w:marRight w:val="0"/>
          <w:marTop w:val="0"/>
          <w:marBottom w:val="0"/>
          <w:divBdr>
            <w:top w:val="none" w:sz="0" w:space="0" w:color="auto"/>
            <w:left w:val="none" w:sz="0" w:space="0" w:color="auto"/>
            <w:bottom w:val="none" w:sz="0" w:space="0" w:color="auto"/>
            <w:right w:val="none" w:sz="0" w:space="0" w:color="auto"/>
          </w:divBdr>
          <w:divsChild>
            <w:div w:id="815797951">
              <w:marLeft w:val="0"/>
              <w:marRight w:val="0"/>
              <w:marTop w:val="0"/>
              <w:marBottom w:val="0"/>
              <w:divBdr>
                <w:top w:val="none" w:sz="0" w:space="0" w:color="auto"/>
                <w:left w:val="none" w:sz="0" w:space="0" w:color="auto"/>
                <w:bottom w:val="none" w:sz="0" w:space="0" w:color="auto"/>
                <w:right w:val="none" w:sz="0" w:space="0" w:color="auto"/>
              </w:divBdr>
              <w:divsChild>
                <w:div w:id="1386102209">
                  <w:marLeft w:val="0"/>
                  <w:marRight w:val="0"/>
                  <w:marTop w:val="0"/>
                  <w:marBottom w:val="0"/>
                  <w:divBdr>
                    <w:top w:val="none" w:sz="0" w:space="0" w:color="auto"/>
                    <w:left w:val="none" w:sz="0" w:space="0" w:color="auto"/>
                    <w:bottom w:val="none" w:sz="0" w:space="0" w:color="auto"/>
                    <w:right w:val="none" w:sz="0" w:space="0" w:color="auto"/>
                  </w:divBdr>
                  <w:divsChild>
                    <w:div w:id="819730516">
                      <w:marLeft w:val="0"/>
                      <w:marRight w:val="0"/>
                      <w:marTop w:val="0"/>
                      <w:marBottom w:val="0"/>
                      <w:divBdr>
                        <w:top w:val="none" w:sz="0" w:space="0" w:color="auto"/>
                        <w:left w:val="none" w:sz="0" w:space="0" w:color="auto"/>
                        <w:bottom w:val="none" w:sz="0" w:space="0" w:color="auto"/>
                        <w:right w:val="none" w:sz="0" w:space="0" w:color="auto"/>
                      </w:divBdr>
                      <w:divsChild>
                        <w:div w:id="923342310">
                          <w:marLeft w:val="0"/>
                          <w:marRight w:val="0"/>
                          <w:marTop w:val="0"/>
                          <w:marBottom w:val="0"/>
                          <w:divBdr>
                            <w:top w:val="none" w:sz="0" w:space="0" w:color="auto"/>
                            <w:left w:val="none" w:sz="0" w:space="0" w:color="auto"/>
                            <w:bottom w:val="none" w:sz="0" w:space="0" w:color="auto"/>
                            <w:right w:val="none" w:sz="0" w:space="0" w:color="auto"/>
                          </w:divBdr>
                          <w:divsChild>
                            <w:div w:id="403768525">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7258437">
      <w:bodyDiv w:val="1"/>
      <w:marLeft w:val="0"/>
      <w:marRight w:val="0"/>
      <w:marTop w:val="0"/>
      <w:marBottom w:val="0"/>
      <w:divBdr>
        <w:top w:val="none" w:sz="0" w:space="0" w:color="auto"/>
        <w:left w:val="none" w:sz="0" w:space="0" w:color="auto"/>
        <w:bottom w:val="none" w:sz="0" w:space="0" w:color="auto"/>
        <w:right w:val="none" w:sz="0" w:space="0" w:color="auto"/>
      </w:divBdr>
    </w:div>
    <w:div w:id="1228997359">
      <w:bodyDiv w:val="1"/>
      <w:marLeft w:val="0"/>
      <w:marRight w:val="0"/>
      <w:marTop w:val="0"/>
      <w:marBottom w:val="0"/>
      <w:divBdr>
        <w:top w:val="none" w:sz="0" w:space="0" w:color="auto"/>
        <w:left w:val="none" w:sz="0" w:space="0" w:color="auto"/>
        <w:bottom w:val="none" w:sz="0" w:space="0" w:color="auto"/>
        <w:right w:val="none" w:sz="0" w:space="0" w:color="auto"/>
      </w:divBdr>
      <w:divsChild>
        <w:div w:id="6911709">
          <w:marLeft w:val="640"/>
          <w:marRight w:val="0"/>
          <w:marTop w:val="0"/>
          <w:marBottom w:val="0"/>
          <w:divBdr>
            <w:top w:val="none" w:sz="0" w:space="0" w:color="auto"/>
            <w:left w:val="none" w:sz="0" w:space="0" w:color="auto"/>
            <w:bottom w:val="none" w:sz="0" w:space="0" w:color="auto"/>
            <w:right w:val="none" w:sz="0" w:space="0" w:color="auto"/>
          </w:divBdr>
        </w:div>
        <w:div w:id="15617992">
          <w:marLeft w:val="640"/>
          <w:marRight w:val="0"/>
          <w:marTop w:val="0"/>
          <w:marBottom w:val="0"/>
          <w:divBdr>
            <w:top w:val="none" w:sz="0" w:space="0" w:color="auto"/>
            <w:left w:val="none" w:sz="0" w:space="0" w:color="auto"/>
            <w:bottom w:val="none" w:sz="0" w:space="0" w:color="auto"/>
            <w:right w:val="none" w:sz="0" w:space="0" w:color="auto"/>
          </w:divBdr>
        </w:div>
        <w:div w:id="55588851">
          <w:marLeft w:val="640"/>
          <w:marRight w:val="0"/>
          <w:marTop w:val="0"/>
          <w:marBottom w:val="0"/>
          <w:divBdr>
            <w:top w:val="none" w:sz="0" w:space="0" w:color="auto"/>
            <w:left w:val="none" w:sz="0" w:space="0" w:color="auto"/>
            <w:bottom w:val="none" w:sz="0" w:space="0" w:color="auto"/>
            <w:right w:val="none" w:sz="0" w:space="0" w:color="auto"/>
          </w:divBdr>
        </w:div>
        <w:div w:id="63266052">
          <w:marLeft w:val="640"/>
          <w:marRight w:val="0"/>
          <w:marTop w:val="0"/>
          <w:marBottom w:val="0"/>
          <w:divBdr>
            <w:top w:val="none" w:sz="0" w:space="0" w:color="auto"/>
            <w:left w:val="none" w:sz="0" w:space="0" w:color="auto"/>
            <w:bottom w:val="none" w:sz="0" w:space="0" w:color="auto"/>
            <w:right w:val="none" w:sz="0" w:space="0" w:color="auto"/>
          </w:divBdr>
        </w:div>
        <w:div w:id="113134697">
          <w:marLeft w:val="640"/>
          <w:marRight w:val="0"/>
          <w:marTop w:val="0"/>
          <w:marBottom w:val="0"/>
          <w:divBdr>
            <w:top w:val="none" w:sz="0" w:space="0" w:color="auto"/>
            <w:left w:val="none" w:sz="0" w:space="0" w:color="auto"/>
            <w:bottom w:val="none" w:sz="0" w:space="0" w:color="auto"/>
            <w:right w:val="none" w:sz="0" w:space="0" w:color="auto"/>
          </w:divBdr>
        </w:div>
        <w:div w:id="124080745">
          <w:marLeft w:val="640"/>
          <w:marRight w:val="0"/>
          <w:marTop w:val="0"/>
          <w:marBottom w:val="0"/>
          <w:divBdr>
            <w:top w:val="none" w:sz="0" w:space="0" w:color="auto"/>
            <w:left w:val="none" w:sz="0" w:space="0" w:color="auto"/>
            <w:bottom w:val="none" w:sz="0" w:space="0" w:color="auto"/>
            <w:right w:val="none" w:sz="0" w:space="0" w:color="auto"/>
          </w:divBdr>
        </w:div>
        <w:div w:id="178081730">
          <w:marLeft w:val="640"/>
          <w:marRight w:val="0"/>
          <w:marTop w:val="0"/>
          <w:marBottom w:val="0"/>
          <w:divBdr>
            <w:top w:val="none" w:sz="0" w:space="0" w:color="auto"/>
            <w:left w:val="none" w:sz="0" w:space="0" w:color="auto"/>
            <w:bottom w:val="none" w:sz="0" w:space="0" w:color="auto"/>
            <w:right w:val="none" w:sz="0" w:space="0" w:color="auto"/>
          </w:divBdr>
        </w:div>
        <w:div w:id="184946425">
          <w:marLeft w:val="640"/>
          <w:marRight w:val="0"/>
          <w:marTop w:val="0"/>
          <w:marBottom w:val="0"/>
          <w:divBdr>
            <w:top w:val="none" w:sz="0" w:space="0" w:color="auto"/>
            <w:left w:val="none" w:sz="0" w:space="0" w:color="auto"/>
            <w:bottom w:val="none" w:sz="0" w:space="0" w:color="auto"/>
            <w:right w:val="none" w:sz="0" w:space="0" w:color="auto"/>
          </w:divBdr>
        </w:div>
        <w:div w:id="187569506">
          <w:marLeft w:val="640"/>
          <w:marRight w:val="0"/>
          <w:marTop w:val="0"/>
          <w:marBottom w:val="0"/>
          <w:divBdr>
            <w:top w:val="none" w:sz="0" w:space="0" w:color="auto"/>
            <w:left w:val="none" w:sz="0" w:space="0" w:color="auto"/>
            <w:bottom w:val="none" w:sz="0" w:space="0" w:color="auto"/>
            <w:right w:val="none" w:sz="0" w:space="0" w:color="auto"/>
          </w:divBdr>
        </w:div>
        <w:div w:id="209466772">
          <w:marLeft w:val="640"/>
          <w:marRight w:val="0"/>
          <w:marTop w:val="0"/>
          <w:marBottom w:val="0"/>
          <w:divBdr>
            <w:top w:val="none" w:sz="0" w:space="0" w:color="auto"/>
            <w:left w:val="none" w:sz="0" w:space="0" w:color="auto"/>
            <w:bottom w:val="none" w:sz="0" w:space="0" w:color="auto"/>
            <w:right w:val="none" w:sz="0" w:space="0" w:color="auto"/>
          </w:divBdr>
        </w:div>
        <w:div w:id="228081001">
          <w:marLeft w:val="640"/>
          <w:marRight w:val="0"/>
          <w:marTop w:val="0"/>
          <w:marBottom w:val="0"/>
          <w:divBdr>
            <w:top w:val="none" w:sz="0" w:space="0" w:color="auto"/>
            <w:left w:val="none" w:sz="0" w:space="0" w:color="auto"/>
            <w:bottom w:val="none" w:sz="0" w:space="0" w:color="auto"/>
            <w:right w:val="none" w:sz="0" w:space="0" w:color="auto"/>
          </w:divBdr>
        </w:div>
        <w:div w:id="233244257">
          <w:marLeft w:val="640"/>
          <w:marRight w:val="0"/>
          <w:marTop w:val="0"/>
          <w:marBottom w:val="0"/>
          <w:divBdr>
            <w:top w:val="none" w:sz="0" w:space="0" w:color="auto"/>
            <w:left w:val="none" w:sz="0" w:space="0" w:color="auto"/>
            <w:bottom w:val="none" w:sz="0" w:space="0" w:color="auto"/>
            <w:right w:val="none" w:sz="0" w:space="0" w:color="auto"/>
          </w:divBdr>
        </w:div>
        <w:div w:id="244539778">
          <w:marLeft w:val="640"/>
          <w:marRight w:val="0"/>
          <w:marTop w:val="0"/>
          <w:marBottom w:val="0"/>
          <w:divBdr>
            <w:top w:val="none" w:sz="0" w:space="0" w:color="auto"/>
            <w:left w:val="none" w:sz="0" w:space="0" w:color="auto"/>
            <w:bottom w:val="none" w:sz="0" w:space="0" w:color="auto"/>
            <w:right w:val="none" w:sz="0" w:space="0" w:color="auto"/>
          </w:divBdr>
        </w:div>
        <w:div w:id="275449155">
          <w:marLeft w:val="640"/>
          <w:marRight w:val="0"/>
          <w:marTop w:val="0"/>
          <w:marBottom w:val="0"/>
          <w:divBdr>
            <w:top w:val="none" w:sz="0" w:space="0" w:color="auto"/>
            <w:left w:val="none" w:sz="0" w:space="0" w:color="auto"/>
            <w:bottom w:val="none" w:sz="0" w:space="0" w:color="auto"/>
            <w:right w:val="none" w:sz="0" w:space="0" w:color="auto"/>
          </w:divBdr>
        </w:div>
        <w:div w:id="277687071">
          <w:marLeft w:val="640"/>
          <w:marRight w:val="0"/>
          <w:marTop w:val="0"/>
          <w:marBottom w:val="0"/>
          <w:divBdr>
            <w:top w:val="none" w:sz="0" w:space="0" w:color="auto"/>
            <w:left w:val="none" w:sz="0" w:space="0" w:color="auto"/>
            <w:bottom w:val="none" w:sz="0" w:space="0" w:color="auto"/>
            <w:right w:val="none" w:sz="0" w:space="0" w:color="auto"/>
          </w:divBdr>
        </w:div>
        <w:div w:id="334771493">
          <w:marLeft w:val="640"/>
          <w:marRight w:val="0"/>
          <w:marTop w:val="0"/>
          <w:marBottom w:val="0"/>
          <w:divBdr>
            <w:top w:val="none" w:sz="0" w:space="0" w:color="auto"/>
            <w:left w:val="none" w:sz="0" w:space="0" w:color="auto"/>
            <w:bottom w:val="none" w:sz="0" w:space="0" w:color="auto"/>
            <w:right w:val="none" w:sz="0" w:space="0" w:color="auto"/>
          </w:divBdr>
        </w:div>
        <w:div w:id="360739799">
          <w:marLeft w:val="640"/>
          <w:marRight w:val="0"/>
          <w:marTop w:val="0"/>
          <w:marBottom w:val="0"/>
          <w:divBdr>
            <w:top w:val="none" w:sz="0" w:space="0" w:color="auto"/>
            <w:left w:val="none" w:sz="0" w:space="0" w:color="auto"/>
            <w:bottom w:val="none" w:sz="0" w:space="0" w:color="auto"/>
            <w:right w:val="none" w:sz="0" w:space="0" w:color="auto"/>
          </w:divBdr>
        </w:div>
        <w:div w:id="376898270">
          <w:marLeft w:val="640"/>
          <w:marRight w:val="0"/>
          <w:marTop w:val="0"/>
          <w:marBottom w:val="0"/>
          <w:divBdr>
            <w:top w:val="none" w:sz="0" w:space="0" w:color="auto"/>
            <w:left w:val="none" w:sz="0" w:space="0" w:color="auto"/>
            <w:bottom w:val="none" w:sz="0" w:space="0" w:color="auto"/>
            <w:right w:val="none" w:sz="0" w:space="0" w:color="auto"/>
          </w:divBdr>
        </w:div>
        <w:div w:id="405146946">
          <w:marLeft w:val="640"/>
          <w:marRight w:val="0"/>
          <w:marTop w:val="0"/>
          <w:marBottom w:val="0"/>
          <w:divBdr>
            <w:top w:val="none" w:sz="0" w:space="0" w:color="auto"/>
            <w:left w:val="none" w:sz="0" w:space="0" w:color="auto"/>
            <w:bottom w:val="none" w:sz="0" w:space="0" w:color="auto"/>
            <w:right w:val="none" w:sz="0" w:space="0" w:color="auto"/>
          </w:divBdr>
        </w:div>
        <w:div w:id="409936356">
          <w:marLeft w:val="640"/>
          <w:marRight w:val="0"/>
          <w:marTop w:val="0"/>
          <w:marBottom w:val="0"/>
          <w:divBdr>
            <w:top w:val="none" w:sz="0" w:space="0" w:color="auto"/>
            <w:left w:val="none" w:sz="0" w:space="0" w:color="auto"/>
            <w:bottom w:val="none" w:sz="0" w:space="0" w:color="auto"/>
            <w:right w:val="none" w:sz="0" w:space="0" w:color="auto"/>
          </w:divBdr>
        </w:div>
        <w:div w:id="424156177">
          <w:marLeft w:val="640"/>
          <w:marRight w:val="0"/>
          <w:marTop w:val="0"/>
          <w:marBottom w:val="0"/>
          <w:divBdr>
            <w:top w:val="none" w:sz="0" w:space="0" w:color="auto"/>
            <w:left w:val="none" w:sz="0" w:space="0" w:color="auto"/>
            <w:bottom w:val="none" w:sz="0" w:space="0" w:color="auto"/>
            <w:right w:val="none" w:sz="0" w:space="0" w:color="auto"/>
          </w:divBdr>
        </w:div>
        <w:div w:id="457183484">
          <w:marLeft w:val="640"/>
          <w:marRight w:val="0"/>
          <w:marTop w:val="0"/>
          <w:marBottom w:val="0"/>
          <w:divBdr>
            <w:top w:val="none" w:sz="0" w:space="0" w:color="auto"/>
            <w:left w:val="none" w:sz="0" w:space="0" w:color="auto"/>
            <w:bottom w:val="none" w:sz="0" w:space="0" w:color="auto"/>
            <w:right w:val="none" w:sz="0" w:space="0" w:color="auto"/>
          </w:divBdr>
        </w:div>
        <w:div w:id="492919062">
          <w:marLeft w:val="640"/>
          <w:marRight w:val="0"/>
          <w:marTop w:val="0"/>
          <w:marBottom w:val="0"/>
          <w:divBdr>
            <w:top w:val="none" w:sz="0" w:space="0" w:color="auto"/>
            <w:left w:val="none" w:sz="0" w:space="0" w:color="auto"/>
            <w:bottom w:val="none" w:sz="0" w:space="0" w:color="auto"/>
            <w:right w:val="none" w:sz="0" w:space="0" w:color="auto"/>
          </w:divBdr>
        </w:div>
        <w:div w:id="512454505">
          <w:marLeft w:val="640"/>
          <w:marRight w:val="0"/>
          <w:marTop w:val="0"/>
          <w:marBottom w:val="0"/>
          <w:divBdr>
            <w:top w:val="none" w:sz="0" w:space="0" w:color="auto"/>
            <w:left w:val="none" w:sz="0" w:space="0" w:color="auto"/>
            <w:bottom w:val="none" w:sz="0" w:space="0" w:color="auto"/>
            <w:right w:val="none" w:sz="0" w:space="0" w:color="auto"/>
          </w:divBdr>
        </w:div>
        <w:div w:id="519246842">
          <w:marLeft w:val="640"/>
          <w:marRight w:val="0"/>
          <w:marTop w:val="0"/>
          <w:marBottom w:val="0"/>
          <w:divBdr>
            <w:top w:val="none" w:sz="0" w:space="0" w:color="auto"/>
            <w:left w:val="none" w:sz="0" w:space="0" w:color="auto"/>
            <w:bottom w:val="none" w:sz="0" w:space="0" w:color="auto"/>
            <w:right w:val="none" w:sz="0" w:space="0" w:color="auto"/>
          </w:divBdr>
        </w:div>
        <w:div w:id="519971612">
          <w:marLeft w:val="640"/>
          <w:marRight w:val="0"/>
          <w:marTop w:val="0"/>
          <w:marBottom w:val="0"/>
          <w:divBdr>
            <w:top w:val="none" w:sz="0" w:space="0" w:color="auto"/>
            <w:left w:val="none" w:sz="0" w:space="0" w:color="auto"/>
            <w:bottom w:val="none" w:sz="0" w:space="0" w:color="auto"/>
            <w:right w:val="none" w:sz="0" w:space="0" w:color="auto"/>
          </w:divBdr>
        </w:div>
        <w:div w:id="525750504">
          <w:marLeft w:val="640"/>
          <w:marRight w:val="0"/>
          <w:marTop w:val="0"/>
          <w:marBottom w:val="0"/>
          <w:divBdr>
            <w:top w:val="none" w:sz="0" w:space="0" w:color="auto"/>
            <w:left w:val="none" w:sz="0" w:space="0" w:color="auto"/>
            <w:bottom w:val="none" w:sz="0" w:space="0" w:color="auto"/>
            <w:right w:val="none" w:sz="0" w:space="0" w:color="auto"/>
          </w:divBdr>
        </w:div>
        <w:div w:id="535197114">
          <w:marLeft w:val="640"/>
          <w:marRight w:val="0"/>
          <w:marTop w:val="0"/>
          <w:marBottom w:val="0"/>
          <w:divBdr>
            <w:top w:val="none" w:sz="0" w:space="0" w:color="auto"/>
            <w:left w:val="none" w:sz="0" w:space="0" w:color="auto"/>
            <w:bottom w:val="none" w:sz="0" w:space="0" w:color="auto"/>
            <w:right w:val="none" w:sz="0" w:space="0" w:color="auto"/>
          </w:divBdr>
        </w:div>
        <w:div w:id="538250882">
          <w:marLeft w:val="640"/>
          <w:marRight w:val="0"/>
          <w:marTop w:val="0"/>
          <w:marBottom w:val="0"/>
          <w:divBdr>
            <w:top w:val="none" w:sz="0" w:space="0" w:color="auto"/>
            <w:left w:val="none" w:sz="0" w:space="0" w:color="auto"/>
            <w:bottom w:val="none" w:sz="0" w:space="0" w:color="auto"/>
            <w:right w:val="none" w:sz="0" w:space="0" w:color="auto"/>
          </w:divBdr>
        </w:div>
        <w:div w:id="574750832">
          <w:marLeft w:val="640"/>
          <w:marRight w:val="0"/>
          <w:marTop w:val="0"/>
          <w:marBottom w:val="0"/>
          <w:divBdr>
            <w:top w:val="none" w:sz="0" w:space="0" w:color="auto"/>
            <w:left w:val="none" w:sz="0" w:space="0" w:color="auto"/>
            <w:bottom w:val="none" w:sz="0" w:space="0" w:color="auto"/>
            <w:right w:val="none" w:sz="0" w:space="0" w:color="auto"/>
          </w:divBdr>
        </w:div>
        <w:div w:id="602106408">
          <w:marLeft w:val="640"/>
          <w:marRight w:val="0"/>
          <w:marTop w:val="0"/>
          <w:marBottom w:val="0"/>
          <w:divBdr>
            <w:top w:val="none" w:sz="0" w:space="0" w:color="auto"/>
            <w:left w:val="none" w:sz="0" w:space="0" w:color="auto"/>
            <w:bottom w:val="none" w:sz="0" w:space="0" w:color="auto"/>
            <w:right w:val="none" w:sz="0" w:space="0" w:color="auto"/>
          </w:divBdr>
        </w:div>
        <w:div w:id="603463949">
          <w:marLeft w:val="640"/>
          <w:marRight w:val="0"/>
          <w:marTop w:val="0"/>
          <w:marBottom w:val="0"/>
          <w:divBdr>
            <w:top w:val="none" w:sz="0" w:space="0" w:color="auto"/>
            <w:left w:val="none" w:sz="0" w:space="0" w:color="auto"/>
            <w:bottom w:val="none" w:sz="0" w:space="0" w:color="auto"/>
            <w:right w:val="none" w:sz="0" w:space="0" w:color="auto"/>
          </w:divBdr>
        </w:div>
        <w:div w:id="613632345">
          <w:marLeft w:val="640"/>
          <w:marRight w:val="0"/>
          <w:marTop w:val="0"/>
          <w:marBottom w:val="0"/>
          <w:divBdr>
            <w:top w:val="none" w:sz="0" w:space="0" w:color="auto"/>
            <w:left w:val="none" w:sz="0" w:space="0" w:color="auto"/>
            <w:bottom w:val="none" w:sz="0" w:space="0" w:color="auto"/>
            <w:right w:val="none" w:sz="0" w:space="0" w:color="auto"/>
          </w:divBdr>
        </w:div>
        <w:div w:id="619457368">
          <w:marLeft w:val="640"/>
          <w:marRight w:val="0"/>
          <w:marTop w:val="0"/>
          <w:marBottom w:val="0"/>
          <w:divBdr>
            <w:top w:val="none" w:sz="0" w:space="0" w:color="auto"/>
            <w:left w:val="none" w:sz="0" w:space="0" w:color="auto"/>
            <w:bottom w:val="none" w:sz="0" w:space="0" w:color="auto"/>
            <w:right w:val="none" w:sz="0" w:space="0" w:color="auto"/>
          </w:divBdr>
        </w:div>
        <w:div w:id="678970240">
          <w:marLeft w:val="640"/>
          <w:marRight w:val="0"/>
          <w:marTop w:val="0"/>
          <w:marBottom w:val="0"/>
          <w:divBdr>
            <w:top w:val="none" w:sz="0" w:space="0" w:color="auto"/>
            <w:left w:val="none" w:sz="0" w:space="0" w:color="auto"/>
            <w:bottom w:val="none" w:sz="0" w:space="0" w:color="auto"/>
            <w:right w:val="none" w:sz="0" w:space="0" w:color="auto"/>
          </w:divBdr>
        </w:div>
        <w:div w:id="687214780">
          <w:marLeft w:val="640"/>
          <w:marRight w:val="0"/>
          <w:marTop w:val="0"/>
          <w:marBottom w:val="0"/>
          <w:divBdr>
            <w:top w:val="none" w:sz="0" w:space="0" w:color="auto"/>
            <w:left w:val="none" w:sz="0" w:space="0" w:color="auto"/>
            <w:bottom w:val="none" w:sz="0" w:space="0" w:color="auto"/>
            <w:right w:val="none" w:sz="0" w:space="0" w:color="auto"/>
          </w:divBdr>
        </w:div>
        <w:div w:id="729613114">
          <w:marLeft w:val="640"/>
          <w:marRight w:val="0"/>
          <w:marTop w:val="0"/>
          <w:marBottom w:val="0"/>
          <w:divBdr>
            <w:top w:val="none" w:sz="0" w:space="0" w:color="auto"/>
            <w:left w:val="none" w:sz="0" w:space="0" w:color="auto"/>
            <w:bottom w:val="none" w:sz="0" w:space="0" w:color="auto"/>
            <w:right w:val="none" w:sz="0" w:space="0" w:color="auto"/>
          </w:divBdr>
        </w:div>
        <w:div w:id="737753251">
          <w:marLeft w:val="640"/>
          <w:marRight w:val="0"/>
          <w:marTop w:val="0"/>
          <w:marBottom w:val="0"/>
          <w:divBdr>
            <w:top w:val="none" w:sz="0" w:space="0" w:color="auto"/>
            <w:left w:val="none" w:sz="0" w:space="0" w:color="auto"/>
            <w:bottom w:val="none" w:sz="0" w:space="0" w:color="auto"/>
            <w:right w:val="none" w:sz="0" w:space="0" w:color="auto"/>
          </w:divBdr>
        </w:div>
        <w:div w:id="787162823">
          <w:marLeft w:val="640"/>
          <w:marRight w:val="0"/>
          <w:marTop w:val="0"/>
          <w:marBottom w:val="0"/>
          <w:divBdr>
            <w:top w:val="none" w:sz="0" w:space="0" w:color="auto"/>
            <w:left w:val="none" w:sz="0" w:space="0" w:color="auto"/>
            <w:bottom w:val="none" w:sz="0" w:space="0" w:color="auto"/>
            <w:right w:val="none" w:sz="0" w:space="0" w:color="auto"/>
          </w:divBdr>
        </w:div>
        <w:div w:id="845440314">
          <w:marLeft w:val="640"/>
          <w:marRight w:val="0"/>
          <w:marTop w:val="0"/>
          <w:marBottom w:val="0"/>
          <w:divBdr>
            <w:top w:val="none" w:sz="0" w:space="0" w:color="auto"/>
            <w:left w:val="none" w:sz="0" w:space="0" w:color="auto"/>
            <w:bottom w:val="none" w:sz="0" w:space="0" w:color="auto"/>
            <w:right w:val="none" w:sz="0" w:space="0" w:color="auto"/>
          </w:divBdr>
        </w:div>
        <w:div w:id="860508999">
          <w:marLeft w:val="640"/>
          <w:marRight w:val="0"/>
          <w:marTop w:val="0"/>
          <w:marBottom w:val="0"/>
          <w:divBdr>
            <w:top w:val="none" w:sz="0" w:space="0" w:color="auto"/>
            <w:left w:val="none" w:sz="0" w:space="0" w:color="auto"/>
            <w:bottom w:val="none" w:sz="0" w:space="0" w:color="auto"/>
            <w:right w:val="none" w:sz="0" w:space="0" w:color="auto"/>
          </w:divBdr>
        </w:div>
        <w:div w:id="904216006">
          <w:marLeft w:val="640"/>
          <w:marRight w:val="0"/>
          <w:marTop w:val="0"/>
          <w:marBottom w:val="0"/>
          <w:divBdr>
            <w:top w:val="none" w:sz="0" w:space="0" w:color="auto"/>
            <w:left w:val="none" w:sz="0" w:space="0" w:color="auto"/>
            <w:bottom w:val="none" w:sz="0" w:space="0" w:color="auto"/>
            <w:right w:val="none" w:sz="0" w:space="0" w:color="auto"/>
          </w:divBdr>
        </w:div>
        <w:div w:id="914632360">
          <w:marLeft w:val="640"/>
          <w:marRight w:val="0"/>
          <w:marTop w:val="0"/>
          <w:marBottom w:val="0"/>
          <w:divBdr>
            <w:top w:val="none" w:sz="0" w:space="0" w:color="auto"/>
            <w:left w:val="none" w:sz="0" w:space="0" w:color="auto"/>
            <w:bottom w:val="none" w:sz="0" w:space="0" w:color="auto"/>
            <w:right w:val="none" w:sz="0" w:space="0" w:color="auto"/>
          </w:divBdr>
        </w:div>
        <w:div w:id="938753565">
          <w:marLeft w:val="640"/>
          <w:marRight w:val="0"/>
          <w:marTop w:val="0"/>
          <w:marBottom w:val="0"/>
          <w:divBdr>
            <w:top w:val="none" w:sz="0" w:space="0" w:color="auto"/>
            <w:left w:val="none" w:sz="0" w:space="0" w:color="auto"/>
            <w:bottom w:val="none" w:sz="0" w:space="0" w:color="auto"/>
            <w:right w:val="none" w:sz="0" w:space="0" w:color="auto"/>
          </w:divBdr>
        </w:div>
        <w:div w:id="956908875">
          <w:marLeft w:val="640"/>
          <w:marRight w:val="0"/>
          <w:marTop w:val="0"/>
          <w:marBottom w:val="0"/>
          <w:divBdr>
            <w:top w:val="none" w:sz="0" w:space="0" w:color="auto"/>
            <w:left w:val="none" w:sz="0" w:space="0" w:color="auto"/>
            <w:bottom w:val="none" w:sz="0" w:space="0" w:color="auto"/>
            <w:right w:val="none" w:sz="0" w:space="0" w:color="auto"/>
          </w:divBdr>
        </w:div>
        <w:div w:id="961300410">
          <w:marLeft w:val="640"/>
          <w:marRight w:val="0"/>
          <w:marTop w:val="0"/>
          <w:marBottom w:val="0"/>
          <w:divBdr>
            <w:top w:val="none" w:sz="0" w:space="0" w:color="auto"/>
            <w:left w:val="none" w:sz="0" w:space="0" w:color="auto"/>
            <w:bottom w:val="none" w:sz="0" w:space="0" w:color="auto"/>
            <w:right w:val="none" w:sz="0" w:space="0" w:color="auto"/>
          </w:divBdr>
        </w:div>
        <w:div w:id="1004362954">
          <w:marLeft w:val="640"/>
          <w:marRight w:val="0"/>
          <w:marTop w:val="0"/>
          <w:marBottom w:val="0"/>
          <w:divBdr>
            <w:top w:val="none" w:sz="0" w:space="0" w:color="auto"/>
            <w:left w:val="none" w:sz="0" w:space="0" w:color="auto"/>
            <w:bottom w:val="none" w:sz="0" w:space="0" w:color="auto"/>
            <w:right w:val="none" w:sz="0" w:space="0" w:color="auto"/>
          </w:divBdr>
        </w:div>
        <w:div w:id="1040326111">
          <w:marLeft w:val="640"/>
          <w:marRight w:val="0"/>
          <w:marTop w:val="0"/>
          <w:marBottom w:val="0"/>
          <w:divBdr>
            <w:top w:val="none" w:sz="0" w:space="0" w:color="auto"/>
            <w:left w:val="none" w:sz="0" w:space="0" w:color="auto"/>
            <w:bottom w:val="none" w:sz="0" w:space="0" w:color="auto"/>
            <w:right w:val="none" w:sz="0" w:space="0" w:color="auto"/>
          </w:divBdr>
        </w:div>
        <w:div w:id="1049765726">
          <w:marLeft w:val="640"/>
          <w:marRight w:val="0"/>
          <w:marTop w:val="0"/>
          <w:marBottom w:val="0"/>
          <w:divBdr>
            <w:top w:val="none" w:sz="0" w:space="0" w:color="auto"/>
            <w:left w:val="none" w:sz="0" w:space="0" w:color="auto"/>
            <w:bottom w:val="none" w:sz="0" w:space="0" w:color="auto"/>
            <w:right w:val="none" w:sz="0" w:space="0" w:color="auto"/>
          </w:divBdr>
        </w:div>
        <w:div w:id="1070924780">
          <w:marLeft w:val="640"/>
          <w:marRight w:val="0"/>
          <w:marTop w:val="0"/>
          <w:marBottom w:val="0"/>
          <w:divBdr>
            <w:top w:val="none" w:sz="0" w:space="0" w:color="auto"/>
            <w:left w:val="none" w:sz="0" w:space="0" w:color="auto"/>
            <w:bottom w:val="none" w:sz="0" w:space="0" w:color="auto"/>
            <w:right w:val="none" w:sz="0" w:space="0" w:color="auto"/>
          </w:divBdr>
        </w:div>
        <w:div w:id="1076635877">
          <w:marLeft w:val="640"/>
          <w:marRight w:val="0"/>
          <w:marTop w:val="0"/>
          <w:marBottom w:val="0"/>
          <w:divBdr>
            <w:top w:val="none" w:sz="0" w:space="0" w:color="auto"/>
            <w:left w:val="none" w:sz="0" w:space="0" w:color="auto"/>
            <w:bottom w:val="none" w:sz="0" w:space="0" w:color="auto"/>
            <w:right w:val="none" w:sz="0" w:space="0" w:color="auto"/>
          </w:divBdr>
        </w:div>
        <w:div w:id="1079789785">
          <w:marLeft w:val="640"/>
          <w:marRight w:val="0"/>
          <w:marTop w:val="0"/>
          <w:marBottom w:val="0"/>
          <w:divBdr>
            <w:top w:val="none" w:sz="0" w:space="0" w:color="auto"/>
            <w:left w:val="none" w:sz="0" w:space="0" w:color="auto"/>
            <w:bottom w:val="none" w:sz="0" w:space="0" w:color="auto"/>
            <w:right w:val="none" w:sz="0" w:space="0" w:color="auto"/>
          </w:divBdr>
        </w:div>
        <w:div w:id="1116171888">
          <w:marLeft w:val="640"/>
          <w:marRight w:val="0"/>
          <w:marTop w:val="0"/>
          <w:marBottom w:val="0"/>
          <w:divBdr>
            <w:top w:val="none" w:sz="0" w:space="0" w:color="auto"/>
            <w:left w:val="none" w:sz="0" w:space="0" w:color="auto"/>
            <w:bottom w:val="none" w:sz="0" w:space="0" w:color="auto"/>
            <w:right w:val="none" w:sz="0" w:space="0" w:color="auto"/>
          </w:divBdr>
        </w:div>
        <w:div w:id="1129661642">
          <w:marLeft w:val="640"/>
          <w:marRight w:val="0"/>
          <w:marTop w:val="0"/>
          <w:marBottom w:val="0"/>
          <w:divBdr>
            <w:top w:val="none" w:sz="0" w:space="0" w:color="auto"/>
            <w:left w:val="none" w:sz="0" w:space="0" w:color="auto"/>
            <w:bottom w:val="none" w:sz="0" w:space="0" w:color="auto"/>
            <w:right w:val="none" w:sz="0" w:space="0" w:color="auto"/>
          </w:divBdr>
        </w:div>
        <w:div w:id="1130709565">
          <w:marLeft w:val="640"/>
          <w:marRight w:val="0"/>
          <w:marTop w:val="0"/>
          <w:marBottom w:val="0"/>
          <w:divBdr>
            <w:top w:val="none" w:sz="0" w:space="0" w:color="auto"/>
            <w:left w:val="none" w:sz="0" w:space="0" w:color="auto"/>
            <w:bottom w:val="none" w:sz="0" w:space="0" w:color="auto"/>
            <w:right w:val="none" w:sz="0" w:space="0" w:color="auto"/>
          </w:divBdr>
        </w:div>
        <w:div w:id="1154099591">
          <w:marLeft w:val="640"/>
          <w:marRight w:val="0"/>
          <w:marTop w:val="0"/>
          <w:marBottom w:val="0"/>
          <w:divBdr>
            <w:top w:val="none" w:sz="0" w:space="0" w:color="auto"/>
            <w:left w:val="none" w:sz="0" w:space="0" w:color="auto"/>
            <w:bottom w:val="none" w:sz="0" w:space="0" w:color="auto"/>
            <w:right w:val="none" w:sz="0" w:space="0" w:color="auto"/>
          </w:divBdr>
        </w:div>
        <w:div w:id="1193880893">
          <w:marLeft w:val="640"/>
          <w:marRight w:val="0"/>
          <w:marTop w:val="0"/>
          <w:marBottom w:val="0"/>
          <w:divBdr>
            <w:top w:val="none" w:sz="0" w:space="0" w:color="auto"/>
            <w:left w:val="none" w:sz="0" w:space="0" w:color="auto"/>
            <w:bottom w:val="none" w:sz="0" w:space="0" w:color="auto"/>
            <w:right w:val="none" w:sz="0" w:space="0" w:color="auto"/>
          </w:divBdr>
        </w:div>
        <w:div w:id="1207328360">
          <w:marLeft w:val="640"/>
          <w:marRight w:val="0"/>
          <w:marTop w:val="0"/>
          <w:marBottom w:val="0"/>
          <w:divBdr>
            <w:top w:val="none" w:sz="0" w:space="0" w:color="auto"/>
            <w:left w:val="none" w:sz="0" w:space="0" w:color="auto"/>
            <w:bottom w:val="none" w:sz="0" w:space="0" w:color="auto"/>
            <w:right w:val="none" w:sz="0" w:space="0" w:color="auto"/>
          </w:divBdr>
        </w:div>
        <w:div w:id="1217550928">
          <w:marLeft w:val="640"/>
          <w:marRight w:val="0"/>
          <w:marTop w:val="0"/>
          <w:marBottom w:val="0"/>
          <w:divBdr>
            <w:top w:val="none" w:sz="0" w:space="0" w:color="auto"/>
            <w:left w:val="none" w:sz="0" w:space="0" w:color="auto"/>
            <w:bottom w:val="none" w:sz="0" w:space="0" w:color="auto"/>
            <w:right w:val="none" w:sz="0" w:space="0" w:color="auto"/>
          </w:divBdr>
        </w:div>
        <w:div w:id="1246265281">
          <w:marLeft w:val="640"/>
          <w:marRight w:val="0"/>
          <w:marTop w:val="0"/>
          <w:marBottom w:val="0"/>
          <w:divBdr>
            <w:top w:val="none" w:sz="0" w:space="0" w:color="auto"/>
            <w:left w:val="none" w:sz="0" w:space="0" w:color="auto"/>
            <w:bottom w:val="none" w:sz="0" w:space="0" w:color="auto"/>
            <w:right w:val="none" w:sz="0" w:space="0" w:color="auto"/>
          </w:divBdr>
        </w:div>
        <w:div w:id="1248805152">
          <w:marLeft w:val="640"/>
          <w:marRight w:val="0"/>
          <w:marTop w:val="0"/>
          <w:marBottom w:val="0"/>
          <w:divBdr>
            <w:top w:val="none" w:sz="0" w:space="0" w:color="auto"/>
            <w:left w:val="none" w:sz="0" w:space="0" w:color="auto"/>
            <w:bottom w:val="none" w:sz="0" w:space="0" w:color="auto"/>
            <w:right w:val="none" w:sz="0" w:space="0" w:color="auto"/>
          </w:divBdr>
        </w:div>
        <w:div w:id="1295792830">
          <w:marLeft w:val="640"/>
          <w:marRight w:val="0"/>
          <w:marTop w:val="0"/>
          <w:marBottom w:val="0"/>
          <w:divBdr>
            <w:top w:val="none" w:sz="0" w:space="0" w:color="auto"/>
            <w:left w:val="none" w:sz="0" w:space="0" w:color="auto"/>
            <w:bottom w:val="none" w:sz="0" w:space="0" w:color="auto"/>
            <w:right w:val="none" w:sz="0" w:space="0" w:color="auto"/>
          </w:divBdr>
        </w:div>
        <w:div w:id="1297642461">
          <w:marLeft w:val="640"/>
          <w:marRight w:val="0"/>
          <w:marTop w:val="0"/>
          <w:marBottom w:val="0"/>
          <w:divBdr>
            <w:top w:val="none" w:sz="0" w:space="0" w:color="auto"/>
            <w:left w:val="none" w:sz="0" w:space="0" w:color="auto"/>
            <w:bottom w:val="none" w:sz="0" w:space="0" w:color="auto"/>
            <w:right w:val="none" w:sz="0" w:space="0" w:color="auto"/>
          </w:divBdr>
        </w:div>
        <w:div w:id="1311246486">
          <w:marLeft w:val="640"/>
          <w:marRight w:val="0"/>
          <w:marTop w:val="0"/>
          <w:marBottom w:val="0"/>
          <w:divBdr>
            <w:top w:val="none" w:sz="0" w:space="0" w:color="auto"/>
            <w:left w:val="none" w:sz="0" w:space="0" w:color="auto"/>
            <w:bottom w:val="none" w:sz="0" w:space="0" w:color="auto"/>
            <w:right w:val="none" w:sz="0" w:space="0" w:color="auto"/>
          </w:divBdr>
        </w:div>
        <w:div w:id="1383677374">
          <w:marLeft w:val="640"/>
          <w:marRight w:val="0"/>
          <w:marTop w:val="0"/>
          <w:marBottom w:val="0"/>
          <w:divBdr>
            <w:top w:val="none" w:sz="0" w:space="0" w:color="auto"/>
            <w:left w:val="none" w:sz="0" w:space="0" w:color="auto"/>
            <w:bottom w:val="none" w:sz="0" w:space="0" w:color="auto"/>
            <w:right w:val="none" w:sz="0" w:space="0" w:color="auto"/>
          </w:divBdr>
        </w:div>
        <w:div w:id="1431120276">
          <w:marLeft w:val="640"/>
          <w:marRight w:val="0"/>
          <w:marTop w:val="0"/>
          <w:marBottom w:val="0"/>
          <w:divBdr>
            <w:top w:val="none" w:sz="0" w:space="0" w:color="auto"/>
            <w:left w:val="none" w:sz="0" w:space="0" w:color="auto"/>
            <w:bottom w:val="none" w:sz="0" w:space="0" w:color="auto"/>
            <w:right w:val="none" w:sz="0" w:space="0" w:color="auto"/>
          </w:divBdr>
        </w:div>
        <w:div w:id="1447232012">
          <w:marLeft w:val="640"/>
          <w:marRight w:val="0"/>
          <w:marTop w:val="0"/>
          <w:marBottom w:val="0"/>
          <w:divBdr>
            <w:top w:val="none" w:sz="0" w:space="0" w:color="auto"/>
            <w:left w:val="none" w:sz="0" w:space="0" w:color="auto"/>
            <w:bottom w:val="none" w:sz="0" w:space="0" w:color="auto"/>
            <w:right w:val="none" w:sz="0" w:space="0" w:color="auto"/>
          </w:divBdr>
        </w:div>
        <w:div w:id="1448500093">
          <w:marLeft w:val="640"/>
          <w:marRight w:val="0"/>
          <w:marTop w:val="0"/>
          <w:marBottom w:val="0"/>
          <w:divBdr>
            <w:top w:val="none" w:sz="0" w:space="0" w:color="auto"/>
            <w:left w:val="none" w:sz="0" w:space="0" w:color="auto"/>
            <w:bottom w:val="none" w:sz="0" w:space="0" w:color="auto"/>
            <w:right w:val="none" w:sz="0" w:space="0" w:color="auto"/>
          </w:divBdr>
        </w:div>
        <w:div w:id="1457868063">
          <w:marLeft w:val="640"/>
          <w:marRight w:val="0"/>
          <w:marTop w:val="0"/>
          <w:marBottom w:val="0"/>
          <w:divBdr>
            <w:top w:val="none" w:sz="0" w:space="0" w:color="auto"/>
            <w:left w:val="none" w:sz="0" w:space="0" w:color="auto"/>
            <w:bottom w:val="none" w:sz="0" w:space="0" w:color="auto"/>
            <w:right w:val="none" w:sz="0" w:space="0" w:color="auto"/>
          </w:divBdr>
        </w:div>
        <w:div w:id="1558202910">
          <w:marLeft w:val="640"/>
          <w:marRight w:val="0"/>
          <w:marTop w:val="0"/>
          <w:marBottom w:val="0"/>
          <w:divBdr>
            <w:top w:val="none" w:sz="0" w:space="0" w:color="auto"/>
            <w:left w:val="none" w:sz="0" w:space="0" w:color="auto"/>
            <w:bottom w:val="none" w:sz="0" w:space="0" w:color="auto"/>
            <w:right w:val="none" w:sz="0" w:space="0" w:color="auto"/>
          </w:divBdr>
        </w:div>
        <w:div w:id="1573613194">
          <w:marLeft w:val="640"/>
          <w:marRight w:val="0"/>
          <w:marTop w:val="0"/>
          <w:marBottom w:val="0"/>
          <w:divBdr>
            <w:top w:val="none" w:sz="0" w:space="0" w:color="auto"/>
            <w:left w:val="none" w:sz="0" w:space="0" w:color="auto"/>
            <w:bottom w:val="none" w:sz="0" w:space="0" w:color="auto"/>
            <w:right w:val="none" w:sz="0" w:space="0" w:color="auto"/>
          </w:divBdr>
        </w:div>
        <w:div w:id="1610621725">
          <w:marLeft w:val="640"/>
          <w:marRight w:val="0"/>
          <w:marTop w:val="0"/>
          <w:marBottom w:val="0"/>
          <w:divBdr>
            <w:top w:val="none" w:sz="0" w:space="0" w:color="auto"/>
            <w:left w:val="none" w:sz="0" w:space="0" w:color="auto"/>
            <w:bottom w:val="none" w:sz="0" w:space="0" w:color="auto"/>
            <w:right w:val="none" w:sz="0" w:space="0" w:color="auto"/>
          </w:divBdr>
        </w:div>
        <w:div w:id="1617757014">
          <w:marLeft w:val="640"/>
          <w:marRight w:val="0"/>
          <w:marTop w:val="0"/>
          <w:marBottom w:val="0"/>
          <w:divBdr>
            <w:top w:val="none" w:sz="0" w:space="0" w:color="auto"/>
            <w:left w:val="none" w:sz="0" w:space="0" w:color="auto"/>
            <w:bottom w:val="none" w:sz="0" w:space="0" w:color="auto"/>
            <w:right w:val="none" w:sz="0" w:space="0" w:color="auto"/>
          </w:divBdr>
        </w:div>
        <w:div w:id="1629508834">
          <w:marLeft w:val="640"/>
          <w:marRight w:val="0"/>
          <w:marTop w:val="0"/>
          <w:marBottom w:val="0"/>
          <w:divBdr>
            <w:top w:val="none" w:sz="0" w:space="0" w:color="auto"/>
            <w:left w:val="none" w:sz="0" w:space="0" w:color="auto"/>
            <w:bottom w:val="none" w:sz="0" w:space="0" w:color="auto"/>
            <w:right w:val="none" w:sz="0" w:space="0" w:color="auto"/>
          </w:divBdr>
        </w:div>
        <w:div w:id="1670521890">
          <w:marLeft w:val="640"/>
          <w:marRight w:val="0"/>
          <w:marTop w:val="0"/>
          <w:marBottom w:val="0"/>
          <w:divBdr>
            <w:top w:val="none" w:sz="0" w:space="0" w:color="auto"/>
            <w:left w:val="none" w:sz="0" w:space="0" w:color="auto"/>
            <w:bottom w:val="none" w:sz="0" w:space="0" w:color="auto"/>
            <w:right w:val="none" w:sz="0" w:space="0" w:color="auto"/>
          </w:divBdr>
        </w:div>
        <w:div w:id="1689216389">
          <w:marLeft w:val="640"/>
          <w:marRight w:val="0"/>
          <w:marTop w:val="0"/>
          <w:marBottom w:val="0"/>
          <w:divBdr>
            <w:top w:val="none" w:sz="0" w:space="0" w:color="auto"/>
            <w:left w:val="none" w:sz="0" w:space="0" w:color="auto"/>
            <w:bottom w:val="none" w:sz="0" w:space="0" w:color="auto"/>
            <w:right w:val="none" w:sz="0" w:space="0" w:color="auto"/>
          </w:divBdr>
        </w:div>
        <w:div w:id="1733459609">
          <w:marLeft w:val="640"/>
          <w:marRight w:val="0"/>
          <w:marTop w:val="0"/>
          <w:marBottom w:val="0"/>
          <w:divBdr>
            <w:top w:val="none" w:sz="0" w:space="0" w:color="auto"/>
            <w:left w:val="none" w:sz="0" w:space="0" w:color="auto"/>
            <w:bottom w:val="none" w:sz="0" w:space="0" w:color="auto"/>
            <w:right w:val="none" w:sz="0" w:space="0" w:color="auto"/>
          </w:divBdr>
        </w:div>
        <w:div w:id="1755199673">
          <w:marLeft w:val="640"/>
          <w:marRight w:val="0"/>
          <w:marTop w:val="0"/>
          <w:marBottom w:val="0"/>
          <w:divBdr>
            <w:top w:val="none" w:sz="0" w:space="0" w:color="auto"/>
            <w:left w:val="none" w:sz="0" w:space="0" w:color="auto"/>
            <w:bottom w:val="none" w:sz="0" w:space="0" w:color="auto"/>
            <w:right w:val="none" w:sz="0" w:space="0" w:color="auto"/>
          </w:divBdr>
        </w:div>
        <w:div w:id="1841509063">
          <w:marLeft w:val="640"/>
          <w:marRight w:val="0"/>
          <w:marTop w:val="0"/>
          <w:marBottom w:val="0"/>
          <w:divBdr>
            <w:top w:val="none" w:sz="0" w:space="0" w:color="auto"/>
            <w:left w:val="none" w:sz="0" w:space="0" w:color="auto"/>
            <w:bottom w:val="none" w:sz="0" w:space="0" w:color="auto"/>
            <w:right w:val="none" w:sz="0" w:space="0" w:color="auto"/>
          </w:divBdr>
        </w:div>
        <w:div w:id="1908808294">
          <w:marLeft w:val="640"/>
          <w:marRight w:val="0"/>
          <w:marTop w:val="0"/>
          <w:marBottom w:val="0"/>
          <w:divBdr>
            <w:top w:val="none" w:sz="0" w:space="0" w:color="auto"/>
            <w:left w:val="none" w:sz="0" w:space="0" w:color="auto"/>
            <w:bottom w:val="none" w:sz="0" w:space="0" w:color="auto"/>
            <w:right w:val="none" w:sz="0" w:space="0" w:color="auto"/>
          </w:divBdr>
        </w:div>
        <w:div w:id="1948194346">
          <w:marLeft w:val="640"/>
          <w:marRight w:val="0"/>
          <w:marTop w:val="0"/>
          <w:marBottom w:val="0"/>
          <w:divBdr>
            <w:top w:val="none" w:sz="0" w:space="0" w:color="auto"/>
            <w:left w:val="none" w:sz="0" w:space="0" w:color="auto"/>
            <w:bottom w:val="none" w:sz="0" w:space="0" w:color="auto"/>
            <w:right w:val="none" w:sz="0" w:space="0" w:color="auto"/>
          </w:divBdr>
        </w:div>
        <w:div w:id="1952273445">
          <w:marLeft w:val="640"/>
          <w:marRight w:val="0"/>
          <w:marTop w:val="0"/>
          <w:marBottom w:val="0"/>
          <w:divBdr>
            <w:top w:val="none" w:sz="0" w:space="0" w:color="auto"/>
            <w:left w:val="none" w:sz="0" w:space="0" w:color="auto"/>
            <w:bottom w:val="none" w:sz="0" w:space="0" w:color="auto"/>
            <w:right w:val="none" w:sz="0" w:space="0" w:color="auto"/>
          </w:divBdr>
        </w:div>
        <w:div w:id="1957977333">
          <w:marLeft w:val="640"/>
          <w:marRight w:val="0"/>
          <w:marTop w:val="0"/>
          <w:marBottom w:val="0"/>
          <w:divBdr>
            <w:top w:val="none" w:sz="0" w:space="0" w:color="auto"/>
            <w:left w:val="none" w:sz="0" w:space="0" w:color="auto"/>
            <w:bottom w:val="none" w:sz="0" w:space="0" w:color="auto"/>
            <w:right w:val="none" w:sz="0" w:space="0" w:color="auto"/>
          </w:divBdr>
        </w:div>
        <w:div w:id="1959025445">
          <w:marLeft w:val="640"/>
          <w:marRight w:val="0"/>
          <w:marTop w:val="0"/>
          <w:marBottom w:val="0"/>
          <w:divBdr>
            <w:top w:val="none" w:sz="0" w:space="0" w:color="auto"/>
            <w:left w:val="none" w:sz="0" w:space="0" w:color="auto"/>
            <w:bottom w:val="none" w:sz="0" w:space="0" w:color="auto"/>
            <w:right w:val="none" w:sz="0" w:space="0" w:color="auto"/>
          </w:divBdr>
        </w:div>
        <w:div w:id="1978752909">
          <w:marLeft w:val="640"/>
          <w:marRight w:val="0"/>
          <w:marTop w:val="0"/>
          <w:marBottom w:val="0"/>
          <w:divBdr>
            <w:top w:val="none" w:sz="0" w:space="0" w:color="auto"/>
            <w:left w:val="none" w:sz="0" w:space="0" w:color="auto"/>
            <w:bottom w:val="none" w:sz="0" w:space="0" w:color="auto"/>
            <w:right w:val="none" w:sz="0" w:space="0" w:color="auto"/>
          </w:divBdr>
        </w:div>
        <w:div w:id="2008508233">
          <w:marLeft w:val="640"/>
          <w:marRight w:val="0"/>
          <w:marTop w:val="0"/>
          <w:marBottom w:val="0"/>
          <w:divBdr>
            <w:top w:val="none" w:sz="0" w:space="0" w:color="auto"/>
            <w:left w:val="none" w:sz="0" w:space="0" w:color="auto"/>
            <w:bottom w:val="none" w:sz="0" w:space="0" w:color="auto"/>
            <w:right w:val="none" w:sz="0" w:space="0" w:color="auto"/>
          </w:divBdr>
        </w:div>
        <w:div w:id="2053799367">
          <w:marLeft w:val="640"/>
          <w:marRight w:val="0"/>
          <w:marTop w:val="0"/>
          <w:marBottom w:val="0"/>
          <w:divBdr>
            <w:top w:val="none" w:sz="0" w:space="0" w:color="auto"/>
            <w:left w:val="none" w:sz="0" w:space="0" w:color="auto"/>
            <w:bottom w:val="none" w:sz="0" w:space="0" w:color="auto"/>
            <w:right w:val="none" w:sz="0" w:space="0" w:color="auto"/>
          </w:divBdr>
        </w:div>
        <w:div w:id="2062942281">
          <w:marLeft w:val="640"/>
          <w:marRight w:val="0"/>
          <w:marTop w:val="0"/>
          <w:marBottom w:val="0"/>
          <w:divBdr>
            <w:top w:val="none" w:sz="0" w:space="0" w:color="auto"/>
            <w:left w:val="none" w:sz="0" w:space="0" w:color="auto"/>
            <w:bottom w:val="none" w:sz="0" w:space="0" w:color="auto"/>
            <w:right w:val="none" w:sz="0" w:space="0" w:color="auto"/>
          </w:divBdr>
        </w:div>
        <w:div w:id="2088766396">
          <w:marLeft w:val="640"/>
          <w:marRight w:val="0"/>
          <w:marTop w:val="0"/>
          <w:marBottom w:val="0"/>
          <w:divBdr>
            <w:top w:val="none" w:sz="0" w:space="0" w:color="auto"/>
            <w:left w:val="none" w:sz="0" w:space="0" w:color="auto"/>
            <w:bottom w:val="none" w:sz="0" w:space="0" w:color="auto"/>
            <w:right w:val="none" w:sz="0" w:space="0" w:color="auto"/>
          </w:divBdr>
        </w:div>
        <w:div w:id="2115200936">
          <w:marLeft w:val="640"/>
          <w:marRight w:val="0"/>
          <w:marTop w:val="0"/>
          <w:marBottom w:val="0"/>
          <w:divBdr>
            <w:top w:val="none" w:sz="0" w:space="0" w:color="auto"/>
            <w:left w:val="none" w:sz="0" w:space="0" w:color="auto"/>
            <w:bottom w:val="none" w:sz="0" w:space="0" w:color="auto"/>
            <w:right w:val="none" w:sz="0" w:space="0" w:color="auto"/>
          </w:divBdr>
        </w:div>
        <w:div w:id="2132285905">
          <w:marLeft w:val="640"/>
          <w:marRight w:val="0"/>
          <w:marTop w:val="0"/>
          <w:marBottom w:val="0"/>
          <w:divBdr>
            <w:top w:val="none" w:sz="0" w:space="0" w:color="auto"/>
            <w:left w:val="none" w:sz="0" w:space="0" w:color="auto"/>
            <w:bottom w:val="none" w:sz="0" w:space="0" w:color="auto"/>
            <w:right w:val="none" w:sz="0" w:space="0" w:color="auto"/>
          </w:divBdr>
        </w:div>
        <w:div w:id="2137480993">
          <w:marLeft w:val="640"/>
          <w:marRight w:val="0"/>
          <w:marTop w:val="0"/>
          <w:marBottom w:val="0"/>
          <w:divBdr>
            <w:top w:val="none" w:sz="0" w:space="0" w:color="auto"/>
            <w:left w:val="none" w:sz="0" w:space="0" w:color="auto"/>
            <w:bottom w:val="none" w:sz="0" w:space="0" w:color="auto"/>
            <w:right w:val="none" w:sz="0" w:space="0" w:color="auto"/>
          </w:divBdr>
        </w:div>
      </w:divsChild>
    </w:div>
    <w:div w:id="1229221610">
      <w:bodyDiv w:val="1"/>
      <w:marLeft w:val="0"/>
      <w:marRight w:val="0"/>
      <w:marTop w:val="0"/>
      <w:marBottom w:val="0"/>
      <w:divBdr>
        <w:top w:val="none" w:sz="0" w:space="0" w:color="auto"/>
        <w:left w:val="none" w:sz="0" w:space="0" w:color="auto"/>
        <w:bottom w:val="none" w:sz="0" w:space="0" w:color="auto"/>
        <w:right w:val="none" w:sz="0" w:space="0" w:color="auto"/>
      </w:divBdr>
    </w:div>
    <w:div w:id="1234388624">
      <w:bodyDiv w:val="1"/>
      <w:marLeft w:val="0"/>
      <w:marRight w:val="0"/>
      <w:marTop w:val="0"/>
      <w:marBottom w:val="0"/>
      <w:divBdr>
        <w:top w:val="none" w:sz="0" w:space="0" w:color="auto"/>
        <w:left w:val="none" w:sz="0" w:space="0" w:color="auto"/>
        <w:bottom w:val="none" w:sz="0" w:space="0" w:color="auto"/>
        <w:right w:val="none" w:sz="0" w:space="0" w:color="auto"/>
      </w:divBdr>
    </w:div>
    <w:div w:id="1248929131">
      <w:bodyDiv w:val="1"/>
      <w:marLeft w:val="0"/>
      <w:marRight w:val="0"/>
      <w:marTop w:val="0"/>
      <w:marBottom w:val="0"/>
      <w:divBdr>
        <w:top w:val="none" w:sz="0" w:space="0" w:color="auto"/>
        <w:left w:val="none" w:sz="0" w:space="0" w:color="auto"/>
        <w:bottom w:val="none" w:sz="0" w:space="0" w:color="auto"/>
        <w:right w:val="none" w:sz="0" w:space="0" w:color="auto"/>
      </w:divBdr>
    </w:div>
    <w:div w:id="1250430454">
      <w:bodyDiv w:val="1"/>
      <w:marLeft w:val="0"/>
      <w:marRight w:val="0"/>
      <w:marTop w:val="0"/>
      <w:marBottom w:val="0"/>
      <w:divBdr>
        <w:top w:val="none" w:sz="0" w:space="0" w:color="auto"/>
        <w:left w:val="none" w:sz="0" w:space="0" w:color="auto"/>
        <w:bottom w:val="none" w:sz="0" w:space="0" w:color="auto"/>
        <w:right w:val="none" w:sz="0" w:space="0" w:color="auto"/>
      </w:divBdr>
      <w:divsChild>
        <w:div w:id="28536625">
          <w:marLeft w:val="640"/>
          <w:marRight w:val="0"/>
          <w:marTop w:val="0"/>
          <w:marBottom w:val="0"/>
          <w:divBdr>
            <w:top w:val="none" w:sz="0" w:space="0" w:color="auto"/>
            <w:left w:val="none" w:sz="0" w:space="0" w:color="auto"/>
            <w:bottom w:val="none" w:sz="0" w:space="0" w:color="auto"/>
            <w:right w:val="none" w:sz="0" w:space="0" w:color="auto"/>
          </w:divBdr>
        </w:div>
        <w:div w:id="47188597">
          <w:marLeft w:val="640"/>
          <w:marRight w:val="0"/>
          <w:marTop w:val="0"/>
          <w:marBottom w:val="0"/>
          <w:divBdr>
            <w:top w:val="none" w:sz="0" w:space="0" w:color="auto"/>
            <w:left w:val="none" w:sz="0" w:space="0" w:color="auto"/>
            <w:bottom w:val="none" w:sz="0" w:space="0" w:color="auto"/>
            <w:right w:val="none" w:sz="0" w:space="0" w:color="auto"/>
          </w:divBdr>
        </w:div>
        <w:div w:id="48774898">
          <w:marLeft w:val="640"/>
          <w:marRight w:val="0"/>
          <w:marTop w:val="0"/>
          <w:marBottom w:val="0"/>
          <w:divBdr>
            <w:top w:val="none" w:sz="0" w:space="0" w:color="auto"/>
            <w:left w:val="none" w:sz="0" w:space="0" w:color="auto"/>
            <w:bottom w:val="none" w:sz="0" w:space="0" w:color="auto"/>
            <w:right w:val="none" w:sz="0" w:space="0" w:color="auto"/>
          </w:divBdr>
        </w:div>
        <w:div w:id="63454731">
          <w:marLeft w:val="640"/>
          <w:marRight w:val="0"/>
          <w:marTop w:val="0"/>
          <w:marBottom w:val="0"/>
          <w:divBdr>
            <w:top w:val="none" w:sz="0" w:space="0" w:color="auto"/>
            <w:left w:val="none" w:sz="0" w:space="0" w:color="auto"/>
            <w:bottom w:val="none" w:sz="0" w:space="0" w:color="auto"/>
            <w:right w:val="none" w:sz="0" w:space="0" w:color="auto"/>
          </w:divBdr>
        </w:div>
        <w:div w:id="74977998">
          <w:marLeft w:val="640"/>
          <w:marRight w:val="0"/>
          <w:marTop w:val="0"/>
          <w:marBottom w:val="0"/>
          <w:divBdr>
            <w:top w:val="none" w:sz="0" w:space="0" w:color="auto"/>
            <w:left w:val="none" w:sz="0" w:space="0" w:color="auto"/>
            <w:bottom w:val="none" w:sz="0" w:space="0" w:color="auto"/>
            <w:right w:val="none" w:sz="0" w:space="0" w:color="auto"/>
          </w:divBdr>
        </w:div>
        <w:div w:id="90200581">
          <w:marLeft w:val="640"/>
          <w:marRight w:val="0"/>
          <w:marTop w:val="0"/>
          <w:marBottom w:val="0"/>
          <w:divBdr>
            <w:top w:val="none" w:sz="0" w:space="0" w:color="auto"/>
            <w:left w:val="none" w:sz="0" w:space="0" w:color="auto"/>
            <w:bottom w:val="none" w:sz="0" w:space="0" w:color="auto"/>
            <w:right w:val="none" w:sz="0" w:space="0" w:color="auto"/>
          </w:divBdr>
        </w:div>
        <w:div w:id="127667187">
          <w:marLeft w:val="640"/>
          <w:marRight w:val="0"/>
          <w:marTop w:val="0"/>
          <w:marBottom w:val="0"/>
          <w:divBdr>
            <w:top w:val="none" w:sz="0" w:space="0" w:color="auto"/>
            <w:left w:val="none" w:sz="0" w:space="0" w:color="auto"/>
            <w:bottom w:val="none" w:sz="0" w:space="0" w:color="auto"/>
            <w:right w:val="none" w:sz="0" w:space="0" w:color="auto"/>
          </w:divBdr>
        </w:div>
        <w:div w:id="141507572">
          <w:marLeft w:val="640"/>
          <w:marRight w:val="0"/>
          <w:marTop w:val="0"/>
          <w:marBottom w:val="0"/>
          <w:divBdr>
            <w:top w:val="none" w:sz="0" w:space="0" w:color="auto"/>
            <w:left w:val="none" w:sz="0" w:space="0" w:color="auto"/>
            <w:bottom w:val="none" w:sz="0" w:space="0" w:color="auto"/>
            <w:right w:val="none" w:sz="0" w:space="0" w:color="auto"/>
          </w:divBdr>
        </w:div>
        <w:div w:id="177349760">
          <w:marLeft w:val="640"/>
          <w:marRight w:val="0"/>
          <w:marTop w:val="0"/>
          <w:marBottom w:val="0"/>
          <w:divBdr>
            <w:top w:val="none" w:sz="0" w:space="0" w:color="auto"/>
            <w:left w:val="none" w:sz="0" w:space="0" w:color="auto"/>
            <w:bottom w:val="none" w:sz="0" w:space="0" w:color="auto"/>
            <w:right w:val="none" w:sz="0" w:space="0" w:color="auto"/>
          </w:divBdr>
        </w:div>
        <w:div w:id="216548159">
          <w:marLeft w:val="640"/>
          <w:marRight w:val="0"/>
          <w:marTop w:val="0"/>
          <w:marBottom w:val="0"/>
          <w:divBdr>
            <w:top w:val="none" w:sz="0" w:space="0" w:color="auto"/>
            <w:left w:val="none" w:sz="0" w:space="0" w:color="auto"/>
            <w:bottom w:val="none" w:sz="0" w:space="0" w:color="auto"/>
            <w:right w:val="none" w:sz="0" w:space="0" w:color="auto"/>
          </w:divBdr>
        </w:div>
        <w:div w:id="281038243">
          <w:marLeft w:val="640"/>
          <w:marRight w:val="0"/>
          <w:marTop w:val="0"/>
          <w:marBottom w:val="0"/>
          <w:divBdr>
            <w:top w:val="none" w:sz="0" w:space="0" w:color="auto"/>
            <w:left w:val="none" w:sz="0" w:space="0" w:color="auto"/>
            <w:bottom w:val="none" w:sz="0" w:space="0" w:color="auto"/>
            <w:right w:val="none" w:sz="0" w:space="0" w:color="auto"/>
          </w:divBdr>
        </w:div>
        <w:div w:id="302663301">
          <w:marLeft w:val="640"/>
          <w:marRight w:val="0"/>
          <w:marTop w:val="0"/>
          <w:marBottom w:val="0"/>
          <w:divBdr>
            <w:top w:val="none" w:sz="0" w:space="0" w:color="auto"/>
            <w:left w:val="none" w:sz="0" w:space="0" w:color="auto"/>
            <w:bottom w:val="none" w:sz="0" w:space="0" w:color="auto"/>
            <w:right w:val="none" w:sz="0" w:space="0" w:color="auto"/>
          </w:divBdr>
        </w:div>
        <w:div w:id="325981402">
          <w:marLeft w:val="640"/>
          <w:marRight w:val="0"/>
          <w:marTop w:val="0"/>
          <w:marBottom w:val="0"/>
          <w:divBdr>
            <w:top w:val="none" w:sz="0" w:space="0" w:color="auto"/>
            <w:left w:val="none" w:sz="0" w:space="0" w:color="auto"/>
            <w:bottom w:val="none" w:sz="0" w:space="0" w:color="auto"/>
            <w:right w:val="none" w:sz="0" w:space="0" w:color="auto"/>
          </w:divBdr>
        </w:div>
        <w:div w:id="357005047">
          <w:marLeft w:val="640"/>
          <w:marRight w:val="0"/>
          <w:marTop w:val="0"/>
          <w:marBottom w:val="0"/>
          <w:divBdr>
            <w:top w:val="none" w:sz="0" w:space="0" w:color="auto"/>
            <w:left w:val="none" w:sz="0" w:space="0" w:color="auto"/>
            <w:bottom w:val="none" w:sz="0" w:space="0" w:color="auto"/>
            <w:right w:val="none" w:sz="0" w:space="0" w:color="auto"/>
          </w:divBdr>
        </w:div>
        <w:div w:id="381253768">
          <w:marLeft w:val="640"/>
          <w:marRight w:val="0"/>
          <w:marTop w:val="0"/>
          <w:marBottom w:val="0"/>
          <w:divBdr>
            <w:top w:val="none" w:sz="0" w:space="0" w:color="auto"/>
            <w:left w:val="none" w:sz="0" w:space="0" w:color="auto"/>
            <w:bottom w:val="none" w:sz="0" w:space="0" w:color="auto"/>
            <w:right w:val="none" w:sz="0" w:space="0" w:color="auto"/>
          </w:divBdr>
        </w:div>
        <w:div w:id="499275371">
          <w:marLeft w:val="640"/>
          <w:marRight w:val="0"/>
          <w:marTop w:val="0"/>
          <w:marBottom w:val="0"/>
          <w:divBdr>
            <w:top w:val="none" w:sz="0" w:space="0" w:color="auto"/>
            <w:left w:val="none" w:sz="0" w:space="0" w:color="auto"/>
            <w:bottom w:val="none" w:sz="0" w:space="0" w:color="auto"/>
            <w:right w:val="none" w:sz="0" w:space="0" w:color="auto"/>
          </w:divBdr>
        </w:div>
        <w:div w:id="523595700">
          <w:marLeft w:val="640"/>
          <w:marRight w:val="0"/>
          <w:marTop w:val="0"/>
          <w:marBottom w:val="0"/>
          <w:divBdr>
            <w:top w:val="none" w:sz="0" w:space="0" w:color="auto"/>
            <w:left w:val="none" w:sz="0" w:space="0" w:color="auto"/>
            <w:bottom w:val="none" w:sz="0" w:space="0" w:color="auto"/>
            <w:right w:val="none" w:sz="0" w:space="0" w:color="auto"/>
          </w:divBdr>
        </w:div>
        <w:div w:id="525366339">
          <w:marLeft w:val="640"/>
          <w:marRight w:val="0"/>
          <w:marTop w:val="0"/>
          <w:marBottom w:val="0"/>
          <w:divBdr>
            <w:top w:val="none" w:sz="0" w:space="0" w:color="auto"/>
            <w:left w:val="none" w:sz="0" w:space="0" w:color="auto"/>
            <w:bottom w:val="none" w:sz="0" w:space="0" w:color="auto"/>
            <w:right w:val="none" w:sz="0" w:space="0" w:color="auto"/>
          </w:divBdr>
        </w:div>
        <w:div w:id="564335230">
          <w:marLeft w:val="640"/>
          <w:marRight w:val="0"/>
          <w:marTop w:val="0"/>
          <w:marBottom w:val="0"/>
          <w:divBdr>
            <w:top w:val="none" w:sz="0" w:space="0" w:color="auto"/>
            <w:left w:val="none" w:sz="0" w:space="0" w:color="auto"/>
            <w:bottom w:val="none" w:sz="0" w:space="0" w:color="auto"/>
            <w:right w:val="none" w:sz="0" w:space="0" w:color="auto"/>
          </w:divBdr>
        </w:div>
        <w:div w:id="583802832">
          <w:marLeft w:val="640"/>
          <w:marRight w:val="0"/>
          <w:marTop w:val="0"/>
          <w:marBottom w:val="0"/>
          <w:divBdr>
            <w:top w:val="none" w:sz="0" w:space="0" w:color="auto"/>
            <w:left w:val="none" w:sz="0" w:space="0" w:color="auto"/>
            <w:bottom w:val="none" w:sz="0" w:space="0" w:color="auto"/>
            <w:right w:val="none" w:sz="0" w:space="0" w:color="auto"/>
          </w:divBdr>
        </w:div>
        <w:div w:id="588927803">
          <w:marLeft w:val="640"/>
          <w:marRight w:val="0"/>
          <w:marTop w:val="0"/>
          <w:marBottom w:val="0"/>
          <w:divBdr>
            <w:top w:val="none" w:sz="0" w:space="0" w:color="auto"/>
            <w:left w:val="none" w:sz="0" w:space="0" w:color="auto"/>
            <w:bottom w:val="none" w:sz="0" w:space="0" w:color="auto"/>
            <w:right w:val="none" w:sz="0" w:space="0" w:color="auto"/>
          </w:divBdr>
        </w:div>
        <w:div w:id="604072128">
          <w:marLeft w:val="640"/>
          <w:marRight w:val="0"/>
          <w:marTop w:val="0"/>
          <w:marBottom w:val="0"/>
          <w:divBdr>
            <w:top w:val="none" w:sz="0" w:space="0" w:color="auto"/>
            <w:left w:val="none" w:sz="0" w:space="0" w:color="auto"/>
            <w:bottom w:val="none" w:sz="0" w:space="0" w:color="auto"/>
            <w:right w:val="none" w:sz="0" w:space="0" w:color="auto"/>
          </w:divBdr>
        </w:div>
        <w:div w:id="606351585">
          <w:marLeft w:val="640"/>
          <w:marRight w:val="0"/>
          <w:marTop w:val="0"/>
          <w:marBottom w:val="0"/>
          <w:divBdr>
            <w:top w:val="none" w:sz="0" w:space="0" w:color="auto"/>
            <w:left w:val="none" w:sz="0" w:space="0" w:color="auto"/>
            <w:bottom w:val="none" w:sz="0" w:space="0" w:color="auto"/>
            <w:right w:val="none" w:sz="0" w:space="0" w:color="auto"/>
          </w:divBdr>
        </w:div>
        <w:div w:id="696202279">
          <w:marLeft w:val="640"/>
          <w:marRight w:val="0"/>
          <w:marTop w:val="0"/>
          <w:marBottom w:val="0"/>
          <w:divBdr>
            <w:top w:val="none" w:sz="0" w:space="0" w:color="auto"/>
            <w:left w:val="none" w:sz="0" w:space="0" w:color="auto"/>
            <w:bottom w:val="none" w:sz="0" w:space="0" w:color="auto"/>
            <w:right w:val="none" w:sz="0" w:space="0" w:color="auto"/>
          </w:divBdr>
        </w:div>
        <w:div w:id="735400253">
          <w:marLeft w:val="640"/>
          <w:marRight w:val="0"/>
          <w:marTop w:val="0"/>
          <w:marBottom w:val="0"/>
          <w:divBdr>
            <w:top w:val="none" w:sz="0" w:space="0" w:color="auto"/>
            <w:left w:val="none" w:sz="0" w:space="0" w:color="auto"/>
            <w:bottom w:val="none" w:sz="0" w:space="0" w:color="auto"/>
            <w:right w:val="none" w:sz="0" w:space="0" w:color="auto"/>
          </w:divBdr>
        </w:div>
        <w:div w:id="751008871">
          <w:marLeft w:val="640"/>
          <w:marRight w:val="0"/>
          <w:marTop w:val="0"/>
          <w:marBottom w:val="0"/>
          <w:divBdr>
            <w:top w:val="none" w:sz="0" w:space="0" w:color="auto"/>
            <w:left w:val="none" w:sz="0" w:space="0" w:color="auto"/>
            <w:bottom w:val="none" w:sz="0" w:space="0" w:color="auto"/>
            <w:right w:val="none" w:sz="0" w:space="0" w:color="auto"/>
          </w:divBdr>
        </w:div>
        <w:div w:id="837812829">
          <w:marLeft w:val="640"/>
          <w:marRight w:val="0"/>
          <w:marTop w:val="0"/>
          <w:marBottom w:val="0"/>
          <w:divBdr>
            <w:top w:val="none" w:sz="0" w:space="0" w:color="auto"/>
            <w:left w:val="none" w:sz="0" w:space="0" w:color="auto"/>
            <w:bottom w:val="none" w:sz="0" w:space="0" w:color="auto"/>
            <w:right w:val="none" w:sz="0" w:space="0" w:color="auto"/>
          </w:divBdr>
        </w:div>
        <w:div w:id="851068409">
          <w:marLeft w:val="640"/>
          <w:marRight w:val="0"/>
          <w:marTop w:val="0"/>
          <w:marBottom w:val="0"/>
          <w:divBdr>
            <w:top w:val="none" w:sz="0" w:space="0" w:color="auto"/>
            <w:left w:val="none" w:sz="0" w:space="0" w:color="auto"/>
            <w:bottom w:val="none" w:sz="0" w:space="0" w:color="auto"/>
            <w:right w:val="none" w:sz="0" w:space="0" w:color="auto"/>
          </w:divBdr>
        </w:div>
        <w:div w:id="880022224">
          <w:marLeft w:val="640"/>
          <w:marRight w:val="0"/>
          <w:marTop w:val="0"/>
          <w:marBottom w:val="0"/>
          <w:divBdr>
            <w:top w:val="none" w:sz="0" w:space="0" w:color="auto"/>
            <w:left w:val="none" w:sz="0" w:space="0" w:color="auto"/>
            <w:bottom w:val="none" w:sz="0" w:space="0" w:color="auto"/>
            <w:right w:val="none" w:sz="0" w:space="0" w:color="auto"/>
          </w:divBdr>
        </w:div>
        <w:div w:id="947661142">
          <w:marLeft w:val="640"/>
          <w:marRight w:val="0"/>
          <w:marTop w:val="0"/>
          <w:marBottom w:val="0"/>
          <w:divBdr>
            <w:top w:val="none" w:sz="0" w:space="0" w:color="auto"/>
            <w:left w:val="none" w:sz="0" w:space="0" w:color="auto"/>
            <w:bottom w:val="none" w:sz="0" w:space="0" w:color="auto"/>
            <w:right w:val="none" w:sz="0" w:space="0" w:color="auto"/>
          </w:divBdr>
        </w:div>
        <w:div w:id="953747760">
          <w:marLeft w:val="640"/>
          <w:marRight w:val="0"/>
          <w:marTop w:val="0"/>
          <w:marBottom w:val="0"/>
          <w:divBdr>
            <w:top w:val="none" w:sz="0" w:space="0" w:color="auto"/>
            <w:left w:val="none" w:sz="0" w:space="0" w:color="auto"/>
            <w:bottom w:val="none" w:sz="0" w:space="0" w:color="auto"/>
            <w:right w:val="none" w:sz="0" w:space="0" w:color="auto"/>
          </w:divBdr>
        </w:div>
        <w:div w:id="967977664">
          <w:marLeft w:val="640"/>
          <w:marRight w:val="0"/>
          <w:marTop w:val="0"/>
          <w:marBottom w:val="0"/>
          <w:divBdr>
            <w:top w:val="none" w:sz="0" w:space="0" w:color="auto"/>
            <w:left w:val="none" w:sz="0" w:space="0" w:color="auto"/>
            <w:bottom w:val="none" w:sz="0" w:space="0" w:color="auto"/>
            <w:right w:val="none" w:sz="0" w:space="0" w:color="auto"/>
          </w:divBdr>
        </w:div>
        <w:div w:id="990325826">
          <w:marLeft w:val="640"/>
          <w:marRight w:val="0"/>
          <w:marTop w:val="0"/>
          <w:marBottom w:val="0"/>
          <w:divBdr>
            <w:top w:val="none" w:sz="0" w:space="0" w:color="auto"/>
            <w:left w:val="none" w:sz="0" w:space="0" w:color="auto"/>
            <w:bottom w:val="none" w:sz="0" w:space="0" w:color="auto"/>
            <w:right w:val="none" w:sz="0" w:space="0" w:color="auto"/>
          </w:divBdr>
        </w:div>
        <w:div w:id="995689838">
          <w:marLeft w:val="640"/>
          <w:marRight w:val="0"/>
          <w:marTop w:val="0"/>
          <w:marBottom w:val="0"/>
          <w:divBdr>
            <w:top w:val="none" w:sz="0" w:space="0" w:color="auto"/>
            <w:left w:val="none" w:sz="0" w:space="0" w:color="auto"/>
            <w:bottom w:val="none" w:sz="0" w:space="0" w:color="auto"/>
            <w:right w:val="none" w:sz="0" w:space="0" w:color="auto"/>
          </w:divBdr>
        </w:div>
        <w:div w:id="1027680619">
          <w:marLeft w:val="640"/>
          <w:marRight w:val="0"/>
          <w:marTop w:val="0"/>
          <w:marBottom w:val="0"/>
          <w:divBdr>
            <w:top w:val="none" w:sz="0" w:space="0" w:color="auto"/>
            <w:left w:val="none" w:sz="0" w:space="0" w:color="auto"/>
            <w:bottom w:val="none" w:sz="0" w:space="0" w:color="auto"/>
            <w:right w:val="none" w:sz="0" w:space="0" w:color="auto"/>
          </w:divBdr>
        </w:div>
        <w:div w:id="1034844953">
          <w:marLeft w:val="640"/>
          <w:marRight w:val="0"/>
          <w:marTop w:val="0"/>
          <w:marBottom w:val="0"/>
          <w:divBdr>
            <w:top w:val="none" w:sz="0" w:space="0" w:color="auto"/>
            <w:left w:val="none" w:sz="0" w:space="0" w:color="auto"/>
            <w:bottom w:val="none" w:sz="0" w:space="0" w:color="auto"/>
            <w:right w:val="none" w:sz="0" w:space="0" w:color="auto"/>
          </w:divBdr>
        </w:div>
        <w:div w:id="1044521301">
          <w:marLeft w:val="640"/>
          <w:marRight w:val="0"/>
          <w:marTop w:val="0"/>
          <w:marBottom w:val="0"/>
          <w:divBdr>
            <w:top w:val="none" w:sz="0" w:space="0" w:color="auto"/>
            <w:left w:val="none" w:sz="0" w:space="0" w:color="auto"/>
            <w:bottom w:val="none" w:sz="0" w:space="0" w:color="auto"/>
            <w:right w:val="none" w:sz="0" w:space="0" w:color="auto"/>
          </w:divBdr>
        </w:div>
        <w:div w:id="1059862585">
          <w:marLeft w:val="640"/>
          <w:marRight w:val="0"/>
          <w:marTop w:val="0"/>
          <w:marBottom w:val="0"/>
          <w:divBdr>
            <w:top w:val="none" w:sz="0" w:space="0" w:color="auto"/>
            <w:left w:val="none" w:sz="0" w:space="0" w:color="auto"/>
            <w:bottom w:val="none" w:sz="0" w:space="0" w:color="auto"/>
            <w:right w:val="none" w:sz="0" w:space="0" w:color="auto"/>
          </w:divBdr>
        </w:div>
        <w:div w:id="1112625299">
          <w:marLeft w:val="640"/>
          <w:marRight w:val="0"/>
          <w:marTop w:val="0"/>
          <w:marBottom w:val="0"/>
          <w:divBdr>
            <w:top w:val="none" w:sz="0" w:space="0" w:color="auto"/>
            <w:left w:val="none" w:sz="0" w:space="0" w:color="auto"/>
            <w:bottom w:val="none" w:sz="0" w:space="0" w:color="auto"/>
            <w:right w:val="none" w:sz="0" w:space="0" w:color="auto"/>
          </w:divBdr>
        </w:div>
        <w:div w:id="1116216276">
          <w:marLeft w:val="640"/>
          <w:marRight w:val="0"/>
          <w:marTop w:val="0"/>
          <w:marBottom w:val="0"/>
          <w:divBdr>
            <w:top w:val="none" w:sz="0" w:space="0" w:color="auto"/>
            <w:left w:val="none" w:sz="0" w:space="0" w:color="auto"/>
            <w:bottom w:val="none" w:sz="0" w:space="0" w:color="auto"/>
            <w:right w:val="none" w:sz="0" w:space="0" w:color="auto"/>
          </w:divBdr>
        </w:div>
        <w:div w:id="1143042508">
          <w:marLeft w:val="640"/>
          <w:marRight w:val="0"/>
          <w:marTop w:val="0"/>
          <w:marBottom w:val="0"/>
          <w:divBdr>
            <w:top w:val="none" w:sz="0" w:space="0" w:color="auto"/>
            <w:left w:val="none" w:sz="0" w:space="0" w:color="auto"/>
            <w:bottom w:val="none" w:sz="0" w:space="0" w:color="auto"/>
            <w:right w:val="none" w:sz="0" w:space="0" w:color="auto"/>
          </w:divBdr>
        </w:div>
        <w:div w:id="1198079571">
          <w:marLeft w:val="640"/>
          <w:marRight w:val="0"/>
          <w:marTop w:val="0"/>
          <w:marBottom w:val="0"/>
          <w:divBdr>
            <w:top w:val="none" w:sz="0" w:space="0" w:color="auto"/>
            <w:left w:val="none" w:sz="0" w:space="0" w:color="auto"/>
            <w:bottom w:val="none" w:sz="0" w:space="0" w:color="auto"/>
            <w:right w:val="none" w:sz="0" w:space="0" w:color="auto"/>
          </w:divBdr>
        </w:div>
        <w:div w:id="1202135030">
          <w:marLeft w:val="640"/>
          <w:marRight w:val="0"/>
          <w:marTop w:val="0"/>
          <w:marBottom w:val="0"/>
          <w:divBdr>
            <w:top w:val="none" w:sz="0" w:space="0" w:color="auto"/>
            <w:left w:val="none" w:sz="0" w:space="0" w:color="auto"/>
            <w:bottom w:val="none" w:sz="0" w:space="0" w:color="auto"/>
            <w:right w:val="none" w:sz="0" w:space="0" w:color="auto"/>
          </w:divBdr>
        </w:div>
        <w:div w:id="1206673170">
          <w:marLeft w:val="640"/>
          <w:marRight w:val="0"/>
          <w:marTop w:val="0"/>
          <w:marBottom w:val="0"/>
          <w:divBdr>
            <w:top w:val="none" w:sz="0" w:space="0" w:color="auto"/>
            <w:left w:val="none" w:sz="0" w:space="0" w:color="auto"/>
            <w:bottom w:val="none" w:sz="0" w:space="0" w:color="auto"/>
            <w:right w:val="none" w:sz="0" w:space="0" w:color="auto"/>
          </w:divBdr>
        </w:div>
        <w:div w:id="1261379395">
          <w:marLeft w:val="640"/>
          <w:marRight w:val="0"/>
          <w:marTop w:val="0"/>
          <w:marBottom w:val="0"/>
          <w:divBdr>
            <w:top w:val="none" w:sz="0" w:space="0" w:color="auto"/>
            <w:left w:val="none" w:sz="0" w:space="0" w:color="auto"/>
            <w:bottom w:val="none" w:sz="0" w:space="0" w:color="auto"/>
            <w:right w:val="none" w:sz="0" w:space="0" w:color="auto"/>
          </w:divBdr>
        </w:div>
        <w:div w:id="1317419751">
          <w:marLeft w:val="640"/>
          <w:marRight w:val="0"/>
          <w:marTop w:val="0"/>
          <w:marBottom w:val="0"/>
          <w:divBdr>
            <w:top w:val="none" w:sz="0" w:space="0" w:color="auto"/>
            <w:left w:val="none" w:sz="0" w:space="0" w:color="auto"/>
            <w:bottom w:val="none" w:sz="0" w:space="0" w:color="auto"/>
            <w:right w:val="none" w:sz="0" w:space="0" w:color="auto"/>
          </w:divBdr>
        </w:div>
        <w:div w:id="1320429016">
          <w:marLeft w:val="640"/>
          <w:marRight w:val="0"/>
          <w:marTop w:val="0"/>
          <w:marBottom w:val="0"/>
          <w:divBdr>
            <w:top w:val="none" w:sz="0" w:space="0" w:color="auto"/>
            <w:left w:val="none" w:sz="0" w:space="0" w:color="auto"/>
            <w:bottom w:val="none" w:sz="0" w:space="0" w:color="auto"/>
            <w:right w:val="none" w:sz="0" w:space="0" w:color="auto"/>
          </w:divBdr>
        </w:div>
        <w:div w:id="1356343604">
          <w:marLeft w:val="640"/>
          <w:marRight w:val="0"/>
          <w:marTop w:val="0"/>
          <w:marBottom w:val="0"/>
          <w:divBdr>
            <w:top w:val="none" w:sz="0" w:space="0" w:color="auto"/>
            <w:left w:val="none" w:sz="0" w:space="0" w:color="auto"/>
            <w:bottom w:val="none" w:sz="0" w:space="0" w:color="auto"/>
            <w:right w:val="none" w:sz="0" w:space="0" w:color="auto"/>
          </w:divBdr>
        </w:div>
        <w:div w:id="1380470597">
          <w:marLeft w:val="640"/>
          <w:marRight w:val="0"/>
          <w:marTop w:val="0"/>
          <w:marBottom w:val="0"/>
          <w:divBdr>
            <w:top w:val="none" w:sz="0" w:space="0" w:color="auto"/>
            <w:left w:val="none" w:sz="0" w:space="0" w:color="auto"/>
            <w:bottom w:val="none" w:sz="0" w:space="0" w:color="auto"/>
            <w:right w:val="none" w:sz="0" w:space="0" w:color="auto"/>
          </w:divBdr>
        </w:div>
        <w:div w:id="1380663041">
          <w:marLeft w:val="640"/>
          <w:marRight w:val="0"/>
          <w:marTop w:val="0"/>
          <w:marBottom w:val="0"/>
          <w:divBdr>
            <w:top w:val="none" w:sz="0" w:space="0" w:color="auto"/>
            <w:left w:val="none" w:sz="0" w:space="0" w:color="auto"/>
            <w:bottom w:val="none" w:sz="0" w:space="0" w:color="auto"/>
            <w:right w:val="none" w:sz="0" w:space="0" w:color="auto"/>
          </w:divBdr>
        </w:div>
        <w:div w:id="1390805789">
          <w:marLeft w:val="640"/>
          <w:marRight w:val="0"/>
          <w:marTop w:val="0"/>
          <w:marBottom w:val="0"/>
          <w:divBdr>
            <w:top w:val="none" w:sz="0" w:space="0" w:color="auto"/>
            <w:left w:val="none" w:sz="0" w:space="0" w:color="auto"/>
            <w:bottom w:val="none" w:sz="0" w:space="0" w:color="auto"/>
            <w:right w:val="none" w:sz="0" w:space="0" w:color="auto"/>
          </w:divBdr>
        </w:div>
        <w:div w:id="1425998944">
          <w:marLeft w:val="640"/>
          <w:marRight w:val="0"/>
          <w:marTop w:val="0"/>
          <w:marBottom w:val="0"/>
          <w:divBdr>
            <w:top w:val="none" w:sz="0" w:space="0" w:color="auto"/>
            <w:left w:val="none" w:sz="0" w:space="0" w:color="auto"/>
            <w:bottom w:val="none" w:sz="0" w:space="0" w:color="auto"/>
            <w:right w:val="none" w:sz="0" w:space="0" w:color="auto"/>
          </w:divBdr>
        </w:div>
        <w:div w:id="1426730773">
          <w:marLeft w:val="640"/>
          <w:marRight w:val="0"/>
          <w:marTop w:val="0"/>
          <w:marBottom w:val="0"/>
          <w:divBdr>
            <w:top w:val="none" w:sz="0" w:space="0" w:color="auto"/>
            <w:left w:val="none" w:sz="0" w:space="0" w:color="auto"/>
            <w:bottom w:val="none" w:sz="0" w:space="0" w:color="auto"/>
            <w:right w:val="none" w:sz="0" w:space="0" w:color="auto"/>
          </w:divBdr>
        </w:div>
        <w:div w:id="1431506664">
          <w:marLeft w:val="640"/>
          <w:marRight w:val="0"/>
          <w:marTop w:val="0"/>
          <w:marBottom w:val="0"/>
          <w:divBdr>
            <w:top w:val="none" w:sz="0" w:space="0" w:color="auto"/>
            <w:left w:val="none" w:sz="0" w:space="0" w:color="auto"/>
            <w:bottom w:val="none" w:sz="0" w:space="0" w:color="auto"/>
            <w:right w:val="none" w:sz="0" w:space="0" w:color="auto"/>
          </w:divBdr>
        </w:div>
        <w:div w:id="1443526806">
          <w:marLeft w:val="640"/>
          <w:marRight w:val="0"/>
          <w:marTop w:val="0"/>
          <w:marBottom w:val="0"/>
          <w:divBdr>
            <w:top w:val="none" w:sz="0" w:space="0" w:color="auto"/>
            <w:left w:val="none" w:sz="0" w:space="0" w:color="auto"/>
            <w:bottom w:val="none" w:sz="0" w:space="0" w:color="auto"/>
            <w:right w:val="none" w:sz="0" w:space="0" w:color="auto"/>
          </w:divBdr>
        </w:div>
        <w:div w:id="1461219866">
          <w:marLeft w:val="640"/>
          <w:marRight w:val="0"/>
          <w:marTop w:val="0"/>
          <w:marBottom w:val="0"/>
          <w:divBdr>
            <w:top w:val="none" w:sz="0" w:space="0" w:color="auto"/>
            <w:left w:val="none" w:sz="0" w:space="0" w:color="auto"/>
            <w:bottom w:val="none" w:sz="0" w:space="0" w:color="auto"/>
            <w:right w:val="none" w:sz="0" w:space="0" w:color="auto"/>
          </w:divBdr>
        </w:div>
        <w:div w:id="1490825775">
          <w:marLeft w:val="640"/>
          <w:marRight w:val="0"/>
          <w:marTop w:val="0"/>
          <w:marBottom w:val="0"/>
          <w:divBdr>
            <w:top w:val="none" w:sz="0" w:space="0" w:color="auto"/>
            <w:left w:val="none" w:sz="0" w:space="0" w:color="auto"/>
            <w:bottom w:val="none" w:sz="0" w:space="0" w:color="auto"/>
            <w:right w:val="none" w:sz="0" w:space="0" w:color="auto"/>
          </w:divBdr>
        </w:div>
        <w:div w:id="1495220019">
          <w:marLeft w:val="640"/>
          <w:marRight w:val="0"/>
          <w:marTop w:val="0"/>
          <w:marBottom w:val="0"/>
          <w:divBdr>
            <w:top w:val="none" w:sz="0" w:space="0" w:color="auto"/>
            <w:left w:val="none" w:sz="0" w:space="0" w:color="auto"/>
            <w:bottom w:val="none" w:sz="0" w:space="0" w:color="auto"/>
            <w:right w:val="none" w:sz="0" w:space="0" w:color="auto"/>
          </w:divBdr>
        </w:div>
        <w:div w:id="1501581499">
          <w:marLeft w:val="640"/>
          <w:marRight w:val="0"/>
          <w:marTop w:val="0"/>
          <w:marBottom w:val="0"/>
          <w:divBdr>
            <w:top w:val="none" w:sz="0" w:space="0" w:color="auto"/>
            <w:left w:val="none" w:sz="0" w:space="0" w:color="auto"/>
            <w:bottom w:val="none" w:sz="0" w:space="0" w:color="auto"/>
            <w:right w:val="none" w:sz="0" w:space="0" w:color="auto"/>
          </w:divBdr>
        </w:div>
        <w:div w:id="1506893617">
          <w:marLeft w:val="640"/>
          <w:marRight w:val="0"/>
          <w:marTop w:val="0"/>
          <w:marBottom w:val="0"/>
          <w:divBdr>
            <w:top w:val="none" w:sz="0" w:space="0" w:color="auto"/>
            <w:left w:val="none" w:sz="0" w:space="0" w:color="auto"/>
            <w:bottom w:val="none" w:sz="0" w:space="0" w:color="auto"/>
            <w:right w:val="none" w:sz="0" w:space="0" w:color="auto"/>
          </w:divBdr>
        </w:div>
        <w:div w:id="1548369510">
          <w:marLeft w:val="640"/>
          <w:marRight w:val="0"/>
          <w:marTop w:val="0"/>
          <w:marBottom w:val="0"/>
          <w:divBdr>
            <w:top w:val="none" w:sz="0" w:space="0" w:color="auto"/>
            <w:left w:val="none" w:sz="0" w:space="0" w:color="auto"/>
            <w:bottom w:val="none" w:sz="0" w:space="0" w:color="auto"/>
            <w:right w:val="none" w:sz="0" w:space="0" w:color="auto"/>
          </w:divBdr>
        </w:div>
        <w:div w:id="1568223648">
          <w:marLeft w:val="640"/>
          <w:marRight w:val="0"/>
          <w:marTop w:val="0"/>
          <w:marBottom w:val="0"/>
          <w:divBdr>
            <w:top w:val="none" w:sz="0" w:space="0" w:color="auto"/>
            <w:left w:val="none" w:sz="0" w:space="0" w:color="auto"/>
            <w:bottom w:val="none" w:sz="0" w:space="0" w:color="auto"/>
            <w:right w:val="none" w:sz="0" w:space="0" w:color="auto"/>
          </w:divBdr>
        </w:div>
        <w:div w:id="1570117080">
          <w:marLeft w:val="640"/>
          <w:marRight w:val="0"/>
          <w:marTop w:val="0"/>
          <w:marBottom w:val="0"/>
          <w:divBdr>
            <w:top w:val="none" w:sz="0" w:space="0" w:color="auto"/>
            <w:left w:val="none" w:sz="0" w:space="0" w:color="auto"/>
            <w:bottom w:val="none" w:sz="0" w:space="0" w:color="auto"/>
            <w:right w:val="none" w:sz="0" w:space="0" w:color="auto"/>
          </w:divBdr>
        </w:div>
        <w:div w:id="1595088146">
          <w:marLeft w:val="640"/>
          <w:marRight w:val="0"/>
          <w:marTop w:val="0"/>
          <w:marBottom w:val="0"/>
          <w:divBdr>
            <w:top w:val="none" w:sz="0" w:space="0" w:color="auto"/>
            <w:left w:val="none" w:sz="0" w:space="0" w:color="auto"/>
            <w:bottom w:val="none" w:sz="0" w:space="0" w:color="auto"/>
            <w:right w:val="none" w:sz="0" w:space="0" w:color="auto"/>
          </w:divBdr>
        </w:div>
        <w:div w:id="1614629827">
          <w:marLeft w:val="640"/>
          <w:marRight w:val="0"/>
          <w:marTop w:val="0"/>
          <w:marBottom w:val="0"/>
          <w:divBdr>
            <w:top w:val="none" w:sz="0" w:space="0" w:color="auto"/>
            <w:left w:val="none" w:sz="0" w:space="0" w:color="auto"/>
            <w:bottom w:val="none" w:sz="0" w:space="0" w:color="auto"/>
            <w:right w:val="none" w:sz="0" w:space="0" w:color="auto"/>
          </w:divBdr>
        </w:div>
        <w:div w:id="1626693407">
          <w:marLeft w:val="640"/>
          <w:marRight w:val="0"/>
          <w:marTop w:val="0"/>
          <w:marBottom w:val="0"/>
          <w:divBdr>
            <w:top w:val="none" w:sz="0" w:space="0" w:color="auto"/>
            <w:left w:val="none" w:sz="0" w:space="0" w:color="auto"/>
            <w:bottom w:val="none" w:sz="0" w:space="0" w:color="auto"/>
            <w:right w:val="none" w:sz="0" w:space="0" w:color="auto"/>
          </w:divBdr>
        </w:div>
        <w:div w:id="1637101112">
          <w:marLeft w:val="640"/>
          <w:marRight w:val="0"/>
          <w:marTop w:val="0"/>
          <w:marBottom w:val="0"/>
          <w:divBdr>
            <w:top w:val="none" w:sz="0" w:space="0" w:color="auto"/>
            <w:left w:val="none" w:sz="0" w:space="0" w:color="auto"/>
            <w:bottom w:val="none" w:sz="0" w:space="0" w:color="auto"/>
            <w:right w:val="none" w:sz="0" w:space="0" w:color="auto"/>
          </w:divBdr>
        </w:div>
        <w:div w:id="1637835231">
          <w:marLeft w:val="640"/>
          <w:marRight w:val="0"/>
          <w:marTop w:val="0"/>
          <w:marBottom w:val="0"/>
          <w:divBdr>
            <w:top w:val="none" w:sz="0" w:space="0" w:color="auto"/>
            <w:left w:val="none" w:sz="0" w:space="0" w:color="auto"/>
            <w:bottom w:val="none" w:sz="0" w:space="0" w:color="auto"/>
            <w:right w:val="none" w:sz="0" w:space="0" w:color="auto"/>
          </w:divBdr>
        </w:div>
        <w:div w:id="1657611645">
          <w:marLeft w:val="640"/>
          <w:marRight w:val="0"/>
          <w:marTop w:val="0"/>
          <w:marBottom w:val="0"/>
          <w:divBdr>
            <w:top w:val="none" w:sz="0" w:space="0" w:color="auto"/>
            <w:left w:val="none" w:sz="0" w:space="0" w:color="auto"/>
            <w:bottom w:val="none" w:sz="0" w:space="0" w:color="auto"/>
            <w:right w:val="none" w:sz="0" w:space="0" w:color="auto"/>
          </w:divBdr>
        </w:div>
        <w:div w:id="1670717574">
          <w:marLeft w:val="640"/>
          <w:marRight w:val="0"/>
          <w:marTop w:val="0"/>
          <w:marBottom w:val="0"/>
          <w:divBdr>
            <w:top w:val="none" w:sz="0" w:space="0" w:color="auto"/>
            <w:left w:val="none" w:sz="0" w:space="0" w:color="auto"/>
            <w:bottom w:val="none" w:sz="0" w:space="0" w:color="auto"/>
            <w:right w:val="none" w:sz="0" w:space="0" w:color="auto"/>
          </w:divBdr>
        </w:div>
        <w:div w:id="1689794783">
          <w:marLeft w:val="640"/>
          <w:marRight w:val="0"/>
          <w:marTop w:val="0"/>
          <w:marBottom w:val="0"/>
          <w:divBdr>
            <w:top w:val="none" w:sz="0" w:space="0" w:color="auto"/>
            <w:left w:val="none" w:sz="0" w:space="0" w:color="auto"/>
            <w:bottom w:val="none" w:sz="0" w:space="0" w:color="auto"/>
            <w:right w:val="none" w:sz="0" w:space="0" w:color="auto"/>
          </w:divBdr>
        </w:div>
        <w:div w:id="1718968810">
          <w:marLeft w:val="640"/>
          <w:marRight w:val="0"/>
          <w:marTop w:val="0"/>
          <w:marBottom w:val="0"/>
          <w:divBdr>
            <w:top w:val="none" w:sz="0" w:space="0" w:color="auto"/>
            <w:left w:val="none" w:sz="0" w:space="0" w:color="auto"/>
            <w:bottom w:val="none" w:sz="0" w:space="0" w:color="auto"/>
            <w:right w:val="none" w:sz="0" w:space="0" w:color="auto"/>
          </w:divBdr>
        </w:div>
        <w:div w:id="1765959930">
          <w:marLeft w:val="640"/>
          <w:marRight w:val="0"/>
          <w:marTop w:val="0"/>
          <w:marBottom w:val="0"/>
          <w:divBdr>
            <w:top w:val="none" w:sz="0" w:space="0" w:color="auto"/>
            <w:left w:val="none" w:sz="0" w:space="0" w:color="auto"/>
            <w:bottom w:val="none" w:sz="0" w:space="0" w:color="auto"/>
            <w:right w:val="none" w:sz="0" w:space="0" w:color="auto"/>
          </w:divBdr>
        </w:div>
        <w:div w:id="1790590200">
          <w:marLeft w:val="640"/>
          <w:marRight w:val="0"/>
          <w:marTop w:val="0"/>
          <w:marBottom w:val="0"/>
          <w:divBdr>
            <w:top w:val="none" w:sz="0" w:space="0" w:color="auto"/>
            <w:left w:val="none" w:sz="0" w:space="0" w:color="auto"/>
            <w:bottom w:val="none" w:sz="0" w:space="0" w:color="auto"/>
            <w:right w:val="none" w:sz="0" w:space="0" w:color="auto"/>
          </w:divBdr>
        </w:div>
        <w:div w:id="1801026248">
          <w:marLeft w:val="640"/>
          <w:marRight w:val="0"/>
          <w:marTop w:val="0"/>
          <w:marBottom w:val="0"/>
          <w:divBdr>
            <w:top w:val="none" w:sz="0" w:space="0" w:color="auto"/>
            <w:left w:val="none" w:sz="0" w:space="0" w:color="auto"/>
            <w:bottom w:val="none" w:sz="0" w:space="0" w:color="auto"/>
            <w:right w:val="none" w:sz="0" w:space="0" w:color="auto"/>
          </w:divBdr>
        </w:div>
        <w:div w:id="1808891519">
          <w:marLeft w:val="640"/>
          <w:marRight w:val="0"/>
          <w:marTop w:val="0"/>
          <w:marBottom w:val="0"/>
          <w:divBdr>
            <w:top w:val="none" w:sz="0" w:space="0" w:color="auto"/>
            <w:left w:val="none" w:sz="0" w:space="0" w:color="auto"/>
            <w:bottom w:val="none" w:sz="0" w:space="0" w:color="auto"/>
            <w:right w:val="none" w:sz="0" w:space="0" w:color="auto"/>
          </w:divBdr>
        </w:div>
        <w:div w:id="1816216510">
          <w:marLeft w:val="640"/>
          <w:marRight w:val="0"/>
          <w:marTop w:val="0"/>
          <w:marBottom w:val="0"/>
          <w:divBdr>
            <w:top w:val="none" w:sz="0" w:space="0" w:color="auto"/>
            <w:left w:val="none" w:sz="0" w:space="0" w:color="auto"/>
            <w:bottom w:val="none" w:sz="0" w:space="0" w:color="auto"/>
            <w:right w:val="none" w:sz="0" w:space="0" w:color="auto"/>
          </w:divBdr>
        </w:div>
        <w:div w:id="1817994081">
          <w:marLeft w:val="640"/>
          <w:marRight w:val="0"/>
          <w:marTop w:val="0"/>
          <w:marBottom w:val="0"/>
          <w:divBdr>
            <w:top w:val="none" w:sz="0" w:space="0" w:color="auto"/>
            <w:left w:val="none" w:sz="0" w:space="0" w:color="auto"/>
            <w:bottom w:val="none" w:sz="0" w:space="0" w:color="auto"/>
            <w:right w:val="none" w:sz="0" w:space="0" w:color="auto"/>
          </w:divBdr>
        </w:div>
        <w:div w:id="1909803319">
          <w:marLeft w:val="640"/>
          <w:marRight w:val="0"/>
          <w:marTop w:val="0"/>
          <w:marBottom w:val="0"/>
          <w:divBdr>
            <w:top w:val="none" w:sz="0" w:space="0" w:color="auto"/>
            <w:left w:val="none" w:sz="0" w:space="0" w:color="auto"/>
            <w:bottom w:val="none" w:sz="0" w:space="0" w:color="auto"/>
            <w:right w:val="none" w:sz="0" w:space="0" w:color="auto"/>
          </w:divBdr>
        </w:div>
        <w:div w:id="1910992221">
          <w:marLeft w:val="640"/>
          <w:marRight w:val="0"/>
          <w:marTop w:val="0"/>
          <w:marBottom w:val="0"/>
          <w:divBdr>
            <w:top w:val="none" w:sz="0" w:space="0" w:color="auto"/>
            <w:left w:val="none" w:sz="0" w:space="0" w:color="auto"/>
            <w:bottom w:val="none" w:sz="0" w:space="0" w:color="auto"/>
            <w:right w:val="none" w:sz="0" w:space="0" w:color="auto"/>
          </w:divBdr>
        </w:div>
        <w:div w:id="1914195793">
          <w:marLeft w:val="640"/>
          <w:marRight w:val="0"/>
          <w:marTop w:val="0"/>
          <w:marBottom w:val="0"/>
          <w:divBdr>
            <w:top w:val="none" w:sz="0" w:space="0" w:color="auto"/>
            <w:left w:val="none" w:sz="0" w:space="0" w:color="auto"/>
            <w:bottom w:val="none" w:sz="0" w:space="0" w:color="auto"/>
            <w:right w:val="none" w:sz="0" w:space="0" w:color="auto"/>
          </w:divBdr>
        </w:div>
        <w:div w:id="1929540429">
          <w:marLeft w:val="640"/>
          <w:marRight w:val="0"/>
          <w:marTop w:val="0"/>
          <w:marBottom w:val="0"/>
          <w:divBdr>
            <w:top w:val="none" w:sz="0" w:space="0" w:color="auto"/>
            <w:left w:val="none" w:sz="0" w:space="0" w:color="auto"/>
            <w:bottom w:val="none" w:sz="0" w:space="0" w:color="auto"/>
            <w:right w:val="none" w:sz="0" w:space="0" w:color="auto"/>
          </w:divBdr>
        </w:div>
        <w:div w:id="1953438383">
          <w:marLeft w:val="640"/>
          <w:marRight w:val="0"/>
          <w:marTop w:val="0"/>
          <w:marBottom w:val="0"/>
          <w:divBdr>
            <w:top w:val="none" w:sz="0" w:space="0" w:color="auto"/>
            <w:left w:val="none" w:sz="0" w:space="0" w:color="auto"/>
            <w:bottom w:val="none" w:sz="0" w:space="0" w:color="auto"/>
            <w:right w:val="none" w:sz="0" w:space="0" w:color="auto"/>
          </w:divBdr>
        </w:div>
        <w:div w:id="1972243360">
          <w:marLeft w:val="640"/>
          <w:marRight w:val="0"/>
          <w:marTop w:val="0"/>
          <w:marBottom w:val="0"/>
          <w:divBdr>
            <w:top w:val="none" w:sz="0" w:space="0" w:color="auto"/>
            <w:left w:val="none" w:sz="0" w:space="0" w:color="auto"/>
            <w:bottom w:val="none" w:sz="0" w:space="0" w:color="auto"/>
            <w:right w:val="none" w:sz="0" w:space="0" w:color="auto"/>
          </w:divBdr>
        </w:div>
        <w:div w:id="2012832798">
          <w:marLeft w:val="640"/>
          <w:marRight w:val="0"/>
          <w:marTop w:val="0"/>
          <w:marBottom w:val="0"/>
          <w:divBdr>
            <w:top w:val="none" w:sz="0" w:space="0" w:color="auto"/>
            <w:left w:val="none" w:sz="0" w:space="0" w:color="auto"/>
            <w:bottom w:val="none" w:sz="0" w:space="0" w:color="auto"/>
            <w:right w:val="none" w:sz="0" w:space="0" w:color="auto"/>
          </w:divBdr>
        </w:div>
        <w:div w:id="2038193345">
          <w:marLeft w:val="640"/>
          <w:marRight w:val="0"/>
          <w:marTop w:val="0"/>
          <w:marBottom w:val="0"/>
          <w:divBdr>
            <w:top w:val="none" w:sz="0" w:space="0" w:color="auto"/>
            <w:left w:val="none" w:sz="0" w:space="0" w:color="auto"/>
            <w:bottom w:val="none" w:sz="0" w:space="0" w:color="auto"/>
            <w:right w:val="none" w:sz="0" w:space="0" w:color="auto"/>
          </w:divBdr>
        </w:div>
        <w:div w:id="2040736126">
          <w:marLeft w:val="640"/>
          <w:marRight w:val="0"/>
          <w:marTop w:val="0"/>
          <w:marBottom w:val="0"/>
          <w:divBdr>
            <w:top w:val="none" w:sz="0" w:space="0" w:color="auto"/>
            <w:left w:val="none" w:sz="0" w:space="0" w:color="auto"/>
            <w:bottom w:val="none" w:sz="0" w:space="0" w:color="auto"/>
            <w:right w:val="none" w:sz="0" w:space="0" w:color="auto"/>
          </w:divBdr>
        </w:div>
        <w:div w:id="2047097308">
          <w:marLeft w:val="640"/>
          <w:marRight w:val="0"/>
          <w:marTop w:val="0"/>
          <w:marBottom w:val="0"/>
          <w:divBdr>
            <w:top w:val="none" w:sz="0" w:space="0" w:color="auto"/>
            <w:left w:val="none" w:sz="0" w:space="0" w:color="auto"/>
            <w:bottom w:val="none" w:sz="0" w:space="0" w:color="auto"/>
            <w:right w:val="none" w:sz="0" w:space="0" w:color="auto"/>
          </w:divBdr>
        </w:div>
        <w:div w:id="2048486973">
          <w:marLeft w:val="640"/>
          <w:marRight w:val="0"/>
          <w:marTop w:val="0"/>
          <w:marBottom w:val="0"/>
          <w:divBdr>
            <w:top w:val="none" w:sz="0" w:space="0" w:color="auto"/>
            <w:left w:val="none" w:sz="0" w:space="0" w:color="auto"/>
            <w:bottom w:val="none" w:sz="0" w:space="0" w:color="auto"/>
            <w:right w:val="none" w:sz="0" w:space="0" w:color="auto"/>
          </w:divBdr>
        </w:div>
        <w:div w:id="2068411328">
          <w:marLeft w:val="640"/>
          <w:marRight w:val="0"/>
          <w:marTop w:val="0"/>
          <w:marBottom w:val="0"/>
          <w:divBdr>
            <w:top w:val="none" w:sz="0" w:space="0" w:color="auto"/>
            <w:left w:val="none" w:sz="0" w:space="0" w:color="auto"/>
            <w:bottom w:val="none" w:sz="0" w:space="0" w:color="auto"/>
            <w:right w:val="none" w:sz="0" w:space="0" w:color="auto"/>
          </w:divBdr>
        </w:div>
        <w:div w:id="2074548257">
          <w:marLeft w:val="640"/>
          <w:marRight w:val="0"/>
          <w:marTop w:val="0"/>
          <w:marBottom w:val="0"/>
          <w:divBdr>
            <w:top w:val="none" w:sz="0" w:space="0" w:color="auto"/>
            <w:left w:val="none" w:sz="0" w:space="0" w:color="auto"/>
            <w:bottom w:val="none" w:sz="0" w:space="0" w:color="auto"/>
            <w:right w:val="none" w:sz="0" w:space="0" w:color="auto"/>
          </w:divBdr>
        </w:div>
        <w:div w:id="2090539409">
          <w:marLeft w:val="640"/>
          <w:marRight w:val="0"/>
          <w:marTop w:val="0"/>
          <w:marBottom w:val="0"/>
          <w:divBdr>
            <w:top w:val="none" w:sz="0" w:space="0" w:color="auto"/>
            <w:left w:val="none" w:sz="0" w:space="0" w:color="auto"/>
            <w:bottom w:val="none" w:sz="0" w:space="0" w:color="auto"/>
            <w:right w:val="none" w:sz="0" w:space="0" w:color="auto"/>
          </w:divBdr>
        </w:div>
        <w:div w:id="2095323789">
          <w:marLeft w:val="640"/>
          <w:marRight w:val="0"/>
          <w:marTop w:val="0"/>
          <w:marBottom w:val="0"/>
          <w:divBdr>
            <w:top w:val="none" w:sz="0" w:space="0" w:color="auto"/>
            <w:left w:val="none" w:sz="0" w:space="0" w:color="auto"/>
            <w:bottom w:val="none" w:sz="0" w:space="0" w:color="auto"/>
            <w:right w:val="none" w:sz="0" w:space="0" w:color="auto"/>
          </w:divBdr>
        </w:div>
      </w:divsChild>
    </w:div>
    <w:div w:id="1250577947">
      <w:bodyDiv w:val="1"/>
      <w:marLeft w:val="0"/>
      <w:marRight w:val="0"/>
      <w:marTop w:val="0"/>
      <w:marBottom w:val="0"/>
      <w:divBdr>
        <w:top w:val="none" w:sz="0" w:space="0" w:color="auto"/>
        <w:left w:val="none" w:sz="0" w:space="0" w:color="auto"/>
        <w:bottom w:val="none" w:sz="0" w:space="0" w:color="auto"/>
        <w:right w:val="none" w:sz="0" w:space="0" w:color="auto"/>
      </w:divBdr>
      <w:divsChild>
        <w:div w:id="6715054">
          <w:marLeft w:val="640"/>
          <w:marRight w:val="0"/>
          <w:marTop w:val="0"/>
          <w:marBottom w:val="0"/>
          <w:divBdr>
            <w:top w:val="none" w:sz="0" w:space="0" w:color="auto"/>
            <w:left w:val="none" w:sz="0" w:space="0" w:color="auto"/>
            <w:bottom w:val="none" w:sz="0" w:space="0" w:color="auto"/>
            <w:right w:val="none" w:sz="0" w:space="0" w:color="auto"/>
          </w:divBdr>
        </w:div>
        <w:div w:id="11692391">
          <w:marLeft w:val="640"/>
          <w:marRight w:val="0"/>
          <w:marTop w:val="0"/>
          <w:marBottom w:val="0"/>
          <w:divBdr>
            <w:top w:val="none" w:sz="0" w:space="0" w:color="auto"/>
            <w:left w:val="none" w:sz="0" w:space="0" w:color="auto"/>
            <w:bottom w:val="none" w:sz="0" w:space="0" w:color="auto"/>
            <w:right w:val="none" w:sz="0" w:space="0" w:color="auto"/>
          </w:divBdr>
        </w:div>
        <w:div w:id="29495082">
          <w:marLeft w:val="640"/>
          <w:marRight w:val="0"/>
          <w:marTop w:val="0"/>
          <w:marBottom w:val="0"/>
          <w:divBdr>
            <w:top w:val="none" w:sz="0" w:space="0" w:color="auto"/>
            <w:left w:val="none" w:sz="0" w:space="0" w:color="auto"/>
            <w:bottom w:val="none" w:sz="0" w:space="0" w:color="auto"/>
            <w:right w:val="none" w:sz="0" w:space="0" w:color="auto"/>
          </w:divBdr>
        </w:div>
        <w:div w:id="45304571">
          <w:marLeft w:val="640"/>
          <w:marRight w:val="0"/>
          <w:marTop w:val="0"/>
          <w:marBottom w:val="0"/>
          <w:divBdr>
            <w:top w:val="none" w:sz="0" w:space="0" w:color="auto"/>
            <w:left w:val="none" w:sz="0" w:space="0" w:color="auto"/>
            <w:bottom w:val="none" w:sz="0" w:space="0" w:color="auto"/>
            <w:right w:val="none" w:sz="0" w:space="0" w:color="auto"/>
          </w:divBdr>
        </w:div>
        <w:div w:id="46536627">
          <w:marLeft w:val="640"/>
          <w:marRight w:val="0"/>
          <w:marTop w:val="0"/>
          <w:marBottom w:val="0"/>
          <w:divBdr>
            <w:top w:val="none" w:sz="0" w:space="0" w:color="auto"/>
            <w:left w:val="none" w:sz="0" w:space="0" w:color="auto"/>
            <w:bottom w:val="none" w:sz="0" w:space="0" w:color="auto"/>
            <w:right w:val="none" w:sz="0" w:space="0" w:color="auto"/>
          </w:divBdr>
        </w:div>
        <w:div w:id="48724519">
          <w:marLeft w:val="640"/>
          <w:marRight w:val="0"/>
          <w:marTop w:val="0"/>
          <w:marBottom w:val="0"/>
          <w:divBdr>
            <w:top w:val="none" w:sz="0" w:space="0" w:color="auto"/>
            <w:left w:val="none" w:sz="0" w:space="0" w:color="auto"/>
            <w:bottom w:val="none" w:sz="0" w:space="0" w:color="auto"/>
            <w:right w:val="none" w:sz="0" w:space="0" w:color="auto"/>
          </w:divBdr>
        </w:div>
        <w:div w:id="65810398">
          <w:marLeft w:val="640"/>
          <w:marRight w:val="0"/>
          <w:marTop w:val="0"/>
          <w:marBottom w:val="0"/>
          <w:divBdr>
            <w:top w:val="none" w:sz="0" w:space="0" w:color="auto"/>
            <w:left w:val="none" w:sz="0" w:space="0" w:color="auto"/>
            <w:bottom w:val="none" w:sz="0" w:space="0" w:color="auto"/>
            <w:right w:val="none" w:sz="0" w:space="0" w:color="auto"/>
          </w:divBdr>
        </w:div>
        <w:div w:id="83887270">
          <w:marLeft w:val="640"/>
          <w:marRight w:val="0"/>
          <w:marTop w:val="0"/>
          <w:marBottom w:val="0"/>
          <w:divBdr>
            <w:top w:val="none" w:sz="0" w:space="0" w:color="auto"/>
            <w:left w:val="none" w:sz="0" w:space="0" w:color="auto"/>
            <w:bottom w:val="none" w:sz="0" w:space="0" w:color="auto"/>
            <w:right w:val="none" w:sz="0" w:space="0" w:color="auto"/>
          </w:divBdr>
        </w:div>
        <w:div w:id="115829771">
          <w:marLeft w:val="640"/>
          <w:marRight w:val="0"/>
          <w:marTop w:val="0"/>
          <w:marBottom w:val="0"/>
          <w:divBdr>
            <w:top w:val="none" w:sz="0" w:space="0" w:color="auto"/>
            <w:left w:val="none" w:sz="0" w:space="0" w:color="auto"/>
            <w:bottom w:val="none" w:sz="0" w:space="0" w:color="auto"/>
            <w:right w:val="none" w:sz="0" w:space="0" w:color="auto"/>
          </w:divBdr>
        </w:div>
        <w:div w:id="129321073">
          <w:marLeft w:val="640"/>
          <w:marRight w:val="0"/>
          <w:marTop w:val="0"/>
          <w:marBottom w:val="0"/>
          <w:divBdr>
            <w:top w:val="none" w:sz="0" w:space="0" w:color="auto"/>
            <w:left w:val="none" w:sz="0" w:space="0" w:color="auto"/>
            <w:bottom w:val="none" w:sz="0" w:space="0" w:color="auto"/>
            <w:right w:val="none" w:sz="0" w:space="0" w:color="auto"/>
          </w:divBdr>
        </w:div>
        <w:div w:id="212616086">
          <w:marLeft w:val="640"/>
          <w:marRight w:val="0"/>
          <w:marTop w:val="0"/>
          <w:marBottom w:val="0"/>
          <w:divBdr>
            <w:top w:val="none" w:sz="0" w:space="0" w:color="auto"/>
            <w:left w:val="none" w:sz="0" w:space="0" w:color="auto"/>
            <w:bottom w:val="none" w:sz="0" w:space="0" w:color="auto"/>
            <w:right w:val="none" w:sz="0" w:space="0" w:color="auto"/>
          </w:divBdr>
        </w:div>
        <w:div w:id="245579356">
          <w:marLeft w:val="640"/>
          <w:marRight w:val="0"/>
          <w:marTop w:val="0"/>
          <w:marBottom w:val="0"/>
          <w:divBdr>
            <w:top w:val="none" w:sz="0" w:space="0" w:color="auto"/>
            <w:left w:val="none" w:sz="0" w:space="0" w:color="auto"/>
            <w:bottom w:val="none" w:sz="0" w:space="0" w:color="auto"/>
            <w:right w:val="none" w:sz="0" w:space="0" w:color="auto"/>
          </w:divBdr>
        </w:div>
        <w:div w:id="261188114">
          <w:marLeft w:val="640"/>
          <w:marRight w:val="0"/>
          <w:marTop w:val="0"/>
          <w:marBottom w:val="0"/>
          <w:divBdr>
            <w:top w:val="none" w:sz="0" w:space="0" w:color="auto"/>
            <w:left w:val="none" w:sz="0" w:space="0" w:color="auto"/>
            <w:bottom w:val="none" w:sz="0" w:space="0" w:color="auto"/>
            <w:right w:val="none" w:sz="0" w:space="0" w:color="auto"/>
          </w:divBdr>
        </w:div>
        <w:div w:id="311714753">
          <w:marLeft w:val="640"/>
          <w:marRight w:val="0"/>
          <w:marTop w:val="0"/>
          <w:marBottom w:val="0"/>
          <w:divBdr>
            <w:top w:val="none" w:sz="0" w:space="0" w:color="auto"/>
            <w:left w:val="none" w:sz="0" w:space="0" w:color="auto"/>
            <w:bottom w:val="none" w:sz="0" w:space="0" w:color="auto"/>
            <w:right w:val="none" w:sz="0" w:space="0" w:color="auto"/>
          </w:divBdr>
        </w:div>
        <w:div w:id="323238356">
          <w:marLeft w:val="640"/>
          <w:marRight w:val="0"/>
          <w:marTop w:val="0"/>
          <w:marBottom w:val="0"/>
          <w:divBdr>
            <w:top w:val="none" w:sz="0" w:space="0" w:color="auto"/>
            <w:left w:val="none" w:sz="0" w:space="0" w:color="auto"/>
            <w:bottom w:val="none" w:sz="0" w:space="0" w:color="auto"/>
            <w:right w:val="none" w:sz="0" w:space="0" w:color="auto"/>
          </w:divBdr>
        </w:div>
        <w:div w:id="351687103">
          <w:marLeft w:val="640"/>
          <w:marRight w:val="0"/>
          <w:marTop w:val="0"/>
          <w:marBottom w:val="0"/>
          <w:divBdr>
            <w:top w:val="none" w:sz="0" w:space="0" w:color="auto"/>
            <w:left w:val="none" w:sz="0" w:space="0" w:color="auto"/>
            <w:bottom w:val="none" w:sz="0" w:space="0" w:color="auto"/>
            <w:right w:val="none" w:sz="0" w:space="0" w:color="auto"/>
          </w:divBdr>
        </w:div>
        <w:div w:id="386074033">
          <w:marLeft w:val="640"/>
          <w:marRight w:val="0"/>
          <w:marTop w:val="0"/>
          <w:marBottom w:val="0"/>
          <w:divBdr>
            <w:top w:val="none" w:sz="0" w:space="0" w:color="auto"/>
            <w:left w:val="none" w:sz="0" w:space="0" w:color="auto"/>
            <w:bottom w:val="none" w:sz="0" w:space="0" w:color="auto"/>
            <w:right w:val="none" w:sz="0" w:space="0" w:color="auto"/>
          </w:divBdr>
        </w:div>
        <w:div w:id="416558812">
          <w:marLeft w:val="640"/>
          <w:marRight w:val="0"/>
          <w:marTop w:val="0"/>
          <w:marBottom w:val="0"/>
          <w:divBdr>
            <w:top w:val="none" w:sz="0" w:space="0" w:color="auto"/>
            <w:left w:val="none" w:sz="0" w:space="0" w:color="auto"/>
            <w:bottom w:val="none" w:sz="0" w:space="0" w:color="auto"/>
            <w:right w:val="none" w:sz="0" w:space="0" w:color="auto"/>
          </w:divBdr>
        </w:div>
        <w:div w:id="445391976">
          <w:marLeft w:val="640"/>
          <w:marRight w:val="0"/>
          <w:marTop w:val="0"/>
          <w:marBottom w:val="0"/>
          <w:divBdr>
            <w:top w:val="none" w:sz="0" w:space="0" w:color="auto"/>
            <w:left w:val="none" w:sz="0" w:space="0" w:color="auto"/>
            <w:bottom w:val="none" w:sz="0" w:space="0" w:color="auto"/>
            <w:right w:val="none" w:sz="0" w:space="0" w:color="auto"/>
          </w:divBdr>
        </w:div>
        <w:div w:id="475682750">
          <w:marLeft w:val="640"/>
          <w:marRight w:val="0"/>
          <w:marTop w:val="0"/>
          <w:marBottom w:val="0"/>
          <w:divBdr>
            <w:top w:val="none" w:sz="0" w:space="0" w:color="auto"/>
            <w:left w:val="none" w:sz="0" w:space="0" w:color="auto"/>
            <w:bottom w:val="none" w:sz="0" w:space="0" w:color="auto"/>
            <w:right w:val="none" w:sz="0" w:space="0" w:color="auto"/>
          </w:divBdr>
        </w:div>
        <w:div w:id="502935638">
          <w:marLeft w:val="640"/>
          <w:marRight w:val="0"/>
          <w:marTop w:val="0"/>
          <w:marBottom w:val="0"/>
          <w:divBdr>
            <w:top w:val="none" w:sz="0" w:space="0" w:color="auto"/>
            <w:left w:val="none" w:sz="0" w:space="0" w:color="auto"/>
            <w:bottom w:val="none" w:sz="0" w:space="0" w:color="auto"/>
            <w:right w:val="none" w:sz="0" w:space="0" w:color="auto"/>
          </w:divBdr>
        </w:div>
        <w:div w:id="544756697">
          <w:marLeft w:val="640"/>
          <w:marRight w:val="0"/>
          <w:marTop w:val="0"/>
          <w:marBottom w:val="0"/>
          <w:divBdr>
            <w:top w:val="none" w:sz="0" w:space="0" w:color="auto"/>
            <w:left w:val="none" w:sz="0" w:space="0" w:color="auto"/>
            <w:bottom w:val="none" w:sz="0" w:space="0" w:color="auto"/>
            <w:right w:val="none" w:sz="0" w:space="0" w:color="auto"/>
          </w:divBdr>
        </w:div>
        <w:div w:id="569078170">
          <w:marLeft w:val="640"/>
          <w:marRight w:val="0"/>
          <w:marTop w:val="0"/>
          <w:marBottom w:val="0"/>
          <w:divBdr>
            <w:top w:val="none" w:sz="0" w:space="0" w:color="auto"/>
            <w:left w:val="none" w:sz="0" w:space="0" w:color="auto"/>
            <w:bottom w:val="none" w:sz="0" w:space="0" w:color="auto"/>
            <w:right w:val="none" w:sz="0" w:space="0" w:color="auto"/>
          </w:divBdr>
        </w:div>
        <w:div w:id="594359885">
          <w:marLeft w:val="640"/>
          <w:marRight w:val="0"/>
          <w:marTop w:val="0"/>
          <w:marBottom w:val="0"/>
          <w:divBdr>
            <w:top w:val="none" w:sz="0" w:space="0" w:color="auto"/>
            <w:left w:val="none" w:sz="0" w:space="0" w:color="auto"/>
            <w:bottom w:val="none" w:sz="0" w:space="0" w:color="auto"/>
            <w:right w:val="none" w:sz="0" w:space="0" w:color="auto"/>
          </w:divBdr>
        </w:div>
        <w:div w:id="604506771">
          <w:marLeft w:val="640"/>
          <w:marRight w:val="0"/>
          <w:marTop w:val="0"/>
          <w:marBottom w:val="0"/>
          <w:divBdr>
            <w:top w:val="none" w:sz="0" w:space="0" w:color="auto"/>
            <w:left w:val="none" w:sz="0" w:space="0" w:color="auto"/>
            <w:bottom w:val="none" w:sz="0" w:space="0" w:color="auto"/>
            <w:right w:val="none" w:sz="0" w:space="0" w:color="auto"/>
          </w:divBdr>
        </w:div>
        <w:div w:id="635335163">
          <w:marLeft w:val="640"/>
          <w:marRight w:val="0"/>
          <w:marTop w:val="0"/>
          <w:marBottom w:val="0"/>
          <w:divBdr>
            <w:top w:val="none" w:sz="0" w:space="0" w:color="auto"/>
            <w:left w:val="none" w:sz="0" w:space="0" w:color="auto"/>
            <w:bottom w:val="none" w:sz="0" w:space="0" w:color="auto"/>
            <w:right w:val="none" w:sz="0" w:space="0" w:color="auto"/>
          </w:divBdr>
        </w:div>
        <w:div w:id="640578861">
          <w:marLeft w:val="640"/>
          <w:marRight w:val="0"/>
          <w:marTop w:val="0"/>
          <w:marBottom w:val="0"/>
          <w:divBdr>
            <w:top w:val="none" w:sz="0" w:space="0" w:color="auto"/>
            <w:left w:val="none" w:sz="0" w:space="0" w:color="auto"/>
            <w:bottom w:val="none" w:sz="0" w:space="0" w:color="auto"/>
            <w:right w:val="none" w:sz="0" w:space="0" w:color="auto"/>
          </w:divBdr>
        </w:div>
        <w:div w:id="656417828">
          <w:marLeft w:val="640"/>
          <w:marRight w:val="0"/>
          <w:marTop w:val="0"/>
          <w:marBottom w:val="0"/>
          <w:divBdr>
            <w:top w:val="none" w:sz="0" w:space="0" w:color="auto"/>
            <w:left w:val="none" w:sz="0" w:space="0" w:color="auto"/>
            <w:bottom w:val="none" w:sz="0" w:space="0" w:color="auto"/>
            <w:right w:val="none" w:sz="0" w:space="0" w:color="auto"/>
          </w:divBdr>
        </w:div>
        <w:div w:id="669217589">
          <w:marLeft w:val="640"/>
          <w:marRight w:val="0"/>
          <w:marTop w:val="0"/>
          <w:marBottom w:val="0"/>
          <w:divBdr>
            <w:top w:val="none" w:sz="0" w:space="0" w:color="auto"/>
            <w:left w:val="none" w:sz="0" w:space="0" w:color="auto"/>
            <w:bottom w:val="none" w:sz="0" w:space="0" w:color="auto"/>
            <w:right w:val="none" w:sz="0" w:space="0" w:color="auto"/>
          </w:divBdr>
        </w:div>
        <w:div w:id="669480713">
          <w:marLeft w:val="640"/>
          <w:marRight w:val="0"/>
          <w:marTop w:val="0"/>
          <w:marBottom w:val="0"/>
          <w:divBdr>
            <w:top w:val="none" w:sz="0" w:space="0" w:color="auto"/>
            <w:left w:val="none" w:sz="0" w:space="0" w:color="auto"/>
            <w:bottom w:val="none" w:sz="0" w:space="0" w:color="auto"/>
            <w:right w:val="none" w:sz="0" w:space="0" w:color="auto"/>
          </w:divBdr>
        </w:div>
        <w:div w:id="681468199">
          <w:marLeft w:val="640"/>
          <w:marRight w:val="0"/>
          <w:marTop w:val="0"/>
          <w:marBottom w:val="0"/>
          <w:divBdr>
            <w:top w:val="none" w:sz="0" w:space="0" w:color="auto"/>
            <w:left w:val="none" w:sz="0" w:space="0" w:color="auto"/>
            <w:bottom w:val="none" w:sz="0" w:space="0" w:color="auto"/>
            <w:right w:val="none" w:sz="0" w:space="0" w:color="auto"/>
          </w:divBdr>
        </w:div>
        <w:div w:id="728965476">
          <w:marLeft w:val="640"/>
          <w:marRight w:val="0"/>
          <w:marTop w:val="0"/>
          <w:marBottom w:val="0"/>
          <w:divBdr>
            <w:top w:val="none" w:sz="0" w:space="0" w:color="auto"/>
            <w:left w:val="none" w:sz="0" w:space="0" w:color="auto"/>
            <w:bottom w:val="none" w:sz="0" w:space="0" w:color="auto"/>
            <w:right w:val="none" w:sz="0" w:space="0" w:color="auto"/>
          </w:divBdr>
        </w:div>
        <w:div w:id="747075946">
          <w:marLeft w:val="640"/>
          <w:marRight w:val="0"/>
          <w:marTop w:val="0"/>
          <w:marBottom w:val="0"/>
          <w:divBdr>
            <w:top w:val="none" w:sz="0" w:space="0" w:color="auto"/>
            <w:left w:val="none" w:sz="0" w:space="0" w:color="auto"/>
            <w:bottom w:val="none" w:sz="0" w:space="0" w:color="auto"/>
            <w:right w:val="none" w:sz="0" w:space="0" w:color="auto"/>
          </w:divBdr>
        </w:div>
        <w:div w:id="755589215">
          <w:marLeft w:val="640"/>
          <w:marRight w:val="0"/>
          <w:marTop w:val="0"/>
          <w:marBottom w:val="0"/>
          <w:divBdr>
            <w:top w:val="none" w:sz="0" w:space="0" w:color="auto"/>
            <w:left w:val="none" w:sz="0" w:space="0" w:color="auto"/>
            <w:bottom w:val="none" w:sz="0" w:space="0" w:color="auto"/>
            <w:right w:val="none" w:sz="0" w:space="0" w:color="auto"/>
          </w:divBdr>
        </w:div>
        <w:div w:id="884101858">
          <w:marLeft w:val="640"/>
          <w:marRight w:val="0"/>
          <w:marTop w:val="0"/>
          <w:marBottom w:val="0"/>
          <w:divBdr>
            <w:top w:val="none" w:sz="0" w:space="0" w:color="auto"/>
            <w:left w:val="none" w:sz="0" w:space="0" w:color="auto"/>
            <w:bottom w:val="none" w:sz="0" w:space="0" w:color="auto"/>
            <w:right w:val="none" w:sz="0" w:space="0" w:color="auto"/>
          </w:divBdr>
        </w:div>
        <w:div w:id="886456862">
          <w:marLeft w:val="640"/>
          <w:marRight w:val="0"/>
          <w:marTop w:val="0"/>
          <w:marBottom w:val="0"/>
          <w:divBdr>
            <w:top w:val="none" w:sz="0" w:space="0" w:color="auto"/>
            <w:left w:val="none" w:sz="0" w:space="0" w:color="auto"/>
            <w:bottom w:val="none" w:sz="0" w:space="0" w:color="auto"/>
            <w:right w:val="none" w:sz="0" w:space="0" w:color="auto"/>
          </w:divBdr>
        </w:div>
        <w:div w:id="890387739">
          <w:marLeft w:val="640"/>
          <w:marRight w:val="0"/>
          <w:marTop w:val="0"/>
          <w:marBottom w:val="0"/>
          <w:divBdr>
            <w:top w:val="none" w:sz="0" w:space="0" w:color="auto"/>
            <w:left w:val="none" w:sz="0" w:space="0" w:color="auto"/>
            <w:bottom w:val="none" w:sz="0" w:space="0" w:color="auto"/>
            <w:right w:val="none" w:sz="0" w:space="0" w:color="auto"/>
          </w:divBdr>
        </w:div>
        <w:div w:id="925653750">
          <w:marLeft w:val="640"/>
          <w:marRight w:val="0"/>
          <w:marTop w:val="0"/>
          <w:marBottom w:val="0"/>
          <w:divBdr>
            <w:top w:val="none" w:sz="0" w:space="0" w:color="auto"/>
            <w:left w:val="none" w:sz="0" w:space="0" w:color="auto"/>
            <w:bottom w:val="none" w:sz="0" w:space="0" w:color="auto"/>
            <w:right w:val="none" w:sz="0" w:space="0" w:color="auto"/>
          </w:divBdr>
        </w:div>
        <w:div w:id="928388746">
          <w:marLeft w:val="640"/>
          <w:marRight w:val="0"/>
          <w:marTop w:val="0"/>
          <w:marBottom w:val="0"/>
          <w:divBdr>
            <w:top w:val="none" w:sz="0" w:space="0" w:color="auto"/>
            <w:left w:val="none" w:sz="0" w:space="0" w:color="auto"/>
            <w:bottom w:val="none" w:sz="0" w:space="0" w:color="auto"/>
            <w:right w:val="none" w:sz="0" w:space="0" w:color="auto"/>
          </w:divBdr>
        </w:div>
        <w:div w:id="934167259">
          <w:marLeft w:val="640"/>
          <w:marRight w:val="0"/>
          <w:marTop w:val="0"/>
          <w:marBottom w:val="0"/>
          <w:divBdr>
            <w:top w:val="none" w:sz="0" w:space="0" w:color="auto"/>
            <w:left w:val="none" w:sz="0" w:space="0" w:color="auto"/>
            <w:bottom w:val="none" w:sz="0" w:space="0" w:color="auto"/>
            <w:right w:val="none" w:sz="0" w:space="0" w:color="auto"/>
          </w:divBdr>
        </w:div>
        <w:div w:id="967930769">
          <w:marLeft w:val="640"/>
          <w:marRight w:val="0"/>
          <w:marTop w:val="0"/>
          <w:marBottom w:val="0"/>
          <w:divBdr>
            <w:top w:val="none" w:sz="0" w:space="0" w:color="auto"/>
            <w:left w:val="none" w:sz="0" w:space="0" w:color="auto"/>
            <w:bottom w:val="none" w:sz="0" w:space="0" w:color="auto"/>
            <w:right w:val="none" w:sz="0" w:space="0" w:color="auto"/>
          </w:divBdr>
        </w:div>
        <w:div w:id="1004942817">
          <w:marLeft w:val="640"/>
          <w:marRight w:val="0"/>
          <w:marTop w:val="0"/>
          <w:marBottom w:val="0"/>
          <w:divBdr>
            <w:top w:val="none" w:sz="0" w:space="0" w:color="auto"/>
            <w:left w:val="none" w:sz="0" w:space="0" w:color="auto"/>
            <w:bottom w:val="none" w:sz="0" w:space="0" w:color="auto"/>
            <w:right w:val="none" w:sz="0" w:space="0" w:color="auto"/>
          </w:divBdr>
        </w:div>
        <w:div w:id="1015771004">
          <w:marLeft w:val="640"/>
          <w:marRight w:val="0"/>
          <w:marTop w:val="0"/>
          <w:marBottom w:val="0"/>
          <w:divBdr>
            <w:top w:val="none" w:sz="0" w:space="0" w:color="auto"/>
            <w:left w:val="none" w:sz="0" w:space="0" w:color="auto"/>
            <w:bottom w:val="none" w:sz="0" w:space="0" w:color="auto"/>
            <w:right w:val="none" w:sz="0" w:space="0" w:color="auto"/>
          </w:divBdr>
        </w:div>
        <w:div w:id="1038316055">
          <w:marLeft w:val="640"/>
          <w:marRight w:val="0"/>
          <w:marTop w:val="0"/>
          <w:marBottom w:val="0"/>
          <w:divBdr>
            <w:top w:val="none" w:sz="0" w:space="0" w:color="auto"/>
            <w:left w:val="none" w:sz="0" w:space="0" w:color="auto"/>
            <w:bottom w:val="none" w:sz="0" w:space="0" w:color="auto"/>
            <w:right w:val="none" w:sz="0" w:space="0" w:color="auto"/>
          </w:divBdr>
        </w:div>
        <w:div w:id="1060900838">
          <w:marLeft w:val="640"/>
          <w:marRight w:val="0"/>
          <w:marTop w:val="0"/>
          <w:marBottom w:val="0"/>
          <w:divBdr>
            <w:top w:val="none" w:sz="0" w:space="0" w:color="auto"/>
            <w:left w:val="none" w:sz="0" w:space="0" w:color="auto"/>
            <w:bottom w:val="none" w:sz="0" w:space="0" w:color="auto"/>
            <w:right w:val="none" w:sz="0" w:space="0" w:color="auto"/>
          </w:divBdr>
        </w:div>
        <w:div w:id="1089886201">
          <w:marLeft w:val="640"/>
          <w:marRight w:val="0"/>
          <w:marTop w:val="0"/>
          <w:marBottom w:val="0"/>
          <w:divBdr>
            <w:top w:val="none" w:sz="0" w:space="0" w:color="auto"/>
            <w:left w:val="none" w:sz="0" w:space="0" w:color="auto"/>
            <w:bottom w:val="none" w:sz="0" w:space="0" w:color="auto"/>
            <w:right w:val="none" w:sz="0" w:space="0" w:color="auto"/>
          </w:divBdr>
        </w:div>
        <w:div w:id="1092356531">
          <w:marLeft w:val="640"/>
          <w:marRight w:val="0"/>
          <w:marTop w:val="0"/>
          <w:marBottom w:val="0"/>
          <w:divBdr>
            <w:top w:val="none" w:sz="0" w:space="0" w:color="auto"/>
            <w:left w:val="none" w:sz="0" w:space="0" w:color="auto"/>
            <w:bottom w:val="none" w:sz="0" w:space="0" w:color="auto"/>
            <w:right w:val="none" w:sz="0" w:space="0" w:color="auto"/>
          </w:divBdr>
        </w:div>
        <w:div w:id="1094595191">
          <w:marLeft w:val="640"/>
          <w:marRight w:val="0"/>
          <w:marTop w:val="0"/>
          <w:marBottom w:val="0"/>
          <w:divBdr>
            <w:top w:val="none" w:sz="0" w:space="0" w:color="auto"/>
            <w:left w:val="none" w:sz="0" w:space="0" w:color="auto"/>
            <w:bottom w:val="none" w:sz="0" w:space="0" w:color="auto"/>
            <w:right w:val="none" w:sz="0" w:space="0" w:color="auto"/>
          </w:divBdr>
        </w:div>
        <w:div w:id="1100491434">
          <w:marLeft w:val="640"/>
          <w:marRight w:val="0"/>
          <w:marTop w:val="0"/>
          <w:marBottom w:val="0"/>
          <w:divBdr>
            <w:top w:val="none" w:sz="0" w:space="0" w:color="auto"/>
            <w:left w:val="none" w:sz="0" w:space="0" w:color="auto"/>
            <w:bottom w:val="none" w:sz="0" w:space="0" w:color="auto"/>
            <w:right w:val="none" w:sz="0" w:space="0" w:color="auto"/>
          </w:divBdr>
        </w:div>
        <w:div w:id="1148865686">
          <w:marLeft w:val="640"/>
          <w:marRight w:val="0"/>
          <w:marTop w:val="0"/>
          <w:marBottom w:val="0"/>
          <w:divBdr>
            <w:top w:val="none" w:sz="0" w:space="0" w:color="auto"/>
            <w:left w:val="none" w:sz="0" w:space="0" w:color="auto"/>
            <w:bottom w:val="none" w:sz="0" w:space="0" w:color="auto"/>
            <w:right w:val="none" w:sz="0" w:space="0" w:color="auto"/>
          </w:divBdr>
        </w:div>
        <w:div w:id="1149635929">
          <w:marLeft w:val="640"/>
          <w:marRight w:val="0"/>
          <w:marTop w:val="0"/>
          <w:marBottom w:val="0"/>
          <w:divBdr>
            <w:top w:val="none" w:sz="0" w:space="0" w:color="auto"/>
            <w:left w:val="none" w:sz="0" w:space="0" w:color="auto"/>
            <w:bottom w:val="none" w:sz="0" w:space="0" w:color="auto"/>
            <w:right w:val="none" w:sz="0" w:space="0" w:color="auto"/>
          </w:divBdr>
        </w:div>
        <w:div w:id="1157305133">
          <w:marLeft w:val="640"/>
          <w:marRight w:val="0"/>
          <w:marTop w:val="0"/>
          <w:marBottom w:val="0"/>
          <w:divBdr>
            <w:top w:val="none" w:sz="0" w:space="0" w:color="auto"/>
            <w:left w:val="none" w:sz="0" w:space="0" w:color="auto"/>
            <w:bottom w:val="none" w:sz="0" w:space="0" w:color="auto"/>
            <w:right w:val="none" w:sz="0" w:space="0" w:color="auto"/>
          </w:divBdr>
        </w:div>
        <w:div w:id="1172574663">
          <w:marLeft w:val="640"/>
          <w:marRight w:val="0"/>
          <w:marTop w:val="0"/>
          <w:marBottom w:val="0"/>
          <w:divBdr>
            <w:top w:val="none" w:sz="0" w:space="0" w:color="auto"/>
            <w:left w:val="none" w:sz="0" w:space="0" w:color="auto"/>
            <w:bottom w:val="none" w:sz="0" w:space="0" w:color="auto"/>
            <w:right w:val="none" w:sz="0" w:space="0" w:color="auto"/>
          </w:divBdr>
        </w:div>
        <w:div w:id="1182860795">
          <w:marLeft w:val="640"/>
          <w:marRight w:val="0"/>
          <w:marTop w:val="0"/>
          <w:marBottom w:val="0"/>
          <w:divBdr>
            <w:top w:val="none" w:sz="0" w:space="0" w:color="auto"/>
            <w:left w:val="none" w:sz="0" w:space="0" w:color="auto"/>
            <w:bottom w:val="none" w:sz="0" w:space="0" w:color="auto"/>
            <w:right w:val="none" w:sz="0" w:space="0" w:color="auto"/>
          </w:divBdr>
        </w:div>
        <w:div w:id="1185097412">
          <w:marLeft w:val="640"/>
          <w:marRight w:val="0"/>
          <w:marTop w:val="0"/>
          <w:marBottom w:val="0"/>
          <w:divBdr>
            <w:top w:val="none" w:sz="0" w:space="0" w:color="auto"/>
            <w:left w:val="none" w:sz="0" w:space="0" w:color="auto"/>
            <w:bottom w:val="none" w:sz="0" w:space="0" w:color="auto"/>
            <w:right w:val="none" w:sz="0" w:space="0" w:color="auto"/>
          </w:divBdr>
        </w:div>
        <w:div w:id="1199510538">
          <w:marLeft w:val="640"/>
          <w:marRight w:val="0"/>
          <w:marTop w:val="0"/>
          <w:marBottom w:val="0"/>
          <w:divBdr>
            <w:top w:val="none" w:sz="0" w:space="0" w:color="auto"/>
            <w:left w:val="none" w:sz="0" w:space="0" w:color="auto"/>
            <w:bottom w:val="none" w:sz="0" w:space="0" w:color="auto"/>
            <w:right w:val="none" w:sz="0" w:space="0" w:color="auto"/>
          </w:divBdr>
        </w:div>
        <w:div w:id="1204292477">
          <w:marLeft w:val="640"/>
          <w:marRight w:val="0"/>
          <w:marTop w:val="0"/>
          <w:marBottom w:val="0"/>
          <w:divBdr>
            <w:top w:val="none" w:sz="0" w:space="0" w:color="auto"/>
            <w:left w:val="none" w:sz="0" w:space="0" w:color="auto"/>
            <w:bottom w:val="none" w:sz="0" w:space="0" w:color="auto"/>
            <w:right w:val="none" w:sz="0" w:space="0" w:color="auto"/>
          </w:divBdr>
        </w:div>
        <w:div w:id="1207107589">
          <w:marLeft w:val="640"/>
          <w:marRight w:val="0"/>
          <w:marTop w:val="0"/>
          <w:marBottom w:val="0"/>
          <w:divBdr>
            <w:top w:val="none" w:sz="0" w:space="0" w:color="auto"/>
            <w:left w:val="none" w:sz="0" w:space="0" w:color="auto"/>
            <w:bottom w:val="none" w:sz="0" w:space="0" w:color="auto"/>
            <w:right w:val="none" w:sz="0" w:space="0" w:color="auto"/>
          </w:divBdr>
        </w:div>
        <w:div w:id="1243182653">
          <w:marLeft w:val="640"/>
          <w:marRight w:val="0"/>
          <w:marTop w:val="0"/>
          <w:marBottom w:val="0"/>
          <w:divBdr>
            <w:top w:val="none" w:sz="0" w:space="0" w:color="auto"/>
            <w:left w:val="none" w:sz="0" w:space="0" w:color="auto"/>
            <w:bottom w:val="none" w:sz="0" w:space="0" w:color="auto"/>
            <w:right w:val="none" w:sz="0" w:space="0" w:color="auto"/>
          </w:divBdr>
        </w:div>
        <w:div w:id="1297829608">
          <w:marLeft w:val="640"/>
          <w:marRight w:val="0"/>
          <w:marTop w:val="0"/>
          <w:marBottom w:val="0"/>
          <w:divBdr>
            <w:top w:val="none" w:sz="0" w:space="0" w:color="auto"/>
            <w:left w:val="none" w:sz="0" w:space="0" w:color="auto"/>
            <w:bottom w:val="none" w:sz="0" w:space="0" w:color="auto"/>
            <w:right w:val="none" w:sz="0" w:space="0" w:color="auto"/>
          </w:divBdr>
        </w:div>
        <w:div w:id="1303536182">
          <w:marLeft w:val="640"/>
          <w:marRight w:val="0"/>
          <w:marTop w:val="0"/>
          <w:marBottom w:val="0"/>
          <w:divBdr>
            <w:top w:val="none" w:sz="0" w:space="0" w:color="auto"/>
            <w:left w:val="none" w:sz="0" w:space="0" w:color="auto"/>
            <w:bottom w:val="none" w:sz="0" w:space="0" w:color="auto"/>
            <w:right w:val="none" w:sz="0" w:space="0" w:color="auto"/>
          </w:divBdr>
        </w:div>
        <w:div w:id="1314335663">
          <w:marLeft w:val="640"/>
          <w:marRight w:val="0"/>
          <w:marTop w:val="0"/>
          <w:marBottom w:val="0"/>
          <w:divBdr>
            <w:top w:val="none" w:sz="0" w:space="0" w:color="auto"/>
            <w:left w:val="none" w:sz="0" w:space="0" w:color="auto"/>
            <w:bottom w:val="none" w:sz="0" w:space="0" w:color="auto"/>
            <w:right w:val="none" w:sz="0" w:space="0" w:color="auto"/>
          </w:divBdr>
        </w:div>
        <w:div w:id="1374422844">
          <w:marLeft w:val="640"/>
          <w:marRight w:val="0"/>
          <w:marTop w:val="0"/>
          <w:marBottom w:val="0"/>
          <w:divBdr>
            <w:top w:val="none" w:sz="0" w:space="0" w:color="auto"/>
            <w:left w:val="none" w:sz="0" w:space="0" w:color="auto"/>
            <w:bottom w:val="none" w:sz="0" w:space="0" w:color="auto"/>
            <w:right w:val="none" w:sz="0" w:space="0" w:color="auto"/>
          </w:divBdr>
        </w:div>
        <w:div w:id="1390960433">
          <w:marLeft w:val="640"/>
          <w:marRight w:val="0"/>
          <w:marTop w:val="0"/>
          <w:marBottom w:val="0"/>
          <w:divBdr>
            <w:top w:val="none" w:sz="0" w:space="0" w:color="auto"/>
            <w:left w:val="none" w:sz="0" w:space="0" w:color="auto"/>
            <w:bottom w:val="none" w:sz="0" w:space="0" w:color="auto"/>
            <w:right w:val="none" w:sz="0" w:space="0" w:color="auto"/>
          </w:divBdr>
        </w:div>
        <w:div w:id="1393969984">
          <w:marLeft w:val="640"/>
          <w:marRight w:val="0"/>
          <w:marTop w:val="0"/>
          <w:marBottom w:val="0"/>
          <w:divBdr>
            <w:top w:val="none" w:sz="0" w:space="0" w:color="auto"/>
            <w:left w:val="none" w:sz="0" w:space="0" w:color="auto"/>
            <w:bottom w:val="none" w:sz="0" w:space="0" w:color="auto"/>
            <w:right w:val="none" w:sz="0" w:space="0" w:color="auto"/>
          </w:divBdr>
        </w:div>
        <w:div w:id="1421609058">
          <w:marLeft w:val="640"/>
          <w:marRight w:val="0"/>
          <w:marTop w:val="0"/>
          <w:marBottom w:val="0"/>
          <w:divBdr>
            <w:top w:val="none" w:sz="0" w:space="0" w:color="auto"/>
            <w:left w:val="none" w:sz="0" w:space="0" w:color="auto"/>
            <w:bottom w:val="none" w:sz="0" w:space="0" w:color="auto"/>
            <w:right w:val="none" w:sz="0" w:space="0" w:color="auto"/>
          </w:divBdr>
        </w:div>
        <w:div w:id="1448504341">
          <w:marLeft w:val="640"/>
          <w:marRight w:val="0"/>
          <w:marTop w:val="0"/>
          <w:marBottom w:val="0"/>
          <w:divBdr>
            <w:top w:val="none" w:sz="0" w:space="0" w:color="auto"/>
            <w:left w:val="none" w:sz="0" w:space="0" w:color="auto"/>
            <w:bottom w:val="none" w:sz="0" w:space="0" w:color="auto"/>
            <w:right w:val="none" w:sz="0" w:space="0" w:color="auto"/>
          </w:divBdr>
        </w:div>
        <w:div w:id="1464303598">
          <w:marLeft w:val="640"/>
          <w:marRight w:val="0"/>
          <w:marTop w:val="0"/>
          <w:marBottom w:val="0"/>
          <w:divBdr>
            <w:top w:val="none" w:sz="0" w:space="0" w:color="auto"/>
            <w:left w:val="none" w:sz="0" w:space="0" w:color="auto"/>
            <w:bottom w:val="none" w:sz="0" w:space="0" w:color="auto"/>
            <w:right w:val="none" w:sz="0" w:space="0" w:color="auto"/>
          </w:divBdr>
        </w:div>
        <w:div w:id="1492991458">
          <w:marLeft w:val="640"/>
          <w:marRight w:val="0"/>
          <w:marTop w:val="0"/>
          <w:marBottom w:val="0"/>
          <w:divBdr>
            <w:top w:val="none" w:sz="0" w:space="0" w:color="auto"/>
            <w:left w:val="none" w:sz="0" w:space="0" w:color="auto"/>
            <w:bottom w:val="none" w:sz="0" w:space="0" w:color="auto"/>
            <w:right w:val="none" w:sz="0" w:space="0" w:color="auto"/>
          </w:divBdr>
        </w:div>
        <w:div w:id="1505507810">
          <w:marLeft w:val="640"/>
          <w:marRight w:val="0"/>
          <w:marTop w:val="0"/>
          <w:marBottom w:val="0"/>
          <w:divBdr>
            <w:top w:val="none" w:sz="0" w:space="0" w:color="auto"/>
            <w:left w:val="none" w:sz="0" w:space="0" w:color="auto"/>
            <w:bottom w:val="none" w:sz="0" w:space="0" w:color="auto"/>
            <w:right w:val="none" w:sz="0" w:space="0" w:color="auto"/>
          </w:divBdr>
        </w:div>
        <w:div w:id="1506869978">
          <w:marLeft w:val="640"/>
          <w:marRight w:val="0"/>
          <w:marTop w:val="0"/>
          <w:marBottom w:val="0"/>
          <w:divBdr>
            <w:top w:val="none" w:sz="0" w:space="0" w:color="auto"/>
            <w:left w:val="none" w:sz="0" w:space="0" w:color="auto"/>
            <w:bottom w:val="none" w:sz="0" w:space="0" w:color="auto"/>
            <w:right w:val="none" w:sz="0" w:space="0" w:color="auto"/>
          </w:divBdr>
        </w:div>
        <w:div w:id="1553931357">
          <w:marLeft w:val="640"/>
          <w:marRight w:val="0"/>
          <w:marTop w:val="0"/>
          <w:marBottom w:val="0"/>
          <w:divBdr>
            <w:top w:val="none" w:sz="0" w:space="0" w:color="auto"/>
            <w:left w:val="none" w:sz="0" w:space="0" w:color="auto"/>
            <w:bottom w:val="none" w:sz="0" w:space="0" w:color="auto"/>
            <w:right w:val="none" w:sz="0" w:space="0" w:color="auto"/>
          </w:divBdr>
        </w:div>
        <w:div w:id="1579055446">
          <w:marLeft w:val="640"/>
          <w:marRight w:val="0"/>
          <w:marTop w:val="0"/>
          <w:marBottom w:val="0"/>
          <w:divBdr>
            <w:top w:val="none" w:sz="0" w:space="0" w:color="auto"/>
            <w:left w:val="none" w:sz="0" w:space="0" w:color="auto"/>
            <w:bottom w:val="none" w:sz="0" w:space="0" w:color="auto"/>
            <w:right w:val="none" w:sz="0" w:space="0" w:color="auto"/>
          </w:divBdr>
        </w:div>
        <w:div w:id="1581059305">
          <w:marLeft w:val="640"/>
          <w:marRight w:val="0"/>
          <w:marTop w:val="0"/>
          <w:marBottom w:val="0"/>
          <w:divBdr>
            <w:top w:val="none" w:sz="0" w:space="0" w:color="auto"/>
            <w:left w:val="none" w:sz="0" w:space="0" w:color="auto"/>
            <w:bottom w:val="none" w:sz="0" w:space="0" w:color="auto"/>
            <w:right w:val="none" w:sz="0" w:space="0" w:color="auto"/>
          </w:divBdr>
        </w:div>
        <w:div w:id="1586110245">
          <w:marLeft w:val="640"/>
          <w:marRight w:val="0"/>
          <w:marTop w:val="0"/>
          <w:marBottom w:val="0"/>
          <w:divBdr>
            <w:top w:val="none" w:sz="0" w:space="0" w:color="auto"/>
            <w:left w:val="none" w:sz="0" w:space="0" w:color="auto"/>
            <w:bottom w:val="none" w:sz="0" w:space="0" w:color="auto"/>
            <w:right w:val="none" w:sz="0" w:space="0" w:color="auto"/>
          </w:divBdr>
        </w:div>
        <w:div w:id="1593707924">
          <w:marLeft w:val="640"/>
          <w:marRight w:val="0"/>
          <w:marTop w:val="0"/>
          <w:marBottom w:val="0"/>
          <w:divBdr>
            <w:top w:val="none" w:sz="0" w:space="0" w:color="auto"/>
            <w:left w:val="none" w:sz="0" w:space="0" w:color="auto"/>
            <w:bottom w:val="none" w:sz="0" w:space="0" w:color="auto"/>
            <w:right w:val="none" w:sz="0" w:space="0" w:color="auto"/>
          </w:divBdr>
        </w:div>
        <w:div w:id="1596284567">
          <w:marLeft w:val="640"/>
          <w:marRight w:val="0"/>
          <w:marTop w:val="0"/>
          <w:marBottom w:val="0"/>
          <w:divBdr>
            <w:top w:val="none" w:sz="0" w:space="0" w:color="auto"/>
            <w:left w:val="none" w:sz="0" w:space="0" w:color="auto"/>
            <w:bottom w:val="none" w:sz="0" w:space="0" w:color="auto"/>
            <w:right w:val="none" w:sz="0" w:space="0" w:color="auto"/>
          </w:divBdr>
        </w:div>
        <w:div w:id="1718626128">
          <w:marLeft w:val="640"/>
          <w:marRight w:val="0"/>
          <w:marTop w:val="0"/>
          <w:marBottom w:val="0"/>
          <w:divBdr>
            <w:top w:val="none" w:sz="0" w:space="0" w:color="auto"/>
            <w:left w:val="none" w:sz="0" w:space="0" w:color="auto"/>
            <w:bottom w:val="none" w:sz="0" w:space="0" w:color="auto"/>
            <w:right w:val="none" w:sz="0" w:space="0" w:color="auto"/>
          </w:divBdr>
        </w:div>
        <w:div w:id="1725523521">
          <w:marLeft w:val="640"/>
          <w:marRight w:val="0"/>
          <w:marTop w:val="0"/>
          <w:marBottom w:val="0"/>
          <w:divBdr>
            <w:top w:val="none" w:sz="0" w:space="0" w:color="auto"/>
            <w:left w:val="none" w:sz="0" w:space="0" w:color="auto"/>
            <w:bottom w:val="none" w:sz="0" w:space="0" w:color="auto"/>
            <w:right w:val="none" w:sz="0" w:space="0" w:color="auto"/>
          </w:divBdr>
        </w:div>
        <w:div w:id="1748071669">
          <w:marLeft w:val="640"/>
          <w:marRight w:val="0"/>
          <w:marTop w:val="0"/>
          <w:marBottom w:val="0"/>
          <w:divBdr>
            <w:top w:val="none" w:sz="0" w:space="0" w:color="auto"/>
            <w:left w:val="none" w:sz="0" w:space="0" w:color="auto"/>
            <w:bottom w:val="none" w:sz="0" w:space="0" w:color="auto"/>
            <w:right w:val="none" w:sz="0" w:space="0" w:color="auto"/>
          </w:divBdr>
        </w:div>
        <w:div w:id="1756782362">
          <w:marLeft w:val="640"/>
          <w:marRight w:val="0"/>
          <w:marTop w:val="0"/>
          <w:marBottom w:val="0"/>
          <w:divBdr>
            <w:top w:val="none" w:sz="0" w:space="0" w:color="auto"/>
            <w:left w:val="none" w:sz="0" w:space="0" w:color="auto"/>
            <w:bottom w:val="none" w:sz="0" w:space="0" w:color="auto"/>
            <w:right w:val="none" w:sz="0" w:space="0" w:color="auto"/>
          </w:divBdr>
        </w:div>
        <w:div w:id="1766417939">
          <w:marLeft w:val="640"/>
          <w:marRight w:val="0"/>
          <w:marTop w:val="0"/>
          <w:marBottom w:val="0"/>
          <w:divBdr>
            <w:top w:val="none" w:sz="0" w:space="0" w:color="auto"/>
            <w:left w:val="none" w:sz="0" w:space="0" w:color="auto"/>
            <w:bottom w:val="none" w:sz="0" w:space="0" w:color="auto"/>
            <w:right w:val="none" w:sz="0" w:space="0" w:color="auto"/>
          </w:divBdr>
        </w:div>
        <w:div w:id="1785466814">
          <w:marLeft w:val="640"/>
          <w:marRight w:val="0"/>
          <w:marTop w:val="0"/>
          <w:marBottom w:val="0"/>
          <w:divBdr>
            <w:top w:val="none" w:sz="0" w:space="0" w:color="auto"/>
            <w:left w:val="none" w:sz="0" w:space="0" w:color="auto"/>
            <w:bottom w:val="none" w:sz="0" w:space="0" w:color="auto"/>
            <w:right w:val="none" w:sz="0" w:space="0" w:color="auto"/>
          </w:divBdr>
        </w:div>
        <w:div w:id="1802730208">
          <w:marLeft w:val="640"/>
          <w:marRight w:val="0"/>
          <w:marTop w:val="0"/>
          <w:marBottom w:val="0"/>
          <w:divBdr>
            <w:top w:val="none" w:sz="0" w:space="0" w:color="auto"/>
            <w:left w:val="none" w:sz="0" w:space="0" w:color="auto"/>
            <w:bottom w:val="none" w:sz="0" w:space="0" w:color="auto"/>
            <w:right w:val="none" w:sz="0" w:space="0" w:color="auto"/>
          </w:divBdr>
        </w:div>
        <w:div w:id="1822693841">
          <w:marLeft w:val="640"/>
          <w:marRight w:val="0"/>
          <w:marTop w:val="0"/>
          <w:marBottom w:val="0"/>
          <w:divBdr>
            <w:top w:val="none" w:sz="0" w:space="0" w:color="auto"/>
            <w:left w:val="none" w:sz="0" w:space="0" w:color="auto"/>
            <w:bottom w:val="none" w:sz="0" w:space="0" w:color="auto"/>
            <w:right w:val="none" w:sz="0" w:space="0" w:color="auto"/>
          </w:divBdr>
        </w:div>
        <w:div w:id="1829207305">
          <w:marLeft w:val="640"/>
          <w:marRight w:val="0"/>
          <w:marTop w:val="0"/>
          <w:marBottom w:val="0"/>
          <w:divBdr>
            <w:top w:val="none" w:sz="0" w:space="0" w:color="auto"/>
            <w:left w:val="none" w:sz="0" w:space="0" w:color="auto"/>
            <w:bottom w:val="none" w:sz="0" w:space="0" w:color="auto"/>
            <w:right w:val="none" w:sz="0" w:space="0" w:color="auto"/>
          </w:divBdr>
        </w:div>
        <w:div w:id="1886791930">
          <w:marLeft w:val="640"/>
          <w:marRight w:val="0"/>
          <w:marTop w:val="0"/>
          <w:marBottom w:val="0"/>
          <w:divBdr>
            <w:top w:val="none" w:sz="0" w:space="0" w:color="auto"/>
            <w:left w:val="none" w:sz="0" w:space="0" w:color="auto"/>
            <w:bottom w:val="none" w:sz="0" w:space="0" w:color="auto"/>
            <w:right w:val="none" w:sz="0" w:space="0" w:color="auto"/>
          </w:divBdr>
        </w:div>
        <w:div w:id="1906136774">
          <w:marLeft w:val="640"/>
          <w:marRight w:val="0"/>
          <w:marTop w:val="0"/>
          <w:marBottom w:val="0"/>
          <w:divBdr>
            <w:top w:val="none" w:sz="0" w:space="0" w:color="auto"/>
            <w:left w:val="none" w:sz="0" w:space="0" w:color="auto"/>
            <w:bottom w:val="none" w:sz="0" w:space="0" w:color="auto"/>
            <w:right w:val="none" w:sz="0" w:space="0" w:color="auto"/>
          </w:divBdr>
        </w:div>
        <w:div w:id="1961833404">
          <w:marLeft w:val="640"/>
          <w:marRight w:val="0"/>
          <w:marTop w:val="0"/>
          <w:marBottom w:val="0"/>
          <w:divBdr>
            <w:top w:val="none" w:sz="0" w:space="0" w:color="auto"/>
            <w:left w:val="none" w:sz="0" w:space="0" w:color="auto"/>
            <w:bottom w:val="none" w:sz="0" w:space="0" w:color="auto"/>
            <w:right w:val="none" w:sz="0" w:space="0" w:color="auto"/>
          </w:divBdr>
        </w:div>
        <w:div w:id="1980105383">
          <w:marLeft w:val="640"/>
          <w:marRight w:val="0"/>
          <w:marTop w:val="0"/>
          <w:marBottom w:val="0"/>
          <w:divBdr>
            <w:top w:val="none" w:sz="0" w:space="0" w:color="auto"/>
            <w:left w:val="none" w:sz="0" w:space="0" w:color="auto"/>
            <w:bottom w:val="none" w:sz="0" w:space="0" w:color="auto"/>
            <w:right w:val="none" w:sz="0" w:space="0" w:color="auto"/>
          </w:divBdr>
        </w:div>
        <w:div w:id="2019307057">
          <w:marLeft w:val="640"/>
          <w:marRight w:val="0"/>
          <w:marTop w:val="0"/>
          <w:marBottom w:val="0"/>
          <w:divBdr>
            <w:top w:val="none" w:sz="0" w:space="0" w:color="auto"/>
            <w:left w:val="none" w:sz="0" w:space="0" w:color="auto"/>
            <w:bottom w:val="none" w:sz="0" w:space="0" w:color="auto"/>
            <w:right w:val="none" w:sz="0" w:space="0" w:color="auto"/>
          </w:divBdr>
        </w:div>
        <w:div w:id="2038118689">
          <w:marLeft w:val="640"/>
          <w:marRight w:val="0"/>
          <w:marTop w:val="0"/>
          <w:marBottom w:val="0"/>
          <w:divBdr>
            <w:top w:val="none" w:sz="0" w:space="0" w:color="auto"/>
            <w:left w:val="none" w:sz="0" w:space="0" w:color="auto"/>
            <w:bottom w:val="none" w:sz="0" w:space="0" w:color="auto"/>
            <w:right w:val="none" w:sz="0" w:space="0" w:color="auto"/>
          </w:divBdr>
        </w:div>
        <w:div w:id="2053919102">
          <w:marLeft w:val="640"/>
          <w:marRight w:val="0"/>
          <w:marTop w:val="0"/>
          <w:marBottom w:val="0"/>
          <w:divBdr>
            <w:top w:val="none" w:sz="0" w:space="0" w:color="auto"/>
            <w:left w:val="none" w:sz="0" w:space="0" w:color="auto"/>
            <w:bottom w:val="none" w:sz="0" w:space="0" w:color="auto"/>
            <w:right w:val="none" w:sz="0" w:space="0" w:color="auto"/>
          </w:divBdr>
        </w:div>
        <w:div w:id="2065441670">
          <w:marLeft w:val="640"/>
          <w:marRight w:val="0"/>
          <w:marTop w:val="0"/>
          <w:marBottom w:val="0"/>
          <w:divBdr>
            <w:top w:val="none" w:sz="0" w:space="0" w:color="auto"/>
            <w:left w:val="none" w:sz="0" w:space="0" w:color="auto"/>
            <w:bottom w:val="none" w:sz="0" w:space="0" w:color="auto"/>
            <w:right w:val="none" w:sz="0" w:space="0" w:color="auto"/>
          </w:divBdr>
        </w:div>
        <w:div w:id="2118518710">
          <w:marLeft w:val="640"/>
          <w:marRight w:val="0"/>
          <w:marTop w:val="0"/>
          <w:marBottom w:val="0"/>
          <w:divBdr>
            <w:top w:val="none" w:sz="0" w:space="0" w:color="auto"/>
            <w:left w:val="none" w:sz="0" w:space="0" w:color="auto"/>
            <w:bottom w:val="none" w:sz="0" w:space="0" w:color="auto"/>
            <w:right w:val="none" w:sz="0" w:space="0" w:color="auto"/>
          </w:divBdr>
        </w:div>
      </w:divsChild>
    </w:div>
    <w:div w:id="1251085431">
      <w:bodyDiv w:val="1"/>
      <w:marLeft w:val="0"/>
      <w:marRight w:val="0"/>
      <w:marTop w:val="0"/>
      <w:marBottom w:val="0"/>
      <w:divBdr>
        <w:top w:val="none" w:sz="0" w:space="0" w:color="auto"/>
        <w:left w:val="none" w:sz="0" w:space="0" w:color="auto"/>
        <w:bottom w:val="none" w:sz="0" w:space="0" w:color="auto"/>
        <w:right w:val="none" w:sz="0" w:space="0" w:color="auto"/>
      </w:divBdr>
    </w:div>
    <w:div w:id="1253901762">
      <w:bodyDiv w:val="1"/>
      <w:marLeft w:val="0"/>
      <w:marRight w:val="0"/>
      <w:marTop w:val="0"/>
      <w:marBottom w:val="0"/>
      <w:divBdr>
        <w:top w:val="none" w:sz="0" w:space="0" w:color="auto"/>
        <w:left w:val="none" w:sz="0" w:space="0" w:color="auto"/>
        <w:bottom w:val="none" w:sz="0" w:space="0" w:color="auto"/>
        <w:right w:val="none" w:sz="0" w:space="0" w:color="auto"/>
      </w:divBdr>
      <w:divsChild>
        <w:div w:id="30542593">
          <w:marLeft w:val="640"/>
          <w:marRight w:val="0"/>
          <w:marTop w:val="0"/>
          <w:marBottom w:val="0"/>
          <w:divBdr>
            <w:top w:val="none" w:sz="0" w:space="0" w:color="auto"/>
            <w:left w:val="none" w:sz="0" w:space="0" w:color="auto"/>
            <w:bottom w:val="none" w:sz="0" w:space="0" w:color="auto"/>
            <w:right w:val="none" w:sz="0" w:space="0" w:color="auto"/>
          </w:divBdr>
        </w:div>
        <w:div w:id="44372197">
          <w:marLeft w:val="640"/>
          <w:marRight w:val="0"/>
          <w:marTop w:val="0"/>
          <w:marBottom w:val="0"/>
          <w:divBdr>
            <w:top w:val="none" w:sz="0" w:space="0" w:color="auto"/>
            <w:left w:val="none" w:sz="0" w:space="0" w:color="auto"/>
            <w:bottom w:val="none" w:sz="0" w:space="0" w:color="auto"/>
            <w:right w:val="none" w:sz="0" w:space="0" w:color="auto"/>
          </w:divBdr>
        </w:div>
        <w:div w:id="45686008">
          <w:marLeft w:val="640"/>
          <w:marRight w:val="0"/>
          <w:marTop w:val="0"/>
          <w:marBottom w:val="0"/>
          <w:divBdr>
            <w:top w:val="none" w:sz="0" w:space="0" w:color="auto"/>
            <w:left w:val="none" w:sz="0" w:space="0" w:color="auto"/>
            <w:bottom w:val="none" w:sz="0" w:space="0" w:color="auto"/>
            <w:right w:val="none" w:sz="0" w:space="0" w:color="auto"/>
          </w:divBdr>
        </w:div>
        <w:div w:id="78332118">
          <w:marLeft w:val="640"/>
          <w:marRight w:val="0"/>
          <w:marTop w:val="0"/>
          <w:marBottom w:val="0"/>
          <w:divBdr>
            <w:top w:val="none" w:sz="0" w:space="0" w:color="auto"/>
            <w:left w:val="none" w:sz="0" w:space="0" w:color="auto"/>
            <w:bottom w:val="none" w:sz="0" w:space="0" w:color="auto"/>
            <w:right w:val="none" w:sz="0" w:space="0" w:color="auto"/>
          </w:divBdr>
        </w:div>
        <w:div w:id="86925727">
          <w:marLeft w:val="640"/>
          <w:marRight w:val="0"/>
          <w:marTop w:val="0"/>
          <w:marBottom w:val="0"/>
          <w:divBdr>
            <w:top w:val="none" w:sz="0" w:space="0" w:color="auto"/>
            <w:left w:val="none" w:sz="0" w:space="0" w:color="auto"/>
            <w:bottom w:val="none" w:sz="0" w:space="0" w:color="auto"/>
            <w:right w:val="none" w:sz="0" w:space="0" w:color="auto"/>
          </w:divBdr>
        </w:div>
        <w:div w:id="110175997">
          <w:marLeft w:val="640"/>
          <w:marRight w:val="0"/>
          <w:marTop w:val="0"/>
          <w:marBottom w:val="0"/>
          <w:divBdr>
            <w:top w:val="none" w:sz="0" w:space="0" w:color="auto"/>
            <w:left w:val="none" w:sz="0" w:space="0" w:color="auto"/>
            <w:bottom w:val="none" w:sz="0" w:space="0" w:color="auto"/>
            <w:right w:val="none" w:sz="0" w:space="0" w:color="auto"/>
          </w:divBdr>
        </w:div>
        <w:div w:id="134416713">
          <w:marLeft w:val="640"/>
          <w:marRight w:val="0"/>
          <w:marTop w:val="0"/>
          <w:marBottom w:val="0"/>
          <w:divBdr>
            <w:top w:val="none" w:sz="0" w:space="0" w:color="auto"/>
            <w:left w:val="none" w:sz="0" w:space="0" w:color="auto"/>
            <w:bottom w:val="none" w:sz="0" w:space="0" w:color="auto"/>
            <w:right w:val="none" w:sz="0" w:space="0" w:color="auto"/>
          </w:divBdr>
        </w:div>
        <w:div w:id="135727184">
          <w:marLeft w:val="640"/>
          <w:marRight w:val="0"/>
          <w:marTop w:val="0"/>
          <w:marBottom w:val="0"/>
          <w:divBdr>
            <w:top w:val="none" w:sz="0" w:space="0" w:color="auto"/>
            <w:left w:val="none" w:sz="0" w:space="0" w:color="auto"/>
            <w:bottom w:val="none" w:sz="0" w:space="0" w:color="auto"/>
            <w:right w:val="none" w:sz="0" w:space="0" w:color="auto"/>
          </w:divBdr>
        </w:div>
        <w:div w:id="189954494">
          <w:marLeft w:val="640"/>
          <w:marRight w:val="0"/>
          <w:marTop w:val="0"/>
          <w:marBottom w:val="0"/>
          <w:divBdr>
            <w:top w:val="none" w:sz="0" w:space="0" w:color="auto"/>
            <w:left w:val="none" w:sz="0" w:space="0" w:color="auto"/>
            <w:bottom w:val="none" w:sz="0" w:space="0" w:color="auto"/>
            <w:right w:val="none" w:sz="0" w:space="0" w:color="auto"/>
          </w:divBdr>
        </w:div>
        <w:div w:id="195196909">
          <w:marLeft w:val="640"/>
          <w:marRight w:val="0"/>
          <w:marTop w:val="0"/>
          <w:marBottom w:val="0"/>
          <w:divBdr>
            <w:top w:val="none" w:sz="0" w:space="0" w:color="auto"/>
            <w:left w:val="none" w:sz="0" w:space="0" w:color="auto"/>
            <w:bottom w:val="none" w:sz="0" w:space="0" w:color="auto"/>
            <w:right w:val="none" w:sz="0" w:space="0" w:color="auto"/>
          </w:divBdr>
        </w:div>
        <w:div w:id="210776515">
          <w:marLeft w:val="640"/>
          <w:marRight w:val="0"/>
          <w:marTop w:val="0"/>
          <w:marBottom w:val="0"/>
          <w:divBdr>
            <w:top w:val="none" w:sz="0" w:space="0" w:color="auto"/>
            <w:left w:val="none" w:sz="0" w:space="0" w:color="auto"/>
            <w:bottom w:val="none" w:sz="0" w:space="0" w:color="auto"/>
            <w:right w:val="none" w:sz="0" w:space="0" w:color="auto"/>
          </w:divBdr>
        </w:div>
        <w:div w:id="223370696">
          <w:marLeft w:val="640"/>
          <w:marRight w:val="0"/>
          <w:marTop w:val="0"/>
          <w:marBottom w:val="0"/>
          <w:divBdr>
            <w:top w:val="none" w:sz="0" w:space="0" w:color="auto"/>
            <w:left w:val="none" w:sz="0" w:space="0" w:color="auto"/>
            <w:bottom w:val="none" w:sz="0" w:space="0" w:color="auto"/>
            <w:right w:val="none" w:sz="0" w:space="0" w:color="auto"/>
          </w:divBdr>
        </w:div>
        <w:div w:id="239868861">
          <w:marLeft w:val="640"/>
          <w:marRight w:val="0"/>
          <w:marTop w:val="0"/>
          <w:marBottom w:val="0"/>
          <w:divBdr>
            <w:top w:val="none" w:sz="0" w:space="0" w:color="auto"/>
            <w:left w:val="none" w:sz="0" w:space="0" w:color="auto"/>
            <w:bottom w:val="none" w:sz="0" w:space="0" w:color="auto"/>
            <w:right w:val="none" w:sz="0" w:space="0" w:color="auto"/>
          </w:divBdr>
        </w:div>
        <w:div w:id="270163875">
          <w:marLeft w:val="640"/>
          <w:marRight w:val="0"/>
          <w:marTop w:val="0"/>
          <w:marBottom w:val="0"/>
          <w:divBdr>
            <w:top w:val="none" w:sz="0" w:space="0" w:color="auto"/>
            <w:left w:val="none" w:sz="0" w:space="0" w:color="auto"/>
            <w:bottom w:val="none" w:sz="0" w:space="0" w:color="auto"/>
            <w:right w:val="none" w:sz="0" w:space="0" w:color="auto"/>
          </w:divBdr>
        </w:div>
        <w:div w:id="283082065">
          <w:marLeft w:val="640"/>
          <w:marRight w:val="0"/>
          <w:marTop w:val="0"/>
          <w:marBottom w:val="0"/>
          <w:divBdr>
            <w:top w:val="none" w:sz="0" w:space="0" w:color="auto"/>
            <w:left w:val="none" w:sz="0" w:space="0" w:color="auto"/>
            <w:bottom w:val="none" w:sz="0" w:space="0" w:color="auto"/>
            <w:right w:val="none" w:sz="0" w:space="0" w:color="auto"/>
          </w:divBdr>
        </w:div>
        <w:div w:id="284703122">
          <w:marLeft w:val="640"/>
          <w:marRight w:val="0"/>
          <w:marTop w:val="0"/>
          <w:marBottom w:val="0"/>
          <w:divBdr>
            <w:top w:val="none" w:sz="0" w:space="0" w:color="auto"/>
            <w:left w:val="none" w:sz="0" w:space="0" w:color="auto"/>
            <w:bottom w:val="none" w:sz="0" w:space="0" w:color="auto"/>
            <w:right w:val="none" w:sz="0" w:space="0" w:color="auto"/>
          </w:divBdr>
        </w:div>
        <w:div w:id="297298273">
          <w:marLeft w:val="640"/>
          <w:marRight w:val="0"/>
          <w:marTop w:val="0"/>
          <w:marBottom w:val="0"/>
          <w:divBdr>
            <w:top w:val="none" w:sz="0" w:space="0" w:color="auto"/>
            <w:left w:val="none" w:sz="0" w:space="0" w:color="auto"/>
            <w:bottom w:val="none" w:sz="0" w:space="0" w:color="auto"/>
            <w:right w:val="none" w:sz="0" w:space="0" w:color="auto"/>
          </w:divBdr>
        </w:div>
        <w:div w:id="308022536">
          <w:marLeft w:val="640"/>
          <w:marRight w:val="0"/>
          <w:marTop w:val="0"/>
          <w:marBottom w:val="0"/>
          <w:divBdr>
            <w:top w:val="none" w:sz="0" w:space="0" w:color="auto"/>
            <w:left w:val="none" w:sz="0" w:space="0" w:color="auto"/>
            <w:bottom w:val="none" w:sz="0" w:space="0" w:color="auto"/>
            <w:right w:val="none" w:sz="0" w:space="0" w:color="auto"/>
          </w:divBdr>
        </w:div>
        <w:div w:id="338655816">
          <w:marLeft w:val="640"/>
          <w:marRight w:val="0"/>
          <w:marTop w:val="0"/>
          <w:marBottom w:val="0"/>
          <w:divBdr>
            <w:top w:val="none" w:sz="0" w:space="0" w:color="auto"/>
            <w:left w:val="none" w:sz="0" w:space="0" w:color="auto"/>
            <w:bottom w:val="none" w:sz="0" w:space="0" w:color="auto"/>
            <w:right w:val="none" w:sz="0" w:space="0" w:color="auto"/>
          </w:divBdr>
        </w:div>
        <w:div w:id="356085308">
          <w:marLeft w:val="640"/>
          <w:marRight w:val="0"/>
          <w:marTop w:val="0"/>
          <w:marBottom w:val="0"/>
          <w:divBdr>
            <w:top w:val="none" w:sz="0" w:space="0" w:color="auto"/>
            <w:left w:val="none" w:sz="0" w:space="0" w:color="auto"/>
            <w:bottom w:val="none" w:sz="0" w:space="0" w:color="auto"/>
            <w:right w:val="none" w:sz="0" w:space="0" w:color="auto"/>
          </w:divBdr>
        </w:div>
        <w:div w:id="393623805">
          <w:marLeft w:val="640"/>
          <w:marRight w:val="0"/>
          <w:marTop w:val="0"/>
          <w:marBottom w:val="0"/>
          <w:divBdr>
            <w:top w:val="none" w:sz="0" w:space="0" w:color="auto"/>
            <w:left w:val="none" w:sz="0" w:space="0" w:color="auto"/>
            <w:bottom w:val="none" w:sz="0" w:space="0" w:color="auto"/>
            <w:right w:val="none" w:sz="0" w:space="0" w:color="auto"/>
          </w:divBdr>
        </w:div>
        <w:div w:id="516163704">
          <w:marLeft w:val="640"/>
          <w:marRight w:val="0"/>
          <w:marTop w:val="0"/>
          <w:marBottom w:val="0"/>
          <w:divBdr>
            <w:top w:val="none" w:sz="0" w:space="0" w:color="auto"/>
            <w:left w:val="none" w:sz="0" w:space="0" w:color="auto"/>
            <w:bottom w:val="none" w:sz="0" w:space="0" w:color="auto"/>
            <w:right w:val="none" w:sz="0" w:space="0" w:color="auto"/>
          </w:divBdr>
        </w:div>
        <w:div w:id="560600192">
          <w:marLeft w:val="640"/>
          <w:marRight w:val="0"/>
          <w:marTop w:val="0"/>
          <w:marBottom w:val="0"/>
          <w:divBdr>
            <w:top w:val="none" w:sz="0" w:space="0" w:color="auto"/>
            <w:left w:val="none" w:sz="0" w:space="0" w:color="auto"/>
            <w:bottom w:val="none" w:sz="0" w:space="0" w:color="auto"/>
            <w:right w:val="none" w:sz="0" w:space="0" w:color="auto"/>
          </w:divBdr>
        </w:div>
        <w:div w:id="562132936">
          <w:marLeft w:val="640"/>
          <w:marRight w:val="0"/>
          <w:marTop w:val="0"/>
          <w:marBottom w:val="0"/>
          <w:divBdr>
            <w:top w:val="none" w:sz="0" w:space="0" w:color="auto"/>
            <w:left w:val="none" w:sz="0" w:space="0" w:color="auto"/>
            <w:bottom w:val="none" w:sz="0" w:space="0" w:color="auto"/>
            <w:right w:val="none" w:sz="0" w:space="0" w:color="auto"/>
          </w:divBdr>
        </w:div>
        <w:div w:id="594479278">
          <w:marLeft w:val="640"/>
          <w:marRight w:val="0"/>
          <w:marTop w:val="0"/>
          <w:marBottom w:val="0"/>
          <w:divBdr>
            <w:top w:val="none" w:sz="0" w:space="0" w:color="auto"/>
            <w:left w:val="none" w:sz="0" w:space="0" w:color="auto"/>
            <w:bottom w:val="none" w:sz="0" w:space="0" w:color="auto"/>
            <w:right w:val="none" w:sz="0" w:space="0" w:color="auto"/>
          </w:divBdr>
        </w:div>
        <w:div w:id="620232715">
          <w:marLeft w:val="640"/>
          <w:marRight w:val="0"/>
          <w:marTop w:val="0"/>
          <w:marBottom w:val="0"/>
          <w:divBdr>
            <w:top w:val="none" w:sz="0" w:space="0" w:color="auto"/>
            <w:left w:val="none" w:sz="0" w:space="0" w:color="auto"/>
            <w:bottom w:val="none" w:sz="0" w:space="0" w:color="auto"/>
            <w:right w:val="none" w:sz="0" w:space="0" w:color="auto"/>
          </w:divBdr>
        </w:div>
        <w:div w:id="636564901">
          <w:marLeft w:val="640"/>
          <w:marRight w:val="0"/>
          <w:marTop w:val="0"/>
          <w:marBottom w:val="0"/>
          <w:divBdr>
            <w:top w:val="none" w:sz="0" w:space="0" w:color="auto"/>
            <w:left w:val="none" w:sz="0" w:space="0" w:color="auto"/>
            <w:bottom w:val="none" w:sz="0" w:space="0" w:color="auto"/>
            <w:right w:val="none" w:sz="0" w:space="0" w:color="auto"/>
          </w:divBdr>
        </w:div>
        <w:div w:id="645818095">
          <w:marLeft w:val="640"/>
          <w:marRight w:val="0"/>
          <w:marTop w:val="0"/>
          <w:marBottom w:val="0"/>
          <w:divBdr>
            <w:top w:val="none" w:sz="0" w:space="0" w:color="auto"/>
            <w:left w:val="none" w:sz="0" w:space="0" w:color="auto"/>
            <w:bottom w:val="none" w:sz="0" w:space="0" w:color="auto"/>
            <w:right w:val="none" w:sz="0" w:space="0" w:color="auto"/>
          </w:divBdr>
        </w:div>
        <w:div w:id="652030763">
          <w:marLeft w:val="640"/>
          <w:marRight w:val="0"/>
          <w:marTop w:val="0"/>
          <w:marBottom w:val="0"/>
          <w:divBdr>
            <w:top w:val="none" w:sz="0" w:space="0" w:color="auto"/>
            <w:left w:val="none" w:sz="0" w:space="0" w:color="auto"/>
            <w:bottom w:val="none" w:sz="0" w:space="0" w:color="auto"/>
            <w:right w:val="none" w:sz="0" w:space="0" w:color="auto"/>
          </w:divBdr>
        </w:div>
        <w:div w:id="670715287">
          <w:marLeft w:val="640"/>
          <w:marRight w:val="0"/>
          <w:marTop w:val="0"/>
          <w:marBottom w:val="0"/>
          <w:divBdr>
            <w:top w:val="none" w:sz="0" w:space="0" w:color="auto"/>
            <w:left w:val="none" w:sz="0" w:space="0" w:color="auto"/>
            <w:bottom w:val="none" w:sz="0" w:space="0" w:color="auto"/>
            <w:right w:val="none" w:sz="0" w:space="0" w:color="auto"/>
          </w:divBdr>
        </w:div>
        <w:div w:id="757673734">
          <w:marLeft w:val="640"/>
          <w:marRight w:val="0"/>
          <w:marTop w:val="0"/>
          <w:marBottom w:val="0"/>
          <w:divBdr>
            <w:top w:val="none" w:sz="0" w:space="0" w:color="auto"/>
            <w:left w:val="none" w:sz="0" w:space="0" w:color="auto"/>
            <w:bottom w:val="none" w:sz="0" w:space="0" w:color="auto"/>
            <w:right w:val="none" w:sz="0" w:space="0" w:color="auto"/>
          </w:divBdr>
        </w:div>
        <w:div w:id="814376478">
          <w:marLeft w:val="640"/>
          <w:marRight w:val="0"/>
          <w:marTop w:val="0"/>
          <w:marBottom w:val="0"/>
          <w:divBdr>
            <w:top w:val="none" w:sz="0" w:space="0" w:color="auto"/>
            <w:left w:val="none" w:sz="0" w:space="0" w:color="auto"/>
            <w:bottom w:val="none" w:sz="0" w:space="0" w:color="auto"/>
            <w:right w:val="none" w:sz="0" w:space="0" w:color="auto"/>
          </w:divBdr>
        </w:div>
        <w:div w:id="832113175">
          <w:marLeft w:val="640"/>
          <w:marRight w:val="0"/>
          <w:marTop w:val="0"/>
          <w:marBottom w:val="0"/>
          <w:divBdr>
            <w:top w:val="none" w:sz="0" w:space="0" w:color="auto"/>
            <w:left w:val="none" w:sz="0" w:space="0" w:color="auto"/>
            <w:bottom w:val="none" w:sz="0" w:space="0" w:color="auto"/>
            <w:right w:val="none" w:sz="0" w:space="0" w:color="auto"/>
          </w:divBdr>
        </w:div>
        <w:div w:id="838809029">
          <w:marLeft w:val="640"/>
          <w:marRight w:val="0"/>
          <w:marTop w:val="0"/>
          <w:marBottom w:val="0"/>
          <w:divBdr>
            <w:top w:val="none" w:sz="0" w:space="0" w:color="auto"/>
            <w:left w:val="none" w:sz="0" w:space="0" w:color="auto"/>
            <w:bottom w:val="none" w:sz="0" w:space="0" w:color="auto"/>
            <w:right w:val="none" w:sz="0" w:space="0" w:color="auto"/>
          </w:divBdr>
        </w:div>
        <w:div w:id="928345821">
          <w:marLeft w:val="640"/>
          <w:marRight w:val="0"/>
          <w:marTop w:val="0"/>
          <w:marBottom w:val="0"/>
          <w:divBdr>
            <w:top w:val="none" w:sz="0" w:space="0" w:color="auto"/>
            <w:left w:val="none" w:sz="0" w:space="0" w:color="auto"/>
            <w:bottom w:val="none" w:sz="0" w:space="0" w:color="auto"/>
            <w:right w:val="none" w:sz="0" w:space="0" w:color="auto"/>
          </w:divBdr>
        </w:div>
        <w:div w:id="933174926">
          <w:marLeft w:val="640"/>
          <w:marRight w:val="0"/>
          <w:marTop w:val="0"/>
          <w:marBottom w:val="0"/>
          <w:divBdr>
            <w:top w:val="none" w:sz="0" w:space="0" w:color="auto"/>
            <w:left w:val="none" w:sz="0" w:space="0" w:color="auto"/>
            <w:bottom w:val="none" w:sz="0" w:space="0" w:color="auto"/>
            <w:right w:val="none" w:sz="0" w:space="0" w:color="auto"/>
          </w:divBdr>
        </w:div>
        <w:div w:id="950478555">
          <w:marLeft w:val="640"/>
          <w:marRight w:val="0"/>
          <w:marTop w:val="0"/>
          <w:marBottom w:val="0"/>
          <w:divBdr>
            <w:top w:val="none" w:sz="0" w:space="0" w:color="auto"/>
            <w:left w:val="none" w:sz="0" w:space="0" w:color="auto"/>
            <w:bottom w:val="none" w:sz="0" w:space="0" w:color="auto"/>
            <w:right w:val="none" w:sz="0" w:space="0" w:color="auto"/>
          </w:divBdr>
        </w:div>
        <w:div w:id="953483365">
          <w:marLeft w:val="640"/>
          <w:marRight w:val="0"/>
          <w:marTop w:val="0"/>
          <w:marBottom w:val="0"/>
          <w:divBdr>
            <w:top w:val="none" w:sz="0" w:space="0" w:color="auto"/>
            <w:left w:val="none" w:sz="0" w:space="0" w:color="auto"/>
            <w:bottom w:val="none" w:sz="0" w:space="0" w:color="auto"/>
            <w:right w:val="none" w:sz="0" w:space="0" w:color="auto"/>
          </w:divBdr>
        </w:div>
        <w:div w:id="967323114">
          <w:marLeft w:val="640"/>
          <w:marRight w:val="0"/>
          <w:marTop w:val="0"/>
          <w:marBottom w:val="0"/>
          <w:divBdr>
            <w:top w:val="none" w:sz="0" w:space="0" w:color="auto"/>
            <w:left w:val="none" w:sz="0" w:space="0" w:color="auto"/>
            <w:bottom w:val="none" w:sz="0" w:space="0" w:color="auto"/>
            <w:right w:val="none" w:sz="0" w:space="0" w:color="auto"/>
          </w:divBdr>
        </w:div>
        <w:div w:id="977105299">
          <w:marLeft w:val="640"/>
          <w:marRight w:val="0"/>
          <w:marTop w:val="0"/>
          <w:marBottom w:val="0"/>
          <w:divBdr>
            <w:top w:val="none" w:sz="0" w:space="0" w:color="auto"/>
            <w:left w:val="none" w:sz="0" w:space="0" w:color="auto"/>
            <w:bottom w:val="none" w:sz="0" w:space="0" w:color="auto"/>
            <w:right w:val="none" w:sz="0" w:space="0" w:color="auto"/>
          </w:divBdr>
        </w:div>
        <w:div w:id="1004282662">
          <w:marLeft w:val="640"/>
          <w:marRight w:val="0"/>
          <w:marTop w:val="0"/>
          <w:marBottom w:val="0"/>
          <w:divBdr>
            <w:top w:val="none" w:sz="0" w:space="0" w:color="auto"/>
            <w:left w:val="none" w:sz="0" w:space="0" w:color="auto"/>
            <w:bottom w:val="none" w:sz="0" w:space="0" w:color="auto"/>
            <w:right w:val="none" w:sz="0" w:space="0" w:color="auto"/>
          </w:divBdr>
        </w:div>
        <w:div w:id="1071004287">
          <w:marLeft w:val="640"/>
          <w:marRight w:val="0"/>
          <w:marTop w:val="0"/>
          <w:marBottom w:val="0"/>
          <w:divBdr>
            <w:top w:val="none" w:sz="0" w:space="0" w:color="auto"/>
            <w:left w:val="none" w:sz="0" w:space="0" w:color="auto"/>
            <w:bottom w:val="none" w:sz="0" w:space="0" w:color="auto"/>
            <w:right w:val="none" w:sz="0" w:space="0" w:color="auto"/>
          </w:divBdr>
        </w:div>
        <w:div w:id="1110315880">
          <w:marLeft w:val="640"/>
          <w:marRight w:val="0"/>
          <w:marTop w:val="0"/>
          <w:marBottom w:val="0"/>
          <w:divBdr>
            <w:top w:val="none" w:sz="0" w:space="0" w:color="auto"/>
            <w:left w:val="none" w:sz="0" w:space="0" w:color="auto"/>
            <w:bottom w:val="none" w:sz="0" w:space="0" w:color="auto"/>
            <w:right w:val="none" w:sz="0" w:space="0" w:color="auto"/>
          </w:divBdr>
        </w:div>
        <w:div w:id="1121340444">
          <w:marLeft w:val="640"/>
          <w:marRight w:val="0"/>
          <w:marTop w:val="0"/>
          <w:marBottom w:val="0"/>
          <w:divBdr>
            <w:top w:val="none" w:sz="0" w:space="0" w:color="auto"/>
            <w:left w:val="none" w:sz="0" w:space="0" w:color="auto"/>
            <w:bottom w:val="none" w:sz="0" w:space="0" w:color="auto"/>
            <w:right w:val="none" w:sz="0" w:space="0" w:color="auto"/>
          </w:divBdr>
        </w:div>
        <w:div w:id="1131822525">
          <w:marLeft w:val="640"/>
          <w:marRight w:val="0"/>
          <w:marTop w:val="0"/>
          <w:marBottom w:val="0"/>
          <w:divBdr>
            <w:top w:val="none" w:sz="0" w:space="0" w:color="auto"/>
            <w:left w:val="none" w:sz="0" w:space="0" w:color="auto"/>
            <w:bottom w:val="none" w:sz="0" w:space="0" w:color="auto"/>
            <w:right w:val="none" w:sz="0" w:space="0" w:color="auto"/>
          </w:divBdr>
        </w:div>
        <w:div w:id="1132676567">
          <w:marLeft w:val="640"/>
          <w:marRight w:val="0"/>
          <w:marTop w:val="0"/>
          <w:marBottom w:val="0"/>
          <w:divBdr>
            <w:top w:val="none" w:sz="0" w:space="0" w:color="auto"/>
            <w:left w:val="none" w:sz="0" w:space="0" w:color="auto"/>
            <w:bottom w:val="none" w:sz="0" w:space="0" w:color="auto"/>
            <w:right w:val="none" w:sz="0" w:space="0" w:color="auto"/>
          </w:divBdr>
        </w:div>
        <w:div w:id="1135219612">
          <w:marLeft w:val="640"/>
          <w:marRight w:val="0"/>
          <w:marTop w:val="0"/>
          <w:marBottom w:val="0"/>
          <w:divBdr>
            <w:top w:val="none" w:sz="0" w:space="0" w:color="auto"/>
            <w:left w:val="none" w:sz="0" w:space="0" w:color="auto"/>
            <w:bottom w:val="none" w:sz="0" w:space="0" w:color="auto"/>
            <w:right w:val="none" w:sz="0" w:space="0" w:color="auto"/>
          </w:divBdr>
        </w:div>
        <w:div w:id="1175266886">
          <w:marLeft w:val="640"/>
          <w:marRight w:val="0"/>
          <w:marTop w:val="0"/>
          <w:marBottom w:val="0"/>
          <w:divBdr>
            <w:top w:val="none" w:sz="0" w:space="0" w:color="auto"/>
            <w:left w:val="none" w:sz="0" w:space="0" w:color="auto"/>
            <w:bottom w:val="none" w:sz="0" w:space="0" w:color="auto"/>
            <w:right w:val="none" w:sz="0" w:space="0" w:color="auto"/>
          </w:divBdr>
        </w:div>
        <w:div w:id="1197548797">
          <w:marLeft w:val="640"/>
          <w:marRight w:val="0"/>
          <w:marTop w:val="0"/>
          <w:marBottom w:val="0"/>
          <w:divBdr>
            <w:top w:val="none" w:sz="0" w:space="0" w:color="auto"/>
            <w:left w:val="none" w:sz="0" w:space="0" w:color="auto"/>
            <w:bottom w:val="none" w:sz="0" w:space="0" w:color="auto"/>
            <w:right w:val="none" w:sz="0" w:space="0" w:color="auto"/>
          </w:divBdr>
        </w:div>
        <w:div w:id="1211260636">
          <w:marLeft w:val="640"/>
          <w:marRight w:val="0"/>
          <w:marTop w:val="0"/>
          <w:marBottom w:val="0"/>
          <w:divBdr>
            <w:top w:val="none" w:sz="0" w:space="0" w:color="auto"/>
            <w:left w:val="none" w:sz="0" w:space="0" w:color="auto"/>
            <w:bottom w:val="none" w:sz="0" w:space="0" w:color="auto"/>
            <w:right w:val="none" w:sz="0" w:space="0" w:color="auto"/>
          </w:divBdr>
        </w:div>
        <w:div w:id="1214460668">
          <w:marLeft w:val="640"/>
          <w:marRight w:val="0"/>
          <w:marTop w:val="0"/>
          <w:marBottom w:val="0"/>
          <w:divBdr>
            <w:top w:val="none" w:sz="0" w:space="0" w:color="auto"/>
            <w:left w:val="none" w:sz="0" w:space="0" w:color="auto"/>
            <w:bottom w:val="none" w:sz="0" w:space="0" w:color="auto"/>
            <w:right w:val="none" w:sz="0" w:space="0" w:color="auto"/>
          </w:divBdr>
        </w:div>
        <w:div w:id="1245064929">
          <w:marLeft w:val="640"/>
          <w:marRight w:val="0"/>
          <w:marTop w:val="0"/>
          <w:marBottom w:val="0"/>
          <w:divBdr>
            <w:top w:val="none" w:sz="0" w:space="0" w:color="auto"/>
            <w:left w:val="none" w:sz="0" w:space="0" w:color="auto"/>
            <w:bottom w:val="none" w:sz="0" w:space="0" w:color="auto"/>
            <w:right w:val="none" w:sz="0" w:space="0" w:color="auto"/>
          </w:divBdr>
        </w:div>
        <w:div w:id="1295016013">
          <w:marLeft w:val="640"/>
          <w:marRight w:val="0"/>
          <w:marTop w:val="0"/>
          <w:marBottom w:val="0"/>
          <w:divBdr>
            <w:top w:val="none" w:sz="0" w:space="0" w:color="auto"/>
            <w:left w:val="none" w:sz="0" w:space="0" w:color="auto"/>
            <w:bottom w:val="none" w:sz="0" w:space="0" w:color="auto"/>
            <w:right w:val="none" w:sz="0" w:space="0" w:color="auto"/>
          </w:divBdr>
        </w:div>
        <w:div w:id="1312442376">
          <w:marLeft w:val="640"/>
          <w:marRight w:val="0"/>
          <w:marTop w:val="0"/>
          <w:marBottom w:val="0"/>
          <w:divBdr>
            <w:top w:val="none" w:sz="0" w:space="0" w:color="auto"/>
            <w:left w:val="none" w:sz="0" w:space="0" w:color="auto"/>
            <w:bottom w:val="none" w:sz="0" w:space="0" w:color="auto"/>
            <w:right w:val="none" w:sz="0" w:space="0" w:color="auto"/>
          </w:divBdr>
        </w:div>
        <w:div w:id="1340699436">
          <w:marLeft w:val="640"/>
          <w:marRight w:val="0"/>
          <w:marTop w:val="0"/>
          <w:marBottom w:val="0"/>
          <w:divBdr>
            <w:top w:val="none" w:sz="0" w:space="0" w:color="auto"/>
            <w:left w:val="none" w:sz="0" w:space="0" w:color="auto"/>
            <w:bottom w:val="none" w:sz="0" w:space="0" w:color="auto"/>
            <w:right w:val="none" w:sz="0" w:space="0" w:color="auto"/>
          </w:divBdr>
        </w:div>
        <w:div w:id="1343052239">
          <w:marLeft w:val="640"/>
          <w:marRight w:val="0"/>
          <w:marTop w:val="0"/>
          <w:marBottom w:val="0"/>
          <w:divBdr>
            <w:top w:val="none" w:sz="0" w:space="0" w:color="auto"/>
            <w:left w:val="none" w:sz="0" w:space="0" w:color="auto"/>
            <w:bottom w:val="none" w:sz="0" w:space="0" w:color="auto"/>
            <w:right w:val="none" w:sz="0" w:space="0" w:color="auto"/>
          </w:divBdr>
        </w:div>
        <w:div w:id="1396126009">
          <w:marLeft w:val="640"/>
          <w:marRight w:val="0"/>
          <w:marTop w:val="0"/>
          <w:marBottom w:val="0"/>
          <w:divBdr>
            <w:top w:val="none" w:sz="0" w:space="0" w:color="auto"/>
            <w:left w:val="none" w:sz="0" w:space="0" w:color="auto"/>
            <w:bottom w:val="none" w:sz="0" w:space="0" w:color="auto"/>
            <w:right w:val="none" w:sz="0" w:space="0" w:color="auto"/>
          </w:divBdr>
        </w:div>
        <w:div w:id="1424648982">
          <w:marLeft w:val="640"/>
          <w:marRight w:val="0"/>
          <w:marTop w:val="0"/>
          <w:marBottom w:val="0"/>
          <w:divBdr>
            <w:top w:val="none" w:sz="0" w:space="0" w:color="auto"/>
            <w:left w:val="none" w:sz="0" w:space="0" w:color="auto"/>
            <w:bottom w:val="none" w:sz="0" w:space="0" w:color="auto"/>
            <w:right w:val="none" w:sz="0" w:space="0" w:color="auto"/>
          </w:divBdr>
        </w:div>
        <w:div w:id="1433431044">
          <w:marLeft w:val="640"/>
          <w:marRight w:val="0"/>
          <w:marTop w:val="0"/>
          <w:marBottom w:val="0"/>
          <w:divBdr>
            <w:top w:val="none" w:sz="0" w:space="0" w:color="auto"/>
            <w:left w:val="none" w:sz="0" w:space="0" w:color="auto"/>
            <w:bottom w:val="none" w:sz="0" w:space="0" w:color="auto"/>
            <w:right w:val="none" w:sz="0" w:space="0" w:color="auto"/>
          </w:divBdr>
        </w:div>
        <w:div w:id="1464424042">
          <w:marLeft w:val="640"/>
          <w:marRight w:val="0"/>
          <w:marTop w:val="0"/>
          <w:marBottom w:val="0"/>
          <w:divBdr>
            <w:top w:val="none" w:sz="0" w:space="0" w:color="auto"/>
            <w:left w:val="none" w:sz="0" w:space="0" w:color="auto"/>
            <w:bottom w:val="none" w:sz="0" w:space="0" w:color="auto"/>
            <w:right w:val="none" w:sz="0" w:space="0" w:color="auto"/>
          </w:divBdr>
        </w:div>
        <w:div w:id="1472671351">
          <w:marLeft w:val="640"/>
          <w:marRight w:val="0"/>
          <w:marTop w:val="0"/>
          <w:marBottom w:val="0"/>
          <w:divBdr>
            <w:top w:val="none" w:sz="0" w:space="0" w:color="auto"/>
            <w:left w:val="none" w:sz="0" w:space="0" w:color="auto"/>
            <w:bottom w:val="none" w:sz="0" w:space="0" w:color="auto"/>
            <w:right w:val="none" w:sz="0" w:space="0" w:color="auto"/>
          </w:divBdr>
        </w:div>
        <w:div w:id="1480922086">
          <w:marLeft w:val="640"/>
          <w:marRight w:val="0"/>
          <w:marTop w:val="0"/>
          <w:marBottom w:val="0"/>
          <w:divBdr>
            <w:top w:val="none" w:sz="0" w:space="0" w:color="auto"/>
            <w:left w:val="none" w:sz="0" w:space="0" w:color="auto"/>
            <w:bottom w:val="none" w:sz="0" w:space="0" w:color="auto"/>
            <w:right w:val="none" w:sz="0" w:space="0" w:color="auto"/>
          </w:divBdr>
        </w:div>
        <w:div w:id="1504469887">
          <w:marLeft w:val="640"/>
          <w:marRight w:val="0"/>
          <w:marTop w:val="0"/>
          <w:marBottom w:val="0"/>
          <w:divBdr>
            <w:top w:val="none" w:sz="0" w:space="0" w:color="auto"/>
            <w:left w:val="none" w:sz="0" w:space="0" w:color="auto"/>
            <w:bottom w:val="none" w:sz="0" w:space="0" w:color="auto"/>
            <w:right w:val="none" w:sz="0" w:space="0" w:color="auto"/>
          </w:divBdr>
        </w:div>
        <w:div w:id="1541086957">
          <w:marLeft w:val="640"/>
          <w:marRight w:val="0"/>
          <w:marTop w:val="0"/>
          <w:marBottom w:val="0"/>
          <w:divBdr>
            <w:top w:val="none" w:sz="0" w:space="0" w:color="auto"/>
            <w:left w:val="none" w:sz="0" w:space="0" w:color="auto"/>
            <w:bottom w:val="none" w:sz="0" w:space="0" w:color="auto"/>
            <w:right w:val="none" w:sz="0" w:space="0" w:color="auto"/>
          </w:divBdr>
        </w:div>
        <w:div w:id="1543204033">
          <w:marLeft w:val="640"/>
          <w:marRight w:val="0"/>
          <w:marTop w:val="0"/>
          <w:marBottom w:val="0"/>
          <w:divBdr>
            <w:top w:val="none" w:sz="0" w:space="0" w:color="auto"/>
            <w:left w:val="none" w:sz="0" w:space="0" w:color="auto"/>
            <w:bottom w:val="none" w:sz="0" w:space="0" w:color="auto"/>
            <w:right w:val="none" w:sz="0" w:space="0" w:color="auto"/>
          </w:divBdr>
        </w:div>
        <w:div w:id="1546209732">
          <w:marLeft w:val="640"/>
          <w:marRight w:val="0"/>
          <w:marTop w:val="0"/>
          <w:marBottom w:val="0"/>
          <w:divBdr>
            <w:top w:val="none" w:sz="0" w:space="0" w:color="auto"/>
            <w:left w:val="none" w:sz="0" w:space="0" w:color="auto"/>
            <w:bottom w:val="none" w:sz="0" w:space="0" w:color="auto"/>
            <w:right w:val="none" w:sz="0" w:space="0" w:color="auto"/>
          </w:divBdr>
        </w:div>
        <w:div w:id="1616135924">
          <w:marLeft w:val="640"/>
          <w:marRight w:val="0"/>
          <w:marTop w:val="0"/>
          <w:marBottom w:val="0"/>
          <w:divBdr>
            <w:top w:val="none" w:sz="0" w:space="0" w:color="auto"/>
            <w:left w:val="none" w:sz="0" w:space="0" w:color="auto"/>
            <w:bottom w:val="none" w:sz="0" w:space="0" w:color="auto"/>
            <w:right w:val="none" w:sz="0" w:space="0" w:color="auto"/>
          </w:divBdr>
        </w:div>
        <w:div w:id="1623535340">
          <w:marLeft w:val="640"/>
          <w:marRight w:val="0"/>
          <w:marTop w:val="0"/>
          <w:marBottom w:val="0"/>
          <w:divBdr>
            <w:top w:val="none" w:sz="0" w:space="0" w:color="auto"/>
            <w:left w:val="none" w:sz="0" w:space="0" w:color="auto"/>
            <w:bottom w:val="none" w:sz="0" w:space="0" w:color="auto"/>
            <w:right w:val="none" w:sz="0" w:space="0" w:color="auto"/>
          </w:divBdr>
        </w:div>
        <w:div w:id="1634410251">
          <w:marLeft w:val="640"/>
          <w:marRight w:val="0"/>
          <w:marTop w:val="0"/>
          <w:marBottom w:val="0"/>
          <w:divBdr>
            <w:top w:val="none" w:sz="0" w:space="0" w:color="auto"/>
            <w:left w:val="none" w:sz="0" w:space="0" w:color="auto"/>
            <w:bottom w:val="none" w:sz="0" w:space="0" w:color="auto"/>
            <w:right w:val="none" w:sz="0" w:space="0" w:color="auto"/>
          </w:divBdr>
        </w:div>
        <w:div w:id="1675372959">
          <w:marLeft w:val="640"/>
          <w:marRight w:val="0"/>
          <w:marTop w:val="0"/>
          <w:marBottom w:val="0"/>
          <w:divBdr>
            <w:top w:val="none" w:sz="0" w:space="0" w:color="auto"/>
            <w:left w:val="none" w:sz="0" w:space="0" w:color="auto"/>
            <w:bottom w:val="none" w:sz="0" w:space="0" w:color="auto"/>
            <w:right w:val="none" w:sz="0" w:space="0" w:color="auto"/>
          </w:divBdr>
        </w:div>
        <w:div w:id="1679500955">
          <w:marLeft w:val="640"/>
          <w:marRight w:val="0"/>
          <w:marTop w:val="0"/>
          <w:marBottom w:val="0"/>
          <w:divBdr>
            <w:top w:val="none" w:sz="0" w:space="0" w:color="auto"/>
            <w:left w:val="none" w:sz="0" w:space="0" w:color="auto"/>
            <w:bottom w:val="none" w:sz="0" w:space="0" w:color="auto"/>
            <w:right w:val="none" w:sz="0" w:space="0" w:color="auto"/>
          </w:divBdr>
        </w:div>
        <w:div w:id="1685549036">
          <w:marLeft w:val="640"/>
          <w:marRight w:val="0"/>
          <w:marTop w:val="0"/>
          <w:marBottom w:val="0"/>
          <w:divBdr>
            <w:top w:val="none" w:sz="0" w:space="0" w:color="auto"/>
            <w:left w:val="none" w:sz="0" w:space="0" w:color="auto"/>
            <w:bottom w:val="none" w:sz="0" w:space="0" w:color="auto"/>
            <w:right w:val="none" w:sz="0" w:space="0" w:color="auto"/>
          </w:divBdr>
        </w:div>
        <w:div w:id="1689066411">
          <w:marLeft w:val="640"/>
          <w:marRight w:val="0"/>
          <w:marTop w:val="0"/>
          <w:marBottom w:val="0"/>
          <w:divBdr>
            <w:top w:val="none" w:sz="0" w:space="0" w:color="auto"/>
            <w:left w:val="none" w:sz="0" w:space="0" w:color="auto"/>
            <w:bottom w:val="none" w:sz="0" w:space="0" w:color="auto"/>
            <w:right w:val="none" w:sz="0" w:space="0" w:color="auto"/>
          </w:divBdr>
        </w:div>
        <w:div w:id="1713652993">
          <w:marLeft w:val="640"/>
          <w:marRight w:val="0"/>
          <w:marTop w:val="0"/>
          <w:marBottom w:val="0"/>
          <w:divBdr>
            <w:top w:val="none" w:sz="0" w:space="0" w:color="auto"/>
            <w:left w:val="none" w:sz="0" w:space="0" w:color="auto"/>
            <w:bottom w:val="none" w:sz="0" w:space="0" w:color="auto"/>
            <w:right w:val="none" w:sz="0" w:space="0" w:color="auto"/>
          </w:divBdr>
        </w:div>
        <w:div w:id="1715620622">
          <w:marLeft w:val="640"/>
          <w:marRight w:val="0"/>
          <w:marTop w:val="0"/>
          <w:marBottom w:val="0"/>
          <w:divBdr>
            <w:top w:val="none" w:sz="0" w:space="0" w:color="auto"/>
            <w:left w:val="none" w:sz="0" w:space="0" w:color="auto"/>
            <w:bottom w:val="none" w:sz="0" w:space="0" w:color="auto"/>
            <w:right w:val="none" w:sz="0" w:space="0" w:color="auto"/>
          </w:divBdr>
        </w:div>
        <w:div w:id="1728650728">
          <w:marLeft w:val="640"/>
          <w:marRight w:val="0"/>
          <w:marTop w:val="0"/>
          <w:marBottom w:val="0"/>
          <w:divBdr>
            <w:top w:val="none" w:sz="0" w:space="0" w:color="auto"/>
            <w:left w:val="none" w:sz="0" w:space="0" w:color="auto"/>
            <w:bottom w:val="none" w:sz="0" w:space="0" w:color="auto"/>
            <w:right w:val="none" w:sz="0" w:space="0" w:color="auto"/>
          </w:divBdr>
        </w:div>
        <w:div w:id="1758404725">
          <w:marLeft w:val="640"/>
          <w:marRight w:val="0"/>
          <w:marTop w:val="0"/>
          <w:marBottom w:val="0"/>
          <w:divBdr>
            <w:top w:val="none" w:sz="0" w:space="0" w:color="auto"/>
            <w:left w:val="none" w:sz="0" w:space="0" w:color="auto"/>
            <w:bottom w:val="none" w:sz="0" w:space="0" w:color="auto"/>
            <w:right w:val="none" w:sz="0" w:space="0" w:color="auto"/>
          </w:divBdr>
        </w:div>
        <w:div w:id="1784300555">
          <w:marLeft w:val="640"/>
          <w:marRight w:val="0"/>
          <w:marTop w:val="0"/>
          <w:marBottom w:val="0"/>
          <w:divBdr>
            <w:top w:val="none" w:sz="0" w:space="0" w:color="auto"/>
            <w:left w:val="none" w:sz="0" w:space="0" w:color="auto"/>
            <w:bottom w:val="none" w:sz="0" w:space="0" w:color="auto"/>
            <w:right w:val="none" w:sz="0" w:space="0" w:color="auto"/>
          </w:divBdr>
        </w:div>
        <w:div w:id="1791707168">
          <w:marLeft w:val="640"/>
          <w:marRight w:val="0"/>
          <w:marTop w:val="0"/>
          <w:marBottom w:val="0"/>
          <w:divBdr>
            <w:top w:val="none" w:sz="0" w:space="0" w:color="auto"/>
            <w:left w:val="none" w:sz="0" w:space="0" w:color="auto"/>
            <w:bottom w:val="none" w:sz="0" w:space="0" w:color="auto"/>
            <w:right w:val="none" w:sz="0" w:space="0" w:color="auto"/>
          </w:divBdr>
        </w:div>
        <w:div w:id="1836844331">
          <w:marLeft w:val="640"/>
          <w:marRight w:val="0"/>
          <w:marTop w:val="0"/>
          <w:marBottom w:val="0"/>
          <w:divBdr>
            <w:top w:val="none" w:sz="0" w:space="0" w:color="auto"/>
            <w:left w:val="none" w:sz="0" w:space="0" w:color="auto"/>
            <w:bottom w:val="none" w:sz="0" w:space="0" w:color="auto"/>
            <w:right w:val="none" w:sz="0" w:space="0" w:color="auto"/>
          </w:divBdr>
        </w:div>
        <w:div w:id="1881897856">
          <w:marLeft w:val="640"/>
          <w:marRight w:val="0"/>
          <w:marTop w:val="0"/>
          <w:marBottom w:val="0"/>
          <w:divBdr>
            <w:top w:val="none" w:sz="0" w:space="0" w:color="auto"/>
            <w:left w:val="none" w:sz="0" w:space="0" w:color="auto"/>
            <w:bottom w:val="none" w:sz="0" w:space="0" w:color="auto"/>
            <w:right w:val="none" w:sz="0" w:space="0" w:color="auto"/>
          </w:divBdr>
        </w:div>
        <w:div w:id="1910992163">
          <w:marLeft w:val="640"/>
          <w:marRight w:val="0"/>
          <w:marTop w:val="0"/>
          <w:marBottom w:val="0"/>
          <w:divBdr>
            <w:top w:val="none" w:sz="0" w:space="0" w:color="auto"/>
            <w:left w:val="none" w:sz="0" w:space="0" w:color="auto"/>
            <w:bottom w:val="none" w:sz="0" w:space="0" w:color="auto"/>
            <w:right w:val="none" w:sz="0" w:space="0" w:color="auto"/>
          </w:divBdr>
        </w:div>
        <w:div w:id="1926114079">
          <w:marLeft w:val="640"/>
          <w:marRight w:val="0"/>
          <w:marTop w:val="0"/>
          <w:marBottom w:val="0"/>
          <w:divBdr>
            <w:top w:val="none" w:sz="0" w:space="0" w:color="auto"/>
            <w:left w:val="none" w:sz="0" w:space="0" w:color="auto"/>
            <w:bottom w:val="none" w:sz="0" w:space="0" w:color="auto"/>
            <w:right w:val="none" w:sz="0" w:space="0" w:color="auto"/>
          </w:divBdr>
        </w:div>
        <w:div w:id="1936477100">
          <w:marLeft w:val="640"/>
          <w:marRight w:val="0"/>
          <w:marTop w:val="0"/>
          <w:marBottom w:val="0"/>
          <w:divBdr>
            <w:top w:val="none" w:sz="0" w:space="0" w:color="auto"/>
            <w:left w:val="none" w:sz="0" w:space="0" w:color="auto"/>
            <w:bottom w:val="none" w:sz="0" w:space="0" w:color="auto"/>
            <w:right w:val="none" w:sz="0" w:space="0" w:color="auto"/>
          </w:divBdr>
        </w:div>
        <w:div w:id="1996566914">
          <w:marLeft w:val="640"/>
          <w:marRight w:val="0"/>
          <w:marTop w:val="0"/>
          <w:marBottom w:val="0"/>
          <w:divBdr>
            <w:top w:val="none" w:sz="0" w:space="0" w:color="auto"/>
            <w:left w:val="none" w:sz="0" w:space="0" w:color="auto"/>
            <w:bottom w:val="none" w:sz="0" w:space="0" w:color="auto"/>
            <w:right w:val="none" w:sz="0" w:space="0" w:color="auto"/>
          </w:divBdr>
        </w:div>
        <w:div w:id="2033913853">
          <w:marLeft w:val="640"/>
          <w:marRight w:val="0"/>
          <w:marTop w:val="0"/>
          <w:marBottom w:val="0"/>
          <w:divBdr>
            <w:top w:val="none" w:sz="0" w:space="0" w:color="auto"/>
            <w:left w:val="none" w:sz="0" w:space="0" w:color="auto"/>
            <w:bottom w:val="none" w:sz="0" w:space="0" w:color="auto"/>
            <w:right w:val="none" w:sz="0" w:space="0" w:color="auto"/>
          </w:divBdr>
        </w:div>
        <w:div w:id="2035379990">
          <w:marLeft w:val="640"/>
          <w:marRight w:val="0"/>
          <w:marTop w:val="0"/>
          <w:marBottom w:val="0"/>
          <w:divBdr>
            <w:top w:val="none" w:sz="0" w:space="0" w:color="auto"/>
            <w:left w:val="none" w:sz="0" w:space="0" w:color="auto"/>
            <w:bottom w:val="none" w:sz="0" w:space="0" w:color="auto"/>
            <w:right w:val="none" w:sz="0" w:space="0" w:color="auto"/>
          </w:divBdr>
        </w:div>
        <w:div w:id="2035695081">
          <w:marLeft w:val="640"/>
          <w:marRight w:val="0"/>
          <w:marTop w:val="0"/>
          <w:marBottom w:val="0"/>
          <w:divBdr>
            <w:top w:val="none" w:sz="0" w:space="0" w:color="auto"/>
            <w:left w:val="none" w:sz="0" w:space="0" w:color="auto"/>
            <w:bottom w:val="none" w:sz="0" w:space="0" w:color="auto"/>
            <w:right w:val="none" w:sz="0" w:space="0" w:color="auto"/>
          </w:divBdr>
        </w:div>
        <w:div w:id="2038265518">
          <w:marLeft w:val="640"/>
          <w:marRight w:val="0"/>
          <w:marTop w:val="0"/>
          <w:marBottom w:val="0"/>
          <w:divBdr>
            <w:top w:val="none" w:sz="0" w:space="0" w:color="auto"/>
            <w:left w:val="none" w:sz="0" w:space="0" w:color="auto"/>
            <w:bottom w:val="none" w:sz="0" w:space="0" w:color="auto"/>
            <w:right w:val="none" w:sz="0" w:space="0" w:color="auto"/>
          </w:divBdr>
        </w:div>
        <w:div w:id="2067072058">
          <w:marLeft w:val="640"/>
          <w:marRight w:val="0"/>
          <w:marTop w:val="0"/>
          <w:marBottom w:val="0"/>
          <w:divBdr>
            <w:top w:val="none" w:sz="0" w:space="0" w:color="auto"/>
            <w:left w:val="none" w:sz="0" w:space="0" w:color="auto"/>
            <w:bottom w:val="none" w:sz="0" w:space="0" w:color="auto"/>
            <w:right w:val="none" w:sz="0" w:space="0" w:color="auto"/>
          </w:divBdr>
        </w:div>
        <w:div w:id="2075663355">
          <w:marLeft w:val="640"/>
          <w:marRight w:val="0"/>
          <w:marTop w:val="0"/>
          <w:marBottom w:val="0"/>
          <w:divBdr>
            <w:top w:val="none" w:sz="0" w:space="0" w:color="auto"/>
            <w:left w:val="none" w:sz="0" w:space="0" w:color="auto"/>
            <w:bottom w:val="none" w:sz="0" w:space="0" w:color="auto"/>
            <w:right w:val="none" w:sz="0" w:space="0" w:color="auto"/>
          </w:divBdr>
        </w:div>
        <w:div w:id="2088768824">
          <w:marLeft w:val="640"/>
          <w:marRight w:val="0"/>
          <w:marTop w:val="0"/>
          <w:marBottom w:val="0"/>
          <w:divBdr>
            <w:top w:val="none" w:sz="0" w:space="0" w:color="auto"/>
            <w:left w:val="none" w:sz="0" w:space="0" w:color="auto"/>
            <w:bottom w:val="none" w:sz="0" w:space="0" w:color="auto"/>
            <w:right w:val="none" w:sz="0" w:space="0" w:color="auto"/>
          </w:divBdr>
        </w:div>
        <w:div w:id="2105418598">
          <w:marLeft w:val="640"/>
          <w:marRight w:val="0"/>
          <w:marTop w:val="0"/>
          <w:marBottom w:val="0"/>
          <w:divBdr>
            <w:top w:val="none" w:sz="0" w:space="0" w:color="auto"/>
            <w:left w:val="none" w:sz="0" w:space="0" w:color="auto"/>
            <w:bottom w:val="none" w:sz="0" w:space="0" w:color="auto"/>
            <w:right w:val="none" w:sz="0" w:space="0" w:color="auto"/>
          </w:divBdr>
        </w:div>
        <w:div w:id="2122872937">
          <w:marLeft w:val="640"/>
          <w:marRight w:val="0"/>
          <w:marTop w:val="0"/>
          <w:marBottom w:val="0"/>
          <w:divBdr>
            <w:top w:val="none" w:sz="0" w:space="0" w:color="auto"/>
            <w:left w:val="none" w:sz="0" w:space="0" w:color="auto"/>
            <w:bottom w:val="none" w:sz="0" w:space="0" w:color="auto"/>
            <w:right w:val="none" w:sz="0" w:space="0" w:color="auto"/>
          </w:divBdr>
        </w:div>
      </w:divsChild>
    </w:div>
    <w:div w:id="1274098532">
      <w:bodyDiv w:val="1"/>
      <w:marLeft w:val="0"/>
      <w:marRight w:val="0"/>
      <w:marTop w:val="0"/>
      <w:marBottom w:val="0"/>
      <w:divBdr>
        <w:top w:val="none" w:sz="0" w:space="0" w:color="auto"/>
        <w:left w:val="none" w:sz="0" w:space="0" w:color="auto"/>
        <w:bottom w:val="none" w:sz="0" w:space="0" w:color="auto"/>
        <w:right w:val="none" w:sz="0" w:space="0" w:color="auto"/>
      </w:divBdr>
    </w:div>
    <w:div w:id="1279145840">
      <w:bodyDiv w:val="1"/>
      <w:marLeft w:val="0"/>
      <w:marRight w:val="0"/>
      <w:marTop w:val="0"/>
      <w:marBottom w:val="0"/>
      <w:divBdr>
        <w:top w:val="none" w:sz="0" w:space="0" w:color="auto"/>
        <w:left w:val="none" w:sz="0" w:space="0" w:color="auto"/>
        <w:bottom w:val="none" w:sz="0" w:space="0" w:color="auto"/>
        <w:right w:val="none" w:sz="0" w:space="0" w:color="auto"/>
      </w:divBdr>
      <w:divsChild>
        <w:div w:id="30500206">
          <w:marLeft w:val="640"/>
          <w:marRight w:val="0"/>
          <w:marTop w:val="0"/>
          <w:marBottom w:val="0"/>
          <w:divBdr>
            <w:top w:val="none" w:sz="0" w:space="0" w:color="auto"/>
            <w:left w:val="none" w:sz="0" w:space="0" w:color="auto"/>
            <w:bottom w:val="none" w:sz="0" w:space="0" w:color="auto"/>
            <w:right w:val="none" w:sz="0" w:space="0" w:color="auto"/>
          </w:divBdr>
        </w:div>
        <w:div w:id="51581618">
          <w:marLeft w:val="640"/>
          <w:marRight w:val="0"/>
          <w:marTop w:val="0"/>
          <w:marBottom w:val="0"/>
          <w:divBdr>
            <w:top w:val="none" w:sz="0" w:space="0" w:color="auto"/>
            <w:left w:val="none" w:sz="0" w:space="0" w:color="auto"/>
            <w:bottom w:val="none" w:sz="0" w:space="0" w:color="auto"/>
            <w:right w:val="none" w:sz="0" w:space="0" w:color="auto"/>
          </w:divBdr>
        </w:div>
        <w:div w:id="52237550">
          <w:marLeft w:val="640"/>
          <w:marRight w:val="0"/>
          <w:marTop w:val="0"/>
          <w:marBottom w:val="0"/>
          <w:divBdr>
            <w:top w:val="none" w:sz="0" w:space="0" w:color="auto"/>
            <w:left w:val="none" w:sz="0" w:space="0" w:color="auto"/>
            <w:bottom w:val="none" w:sz="0" w:space="0" w:color="auto"/>
            <w:right w:val="none" w:sz="0" w:space="0" w:color="auto"/>
          </w:divBdr>
        </w:div>
        <w:div w:id="70466762">
          <w:marLeft w:val="640"/>
          <w:marRight w:val="0"/>
          <w:marTop w:val="0"/>
          <w:marBottom w:val="0"/>
          <w:divBdr>
            <w:top w:val="none" w:sz="0" w:space="0" w:color="auto"/>
            <w:left w:val="none" w:sz="0" w:space="0" w:color="auto"/>
            <w:bottom w:val="none" w:sz="0" w:space="0" w:color="auto"/>
            <w:right w:val="none" w:sz="0" w:space="0" w:color="auto"/>
          </w:divBdr>
        </w:div>
        <w:div w:id="80220531">
          <w:marLeft w:val="640"/>
          <w:marRight w:val="0"/>
          <w:marTop w:val="0"/>
          <w:marBottom w:val="0"/>
          <w:divBdr>
            <w:top w:val="none" w:sz="0" w:space="0" w:color="auto"/>
            <w:left w:val="none" w:sz="0" w:space="0" w:color="auto"/>
            <w:bottom w:val="none" w:sz="0" w:space="0" w:color="auto"/>
            <w:right w:val="none" w:sz="0" w:space="0" w:color="auto"/>
          </w:divBdr>
        </w:div>
        <w:div w:id="130176343">
          <w:marLeft w:val="640"/>
          <w:marRight w:val="0"/>
          <w:marTop w:val="0"/>
          <w:marBottom w:val="0"/>
          <w:divBdr>
            <w:top w:val="none" w:sz="0" w:space="0" w:color="auto"/>
            <w:left w:val="none" w:sz="0" w:space="0" w:color="auto"/>
            <w:bottom w:val="none" w:sz="0" w:space="0" w:color="auto"/>
            <w:right w:val="none" w:sz="0" w:space="0" w:color="auto"/>
          </w:divBdr>
        </w:div>
        <w:div w:id="147982363">
          <w:marLeft w:val="640"/>
          <w:marRight w:val="0"/>
          <w:marTop w:val="0"/>
          <w:marBottom w:val="0"/>
          <w:divBdr>
            <w:top w:val="none" w:sz="0" w:space="0" w:color="auto"/>
            <w:left w:val="none" w:sz="0" w:space="0" w:color="auto"/>
            <w:bottom w:val="none" w:sz="0" w:space="0" w:color="auto"/>
            <w:right w:val="none" w:sz="0" w:space="0" w:color="auto"/>
          </w:divBdr>
        </w:div>
        <w:div w:id="164589919">
          <w:marLeft w:val="640"/>
          <w:marRight w:val="0"/>
          <w:marTop w:val="0"/>
          <w:marBottom w:val="0"/>
          <w:divBdr>
            <w:top w:val="none" w:sz="0" w:space="0" w:color="auto"/>
            <w:left w:val="none" w:sz="0" w:space="0" w:color="auto"/>
            <w:bottom w:val="none" w:sz="0" w:space="0" w:color="auto"/>
            <w:right w:val="none" w:sz="0" w:space="0" w:color="auto"/>
          </w:divBdr>
        </w:div>
        <w:div w:id="174349704">
          <w:marLeft w:val="640"/>
          <w:marRight w:val="0"/>
          <w:marTop w:val="0"/>
          <w:marBottom w:val="0"/>
          <w:divBdr>
            <w:top w:val="none" w:sz="0" w:space="0" w:color="auto"/>
            <w:left w:val="none" w:sz="0" w:space="0" w:color="auto"/>
            <w:bottom w:val="none" w:sz="0" w:space="0" w:color="auto"/>
            <w:right w:val="none" w:sz="0" w:space="0" w:color="auto"/>
          </w:divBdr>
        </w:div>
        <w:div w:id="175853548">
          <w:marLeft w:val="640"/>
          <w:marRight w:val="0"/>
          <w:marTop w:val="0"/>
          <w:marBottom w:val="0"/>
          <w:divBdr>
            <w:top w:val="none" w:sz="0" w:space="0" w:color="auto"/>
            <w:left w:val="none" w:sz="0" w:space="0" w:color="auto"/>
            <w:bottom w:val="none" w:sz="0" w:space="0" w:color="auto"/>
            <w:right w:val="none" w:sz="0" w:space="0" w:color="auto"/>
          </w:divBdr>
        </w:div>
        <w:div w:id="181893915">
          <w:marLeft w:val="640"/>
          <w:marRight w:val="0"/>
          <w:marTop w:val="0"/>
          <w:marBottom w:val="0"/>
          <w:divBdr>
            <w:top w:val="none" w:sz="0" w:space="0" w:color="auto"/>
            <w:left w:val="none" w:sz="0" w:space="0" w:color="auto"/>
            <w:bottom w:val="none" w:sz="0" w:space="0" w:color="auto"/>
            <w:right w:val="none" w:sz="0" w:space="0" w:color="auto"/>
          </w:divBdr>
        </w:div>
        <w:div w:id="250706234">
          <w:marLeft w:val="640"/>
          <w:marRight w:val="0"/>
          <w:marTop w:val="0"/>
          <w:marBottom w:val="0"/>
          <w:divBdr>
            <w:top w:val="none" w:sz="0" w:space="0" w:color="auto"/>
            <w:left w:val="none" w:sz="0" w:space="0" w:color="auto"/>
            <w:bottom w:val="none" w:sz="0" w:space="0" w:color="auto"/>
            <w:right w:val="none" w:sz="0" w:space="0" w:color="auto"/>
          </w:divBdr>
        </w:div>
        <w:div w:id="313341288">
          <w:marLeft w:val="640"/>
          <w:marRight w:val="0"/>
          <w:marTop w:val="0"/>
          <w:marBottom w:val="0"/>
          <w:divBdr>
            <w:top w:val="none" w:sz="0" w:space="0" w:color="auto"/>
            <w:left w:val="none" w:sz="0" w:space="0" w:color="auto"/>
            <w:bottom w:val="none" w:sz="0" w:space="0" w:color="auto"/>
            <w:right w:val="none" w:sz="0" w:space="0" w:color="auto"/>
          </w:divBdr>
        </w:div>
        <w:div w:id="317340901">
          <w:marLeft w:val="640"/>
          <w:marRight w:val="0"/>
          <w:marTop w:val="0"/>
          <w:marBottom w:val="0"/>
          <w:divBdr>
            <w:top w:val="none" w:sz="0" w:space="0" w:color="auto"/>
            <w:left w:val="none" w:sz="0" w:space="0" w:color="auto"/>
            <w:bottom w:val="none" w:sz="0" w:space="0" w:color="auto"/>
            <w:right w:val="none" w:sz="0" w:space="0" w:color="auto"/>
          </w:divBdr>
        </w:div>
        <w:div w:id="328824719">
          <w:marLeft w:val="640"/>
          <w:marRight w:val="0"/>
          <w:marTop w:val="0"/>
          <w:marBottom w:val="0"/>
          <w:divBdr>
            <w:top w:val="none" w:sz="0" w:space="0" w:color="auto"/>
            <w:left w:val="none" w:sz="0" w:space="0" w:color="auto"/>
            <w:bottom w:val="none" w:sz="0" w:space="0" w:color="auto"/>
            <w:right w:val="none" w:sz="0" w:space="0" w:color="auto"/>
          </w:divBdr>
        </w:div>
        <w:div w:id="338850820">
          <w:marLeft w:val="640"/>
          <w:marRight w:val="0"/>
          <w:marTop w:val="0"/>
          <w:marBottom w:val="0"/>
          <w:divBdr>
            <w:top w:val="none" w:sz="0" w:space="0" w:color="auto"/>
            <w:left w:val="none" w:sz="0" w:space="0" w:color="auto"/>
            <w:bottom w:val="none" w:sz="0" w:space="0" w:color="auto"/>
            <w:right w:val="none" w:sz="0" w:space="0" w:color="auto"/>
          </w:divBdr>
        </w:div>
        <w:div w:id="393158513">
          <w:marLeft w:val="640"/>
          <w:marRight w:val="0"/>
          <w:marTop w:val="0"/>
          <w:marBottom w:val="0"/>
          <w:divBdr>
            <w:top w:val="none" w:sz="0" w:space="0" w:color="auto"/>
            <w:left w:val="none" w:sz="0" w:space="0" w:color="auto"/>
            <w:bottom w:val="none" w:sz="0" w:space="0" w:color="auto"/>
            <w:right w:val="none" w:sz="0" w:space="0" w:color="auto"/>
          </w:divBdr>
        </w:div>
        <w:div w:id="448473214">
          <w:marLeft w:val="640"/>
          <w:marRight w:val="0"/>
          <w:marTop w:val="0"/>
          <w:marBottom w:val="0"/>
          <w:divBdr>
            <w:top w:val="none" w:sz="0" w:space="0" w:color="auto"/>
            <w:left w:val="none" w:sz="0" w:space="0" w:color="auto"/>
            <w:bottom w:val="none" w:sz="0" w:space="0" w:color="auto"/>
            <w:right w:val="none" w:sz="0" w:space="0" w:color="auto"/>
          </w:divBdr>
        </w:div>
        <w:div w:id="457456729">
          <w:marLeft w:val="640"/>
          <w:marRight w:val="0"/>
          <w:marTop w:val="0"/>
          <w:marBottom w:val="0"/>
          <w:divBdr>
            <w:top w:val="none" w:sz="0" w:space="0" w:color="auto"/>
            <w:left w:val="none" w:sz="0" w:space="0" w:color="auto"/>
            <w:bottom w:val="none" w:sz="0" w:space="0" w:color="auto"/>
            <w:right w:val="none" w:sz="0" w:space="0" w:color="auto"/>
          </w:divBdr>
        </w:div>
        <w:div w:id="465709818">
          <w:marLeft w:val="640"/>
          <w:marRight w:val="0"/>
          <w:marTop w:val="0"/>
          <w:marBottom w:val="0"/>
          <w:divBdr>
            <w:top w:val="none" w:sz="0" w:space="0" w:color="auto"/>
            <w:left w:val="none" w:sz="0" w:space="0" w:color="auto"/>
            <w:bottom w:val="none" w:sz="0" w:space="0" w:color="auto"/>
            <w:right w:val="none" w:sz="0" w:space="0" w:color="auto"/>
          </w:divBdr>
        </w:div>
        <w:div w:id="486749570">
          <w:marLeft w:val="640"/>
          <w:marRight w:val="0"/>
          <w:marTop w:val="0"/>
          <w:marBottom w:val="0"/>
          <w:divBdr>
            <w:top w:val="none" w:sz="0" w:space="0" w:color="auto"/>
            <w:left w:val="none" w:sz="0" w:space="0" w:color="auto"/>
            <w:bottom w:val="none" w:sz="0" w:space="0" w:color="auto"/>
            <w:right w:val="none" w:sz="0" w:space="0" w:color="auto"/>
          </w:divBdr>
        </w:div>
        <w:div w:id="517277197">
          <w:marLeft w:val="640"/>
          <w:marRight w:val="0"/>
          <w:marTop w:val="0"/>
          <w:marBottom w:val="0"/>
          <w:divBdr>
            <w:top w:val="none" w:sz="0" w:space="0" w:color="auto"/>
            <w:left w:val="none" w:sz="0" w:space="0" w:color="auto"/>
            <w:bottom w:val="none" w:sz="0" w:space="0" w:color="auto"/>
            <w:right w:val="none" w:sz="0" w:space="0" w:color="auto"/>
          </w:divBdr>
        </w:div>
        <w:div w:id="521404863">
          <w:marLeft w:val="640"/>
          <w:marRight w:val="0"/>
          <w:marTop w:val="0"/>
          <w:marBottom w:val="0"/>
          <w:divBdr>
            <w:top w:val="none" w:sz="0" w:space="0" w:color="auto"/>
            <w:left w:val="none" w:sz="0" w:space="0" w:color="auto"/>
            <w:bottom w:val="none" w:sz="0" w:space="0" w:color="auto"/>
            <w:right w:val="none" w:sz="0" w:space="0" w:color="auto"/>
          </w:divBdr>
        </w:div>
        <w:div w:id="583270811">
          <w:marLeft w:val="640"/>
          <w:marRight w:val="0"/>
          <w:marTop w:val="0"/>
          <w:marBottom w:val="0"/>
          <w:divBdr>
            <w:top w:val="none" w:sz="0" w:space="0" w:color="auto"/>
            <w:left w:val="none" w:sz="0" w:space="0" w:color="auto"/>
            <w:bottom w:val="none" w:sz="0" w:space="0" w:color="auto"/>
            <w:right w:val="none" w:sz="0" w:space="0" w:color="auto"/>
          </w:divBdr>
        </w:div>
        <w:div w:id="706880970">
          <w:marLeft w:val="640"/>
          <w:marRight w:val="0"/>
          <w:marTop w:val="0"/>
          <w:marBottom w:val="0"/>
          <w:divBdr>
            <w:top w:val="none" w:sz="0" w:space="0" w:color="auto"/>
            <w:left w:val="none" w:sz="0" w:space="0" w:color="auto"/>
            <w:bottom w:val="none" w:sz="0" w:space="0" w:color="auto"/>
            <w:right w:val="none" w:sz="0" w:space="0" w:color="auto"/>
          </w:divBdr>
        </w:div>
        <w:div w:id="716046577">
          <w:marLeft w:val="640"/>
          <w:marRight w:val="0"/>
          <w:marTop w:val="0"/>
          <w:marBottom w:val="0"/>
          <w:divBdr>
            <w:top w:val="none" w:sz="0" w:space="0" w:color="auto"/>
            <w:left w:val="none" w:sz="0" w:space="0" w:color="auto"/>
            <w:bottom w:val="none" w:sz="0" w:space="0" w:color="auto"/>
            <w:right w:val="none" w:sz="0" w:space="0" w:color="auto"/>
          </w:divBdr>
        </w:div>
        <w:div w:id="728841404">
          <w:marLeft w:val="640"/>
          <w:marRight w:val="0"/>
          <w:marTop w:val="0"/>
          <w:marBottom w:val="0"/>
          <w:divBdr>
            <w:top w:val="none" w:sz="0" w:space="0" w:color="auto"/>
            <w:left w:val="none" w:sz="0" w:space="0" w:color="auto"/>
            <w:bottom w:val="none" w:sz="0" w:space="0" w:color="auto"/>
            <w:right w:val="none" w:sz="0" w:space="0" w:color="auto"/>
          </w:divBdr>
        </w:div>
        <w:div w:id="731542313">
          <w:marLeft w:val="640"/>
          <w:marRight w:val="0"/>
          <w:marTop w:val="0"/>
          <w:marBottom w:val="0"/>
          <w:divBdr>
            <w:top w:val="none" w:sz="0" w:space="0" w:color="auto"/>
            <w:left w:val="none" w:sz="0" w:space="0" w:color="auto"/>
            <w:bottom w:val="none" w:sz="0" w:space="0" w:color="auto"/>
            <w:right w:val="none" w:sz="0" w:space="0" w:color="auto"/>
          </w:divBdr>
        </w:div>
        <w:div w:id="768356392">
          <w:marLeft w:val="640"/>
          <w:marRight w:val="0"/>
          <w:marTop w:val="0"/>
          <w:marBottom w:val="0"/>
          <w:divBdr>
            <w:top w:val="none" w:sz="0" w:space="0" w:color="auto"/>
            <w:left w:val="none" w:sz="0" w:space="0" w:color="auto"/>
            <w:bottom w:val="none" w:sz="0" w:space="0" w:color="auto"/>
            <w:right w:val="none" w:sz="0" w:space="0" w:color="auto"/>
          </w:divBdr>
        </w:div>
        <w:div w:id="776756357">
          <w:marLeft w:val="640"/>
          <w:marRight w:val="0"/>
          <w:marTop w:val="0"/>
          <w:marBottom w:val="0"/>
          <w:divBdr>
            <w:top w:val="none" w:sz="0" w:space="0" w:color="auto"/>
            <w:left w:val="none" w:sz="0" w:space="0" w:color="auto"/>
            <w:bottom w:val="none" w:sz="0" w:space="0" w:color="auto"/>
            <w:right w:val="none" w:sz="0" w:space="0" w:color="auto"/>
          </w:divBdr>
        </w:div>
        <w:div w:id="810514670">
          <w:marLeft w:val="640"/>
          <w:marRight w:val="0"/>
          <w:marTop w:val="0"/>
          <w:marBottom w:val="0"/>
          <w:divBdr>
            <w:top w:val="none" w:sz="0" w:space="0" w:color="auto"/>
            <w:left w:val="none" w:sz="0" w:space="0" w:color="auto"/>
            <w:bottom w:val="none" w:sz="0" w:space="0" w:color="auto"/>
            <w:right w:val="none" w:sz="0" w:space="0" w:color="auto"/>
          </w:divBdr>
        </w:div>
        <w:div w:id="833109613">
          <w:marLeft w:val="640"/>
          <w:marRight w:val="0"/>
          <w:marTop w:val="0"/>
          <w:marBottom w:val="0"/>
          <w:divBdr>
            <w:top w:val="none" w:sz="0" w:space="0" w:color="auto"/>
            <w:left w:val="none" w:sz="0" w:space="0" w:color="auto"/>
            <w:bottom w:val="none" w:sz="0" w:space="0" w:color="auto"/>
            <w:right w:val="none" w:sz="0" w:space="0" w:color="auto"/>
          </w:divBdr>
        </w:div>
        <w:div w:id="878053135">
          <w:marLeft w:val="640"/>
          <w:marRight w:val="0"/>
          <w:marTop w:val="0"/>
          <w:marBottom w:val="0"/>
          <w:divBdr>
            <w:top w:val="none" w:sz="0" w:space="0" w:color="auto"/>
            <w:left w:val="none" w:sz="0" w:space="0" w:color="auto"/>
            <w:bottom w:val="none" w:sz="0" w:space="0" w:color="auto"/>
            <w:right w:val="none" w:sz="0" w:space="0" w:color="auto"/>
          </w:divBdr>
        </w:div>
        <w:div w:id="929125225">
          <w:marLeft w:val="640"/>
          <w:marRight w:val="0"/>
          <w:marTop w:val="0"/>
          <w:marBottom w:val="0"/>
          <w:divBdr>
            <w:top w:val="none" w:sz="0" w:space="0" w:color="auto"/>
            <w:left w:val="none" w:sz="0" w:space="0" w:color="auto"/>
            <w:bottom w:val="none" w:sz="0" w:space="0" w:color="auto"/>
            <w:right w:val="none" w:sz="0" w:space="0" w:color="auto"/>
          </w:divBdr>
        </w:div>
        <w:div w:id="935940306">
          <w:marLeft w:val="640"/>
          <w:marRight w:val="0"/>
          <w:marTop w:val="0"/>
          <w:marBottom w:val="0"/>
          <w:divBdr>
            <w:top w:val="none" w:sz="0" w:space="0" w:color="auto"/>
            <w:left w:val="none" w:sz="0" w:space="0" w:color="auto"/>
            <w:bottom w:val="none" w:sz="0" w:space="0" w:color="auto"/>
            <w:right w:val="none" w:sz="0" w:space="0" w:color="auto"/>
          </w:divBdr>
        </w:div>
        <w:div w:id="935987441">
          <w:marLeft w:val="640"/>
          <w:marRight w:val="0"/>
          <w:marTop w:val="0"/>
          <w:marBottom w:val="0"/>
          <w:divBdr>
            <w:top w:val="none" w:sz="0" w:space="0" w:color="auto"/>
            <w:left w:val="none" w:sz="0" w:space="0" w:color="auto"/>
            <w:bottom w:val="none" w:sz="0" w:space="0" w:color="auto"/>
            <w:right w:val="none" w:sz="0" w:space="0" w:color="auto"/>
          </w:divBdr>
        </w:div>
        <w:div w:id="941378646">
          <w:marLeft w:val="640"/>
          <w:marRight w:val="0"/>
          <w:marTop w:val="0"/>
          <w:marBottom w:val="0"/>
          <w:divBdr>
            <w:top w:val="none" w:sz="0" w:space="0" w:color="auto"/>
            <w:left w:val="none" w:sz="0" w:space="0" w:color="auto"/>
            <w:bottom w:val="none" w:sz="0" w:space="0" w:color="auto"/>
            <w:right w:val="none" w:sz="0" w:space="0" w:color="auto"/>
          </w:divBdr>
        </w:div>
        <w:div w:id="986587730">
          <w:marLeft w:val="640"/>
          <w:marRight w:val="0"/>
          <w:marTop w:val="0"/>
          <w:marBottom w:val="0"/>
          <w:divBdr>
            <w:top w:val="none" w:sz="0" w:space="0" w:color="auto"/>
            <w:left w:val="none" w:sz="0" w:space="0" w:color="auto"/>
            <w:bottom w:val="none" w:sz="0" w:space="0" w:color="auto"/>
            <w:right w:val="none" w:sz="0" w:space="0" w:color="auto"/>
          </w:divBdr>
        </w:div>
        <w:div w:id="1023361482">
          <w:marLeft w:val="640"/>
          <w:marRight w:val="0"/>
          <w:marTop w:val="0"/>
          <w:marBottom w:val="0"/>
          <w:divBdr>
            <w:top w:val="none" w:sz="0" w:space="0" w:color="auto"/>
            <w:left w:val="none" w:sz="0" w:space="0" w:color="auto"/>
            <w:bottom w:val="none" w:sz="0" w:space="0" w:color="auto"/>
            <w:right w:val="none" w:sz="0" w:space="0" w:color="auto"/>
          </w:divBdr>
        </w:div>
        <w:div w:id="1025403373">
          <w:marLeft w:val="640"/>
          <w:marRight w:val="0"/>
          <w:marTop w:val="0"/>
          <w:marBottom w:val="0"/>
          <w:divBdr>
            <w:top w:val="none" w:sz="0" w:space="0" w:color="auto"/>
            <w:left w:val="none" w:sz="0" w:space="0" w:color="auto"/>
            <w:bottom w:val="none" w:sz="0" w:space="0" w:color="auto"/>
            <w:right w:val="none" w:sz="0" w:space="0" w:color="auto"/>
          </w:divBdr>
        </w:div>
        <w:div w:id="1062145537">
          <w:marLeft w:val="640"/>
          <w:marRight w:val="0"/>
          <w:marTop w:val="0"/>
          <w:marBottom w:val="0"/>
          <w:divBdr>
            <w:top w:val="none" w:sz="0" w:space="0" w:color="auto"/>
            <w:left w:val="none" w:sz="0" w:space="0" w:color="auto"/>
            <w:bottom w:val="none" w:sz="0" w:space="0" w:color="auto"/>
            <w:right w:val="none" w:sz="0" w:space="0" w:color="auto"/>
          </w:divBdr>
        </w:div>
        <w:div w:id="1092244295">
          <w:marLeft w:val="640"/>
          <w:marRight w:val="0"/>
          <w:marTop w:val="0"/>
          <w:marBottom w:val="0"/>
          <w:divBdr>
            <w:top w:val="none" w:sz="0" w:space="0" w:color="auto"/>
            <w:left w:val="none" w:sz="0" w:space="0" w:color="auto"/>
            <w:bottom w:val="none" w:sz="0" w:space="0" w:color="auto"/>
            <w:right w:val="none" w:sz="0" w:space="0" w:color="auto"/>
          </w:divBdr>
        </w:div>
        <w:div w:id="1095203734">
          <w:marLeft w:val="640"/>
          <w:marRight w:val="0"/>
          <w:marTop w:val="0"/>
          <w:marBottom w:val="0"/>
          <w:divBdr>
            <w:top w:val="none" w:sz="0" w:space="0" w:color="auto"/>
            <w:left w:val="none" w:sz="0" w:space="0" w:color="auto"/>
            <w:bottom w:val="none" w:sz="0" w:space="0" w:color="auto"/>
            <w:right w:val="none" w:sz="0" w:space="0" w:color="auto"/>
          </w:divBdr>
        </w:div>
        <w:div w:id="1140223157">
          <w:marLeft w:val="640"/>
          <w:marRight w:val="0"/>
          <w:marTop w:val="0"/>
          <w:marBottom w:val="0"/>
          <w:divBdr>
            <w:top w:val="none" w:sz="0" w:space="0" w:color="auto"/>
            <w:left w:val="none" w:sz="0" w:space="0" w:color="auto"/>
            <w:bottom w:val="none" w:sz="0" w:space="0" w:color="auto"/>
            <w:right w:val="none" w:sz="0" w:space="0" w:color="auto"/>
          </w:divBdr>
        </w:div>
        <w:div w:id="1177236544">
          <w:marLeft w:val="640"/>
          <w:marRight w:val="0"/>
          <w:marTop w:val="0"/>
          <w:marBottom w:val="0"/>
          <w:divBdr>
            <w:top w:val="none" w:sz="0" w:space="0" w:color="auto"/>
            <w:left w:val="none" w:sz="0" w:space="0" w:color="auto"/>
            <w:bottom w:val="none" w:sz="0" w:space="0" w:color="auto"/>
            <w:right w:val="none" w:sz="0" w:space="0" w:color="auto"/>
          </w:divBdr>
        </w:div>
        <w:div w:id="1205410025">
          <w:marLeft w:val="640"/>
          <w:marRight w:val="0"/>
          <w:marTop w:val="0"/>
          <w:marBottom w:val="0"/>
          <w:divBdr>
            <w:top w:val="none" w:sz="0" w:space="0" w:color="auto"/>
            <w:left w:val="none" w:sz="0" w:space="0" w:color="auto"/>
            <w:bottom w:val="none" w:sz="0" w:space="0" w:color="auto"/>
            <w:right w:val="none" w:sz="0" w:space="0" w:color="auto"/>
          </w:divBdr>
        </w:div>
        <w:div w:id="1245843820">
          <w:marLeft w:val="640"/>
          <w:marRight w:val="0"/>
          <w:marTop w:val="0"/>
          <w:marBottom w:val="0"/>
          <w:divBdr>
            <w:top w:val="none" w:sz="0" w:space="0" w:color="auto"/>
            <w:left w:val="none" w:sz="0" w:space="0" w:color="auto"/>
            <w:bottom w:val="none" w:sz="0" w:space="0" w:color="auto"/>
            <w:right w:val="none" w:sz="0" w:space="0" w:color="auto"/>
          </w:divBdr>
        </w:div>
        <w:div w:id="1289627277">
          <w:marLeft w:val="640"/>
          <w:marRight w:val="0"/>
          <w:marTop w:val="0"/>
          <w:marBottom w:val="0"/>
          <w:divBdr>
            <w:top w:val="none" w:sz="0" w:space="0" w:color="auto"/>
            <w:left w:val="none" w:sz="0" w:space="0" w:color="auto"/>
            <w:bottom w:val="none" w:sz="0" w:space="0" w:color="auto"/>
            <w:right w:val="none" w:sz="0" w:space="0" w:color="auto"/>
          </w:divBdr>
        </w:div>
        <w:div w:id="1292980259">
          <w:marLeft w:val="640"/>
          <w:marRight w:val="0"/>
          <w:marTop w:val="0"/>
          <w:marBottom w:val="0"/>
          <w:divBdr>
            <w:top w:val="none" w:sz="0" w:space="0" w:color="auto"/>
            <w:left w:val="none" w:sz="0" w:space="0" w:color="auto"/>
            <w:bottom w:val="none" w:sz="0" w:space="0" w:color="auto"/>
            <w:right w:val="none" w:sz="0" w:space="0" w:color="auto"/>
          </w:divBdr>
        </w:div>
        <w:div w:id="1306272620">
          <w:marLeft w:val="640"/>
          <w:marRight w:val="0"/>
          <w:marTop w:val="0"/>
          <w:marBottom w:val="0"/>
          <w:divBdr>
            <w:top w:val="none" w:sz="0" w:space="0" w:color="auto"/>
            <w:left w:val="none" w:sz="0" w:space="0" w:color="auto"/>
            <w:bottom w:val="none" w:sz="0" w:space="0" w:color="auto"/>
            <w:right w:val="none" w:sz="0" w:space="0" w:color="auto"/>
          </w:divBdr>
        </w:div>
        <w:div w:id="1316104804">
          <w:marLeft w:val="640"/>
          <w:marRight w:val="0"/>
          <w:marTop w:val="0"/>
          <w:marBottom w:val="0"/>
          <w:divBdr>
            <w:top w:val="none" w:sz="0" w:space="0" w:color="auto"/>
            <w:left w:val="none" w:sz="0" w:space="0" w:color="auto"/>
            <w:bottom w:val="none" w:sz="0" w:space="0" w:color="auto"/>
            <w:right w:val="none" w:sz="0" w:space="0" w:color="auto"/>
          </w:divBdr>
        </w:div>
        <w:div w:id="1333871617">
          <w:marLeft w:val="640"/>
          <w:marRight w:val="0"/>
          <w:marTop w:val="0"/>
          <w:marBottom w:val="0"/>
          <w:divBdr>
            <w:top w:val="none" w:sz="0" w:space="0" w:color="auto"/>
            <w:left w:val="none" w:sz="0" w:space="0" w:color="auto"/>
            <w:bottom w:val="none" w:sz="0" w:space="0" w:color="auto"/>
            <w:right w:val="none" w:sz="0" w:space="0" w:color="auto"/>
          </w:divBdr>
        </w:div>
        <w:div w:id="1354191756">
          <w:marLeft w:val="640"/>
          <w:marRight w:val="0"/>
          <w:marTop w:val="0"/>
          <w:marBottom w:val="0"/>
          <w:divBdr>
            <w:top w:val="none" w:sz="0" w:space="0" w:color="auto"/>
            <w:left w:val="none" w:sz="0" w:space="0" w:color="auto"/>
            <w:bottom w:val="none" w:sz="0" w:space="0" w:color="auto"/>
            <w:right w:val="none" w:sz="0" w:space="0" w:color="auto"/>
          </w:divBdr>
        </w:div>
        <w:div w:id="1355499897">
          <w:marLeft w:val="640"/>
          <w:marRight w:val="0"/>
          <w:marTop w:val="0"/>
          <w:marBottom w:val="0"/>
          <w:divBdr>
            <w:top w:val="none" w:sz="0" w:space="0" w:color="auto"/>
            <w:left w:val="none" w:sz="0" w:space="0" w:color="auto"/>
            <w:bottom w:val="none" w:sz="0" w:space="0" w:color="auto"/>
            <w:right w:val="none" w:sz="0" w:space="0" w:color="auto"/>
          </w:divBdr>
        </w:div>
        <w:div w:id="1362246740">
          <w:marLeft w:val="640"/>
          <w:marRight w:val="0"/>
          <w:marTop w:val="0"/>
          <w:marBottom w:val="0"/>
          <w:divBdr>
            <w:top w:val="none" w:sz="0" w:space="0" w:color="auto"/>
            <w:left w:val="none" w:sz="0" w:space="0" w:color="auto"/>
            <w:bottom w:val="none" w:sz="0" w:space="0" w:color="auto"/>
            <w:right w:val="none" w:sz="0" w:space="0" w:color="auto"/>
          </w:divBdr>
        </w:div>
        <w:div w:id="1374692806">
          <w:marLeft w:val="640"/>
          <w:marRight w:val="0"/>
          <w:marTop w:val="0"/>
          <w:marBottom w:val="0"/>
          <w:divBdr>
            <w:top w:val="none" w:sz="0" w:space="0" w:color="auto"/>
            <w:left w:val="none" w:sz="0" w:space="0" w:color="auto"/>
            <w:bottom w:val="none" w:sz="0" w:space="0" w:color="auto"/>
            <w:right w:val="none" w:sz="0" w:space="0" w:color="auto"/>
          </w:divBdr>
        </w:div>
        <w:div w:id="1380858323">
          <w:marLeft w:val="640"/>
          <w:marRight w:val="0"/>
          <w:marTop w:val="0"/>
          <w:marBottom w:val="0"/>
          <w:divBdr>
            <w:top w:val="none" w:sz="0" w:space="0" w:color="auto"/>
            <w:left w:val="none" w:sz="0" w:space="0" w:color="auto"/>
            <w:bottom w:val="none" w:sz="0" w:space="0" w:color="auto"/>
            <w:right w:val="none" w:sz="0" w:space="0" w:color="auto"/>
          </w:divBdr>
        </w:div>
        <w:div w:id="1493107304">
          <w:marLeft w:val="640"/>
          <w:marRight w:val="0"/>
          <w:marTop w:val="0"/>
          <w:marBottom w:val="0"/>
          <w:divBdr>
            <w:top w:val="none" w:sz="0" w:space="0" w:color="auto"/>
            <w:left w:val="none" w:sz="0" w:space="0" w:color="auto"/>
            <w:bottom w:val="none" w:sz="0" w:space="0" w:color="auto"/>
            <w:right w:val="none" w:sz="0" w:space="0" w:color="auto"/>
          </w:divBdr>
        </w:div>
        <w:div w:id="1528177981">
          <w:marLeft w:val="640"/>
          <w:marRight w:val="0"/>
          <w:marTop w:val="0"/>
          <w:marBottom w:val="0"/>
          <w:divBdr>
            <w:top w:val="none" w:sz="0" w:space="0" w:color="auto"/>
            <w:left w:val="none" w:sz="0" w:space="0" w:color="auto"/>
            <w:bottom w:val="none" w:sz="0" w:space="0" w:color="auto"/>
            <w:right w:val="none" w:sz="0" w:space="0" w:color="auto"/>
          </w:divBdr>
        </w:div>
        <w:div w:id="1542594728">
          <w:marLeft w:val="640"/>
          <w:marRight w:val="0"/>
          <w:marTop w:val="0"/>
          <w:marBottom w:val="0"/>
          <w:divBdr>
            <w:top w:val="none" w:sz="0" w:space="0" w:color="auto"/>
            <w:left w:val="none" w:sz="0" w:space="0" w:color="auto"/>
            <w:bottom w:val="none" w:sz="0" w:space="0" w:color="auto"/>
            <w:right w:val="none" w:sz="0" w:space="0" w:color="auto"/>
          </w:divBdr>
        </w:div>
        <w:div w:id="1557358298">
          <w:marLeft w:val="640"/>
          <w:marRight w:val="0"/>
          <w:marTop w:val="0"/>
          <w:marBottom w:val="0"/>
          <w:divBdr>
            <w:top w:val="none" w:sz="0" w:space="0" w:color="auto"/>
            <w:left w:val="none" w:sz="0" w:space="0" w:color="auto"/>
            <w:bottom w:val="none" w:sz="0" w:space="0" w:color="auto"/>
            <w:right w:val="none" w:sz="0" w:space="0" w:color="auto"/>
          </w:divBdr>
        </w:div>
        <w:div w:id="1579289489">
          <w:marLeft w:val="640"/>
          <w:marRight w:val="0"/>
          <w:marTop w:val="0"/>
          <w:marBottom w:val="0"/>
          <w:divBdr>
            <w:top w:val="none" w:sz="0" w:space="0" w:color="auto"/>
            <w:left w:val="none" w:sz="0" w:space="0" w:color="auto"/>
            <w:bottom w:val="none" w:sz="0" w:space="0" w:color="auto"/>
            <w:right w:val="none" w:sz="0" w:space="0" w:color="auto"/>
          </w:divBdr>
        </w:div>
        <w:div w:id="1587231774">
          <w:marLeft w:val="640"/>
          <w:marRight w:val="0"/>
          <w:marTop w:val="0"/>
          <w:marBottom w:val="0"/>
          <w:divBdr>
            <w:top w:val="none" w:sz="0" w:space="0" w:color="auto"/>
            <w:left w:val="none" w:sz="0" w:space="0" w:color="auto"/>
            <w:bottom w:val="none" w:sz="0" w:space="0" w:color="auto"/>
            <w:right w:val="none" w:sz="0" w:space="0" w:color="auto"/>
          </w:divBdr>
        </w:div>
        <w:div w:id="1587306344">
          <w:marLeft w:val="640"/>
          <w:marRight w:val="0"/>
          <w:marTop w:val="0"/>
          <w:marBottom w:val="0"/>
          <w:divBdr>
            <w:top w:val="none" w:sz="0" w:space="0" w:color="auto"/>
            <w:left w:val="none" w:sz="0" w:space="0" w:color="auto"/>
            <w:bottom w:val="none" w:sz="0" w:space="0" w:color="auto"/>
            <w:right w:val="none" w:sz="0" w:space="0" w:color="auto"/>
          </w:divBdr>
        </w:div>
        <w:div w:id="1597440726">
          <w:marLeft w:val="640"/>
          <w:marRight w:val="0"/>
          <w:marTop w:val="0"/>
          <w:marBottom w:val="0"/>
          <w:divBdr>
            <w:top w:val="none" w:sz="0" w:space="0" w:color="auto"/>
            <w:left w:val="none" w:sz="0" w:space="0" w:color="auto"/>
            <w:bottom w:val="none" w:sz="0" w:space="0" w:color="auto"/>
            <w:right w:val="none" w:sz="0" w:space="0" w:color="auto"/>
          </w:divBdr>
        </w:div>
        <w:div w:id="1612737697">
          <w:marLeft w:val="640"/>
          <w:marRight w:val="0"/>
          <w:marTop w:val="0"/>
          <w:marBottom w:val="0"/>
          <w:divBdr>
            <w:top w:val="none" w:sz="0" w:space="0" w:color="auto"/>
            <w:left w:val="none" w:sz="0" w:space="0" w:color="auto"/>
            <w:bottom w:val="none" w:sz="0" w:space="0" w:color="auto"/>
            <w:right w:val="none" w:sz="0" w:space="0" w:color="auto"/>
          </w:divBdr>
        </w:div>
        <w:div w:id="1695301734">
          <w:marLeft w:val="640"/>
          <w:marRight w:val="0"/>
          <w:marTop w:val="0"/>
          <w:marBottom w:val="0"/>
          <w:divBdr>
            <w:top w:val="none" w:sz="0" w:space="0" w:color="auto"/>
            <w:left w:val="none" w:sz="0" w:space="0" w:color="auto"/>
            <w:bottom w:val="none" w:sz="0" w:space="0" w:color="auto"/>
            <w:right w:val="none" w:sz="0" w:space="0" w:color="auto"/>
          </w:divBdr>
        </w:div>
        <w:div w:id="1708410131">
          <w:marLeft w:val="640"/>
          <w:marRight w:val="0"/>
          <w:marTop w:val="0"/>
          <w:marBottom w:val="0"/>
          <w:divBdr>
            <w:top w:val="none" w:sz="0" w:space="0" w:color="auto"/>
            <w:left w:val="none" w:sz="0" w:space="0" w:color="auto"/>
            <w:bottom w:val="none" w:sz="0" w:space="0" w:color="auto"/>
            <w:right w:val="none" w:sz="0" w:space="0" w:color="auto"/>
          </w:divBdr>
        </w:div>
        <w:div w:id="1713729572">
          <w:marLeft w:val="640"/>
          <w:marRight w:val="0"/>
          <w:marTop w:val="0"/>
          <w:marBottom w:val="0"/>
          <w:divBdr>
            <w:top w:val="none" w:sz="0" w:space="0" w:color="auto"/>
            <w:left w:val="none" w:sz="0" w:space="0" w:color="auto"/>
            <w:bottom w:val="none" w:sz="0" w:space="0" w:color="auto"/>
            <w:right w:val="none" w:sz="0" w:space="0" w:color="auto"/>
          </w:divBdr>
        </w:div>
        <w:div w:id="1720662883">
          <w:marLeft w:val="640"/>
          <w:marRight w:val="0"/>
          <w:marTop w:val="0"/>
          <w:marBottom w:val="0"/>
          <w:divBdr>
            <w:top w:val="none" w:sz="0" w:space="0" w:color="auto"/>
            <w:left w:val="none" w:sz="0" w:space="0" w:color="auto"/>
            <w:bottom w:val="none" w:sz="0" w:space="0" w:color="auto"/>
            <w:right w:val="none" w:sz="0" w:space="0" w:color="auto"/>
          </w:divBdr>
        </w:div>
        <w:div w:id="1721512443">
          <w:marLeft w:val="640"/>
          <w:marRight w:val="0"/>
          <w:marTop w:val="0"/>
          <w:marBottom w:val="0"/>
          <w:divBdr>
            <w:top w:val="none" w:sz="0" w:space="0" w:color="auto"/>
            <w:left w:val="none" w:sz="0" w:space="0" w:color="auto"/>
            <w:bottom w:val="none" w:sz="0" w:space="0" w:color="auto"/>
            <w:right w:val="none" w:sz="0" w:space="0" w:color="auto"/>
          </w:divBdr>
        </w:div>
        <w:div w:id="1747071784">
          <w:marLeft w:val="640"/>
          <w:marRight w:val="0"/>
          <w:marTop w:val="0"/>
          <w:marBottom w:val="0"/>
          <w:divBdr>
            <w:top w:val="none" w:sz="0" w:space="0" w:color="auto"/>
            <w:left w:val="none" w:sz="0" w:space="0" w:color="auto"/>
            <w:bottom w:val="none" w:sz="0" w:space="0" w:color="auto"/>
            <w:right w:val="none" w:sz="0" w:space="0" w:color="auto"/>
          </w:divBdr>
        </w:div>
        <w:div w:id="1747530824">
          <w:marLeft w:val="640"/>
          <w:marRight w:val="0"/>
          <w:marTop w:val="0"/>
          <w:marBottom w:val="0"/>
          <w:divBdr>
            <w:top w:val="none" w:sz="0" w:space="0" w:color="auto"/>
            <w:left w:val="none" w:sz="0" w:space="0" w:color="auto"/>
            <w:bottom w:val="none" w:sz="0" w:space="0" w:color="auto"/>
            <w:right w:val="none" w:sz="0" w:space="0" w:color="auto"/>
          </w:divBdr>
        </w:div>
        <w:div w:id="1769961873">
          <w:marLeft w:val="640"/>
          <w:marRight w:val="0"/>
          <w:marTop w:val="0"/>
          <w:marBottom w:val="0"/>
          <w:divBdr>
            <w:top w:val="none" w:sz="0" w:space="0" w:color="auto"/>
            <w:left w:val="none" w:sz="0" w:space="0" w:color="auto"/>
            <w:bottom w:val="none" w:sz="0" w:space="0" w:color="auto"/>
            <w:right w:val="none" w:sz="0" w:space="0" w:color="auto"/>
          </w:divBdr>
        </w:div>
        <w:div w:id="1776175518">
          <w:marLeft w:val="640"/>
          <w:marRight w:val="0"/>
          <w:marTop w:val="0"/>
          <w:marBottom w:val="0"/>
          <w:divBdr>
            <w:top w:val="none" w:sz="0" w:space="0" w:color="auto"/>
            <w:left w:val="none" w:sz="0" w:space="0" w:color="auto"/>
            <w:bottom w:val="none" w:sz="0" w:space="0" w:color="auto"/>
            <w:right w:val="none" w:sz="0" w:space="0" w:color="auto"/>
          </w:divBdr>
        </w:div>
        <w:div w:id="1797987208">
          <w:marLeft w:val="640"/>
          <w:marRight w:val="0"/>
          <w:marTop w:val="0"/>
          <w:marBottom w:val="0"/>
          <w:divBdr>
            <w:top w:val="none" w:sz="0" w:space="0" w:color="auto"/>
            <w:left w:val="none" w:sz="0" w:space="0" w:color="auto"/>
            <w:bottom w:val="none" w:sz="0" w:space="0" w:color="auto"/>
            <w:right w:val="none" w:sz="0" w:space="0" w:color="auto"/>
          </w:divBdr>
        </w:div>
        <w:div w:id="1810631728">
          <w:marLeft w:val="640"/>
          <w:marRight w:val="0"/>
          <w:marTop w:val="0"/>
          <w:marBottom w:val="0"/>
          <w:divBdr>
            <w:top w:val="none" w:sz="0" w:space="0" w:color="auto"/>
            <w:left w:val="none" w:sz="0" w:space="0" w:color="auto"/>
            <w:bottom w:val="none" w:sz="0" w:space="0" w:color="auto"/>
            <w:right w:val="none" w:sz="0" w:space="0" w:color="auto"/>
          </w:divBdr>
        </w:div>
        <w:div w:id="1854487937">
          <w:marLeft w:val="640"/>
          <w:marRight w:val="0"/>
          <w:marTop w:val="0"/>
          <w:marBottom w:val="0"/>
          <w:divBdr>
            <w:top w:val="none" w:sz="0" w:space="0" w:color="auto"/>
            <w:left w:val="none" w:sz="0" w:space="0" w:color="auto"/>
            <w:bottom w:val="none" w:sz="0" w:space="0" w:color="auto"/>
            <w:right w:val="none" w:sz="0" w:space="0" w:color="auto"/>
          </w:divBdr>
        </w:div>
        <w:div w:id="1882548954">
          <w:marLeft w:val="640"/>
          <w:marRight w:val="0"/>
          <w:marTop w:val="0"/>
          <w:marBottom w:val="0"/>
          <w:divBdr>
            <w:top w:val="none" w:sz="0" w:space="0" w:color="auto"/>
            <w:left w:val="none" w:sz="0" w:space="0" w:color="auto"/>
            <w:bottom w:val="none" w:sz="0" w:space="0" w:color="auto"/>
            <w:right w:val="none" w:sz="0" w:space="0" w:color="auto"/>
          </w:divBdr>
        </w:div>
        <w:div w:id="1916235743">
          <w:marLeft w:val="640"/>
          <w:marRight w:val="0"/>
          <w:marTop w:val="0"/>
          <w:marBottom w:val="0"/>
          <w:divBdr>
            <w:top w:val="none" w:sz="0" w:space="0" w:color="auto"/>
            <w:left w:val="none" w:sz="0" w:space="0" w:color="auto"/>
            <w:bottom w:val="none" w:sz="0" w:space="0" w:color="auto"/>
            <w:right w:val="none" w:sz="0" w:space="0" w:color="auto"/>
          </w:divBdr>
        </w:div>
        <w:div w:id="1951206534">
          <w:marLeft w:val="640"/>
          <w:marRight w:val="0"/>
          <w:marTop w:val="0"/>
          <w:marBottom w:val="0"/>
          <w:divBdr>
            <w:top w:val="none" w:sz="0" w:space="0" w:color="auto"/>
            <w:left w:val="none" w:sz="0" w:space="0" w:color="auto"/>
            <w:bottom w:val="none" w:sz="0" w:space="0" w:color="auto"/>
            <w:right w:val="none" w:sz="0" w:space="0" w:color="auto"/>
          </w:divBdr>
        </w:div>
        <w:div w:id="1964194417">
          <w:marLeft w:val="640"/>
          <w:marRight w:val="0"/>
          <w:marTop w:val="0"/>
          <w:marBottom w:val="0"/>
          <w:divBdr>
            <w:top w:val="none" w:sz="0" w:space="0" w:color="auto"/>
            <w:left w:val="none" w:sz="0" w:space="0" w:color="auto"/>
            <w:bottom w:val="none" w:sz="0" w:space="0" w:color="auto"/>
            <w:right w:val="none" w:sz="0" w:space="0" w:color="auto"/>
          </w:divBdr>
        </w:div>
        <w:div w:id="2008707702">
          <w:marLeft w:val="640"/>
          <w:marRight w:val="0"/>
          <w:marTop w:val="0"/>
          <w:marBottom w:val="0"/>
          <w:divBdr>
            <w:top w:val="none" w:sz="0" w:space="0" w:color="auto"/>
            <w:left w:val="none" w:sz="0" w:space="0" w:color="auto"/>
            <w:bottom w:val="none" w:sz="0" w:space="0" w:color="auto"/>
            <w:right w:val="none" w:sz="0" w:space="0" w:color="auto"/>
          </w:divBdr>
        </w:div>
        <w:div w:id="2016223551">
          <w:marLeft w:val="640"/>
          <w:marRight w:val="0"/>
          <w:marTop w:val="0"/>
          <w:marBottom w:val="0"/>
          <w:divBdr>
            <w:top w:val="none" w:sz="0" w:space="0" w:color="auto"/>
            <w:left w:val="none" w:sz="0" w:space="0" w:color="auto"/>
            <w:bottom w:val="none" w:sz="0" w:space="0" w:color="auto"/>
            <w:right w:val="none" w:sz="0" w:space="0" w:color="auto"/>
          </w:divBdr>
        </w:div>
        <w:div w:id="2057504329">
          <w:marLeft w:val="640"/>
          <w:marRight w:val="0"/>
          <w:marTop w:val="0"/>
          <w:marBottom w:val="0"/>
          <w:divBdr>
            <w:top w:val="none" w:sz="0" w:space="0" w:color="auto"/>
            <w:left w:val="none" w:sz="0" w:space="0" w:color="auto"/>
            <w:bottom w:val="none" w:sz="0" w:space="0" w:color="auto"/>
            <w:right w:val="none" w:sz="0" w:space="0" w:color="auto"/>
          </w:divBdr>
        </w:div>
        <w:div w:id="2081319766">
          <w:marLeft w:val="640"/>
          <w:marRight w:val="0"/>
          <w:marTop w:val="0"/>
          <w:marBottom w:val="0"/>
          <w:divBdr>
            <w:top w:val="none" w:sz="0" w:space="0" w:color="auto"/>
            <w:left w:val="none" w:sz="0" w:space="0" w:color="auto"/>
            <w:bottom w:val="none" w:sz="0" w:space="0" w:color="auto"/>
            <w:right w:val="none" w:sz="0" w:space="0" w:color="auto"/>
          </w:divBdr>
        </w:div>
        <w:div w:id="2084985404">
          <w:marLeft w:val="640"/>
          <w:marRight w:val="0"/>
          <w:marTop w:val="0"/>
          <w:marBottom w:val="0"/>
          <w:divBdr>
            <w:top w:val="none" w:sz="0" w:space="0" w:color="auto"/>
            <w:left w:val="none" w:sz="0" w:space="0" w:color="auto"/>
            <w:bottom w:val="none" w:sz="0" w:space="0" w:color="auto"/>
            <w:right w:val="none" w:sz="0" w:space="0" w:color="auto"/>
          </w:divBdr>
        </w:div>
        <w:div w:id="2122138895">
          <w:marLeft w:val="640"/>
          <w:marRight w:val="0"/>
          <w:marTop w:val="0"/>
          <w:marBottom w:val="0"/>
          <w:divBdr>
            <w:top w:val="none" w:sz="0" w:space="0" w:color="auto"/>
            <w:left w:val="none" w:sz="0" w:space="0" w:color="auto"/>
            <w:bottom w:val="none" w:sz="0" w:space="0" w:color="auto"/>
            <w:right w:val="none" w:sz="0" w:space="0" w:color="auto"/>
          </w:divBdr>
        </w:div>
        <w:div w:id="2138984364">
          <w:marLeft w:val="640"/>
          <w:marRight w:val="0"/>
          <w:marTop w:val="0"/>
          <w:marBottom w:val="0"/>
          <w:divBdr>
            <w:top w:val="none" w:sz="0" w:space="0" w:color="auto"/>
            <w:left w:val="none" w:sz="0" w:space="0" w:color="auto"/>
            <w:bottom w:val="none" w:sz="0" w:space="0" w:color="auto"/>
            <w:right w:val="none" w:sz="0" w:space="0" w:color="auto"/>
          </w:divBdr>
        </w:div>
      </w:divsChild>
    </w:div>
    <w:div w:id="1288272790">
      <w:bodyDiv w:val="1"/>
      <w:marLeft w:val="0"/>
      <w:marRight w:val="0"/>
      <w:marTop w:val="0"/>
      <w:marBottom w:val="0"/>
      <w:divBdr>
        <w:top w:val="none" w:sz="0" w:space="0" w:color="auto"/>
        <w:left w:val="none" w:sz="0" w:space="0" w:color="auto"/>
        <w:bottom w:val="none" w:sz="0" w:space="0" w:color="auto"/>
        <w:right w:val="none" w:sz="0" w:space="0" w:color="auto"/>
      </w:divBdr>
    </w:div>
    <w:div w:id="1296450158">
      <w:bodyDiv w:val="1"/>
      <w:marLeft w:val="0"/>
      <w:marRight w:val="0"/>
      <w:marTop w:val="0"/>
      <w:marBottom w:val="0"/>
      <w:divBdr>
        <w:top w:val="none" w:sz="0" w:space="0" w:color="auto"/>
        <w:left w:val="none" w:sz="0" w:space="0" w:color="auto"/>
        <w:bottom w:val="none" w:sz="0" w:space="0" w:color="auto"/>
        <w:right w:val="none" w:sz="0" w:space="0" w:color="auto"/>
      </w:divBdr>
      <w:divsChild>
        <w:div w:id="25758025">
          <w:marLeft w:val="640"/>
          <w:marRight w:val="0"/>
          <w:marTop w:val="0"/>
          <w:marBottom w:val="0"/>
          <w:divBdr>
            <w:top w:val="none" w:sz="0" w:space="0" w:color="auto"/>
            <w:left w:val="none" w:sz="0" w:space="0" w:color="auto"/>
            <w:bottom w:val="none" w:sz="0" w:space="0" w:color="auto"/>
            <w:right w:val="none" w:sz="0" w:space="0" w:color="auto"/>
          </w:divBdr>
        </w:div>
        <w:div w:id="30570931">
          <w:marLeft w:val="640"/>
          <w:marRight w:val="0"/>
          <w:marTop w:val="0"/>
          <w:marBottom w:val="0"/>
          <w:divBdr>
            <w:top w:val="none" w:sz="0" w:space="0" w:color="auto"/>
            <w:left w:val="none" w:sz="0" w:space="0" w:color="auto"/>
            <w:bottom w:val="none" w:sz="0" w:space="0" w:color="auto"/>
            <w:right w:val="none" w:sz="0" w:space="0" w:color="auto"/>
          </w:divBdr>
        </w:div>
        <w:div w:id="45841070">
          <w:marLeft w:val="640"/>
          <w:marRight w:val="0"/>
          <w:marTop w:val="0"/>
          <w:marBottom w:val="0"/>
          <w:divBdr>
            <w:top w:val="none" w:sz="0" w:space="0" w:color="auto"/>
            <w:left w:val="none" w:sz="0" w:space="0" w:color="auto"/>
            <w:bottom w:val="none" w:sz="0" w:space="0" w:color="auto"/>
            <w:right w:val="none" w:sz="0" w:space="0" w:color="auto"/>
          </w:divBdr>
        </w:div>
        <w:div w:id="73016941">
          <w:marLeft w:val="640"/>
          <w:marRight w:val="0"/>
          <w:marTop w:val="0"/>
          <w:marBottom w:val="0"/>
          <w:divBdr>
            <w:top w:val="none" w:sz="0" w:space="0" w:color="auto"/>
            <w:left w:val="none" w:sz="0" w:space="0" w:color="auto"/>
            <w:bottom w:val="none" w:sz="0" w:space="0" w:color="auto"/>
            <w:right w:val="none" w:sz="0" w:space="0" w:color="auto"/>
          </w:divBdr>
        </w:div>
        <w:div w:id="84543593">
          <w:marLeft w:val="640"/>
          <w:marRight w:val="0"/>
          <w:marTop w:val="0"/>
          <w:marBottom w:val="0"/>
          <w:divBdr>
            <w:top w:val="none" w:sz="0" w:space="0" w:color="auto"/>
            <w:left w:val="none" w:sz="0" w:space="0" w:color="auto"/>
            <w:bottom w:val="none" w:sz="0" w:space="0" w:color="auto"/>
            <w:right w:val="none" w:sz="0" w:space="0" w:color="auto"/>
          </w:divBdr>
        </w:div>
        <w:div w:id="115805899">
          <w:marLeft w:val="640"/>
          <w:marRight w:val="0"/>
          <w:marTop w:val="0"/>
          <w:marBottom w:val="0"/>
          <w:divBdr>
            <w:top w:val="none" w:sz="0" w:space="0" w:color="auto"/>
            <w:left w:val="none" w:sz="0" w:space="0" w:color="auto"/>
            <w:bottom w:val="none" w:sz="0" w:space="0" w:color="auto"/>
            <w:right w:val="none" w:sz="0" w:space="0" w:color="auto"/>
          </w:divBdr>
        </w:div>
        <w:div w:id="139078461">
          <w:marLeft w:val="640"/>
          <w:marRight w:val="0"/>
          <w:marTop w:val="0"/>
          <w:marBottom w:val="0"/>
          <w:divBdr>
            <w:top w:val="none" w:sz="0" w:space="0" w:color="auto"/>
            <w:left w:val="none" w:sz="0" w:space="0" w:color="auto"/>
            <w:bottom w:val="none" w:sz="0" w:space="0" w:color="auto"/>
            <w:right w:val="none" w:sz="0" w:space="0" w:color="auto"/>
          </w:divBdr>
        </w:div>
        <w:div w:id="162403454">
          <w:marLeft w:val="640"/>
          <w:marRight w:val="0"/>
          <w:marTop w:val="0"/>
          <w:marBottom w:val="0"/>
          <w:divBdr>
            <w:top w:val="none" w:sz="0" w:space="0" w:color="auto"/>
            <w:left w:val="none" w:sz="0" w:space="0" w:color="auto"/>
            <w:bottom w:val="none" w:sz="0" w:space="0" w:color="auto"/>
            <w:right w:val="none" w:sz="0" w:space="0" w:color="auto"/>
          </w:divBdr>
        </w:div>
        <w:div w:id="174344468">
          <w:marLeft w:val="640"/>
          <w:marRight w:val="0"/>
          <w:marTop w:val="0"/>
          <w:marBottom w:val="0"/>
          <w:divBdr>
            <w:top w:val="none" w:sz="0" w:space="0" w:color="auto"/>
            <w:left w:val="none" w:sz="0" w:space="0" w:color="auto"/>
            <w:bottom w:val="none" w:sz="0" w:space="0" w:color="auto"/>
            <w:right w:val="none" w:sz="0" w:space="0" w:color="auto"/>
          </w:divBdr>
        </w:div>
        <w:div w:id="177737324">
          <w:marLeft w:val="640"/>
          <w:marRight w:val="0"/>
          <w:marTop w:val="0"/>
          <w:marBottom w:val="0"/>
          <w:divBdr>
            <w:top w:val="none" w:sz="0" w:space="0" w:color="auto"/>
            <w:left w:val="none" w:sz="0" w:space="0" w:color="auto"/>
            <w:bottom w:val="none" w:sz="0" w:space="0" w:color="auto"/>
            <w:right w:val="none" w:sz="0" w:space="0" w:color="auto"/>
          </w:divBdr>
        </w:div>
        <w:div w:id="219437538">
          <w:marLeft w:val="640"/>
          <w:marRight w:val="0"/>
          <w:marTop w:val="0"/>
          <w:marBottom w:val="0"/>
          <w:divBdr>
            <w:top w:val="none" w:sz="0" w:space="0" w:color="auto"/>
            <w:left w:val="none" w:sz="0" w:space="0" w:color="auto"/>
            <w:bottom w:val="none" w:sz="0" w:space="0" w:color="auto"/>
            <w:right w:val="none" w:sz="0" w:space="0" w:color="auto"/>
          </w:divBdr>
        </w:div>
        <w:div w:id="225146534">
          <w:marLeft w:val="640"/>
          <w:marRight w:val="0"/>
          <w:marTop w:val="0"/>
          <w:marBottom w:val="0"/>
          <w:divBdr>
            <w:top w:val="none" w:sz="0" w:space="0" w:color="auto"/>
            <w:left w:val="none" w:sz="0" w:space="0" w:color="auto"/>
            <w:bottom w:val="none" w:sz="0" w:space="0" w:color="auto"/>
            <w:right w:val="none" w:sz="0" w:space="0" w:color="auto"/>
          </w:divBdr>
        </w:div>
        <w:div w:id="243490859">
          <w:marLeft w:val="640"/>
          <w:marRight w:val="0"/>
          <w:marTop w:val="0"/>
          <w:marBottom w:val="0"/>
          <w:divBdr>
            <w:top w:val="none" w:sz="0" w:space="0" w:color="auto"/>
            <w:left w:val="none" w:sz="0" w:space="0" w:color="auto"/>
            <w:bottom w:val="none" w:sz="0" w:space="0" w:color="auto"/>
            <w:right w:val="none" w:sz="0" w:space="0" w:color="auto"/>
          </w:divBdr>
        </w:div>
        <w:div w:id="268507729">
          <w:marLeft w:val="640"/>
          <w:marRight w:val="0"/>
          <w:marTop w:val="0"/>
          <w:marBottom w:val="0"/>
          <w:divBdr>
            <w:top w:val="none" w:sz="0" w:space="0" w:color="auto"/>
            <w:left w:val="none" w:sz="0" w:space="0" w:color="auto"/>
            <w:bottom w:val="none" w:sz="0" w:space="0" w:color="auto"/>
            <w:right w:val="none" w:sz="0" w:space="0" w:color="auto"/>
          </w:divBdr>
        </w:div>
        <w:div w:id="270403470">
          <w:marLeft w:val="640"/>
          <w:marRight w:val="0"/>
          <w:marTop w:val="0"/>
          <w:marBottom w:val="0"/>
          <w:divBdr>
            <w:top w:val="none" w:sz="0" w:space="0" w:color="auto"/>
            <w:left w:val="none" w:sz="0" w:space="0" w:color="auto"/>
            <w:bottom w:val="none" w:sz="0" w:space="0" w:color="auto"/>
            <w:right w:val="none" w:sz="0" w:space="0" w:color="auto"/>
          </w:divBdr>
        </w:div>
        <w:div w:id="296834177">
          <w:marLeft w:val="640"/>
          <w:marRight w:val="0"/>
          <w:marTop w:val="0"/>
          <w:marBottom w:val="0"/>
          <w:divBdr>
            <w:top w:val="none" w:sz="0" w:space="0" w:color="auto"/>
            <w:left w:val="none" w:sz="0" w:space="0" w:color="auto"/>
            <w:bottom w:val="none" w:sz="0" w:space="0" w:color="auto"/>
            <w:right w:val="none" w:sz="0" w:space="0" w:color="auto"/>
          </w:divBdr>
        </w:div>
        <w:div w:id="298385723">
          <w:marLeft w:val="640"/>
          <w:marRight w:val="0"/>
          <w:marTop w:val="0"/>
          <w:marBottom w:val="0"/>
          <w:divBdr>
            <w:top w:val="none" w:sz="0" w:space="0" w:color="auto"/>
            <w:left w:val="none" w:sz="0" w:space="0" w:color="auto"/>
            <w:bottom w:val="none" w:sz="0" w:space="0" w:color="auto"/>
            <w:right w:val="none" w:sz="0" w:space="0" w:color="auto"/>
          </w:divBdr>
        </w:div>
        <w:div w:id="309793149">
          <w:marLeft w:val="640"/>
          <w:marRight w:val="0"/>
          <w:marTop w:val="0"/>
          <w:marBottom w:val="0"/>
          <w:divBdr>
            <w:top w:val="none" w:sz="0" w:space="0" w:color="auto"/>
            <w:left w:val="none" w:sz="0" w:space="0" w:color="auto"/>
            <w:bottom w:val="none" w:sz="0" w:space="0" w:color="auto"/>
            <w:right w:val="none" w:sz="0" w:space="0" w:color="auto"/>
          </w:divBdr>
        </w:div>
        <w:div w:id="313065821">
          <w:marLeft w:val="640"/>
          <w:marRight w:val="0"/>
          <w:marTop w:val="0"/>
          <w:marBottom w:val="0"/>
          <w:divBdr>
            <w:top w:val="none" w:sz="0" w:space="0" w:color="auto"/>
            <w:left w:val="none" w:sz="0" w:space="0" w:color="auto"/>
            <w:bottom w:val="none" w:sz="0" w:space="0" w:color="auto"/>
            <w:right w:val="none" w:sz="0" w:space="0" w:color="auto"/>
          </w:divBdr>
        </w:div>
        <w:div w:id="360789012">
          <w:marLeft w:val="640"/>
          <w:marRight w:val="0"/>
          <w:marTop w:val="0"/>
          <w:marBottom w:val="0"/>
          <w:divBdr>
            <w:top w:val="none" w:sz="0" w:space="0" w:color="auto"/>
            <w:left w:val="none" w:sz="0" w:space="0" w:color="auto"/>
            <w:bottom w:val="none" w:sz="0" w:space="0" w:color="auto"/>
            <w:right w:val="none" w:sz="0" w:space="0" w:color="auto"/>
          </w:divBdr>
        </w:div>
        <w:div w:id="366568735">
          <w:marLeft w:val="640"/>
          <w:marRight w:val="0"/>
          <w:marTop w:val="0"/>
          <w:marBottom w:val="0"/>
          <w:divBdr>
            <w:top w:val="none" w:sz="0" w:space="0" w:color="auto"/>
            <w:left w:val="none" w:sz="0" w:space="0" w:color="auto"/>
            <w:bottom w:val="none" w:sz="0" w:space="0" w:color="auto"/>
            <w:right w:val="none" w:sz="0" w:space="0" w:color="auto"/>
          </w:divBdr>
        </w:div>
        <w:div w:id="412043602">
          <w:marLeft w:val="640"/>
          <w:marRight w:val="0"/>
          <w:marTop w:val="0"/>
          <w:marBottom w:val="0"/>
          <w:divBdr>
            <w:top w:val="none" w:sz="0" w:space="0" w:color="auto"/>
            <w:left w:val="none" w:sz="0" w:space="0" w:color="auto"/>
            <w:bottom w:val="none" w:sz="0" w:space="0" w:color="auto"/>
            <w:right w:val="none" w:sz="0" w:space="0" w:color="auto"/>
          </w:divBdr>
        </w:div>
        <w:div w:id="418066211">
          <w:marLeft w:val="640"/>
          <w:marRight w:val="0"/>
          <w:marTop w:val="0"/>
          <w:marBottom w:val="0"/>
          <w:divBdr>
            <w:top w:val="none" w:sz="0" w:space="0" w:color="auto"/>
            <w:left w:val="none" w:sz="0" w:space="0" w:color="auto"/>
            <w:bottom w:val="none" w:sz="0" w:space="0" w:color="auto"/>
            <w:right w:val="none" w:sz="0" w:space="0" w:color="auto"/>
          </w:divBdr>
        </w:div>
        <w:div w:id="500438196">
          <w:marLeft w:val="640"/>
          <w:marRight w:val="0"/>
          <w:marTop w:val="0"/>
          <w:marBottom w:val="0"/>
          <w:divBdr>
            <w:top w:val="none" w:sz="0" w:space="0" w:color="auto"/>
            <w:left w:val="none" w:sz="0" w:space="0" w:color="auto"/>
            <w:bottom w:val="none" w:sz="0" w:space="0" w:color="auto"/>
            <w:right w:val="none" w:sz="0" w:space="0" w:color="auto"/>
          </w:divBdr>
        </w:div>
        <w:div w:id="537081819">
          <w:marLeft w:val="640"/>
          <w:marRight w:val="0"/>
          <w:marTop w:val="0"/>
          <w:marBottom w:val="0"/>
          <w:divBdr>
            <w:top w:val="none" w:sz="0" w:space="0" w:color="auto"/>
            <w:left w:val="none" w:sz="0" w:space="0" w:color="auto"/>
            <w:bottom w:val="none" w:sz="0" w:space="0" w:color="auto"/>
            <w:right w:val="none" w:sz="0" w:space="0" w:color="auto"/>
          </w:divBdr>
        </w:div>
        <w:div w:id="540943741">
          <w:marLeft w:val="640"/>
          <w:marRight w:val="0"/>
          <w:marTop w:val="0"/>
          <w:marBottom w:val="0"/>
          <w:divBdr>
            <w:top w:val="none" w:sz="0" w:space="0" w:color="auto"/>
            <w:left w:val="none" w:sz="0" w:space="0" w:color="auto"/>
            <w:bottom w:val="none" w:sz="0" w:space="0" w:color="auto"/>
            <w:right w:val="none" w:sz="0" w:space="0" w:color="auto"/>
          </w:divBdr>
        </w:div>
        <w:div w:id="562444714">
          <w:marLeft w:val="640"/>
          <w:marRight w:val="0"/>
          <w:marTop w:val="0"/>
          <w:marBottom w:val="0"/>
          <w:divBdr>
            <w:top w:val="none" w:sz="0" w:space="0" w:color="auto"/>
            <w:left w:val="none" w:sz="0" w:space="0" w:color="auto"/>
            <w:bottom w:val="none" w:sz="0" w:space="0" w:color="auto"/>
            <w:right w:val="none" w:sz="0" w:space="0" w:color="auto"/>
          </w:divBdr>
        </w:div>
        <w:div w:id="562451734">
          <w:marLeft w:val="640"/>
          <w:marRight w:val="0"/>
          <w:marTop w:val="0"/>
          <w:marBottom w:val="0"/>
          <w:divBdr>
            <w:top w:val="none" w:sz="0" w:space="0" w:color="auto"/>
            <w:left w:val="none" w:sz="0" w:space="0" w:color="auto"/>
            <w:bottom w:val="none" w:sz="0" w:space="0" w:color="auto"/>
            <w:right w:val="none" w:sz="0" w:space="0" w:color="auto"/>
          </w:divBdr>
        </w:div>
        <w:div w:id="572544920">
          <w:marLeft w:val="640"/>
          <w:marRight w:val="0"/>
          <w:marTop w:val="0"/>
          <w:marBottom w:val="0"/>
          <w:divBdr>
            <w:top w:val="none" w:sz="0" w:space="0" w:color="auto"/>
            <w:left w:val="none" w:sz="0" w:space="0" w:color="auto"/>
            <w:bottom w:val="none" w:sz="0" w:space="0" w:color="auto"/>
            <w:right w:val="none" w:sz="0" w:space="0" w:color="auto"/>
          </w:divBdr>
        </w:div>
        <w:div w:id="587858186">
          <w:marLeft w:val="640"/>
          <w:marRight w:val="0"/>
          <w:marTop w:val="0"/>
          <w:marBottom w:val="0"/>
          <w:divBdr>
            <w:top w:val="none" w:sz="0" w:space="0" w:color="auto"/>
            <w:left w:val="none" w:sz="0" w:space="0" w:color="auto"/>
            <w:bottom w:val="none" w:sz="0" w:space="0" w:color="auto"/>
            <w:right w:val="none" w:sz="0" w:space="0" w:color="auto"/>
          </w:divBdr>
        </w:div>
        <w:div w:id="671839913">
          <w:marLeft w:val="640"/>
          <w:marRight w:val="0"/>
          <w:marTop w:val="0"/>
          <w:marBottom w:val="0"/>
          <w:divBdr>
            <w:top w:val="none" w:sz="0" w:space="0" w:color="auto"/>
            <w:left w:val="none" w:sz="0" w:space="0" w:color="auto"/>
            <w:bottom w:val="none" w:sz="0" w:space="0" w:color="auto"/>
            <w:right w:val="none" w:sz="0" w:space="0" w:color="auto"/>
          </w:divBdr>
        </w:div>
        <w:div w:id="714700034">
          <w:marLeft w:val="640"/>
          <w:marRight w:val="0"/>
          <w:marTop w:val="0"/>
          <w:marBottom w:val="0"/>
          <w:divBdr>
            <w:top w:val="none" w:sz="0" w:space="0" w:color="auto"/>
            <w:left w:val="none" w:sz="0" w:space="0" w:color="auto"/>
            <w:bottom w:val="none" w:sz="0" w:space="0" w:color="auto"/>
            <w:right w:val="none" w:sz="0" w:space="0" w:color="auto"/>
          </w:divBdr>
        </w:div>
        <w:div w:id="734356338">
          <w:marLeft w:val="640"/>
          <w:marRight w:val="0"/>
          <w:marTop w:val="0"/>
          <w:marBottom w:val="0"/>
          <w:divBdr>
            <w:top w:val="none" w:sz="0" w:space="0" w:color="auto"/>
            <w:left w:val="none" w:sz="0" w:space="0" w:color="auto"/>
            <w:bottom w:val="none" w:sz="0" w:space="0" w:color="auto"/>
            <w:right w:val="none" w:sz="0" w:space="0" w:color="auto"/>
          </w:divBdr>
        </w:div>
        <w:div w:id="743335159">
          <w:marLeft w:val="640"/>
          <w:marRight w:val="0"/>
          <w:marTop w:val="0"/>
          <w:marBottom w:val="0"/>
          <w:divBdr>
            <w:top w:val="none" w:sz="0" w:space="0" w:color="auto"/>
            <w:left w:val="none" w:sz="0" w:space="0" w:color="auto"/>
            <w:bottom w:val="none" w:sz="0" w:space="0" w:color="auto"/>
            <w:right w:val="none" w:sz="0" w:space="0" w:color="auto"/>
          </w:divBdr>
        </w:div>
        <w:div w:id="780733481">
          <w:marLeft w:val="640"/>
          <w:marRight w:val="0"/>
          <w:marTop w:val="0"/>
          <w:marBottom w:val="0"/>
          <w:divBdr>
            <w:top w:val="none" w:sz="0" w:space="0" w:color="auto"/>
            <w:left w:val="none" w:sz="0" w:space="0" w:color="auto"/>
            <w:bottom w:val="none" w:sz="0" w:space="0" w:color="auto"/>
            <w:right w:val="none" w:sz="0" w:space="0" w:color="auto"/>
          </w:divBdr>
        </w:div>
        <w:div w:id="813302829">
          <w:marLeft w:val="640"/>
          <w:marRight w:val="0"/>
          <w:marTop w:val="0"/>
          <w:marBottom w:val="0"/>
          <w:divBdr>
            <w:top w:val="none" w:sz="0" w:space="0" w:color="auto"/>
            <w:left w:val="none" w:sz="0" w:space="0" w:color="auto"/>
            <w:bottom w:val="none" w:sz="0" w:space="0" w:color="auto"/>
            <w:right w:val="none" w:sz="0" w:space="0" w:color="auto"/>
          </w:divBdr>
        </w:div>
        <w:div w:id="821118589">
          <w:marLeft w:val="640"/>
          <w:marRight w:val="0"/>
          <w:marTop w:val="0"/>
          <w:marBottom w:val="0"/>
          <w:divBdr>
            <w:top w:val="none" w:sz="0" w:space="0" w:color="auto"/>
            <w:left w:val="none" w:sz="0" w:space="0" w:color="auto"/>
            <w:bottom w:val="none" w:sz="0" w:space="0" w:color="auto"/>
            <w:right w:val="none" w:sz="0" w:space="0" w:color="auto"/>
          </w:divBdr>
        </w:div>
        <w:div w:id="824393774">
          <w:marLeft w:val="640"/>
          <w:marRight w:val="0"/>
          <w:marTop w:val="0"/>
          <w:marBottom w:val="0"/>
          <w:divBdr>
            <w:top w:val="none" w:sz="0" w:space="0" w:color="auto"/>
            <w:left w:val="none" w:sz="0" w:space="0" w:color="auto"/>
            <w:bottom w:val="none" w:sz="0" w:space="0" w:color="auto"/>
            <w:right w:val="none" w:sz="0" w:space="0" w:color="auto"/>
          </w:divBdr>
        </w:div>
        <w:div w:id="854852950">
          <w:marLeft w:val="640"/>
          <w:marRight w:val="0"/>
          <w:marTop w:val="0"/>
          <w:marBottom w:val="0"/>
          <w:divBdr>
            <w:top w:val="none" w:sz="0" w:space="0" w:color="auto"/>
            <w:left w:val="none" w:sz="0" w:space="0" w:color="auto"/>
            <w:bottom w:val="none" w:sz="0" w:space="0" w:color="auto"/>
            <w:right w:val="none" w:sz="0" w:space="0" w:color="auto"/>
          </w:divBdr>
        </w:div>
        <w:div w:id="945577533">
          <w:marLeft w:val="640"/>
          <w:marRight w:val="0"/>
          <w:marTop w:val="0"/>
          <w:marBottom w:val="0"/>
          <w:divBdr>
            <w:top w:val="none" w:sz="0" w:space="0" w:color="auto"/>
            <w:left w:val="none" w:sz="0" w:space="0" w:color="auto"/>
            <w:bottom w:val="none" w:sz="0" w:space="0" w:color="auto"/>
            <w:right w:val="none" w:sz="0" w:space="0" w:color="auto"/>
          </w:divBdr>
        </w:div>
        <w:div w:id="991560238">
          <w:marLeft w:val="640"/>
          <w:marRight w:val="0"/>
          <w:marTop w:val="0"/>
          <w:marBottom w:val="0"/>
          <w:divBdr>
            <w:top w:val="none" w:sz="0" w:space="0" w:color="auto"/>
            <w:left w:val="none" w:sz="0" w:space="0" w:color="auto"/>
            <w:bottom w:val="none" w:sz="0" w:space="0" w:color="auto"/>
            <w:right w:val="none" w:sz="0" w:space="0" w:color="auto"/>
          </w:divBdr>
        </w:div>
        <w:div w:id="1084692229">
          <w:marLeft w:val="640"/>
          <w:marRight w:val="0"/>
          <w:marTop w:val="0"/>
          <w:marBottom w:val="0"/>
          <w:divBdr>
            <w:top w:val="none" w:sz="0" w:space="0" w:color="auto"/>
            <w:left w:val="none" w:sz="0" w:space="0" w:color="auto"/>
            <w:bottom w:val="none" w:sz="0" w:space="0" w:color="auto"/>
            <w:right w:val="none" w:sz="0" w:space="0" w:color="auto"/>
          </w:divBdr>
        </w:div>
        <w:div w:id="1119833895">
          <w:marLeft w:val="640"/>
          <w:marRight w:val="0"/>
          <w:marTop w:val="0"/>
          <w:marBottom w:val="0"/>
          <w:divBdr>
            <w:top w:val="none" w:sz="0" w:space="0" w:color="auto"/>
            <w:left w:val="none" w:sz="0" w:space="0" w:color="auto"/>
            <w:bottom w:val="none" w:sz="0" w:space="0" w:color="auto"/>
            <w:right w:val="none" w:sz="0" w:space="0" w:color="auto"/>
          </w:divBdr>
        </w:div>
        <w:div w:id="1133521206">
          <w:marLeft w:val="640"/>
          <w:marRight w:val="0"/>
          <w:marTop w:val="0"/>
          <w:marBottom w:val="0"/>
          <w:divBdr>
            <w:top w:val="none" w:sz="0" w:space="0" w:color="auto"/>
            <w:left w:val="none" w:sz="0" w:space="0" w:color="auto"/>
            <w:bottom w:val="none" w:sz="0" w:space="0" w:color="auto"/>
            <w:right w:val="none" w:sz="0" w:space="0" w:color="auto"/>
          </w:divBdr>
        </w:div>
        <w:div w:id="1149710575">
          <w:marLeft w:val="640"/>
          <w:marRight w:val="0"/>
          <w:marTop w:val="0"/>
          <w:marBottom w:val="0"/>
          <w:divBdr>
            <w:top w:val="none" w:sz="0" w:space="0" w:color="auto"/>
            <w:left w:val="none" w:sz="0" w:space="0" w:color="auto"/>
            <w:bottom w:val="none" w:sz="0" w:space="0" w:color="auto"/>
            <w:right w:val="none" w:sz="0" w:space="0" w:color="auto"/>
          </w:divBdr>
        </w:div>
        <w:div w:id="1157111422">
          <w:marLeft w:val="640"/>
          <w:marRight w:val="0"/>
          <w:marTop w:val="0"/>
          <w:marBottom w:val="0"/>
          <w:divBdr>
            <w:top w:val="none" w:sz="0" w:space="0" w:color="auto"/>
            <w:left w:val="none" w:sz="0" w:space="0" w:color="auto"/>
            <w:bottom w:val="none" w:sz="0" w:space="0" w:color="auto"/>
            <w:right w:val="none" w:sz="0" w:space="0" w:color="auto"/>
          </w:divBdr>
        </w:div>
        <w:div w:id="1157497601">
          <w:marLeft w:val="640"/>
          <w:marRight w:val="0"/>
          <w:marTop w:val="0"/>
          <w:marBottom w:val="0"/>
          <w:divBdr>
            <w:top w:val="none" w:sz="0" w:space="0" w:color="auto"/>
            <w:left w:val="none" w:sz="0" w:space="0" w:color="auto"/>
            <w:bottom w:val="none" w:sz="0" w:space="0" w:color="auto"/>
            <w:right w:val="none" w:sz="0" w:space="0" w:color="auto"/>
          </w:divBdr>
        </w:div>
        <w:div w:id="1162545138">
          <w:marLeft w:val="640"/>
          <w:marRight w:val="0"/>
          <w:marTop w:val="0"/>
          <w:marBottom w:val="0"/>
          <w:divBdr>
            <w:top w:val="none" w:sz="0" w:space="0" w:color="auto"/>
            <w:left w:val="none" w:sz="0" w:space="0" w:color="auto"/>
            <w:bottom w:val="none" w:sz="0" w:space="0" w:color="auto"/>
            <w:right w:val="none" w:sz="0" w:space="0" w:color="auto"/>
          </w:divBdr>
        </w:div>
        <w:div w:id="1215921361">
          <w:marLeft w:val="640"/>
          <w:marRight w:val="0"/>
          <w:marTop w:val="0"/>
          <w:marBottom w:val="0"/>
          <w:divBdr>
            <w:top w:val="none" w:sz="0" w:space="0" w:color="auto"/>
            <w:left w:val="none" w:sz="0" w:space="0" w:color="auto"/>
            <w:bottom w:val="none" w:sz="0" w:space="0" w:color="auto"/>
            <w:right w:val="none" w:sz="0" w:space="0" w:color="auto"/>
          </w:divBdr>
        </w:div>
        <w:div w:id="1241215608">
          <w:marLeft w:val="640"/>
          <w:marRight w:val="0"/>
          <w:marTop w:val="0"/>
          <w:marBottom w:val="0"/>
          <w:divBdr>
            <w:top w:val="none" w:sz="0" w:space="0" w:color="auto"/>
            <w:left w:val="none" w:sz="0" w:space="0" w:color="auto"/>
            <w:bottom w:val="none" w:sz="0" w:space="0" w:color="auto"/>
            <w:right w:val="none" w:sz="0" w:space="0" w:color="auto"/>
          </w:divBdr>
        </w:div>
        <w:div w:id="1272740731">
          <w:marLeft w:val="640"/>
          <w:marRight w:val="0"/>
          <w:marTop w:val="0"/>
          <w:marBottom w:val="0"/>
          <w:divBdr>
            <w:top w:val="none" w:sz="0" w:space="0" w:color="auto"/>
            <w:left w:val="none" w:sz="0" w:space="0" w:color="auto"/>
            <w:bottom w:val="none" w:sz="0" w:space="0" w:color="auto"/>
            <w:right w:val="none" w:sz="0" w:space="0" w:color="auto"/>
          </w:divBdr>
        </w:div>
        <w:div w:id="1277519628">
          <w:marLeft w:val="640"/>
          <w:marRight w:val="0"/>
          <w:marTop w:val="0"/>
          <w:marBottom w:val="0"/>
          <w:divBdr>
            <w:top w:val="none" w:sz="0" w:space="0" w:color="auto"/>
            <w:left w:val="none" w:sz="0" w:space="0" w:color="auto"/>
            <w:bottom w:val="none" w:sz="0" w:space="0" w:color="auto"/>
            <w:right w:val="none" w:sz="0" w:space="0" w:color="auto"/>
          </w:divBdr>
        </w:div>
        <w:div w:id="1284581099">
          <w:marLeft w:val="640"/>
          <w:marRight w:val="0"/>
          <w:marTop w:val="0"/>
          <w:marBottom w:val="0"/>
          <w:divBdr>
            <w:top w:val="none" w:sz="0" w:space="0" w:color="auto"/>
            <w:left w:val="none" w:sz="0" w:space="0" w:color="auto"/>
            <w:bottom w:val="none" w:sz="0" w:space="0" w:color="auto"/>
            <w:right w:val="none" w:sz="0" w:space="0" w:color="auto"/>
          </w:divBdr>
        </w:div>
        <w:div w:id="1298536232">
          <w:marLeft w:val="640"/>
          <w:marRight w:val="0"/>
          <w:marTop w:val="0"/>
          <w:marBottom w:val="0"/>
          <w:divBdr>
            <w:top w:val="none" w:sz="0" w:space="0" w:color="auto"/>
            <w:left w:val="none" w:sz="0" w:space="0" w:color="auto"/>
            <w:bottom w:val="none" w:sz="0" w:space="0" w:color="auto"/>
            <w:right w:val="none" w:sz="0" w:space="0" w:color="auto"/>
          </w:divBdr>
        </w:div>
        <w:div w:id="1299917588">
          <w:marLeft w:val="640"/>
          <w:marRight w:val="0"/>
          <w:marTop w:val="0"/>
          <w:marBottom w:val="0"/>
          <w:divBdr>
            <w:top w:val="none" w:sz="0" w:space="0" w:color="auto"/>
            <w:left w:val="none" w:sz="0" w:space="0" w:color="auto"/>
            <w:bottom w:val="none" w:sz="0" w:space="0" w:color="auto"/>
            <w:right w:val="none" w:sz="0" w:space="0" w:color="auto"/>
          </w:divBdr>
        </w:div>
        <w:div w:id="1327321385">
          <w:marLeft w:val="640"/>
          <w:marRight w:val="0"/>
          <w:marTop w:val="0"/>
          <w:marBottom w:val="0"/>
          <w:divBdr>
            <w:top w:val="none" w:sz="0" w:space="0" w:color="auto"/>
            <w:left w:val="none" w:sz="0" w:space="0" w:color="auto"/>
            <w:bottom w:val="none" w:sz="0" w:space="0" w:color="auto"/>
            <w:right w:val="none" w:sz="0" w:space="0" w:color="auto"/>
          </w:divBdr>
        </w:div>
        <w:div w:id="1357150706">
          <w:marLeft w:val="640"/>
          <w:marRight w:val="0"/>
          <w:marTop w:val="0"/>
          <w:marBottom w:val="0"/>
          <w:divBdr>
            <w:top w:val="none" w:sz="0" w:space="0" w:color="auto"/>
            <w:left w:val="none" w:sz="0" w:space="0" w:color="auto"/>
            <w:bottom w:val="none" w:sz="0" w:space="0" w:color="auto"/>
            <w:right w:val="none" w:sz="0" w:space="0" w:color="auto"/>
          </w:divBdr>
        </w:div>
        <w:div w:id="1389108048">
          <w:marLeft w:val="640"/>
          <w:marRight w:val="0"/>
          <w:marTop w:val="0"/>
          <w:marBottom w:val="0"/>
          <w:divBdr>
            <w:top w:val="none" w:sz="0" w:space="0" w:color="auto"/>
            <w:left w:val="none" w:sz="0" w:space="0" w:color="auto"/>
            <w:bottom w:val="none" w:sz="0" w:space="0" w:color="auto"/>
            <w:right w:val="none" w:sz="0" w:space="0" w:color="auto"/>
          </w:divBdr>
        </w:div>
        <w:div w:id="1404373287">
          <w:marLeft w:val="640"/>
          <w:marRight w:val="0"/>
          <w:marTop w:val="0"/>
          <w:marBottom w:val="0"/>
          <w:divBdr>
            <w:top w:val="none" w:sz="0" w:space="0" w:color="auto"/>
            <w:left w:val="none" w:sz="0" w:space="0" w:color="auto"/>
            <w:bottom w:val="none" w:sz="0" w:space="0" w:color="auto"/>
            <w:right w:val="none" w:sz="0" w:space="0" w:color="auto"/>
          </w:divBdr>
        </w:div>
        <w:div w:id="1418400680">
          <w:marLeft w:val="640"/>
          <w:marRight w:val="0"/>
          <w:marTop w:val="0"/>
          <w:marBottom w:val="0"/>
          <w:divBdr>
            <w:top w:val="none" w:sz="0" w:space="0" w:color="auto"/>
            <w:left w:val="none" w:sz="0" w:space="0" w:color="auto"/>
            <w:bottom w:val="none" w:sz="0" w:space="0" w:color="auto"/>
            <w:right w:val="none" w:sz="0" w:space="0" w:color="auto"/>
          </w:divBdr>
        </w:div>
        <w:div w:id="1419447031">
          <w:marLeft w:val="640"/>
          <w:marRight w:val="0"/>
          <w:marTop w:val="0"/>
          <w:marBottom w:val="0"/>
          <w:divBdr>
            <w:top w:val="none" w:sz="0" w:space="0" w:color="auto"/>
            <w:left w:val="none" w:sz="0" w:space="0" w:color="auto"/>
            <w:bottom w:val="none" w:sz="0" w:space="0" w:color="auto"/>
            <w:right w:val="none" w:sz="0" w:space="0" w:color="auto"/>
          </w:divBdr>
        </w:div>
        <w:div w:id="1425111650">
          <w:marLeft w:val="640"/>
          <w:marRight w:val="0"/>
          <w:marTop w:val="0"/>
          <w:marBottom w:val="0"/>
          <w:divBdr>
            <w:top w:val="none" w:sz="0" w:space="0" w:color="auto"/>
            <w:left w:val="none" w:sz="0" w:space="0" w:color="auto"/>
            <w:bottom w:val="none" w:sz="0" w:space="0" w:color="auto"/>
            <w:right w:val="none" w:sz="0" w:space="0" w:color="auto"/>
          </w:divBdr>
        </w:div>
        <w:div w:id="1465807578">
          <w:marLeft w:val="640"/>
          <w:marRight w:val="0"/>
          <w:marTop w:val="0"/>
          <w:marBottom w:val="0"/>
          <w:divBdr>
            <w:top w:val="none" w:sz="0" w:space="0" w:color="auto"/>
            <w:left w:val="none" w:sz="0" w:space="0" w:color="auto"/>
            <w:bottom w:val="none" w:sz="0" w:space="0" w:color="auto"/>
            <w:right w:val="none" w:sz="0" w:space="0" w:color="auto"/>
          </w:divBdr>
        </w:div>
        <w:div w:id="1479150147">
          <w:marLeft w:val="640"/>
          <w:marRight w:val="0"/>
          <w:marTop w:val="0"/>
          <w:marBottom w:val="0"/>
          <w:divBdr>
            <w:top w:val="none" w:sz="0" w:space="0" w:color="auto"/>
            <w:left w:val="none" w:sz="0" w:space="0" w:color="auto"/>
            <w:bottom w:val="none" w:sz="0" w:space="0" w:color="auto"/>
            <w:right w:val="none" w:sz="0" w:space="0" w:color="auto"/>
          </w:divBdr>
        </w:div>
        <w:div w:id="1479684238">
          <w:marLeft w:val="640"/>
          <w:marRight w:val="0"/>
          <w:marTop w:val="0"/>
          <w:marBottom w:val="0"/>
          <w:divBdr>
            <w:top w:val="none" w:sz="0" w:space="0" w:color="auto"/>
            <w:left w:val="none" w:sz="0" w:space="0" w:color="auto"/>
            <w:bottom w:val="none" w:sz="0" w:space="0" w:color="auto"/>
            <w:right w:val="none" w:sz="0" w:space="0" w:color="auto"/>
          </w:divBdr>
        </w:div>
        <w:div w:id="1491556437">
          <w:marLeft w:val="640"/>
          <w:marRight w:val="0"/>
          <w:marTop w:val="0"/>
          <w:marBottom w:val="0"/>
          <w:divBdr>
            <w:top w:val="none" w:sz="0" w:space="0" w:color="auto"/>
            <w:left w:val="none" w:sz="0" w:space="0" w:color="auto"/>
            <w:bottom w:val="none" w:sz="0" w:space="0" w:color="auto"/>
            <w:right w:val="none" w:sz="0" w:space="0" w:color="auto"/>
          </w:divBdr>
        </w:div>
        <w:div w:id="1527450557">
          <w:marLeft w:val="640"/>
          <w:marRight w:val="0"/>
          <w:marTop w:val="0"/>
          <w:marBottom w:val="0"/>
          <w:divBdr>
            <w:top w:val="none" w:sz="0" w:space="0" w:color="auto"/>
            <w:left w:val="none" w:sz="0" w:space="0" w:color="auto"/>
            <w:bottom w:val="none" w:sz="0" w:space="0" w:color="auto"/>
            <w:right w:val="none" w:sz="0" w:space="0" w:color="auto"/>
          </w:divBdr>
        </w:div>
        <w:div w:id="1534880145">
          <w:marLeft w:val="640"/>
          <w:marRight w:val="0"/>
          <w:marTop w:val="0"/>
          <w:marBottom w:val="0"/>
          <w:divBdr>
            <w:top w:val="none" w:sz="0" w:space="0" w:color="auto"/>
            <w:left w:val="none" w:sz="0" w:space="0" w:color="auto"/>
            <w:bottom w:val="none" w:sz="0" w:space="0" w:color="auto"/>
            <w:right w:val="none" w:sz="0" w:space="0" w:color="auto"/>
          </w:divBdr>
        </w:div>
        <w:div w:id="1615556736">
          <w:marLeft w:val="640"/>
          <w:marRight w:val="0"/>
          <w:marTop w:val="0"/>
          <w:marBottom w:val="0"/>
          <w:divBdr>
            <w:top w:val="none" w:sz="0" w:space="0" w:color="auto"/>
            <w:left w:val="none" w:sz="0" w:space="0" w:color="auto"/>
            <w:bottom w:val="none" w:sz="0" w:space="0" w:color="auto"/>
            <w:right w:val="none" w:sz="0" w:space="0" w:color="auto"/>
          </w:divBdr>
        </w:div>
        <w:div w:id="1636836409">
          <w:marLeft w:val="640"/>
          <w:marRight w:val="0"/>
          <w:marTop w:val="0"/>
          <w:marBottom w:val="0"/>
          <w:divBdr>
            <w:top w:val="none" w:sz="0" w:space="0" w:color="auto"/>
            <w:left w:val="none" w:sz="0" w:space="0" w:color="auto"/>
            <w:bottom w:val="none" w:sz="0" w:space="0" w:color="auto"/>
            <w:right w:val="none" w:sz="0" w:space="0" w:color="auto"/>
          </w:divBdr>
        </w:div>
        <w:div w:id="1646085620">
          <w:marLeft w:val="640"/>
          <w:marRight w:val="0"/>
          <w:marTop w:val="0"/>
          <w:marBottom w:val="0"/>
          <w:divBdr>
            <w:top w:val="none" w:sz="0" w:space="0" w:color="auto"/>
            <w:left w:val="none" w:sz="0" w:space="0" w:color="auto"/>
            <w:bottom w:val="none" w:sz="0" w:space="0" w:color="auto"/>
            <w:right w:val="none" w:sz="0" w:space="0" w:color="auto"/>
          </w:divBdr>
        </w:div>
        <w:div w:id="1669745289">
          <w:marLeft w:val="640"/>
          <w:marRight w:val="0"/>
          <w:marTop w:val="0"/>
          <w:marBottom w:val="0"/>
          <w:divBdr>
            <w:top w:val="none" w:sz="0" w:space="0" w:color="auto"/>
            <w:left w:val="none" w:sz="0" w:space="0" w:color="auto"/>
            <w:bottom w:val="none" w:sz="0" w:space="0" w:color="auto"/>
            <w:right w:val="none" w:sz="0" w:space="0" w:color="auto"/>
          </w:divBdr>
        </w:div>
        <w:div w:id="1690064425">
          <w:marLeft w:val="640"/>
          <w:marRight w:val="0"/>
          <w:marTop w:val="0"/>
          <w:marBottom w:val="0"/>
          <w:divBdr>
            <w:top w:val="none" w:sz="0" w:space="0" w:color="auto"/>
            <w:left w:val="none" w:sz="0" w:space="0" w:color="auto"/>
            <w:bottom w:val="none" w:sz="0" w:space="0" w:color="auto"/>
            <w:right w:val="none" w:sz="0" w:space="0" w:color="auto"/>
          </w:divBdr>
        </w:div>
        <w:div w:id="1703749027">
          <w:marLeft w:val="640"/>
          <w:marRight w:val="0"/>
          <w:marTop w:val="0"/>
          <w:marBottom w:val="0"/>
          <w:divBdr>
            <w:top w:val="none" w:sz="0" w:space="0" w:color="auto"/>
            <w:left w:val="none" w:sz="0" w:space="0" w:color="auto"/>
            <w:bottom w:val="none" w:sz="0" w:space="0" w:color="auto"/>
            <w:right w:val="none" w:sz="0" w:space="0" w:color="auto"/>
          </w:divBdr>
        </w:div>
        <w:div w:id="1798987320">
          <w:marLeft w:val="640"/>
          <w:marRight w:val="0"/>
          <w:marTop w:val="0"/>
          <w:marBottom w:val="0"/>
          <w:divBdr>
            <w:top w:val="none" w:sz="0" w:space="0" w:color="auto"/>
            <w:left w:val="none" w:sz="0" w:space="0" w:color="auto"/>
            <w:bottom w:val="none" w:sz="0" w:space="0" w:color="auto"/>
            <w:right w:val="none" w:sz="0" w:space="0" w:color="auto"/>
          </w:divBdr>
        </w:div>
        <w:div w:id="1799567534">
          <w:marLeft w:val="640"/>
          <w:marRight w:val="0"/>
          <w:marTop w:val="0"/>
          <w:marBottom w:val="0"/>
          <w:divBdr>
            <w:top w:val="none" w:sz="0" w:space="0" w:color="auto"/>
            <w:left w:val="none" w:sz="0" w:space="0" w:color="auto"/>
            <w:bottom w:val="none" w:sz="0" w:space="0" w:color="auto"/>
            <w:right w:val="none" w:sz="0" w:space="0" w:color="auto"/>
          </w:divBdr>
        </w:div>
        <w:div w:id="1809011152">
          <w:marLeft w:val="640"/>
          <w:marRight w:val="0"/>
          <w:marTop w:val="0"/>
          <w:marBottom w:val="0"/>
          <w:divBdr>
            <w:top w:val="none" w:sz="0" w:space="0" w:color="auto"/>
            <w:left w:val="none" w:sz="0" w:space="0" w:color="auto"/>
            <w:bottom w:val="none" w:sz="0" w:space="0" w:color="auto"/>
            <w:right w:val="none" w:sz="0" w:space="0" w:color="auto"/>
          </w:divBdr>
        </w:div>
        <w:div w:id="1826703485">
          <w:marLeft w:val="640"/>
          <w:marRight w:val="0"/>
          <w:marTop w:val="0"/>
          <w:marBottom w:val="0"/>
          <w:divBdr>
            <w:top w:val="none" w:sz="0" w:space="0" w:color="auto"/>
            <w:left w:val="none" w:sz="0" w:space="0" w:color="auto"/>
            <w:bottom w:val="none" w:sz="0" w:space="0" w:color="auto"/>
            <w:right w:val="none" w:sz="0" w:space="0" w:color="auto"/>
          </w:divBdr>
        </w:div>
        <w:div w:id="1848404958">
          <w:marLeft w:val="640"/>
          <w:marRight w:val="0"/>
          <w:marTop w:val="0"/>
          <w:marBottom w:val="0"/>
          <w:divBdr>
            <w:top w:val="none" w:sz="0" w:space="0" w:color="auto"/>
            <w:left w:val="none" w:sz="0" w:space="0" w:color="auto"/>
            <w:bottom w:val="none" w:sz="0" w:space="0" w:color="auto"/>
            <w:right w:val="none" w:sz="0" w:space="0" w:color="auto"/>
          </w:divBdr>
        </w:div>
        <w:div w:id="1849980550">
          <w:marLeft w:val="640"/>
          <w:marRight w:val="0"/>
          <w:marTop w:val="0"/>
          <w:marBottom w:val="0"/>
          <w:divBdr>
            <w:top w:val="none" w:sz="0" w:space="0" w:color="auto"/>
            <w:left w:val="none" w:sz="0" w:space="0" w:color="auto"/>
            <w:bottom w:val="none" w:sz="0" w:space="0" w:color="auto"/>
            <w:right w:val="none" w:sz="0" w:space="0" w:color="auto"/>
          </w:divBdr>
        </w:div>
        <w:div w:id="1863008990">
          <w:marLeft w:val="640"/>
          <w:marRight w:val="0"/>
          <w:marTop w:val="0"/>
          <w:marBottom w:val="0"/>
          <w:divBdr>
            <w:top w:val="none" w:sz="0" w:space="0" w:color="auto"/>
            <w:left w:val="none" w:sz="0" w:space="0" w:color="auto"/>
            <w:bottom w:val="none" w:sz="0" w:space="0" w:color="auto"/>
            <w:right w:val="none" w:sz="0" w:space="0" w:color="auto"/>
          </w:divBdr>
        </w:div>
        <w:div w:id="1866554347">
          <w:marLeft w:val="640"/>
          <w:marRight w:val="0"/>
          <w:marTop w:val="0"/>
          <w:marBottom w:val="0"/>
          <w:divBdr>
            <w:top w:val="none" w:sz="0" w:space="0" w:color="auto"/>
            <w:left w:val="none" w:sz="0" w:space="0" w:color="auto"/>
            <w:bottom w:val="none" w:sz="0" w:space="0" w:color="auto"/>
            <w:right w:val="none" w:sz="0" w:space="0" w:color="auto"/>
          </w:divBdr>
        </w:div>
        <w:div w:id="1885293607">
          <w:marLeft w:val="640"/>
          <w:marRight w:val="0"/>
          <w:marTop w:val="0"/>
          <w:marBottom w:val="0"/>
          <w:divBdr>
            <w:top w:val="none" w:sz="0" w:space="0" w:color="auto"/>
            <w:left w:val="none" w:sz="0" w:space="0" w:color="auto"/>
            <w:bottom w:val="none" w:sz="0" w:space="0" w:color="auto"/>
            <w:right w:val="none" w:sz="0" w:space="0" w:color="auto"/>
          </w:divBdr>
        </w:div>
        <w:div w:id="1971786002">
          <w:marLeft w:val="640"/>
          <w:marRight w:val="0"/>
          <w:marTop w:val="0"/>
          <w:marBottom w:val="0"/>
          <w:divBdr>
            <w:top w:val="none" w:sz="0" w:space="0" w:color="auto"/>
            <w:left w:val="none" w:sz="0" w:space="0" w:color="auto"/>
            <w:bottom w:val="none" w:sz="0" w:space="0" w:color="auto"/>
            <w:right w:val="none" w:sz="0" w:space="0" w:color="auto"/>
          </w:divBdr>
        </w:div>
        <w:div w:id="1977908515">
          <w:marLeft w:val="640"/>
          <w:marRight w:val="0"/>
          <w:marTop w:val="0"/>
          <w:marBottom w:val="0"/>
          <w:divBdr>
            <w:top w:val="none" w:sz="0" w:space="0" w:color="auto"/>
            <w:left w:val="none" w:sz="0" w:space="0" w:color="auto"/>
            <w:bottom w:val="none" w:sz="0" w:space="0" w:color="auto"/>
            <w:right w:val="none" w:sz="0" w:space="0" w:color="auto"/>
          </w:divBdr>
        </w:div>
        <w:div w:id="1993413480">
          <w:marLeft w:val="640"/>
          <w:marRight w:val="0"/>
          <w:marTop w:val="0"/>
          <w:marBottom w:val="0"/>
          <w:divBdr>
            <w:top w:val="none" w:sz="0" w:space="0" w:color="auto"/>
            <w:left w:val="none" w:sz="0" w:space="0" w:color="auto"/>
            <w:bottom w:val="none" w:sz="0" w:space="0" w:color="auto"/>
            <w:right w:val="none" w:sz="0" w:space="0" w:color="auto"/>
          </w:divBdr>
        </w:div>
        <w:div w:id="2007514538">
          <w:marLeft w:val="640"/>
          <w:marRight w:val="0"/>
          <w:marTop w:val="0"/>
          <w:marBottom w:val="0"/>
          <w:divBdr>
            <w:top w:val="none" w:sz="0" w:space="0" w:color="auto"/>
            <w:left w:val="none" w:sz="0" w:space="0" w:color="auto"/>
            <w:bottom w:val="none" w:sz="0" w:space="0" w:color="auto"/>
            <w:right w:val="none" w:sz="0" w:space="0" w:color="auto"/>
          </w:divBdr>
        </w:div>
        <w:div w:id="2046170606">
          <w:marLeft w:val="640"/>
          <w:marRight w:val="0"/>
          <w:marTop w:val="0"/>
          <w:marBottom w:val="0"/>
          <w:divBdr>
            <w:top w:val="none" w:sz="0" w:space="0" w:color="auto"/>
            <w:left w:val="none" w:sz="0" w:space="0" w:color="auto"/>
            <w:bottom w:val="none" w:sz="0" w:space="0" w:color="auto"/>
            <w:right w:val="none" w:sz="0" w:space="0" w:color="auto"/>
          </w:divBdr>
        </w:div>
        <w:div w:id="2095279429">
          <w:marLeft w:val="640"/>
          <w:marRight w:val="0"/>
          <w:marTop w:val="0"/>
          <w:marBottom w:val="0"/>
          <w:divBdr>
            <w:top w:val="none" w:sz="0" w:space="0" w:color="auto"/>
            <w:left w:val="none" w:sz="0" w:space="0" w:color="auto"/>
            <w:bottom w:val="none" w:sz="0" w:space="0" w:color="auto"/>
            <w:right w:val="none" w:sz="0" w:space="0" w:color="auto"/>
          </w:divBdr>
        </w:div>
      </w:divsChild>
    </w:div>
    <w:div w:id="1297564914">
      <w:bodyDiv w:val="1"/>
      <w:marLeft w:val="0"/>
      <w:marRight w:val="0"/>
      <w:marTop w:val="0"/>
      <w:marBottom w:val="0"/>
      <w:divBdr>
        <w:top w:val="none" w:sz="0" w:space="0" w:color="auto"/>
        <w:left w:val="none" w:sz="0" w:space="0" w:color="auto"/>
        <w:bottom w:val="none" w:sz="0" w:space="0" w:color="auto"/>
        <w:right w:val="none" w:sz="0" w:space="0" w:color="auto"/>
      </w:divBdr>
    </w:div>
    <w:div w:id="1299382544">
      <w:bodyDiv w:val="1"/>
      <w:marLeft w:val="0"/>
      <w:marRight w:val="0"/>
      <w:marTop w:val="0"/>
      <w:marBottom w:val="0"/>
      <w:divBdr>
        <w:top w:val="none" w:sz="0" w:space="0" w:color="auto"/>
        <w:left w:val="none" w:sz="0" w:space="0" w:color="auto"/>
        <w:bottom w:val="none" w:sz="0" w:space="0" w:color="auto"/>
        <w:right w:val="none" w:sz="0" w:space="0" w:color="auto"/>
      </w:divBdr>
    </w:div>
    <w:div w:id="1313752404">
      <w:bodyDiv w:val="1"/>
      <w:marLeft w:val="0"/>
      <w:marRight w:val="0"/>
      <w:marTop w:val="0"/>
      <w:marBottom w:val="0"/>
      <w:divBdr>
        <w:top w:val="none" w:sz="0" w:space="0" w:color="auto"/>
        <w:left w:val="none" w:sz="0" w:space="0" w:color="auto"/>
        <w:bottom w:val="none" w:sz="0" w:space="0" w:color="auto"/>
        <w:right w:val="none" w:sz="0" w:space="0" w:color="auto"/>
      </w:divBdr>
      <w:divsChild>
        <w:div w:id="43800495">
          <w:marLeft w:val="640"/>
          <w:marRight w:val="0"/>
          <w:marTop w:val="0"/>
          <w:marBottom w:val="0"/>
          <w:divBdr>
            <w:top w:val="none" w:sz="0" w:space="0" w:color="auto"/>
            <w:left w:val="none" w:sz="0" w:space="0" w:color="auto"/>
            <w:bottom w:val="none" w:sz="0" w:space="0" w:color="auto"/>
            <w:right w:val="none" w:sz="0" w:space="0" w:color="auto"/>
          </w:divBdr>
        </w:div>
        <w:div w:id="81949125">
          <w:marLeft w:val="640"/>
          <w:marRight w:val="0"/>
          <w:marTop w:val="0"/>
          <w:marBottom w:val="0"/>
          <w:divBdr>
            <w:top w:val="none" w:sz="0" w:space="0" w:color="auto"/>
            <w:left w:val="none" w:sz="0" w:space="0" w:color="auto"/>
            <w:bottom w:val="none" w:sz="0" w:space="0" w:color="auto"/>
            <w:right w:val="none" w:sz="0" w:space="0" w:color="auto"/>
          </w:divBdr>
        </w:div>
        <w:div w:id="87389180">
          <w:marLeft w:val="640"/>
          <w:marRight w:val="0"/>
          <w:marTop w:val="0"/>
          <w:marBottom w:val="0"/>
          <w:divBdr>
            <w:top w:val="none" w:sz="0" w:space="0" w:color="auto"/>
            <w:left w:val="none" w:sz="0" w:space="0" w:color="auto"/>
            <w:bottom w:val="none" w:sz="0" w:space="0" w:color="auto"/>
            <w:right w:val="none" w:sz="0" w:space="0" w:color="auto"/>
          </w:divBdr>
        </w:div>
        <w:div w:id="90131777">
          <w:marLeft w:val="640"/>
          <w:marRight w:val="0"/>
          <w:marTop w:val="0"/>
          <w:marBottom w:val="0"/>
          <w:divBdr>
            <w:top w:val="none" w:sz="0" w:space="0" w:color="auto"/>
            <w:left w:val="none" w:sz="0" w:space="0" w:color="auto"/>
            <w:bottom w:val="none" w:sz="0" w:space="0" w:color="auto"/>
            <w:right w:val="none" w:sz="0" w:space="0" w:color="auto"/>
          </w:divBdr>
        </w:div>
        <w:div w:id="97339043">
          <w:marLeft w:val="640"/>
          <w:marRight w:val="0"/>
          <w:marTop w:val="0"/>
          <w:marBottom w:val="0"/>
          <w:divBdr>
            <w:top w:val="none" w:sz="0" w:space="0" w:color="auto"/>
            <w:left w:val="none" w:sz="0" w:space="0" w:color="auto"/>
            <w:bottom w:val="none" w:sz="0" w:space="0" w:color="auto"/>
            <w:right w:val="none" w:sz="0" w:space="0" w:color="auto"/>
          </w:divBdr>
        </w:div>
        <w:div w:id="99180474">
          <w:marLeft w:val="640"/>
          <w:marRight w:val="0"/>
          <w:marTop w:val="0"/>
          <w:marBottom w:val="0"/>
          <w:divBdr>
            <w:top w:val="none" w:sz="0" w:space="0" w:color="auto"/>
            <w:left w:val="none" w:sz="0" w:space="0" w:color="auto"/>
            <w:bottom w:val="none" w:sz="0" w:space="0" w:color="auto"/>
            <w:right w:val="none" w:sz="0" w:space="0" w:color="auto"/>
          </w:divBdr>
        </w:div>
        <w:div w:id="108594600">
          <w:marLeft w:val="640"/>
          <w:marRight w:val="0"/>
          <w:marTop w:val="0"/>
          <w:marBottom w:val="0"/>
          <w:divBdr>
            <w:top w:val="none" w:sz="0" w:space="0" w:color="auto"/>
            <w:left w:val="none" w:sz="0" w:space="0" w:color="auto"/>
            <w:bottom w:val="none" w:sz="0" w:space="0" w:color="auto"/>
            <w:right w:val="none" w:sz="0" w:space="0" w:color="auto"/>
          </w:divBdr>
        </w:div>
        <w:div w:id="108940181">
          <w:marLeft w:val="640"/>
          <w:marRight w:val="0"/>
          <w:marTop w:val="0"/>
          <w:marBottom w:val="0"/>
          <w:divBdr>
            <w:top w:val="none" w:sz="0" w:space="0" w:color="auto"/>
            <w:left w:val="none" w:sz="0" w:space="0" w:color="auto"/>
            <w:bottom w:val="none" w:sz="0" w:space="0" w:color="auto"/>
            <w:right w:val="none" w:sz="0" w:space="0" w:color="auto"/>
          </w:divBdr>
        </w:div>
        <w:div w:id="136462748">
          <w:marLeft w:val="640"/>
          <w:marRight w:val="0"/>
          <w:marTop w:val="0"/>
          <w:marBottom w:val="0"/>
          <w:divBdr>
            <w:top w:val="none" w:sz="0" w:space="0" w:color="auto"/>
            <w:left w:val="none" w:sz="0" w:space="0" w:color="auto"/>
            <w:bottom w:val="none" w:sz="0" w:space="0" w:color="auto"/>
            <w:right w:val="none" w:sz="0" w:space="0" w:color="auto"/>
          </w:divBdr>
        </w:div>
        <w:div w:id="144519732">
          <w:marLeft w:val="640"/>
          <w:marRight w:val="0"/>
          <w:marTop w:val="0"/>
          <w:marBottom w:val="0"/>
          <w:divBdr>
            <w:top w:val="none" w:sz="0" w:space="0" w:color="auto"/>
            <w:left w:val="none" w:sz="0" w:space="0" w:color="auto"/>
            <w:bottom w:val="none" w:sz="0" w:space="0" w:color="auto"/>
            <w:right w:val="none" w:sz="0" w:space="0" w:color="auto"/>
          </w:divBdr>
        </w:div>
        <w:div w:id="151800442">
          <w:marLeft w:val="640"/>
          <w:marRight w:val="0"/>
          <w:marTop w:val="0"/>
          <w:marBottom w:val="0"/>
          <w:divBdr>
            <w:top w:val="none" w:sz="0" w:space="0" w:color="auto"/>
            <w:left w:val="none" w:sz="0" w:space="0" w:color="auto"/>
            <w:bottom w:val="none" w:sz="0" w:space="0" w:color="auto"/>
            <w:right w:val="none" w:sz="0" w:space="0" w:color="auto"/>
          </w:divBdr>
        </w:div>
        <w:div w:id="207491852">
          <w:marLeft w:val="640"/>
          <w:marRight w:val="0"/>
          <w:marTop w:val="0"/>
          <w:marBottom w:val="0"/>
          <w:divBdr>
            <w:top w:val="none" w:sz="0" w:space="0" w:color="auto"/>
            <w:left w:val="none" w:sz="0" w:space="0" w:color="auto"/>
            <w:bottom w:val="none" w:sz="0" w:space="0" w:color="auto"/>
            <w:right w:val="none" w:sz="0" w:space="0" w:color="auto"/>
          </w:divBdr>
        </w:div>
        <w:div w:id="208419418">
          <w:marLeft w:val="640"/>
          <w:marRight w:val="0"/>
          <w:marTop w:val="0"/>
          <w:marBottom w:val="0"/>
          <w:divBdr>
            <w:top w:val="none" w:sz="0" w:space="0" w:color="auto"/>
            <w:left w:val="none" w:sz="0" w:space="0" w:color="auto"/>
            <w:bottom w:val="none" w:sz="0" w:space="0" w:color="auto"/>
            <w:right w:val="none" w:sz="0" w:space="0" w:color="auto"/>
          </w:divBdr>
        </w:div>
        <w:div w:id="265037499">
          <w:marLeft w:val="640"/>
          <w:marRight w:val="0"/>
          <w:marTop w:val="0"/>
          <w:marBottom w:val="0"/>
          <w:divBdr>
            <w:top w:val="none" w:sz="0" w:space="0" w:color="auto"/>
            <w:left w:val="none" w:sz="0" w:space="0" w:color="auto"/>
            <w:bottom w:val="none" w:sz="0" w:space="0" w:color="auto"/>
            <w:right w:val="none" w:sz="0" w:space="0" w:color="auto"/>
          </w:divBdr>
        </w:div>
        <w:div w:id="309336294">
          <w:marLeft w:val="640"/>
          <w:marRight w:val="0"/>
          <w:marTop w:val="0"/>
          <w:marBottom w:val="0"/>
          <w:divBdr>
            <w:top w:val="none" w:sz="0" w:space="0" w:color="auto"/>
            <w:left w:val="none" w:sz="0" w:space="0" w:color="auto"/>
            <w:bottom w:val="none" w:sz="0" w:space="0" w:color="auto"/>
            <w:right w:val="none" w:sz="0" w:space="0" w:color="auto"/>
          </w:divBdr>
        </w:div>
        <w:div w:id="312375540">
          <w:marLeft w:val="640"/>
          <w:marRight w:val="0"/>
          <w:marTop w:val="0"/>
          <w:marBottom w:val="0"/>
          <w:divBdr>
            <w:top w:val="none" w:sz="0" w:space="0" w:color="auto"/>
            <w:left w:val="none" w:sz="0" w:space="0" w:color="auto"/>
            <w:bottom w:val="none" w:sz="0" w:space="0" w:color="auto"/>
            <w:right w:val="none" w:sz="0" w:space="0" w:color="auto"/>
          </w:divBdr>
        </w:div>
        <w:div w:id="327177455">
          <w:marLeft w:val="640"/>
          <w:marRight w:val="0"/>
          <w:marTop w:val="0"/>
          <w:marBottom w:val="0"/>
          <w:divBdr>
            <w:top w:val="none" w:sz="0" w:space="0" w:color="auto"/>
            <w:left w:val="none" w:sz="0" w:space="0" w:color="auto"/>
            <w:bottom w:val="none" w:sz="0" w:space="0" w:color="auto"/>
            <w:right w:val="none" w:sz="0" w:space="0" w:color="auto"/>
          </w:divBdr>
        </w:div>
        <w:div w:id="379597727">
          <w:marLeft w:val="640"/>
          <w:marRight w:val="0"/>
          <w:marTop w:val="0"/>
          <w:marBottom w:val="0"/>
          <w:divBdr>
            <w:top w:val="none" w:sz="0" w:space="0" w:color="auto"/>
            <w:left w:val="none" w:sz="0" w:space="0" w:color="auto"/>
            <w:bottom w:val="none" w:sz="0" w:space="0" w:color="auto"/>
            <w:right w:val="none" w:sz="0" w:space="0" w:color="auto"/>
          </w:divBdr>
        </w:div>
        <w:div w:id="404110667">
          <w:marLeft w:val="640"/>
          <w:marRight w:val="0"/>
          <w:marTop w:val="0"/>
          <w:marBottom w:val="0"/>
          <w:divBdr>
            <w:top w:val="none" w:sz="0" w:space="0" w:color="auto"/>
            <w:left w:val="none" w:sz="0" w:space="0" w:color="auto"/>
            <w:bottom w:val="none" w:sz="0" w:space="0" w:color="auto"/>
            <w:right w:val="none" w:sz="0" w:space="0" w:color="auto"/>
          </w:divBdr>
        </w:div>
        <w:div w:id="406416524">
          <w:marLeft w:val="640"/>
          <w:marRight w:val="0"/>
          <w:marTop w:val="0"/>
          <w:marBottom w:val="0"/>
          <w:divBdr>
            <w:top w:val="none" w:sz="0" w:space="0" w:color="auto"/>
            <w:left w:val="none" w:sz="0" w:space="0" w:color="auto"/>
            <w:bottom w:val="none" w:sz="0" w:space="0" w:color="auto"/>
            <w:right w:val="none" w:sz="0" w:space="0" w:color="auto"/>
          </w:divBdr>
        </w:div>
        <w:div w:id="420954915">
          <w:marLeft w:val="640"/>
          <w:marRight w:val="0"/>
          <w:marTop w:val="0"/>
          <w:marBottom w:val="0"/>
          <w:divBdr>
            <w:top w:val="none" w:sz="0" w:space="0" w:color="auto"/>
            <w:left w:val="none" w:sz="0" w:space="0" w:color="auto"/>
            <w:bottom w:val="none" w:sz="0" w:space="0" w:color="auto"/>
            <w:right w:val="none" w:sz="0" w:space="0" w:color="auto"/>
          </w:divBdr>
        </w:div>
        <w:div w:id="444887082">
          <w:marLeft w:val="640"/>
          <w:marRight w:val="0"/>
          <w:marTop w:val="0"/>
          <w:marBottom w:val="0"/>
          <w:divBdr>
            <w:top w:val="none" w:sz="0" w:space="0" w:color="auto"/>
            <w:left w:val="none" w:sz="0" w:space="0" w:color="auto"/>
            <w:bottom w:val="none" w:sz="0" w:space="0" w:color="auto"/>
            <w:right w:val="none" w:sz="0" w:space="0" w:color="auto"/>
          </w:divBdr>
        </w:div>
        <w:div w:id="487021860">
          <w:marLeft w:val="640"/>
          <w:marRight w:val="0"/>
          <w:marTop w:val="0"/>
          <w:marBottom w:val="0"/>
          <w:divBdr>
            <w:top w:val="none" w:sz="0" w:space="0" w:color="auto"/>
            <w:left w:val="none" w:sz="0" w:space="0" w:color="auto"/>
            <w:bottom w:val="none" w:sz="0" w:space="0" w:color="auto"/>
            <w:right w:val="none" w:sz="0" w:space="0" w:color="auto"/>
          </w:divBdr>
        </w:div>
        <w:div w:id="491601506">
          <w:marLeft w:val="640"/>
          <w:marRight w:val="0"/>
          <w:marTop w:val="0"/>
          <w:marBottom w:val="0"/>
          <w:divBdr>
            <w:top w:val="none" w:sz="0" w:space="0" w:color="auto"/>
            <w:left w:val="none" w:sz="0" w:space="0" w:color="auto"/>
            <w:bottom w:val="none" w:sz="0" w:space="0" w:color="auto"/>
            <w:right w:val="none" w:sz="0" w:space="0" w:color="auto"/>
          </w:divBdr>
        </w:div>
        <w:div w:id="494876871">
          <w:marLeft w:val="640"/>
          <w:marRight w:val="0"/>
          <w:marTop w:val="0"/>
          <w:marBottom w:val="0"/>
          <w:divBdr>
            <w:top w:val="none" w:sz="0" w:space="0" w:color="auto"/>
            <w:left w:val="none" w:sz="0" w:space="0" w:color="auto"/>
            <w:bottom w:val="none" w:sz="0" w:space="0" w:color="auto"/>
            <w:right w:val="none" w:sz="0" w:space="0" w:color="auto"/>
          </w:divBdr>
        </w:div>
        <w:div w:id="535696586">
          <w:marLeft w:val="640"/>
          <w:marRight w:val="0"/>
          <w:marTop w:val="0"/>
          <w:marBottom w:val="0"/>
          <w:divBdr>
            <w:top w:val="none" w:sz="0" w:space="0" w:color="auto"/>
            <w:left w:val="none" w:sz="0" w:space="0" w:color="auto"/>
            <w:bottom w:val="none" w:sz="0" w:space="0" w:color="auto"/>
            <w:right w:val="none" w:sz="0" w:space="0" w:color="auto"/>
          </w:divBdr>
        </w:div>
        <w:div w:id="594481891">
          <w:marLeft w:val="640"/>
          <w:marRight w:val="0"/>
          <w:marTop w:val="0"/>
          <w:marBottom w:val="0"/>
          <w:divBdr>
            <w:top w:val="none" w:sz="0" w:space="0" w:color="auto"/>
            <w:left w:val="none" w:sz="0" w:space="0" w:color="auto"/>
            <w:bottom w:val="none" w:sz="0" w:space="0" w:color="auto"/>
            <w:right w:val="none" w:sz="0" w:space="0" w:color="auto"/>
          </w:divBdr>
        </w:div>
        <w:div w:id="606428505">
          <w:marLeft w:val="640"/>
          <w:marRight w:val="0"/>
          <w:marTop w:val="0"/>
          <w:marBottom w:val="0"/>
          <w:divBdr>
            <w:top w:val="none" w:sz="0" w:space="0" w:color="auto"/>
            <w:left w:val="none" w:sz="0" w:space="0" w:color="auto"/>
            <w:bottom w:val="none" w:sz="0" w:space="0" w:color="auto"/>
            <w:right w:val="none" w:sz="0" w:space="0" w:color="auto"/>
          </w:divBdr>
        </w:div>
        <w:div w:id="622882780">
          <w:marLeft w:val="640"/>
          <w:marRight w:val="0"/>
          <w:marTop w:val="0"/>
          <w:marBottom w:val="0"/>
          <w:divBdr>
            <w:top w:val="none" w:sz="0" w:space="0" w:color="auto"/>
            <w:left w:val="none" w:sz="0" w:space="0" w:color="auto"/>
            <w:bottom w:val="none" w:sz="0" w:space="0" w:color="auto"/>
            <w:right w:val="none" w:sz="0" w:space="0" w:color="auto"/>
          </w:divBdr>
        </w:div>
        <w:div w:id="627663515">
          <w:marLeft w:val="640"/>
          <w:marRight w:val="0"/>
          <w:marTop w:val="0"/>
          <w:marBottom w:val="0"/>
          <w:divBdr>
            <w:top w:val="none" w:sz="0" w:space="0" w:color="auto"/>
            <w:left w:val="none" w:sz="0" w:space="0" w:color="auto"/>
            <w:bottom w:val="none" w:sz="0" w:space="0" w:color="auto"/>
            <w:right w:val="none" w:sz="0" w:space="0" w:color="auto"/>
          </w:divBdr>
        </w:div>
        <w:div w:id="634991417">
          <w:marLeft w:val="640"/>
          <w:marRight w:val="0"/>
          <w:marTop w:val="0"/>
          <w:marBottom w:val="0"/>
          <w:divBdr>
            <w:top w:val="none" w:sz="0" w:space="0" w:color="auto"/>
            <w:left w:val="none" w:sz="0" w:space="0" w:color="auto"/>
            <w:bottom w:val="none" w:sz="0" w:space="0" w:color="auto"/>
            <w:right w:val="none" w:sz="0" w:space="0" w:color="auto"/>
          </w:divBdr>
        </w:div>
        <w:div w:id="734089198">
          <w:marLeft w:val="640"/>
          <w:marRight w:val="0"/>
          <w:marTop w:val="0"/>
          <w:marBottom w:val="0"/>
          <w:divBdr>
            <w:top w:val="none" w:sz="0" w:space="0" w:color="auto"/>
            <w:left w:val="none" w:sz="0" w:space="0" w:color="auto"/>
            <w:bottom w:val="none" w:sz="0" w:space="0" w:color="auto"/>
            <w:right w:val="none" w:sz="0" w:space="0" w:color="auto"/>
          </w:divBdr>
        </w:div>
        <w:div w:id="741681336">
          <w:marLeft w:val="640"/>
          <w:marRight w:val="0"/>
          <w:marTop w:val="0"/>
          <w:marBottom w:val="0"/>
          <w:divBdr>
            <w:top w:val="none" w:sz="0" w:space="0" w:color="auto"/>
            <w:left w:val="none" w:sz="0" w:space="0" w:color="auto"/>
            <w:bottom w:val="none" w:sz="0" w:space="0" w:color="auto"/>
            <w:right w:val="none" w:sz="0" w:space="0" w:color="auto"/>
          </w:divBdr>
        </w:div>
        <w:div w:id="766118879">
          <w:marLeft w:val="640"/>
          <w:marRight w:val="0"/>
          <w:marTop w:val="0"/>
          <w:marBottom w:val="0"/>
          <w:divBdr>
            <w:top w:val="none" w:sz="0" w:space="0" w:color="auto"/>
            <w:left w:val="none" w:sz="0" w:space="0" w:color="auto"/>
            <w:bottom w:val="none" w:sz="0" w:space="0" w:color="auto"/>
            <w:right w:val="none" w:sz="0" w:space="0" w:color="auto"/>
          </w:divBdr>
        </w:div>
        <w:div w:id="783118466">
          <w:marLeft w:val="640"/>
          <w:marRight w:val="0"/>
          <w:marTop w:val="0"/>
          <w:marBottom w:val="0"/>
          <w:divBdr>
            <w:top w:val="none" w:sz="0" w:space="0" w:color="auto"/>
            <w:left w:val="none" w:sz="0" w:space="0" w:color="auto"/>
            <w:bottom w:val="none" w:sz="0" w:space="0" w:color="auto"/>
            <w:right w:val="none" w:sz="0" w:space="0" w:color="auto"/>
          </w:divBdr>
        </w:div>
        <w:div w:id="796525785">
          <w:marLeft w:val="640"/>
          <w:marRight w:val="0"/>
          <w:marTop w:val="0"/>
          <w:marBottom w:val="0"/>
          <w:divBdr>
            <w:top w:val="none" w:sz="0" w:space="0" w:color="auto"/>
            <w:left w:val="none" w:sz="0" w:space="0" w:color="auto"/>
            <w:bottom w:val="none" w:sz="0" w:space="0" w:color="auto"/>
            <w:right w:val="none" w:sz="0" w:space="0" w:color="auto"/>
          </w:divBdr>
        </w:div>
        <w:div w:id="800608219">
          <w:marLeft w:val="640"/>
          <w:marRight w:val="0"/>
          <w:marTop w:val="0"/>
          <w:marBottom w:val="0"/>
          <w:divBdr>
            <w:top w:val="none" w:sz="0" w:space="0" w:color="auto"/>
            <w:left w:val="none" w:sz="0" w:space="0" w:color="auto"/>
            <w:bottom w:val="none" w:sz="0" w:space="0" w:color="auto"/>
            <w:right w:val="none" w:sz="0" w:space="0" w:color="auto"/>
          </w:divBdr>
        </w:div>
        <w:div w:id="800610557">
          <w:marLeft w:val="640"/>
          <w:marRight w:val="0"/>
          <w:marTop w:val="0"/>
          <w:marBottom w:val="0"/>
          <w:divBdr>
            <w:top w:val="none" w:sz="0" w:space="0" w:color="auto"/>
            <w:left w:val="none" w:sz="0" w:space="0" w:color="auto"/>
            <w:bottom w:val="none" w:sz="0" w:space="0" w:color="auto"/>
            <w:right w:val="none" w:sz="0" w:space="0" w:color="auto"/>
          </w:divBdr>
        </w:div>
        <w:div w:id="817696786">
          <w:marLeft w:val="640"/>
          <w:marRight w:val="0"/>
          <w:marTop w:val="0"/>
          <w:marBottom w:val="0"/>
          <w:divBdr>
            <w:top w:val="none" w:sz="0" w:space="0" w:color="auto"/>
            <w:left w:val="none" w:sz="0" w:space="0" w:color="auto"/>
            <w:bottom w:val="none" w:sz="0" w:space="0" w:color="auto"/>
            <w:right w:val="none" w:sz="0" w:space="0" w:color="auto"/>
          </w:divBdr>
        </w:div>
        <w:div w:id="869412916">
          <w:marLeft w:val="640"/>
          <w:marRight w:val="0"/>
          <w:marTop w:val="0"/>
          <w:marBottom w:val="0"/>
          <w:divBdr>
            <w:top w:val="none" w:sz="0" w:space="0" w:color="auto"/>
            <w:left w:val="none" w:sz="0" w:space="0" w:color="auto"/>
            <w:bottom w:val="none" w:sz="0" w:space="0" w:color="auto"/>
            <w:right w:val="none" w:sz="0" w:space="0" w:color="auto"/>
          </w:divBdr>
        </w:div>
        <w:div w:id="881020805">
          <w:marLeft w:val="640"/>
          <w:marRight w:val="0"/>
          <w:marTop w:val="0"/>
          <w:marBottom w:val="0"/>
          <w:divBdr>
            <w:top w:val="none" w:sz="0" w:space="0" w:color="auto"/>
            <w:left w:val="none" w:sz="0" w:space="0" w:color="auto"/>
            <w:bottom w:val="none" w:sz="0" w:space="0" w:color="auto"/>
            <w:right w:val="none" w:sz="0" w:space="0" w:color="auto"/>
          </w:divBdr>
        </w:div>
        <w:div w:id="896010363">
          <w:marLeft w:val="640"/>
          <w:marRight w:val="0"/>
          <w:marTop w:val="0"/>
          <w:marBottom w:val="0"/>
          <w:divBdr>
            <w:top w:val="none" w:sz="0" w:space="0" w:color="auto"/>
            <w:left w:val="none" w:sz="0" w:space="0" w:color="auto"/>
            <w:bottom w:val="none" w:sz="0" w:space="0" w:color="auto"/>
            <w:right w:val="none" w:sz="0" w:space="0" w:color="auto"/>
          </w:divBdr>
        </w:div>
        <w:div w:id="911818789">
          <w:marLeft w:val="640"/>
          <w:marRight w:val="0"/>
          <w:marTop w:val="0"/>
          <w:marBottom w:val="0"/>
          <w:divBdr>
            <w:top w:val="none" w:sz="0" w:space="0" w:color="auto"/>
            <w:left w:val="none" w:sz="0" w:space="0" w:color="auto"/>
            <w:bottom w:val="none" w:sz="0" w:space="0" w:color="auto"/>
            <w:right w:val="none" w:sz="0" w:space="0" w:color="auto"/>
          </w:divBdr>
        </w:div>
        <w:div w:id="1017149295">
          <w:marLeft w:val="640"/>
          <w:marRight w:val="0"/>
          <w:marTop w:val="0"/>
          <w:marBottom w:val="0"/>
          <w:divBdr>
            <w:top w:val="none" w:sz="0" w:space="0" w:color="auto"/>
            <w:left w:val="none" w:sz="0" w:space="0" w:color="auto"/>
            <w:bottom w:val="none" w:sz="0" w:space="0" w:color="auto"/>
            <w:right w:val="none" w:sz="0" w:space="0" w:color="auto"/>
          </w:divBdr>
        </w:div>
        <w:div w:id="1019351257">
          <w:marLeft w:val="640"/>
          <w:marRight w:val="0"/>
          <w:marTop w:val="0"/>
          <w:marBottom w:val="0"/>
          <w:divBdr>
            <w:top w:val="none" w:sz="0" w:space="0" w:color="auto"/>
            <w:left w:val="none" w:sz="0" w:space="0" w:color="auto"/>
            <w:bottom w:val="none" w:sz="0" w:space="0" w:color="auto"/>
            <w:right w:val="none" w:sz="0" w:space="0" w:color="auto"/>
          </w:divBdr>
        </w:div>
        <w:div w:id="1050543084">
          <w:marLeft w:val="640"/>
          <w:marRight w:val="0"/>
          <w:marTop w:val="0"/>
          <w:marBottom w:val="0"/>
          <w:divBdr>
            <w:top w:val="none" w:sz="0" w:space="0" w:color="auto"/>
            <w:left w:val="none" w:sz="0" w:space="0" w:color="auto"/>
            <w:bottom w:val="none" w:sz="0" w:space="0" w:color="auto"/>
            <w:right w:val="none" w:sz="0" w:space="0" w:color="auto"/>
          </w:divBdr>
        </w:div>
        <w:div w:id="1088387000">
          <w:marLeft w:val="640"/>
          <w:marRight w:val="0"/>
          <w:marTop w:val="0"/>
          <w:marBottom w:val="0"/>
          <w:divBdr>
            <w:top w:val="none" w:sz="0" w:space="0" w:color="auto"/>
            <w:left w:val="none" w:sz="0" w:space="0" w:color="auto"/>
            <w:bottom w:val="none" w:sz="0" w:space="0" w:color="auto"/>
            <w:right w:val="none" w:sz="0" w:space="0" w:color="auto"/>
          </w:divBdr>
        </w:div>
        <w:div w:id="1121067944">
          <w:marLeft w:val="640"/>
          <w:marRight w:val="0"/>
          <w:marTop w:val="0"/>
          <w:marBottom w:val="0"/>
          <w:divBdr>
            <w:top w:val="none" w:sz="0" w:space="0" w:color="auto"/>
            <w:left w:val="none" w:sz="0" w:space="0" w:color="auto"/>
            <w:bottom w:val="none" w:sz="0" w:space="0" w:color="auto"/>
            <w:right w:val="none" w:sz="0" w:space="0" w:color="auto"/>
          </w:divBdr>
        </w:div>
        <w:div w:id="1135098130">
          <w:marLeft w:val="640"/>
          <w:marRight w:val="0"/>
          <w:marTop w:val="0"/>
          <w:marBottom w:val="0"/>
          <w:divBdr>
            <w:top w:val="none" w:sz="0" w:space="0" w:color="auto"/>
            <w:left w:val="none" w:sz="0" w:space="0" w:color="auto"/>
            <w:bottom w:val="none" w:sz="0" w:space="0" w:color="auto"/>
            <w:right w:val="none" w:sz="0" w:space="0" w:color="auto"/>
          </w:divBdr>
        </w:div>
        <w:div w:id="1164706842">
          <w:marLeft w:val="640"/>
          <w:marRight w:val="0"/>
          <w:marTop w:val="0"/>
          <w:marBottom w:val="0"/>
          <w:divBdr>
            <w:top w:val="none" w:sz="0" w:space="0" w:color="auto"/>
            <w:left w:val="none" w:sz="0" w:space="0" w:color="auto"/>
            <w:bottom w:val="none" w:sz="0" w:space="0" w:color="auto"/>
            <w:right w:val="none" w:sz="0" w:space="0" w:color="auto"/>
          </w:divBdr>
        </w:div>
        <w:div w:id="1174952903">
          <w:marLeft w:val="640"/>
          <w:marRight w:val="0"/>
          <w:marTop w:val="0"/>
          <w:marBottom w:val="0"/>
          <w:divBdr>
            <w:top w:val="none" w:sz="0" w:space="0" w:color="auto"/>
            <w:left w:val="none" w:sz="0" w:space="0" w:color="auto"/>
            <w:bottom w:val="none" w:sz="0" w:space="0" w:color="auto"/>
            <w:right w:val="none" w:sz="0" w:space="0" w:color="auto"/>
          </w:divBdr>
        </w:div>
        <w:div w:id="1211265895">
          <w:marLeft w:val="640"/>
          <w:marRight w:val="0"/>
          <w:marTop w:val="0"/>
          <w:marBottom w:val="0"/>
          <w:divBdr>
            <w:top w:val="none" w:sz="0" w:space="0" w:color="auto"/>
            <w:left w:val="none" w:sz="0" w:space="0" w:color="auto"/>
            <w:bottom w:val="none" w:sz="0" w:space="0" w:color="auto"/>
            <w:right w:val="none" w:sz="0" w:space="0" w:color="auto"/>
          </w:divBdr>
        </w:div>
        <w:div w:id="1245846631">
          <w:marLeft w:val="640"/>
          <w:marRight w:val="0"/>
          <w:marTop w:val="0"/>
          <w:marBottom w:val="0"/>
          <w:divBdr>
            <w:top w:val="none" w:sz="0" w:space="0" w:color="auto"/>
            <w:left w:val="none" w:sz="0" w:space="0" w:color="auto"/>
            <w:bottom w:val="none" w:sz="0" w:space="0" w:color="auto"/>
            <w:right w:val="none" w:sz="0" w:space="0" w:color="auto"/>
          </w:divBdr>
        </w:div>
        <w:div w:id="1259559728">
          <w:marLeft w:val="640"/>
          <w:marRight w:val="0"/>
          <w:marTop w:val="0"/>
          <w:marBottom w:val="0"/>
          <w:divBdr>
            <w:top w:val="none" w:sz="0" w:space="0" w:color="auto"/>
            <w:left w:val="none" w:sz="0" w:space="0" w:color="auto"/>
            <w:bottom w:val="none" w:sz="0" w:space="0" w:color="auto"/>
            <w:right w:val="none" w:sz="0" w:space="0" w:color="auto"/>
          </w:divBdr>
        </w:div>
        <w:div w:id="1261911567">
          <w:marLeft w:val="640"/>
          <w:marRight w:val="0"/>
          <w:marTop w:val="0"/>
          <w:marBottom w:val="0"/>
          <w:divBdr>
            <w:top w:val="none" w:sz="0" w:space="0" w:color="auto"/>
            <w:left w:val="none" w:sz="0" w:space="0" w:color="auto"/>
            <w:bottom w:val="none" w:sz="0" w:space="0" w:color="auto"/>
            <w:right w:val="none" w:sz="0" w:space="0" w:color="auto"/>
          </w:divBdr>
        </w:div>
        <w:div w:id="1282807319">
          <w:marLeft w:val="640"/>
          <w:marRight w:val="0"/>
          <w:marTop w:val="0"/>
          <w:marBottom w:val="0"/>
          <w:divBdr>
            <w:top w:val="none" w:sz="0" w:space="0" w:color="auto"/>
            <w:left w:val="none" w:sz="0" w:space="0" w:color="auto"/>
            <w:bottom w:val="none" w:sz="0" w:space="0" w:color="auto"/>
            <w:right w:val="none" w:sz="0" w:space="0" w:color="auto"/>
          </w:divBdr>
        </w:div>
        <w:div w:id="1327781708">
          <w:marLeft w:val="640"/>
          <w:marRight w:val="0"/>
          <w:marTop w:val="0"/>
          <w:marBottom w:val="0"/>
          <w:divBdr>
            <w:top w:val="none" w:sz="0" w:space="0" w:color="auto"/>
            <w:left w:val="none" w:sz="0" w:space="0" w:color="auto"/>
            <w:bottom w:val="none" w:sz="0" w:space="0" w:color="auto"/>
            <w:right w:val="none" w:sz="0" w:space="0" w:color="auto"/>
          </w:divBdr>
        </w:div>
        <w:div w:id="1332176780">
          <w:marLeft w:val="640"/>
          <w:marRight w:val="0"/>
          <w:marTop w:val="0"/>
          <w:marBottom w:val="0"/>
          <w:divBdr>
            <w:top w:val="none" w:sz="0" w:space="0" w:color="auto"/>
            <w:left w:val="none" w:sz="0" w:space="0" w:color="auto"/>
            <w:bottom w:val="none" w:sz="0" w:space="0" w:color="auto"/>
            <w:right w:val="none" w:sz="0" w:space="0" w:color="auto"/>
          </w:divBdr>
        </w:div>
        <w:div w:id="1381980733">
          <w:marLeft w:val="640"/>
          <w:marRight w:val="0"/>
          <w:marTop w:val="0"/>
          <w:marBottom w:val="0"/>
          <w:divBdr>
            <w:top w:val="none" w:sz="0" w:space="0" w:color="auto"/>
            <w:left w:val="none" w:sz="0" w:space="0" w:color="auto"/>
            <w:bottom w:val="none" w:sz="0" w:space="0" w:color="auto"/>
            <w:right w:val="none" w:sz="0" w:space="0" w:color="auto"/>
          </w:divBdr>
        </w:div>
        <w:div w:id="1392734620">
          <w:marLeft w:val="640"/>
          <w:marRight w:val="0"/>
          <w:marTop w:val="0"/>
          <w:marBottom w:val="0"/>
          <w:divBdr>
            <w:top w:val="none" w:sz="0" w:space="0" w:color="auto"/>
            <w:left w:val="none" w:sz="0" w:space="0" w:color="auto"/>
            <w:bottom w:val="none" w:sz="0" w:space="0" w:color="auto"/>
            <w:right w:val="none" w:sz="0" w:space="0" w:color="auto"/>
          </w:divBdr>
        </w:div>
        <w:div w:id="1411468597">
          <w:marLeft w:val="640"/>
          <w:marRight w:val="0"/>
          <w:marTop w:val="0"/>
          <w:marBottom w:val="0"/>
          <w:divBdr>
            <w:top w:val="none" w:sz="0" w:space="0" w:color="auto"/>
            <w:left w:val="none" w:sz="0" w:space="0" w:color="auto"/>
            <w:bottom w:val="none" w:sz="0" w:space="0" w:color="auto"/>
            <w:right w:val="none" w:sz="0" w:space="0" w:color="auto"/>
          </w:divBdr>
        </w:div>
        <w:div w:id="1448115158">
          <w:marLeft w:val="640"/>
          <w:marRight w:val="0"/>
          <w:marTop w:val="0"/>
          <w:marBottom w:val="0"/>
          <w:divBdr>
            <w:top w:val="none" w:sz="0" w:space="0" w:color="auto"/>
            <w:left w:val="none" w:sz="0" w:space="0" w:color="auto"/>
            <w:bottom w:val="none" w:sz="0" w:space="0" w:color="auto"/>
            <w:right w:val="none" w:sz="0" w:space="0" w:color="auto"/>
          </w:divBdr>
        </w:div>
        <w:div w:id="1474441227">
          <w:marLeft w:val="640"/>
          <w:marRight w:val="0"/>
          <w:marTop w:val="0"/>
          <w:marBottom w:val="0"/>
          <w:divBdr>
            <w:top w:val="none" w:sz="0" w:space="0" w:color="auto"/>
            <w:left w:val="none" w:sz="0" w:space="0" w:color="auto"/>
            <w:bottom w:val="none" w:sz="0" w:space="0" w:color="auto"/>
            <w:right w:val="none" w:sz="0" w:space="0" w:color="auto"/>
          </w:divBdr>
        </w:div>
        <w:div w:id="1481846477">
          <w:marLeft w:val="640"/>
          <w:marRight w:val="0"/>
          <w:marTop w:val="0"/>
          <w:marBottom w:val="0"/>
          <w:divBdr>
            <w:top w:val="none" w:sz="0" w:space="0" w:color="auto"/>
            <w:left w:val="none" w:sz="0" w:space="0" w:color="auto"/>
            <w:bottom w:val="none" w:sz="0" w:space="0" w:color="auto"/>
            <w:right w:val="none" w:sz="0" w:space="0" w:color="auto"/>
          </w:divBdr>
        </w:div>
        <w:div w:id="1488009416">
          <w:marLeft w:val="640"/>
          <w:marRight w:val="0"/>
          <w:marTop w:val="0"/>
          <w:marBottom w:val="0"/>
          <w:divBdr>
            <w:top w:val="none" w:sz="0" w:space="0" w:color="auto"/>
            <w:left w:val="none" w:sz="0" w:space="0" w:color="auto"/>
            <w:bottom w:val="none" w:sz="0" w:space="0" w:color="auto"/>
            <w:right w:val="none" w:sz="0" w:space="0" w:color="auto"/>
          </w:divBdr>
        </w:div>
        <w:div w:id="1498184289">
          <w:marLeft w:val="640"/>
          <w:marRight w:val="0"/>
          <w:marTop w:val="0"/>
          <w:marBottom w:val="0"/>
          <w:divBdr>
            <w:top w:val="none" w:sz="0" w:space="0" w:color="auto"/>
            <w:left w:val="none" w:sz="0" w:space="0" w:color="auto"/>
            <w:bottom w:val="none" w:sz="0" w:space="0" w:color="auto"/>
            <w:right w:val="none" w:sz="0" w:space="0" w:color="auto"/>
          </w:divBdr>
        </w:div>
        <w:div w:id="1577208526">
          <w:marLeft w:val="640"/>
          <w:marRight w:val="0"/>
          <w:marTop w:val="0"/>
          <w:marBottom w:val="0"/>
          <w:divBdr>
            <w:top w:val="none" w:sz="0" w:space="0" w:color="auto"/>
            <w:left w:val="none" w:sz="0" w:space="0" w:color="auto"/>
            <w:bottom w:val="none" w:sz="0" w:space="0" w:color="auto"/>
            <w:right w:val="none" w:sz="0" w:space="0" w:color="auto"/>
          </w:divBdr>
        </w:div>
        <w:div w:id="1583762303">
          <w:marLeft w:val="640"/>
          <w:marRight w:val="0"/>
          <w:marTop w:val="0"/>
          <w:marBottom w:val="0"/>
          <w:divBdr>
            <w:top w:val="none" w:sz="0" w:space="0" w:color="auto"/>
            <w:left w:val="none" w:sz="0" w:space="0" w:color="auto"/>
            <w:bottom w:val="none" w:sz="0" w:space="0" w:color="auto"/>
            <w:right w:val="none" w:sz="0" w:space="0" w:color="auto"/>
          </w:divBdr>
        </w:div>
        <w:div w:id="1615747435">
          <w:marLeft w:val="640"/>
          <w:marRight w:val="0"/>
          <w:marTop w:val="0"/>
          <w:marBottom w:val="0"/>
          <w:divBdr>
            <w:top w:val="none" w:sz="0" w:space="0" w:color="auto"/>
            <w:left w:val="none" w:sz="0" w:space="0" w:color="auto"/>
            <w:bottom w:val="none" w:sz="0" w:space="0" w:color="auto"/>
            <w:right w:val="none" w:sz="0" w:space="0" w:color="auto"/>
          </w:divBdr>
        </w:div>
        <w:div w:id="1623270363">
          <w:marLeft w:val="640"/>
          <w:marRight w:val="0"/>
          <w:marTop w:val="0"/>
          <w:marBottom w:val="0"/>
          <w:divBdr>
            <w:top w:val="none" w:sz="0" w:space="0" w:color="auto"/>
            <w:left w:val="none" w:sz="0" w:space="0" w:color="auto"/>
            <w:bottom w:val="none" w:sz="0" w:space="0" w:color="auto"/>
            <w:right w:val="none" w:sz="0" w:space="0" w:color="auto"/>
          </w:divBdr>
        </w:div>
        <w:div w:id="1652057871">
          <w:marLeft w:val="640"/>
          <w:marRight w:val="0"/>
          <w:marTop w:val="0"/>
          <w:marBottom w:val="0"/>
          <w:divBdr>
            <w:top w:val="none" w:sz="0" w:space="0" w:color="auto"/>
            <w:left w:val="none" w:sz="0" w:space="0" w:color="auto"/>
            <w:bottom w:val="none" w:sz="0" w:space="0" w:color="auto"/>
            <w:right w:val="none" w:sz="0" w:space="0" w:color="auto"/>
          </w:divBdr>
        </w:div>
        <w:div w:id="1673144530">
          <w:marLeft w:val="640"/>
          <w:marRight w:val="0"/>
          <w:marTop w:val="0"/>
          <w:marBottom w:val="0"/>
          <w:divBdr>
            <w:top w:val="none" w:sz="0" w:space="0" w:color="auto"/>
            <w:left w:val="none" w:sz="0" w:space="0" w:color="auto"/>
            <w:bottom w:val="none" w:sz="0" w:space="0" w:color="auto"/>
            <w:right w:val="none" w:sz="0" w:space="0" w:color="auto"/>
          </w:divBdr>
        </w:div>
        <w:div w:id="1685666992">
          <w:marLeft w:val="640"/>
          <w:marRight w:val="0"/>
          <w:marTop w:val="0"/>
          <w:marBottom w:val="0"/>
          <w:divBdr>
            <w:top w:val="none" w:sz="0" w:space="0" w:color="auto"/>
            <w:left w:val="none" w:sz="0" w:space="0" w:color="auto"/>
            <w:bottom w:val="none" w:sz="0" w:space="0" w:color="auto"/>
            <w:right w:val="none" w:sz="0" w:space="0" w:color="auto"/>
          </w:divBdr>
        </w:div>
        <w:div w:id="1699551705">
          <w:marLeft w:val="640"/>
          <w:marRight w:val="0"/>
          <w:marTop w:val="0"/>
          <w:marBottom w:val="0"/>
          <w:divBdr>
            <w:top w:val="none" w:sz="0" w:space="0" w:color="auto"/>
            <w:left w:val="none" w:sz="0" w:space="0" w:color="auto"/>
            <w:bottom w:val="none" w:sz="0" w:space="0" w:color="auto"/>
            <w:right w:val="none" w:sz="0" w:space="0" w:color="auto"/>
          </w:divBdr>
        </w:div>
        <w:div w:id="1704164341">
          <w:marLeft w:val="640"/>
          <w:marRight w:val="0"/>
          <w:marTop w:val="0"/>
          <w:marBottom w:val="0"/>
          <w:divBdr>
            <w:top w:val="none" w:sz="0" w:space="0" w:color="auto"/>
            <w:left w:val="none" w:sz="0" w:space="0" w:color="auto"/>
            <w:bottom w:val="none" w:sz="0" w:space="0" w:color="auto"/>
            <w:right w:val="none" w:sz="0" w:space="0" w:color="auto"/>
          </w:divBdr>
        </w:div>
        <w:div w:id="1735858378">
          <w:marLeft w:val="640"/>
          <w:marRight w:val="0"/>
          <w:marTop w:val="0"/>
          <w:marBottom w:val="0"/>
          <w:divBdr>
            <w:top w:val="none" w:sz="0" w:space="0" w:color="auto"/>
            <w:left w:val="none" w:sz="0" w:space="0" w:color="auto"/>
            <w:bottom w:val="none" w:sz="0" w:space="0" w:color="auto"/>
            <w:right w:val="none" w:sz="0" w:space="0" w:color="auto"/>
          </w:divBdr>
        </w:div>
        <w:div w:id="1753358969">
          <w:marLeft w:val="640"/>
          <w:marRight w:val="0"/>
          <w:marTop w:val="0"/>
          <w:marBottom w:val="0"/>
          <w:divBdr>
            <w:top w:val="none" w:sz="0" w:space="0" w:color="auto"/>
            <w:left w:val="none" w:sz="0" w:space="0" w:color="auto"/>
            <w:bottom w:val="none" w:sz="0" w:space="0" w:color="auto"/>
            <w:right w:val="none" w:sz="0" w:space="0" w:color="auto"/>
          </w:divBdr>
        </w:div>
        <w:div w:id="1754430208">
          <w:marLeft w:val="640"/>
          <w:marRight w:val="0"/>
          <w:marTop w:val="0"/>
          <w:marBottom w:val="0"/>
          <w:divBdr>
            <w:top w:val="none" w:sz="0" w:space="0" w:color="auto"/>
            <w:left w:val="none" w:sz="0" w:space="0" w:color="auto"/>
            <w:bottom w:val="none" w:sz="0" w:space="0" w:color="auto"/>
            <w:right w:val="none" w:sz="0" w:space="0" w:color="auto"/>
          </w:divBdr>
        </w:div>
        <w:div w:id="1775511010">
          <w:marLeft w:val="640"/>
          <w:marRight w:val="0"/>
          <w:marTop w:val="0"/>
          <w:marBottom w:val="0"/>
          <w:divBdr>
            <w:top w:val="none" w:sz="0" w:space="0" w:color="auto"/>
            <w:left w:val="none" w:sz="0" w:space="0" w:color="auto"/>
            <w:bottom w:val="none" w:sz="0" w:space="0" w:color="auto"/>
            <w:right w:val="none" w:sz="0" w:space="0" w:color="auto"/>
          </w:divBdr>
        </w:div>
        <w:div w:id="1815026235">
          <w:marLeft w:val="640"/>
          <w:marRight w:val="0"/>
          <w:marTop w:val="0"/>
          <w:marBottom w:val="0"/>
          <w:divBdr>
            <w:top w:val="none" w:sz="0" w:space="0" w:color="auto"/>
            <w:left w:val="none" w:sz="0" w:space="0" w:color="auto"/>
            <w:bottom w:val="none" w:sz="0" w:space="0" w:color="auto"/>
            <w:right w:val="none" w:sz="0" w:space="0" w:color="auto"/>
          </w:divBdr>
        </w:div>
        <w:div w:id="1820344994">
          <w:marLeft w:val="640"/>
          <w:marRight w:val="0"/>
          <w:marTop w:val="0"/>
          <w:marBottom w:val="0"/>
          <w:divBdr>
            <w:top w:val="none" w:sz="0" w:space="0" w:color="auto"/>
            <w:left w:val="none" w:sz="0" w:space="0" w:color="auto"/>
            <w:bottom w:val="none" w:sz="0" w:space="0" w:color="auto"/>
            <w:right w:val="none" w:sz="0" w:space="0" w:color="auto"/>
          </w:divBdr>
        </w:div>
        <w:div w:id="1841266469">
          <w:marLeft w:val="640"/>
          <w:marRight w:val="0"/>
          <w:marTop w:val="0"/>
          <w:marBottom w:val="0"/>
          <w:divBdr>
            <w:top w:val="none" w:sz="0" w:space="0" w:color="auto"/>
            <w:left w:val="none" w:sz="0" w:space="0" w:color="auto"/>
            <w:bottom w:val="none" w:sz="0" w:space="0" w:color="auto"/>
            <w:right w:val="none" w:sz="0" w:space="0" w:color="auto"/>
          </w:divBdr>
        </w:div>
        <w:div w:id="1867087854">
          <w:marLeft w:val="640"/>
          <w:marRight w:val="0"/>
          <w:marTop w:val="0"/>
          <w:marBottom w:val="0"/>
          <w:divBdr>
            <w:top w:val="none" w:sz="0" w:space="0" w:color="auto"/>
            <w:left w:val="none" w:sz="0" w:space="0" w:color="auto"/>
            <w:bottom w:val="none" w:sz="0" w:space="0" w:color="auto"/>
            <w:right w:val="none" w:sz="0" w:space="0" w:color="auto"/>
          </w:divBdr>
        </w:div>
        <w:div w:id="1890451494">
          <w:marLeft w:val="640"/>
          <w:marRight w:val="0"/>
          <w:marTop w:val="0"/>
          <w:marBottom w:val="0"/>
          <w:divBdr>
            <w:top w:val="none" w:sz="0" w:space="0" w:color="auto"/>
            <w:left w:val="none" w:sz="0" w:space="0" w:color="auto"/>
            <w:bottom w:val="none" w:sz="0" w:space="0" w:color="auto"/>
            <w:right w:val="none" w:sz="0" w:space="0" w:color="auto"/>
          </w:divBdr>
        </w:div>
        <w:div w:id="1947730310">
          <w:marLeft w:val="640"/>
          <w:marRight w:val="0"/>
          <w:marTop w:val="0"/>
          <w:marBottom w:val="0"/>
          <w:divBdr>
            <w:top w:val="none" w:sz="0" w:space="0" w:color="auto"/>
            <w:left w:val="none" w:sz="0" w:space="0" w:color="auto"/>
            <w:bottom w:val="none" w:sz="0" w:space="0" w:color="auto"/>
            <w:right w:val="none" w:sz="0" w:space="0" w:color="auto"/>
          </w:divBdr>
        </w:div>
        <w:div w:id="1960915206">
          <w:marLeft w:val="640"/>
          <w:marRight w:val="0"/>
          <w:marTop w:val="0"/>
          <w:marBottom w:val="0"/>
          <w:divBdr>
            <w:top w:val="none" w:sz="0" w:space="0" w:color="auto"/>
            <w:left w:val="none" w:sz="0" w:space="0" w:color="auto"/>
            <w:bottom w:val="none" w:sz="0" w:space="0" w:color="auto"/>
            <w:right w:val="none" w:sz="0" w:space="0" w:color="auto"/>
          </w:divBdr>
        </w:div>
        <w:div w:id="1974292712">
          <w:marLeft w:val="640"/>
          <w:marRight w:val="0"/>
          <w:marTop w:val="0"/>
          <w:marBottom w:val="0"/>
          <w:divBdr>
            <w:top w:val="none" w:sz="0" w:space="0" w:color="auto"/>
            <w:left w:val="none" w:sz="0" w:space="0" w:color="auto"/>
            <w:bottom w:val="none" w:sz="0" w:space="0" w:color="auto"/>
            <w:right w:val="none" w:sz="0" w:space="0" w:color="auto"/>
          </w:divBdr>
        </w:div>
        <w:div w:id="2010014815">
          <w:marLeft w:val="640"/>
          <w:marRight w:val="0"/>
          <w:marTop w:val="0"/>
          <w:marBottom w:val="0"/>
          <w:divBdr>
            <w:top w:val="none" w:sz="0" w:space="0" w:color="auto"/>
            <w:left w:val="none" w:sz="0" w:space="0" w:color="auto"/>
            <w:bottom w:val="none" w:sz="0" w:space="0" w:color="auto"/>
            <w:right w:val="none" w:sz="0" w:space="0" w:color="auto"/>
          </w:divBdr>
        </w:div>
        <w:div w:id="2035030532">
          <w:marLeft w:val="640"/>
          <w:marRight w:val="0"/>
          <w:marTop w:val="0"/>
          <w:marBottom w:val="0"/>
          <w:divBdr>
            <w:top w:val="none" w:sz="0" w:space="0" w:color="auto"/>
            <w:left w:val="none" w:sz="0" w:space="0" w:color="auto"/>
            <w:bottom w:val="none" w:sz="0" w:space="0" w:color="auto"/>
            <w:right w:val="none" w:sz="0" w:space="0" w:color="auto"/>
          </w:divBdr>
        </w:div>
        <w:div w:id="2059354266">
          <w:marLeft w:val="640"/>
          <w:marRight w:val="0"/>
          <w:marTop w:val="0"/>
          <w:marBottom w:val="0"/>
          <w:divBdr>
            <w:top w:val="none" w:sz="0" w:space="0" w:color="auto"/>
            <w:left w:val="none" w:sz="0" w:space="0" w:color="auto"/>
            <w:bottom w:val="none" w:sz="0" w:space="0" w:color="auto"/>
            <w:right w:val="none" w:sz="0" w:space="0" w:color="auto"/>
          </w:divBdr>
        </w:div>
        <w:div w:id="2098821028">
          <w:marLeft w:val="640"/>
          <w:marRight w:val="0"/>
          <w:marTop w:val="0"/>
          <w:marBottom w:val="0"/>
          <w:divBdr>
            <w:top w:val="none" w:sz="0" w:space="0" w:color="auto"/>
            <w:left w:val="none" w:sz="0" w:space="0" w:color="auto"/>
            <w:bottom w:val="none" w:sz="0" w:space="0" w:color="auto"/>
            <w:right w:val="none" w:sz="0" w:space="0" w:color="auto"/>
          </w:divBdr>
        </w:div>
        <w:div w:id="2136020090">
          <w:marLeft w:val="640"/>
          <w:marRight w:val="0"/>
          <w:marTop w:val="0"/>
          <w:marBottom w:val="0"/>
          <w:divBdr>
            <w:top w:val="none" w:sz="0" w:space="0" w:color="auto"/>
            <w:left w:val="none" w:sz="0" w:space="0" w:color="auto"/>
            <w:bottom w:val="none" w:sz="0" w:space="0" w:color="auto"/>
            <w:right w:val="none" w:sz="0" w:space="0" w:color="auto"/>
          </w:divBdr>
        </w:div>
        <w:div w:id="2138376399">
          <w:marLeft w:val="640"/>
          <w:marRight w:val="0"/>
          <w:marTop w:val="0"/>
          <w:marBottom w:val="0"/>
          <w:divBdr>
            <w:top w:val="none" w:sz="0" w:space="0" w:color="auto"/>
            <w:left w:val="none" w:sz="0" w:space="0" w:color="auto"/>
            <w:bottom w:val="none" w:sz="0" w:space="0" w:color="auto"/>
            <w:right w:val="none" w:sz="0" w:space="0" w:color="auto"/>
          </w:divBdr>
        </w:div>
      </w:divsChild>
    </w:div>
    <w:div w:id="1322857105">
      <w:bodyDiv w:val="1"/>
      <w:marLeft w:val="0"/>
      <w:marRight w:val="0"/>
      <w:marTop w:val="0"/>
      <w:marBottom w:val="0"/>
      <w:divBdr>
        <w:top w:val="none" w:sz="0" w:space="0" w:color="auto"/>
        <w:left w:val="none" w:sz="0" w:space="0" w:color="auto"/>
        <w:bottom w:val="none" w:sz="0" w:space="0" w:color="auto"/>
        <w:right w:val="none" w:sz="0" w:space="0" w:color="auto"/>
      </w:divBdr>
      <w:divsChild>
        <w:div w:id="33896803">
          <w:marLeft w:val="640"/>
          <w:marRight w:val="0"/>
          <w:marTop w:val="0"/>
          <w:marBottom w:val="0"/>
          <w:divBdr>
            <w:top w:val="none" w:sz="0" w:space="0" w:color="auto"/>
            <w:left w:val="none" w:sz="0" w:space="0" w:color="auto"/>
            <w:bottom w:val="none" w:sz="0" w:space="0" w:color="auto"/>
            <w:right w:val="none" w:sz="0" w:space="0" w:color="auto"/>
          </w:divBdr>
        </w:div>
        <w:div w:id="38936478">
          <w:marLeft w:val="640"/>
          <w:marRight w:val="0"/>
          <w:marTop w:val="0"/>
          <w:marBottom w:val="0"/>
          <w:divBdr>
            <w:top w:val="none" w:sz="0" w:space="0" w:color="auto"/>
            <w:left w:val="none" w:sz="0" w:space="0" w:color="auto"/>
            <w:bottom w:val="none" w:sz="0" w:space="0" w:color="auto"/>
            <w:right w:val="none" w:sz="0" w:space="0" w:color="auto"/>
          </w:divBdr>
        </w:div>
        <w:div w:id="62217049">
          <w:marLeft w:val="640"/>
          <w:marRight w:val="0"/>
          <w:marTop w:val="0"/>
          <w:marBottom w:val="0"/>
          <w:divBdr>
            <w:top w:val="none" w:sz="0" w:space="0" w:color="auto"/>
            <w:left w:val="none" w:sz="0" w:space="0" w:color="auto"/>
            <w:bottom w:val="none" w:sz="0" w:space="0" w:color="auto"/>
            <w:right w:val="none" w:sz="0" w:space="0" w:color="auto"/>
          </w:divBdr>
        </w:div>
        <w:div w:id="113721414">
          <w:marLeft w:val="640"/>
          <w:marRight w:val="0"/>
          <w:marTop w:val="0"/>
          <w:marBottom w:val="0"/>
          <w:divBdr>
            <w:top w:val="none" w:sz="0" w:space="0" w:color="auto"/>
            <w:left w:val="none" w:sz="0" w:space="0" w:color="auto"/>
            <w:bottom w:val="none" w:sz="0" w:space="0" w:color="auto"/>
            <w:right w:val="none" w:sz="0" w:space="0" w:color="auto"/>
          </w:divBdr>
        </w:div>
        <w:div w:id="134420523">
          <w:marLeft w:val="640"/>
          <w:marRight w:val="0"/>
          <w:marTop w:val="0"/>
          <w:marBottom w:val="0"/>
          <w:divBdr>
            <w:top w:val="none" w:sz="0" w:space="0" w:color="auto"/>
            <w:left w:val="none" w:sz="0" w:space="0" w:color="auto"/>
            <w:bottom w:val="none" w:sz="0" w:space="0" w:color="auto"/>
            <w:right w:val="none" w:sz="0" w:space="0" w:color="auto"/>
          </w:divBdr>
        </w:div>
        <w:div w:id="143355608">
          <w:marLeft w:val="640"/>
          <w:marRight w:val="0"/>
          <w:marTop w:val="0"/>
          <w:marBottom w:val="0"/>
          <w:divBdr>
            <w:top w:val="none" w:sz="0" w:space="0" w:color="auto"/>
            <w:left w:val="none" w:sz="0" w:space="0" w:color="auto"/>
            <w:bottom w:val="none" w:sz="0" w:space="0" w:color="auto"/>
            <w:right w:val="none" w:sz="0" w:space="0" w:color="auto"/>
          </w:divBdr>
        </w:div>
        <w:div w:id="166017105">
          <w:marLeft w:val="640"/>
          <w:marRight w:val="0"/>
          <w:marTop w:val="0"/>
          <w:marBottom w:val="0"/>
          <w:divBdr>
            <w:top w:val="none" w:sz="0" w:space="0" w:color="auto"/>
            <w:left w:val="none" w:sz="0" w:space="0" w:color="auto"/>
            <w:bottom w:val="none" w:sz="0" w:space="0" w:color="auto"/>
            <w:right w:val="none" w:sz="0" w:space="0" w:color="auto"/>
          </w:divBdr>
        </w:div>
        <w:div w:id="171838353">
          <w:marLeft w:val="640"/>
          <w:marRight w:val="0"/>
          <w:marTop w:val="0"/>
          <w:marBottom w:val="0"/>
          <w:divBdr>
            <w:top w:val="none" w:sz="0" w:space="0" w:color="auto"/>
            <w:left w:val="none" w:sz="0" w:space="0" w:color="auto"/>
            <w:bottom w:val="none" w:sz="0" w:space="0" w:color="auto"/>
            <w:right w:val="none" w:sz="0" w:space="0" w:color="auto"/>
          </w:divBdr>
        </w:div>
        <w:div w:id="181165995">
          <w:marLeft w:val="640"/>
          <w:marRight w:val="0"/>
          <w:marTop w:val="0"/>
          <w:marBottom w:val="0"/>
          <w:divBdr>
            <w:top w:val="none" w:sz="0" w:space="0" w:color="auto"/>
            <w:left w:val="none" w:sz="0" w:space="0" w:color="auto"/>
            <w:bottom w:val="none" w:sz="0" w:space="0" w:color="auto"/>
            <w:right w:val="none" w:sz="0" w:space="0" w:color="auto"/>
          </w:divBdr>
        </w:div>
        <w:div w:id="230703781">
          <w:marLeft w:val="640"/>
          <w:marRight w:val="0"/>
          <w:marTop w:val="0"/>
          <w:marBottom w:val="0"/>
          <w:divBdr>
            <w:top w:val="none" w:sz="0" w:space="0" w:color="auto"/>
            <w:left w:val="none" w:sz="0" w:space="0" w:color="auto"/>
            <w:bottom w:val="none" w:sz="0" w:space="0" w:color="auto"/>
            <w:right w:val="none" w:sz="0" w:space="0" w:color="auto"/>
          </w:divBdr>
        </w:div>
        <w:div w:id="234710011">
          <w:marLeft w:val="640"/>
          <w:marRight w:val="0"/>
          <w:marTop w:val="0"/>
          <w:marBottom w:val="0"/>
          <w:divBdr>
            <w:top w:val="none" w:sz="0" w:space="0" w:color="auto"/>
            <w:left w:val="none" w:sz="0" w:space="0" w:color="auto"/>
            <w:bottom w:val="none" w:sz="0" w:space="0" w:color="auto"/>
            <w:right w:val="none" w:sz="0" w:space="0" w:color="auto"/>
          </w:divBdr>
        </w:div>
        <w:div w:id="243489944">
          <w:marLeft w:val="640"/>
          <w:marRight w:val="0"/>
          <w:marTop w:val="0"/>
          <w:marBottom w:val="0"/>
          <w:divBdr>
            <w:top w:val="none" w:sz="0" w:space="0" w:color="auto"/>
            <w:left w:val="none" w:sz="0" w:space="0" w:color="auto"/>
            <w:bottom w:val="none" w:sz="0" w:space="0" w:color="auto"/>
            <w:right w:val="none" w:sz="0" w:space="0" w:color="auto"/>
          </w:divBdr>
        </w:div>
        <w:div w:id="244732016">
          <w:marLeft w:val="640"/>
          <w:marRight w:val="0"/>
          <w:marTop w:val="0"/>
          <w:marBottom w:val="0"/>
          <w:divBdr>
            <w:top w:val="none" w:sz="0" w:space="0" w:color="auto"/>
            <w:left w:val="none" w:sz="0" w:space="0" w:color="auto"/>
            <w:bottom w:val="none" w:sz="0" w:space="0" w:color="auto"/>
            <w:right w:val="none" w:sz="0" w:space="0" w:color="auto"/>
          </w:divBdr>
        </w:div>
        <w:div w:id="319887393">
          <w:marLeft w:val="640"/>
          <w:marRight w:val="0"/>
          <w:marTop w:val="0"/>
          <w:marBottom w:val="0"/>
          <w:divBdr>
            <w:top w:val="none" w:sz="0" w:space="0" w:color="auto"/>
            <w:left w:val="none" w:sz="0" w:space="0" w:color="auto"/>
            <w:bottom w:val="none" w:sz="0" w:space="0" w:color="auto"/>
            <w:right w:val="none" w:sz="0" w:space="0" w:color="auto"/>
          </w:divBdr>
        </w:div>
        <w:div w:id="386806036">
          <w:marLeft w:val="640"/>
          <w:marRight w:val="0"/>
          <w:marTop w:val="0"/>
          <w:marBottom w:val="0"/>
          <w:divBdr>
            <w:top w:val="none" w:sz="0" w:space="0" w:color="auto"/>
            <w:left w:val="none" w:sz="0" w:space="0" w:color="auto"/>
            <w:bottom w:val="none" w:sz="0" w:space="0" w:color="auto"/>
            <w:right w:val="none" w:sz="0" w:space="0" w:color="auto"/>
          </w:divBdr>
        </w:div>
        <w:div w:id="436828524">
          <w:marLeft w:val="640"/>
          <w:marRight w:val="0"/>
          <w:marTop w:val="0"/>
          <w:marBottom w:val="0"/>
          <w:divBdr>
            <w:top w:val="none" w:sz="0" w:space="0" w:color="auto"/>
            <w:left w:val="none" w:sz="0" w:space="0" w:color="auto"/>
            <w:bottom w:val="none" w:sz="0" w:space="0" w:color="auto"/>
            <w:right w:val="none" w:sz="0" w:space="0" w:color="auto"/>
          </w:divBdr>
        </w:div>
        <w:div w:id="459110165">
          <w:marLeft w:val="640"/>
          <w:marRight w:val="0"/>
          <w:marTop w:val="0"/>
          <w:marBottom w:val="0"/>
          <w:divBdr>
            <w:top w:val="none" w:sz="0" w:space="0" w:color="auto"/>
            <w:left w:val="none" w:sz="0" w:space="0" w:color="auto"/>
            <w:bottom w:val="none" w:sz="0" w:space="0" w:color="auto"/>
            <w:right w:val="none" w:sz="0" w:space="0" w:color="auto"/>
          </w:divBdr>
        </w:div>
        <w:div w:id="468934133">
          <w:marLeft w:val="640"/>
          <w:marRight w:val="0"/>
          <w:marTop w:val="0"/>
          <w:marBottom w:val="0"/>
          <w:divBdr>
            <w:top w:val="none" w:sz="0" w:space="0" w:color="auto"/>
            <w:left w:val="none" w:sz="0" w:space="0" w:color="auto"/>
            <w:bottom w:val="none" w:sz="0" w:space="0" w:color="auto"/>
            <w:right w:val="none" w:sz="0" w:space="0" w:color="auto"/>
          </w:divBdr>
        </w:div>
        <w:div w:id="469985211">
          <w:marLeft w:val="640"/>
          <w:marRight w:val="0"/>
          <w:marTop w:val="0"/>
          <w:marBottom w:val="0"/>
          <w:divBdr>
            <w:top w:val="none" w:sz="0" w:space="0" w:color="auto"/>
            <w:left w:val="none" w:sz="0" w:space="0" w:color="auto"/>
            <w:bottom w:val="none" w:sz="0" w:space="0" w:color="auto"/>
            <w:right w:val="none" w:sz="0" w:space="0" w:color="auto"/>
          </w:divBdr>
        </w:div>
        <w:div w:id="482741316">
          <w:marLeft w:val="640"/>
          <w:marRight w:val="0"/>
          <w:marTop w:val="0"/>
          <w:marBottom w:val="0"/>
          <w:divBdr>
            <w:top w:val="none" w:sz="0" w:space="0" w:color="auto"/>
            <w:left w:val="none" w:sz="0" w:space="0" w:color="auto"/>
            <w:bottom w:val="none" w:sz="0" w:space="0" w:color="auto"/>
            <w:right w:val="none" w:sz="0" w:space="0" w:color="auto"/>
          </w:divBdr>
        </w:div>
        <w:div w:id="514466571">
          <w:marLeft w:val="640"/>
          <w:marRight w:val="0"/>
          <w:marTop w:val="0"/>
          <w:marBottom w:val="0"/>
          <w:divBdr>
            <w:top w:val="none" w:sz="0" w:space="0" w:color="auto"/>
            <w:left w:val="none" w:sz="0" w:space="0" w:color="auto"/>
            <w:bottom w:val="none" w:sz="0" w:space="0" w:color="auto"/>
            <w:right w:val="none" w:sz="0" w:space="0" w:color="auto"/>
          </w:divBdr>
        </w:div>
        <w:div w:id="537737288">
          <w:marLeft w:val="640"/>
          <w:marRight w:val="0"/>
          <w:marTop w:val="0"/>
          <w:marBottom w:val="0"/>
          <w:divBdr>
            <w:top w:val="none" w:sz="0" w:space="0" w:color="auto"/>
            <w:left w:val="none" w:sz="0" w:space="0" w:color="auto"/>
            <w:bottom w:val="none" w:sz="0" w:space="0" w:color="auto"/>
            <w:right w:val="none" w:sz="0" w:space="0" w:color="auto"/>
          </w:divBdr>
        </w:div>
        <w:div w:id="613947231">
          <w:marLeft w:val="640"/>
          <w:marRight w:val="0"/>
          <w:marTop w:val="0"/>
          <w:marBottom w:val="0"/>
          <w:divBdr>
            <w:top w:val="none" w:sz="0" w:space="0" w:color="auto"/>
            <w:left w:val="none" w:sz="0" w:space="0" w:color="auto"/>
            <w:bottom w:val="none" w:sz="0" w:space="0" w:color="auto"/>
            <w:right w:val="none" w:sz="0" w:space="0" w:color="auto"/>
          </w:divBdr>
        </w:div>
        <w:div w:id="624042482">
          <w:marLeft w:val="640"/>
          <w:marRight w:val="0"/>
          <w:marTop w:val="0"/>
          <w:marBottom w:val="0"/>
          <w:divBdr>
            <w:top w:val="none" w:sz="0" w:space="0" w:color="auto"/>
            <w:left w:val="none" w:sz="0" w:space="0" w:color="auto"/>
            <w:bottom w:val="none" w:sz="0" w:space="0" w:color="auto"/>
            <w:right w:val="none" w:sz="0" w:space="0" w:color="auto"/>
          </w:divBdr>
        </w:div>
        <w:div w:id="630211459">
          <w:marLeft w:val="640"/>
          <w:marRight w:val="0"/>
          <w:marTop w:val="0"/>
          <w:marBottom w:val="0"/>
          <w:divBdr>
            <w:top w:val="none" w:sz="0" w:space="0" w:color="auto"/>
            <w:left w:val="none" w:sz="0" w:space="0" w:color="auto"/>
            <w:bottom w:val="none" w:sz="0" w:space="0" w:color="auto"/>
            <w:right w:val="none" w:sz="0" w:space="0" w:color="auto"/>
          </w:divBdr>
        </w:div>
        <w:div w:id="632176479">
          <w:marLeft w:val="640"/>
          <w:marRight w:val="0"/>
          <w:marTop w:val="0"/>
          <w:marBottom w:val="0"/>
          <w:divBdr>
            <w:top w:val="none" w:sz="0" w:space="0" w:color="auto"/>
            <w:left w:val="none" w:sz="0" w:space="0" w:color="auto"/>
            <w:bottom w:val="none" w:sz="0" w:space="0" w:color="auto"/>
            <w:right w:val="none" w:sz="0" w:space="0" w:color="auto"/>
          </w:divBdr>
        </w:div>
        <w:div w:id="645281147">
          <w:marLeft w:val="640"/>
          <w:marRight w:val="0"/>
          <w:marTop w:val="0"/>
          <w:marBottom w:val="0"/>
          <w:divBdr>
            <w:top w:val="none" w:sz="0" w:space="0" w:color="auto"/>
            <w:left w:val="none" w:sz="0" w:space="0" w:color="auto"/>
            <w:bottom w:val="none" w:sz="0" w:space="0" w:color="auto"/>
            <w:right w:val="none" w:sz="0" w:space="0" w:color="auto"/>
          </w:divBdr>
        </w:div>
        <w:div w:id="656300828">
          <w:marLeft w:val="640"/>
          <w:marRight w:val="0"/>
          <w:marTop w:val="0"/>
          <w:marBottom w:val="0"/>
          <w:divBdr>
            <w:top w:val="none" w:sz="0" w:space="0" w:color="auto"/>
            <w:left w:val="none" w:sz="0" w:space="0" w:color="auto"/>
            <w:bottom w:val="none" w:sz="0" w:space="0" w:color="auto"/>
            <w:right w:val="none" w:sz="0" w:space="0" w:color="auto"/>
          </w:divBdr>
        </w:div>
        <w:div w:id="682126219">
          <w:marLeft w:val="640"/>
          <w:marRight w:val="0"/>
          <w:marTop w:val="0"/>
          <w:marBottom w:val="0"/>
          <w:divBdr>
            <w:top w:val="none" w:sz="0" w:space="0" w:color="auto"/>
            <w:left w:val="none" w:sz="0" w:space="0" w:color="auto"/>
            <w:bottom w:val="none" w:sz="0" w:space="0" w:color="auto"/>
            <w:right w:val="none" w:sz="0" w:space="0" w:color="auto"/>
          </w:divBdr>
        </w:div>
        <w:div w:id="698511688">
          <w:marLeft w:val="640"/>
          <w:marRight w:val="0"/>
          <w:marTop w:val="0"/>
          <w:marBottom w:val="0"/>
          <w:divBdr>
            <w:top w:val="none" w:sz="0" w:space="0" w:color="auto"/>
            <w:left w:val="none" w:sz="0" w:space="0" w:color="auto"/>
            <w:bottom w:val="none" w:sz="0" w:space="0" w:color="auto"/>
            <w:right w:val="none" w:sz="0" w:space="0" w:color="auto"/>
          </w:divBdr>
        </w:div>
        <w:div w:id="711154173">
          <w:marLeft w:val="640"/>
          <w:marRight w:val="0"/>
          <w:marTop w:val="0"/>
          <w:marBottom w:val="0"/>
          <w:divBdr>
            <w:top w:val="none" w:sz="0" w:space="0" w:color="auto"/>
            <w:left w:val="none" w:sz="0" w:space="0" w:color="auto"/>
            <w:bottom w:val="none" w:sz="0" w:space="0" w:color="auto"/>
            <w:right w:val="none" w:sz="0" w:space="0" w:color="auto"/>
          </w:divBdr>
        </w:div>
        <w:div w:id="750007940">
          <w:marLeft w:val="640"/>
          <w:marRight w:val="0"/>
          <w:marTop w:val="0"/>
          <w:marBottom w:val="0"/>
          <w:divBdr>
            <w:top w:val="none" w:sz="0" w:space="0" w:color="auto"/>
            <w:left w:val="none" w:sz="0" w:space="0" w:color="auto"/>
            <w:bottom w:val="none" w:sz="0" w:space="0" w:color="auto"/>
            <w:right w:val="none" w:sz="0" w:space="0" w:color="auto"/>
          </w:divBdr>
        </w:div>
        <w:div w:id="755050950">
          <w:marLeft w:val="640"/>
          <w:marRight w:val="0"/>
          <w:marTop w:val="0"/>
          <w:marBottom w:val="0"/>
          <w:divBdr>
            <w:top w:val="none" w:sz="0" w:space="0" w:color="auto"/>
            <w:left w:val="none" w:sz="0" w:space="0" w:color="auto"/>
            <w:bottom w:val="none" w:sz="0" w:space="0" w:color="auto"/>
            <w:right w:val="none" w:sz="0" w:space="0" w:color="auto"/>
          </w:divBdr>
        </w:div>
        <w:div w:id="767585515">
          <w:marLeft w:val="640"/>
          <w:marRight w:val="0"/>
          <w:marTop w:val="0"/>
          <w:marBottom w:val="0"/>
          <w:divBdr>
            <w:top w:val="none" w:sz="0" w:space="0" w:color="auto"/>
            <w:left w:val="none" w:sz="0" w:space="0" w:color="auto"/>
            <w:bottom w:val="none" w:sz="0" w:space="0" w:color="auto"/>
            <w:right w:val="none" w:sz="0" w:space="0" w:color="auto"/>
          </w:divBdr>
        </w:div>
        <w:div w:id="767851628">
          <w:marLeft w:val="640"/>
          <w:marRight w:val="0"/>
          <w:marTop w:val="0"/>
          <w:marBottom w:val="0"/>
          <w:divBdr>
            <w:top w:val="none" w:sz="0" w:space="0" w:color="auto"/>
            <w:left w:val="none" w:sz="0" w:space="0" w:color="auto"/>
            <w:bottom w:val="none" w:sz="0" w:space="0" w:color="auto"/>
            <w:right w:val="none" w:sz="0" w:space="0" w:color="auto"/>
          </w:divBdr>
        </w:div>
        <w:div w:id="773139090">
          <w:marLeft w:val="640"/>
          <w:marRight w:val="0"/>
          <w:marTop w:val="0"/>
          <w:marBottom w:val="0"/>
          <w:divBdr>
            <w:top w:val="none" w:sz="0" w:space="0" w:color="auto"/>
            <w:left w:val="none" w:sz="0" w:space="0" w:color="auto"/>
            <w:bottom w:val="none" w:sz="0" w:space="0" w:color="auto"/>
            <w:right w:val="none" w:sz="0" w:space="0" w:color="auto"/>
          </w:divBdr>
        </w:div>
        <w:div w:id="792330574">
          <w:marLeft w:val="640"/>
          <w:marRight w:val="0"/>
          <w:marTop w:val="0"/>
          <w:marBottom w:val="0"/>
          <w:divBdr>
            <w:top w:val="none" w:sz="0" w:space="0" w:color="auto"/>
            <w:left w:val="none" w:sz="0" w:space="0" w:color="auto"/>
            <w:bottom w:val="none" w:sz="0" w:space="0" w:color="auto"/>
            <w:right w:val="none" w:sz="0" w:space="0" w:color="auto"/>
          </w:divBdr>
        </w:div>
        <w:div w:id="807238105">
          <w:marLeft w:val="640"/>
          <w:marRight w:val="0"/>
          <w:marTop w:val="0"/>
          <w:marBottom w:val="0"/>
          <w:divBdr>
            <w:top w:val="none" w:sz="0" w:space="0" w:color="auto"/>
            <w:left w:val="none" w:sz="0" w:space="0" w:color="auto"/>
            <w:bottom w:val="none" w:sz="0" w:space="0" w:color="auto"/>
            <w:right w:val="none" w:sz="0" w:space="0" w:color="auto"/>
          </w:divBdr>
        </w:div>
        <w:div w:id="821040274">
          <w:marLeft w:val="640"/>
          <w:marRight w:val="0"/>
          <w:marTop w:val="0"/>
          <w:marBottom w:val="0"/>
          <w:divBdr>
            <w:top w:val="none" w:sz="0" w:space="0" w:color="auto"/>
            <w:left w:val="none" w:sz="0" w:space="0" w:color="auto"/>
            <w:bottom w:val="none" w:sz="0" w:space="0" w:color="auto"/>
            <w:right w:val="none" w:sz="0" w:space="0" w:color="auto"/>
          </w:divBdr>
        </w:div>
        <w:div w:id="825049185">
          <w:marLeft w:val="640"/>
          <w:marRight w:val="0"/>
          <w:marTop w:val="0"/>
          <w:marBottom w:val="0"/>
          <w:divBdr>
            <w:top w:val="none" w:sz="0" w:space="0" w:color="auto"/>
            <w:left w:val="none" w:sz="0" w:space="0" w:color="auto"/>
            <w:bottom w:val="none" w:sz="0" w:space="0" w:color="auto"/>
            <w:right w:val="none" w:sz="0" w:space="0" w:color="auto"/>
          </w:divBdr>
        </w:div>
        <w:div w:id="837498790">
          <w:marLeft w:val="640"/>
          <w:marRight w:val="0"/>
          <w:marTop w:val="0"/>
          <w:marBottom w:val="0"/>
          <w:divBdr>
            <w:top w:val="none" w:sz="0" w:space="0" w:color="auto"/>
            <w:left w:val="none" w:sz="0" w:space="0" w:color="auto"/>
            <w:bottom w:val="none" w:sz="0" w:space="0" w:color="auto"/>
            <w:right w:val="none" w:sz="0" w:space="0" w:color="auto"/>
          </w:divBdr>
        </w:div>
        <w:div w:id="844903434">
          <w:marLeft w:val="640"/>
          <w:marRight w:val="0"/>
          <w:marTop w:val="0"/>
          <w:marBottom w:val="0"/>
          <w:divBdr>
            <w:top w:val="none" w:sz="0" w:space="0" w:color="auto"/>
            <w:left w:val="none" w:sz="0" w:space="0" w:color="auto"/>
            <w:bottom w:val="none" w:sz="0" w:space="0" w:color="auto"/>
            <w:right w:val="none" w:sz="0" w:space="0" w:color="auto"/>
          </w:divBdr>
        </w:div>
        <w:div w:id="907686355">
          <w:marLeft w:val="640"/>
          <w:marRight w:val="0"/>
          <w:marTop w:val="0"/>
          <w:marBottom w:val="0"/>
          <w:divBdr>
            <w:top w:val="none" w:sz="0" w:space="0" w:color="auto"/>
            <w:left w:val="none" w:sz="0" w:space="0" w:color="auto"/>
            <w:bottom w:val="none" w:sz="0" w:space="0" w:color="auto"/>
            <w:right w:val="none" w:sz="0" w:space="0" w:color="auto"/>
          </w:divBdr>
        </w:div>
        <w:div w:id="943659079">
          <w:marLeft w:val="640"/>
          <w:marRight w:val="0"/>
          <w:marTop w:val="0"/>
          <w:marBottom w:val="0"/>
          <w:divBdr>
            <w:top w:val="none" w:sz="0" w:space="0" w:color="auto"/>
            <w:left w:val="none" w:sz="0" w:space="0" w:color="auto"/>
            <w:bottom w:val="none" w:sz="0" w:space="0" w:color="auto"/>
            <w:right w:val="none" w:sz="0" w:space="0" w:color="auto"/>
          </w:divBdr>
        </w:div>
        <w:div w:id="947470815">
          <w:marLeft w:val="640"/>
          <w:marRight w:val="0"/>
          <w:marTop w:val="0"/>
          <w:marBottom w:val="0"/>
          <w:divBdr>
            <w:top w:val="none" w:sz="0" w:space="0" w:color="auto"/>
            <w:left w:val="none" w:sz="0" w:space="0" w:color="auto"/>
            <w:bottom w:val="none" w:sz="0" w:space="0" w:color="auto"/>
            <w:right w:val="none" w:sz="0" w:space="0" w:color="auto"/>
          </w:divBdr>
        </w:div>
        <w:div w:id="947539425">
          <w:marLeft w:val="640"/>
          <w:marRight w:val="0"/>
          <w:marTop w:val="0"/>
          <w:marBottom w:val="0"/>
          <w:divBdr>
            <w:top w:val="none" w:sz="0" w:space="0" w:color="auto"/>
            <w:left w:val="none" w:sz="0" w:space="0" w:color="auto"/>
            <w:bottom w:val="none" w:sz="0" w:space="0" w:color="auto"/>
            <w:right w:val="none" w:sz="0" w:space="0" w:color="auto"/>
          </w:divBdr>
        </w:div>
        <w:div w:id="965431582">
          <w:marLeft w:val="640"/>
          <w:marRight w:val="0"/>
          <w:marTop w:val="0"/>
          <w:marBottom w:val="0"/>
          <w:divBdr>
            <w:top w:val="none" w:sz="0" w:space="0" w:color="auto"/>
            <w:left w:val="none" w:sz="0" w:space="0" w:color="auto"/>
            <w:bottom w:val="none" w:sz="0" w:space="0" w:color="auto"/>
            <w:right w:val="none" w:sz="0" w:space="0" w:color="auto"/>
          </w:divBdr>
        </w:div>
        <w:div w:id="1014843456">
          <w:marLeft w:val="640"/>
          <w:marRight w:val="0"/>
          <w:marTop w:val="0"/>
          <w:marBottom w:val="0"/>
          <w:divBdr>
            <w:top w:val="none" w:sz="0" w:space="0" w:color="auto"/>
            <w:left w:val="none" w:sz="0" w:space="0" w:color="auto"/>
            <w:bottom w:val="none" w:sz="0" w:space="0" w:color="auto"/>
            <w:right w:val="none" w:sz="0" w:space="0" w:color="auto"/>
          </w:divBdr>
        </w:div>
        <w:div w:id="1046877291">
          <w:marLeft w:val="640"/>
          <w:marRight w:val="0"/>
          <w:marTop w:val="0"/>
          <w:marBottom w:val="0"/>
          <w:divBdr>
            <w:top w:val="none" w:sz="0" w:space="0" w:color="auto"/>
            <w:left w:val="none" w:sz="0" w:space="0" w:color="auto"/>
            <w:bottom w:val="none" w:sz="0" w:space="0" w:color="auto"/>
            <w:right w:val="none" w:sz="0" w:space="0" w:color="auto"/>
          </w:divBdr>
        </w:div>
        <w:div w:id="1077557432">
          <w:marLeft w:val="640"/>
          <w:marRight w:val="0"/>
          <w:marTop w:val="0"/>
          <w:marBottom w:val="0"/>
          <w:divBdr>
            <w:top w:val="none" w:sz="0" w:space="0" w:color="auto"/>
            <w:left w:val="none" w:sz="0" w:space="0" w:color="auto"/>
            <w:bottom w:val="none" w:sz="0" w:space="0" w:color="auto"/>
            <w:right w:val="none" w:sz="0" w:space="0" w:color="auto"/>
          </w:divBdr>
        </w:div>
        <w:div w:id="1078795346">
          <w:marLeft w:val="640"/>
          <w:marRight w:val="0"/>
          <w:marTop w:val="0"/>
          <w:marBottom w:val="0"/>
          <w:divBdr>
            <w:top w:val="none" w:sz="0" w:space="0" w:color="auto"/>
            <w:left w:val="none" w:sz="0" w:space="0" w:color="auto"/>
            <w:bottom w:val="none" w:sz="0" w:space="0" w:color="auto"/>
            <w:right w:val="none" w:sz="0" w:space="0" w:color="auto"/>
          </w:divBdr>
        </w:div>
        <w:div w:id="1138036050">
          <w:marLeft w:val="640"/>
          <w:marRight w:val="0"/>
          <w:marTop w:val="0"/>
          <w:marBottom w:val="0"/>
          <w:divBdr>
            <w:top w:val="none" w:sz="0" w:space="0" w:color="auto"/>
            <w:left w:val="none" w:sz="0" w:space="0" w:color="auto"/>
            <w:bottom w:val="none" w:sz="0" w:space="0" w:color="auto"/>
            <w:right w:val="none" w:sz="0" w:space="0" w:color="auto"/>
          </w:divBdr>
        </w:div>
        <w:div w:id="1192960794">
          <w:marLeft w:val="640"/>
          <w:marRight w:val="0"/>
          <w:marTop w:val="0"/>
          <w:marBottom w:val="0"/>
          <w:divBdr>
            <w:top w:val="none" w:sz="0" w:space="0" w:color="auto"/>
            <w:left w:val="none" w:sz="0" w:space="0" w:color="auto"/>
            <w:bottom w:val="none" w:sz="0" w:space="0" w:color="auto"/>
            <w:right w:val="none" w:sz="0" w:space="0" w:color="auto"/>
          </w:divBdr>
        </w:div>
        <w:div w:id="1200630633">
          <w:marLeft w:val="640"/>
          <w:marRight w:val="0"/>
          <w:marTop w:val="0"/>
          <w:marBottom w:val="0"/>
          <w:divBdr>
            <w:top w:val="none" w:sz="0" w:space="0" w:color="auto"/>
            <w:left w:val="none" w:sz="0" w:space="0" w:color="auto"/>
            <w:bottom w:val="none" w:sz="0" w:space="0" w:color="auto"/>
            <w:right w:val="none" w:sz="0" w:space="0" w:color="auto"/>
          </w:divBdr>
        </w:div>
        <w:div w:id="1248343490">
          <w:marLeft w:val="640"/>
          <w:marRight w:val="0"/>
          <w:marTop w:val="0"/>
          <w:marBottom w:val="0"/>
          <w:divBdr>
            <w:top w:val="none" w:sz="0" w:space="0" w:color="auto"/>
            <w:left w:val="none" w:sz="0" w:space="0" w:color="auto"/>
            <w:bottom w:val="none" w:sz="0" w:space="0" w:color="auto"/>
            <w:right w:val="none" w:sz="0" w:space="0" w:color="auto"/>
          </w:divBdr>
        </w:div>
        <w:div w:id="1252197825">
          <w:marLeft w:val="640"/>
          <w:marRight w:val="0"/>
          <w:marTop w:val="0"/>
          <w:marBottom w:val="0"/>
          <w:divBdr>
            <w:top w:val="none" w:sz="0" w:space="0" w:color="auto"/>
            <w:left w:val="none" w:sz="0" w:space="0" w:color="auto"/>
            <w:bottom w:val="none" w:sz="0" w:space="0" w:color="auto"/>
            <w:right w:val="none" w:sz="0" w:space="0" w:color="auto"/>
          </w:divBdr>
        </w:div>
        <w:div w:id="1258251306">
          <w:marLeft w:val="640"/>
          <w:marRight w:val="0"/>
          <w:marTop w:val="0"/>
          <w:marBottom w:val="0"/>
          <w:divBdr>
            <w:top w:val="none" w:sz="0" w:space="0" w:color="auto"/>
            <w:left w:val="none" w:sz="0" w:space="0" w:color="auto"/>
            <w:bottom w:val="none" w:sz="0" w:space="0" w:color="auto"/>
            <w:right w:val="none" w:sz="0" w:space="0" w:color="auto"/>
          </w:divBdr>
        </w:div>
        <w:div w:id="1337345529">
          <w:marLeft w:val="640"/>
          <w:marRight w:val="0"/>
          <w:marTop w:val="0"/>
          <w:marBottom w:val="0"/>
          <w:divBdr>
            <w:top w:val="none" w:sz="0" w:space="0" w:color="auto"/>
            <w:left w:val="none" w:sz="0" w:space="0" w:color="auto"/>
            <w:bottom w:val="none" w:sz="0" w:space="0" w:color="auto"/>
            <w:right w:val="none" w:sz="0" w:space="0" w:color="auto"/>
          </w:divBdr>
        </w:div>
        <w:div w:id="1360857101">
          <w:marLeft w:val="640"/>
          <w:marRight w:val="0"/>
          <w:marTop w:val="0"/>
          <w:marBottom w:val="0"/>
          <w:divBdr>
            <w:top w:val="none" w:sz="0" w:space="0" w:color="auto"/>
            <w:left w:val="none" w:sz="0" w:space="0" w:color="auto"/>
            <w:bottom w:val="none" w:sz="0" w:space="0" w:color="auto"/>
            <w:right w:val="none" w:sz="0" w:space="0" w:color="auto"/>
          </w:divBdr>
        </w:div>
        <w:div w:id="1399136794">
          <w:marLeft w:val="640"/>
          <w:marRight w:val="0"/>
          <w:marTop w:val="0"/>
          <w:marBottom w:val="0"/>
          <w:divBdr>
            <w:top w:val="none" w:sz="0" w:space="0" w:color="auto"/>
            <w:left w:val="none" w:sz="0" w:space="0" w:color="auto"/>
            <w:bottom w:val="none" w:sz="0" w:space="0" w:color="auto"/>
            <w:right w:val="none" w:sz="0" w:space="0" w:color="auto"/>
          </w:divBdr>
        </w:div>
        <w:div w:id="1401564460">
          <w:marLeft w:val="640"/>
          <w:marRight w:val="0"/>
          <w:marTop w:val="0"/>
          <w:marBottom w:val="0"/>
          <w:divBdr>
            <w:top w:val="none" w:sz="0" w:space="0" w:color="auto"/>
            <w:left w:val="none" w:sz="0" w:space="0" w:color="auto"/>
            <w:bottom w:val="none" w:sz="0" w:space="0" w:color="auto"/>
            <w:right w:val="none" w:sz="0" w:space="0" w:color="auto"/>
          </w:divBdr>
        </w:div>
        <w:div w:id="1446998296">
          <w:marLeft w:val="640"/>
          <w:marRight w:val="0"/>
          <w:marTop w:val="0"/>
          <w:marBottom w:val="0"/>
          <w:divBdr>
            <w:top w:val="none" w:sz="0" w:space="0" w:color="auto"/>
            <w:left w:val="none" w:sz="0" w:space="0" w:color="auto"/>
            <w:bottom w:val="none" w:sz="0" w:space="0" w:color="auto"/>
            <w:right w:val="none" w:sz="0" w:space="0" w:color="auto"/>
          </w:divBdr>
        </w:div>
        <w:div w:id="1460803557">
          <w:marLeft w:val="640"/>
          <w:marRight w:val="0"/>
          <w:marTop w:val="0"/>
          <w:marBottom w:val="0"/>
          <w:divBdr>
            <w:top w:val="none" w:sz="0" w:space="0" w:color="auto"/>
            <w:left w:val="none" w:sz="0" w:space="0" w:color="auto"/>
            <w:bottom w:val="none" w:sz="0" w:space="0" w:color="auto"/>
            <w:right w:val="none" w:sz="0" w:space="0" w:color="auto"/>
          </w:divBdr>
        </w:div>
        <w:div w:id="1474983169">
          <w:marLeft w:val="640"/>
          <w:marRight w:val="0"/>
          <w:marTop w:val="0"/>
          <w:marBottom w:val="0"/>
          <w:divBdr>
            <w:top w:val="none" w:sz="0" w:space="0" w:color="auto"/>
            <w:left w:val="none" w:sz="0" w:space="0" w:color="auto"/>
            <w:bottom w:val="none" w:sz="0" w:space="0" w:color="auto"/>
            <w:right w:val="none" w:sz="0" w:space="0" w:color="auto"/>
          </w:divBdr>
        </w:div>
        <w:div w:id="1488129162">
          <w:marLeft w:val="640"/>
          <w:marRight w:val="0"/>
          <w:marTop w:val="0"/>
          <w:marBottom w:val="0"/>
          <w:divBdr>
            <w:top w:val="none" w:sz="0" w:space="0" w:color="auto"/>
            <w:left w:val="none" w:sz="0" w:space="0" w:color="auto"/>
            <w:bottom w:val="none" w:sz="0" w:space="0" w:color="auto"/>
            <w:right w:val="none" w:sz="0" w:space="0" w:color="auto"/>
          </w:divBdr>
        </w:div>
        <w:div w:id="1488285810">
          <w:marLeft w:val="640"/>
          <w:marRight w:val="0"/>
          <w:marTop w:val="0"/>
          <w:marBottom w:val="0"/>
          <w:divBdr>
            <w:top w:val="none" w:sz="0" w:space="0" w:color="auto"/>
            <w:left w:val="none" w:sz="0" w:space="0" w:color="auto"/>
            <w:bottom w:val="none" w:sz="0" w:space="0" w:color="auto"/>
            <w:right w:val="none" w:sz="0" w:space="0" w:color="auto"/>
          </w:divBdr>
        </w:div>
        <w:div w:id="1508980625">
          <w:marLeft w:val="640"/>
          <w:marRight w:val="0"/>
          <w:marTop w:val="0"/>
          <w:marBottom w:val="0"/>
          <w:divBdr>
            <w:top w:val="none" w:sz="0" w:space="0" w:color="auto"/>
            <w:left w:val="none" w:sz="0" w:space="0" w:color="auto"/>
            <w:bottom w:val="none" w:sz="0" w:space="0" w:color="auto"/>
            <w:right w:val="none" w:sz="0" w:space="0" w:color="auto"/>
          </w:divBdr>
        </w:div>
        <w:div w:id="1513761172">
          <w:marLeft w:val="640"/>
          <w:marRight w:val="0"/>
          <w:marTop w:val="0"/>
          <w:marBottom w:val="0"/>
          <w:divBdr>
            <w:top w:val="none" w:sz="0" w:space="0" w:color="auto"/>
            <w:left w:val="none" w:sz="0" w:space="0" w:color="auto"/>
            <w:bottom w:val="none" w:sz="0" w:space="0" w:color="auto"/>
            <w:right w:val="none" w:sz="0" w:space="0" w:color="auto"/>
          </w:divBdr>
        </w:div>
        <w:div w:id="1517039365">
          <w:marLeft w:val="640"/>
          <w:marRight w:val="0"/>
          <w:marTop w:val="0"/>
          <w:marBottom w:val="0"/>
          <w:divBdr>
            <w:top w:val="none" w:sz="0" w:space="0" w:color="auto"/>
            <w:left w:val="none" w:sz="0" w:space="0" w:color="auto"/>
            <w:bottom w:val="none" w:sz="0" w:space="0" w:color="auto"/>
            <w:right w:val="none" w:sz="0" w:space="0" w:color="auto"/>
          </w:divBdr>
        </w:div>
        <w:div w:id="1528249333">
          <w:marLeft w:val="640"/>
          <w:marRight w:val="0"/>
          <w:marTop w:val="0"/>
          <w:marBottom w:val="0"/>
          <w:divBdr>
            <w:top w:val="none" w:sz="0" w:space="0" w:color="auto"/>
            <w:left w:val="none" w:sz="0" w:space="0" w:color="auto"/>
            <w:bottom w:val="none" w:sz="0" w:space="0" w:color="auto"/>
            <w:right w:val="none" w:sz="0" w:space="0" w:color="auto"/>
          </w:divBdr>
        </w:div>
        <w:div w:id="1541432708">
          <w:marLeft w:val="640"/>
          <w:marRight w:val="0"/>
          <w:marTop w:val="0"/>
          <w:marBottom w:val="0"/>
          <w:divBdr>
            <w:top w:val="none" w:sz="0" w:space="0" w:color="auto"/>
            <w:left w:val="none" w:sz="0" w:space="0" w:color="auto"/>
            <w:bottom w:val="none" w:sz="0" w:space="0" w:color="auto"/>
            <w:right w:val="none" w:sz="0" w:space="0" w:color="auto"/>
          </w:divBdr>
        </w:div>
        <w:div w:id="1569152967">
          <w:marLeft w:val="640"/>
          <w:marRight w:val="0"/>
          <w:marTop w:val="0"/>
          <w:marBottom w:val="0"/>
          <w:divBdr>
            <w:top w:val="none" w:sz="0" w:space="0" w:color="auto"/>
            <w:left w:val="none" w:sz="0" w:space="0" w:color="auto"/>
            <w:bottom w:val="none" w:sz="0" w:space="0" w:color="auto"/>
            <w:right w:val="none" w:sz="0" w:space="0" w:color="auto"/>
          </w:divBdr>
        </w:div>
        <w:div w:id="1578900982">
          <w:marLeft w:val="640"/>
          <w:marRight w:val="0"/>
          <w:marTop w:val="0"/>
          <w:marBottom w:val="0"/>
          <w:divBdr>
            <w:top w:val="none" w:sz="0" w:space="0" w:color="auto"/>
            <w:left w:val="none" w:sz="0" w:space="0" w:color="auto"/>
            <w:bottom w:val="none" w:sz="0" w:space="0" w:color="auto"/>
            <w:right w:val="none" w:sz="0" w:space="0" w:color="auto"/>
          </w:divBdr>
        </w:div>
        <w:div w:id="1624728652">
          <w:marLeft w:val="640"/>
          <w:marRight w:val="0"/>
          <w:marTop w:val="0"/>
          <w:marBottom w:val="0"/>
          <w:divBdr>
            <w:top w:val="none" w:sz="0" w:space="0" w:color="auto"/>
            <w:left w:val="none" w:sz="0" w:space="0" w:color="auto"/>
            <w:bottom w:val="none" w:sz="0" w:space="0" w:color="auto"/>
            <w:right w:val="none" w:sz="0" w:space="0" w:color="auto"/>
          </w:divBdr>
        </w:div>
        <w:div w:id="1635863583">
          <w:marLeft w:val="640"/>
          <w:marRight w:val="0"/>
          <w:marTop w:val="0"/>
          <w:marBottom w:val="0"/>
          <w:divBdr>
            <w:top w:val="none" w:sz="0" w:space="0" w:color="auto"/>
            <w:left w:val="none" w:sz="0" w:space="0" w:color="auto"/>
            <w:bottom w:val="none" w:sz="0" w:space="0" w:color="auto"/>
            <w:right w:val="none" w:sz="0" w:space="0" w:color="auto"/>
          </w:divBdr>
        </w:div>
        <w:div w:id="1654795625">
          <w:marLeft w:val="640"/>
          <w:marRight w:val="0"/>
          <w:marTop w:val="0"/>
          <w:marBottom w:val="0"/>
          <w:divBdr>
            <w:top w:val="none" w:sz="0" w:space="0" w:color="auto"/>
            <w:left w:val="none" w:sz="0" w:space="0" w:color="auto"/>
            <w:bottom w:val="none" w:sz="0" w:space="0" w:color="auto"/>
            <w:right w:val="none" w:sz="0" w:space="0" w:color="auto"/>
          </w:divBdr>
        </w:div>
        <w:div w:id="1705012277">
          <w:marLeft w:val="640"/>
          <w:marRight w:val="0"/>
          <w:marTop w:val="0"/>
          <w:marBottom w:val="0"/>
          <w:divBdr>
            <w:top w:val="none" w:sz="0" w:space="0" w:color="auto"/>
            <w:left w:val="none" w:sz="0" w:space="0" w:color="auto"/>
            <w:bottom w:val="none" w:sz="0" w:space="0" w:color="auto"/>
            <w:right w:val="none" w:sz="0" w:space="0" w:color="auto"/>
          </w:divBdr>
        </w:div>
        <w:div w:id="1713725098">
          <w:marLeft w:val="640"/>
          <w:marRight w:val="0"/>
          <w:marTop w:val="0"/>
          <w:marBottom w:val="0"/>
          <w:divBdr>
            <w:top w:val="none" w:sz="0" w:space="0" w:color="auto"/>
            <w:left w:val="none" w:sz="0" w:space="0" w:color="auto"/>
            <w:bottom w:val="none" w:sz="0" w:space="0" w:color="auto"/>
            <w:right w:val="none" w:sz="0" w:space="0" w:color="auto"/>
          </w:divBdr>
        </w:div>
        <w:div w:id="1727101761">
          <w:marLeft w:val="640"/>
          <w:marRight w:val="0"/>
          <w:marTop w:val="0"/>
          <w:marBottom w:val="0"/>
          <w:divBdr>
            <w:top w:val="none" w:sz="0" w:space="0" w:color="auto"/>
            <w:left w:val="none" w:sz="0" w:space="0" w:color="auto"/>
            <w:bottom w:val="none" w:sz="0" w:space="0" w:color="auto"/>
            <w:right w:val="none" w:sz="0" w:space="0" w:color="auto"/>
          </w:divBdr>
        </w:div>
        <w:div w:id="1763136397">
          <w:marLeft w:val="640"/>
          <w:marRight w:val="0"/>
          <w:marTop w:val="0"/>
          <w:marBottom w:val="0"/>
          <w:divBdr>
            <w:top w:val="none" w:sz="0" w:space="0" w:color="auto"/>
            <w:left w:val="none" w:sz="0" w:space="0" w:color="auto"/>
            <w:bottom w:val="none" w:sz="0" w:space="0" w:color="auto"/>
            <w:right w:val="none" w:sz="0" w:space="0" w:color="auto"/>
          </w:divBdr>
        </w:div>
        <w:div w:id="1785541245">
          <w:marLeft w:val="640"/>
          <w:marRight w:val="0"/>
          <w:marTop w:val="0"/>
          <w:marBottom w:val="0"/>
          <w:divBdr>
            <w:top w:val="none" w:sz="0" w:space="0" w:color="auto"/>
            <w:left w:val="none" w:sz="0" w:space="0" w:color="auto"/>
            <w:bottom w:val="none" w:sz="0" w:space="0" w:color="auto"/>
            <w:right w:val="none" w:sz="0" w:space="0" w:color="auto"/>
          </w:divBdr>
        </w:div>
        <w:div w:id="1811362457">
          <w:marLeft w:val="640"/>
          <w:marRight w:val="0"/>
          <w:marTop w:val="0"/>
          <w:marBottom w:val="0"/>
          <w:divBdr>
            <w:top w:val="none" w:sz="0" w:space="0" w:color="auto"/>
            <w:left w:val="none" w:sz="0" w:space="0" w:color="auto"/>
            <w:bottom w:val="none" w:sz="0" w:space="0" w:color="auto"/>
            <w:right w:val="none" w:sz="0" w:space="0" w:color="auto"/>
          </w:divBdr>
        </w:div>
        <w:div w:id="1851724963">
          <w:marLeft w:val="640"/>
          <w:marRight w:val="0"/>
          <w:marTop w:val="0"/>
          <w:marBottom w:val="0"/>
          <w:divBdr>
            <w:top w:val="none" w:sz="0" w:space="0" w:color="auto"/>
            <w:left w:val="none" w:sz="0" w:space="0" w:color="auto"/>
            <w:bottom w:val="none" w:sz="0" w:space="0" w:color="auto"/>
            <w:right w:val="none" w:sz="0" w:space="0" w:color="auto"/>
          </w:divBdr>
        </w:div>
        <w:div w:id="1855419640">
          <w:marLeft w:val="640"/>
          <w:marRight w:val="0"/>
          <w:marTop w:val="0"/>
          <w:marBottom w:val="0"/>
          <w:divBdr>
            <w:top w:val="none" w:sz="0" w:space="0" w:color="auto"/>
            <w:left w:val="none" w:sz="0" w:space="0" w:color="auto"/>
            <w:bottom w:val="none" w:sz="0" w:space="0" w:color="auto"/>
            <w:right w:val="none" w:sz="0" w:space="0" w:color="auto"/>
          </w:divBdr>
        </w:div>
        <w:div w:id="1858347589">
          <w:marLeft w:val="640"/>
          <w:marRight w:val="0"/>
          <w:marTop w:val="0"/>
          <w:marBottom w:val="0"/>
          <w:divBdr>
            <w:top w:val="none" w:sz="0" w:space="0" w:color="auto"/>
            <w:left w:val="none" w:sz="0" w:space="0" w:color="auto"/>
            <w:bottom w:val="none" w:sz="0" w:space="0" w:color="auto"/>
            <w:right w:val="none" w:sz="0" w:space="0" w:color="auto"/>
          </w:divBdr>
        </w:div>
        <w:div w:id="1923684717">
          <w:marLeft w:val="640"/>
          <w:marRight w:val="0"/>
          <w:marTop w:val="0"/>
          <w:marBottom w:val="0"/>
          <w:divBdr>
            <w:top w:val="none" w:sz="0" w:space="0" w:color="auto"/>
            <w:left w:val="none" w:sz="0" w:space="0" w:color="auto"/>
            <w:bottom w:val="none" w:sz="0" w:space="0" w:color="auto"/>
            <w:right w:val="none" w:sz="0" w:space="0" w:color="auto"/>
          </w:divBdr>
        </w:div>
        <w:div w:id="1930233297">
          <w:marLeft w:val="640"/>
          <w:marRight w:val="0"/>
          <w:marTop w:val="0"/>
          <w:marBottom w:val="0"/>
          <w:divBdr>
            <w:top w:val="none" w:sz="0" w:space="0" w:color="auto"/>
            <w:left w:val="none" w:sz="0" w:space="0" w:color="auto"/>
            <w:bottom w:val="none" w:sz="0" w:space="0" w:color="auto"/>
            <w:right w:val="none" w:sz="0" w:space="0" w:color="auto"/>
          </w:divBdr>
        </w:div>
        <w:div w:id="1944221989">
          <w:marLeft w:val="640"/>
          <w:marRight w:val="0"/>
          <w:marTop w:val="0"/>
          <w:marBottom w:val="0"/>
          <w:divBdr>
            <w:top w:val="none" w:sz="0" w:space="0" w:color="auto"/>
            <w:left w:val="none" w:sz="0" w:space="0" w:color="auto"/>
            <w:bottom w:val="none" w:sz="0" w:space="0" w:color="auto"/>
            <w:right w:val="none" w:sz="0" w:space="0" w:color="auto"/>
          </w:divBdr>
        </w:div>
        <w:div w:id="1962103440">
          <w:marLeft w:val="640"/>
          <w:marRight w:val="0"/>
          <w:marTop w:val="0"/>
          <w:marBottom w:val="0"/>
          <w:divBdr>
            <w:top w:val="none" w:sz="0" w:space="0" w:color="auto"/>
            <w:left w:val="none" w:sz="0" w:space="0" w:color="auto"/>
            <w:bottom w:val="none" w:sz="0" w:space="0" w:color="auto"/>
            <w:right w:val="none" w:sz="0" w:space="0" w:color="auto"/>
          </w:divBdr>
        </w:div>
        <w:div w:id="1972898450">
          <w:marLeft w:val="640"/>
          <w:marRight w:val="0"/>
          <w:marTop w:val="0"/>
          <w:marBottom w:val="0"/>
          <w:divBdr>
            <w:top w:val="none" w:sz="0" w:space="0" w:color="auto"/>
            <w:left w:val="none" w:sz="0" w:space="0" w:color="auto"/>
            <w:bottom w:val="none" w:sz="0" w:space="0" w:color="auto"/>
            <w:right w:val="none" w:sz="0" w:space="0" w:color="auto"/>
          </w:divBdr>
        </w:div>
        <w:div w:id="1996570985">
          <w:marLeft w:val="640"/>
          <w:marRight w:val="0"/>
          <w:marTop w:val="0"/>
          <w:marBottom w:val="0"/>
          <w:divBdr>
            <w:top w:val="none" w:sz="0" w:space="0" w:color="auto"/>
            <w:left w:val="none" w:sz="0" w:space="0" w:color="auto"/>
            <w:bottom w:val="none" w:sz="0" w:space="0" w:color="auto"/>
            <w:right w:val="none" w:sz="0" w:space="0" w:color="auto"/>
          </w:divBdr>
        </w:div>
        <w:div w:id="1997881172">
          <w:marLeft w:val="640"/>
          <w:marRight w:val="0"/>
          <w:marTop w:val="0"/>
          <w:marBottom w:val="0"/>
          <w:divBdr>
            <w:top w:val="none" w:sz="0" w:space="0" w:color="auto"/>
            <w:left w:val="none" w:sz="0" w:space="0" w:color="auto"/>
            <w:bottom w:val="none" w:sz="0" w:space="0" w:color="auto"/>
            <w:right w:val="none" w:sz="0" w:space="0" w:color="auto"/>
          </w:divBdr>
        </w:div>
        <w:div w:id="2032295129">
          <w:marLeft w:val="640"/>
          <w:marRight w:val="0"/>
          <w:marTop w:val="0"/>
          <w:marBottom w:val="0"/>
          <w:divBdr>
            <w:top w:val="none" w:sz="0" w:space="0" w:color="auto"/>
            <w:left w:val="none" w:sz="0" w:space="0" w:color="auto"/>
            <w:bottom w:val="none" w:sz="0" w:space="0" w:color="auto"/>
            <w:right w:val="none" w:sz="0" w:space="0" w:color="auto"/>
          </w:divBdr>
        </w:div>
        <w:div w:id="2066567298">
          <w:marLeft w:val="640"/>
          <w:marRight w:val="0"/>
          <w:marTop w:val="0"/>
          <w:marBottom w:val="0"/>
          <w:divBdr>
            <w:top w:val="none" w:sz="0" w:space="0" w:color="auto"/>
            <w:left w:val="none" w:sz="0" w:space="0" w:color="auto"/>
            <w:bottom w:val="none" w:sz="0" w:space="0" w:color="auto"/>
            <w:right w:val="none" w:sz="0" w:space="0" w:color="auto"/>
          </w:divBdr>
        </w:div>
      </w:divsChild>
    </w:div>
    <w:div w:id="1325039526">
      <w:bodyDiv w:val="1"/>
      <w:marLeft w:val="0"/>
      <w:marRight w:val="0"/>
      <w:marTop w:val="0"/>
      <w:marBottom w:val="0"/>
      <w:divBdr>
        <w:top w:val="none" w:sz="0" w:space="0" w:color="auto"/>
        <w:left w:val="none" w:sz="0" w:space="0" w:color="auto"/>
        <w:bottom w:val="none" w:sz="0" w:space="0" w:color="auto"/>
        <w:right w:val="none" w:sz="0" w:space="0" w:color="auto"/>
      </w:divBdr>
      <w:divsChild>
        <w:div w:id="1498306628">
          <w:marLeft w:val="547"/>
          <w:marRight w:val="0"/>
          <w:marTop w:val="0"/>
          <w:marBottom w:val="0"/>
          <w:divBdr>
            <w:top w:val="none" w:sz="0" w:space="0" w:color="auto"/>
            <w:left w:val="none" w:sz="0" w:space="0" w:color="auto"/>
            <w:bottom w:val="none" w:sz="0" w:space="0" w:color="auto"/>
            <w:right w:val="none" w:sz="0" w:space="0" w:color="auto"/>
          </w:divBdr>
        </w:div>
      </w:divsChild>
    </w:div>
    <w:div w:id="1331374037">
      <w:bodyDiv w:val="1"/>
      <w:marLeft w:val="0"/>
      <w:marRight w:val="0"/>
      <w:marTop w:val="0"/>
      <w:marBottom w:val="0"/>
      <w:divBdr>
        <w:top w:val="none" w:sz="0" w:space="0" w:color="auto"/>
        <w:left w:val="none" w:sz="0" w:space="0" w:color="auto"/>
        <w:bottom w:val="none" w:sz="0" w:space="0" w:color="auto"/>
        <w:right w:val="none" w:sz="0" w:space="0" w:color="auto"/>
      </w:divBdr>
    </w:div>
    <w:div w:id="1331980724">
      <w:bodyDiv w:val="1"/>
      <w:marLeft w:val="0"/>
      <w:marRight w:val="0"/>
      <w:marTop w:val="0"/>
      <w:marBottom w:val="0"/>
      <w:divBdr>
        <w:top w:val="none" w:sz="0" w:space="0" w:color="auto"/>
        <w:left w:val="none" w:sz="0" w:space="0" w:color="auto"/>
        <w:bottom w:val="none" w:sz="0" w:space="0" w:color="auto"/>
        <w:right w:val="none" w:sz="0" w:space="0" w:color="auto"/>
      </w:divBdr>
    </w:div>
    <w:div w:id="1336767981">
      <w:bodyDiv w:val="1"/>
      <w:marLeft w:val="0"/>
      <w:marRight w:val="0"/>
      <w:marTop w:val="0"/>
      <w:marBottom w:val="0"/>
      <w:divBdr>
        <w:top w:val="none" w:sz="0" w:space="0" w:color="auto"/>
        <w:left w:val="none" w:sz="0" w:space="0" w:color="auto"/>
        <w:bottom w:val="none" w:sz="0" w:space="0" w:color="auto"/>
        <w:right w:val="none" w:sz="0" w:space="0" w:color="auto"/>
      </w:divBdr>
    </w:div>
    <w:div w:id="1372068912">
      <w:bodyDiv w:val="1"/>
      <w:marLeft w:val="0"/>
      <w:marRight w:val="0"/>
      <w:marTop w:val="0"/>
      <w:marBottom w:val="0"/>
      <w:divBdr>
        <w:top w:val="none" w:sz="0" w:space="0" w:color="auto"/>
        <w:left w:val="none" w:sz="0" w:space="0" w:color="auto"/>
        <w:bottom w:val="none" w:sz="0" w:space="0" w:color="auto"/>
        <w:right w:val="none" w:sz="0" w:space="0" w:color="auto"/>
      </w:divBdr>
    </w:div>
    <w:div w:id="1377118982">
      <w:bodyDiv w:val="1"/>
      <w:marLeft w:val="0"/>
      <w:marRight w:val="0"/>
      <w:marTop w:val="0"/>
      <w:marBottom w:val="0"/>
      <w:divBdr>
        <w:top w:val="none" w:sz="0" w:space="0" w:color="auto"/>
        <w:left w:val="none" w:sz="0" w:space="0" w:color="auto"/>
        <w:bottom w:val="none" w:sz="0" w:space="0" w:color="auto"/>
        <w:right w:val="none" w:sz="0" w:space="0" w:color="auto"/>
      </w:divBdr>
      <w:divsChild>
        <w:div w:id="39519506">
          <w:marLeft w:val="640"/>
          <w:marRight w:val="0"/>
          <w:marTop w:val="0"/>
          <w:marBottom w:val="0"/>
          <w:divBdr>
            <w:top w:val="none" w:sz="0" w:space="0" w:color="auto"/>
            <w:left w:val="none" w:sz="0" w:space="0" w:color="auto"/>
            <w:bottom w:val="none" w:sz="0" w:space="0" w:color="auto"/>
            <w:right w:val="none" w:sz="0" w:space="0" w:color="auto"/>
          </w:divBdr>
        </w:div>
        <w:div w:id="81025257">
          <w:marLeft w:val="640"/>
          <w:marRight w:val="0"/>
          <w:marTop w:val="0"/>
          <w:marBottom w:val="0"/>
          <w:divBdr>
            <w:top w:val="none" w:sz="0" w:space="0" w:color="auto"/>
            <w:left w:val="none" w:sz="0" w:space="0" w:color="auto"/>
            <w:bottom w:val="none" w:sz="0" w:space="0" w:color="auto"/>
            <w:right w:val="none" w:sz="0" w:space="0" w:color="auto"/>
          </w:divBdr>
        </w:div>
        <w:div w:id="97067393">
          <w:marLeft w:val="640"/>
          <w:marRight w:val="0"/>
          <w:marTop w:val="0"/>
          <w:marBottom w:val="0"/>
          <w:divBdr>
            <w:top w:val="none" w:sz="0" w:space="0" w:color="auto"/>
            <w:left w:val="none" w:sz="0" w:space="0" w:color="auto"/>
            <w:bottom w:val="none" w:sz="0" w:space="0" w:color="auto"/>
            <w:right w:val="none" w:sz="0" w:space="0" w:color="auto"/>
          </w:divBdr>
        </w:div>
        <w:div w:id="98910544">
          <w:marLeft w:val="640"/>
          <w:marRight w:val="0"/>
          <w:marTop w:val="0"/>
          <w:marBottom w:val="0"/>
          <w:divBdr>
            <w:top w:val="none" w:sz="0" w:space="0" w:color="auto"/>
            <w:left w:val="none" w:sz="0" w:space="0" w:color="auto"/>
            <w:bottom w:val="none" w:sz="0" w:space="0" w:color="auto"/>
            <w:right w:val="none" w:sz="0" w:space="0" w:color="auto"/>
          </w:divBdr>
        </w:div>
        <w:div w:id="146748936">
          <w:marLeft w:val="640"/>
          <w:marRight w:val="0"/>
          <w:marTop w:val="0"/>
          <w:marBottom w:val="0"/>
          <w:divBdr>
            <w:top w:val="none" w:sz="0" w:space="0" w:color="auto"/>
            <w:left w:val="none" w:sz="0" w:space="0" w:color="auto"/>
            <w:bottom w:val="none" w:sz="0" w:space="0" w:color="auto"/>
            <w:right w:val="none" w:sz="0" w:space="0" w:color="auto"/>
          </w:divBdr>
        </w:div>
        <w:div w:id="153496939">
          <w:marLeft w:val="640"/>
          <w:marRight w:val="0"/>
          <w:marTop w:val="0"/>
          <w:marBottom w:val="0"/>
          <w:divBdr>
            <w:top w:val="none" w:sz="0" w:space="0" w:color="auto"/>
            <w:left w:val="none" w:sz="0" w:space="0" w:color="auto"/>
            <w:bottom w:val="none" w:sz="0" w:space="0" w:color="auto"/>
            <w:right w:val="none" w:sz="0" w:space="0" w:color="auto"/>
          </w:divBdr>
        </w:div>
        <w:div w:id="156962083">
          <w:marLeft w:val="640"/>
          <w:marRight w:val="0"/>
          <w:marTop w:val="0"/>
          <w:marBottom w:val="0"/>
          <w:divBdr>
            <w:top w:val="none" w:sz="0" w:space="0" w:color="auto"/>
            <w:left w:val="none" w:sz="0" w:space="0" w:color="auto"/>
            <w:bottom w:val="none" w:sz="0" w:space="0" w:color="auto"/>
            <w:right w:val="none" w:sz="0" w:space="0" w:color="auto"/>
          </w:divBdr>
        </w:div>
        <w:div w:id="161088411">
          <w:marLeft w:val="640"/>
          <w:marRight w:val="0"/>
          <w:marTop w:val="0"/>
          <w:marBottom w:val="0"/>
          <w:divBdr>
            <w:top w:val="none" w:sz="0" w:space="0" w:color="auto"/>
            <w:left w:val="none" w:sz="0" w:space="0" w:color="auto"/>
            <w:bottom w:val="none" w:sz="0" w:space="0" w:color="auto"/>
            <w:right w:val="none" w:sz="0" w:space="0" w:color="auto"/>
          </w:divBdr>
        </w:div>
        <w:div w:id="213274762">
          <w:marLeft w:val="640"/>
          <w:marRight w:val="0"/>
          <w:marTop w:val="0"/>
          <w:marBottom w:val="0"/>
          <w:divBdr>
            <w:top w:val="none" w:sz="0" w:space="0" w:color="auto"/>
            <w:left w:val="none" w:sz="0" w:space="0" w:color="auto"/>
            <w:bottom w:val="none" w:sz="0" w:space="0" w:color="auto"/>
            <w:right w:val="none" w:sz="0" w:space="0" w:color="auto"/>
          </w:divBdr>
        </w:div>
        <w:div w:id="236482958">
          <w:marLeft w:val="640"/>
          <w:marRight w:val="0"/>
          <w:marTop w:val="0"/>
          <w:marBottom w:val="0"/>
          <w:divBdr>
            <w:top w:val="none" w:sz="0" w:space="0" w:color="auto"/>
            <w:left w:val="none" w:sz="0" w:space="0" w:color="auto"/>
            <w:bottom w:val="none" w:sz="0" w:space="0" w:color="auto"/>
            <w:right w:val="none" w:sz="0" w:space="0" w:color="auto"/>
          </w:divBdr>
        </w:div>
        <w:div w:id="270359640">
          <w:marLeft w:val="640"/>
          <w:marRight w:val="0"/>
          <w:marTop w:val="0"/>
          <w:marBottom w:val="0"/>
          <w:divBdr>
            <w:top w:val="none" w:sz="0" w:space="0" w:color="auto"/>
            <w:left w:val="none" w:sz="0" w:space="0" w:color="auto"/>
            <w:bottom w:val="none" w:sz="0" w:space="0" w:color="auto"/>
            <w:right w:val="none" w:sz="0" w:space="0" w:color="auto"/>
          </w:divBdr>
        </w:div>
        <w:div w:id="291137076">
          <w:marLeft w:val="640"/>
          <w:marRight w:val="0"/>
          <w:marTop w:val="0"/>
          <w:marBottom w:val="0"/>
          <w:divBdr>
            <w:top w:val="none" w:sz="0" w:space="0" w:color="auto"/>
            <w:left w:val="none" w:sz="0" w:space="0" w:color="auto"/>
            <w:bottom w:val="none" w:sz="0" w:space="0" w:color="auto"/>
            <w:right w:val="none" w:sz="0" w:space="0" w:color="auto"/>
          </w:divBdr>
        </w:div>
        <w:div w:id="300116820">
          <w:marLeft w:val="640"/>
          <w:marRight w:val="0"/>
          <w:marTop w:val="0"/>
          <w:marBottom w:val="0"/>
          <w:divBdr>
            <w:top w:val="none" w:sz="0" w:space="0" w:color="auto"/>
            <w:left w:val="none" w:sz="0" w:space="0" w:color="auto"/>
            <w:bottom w:val="none" w:sz="0" w:space="0" w:color="auto"/>
            <w:right w:val="none" w:sz="0" w:space="0" w:color="auto"/>
          </w:divBdr>
        </w:div>
        <w:div w:id="306010103">
          <w:marLeft w:val="640"/>
          <w:marRight w:val="0"/>
          <w:marTop w:val="0"/>
          <w:marBottom w:val="0"/>
          <w:divBdr>
            <w:top w:val="none" w:sz="0" w:space="0" w:color="auto"/>
            <w:left w:val="none" w:sz="0" w:space="0" w:color="auto"/>
            <w:bottom w:val="none" w:sz="0" w:space="0" w:color="auto"/>
            <w:right w:val="none" w:sz="0" w:space="0" w:color="auto"/>
          </w:divBdr>
        </w:div>
        <w:div w:id="308707053">
          <w:marLeft w:val="640"/>
          <w:marRight w:val="0"/>
          <w:marTop w:val="0"/>
          <w:marBottom w:val="0"/>
          <w:divBdr>
            <w:top w:val="none" w:sz="0" w:space="0" w:color="auto"/>
            <w:left w:val="none" w:sz="0" w:space="0" w:color="auto"/>
            <w:bottom w:val="none" w:sz="0" w:space="0" w:color="auto"/>
            <w:right w:val="none" w:sz="0" w:space="0" w:color="auto"/>
          </w:divBdr>
        </w:div>
        <w:div w:id="331949999">
          <w:marLeft w:val="640"/>
          <w:marRight w:val="0"/>
          <w:marTop w:val="0"/>
          <w:marBottom w:val="0"/>
          <w:divBdr>
            <w:top w:val="none" w:sz="0" w:space="0" w:color="auto"/>
            <w:left w:val="none" w:sz="0" w:space="0" w:color="auto"/>
            <w:bottom w:val="none" w:sz="0" w:space="0" w:color="auto"/>
            <w:right w:val="none" w:sz="0" w:space="0" w:color="auto"/>
          </w:divBdr>
        </w:div>
        <w:div w:id="376323435">
          <w:marLeft w:val="640"/>
          <w:marRight w:val="0"/>
          <w:marTop w:val="0"/>
          <w:marBottom w:val="0"/>
          <w:divBdr>
            <w:top w:val="none" w:sz="0" w:space="0" w:color="auto"/>
            <w:left w:val="none" w:sz="0" w:space="0" w:color="auto"/>
            <w:bottom w:val="none" w:sz="0" w:space="0" w:color="auto"/>
            <w:right w:val="none" w:sz="0" w:space="0" w:color="auto"/>
          </w:divBdr>
        </w:div>
        <w:div w:id="392240376">
          <w:marLeft w:val="640"/>
          <w:marRight w:val="0"/>
          <w:marTop w:val="0"/>
          <w:marBottom w:val="0"/>
          <w:divBdr>
            <w:top w:val="none" w:sz="0" w:space="0" w:color="auto"/>
            <w:left w:val="none" w:sz="0" w:space="0" w:color="auto"/>
            <w:bottom w:val="none" w:sz="0" w:space="0" w:color="auto"/>
            <w:right w:val="none" w:sz="0" w:space="0" w:color="auto"/>
          </w:divBdr>
        </w:div>
        <w:div w:id="408160790">
          <w:marLeft w:val="640"/>
          <w:marRight w:val="0"/>
          <w:marTop w:val="0"/>
          <w:marBottom w:val="0"/>
          <w:divBdr>
            <w:top w:val="none" w:sz="0" w:space="0" w:color="auto"/>
            <w:left w:val="none" w:sz="0" w:space="0" w:color="auto"/>
            <w:bottom w:val="none" w:sz="0" w:space="0" w:color="auto"/>
            <w:right w:val="none" w:sz="0" w:space="0" w:color="auto"/>
          </w:divBdr>
        </w:div>
        <w:div w:id="431317844">
          <w:marLeft w:val="640"/>
          <w:marRight w:val="0"/>
          <w:marTop w:val="0"/>
          <w:marBottom w:val="0"/>
          <w:divBdr>
            <w:top w:val="none" w:sz="0" w:space="0" w:color="auto"/>
            <w:left w:val="none" w:sz="0" w:space="0" w:color="auto"/>
            <w:bottom w:val="none" w:sz="0" w:space="0" w:color="auto"/>
            <w:right w:val="none" w:sz="0" w:space="0" w:color="auto"/>
          </w:divBdr>
        </w:div>
        <w:div w:id="441266529">
          <w:marLeft w:val="640"/>
          <w:marRight w:val="0"/>
          <w:marTop w:val="0"/>
          <w:marBottom w:val="0"/>
          <w:divBdr>
            <w:top w:val="none" w:sz="0" w:space="0" w:color="auto"/>
            <w:left w:val="none" w:sz="0" w:space="0" w:color="auto"/>
            <w:bottom w:val="none" w:sz="0" w:space="0" w:color="auto"/>
            <w:right w:val="none" w:sz="0" w:space="0" w:color="auto"/>
          </w:divBdr>
        </w:div>
        <w:div w:id="441923967">
          <w:marLeft w:val="640"/>
          <w:marRight w:val="0"/>
          <w:marTop w:val="0"/>
          <w:marBottom w:val="0"/>
          <w:divBdr>
            <w:top w:val="none" w:sz="0" w:space="0" w:color="auto"/>
            <w:left w:val="none" w:sz="0" w:space="0" w:color="auto"/>
            <w:bottom w:val="none" w:sz="0" w:space="0" w:color="auto"/>
            <w:right w:val="none" w:sz="0" w:space="0" w:color="auto"/>
          </w:divBdr>
        </w:div>
        <w:div w:id="517934220">
          <w:marLeft w:val="640"/>
          <w:marRight w:val="0"/>
          <w:marTop w:val="0"/>
          <w:marBottom w:val="0"/>
          <w:divBdr>
            <w:top w:val="none" w:sz="0" w:space="0" w:color="auto"/>
            <w:left w:val="none" w:sz="0" w:space="0" w:color="auto"/>
            <w:bottom w:val="none" w:sz="0" w:space="0" w:color="auto"/>
            <w:right w:val="none" w:sz="0" w:space="0" w:color="auto"/>
          </w:divBdr>
        </w:div>
        <w:div w:id="518813710">
          <w:marLeft w:val="640"/>
          <w:marRight w:val="0"/>
          <w:marTop w:val="0"/>
          <w:marBottom w:val="0"/>
          <w:divBdr>
            <w:top w:val="none" w:sz="0" w:space="0" w:color="auto"/>
            <w:left w:val="none" w:sz="0" w:space="0" w:color="auto"/>
            <w:bottom w:val="none" w:sz="0" w:space="0" w:color="auto"/>
            <w:right w:val="none" w:sz="0" w:space="0" w:color="auto"/>
          </w:divBdr>
        </w:div>
        <w:div w:id="535965802">
          <w:marLeft w:val="640"/>
          <w:marRight w:val="0"/>
          <w:marTop w:val="0"/>
          <w:marBottom w:val="0"/>
          <w:divBdr>
            <w:top w:val="none" w:sz="0" w:space="0" w:color="auto"/>
            <w:left w:val="none" w:sz="0" w:space="0" w:color="auto"/>
            <w:bottom w:val="none" w:sz="0" w:space="0" w:color="auto"/>
            <w:right w:val="none" w:sz="0" w:space="0" w:color="auto"/>
          </w:divBdr>
        </w:div>
        <w:div w:id="570041362">
          <w:marLeft w:val="640"/>
          <w:marRight w:val="0"/>
          <w:marTop w:val="0"/>
          <w:marBottom w:val="0"/>
          <w:divBdr>
            <w:top w:val="none" w:sz="0" w:space="0" w:color="auto"/>
            <w:left w:val="none" w:sz="0" w:space="0" w:color="auto"/>
            <w:bottom w:val="none" w:sz="0" w:space="0" w:color="auto"/>
            <w:right w:val="none" w:sz="0" w:space="0" w:color="auto"/>
          </w:divBdr>
        </w:div>
        <w:div w:id="573471887">
          <w:marLeft w:val="640"/>
          <w:marRight w:val="0"/>
          <w:marTop w:val="0"/>
          <w:marBottom w:val="0"/>
          <w:divBdr>
            <w:top w:val="none" w:sz="0" w:space="0" w:color="auto"/>
            <w:left w:val="none" w:sz="0" w:space="0" w:color="auto"/>
            <w:bottom w:val="none" w:sz="0" w:space="0" w:color="auto"/>
            <w:right w:val="none" w:sz="0" w:space="0" w:color="auto"/>
          </w:divBdr>
        </w:div>
        <w:div w:id="602344909">
          <w:marLeft w:val="640"/>
          <w:marRight w:val="0"/>
          <w:marTop w:val="0"/>
          <w:marBottom w:val="0"/>
          <w:divBdr>
            <w:top w:val="none" w:sz="0" w:space="0" w:color="auto"/>
            <w:left w:val="none" w:sz="0" w:space="0" w:color="auto"/>
            <w:bottom w:val="none" w:sz="0" w:space="0" w:color="auto"/>
            <w:right w:val="none" w:sz="0" w:space="0" w:color="auto"/>
          </w:divBdr>
        </w:div>
        <w:div w:id="689070773">
          <w:marLeft w:val="640"/>
          <w:marRight w:val="0"/>
          <w:marTop w:val="0"/>
          <w:marBottom w:val="0"/>
          <w:divBdr>
            <w:top w:val="none" w:sz="0" w:space="0" w:color="auto"/>
            <w:left w:val="none" w:sz="0" w:space="0" w:color="auto"/>
            <w:bottom w:val="none" w:sz="0" w:space="0" w:color="auto"/>
            <w:right w:val="none" w:sz="0" w:space="0" w:color="auto"/>
          </w:divBdr>
        </w:div>
        <w:div w:id="690684867">
          <w:marLeft w:val="640"/>
          <w:marRight w:val="0"/>
          <w:marTop w:val="0"/>
          <w:marBottom w:val="0"/>
          <w:divBdr>
            <w:top w:val="none" w:sz="0" w:space="0" w:color="auto"/>
            <w:left w:val="none" w:sz="0" w:space="0" w:color="auto"/>
            <w:bottom w:val="none" w:sz="0" w:space="0" w:color="auto"/>
            <w:right w:val="none" w:sz="0" w:space="0" w:color="auto"/>
          </w:divBdr>
        </w:div>
        <w:div w:id="692808639">
          <w:marLeft w:val="640"/>
          <w:marRight w:val="0"/>
          <w:marTop w:val="0"/>
          <w:marBottom w:val="0"/>
          <w:divBdr>
            <w:top w:val="none" w:sz="0" w:space="0" w:color="auto"/>
            <w:left w:val="none" w:sz="0" w:space="0" w:color="auto"/>
            <w:bottom w:val="none" w:sz="0" w:space="0" w:color="auto"/>
            <w:right w:val="none" w:sz="0" w:space="0" w:color="auto"/>
          </w:divBdr>
        </w:div>
        <w:div w:id="705252351">
          <w:marLeft w:val="640"/>
          <w:marRight w:val="0"/>
          <w:marTop w:val="0"/>
          <w:marBottom w:val="0"/>
          <w:divBdr>
            <w:top w:val="none" w:sz="0" w:space="0" w:color="auto"/>
            <w:left w:val="none" w:sz="0" w:space="0" w:color="auto"/>
            <w:bottom w:val="none" w:sz="0" w:space="0" w:color="auto"/>
            <w:right w:val="none" w:sz="0" w:space="0" w:color="auto"/>
          </w:divBdr>
        </w:div>
        <w:div w:id="712079089">
          <w:marLeft w:val="640"/>
          <w:marRight w:val="0"/>
          <w:marTop w:val="0"/>
          <w:marBottom w:val="0"/>
          <w:divBdr>
            <w:top w:val="none" w:sz="0" w:space="0" w:color="auto"/>
            <w:left w:val="none" w:sz="0" w:space="0" w:color="auto"/>
            <w:bottom w:val="none" w:sz="0" w:space="0" w:color="auto"/>
            <w:right w:val="none" w:sz="0" w:space="0" w:color="auto"/>
          </w:divBdr>
        </w:div>
        <w:div w:id="713308765">
          <w:marLeft w:val="640"/>
          <w:marRight w:val="0"/>
          <w:marTop w:val="0"/>
          <w:marBottom w:val="0"/>
          <w:divBdr>
            <w:top w:val="none" w:sz="0" w:space="0" w:color="auto"/>
            <w:left w:val="none" w:sz="0" w:space="0" w:color="auto"/>
            <w:bottom w:val="none" w:sz="0" w:space="0" w:color="auto"/>
            <w:right w:val="none" w:sz="0" w:space="0" w:color="auto"/>
          </w:divBdr>
        </w:div>
        <w:div w:id="752163002">
          <w:marLeft w:val="640"/>
          <w:marRight w:val="0"/>
          <w:marTop w:val="0"/>
          <w:marBottom w:val="0"/>
          <w:divBdr>
            <w:top w:val="none" w:sz="0" w:space="0" w:color="auto"/>
            <w:left w:val="none" w:sz="0" w:space="0" w:color="auto"/>
            <w:bottom w:val="none" w:sz="0" w:space="0" w:color="auto"/>
            <w:right w:val="none" w:sz="0" w:space="0" w:color="auto"/>
          </w:divBdr>
        </w:div>
        <w:div w:id="766534667">
          <w:marLeft w:val="640"/>
          <w:marRight w:val="0"/>
          <w:marTop w:val="0"/>
          <w:marBottom w:val="0"/>
          <w:divBdr>
            <w:top w:val="none" w:sz="0" w:space="0" w:color="auto"/>
            <w:left w:val="none" w:sz="0" w:space="0" w:color="auto"/>
            <w:bottom w:val="none" w:sz="0" w:space="0" w:color="auto"/>
            <w:right w:val="none" w:sz="0" w:space="0" w:color="auto"/>
          </w:divBdr>
        </w:div>
        <w:div w:id="787503557">
          <w:marLeft w:val="640"/>
          <w:marRight w:val="0"/>
          <w:marTop w:val="0"/>
          <w:marBottom w:val="0"/>
          <w:divBdr>
            <w:top w:val="none" w:sz="0" w:space="0" w:color="auto"/>
            <w:left w:val="none" w:sz="0" w:space="0" w:color="auto"/>
            <w:bottom w:val="none" w:sz="0" w:space="0" w:color="auto"/>
            <w:right w:val="none" w:sz="0" w:space="0" w:color="auto"/>
          </w:divBdr>
        </w:div>
        <w:div w:id="792406015">
          <w:marLeft w:val="640"/>
          <w:marRight w:val="0"/>
          <w:marTop w:val="0"/>
          <w:marBottom w:val="0"/>
          <w:divBdr>
            <w:top w:val="none" w:sz="0" w:space="0" w:color="auto"/>
            <w:left w:val="none" w:sz="0" w:space="0" w:color="auto"/>
            <w:bottom w:val="none" w:sz="0" w:space="0" w:color="auto"/>
            <w:right w:val="none" w:sz="0" w:space="0" w:color="auto"/>
          </w:divBdr>
        </w:div>
        <w:div w:id="802893537">
          <w:marLeft w:val="640"/>
          <w:marRight w:val="0"/>
          <w:marTop w:val="0"/>
          <w:marBottom w:val="0"/>
          <w:divBdr>
            <w:top w:val="none" w:sz="0" w:space="0" w:color="auto"/>
            <w:left w:val="none" w:sz="0" w:space="0" w:color="auto"/>
            <w:bottom w:val="none" w:sz="0" w:space="0" w:color="auto"/>
            <w:right w:val="none" w:sz="0" w:space="0" w:color="auto"/>
          </w:divBdr>
        </w:div>
        <w:div w:id="821435490">
          <w:marLeft w:val="640"/>
          <w:marRight w:val="0"/>
          <w:marTop w:val="0"/>
          <w:marBottom w:val="0"/>
          <w:divBdr>
            <w:top w:val="none" w:sz="0" w:space="0" w:color="auto"/>
            <w:left w:val="none" w:sz="0" w:space="0" w:color="auto"/>
            <w:bottom w:val="none" w:sz="0" w:space="0" w:color="auto"/>
            <w:right w:val="none" w:sz="0" w:space="0" w:color="auto"/>
          </w:divBdr>
        </w:div>
        <w:div w:id="826016317">
          <w:marLeft w:val="640"/>
          <w:marRight w:val="0"/>
          <w:marTop w:val="0"/>
          <w:marBottom w:val="0"/>
          <w:divBdr>
            <w:top w:val="none" w:sz="0" w:space="0" w:color="auto"/>
            <w:left w:val="none" w:sz="0" w:space="0" w:color="auto"/>
            <w:bottom w:val="none" w:sz="0" w:space="0" w:color="auto"/>
            <w:right w:val="none" w:sz="0" w:space="0" w:color="auto"/>
          </w:divBdr>
        </w:div>
        <w:div w:id="851069856">
          <w:marLeft w:val="640"/>
          <w:marRight w:val="0"/>
          <w:marTop w:val="0"/>
          <w:marBottom w:val="0"/>
          <w:divBdr>
            <w:top w:val="none" w:sz="0" w:space="0" w:color="auto"/>
            <w:left w:val="none" w:sz="0" w:space="0" w:color="auto"/>
            <w:bottom w:val="none" w:sz="0" w:space="0" w:color="auto"/>
            <w:right w:val="none" w:sz="0" w:space="0" w:color="auto"/>
          </w:divBdr>
        </w:div>
        <w:div w:id="852455758">
          <w:marLeft w:val="640"/>
          <w:marRight w:val="0"/>
          <w:marTop w:val="0"/>
          <w:marBottom w:val="0"/>
          <w:divBdr>
            <w:top w:val="none" w:sz="0" w:space="0" w:color="auto"/>
            <w:left w:val="none" w:sz="0" w:space="0" w:color="auto"/>
            <w:bottom w:val="none" w:sz="0" w:space="0" w:color="auto"/>
            <w:right w:val="none" w:sz="0" w:space="0" w:color="auto"/>
          </w:divBdr>
        </w:div>
        <w:div w:id="889145161">
          <w:marLeft w:val="640"/>
          <w:marRight w:val="0"/>
          <w:marTop w:val="0"/>
          <w:marBottom w:val="0"/>
          <w:divBdr>
            <w:top w:val="none" w:sz="0" w:space="0" w:color="auto"/>
            <w:left w:val="none" w:sz="0" w:space="0" w:color="auto"/>
            <w:bottom w:val="none" w:sz="0" w:space="0" w:color="auto"/>
            <w:right w:val="none" w:sz="0" w:space="0" w:color="auto"/>
          </w:divBdr>
        </w:div>
        <w:div w:id="892079633">
          <w:marLeft w:val="640"/>
          <w:marRight w:val="0"/>
          <w:marTop w:val="0"/>
          <w:marBottom w:val="0"/>
          <w:divBdr>
            <w:top w:val="none" w:sz="0" w:space="0" w:color="auto"/>
            <w:left w:val="none" w:sz="0" w:space="0" w:color="auto"/>
            <w:bottom w:val="none" w:sz="0" w:space="0" w:color="auto"/>
            <w:right w:val="none" w:sz="0" w:space="0" w:color="auto"/>
          </w:divBdr>
        </w:div>
        <w:div w:id="933900318">
          <w:marLeft w:val="640"/>
          <w:marRight w:val="0"/>
          <w:marTop w:val="0"/>
          <w:marBottom w:val="0"/>
          <w:divBdr>
            <w:top w:val="none" w:sz="0" w:space="0" w:color="auto"/>
            <w:left w:val="none" w:sz="0" w:space="0" w:color="auto"/>
            <w:bottom w:val="none" w:sz="0" w:space="0" w:color="auto"/>
            <w:right w:val="none" w:sz="0" w:space="0" w:color="auto"/>
          </w:divBdr>
        </w:div>
        <w:div w:id="946693539">
          <w:marLeft w:val="640"/>
          <w:marRight w:val="0"/>
          <w:marTop w:val="0"/>
          <w:marBottom w:val="0"/>
          <w:divBdr>
            <w:top w:val="none" w:sz="0" w:space="0" w:color="auto"/>
            <w:left w:val="none" w:sz="0" w:space="0" w:color="auto"/>
            <w:bottom w:val="none" w:sz="0" w:space="0" w:color="auto"/>
            <w:right w:val="none" w:sz="0" w:space="0" w:color="auto"/>
          </w:divBdr>
        </w:div>
        <w:div w:id="959411244">
          <w:marLeft w:val="640"/>
          <w:marRight w:val="0"/>
          <w:marTop w:val="0"/>
          <w:marBottom w:val="0"/>
          <w:divBdr>
            <w:top w:val="none" w:sz="0" w:space="0" w:color="auto"/>
            <w:left w:val="none" w:sz="0" w:space="0" w:color="auto"/>
            <w:bottom w:val="none" w:sz="0" w:space="0" w:color="auto"/>
            <w:right w:val="none" w:sz="0" w:space="0" w:color="auto"/>
          </w:divBdr>
        </w:div>
        <w:div w:id="994914063">
          <w:marLeft w:val="640"/>
          <w:marRight w:val="0"/>
          <w:marTop w:val="0"/>
          <w:marBottom w:val="0"/>
          <w:divBdr>
            <w:top w:val="none" w:sz="0" w:space="0" w:color="auto"/>
            <w:left w:val="none" w:sz="0" w:space="0" w:color="auto"/>
            <w:bottom w:val="none" w:sz="0" w:space="0" w:color="auto"/>
            <w:right w:val="none" w:sz="0" w:space="0" w:color="auto"/>
          </w:divBdr>
        </w:div>
        <w:div w:id="1022904583">
          <w:marLeft w:val="640"/>
          <w:marRight w:val="0"/>
          <w:marTop w:val="0"/>
          <w:marBottom w:val="0"/>
          <w:divBdr>
            <w:top w:val="none" w:sz="0" w:space="0" w:color="auto"/>
            <w:left w:val="none" w:sz="0" w:space="0" w:color="auto"/>
            <w:bottom w:val="none" w:sz="0" w:space="0" w:color="auto"/>
            <w:right w:val="none" w:sz="0" w:space="0" w:color="auto"/>
          </w:divBdr>
        </w:div>
        <w:div w:id="1025638775">
          <w:marLeft w:val="640"/>
          <w:marRight w:val="0"/>
          <w:marTop w:val="0"/>
          <w:marBottom w:val="0"/>
          <w:divBdr>
            <w:top w:val="none" w:sz="0" w:space="0" w:color="auto"/>
            <w:left w:val="none" w:sz="0" w:space="0" w:color="auto"/>
            <w:bottom w:val="none" w:sz="0" w:space="0" w:color="auto"/>
            <w:right w:val="none" w:sz="0" w:space="0" w:color="auto"/>
          </w:divBdr>
        </w:div>
        <w:div w:id="1100106942">
          <w:marLeft w:val="640"/>
          <w:marRight w:val="0"/>
          <w:marTop w:val="0"/>
          <w:marBottom w:val="0"/>
          <w:divBdr>
            <w:top w:val="none" w:sz="0" w:space="0" w:color="auto"/>
            <w:left w:val="none" w:sz="0" w:space="0" w:color="auto"/>
            <w:bottom w:val="none" w:sz="0" w:space="0" w:color="auto"/>
            <w:right w:val="none" w:sz="0" w:space="0" w:color="auto"/>
          </w:divBdr>
        </w:div>
        <w:div w:id="1122532405">
          <w:marLeft w:val="640"/>
          <w:marRight w:val="0"/>
          <w:marTop w:val="0"/>
          <w:marBottom w:val="0"/>
          <w:divBdr>
            <w:top w:val="none" w:sz="0" w:space="0" w:color="auto"/>
            <w:left w:val="none" w:sz="0" w:space="0" w:color="auto"/>
            <w:bottom w:val="none" w:sz="0" w:space="0" w:color="auto"/>
            <w:right w:val="none" w:sz="0" w:space="0" w:color="auto"/>
          </w:divBdr>
        </w:div>
        <w:div w:id="1123042982">
          <w:marLeft w:val="640"/>
          <w:marRight w:val="0"/>
          <w:marTop w:val="0"/>
          <w:marBottom w:val="0"/>
          <w:divBdr>
            <w:top w:val="none" w:sz="0" w:space="0" w:color="auto"/>
            <w:left w:val="none" w:sz="0" w:space="0" w:color="auto"/>
            <w:bottom w:val="none" w:sz="0" w:space="0" w:color="auto"/>
            <w:right w:val="none" w:sz="0" w:space="0" w:color="auto"/>
          </w:divBdr>
        </w:div>
        <w:div w:id="1123501982">
          <w:marLeft w:val="640"/>
          <w:marRight w:val="0"/>
          <w:marTop w:val="0"/>
          <w:marBottom w:val="0"/>
          <w:divBdr>
            <w:top w:val="none" w:sz="0" w:space="0" w:color="auto"/>
            <w:left w:val="none" w:sz="0" w:space="0" w:color="auto"/>
            <w:bottom w:val="none" w:sz="0" w:space="0" w:color="auto"/>
            <w:right w:val="none" w:sz="0" w:space="0" w:color="auto"/>
          </w:divBdr>
        </w:div>
        <w:div w:id="1127509227">
          <w:marLeft w:val="640"/>
          <w:marRight w:val="0"/>
          <w:marTop w:val="0"/>
          <w:marBottom w:val="0"/>
          <w:divBdr>
            <w:top w:val="none" w:sz="0" w:space="0" w:color="auto"/>
            <w:left w:val="none" w:sz="0" w:space="0" w:color="auto"/>
            <w:bottom w:val="none" w:sz="0" w:space="0" w:color="auto"/>
            <w:right w:val="none" w:sz="0" w:space="0" w:color="auto"/>
          </w:divBdr>
        </w:div>
        <w:div w:id="1133208269">
          <w:marLeft w:val="640"/>
          <w:marRight w:val="0"/>
          <w:marTop w:val="0"/>
          <w:marBottom w:val="0"/>
          <w:divBdr>
            <w:top w:val="none" w:sz="0" w:space="0" w:color="auto"/>
            <w:left w:val="none" w:sz="0" w:space="0" w:color="auto"/>
            <w:bottom w:val="none" w:sz="0" w:space="0" w:color="auto"/>
            <w:right w:val="none" w:sz="0" w:space="0" w:color="auto"/>
          </w:divBdr>
        </w:div>
        <w:div w:id="1146167510">
          <w:marLeft w:val="640"/>
          <w:marRight w:val="0"/>
          <w:marTop w:val="0"/>
          <w:marBottom w:val="0"/>
          <w:divBdr>
            <w:top w:val="none" w:sz="0" w:space="0" w:color="auto"/>
            <w:left w:val="none" w:sz="0" w:space="0" w:color="auto"/>
            <w:bottom w:val="none" w:sz="0" w:space="0" w:color="auto"/>
            <w:right w:val="none" w:sz="0" w:space="0" w:color="auto"/>
          </w:divBdr>
        </w:div>
        <w:div w:id="1152332564">
          <w:marLeft w:val="640"/>
          <w:marRight w:val="0"/>
          <w:marTop w:val="0"/>
          <w:marBottom w:val="0"/>
          <w:divBdr>
            <w:top w:val="none" w:sz="0" w:space="0" w:color="auto"/>
            <w:left w:val="none" w:sz="0" w:space="0" w:color="auto"/>
            <w:bottom w:val="none" w:sz="0" w:space="0" w:color="auto"/>
            <w:right w:val="none" w:sz="0" w:space="0" w:color="auto"/>
          </w:divBdr>
        </w:div>
        <w:div w:id="1215702408">
          <w:marLeft w:val="640"/>
          <w:marRight w:val="0"/>
          <w:marTop w:val="0"/>
          <w:marBottom w:val="0"/>
          <w:divBdr>
            <w:top w:val="none" w:sz="0" w:space="0" w:color="auto"/>
            <w:left w:val="none" w:sz="0" w:space="0" w:color="auto"/>
            <w:bottom w:val="none" w:sz="0" w:space="0" w:color="auto"/>
            <w:right w:val="none" w:sz="0" w:space="0" w:color="auto"/>
          </w:divBdr>
        </w:div>
        <w:div w:id="1239097729">
          <w:marLeft w:val="640"/>
          <w:marRight w:val="0"/>
          <w:marTop w:val="0"/>
          <w:marBottom w:val="0"/>
          <w:divBdr>
            <w:top w:val="none" w:sz="0" w:space="0" w:color="auto"/>
            <w:left w:val="none" w:sz="0" w:space="0" w:color="auto"/>
            <w:bottom w:val="none" w:sz="0" w:space="0" w:color="auto"/>
            <w:right w:val="none" w:sz="0" w:space="0" w:color="auto"/>
          </w:divBdr>
        </w:div>
        <w:div w:id="1271626985">
          <w:marLeft w:val="640"/>
          <w:marRight w:val="0"/>
          <w:marTop w:val="0"/>
          <w:marBottom w:val="0"/>
          <w:divBdr>
            <w:top w:val="none" w:sz="0" w:space="0" w:color="auto"/>
            <w:left w:val="none" w:sz="0" w:space="0" w:color="auto"/>
            <w:bottom w:val="none" w:sz="0" w:space="0" w:color="auto"/>
            <w:right w:val="none" w:sz="0" w:space="0" w:color="auto"/>
          </w:divBdr>
        </w:div>
        <w:div w:id="1312979496">
          <w:marLeft w:val="640"/>
          <w:marRight w:val="0"/>
          <w:marTop w:val="0"/>
          <w:marBottom w:val="0"/>
          <w:divBdr>
            <w:top w:val="none" w:sz="0" w:space="0" w:color="auto"/>
            <w:left w:val="none" w:sz="0" w:space="0" w:color="auto"/>
            <w:bottom w:val="none" w:sz="0" w:space="0" w:color="auto"/>
            <w:right w:val="none" w:sz="0" w:space="0" w:color="auto"/>
          </w:divBdr>
        </w:div>
        <w:div w:id="1350645460">
          <w:marLeft w:val="640"/>
          <w:marRight w:val="0"/>
          <w:marTop w:val="0"/>
          <w:marBottom w:val="0"/>
          <w:divBdr>
            <w:top w:val="none" w:sz="0" w:space="0" w:color="auto"/>
            <w:left w:val="none" w:sz="0" w:space="0" w:color="auto"/>
            <w:bottom w:val="none" w:sz="0" w:space="0" w:color="auto"/>
            <w:right w:val="none" w:sz="0" w:space="0" w:color="auto"/>
          </w:divBdr>
        </w:div>
        <w:div w:id="1438594563">
          <w:marLeft w:val="640"/>
          <w:marRight w:val="0"/>
          <w:marTop w:val="0"/>
          <w:marBottom w:val="0"/>
          <w:divBdr>
            <w:top w:val="none" w:sz="0" w:space="0" w:color="auto"/>
            <w:left w:val="none" w:sz="0" w:space="0" w:color="auto"/>
            <w:bottom w:val="none" w:sz="0" w:space="0" w:color="auto"/>
            <w:right w:val="none" w:sz="0" w:space="0" w:color="auto"/>
          </w:divBdr>
        </w:div>
        <w:div w:id="1446923910">
          <w:marLeft w:val="640"/>
          <w:marRight w:val="0"/>
          <w:marTop w:val="0"/>
          <w:marBottom w:val="0"/>
          <w:divBdr>
            <w:top w:val="none" w:sz="0" w:space="0" w:color="auto"/>
            <w:left w:val="none" w:sz="0" w:space="0" w:color="auto"/>
            <w:bottom w:val="none" w:sz="0" w:space="0" w:color="auto"/>
            <w:right w:val="none" w:sz="0" w:space="0" w:color="auto"/>
          </w:divBdr>
        </w:div>
        <w:div w:id="1446924381">
          <w:marLeft w:val="640"/>
          <w:marRight w:val="0"/>
          <w:marTop w:val="0"/>
          <w:marBottom w:val="0"/>
          <w:divBdr>
            <w:top w:val="none" w:sz="0" w:space="0" w:color="auto"/>
            <w:left w:val="none" w:sz="0" w:space="0" w:color="auto"/>
            <w:bottom w:val="none" w:sz="0" w:space="0" w:color="auto"/>
            <w:right w:val="none" w:sz="0" w:space="0" w:color="auto"/>
          </w:divBdr>
        </w:div>
        <w:div w:id="1527017843">
          <w:marLeft w:val="640"/>
          <w:marRight w:val="0"/>
          <w:marTop w:val="0"/>
          <w:marBottom w:val="0"/>
          <w:divBdr>
            <w:top w:val="none" w:sz="0" w:space="0" w:color="auto"/>
            <w:left w:val="none" w:sz="0" w:space="0" w:color="auto"/>
            <w:bottom w:val="none" w:sz="0" w:space="0" w:color="auto"/>
            <w:right w:val="none" w:sz="0" w:space="0" w:color="auto"/>
          </w:divBdr>
        </w:div>
        <w:div w:id="1550871576">
          <w:marLeft w:val="640"/>
          <w:marRight w:val="0"/>
          <w:marTop w:val="0"/>
          <w:marBottom w:val="0"/>
          <w:divBdr>
            <w:top w:val="none" w:sz="0" w:space="0" w:color="auto"/>
            <w:left w:val="none" w:sz="0" w:space="0" w:color="auto"/>
            <w:bottom w:val="none" w:sz="0" w:space="0" w:color="auto"/>
            <w:right w:val="none" w:sz="0" w:space="0" w:color="auto"/>
          </w:divBdr>
        </w:div>
        <w:div w:id="1556430426">
          <w:marLeft w:val="640"/>
          <w:marRight w:val="0"/>
          <w:marTop w:val="0"/>
          <w:marBottom w:val="0"/>
          <w:divBdr>
            <w:top w:val="none" w:sz="0" w:space="0" w:color="auto"/>
            <w:left w:val="none" w:sz="0" w:space="0" w:color="auto"/>
            <w:bottom w:val="none" w:sz="0" w:space="0" w:color="auto"/>
            <w:right w:val="none" w:sz="0" w:space="0" w:color="auto"/>
          </w:divBdr>
        </w:div>
        <w:div w:id="1558083862">
          <w:marLeft w:val="640"/>
          <w:marRight w:val="0"/>
          <w:marTop w:val="0"/>
          <w:marBottom w:val="0"/>
          <w:divBdr>
            <w:top w:val="none" w:sz="0" w:space="0" w:color="auto"/>
            <w:left w:val="none" w:sz="0" w:space="0" w:color="auto"/>
            <w:bottom w:val="none" w:sz="0" w:space="0" w:color="auto"/>
            <w:right w:val="none" w:sz="0" w:space="0" w:color="auto"/>
          </w:divBdr>
        </w:div>
        <w:div w:id="1567688555">
          <w:marLeft w:val="640"/>
          <w:marRight w:val="0"/>
          <w:marTop w:val="0"/>
          <w:marBottom w:val="0"/>
          <w:divBdr>
            <w:top w:val="none" w:sz="0" w:space="0" w:color="auto"/>
            <w:left w:val="none" w:sz="0" w:space="0" w:color="auto"/>
            <w:bottom w:val="none" w:sz="0" w:space="0" w:color="auto"/>
            <w:right w:val="none" w:sz="0" w:space="0" w:color="auto"/>
          </w:divBdr>
        </w:div>
        <w:div w:id="1602491686">
          <w:marLeft w:val="640"/>
          <w:marRight w:val="0"/>
          <w:marTop w:val="0"/>
          <w:marBottom w:val="0"/>
          <w:divBdr>
            <w:top w:val="none" w:sz="0" w:space="0" w:color="auto"/>
            <w:left w:val="none" w:sz="0" w:space="0" w:color="auto"/>
            <w:bottom w:val="none" w:sz="0" w:space="0" w:color="auto"/>
            <w:right w:val="none" w:sz="0" w:space="0" w:color="auto"/>
          </w:divBdr>
        </w:div>
        <w:div w:id="1604530376">
          <w:marLeft w:val="640"/>
          <w:marRight w:val="0"/>
          <w:marTop w:val="0"/>
          <w:marBottom w:val="0"/>
          <w:divBdr>
            <w:top w:val="none" w:sz="0" w:space="0" w:color="auto"/>
            <w:left w:val="none" w:sz="0" w:space="0" w:color="auto"/>
            <w:bottom w:val="none" w:sz="0" w:space="0" w:color="auto"/>
            <w:right w:val="none" w:sz="0" w:space="0" w:color="auto"/>
          </w:divBdr>
        </w:div>
        <w:div w:id="1620642272">
          <w:marLeft w:val="640"/>
          <w:marRight w:val="0"/>
          <w:marTop w:val="0"/>
          <w:marBottom w:val="0"/>
          <w:divBdr>
            <w:top w:val="none" w:sz="0" w:space="0" w:color="auto"/>
            <w:left w:val="none" w:sz="0" w:space="0" w:color="auto"/>
            <w:bottom w:val="none" w:sz="0" w:space="0" w:color="auto"/>
            <w:right w:val="none" w:sz="0" w:space="0" w:color="auto"/>
          </w:divBdr>
        </w:div>
        <w:div w:id="1656644660">
          <w:marLeft w:val="640"/>
          <w:marRight w:val="0"/>
          <w:marTop w:val="0"/>
          <w:marBottom w:val="0"/>
          <w:divBdr>
            <w:top w:val="none" w:sz="0" w:space="0" w:color="auto"/>
            <w:left w:val="none" w:sz="0" w:space="0" w:color="auto"/>
            <w:bottom w:val="none" w:sz="0" w:space="0" w:color="auto"/>
            <w:right w:val="none" w:sz="0" w:space="0" w:color="auto"/>
          </w:divBdr>
        </w:div>
        <w:div w:id="1705982812">
          <w:marLeft w:val="640"/>
          <w:marRight w:val="0"/>
          <w:marTop w:val="0"/>
          <w:marBottom w:val="0"/>
          <w:divBdr>
            <w:top w:val="none" w:sz="0" w:space="0" w:color="auto"/>
            <w:left w:val="none" w:sz="0" w:space="0" w:color="auto"/>
            <w:bottom w:val="none" w:sz="0" w:space="0" w:color="auto"/>
            <w:right w:val="none" w:sz="0" w:space="0" w:color="auto"/>
          </w:divBdr>
        </w:div>
        <w:div w:id="1716586809">
          <w:marLeft w:val="640"/>
          <w:marRight w:val="0"/>
          <w:marTop w:val="0"/>
          <w:marBottom w:val="0"/>
          <w:divBdr>
            <w:top w:val="none" w:sz="0" w:space="0" w:color="auto"/>
            <w:left w:val="none" w:sz="0" w:space="0" w:color="auto"/>
            <w:bottom w:val="none" w:sz="0" w:space="0" w:color="auto"/>
            <w:right w:val="none" w:sz="0" w:space="0" w:color="auto"/>
          </w:divBdr>
        </w:div>
        <w:div w:id="1725837162">
          <w:marLeft w:val="640"/>
          <w:marRight w:val="0"/>
          <w:marTop w:val="0"/>
          <w:marBottom w:val="0"/>
          <w:divBdr>
            <w:top w:val="none" w:sz="0" w:space="0" w:color="auto"/>
            <w:left w:val="none" w:sz="0" w:space="0" w:color="auto"/>
            <w:bottom w:val="none" w:sz="0" w:space="0" w:color="auto"/>
            <w:right w:val="none" w:sz="0" w:space="0" w:color="auto"/>
          </w:divBdr>
        </w:div>
        <w:div w:id="1740667121">
          <w:marLeft w:val="640"/>
          <w:marRight w:val="0"/>
          <w:marTop w:val="0"/>
          <w:marBottom w:val="0"/>
          <w:divBdr>
            <w:top w:val="none" w:sz="0" w:space="0" w:color="auto"/>
            <w:left w:val="none" w:sz="0" w:space="0" w:color="auto"/>
            <w:bottom w:val="none" w:sz="0" w:space="0" w:color="auto"/>
            <w:right w:val="none" w:sz="0" w:space="0" w:color="auto"/>
          </w:divBdr>
        </w:div>
        <w:div w:id="1761022140">
          <w:marLeft w:val="640"/>
          <w:marRight w:val="0"/>
          <w:marTop w:val="0"/>
          <w:marBottom w:val="0"/>
          <w:divBdr>
            <w:top w:val="none" w:sz="0" w:space="0" w:color="auto"/>
            <w:left w:val="none" w:sz="0" w:space="0" w:color="auto"/>
            <w:bottom w:val="none" w:sz="0" w:space="0" w:color="auto"/>
            <w:right w:val="none" w:sz="0" w:space="0" w:color="auto"/>
          </w:divBdr>
        </w:div>
        <w:div w:id="1823765427">
          <w:marLeft w:val="640"/>
          <w:marRight w:val="0"/>
          <w:marTop w:val="0"/>
          <w:marBottom w:val="0"/>
          <w:divBdr>
            <w:top w:val="none" w:sz="0" w:space="0" w:color="auto"/>
            <w:left w:val="none" w:sz="0" w:space="0" w:color="auto"/>
            <w:bottom w:val="none" w:sz="0" w:space="0" w:color="auto"/>
            <w:right w:val="none" w:sz="0" w:space="0" w:color="auto"/>
          </w:divBdr>
        </w:div>
        <w:div w:id="1865709234">
          <w:marLeft w:val="640"/>
          <w:marRight w:val="0"/>
          <w:marTop w:val="0"/>
          <w:marBottom w:val="0"/>
          <w:divBdr>
            <w:top w:val="none" w:sz="0" w:space="0" w:color="auto"/>
            <w:left w:val="none" w:sz="0" w:space="0" w:color="auto"/>
            <w:bottom w:val="none" w:sz="0" w:space="0" w:color="auto"/>
            <w:right w:val="none" w:sz="0" w:space="0" w:color="auto"/>
          </w:divBdr>
        </w:div>
        <w:div w:id="1918904143">
          <w:marLeft w:val="640"/>
          <w:marRight w:val="0"/>
          <w:marTop w:val="0"/>
          <w:marBottom w:val="0"/>
          <w:divBdr>
            <w:top w:val="none" w:sz="0" w:space="0" w:color="auto"/>
            <w:left w:val="none" w:sz="0" w:space="0" w:color="auto"/>
            <w:bottom w:val="none" w:sz="0" w:space="0" w:color="auto"/>
            <w:right w:val="none" w:sz="0" w:space="0" w:color="auto"/>
          </w:divBdr>
        </w:div>
        <w:div w:id="1961649478">
          <w:marLeft w:val="640"/>
          <w:marRight w:val="0"/>
          <w:marTop w:val="0"/>
          <w:marBottom w:val="0"/>
          <w:divBdr>
            <w:top w:val="none" w:sz="0" w:space="0" w:color="auto"/>
            <w:left w:val="none" w:sz="0" w:space="0" w:color="auto"/>
            <w:bottom w:val="none" w:sz="0" w:space="0" w:color="auto"/>
            <w:right w:val="none" w:sz="0" w:space="0" w:color="auto"/>
          </w:divBdr>
        </w:div>
        <w:div w:id="1965847653">
          <w:marLeft w:val="640"/>
          <w:marRight w:val="0"/>
          <w:marTop w:val="0"/>
          <w:marBottom w:val="0"/>
          <w:divBdr>
            <w:top w:val="none" w:sz="0" w:space="0" w:color="auto"/>
            <w:left w:val="none" w:sz="0" w:space="0" w:color="auto"/>
            <w:bottom w:val="none" w:sz="0" w:space="0" w:color="auto"/>
            <w:right w:val="none" w:sz="0" w:space="0" w:color="auto"/>
          </w:divBdr>
        </w:div>
        <w:div w:id="1968580104">
          <w:marLeft w:val="640"/>
          <w:marRight w:val="0"/>
          <w:marTop w:val="0"/>
          <w:marBottom w:val="0"/>
          <w:divBdr>
            <w:top w:val="none" w:sz="0" w:space="0" w:color="auto"/>
            <w:left w:val="none" w:sz="0" w:space="0" w:color="auto"/>
            <w:bottom w:val="none" w:sz="0" w:space="0" w:color="auto"/>
            <w:right w:val="none" w:sz="0" w:space="0" w:color="auto"/>
          </w:divBdr>
        </w:div>
        <w:div w:id="1972008417">
          <w:marLeft w:val="640"/>
          <w:marRight w:val="0"/>
          <w:marTop w:val="0"/>
          <w:marBottom w:val="0"/>
          <w:divBdr>
            <w:top w:val="none" w:sz="0" w:space="0" w:color="auto"/>
            <w:left w:val="none" w:sz="0" w:space="0" w:color="auto"/>
            <w:bottom w:val="none" w:sz="0" w:space="0" w:color="auto"/>
            <w:right w:val="none" w:sz="0" w:space="0" w:color="auto"/>
          </w:divBdr>
        </w:div>
        <w:div w:id="1972322675">
          <w:marLeft w:val="640"/>
          <w:marRight w:val="0"/>
          <w:marTop w:val="0"/>
          <w:marBottom w:val="0"/>
          <w:divBdr>
            <w:top w:val="none" w:sz="0" w:space="0" w:color="auto"/>
            <w:left w:val="none" w:sz="0" w:space="0" w:color="auto"/>
            <w:bottom w:val="none" w:sz="0" w:space="0" w:color="auto"/>
            <w:right w:val="none" w:sz="0" w:space="0" w:color="auto"/>
          </w:divBdr>
        </w:div>
        <w:div w:id="1973367092">
          <w:marLeft w:val="640"/>
          <w:marRight w:val="0"/>
          <w:marTop w:val="0"/>
          <w:marBottom w:val="0"/>
          <w:divBdr>
            <w:top w:val="none" w:sz="0" w:space="0" w:color="auto"/>
            <w:left w:val="none" w:sz="0" w:space="0" w:color="auto"/>
            <w:bottom w:val="none" w:sz="0" w:space="0" w:color="auto"/>
            <w:right w:val="none" w:sz="0" w:space="0" w:color="auto"/>
          </w:divBdr>
        </w:div>
        <w:div w:id="1985352179">
          <w:marLeft w:val="640"/>
          <w:marRight w:val="0"/>
          <w:marTop w:val="0"/>
          <w:marBottom w:val="0"/>
          <w:divBdr>
            <w:top w:val="none" w:sz="0" w:space="0" w:color="auto"/>
            <w:left w:val="none" w:sz="0" w:space="0" w:color="auto"/>
            <w:bottom w:val="none" w:sz="0" w:space="0" w:color="auto"/>
            <w:right w:val="none" w:sz="0" w:space="0" w:color="auto"/>
          </w:divBdr>
        </w:div>
        <w:div w:id="1994680536">
          <w:marLeft w:val="640"/>
          <w:marRight w:val="0"/>
          <w:marTop w:val="0"/>
          <w:marBottom w:val="0"/>
          <w:divBdr>
            <w:top w:val="none" w:sz="0" w:space="0" w:color="auto"/>
            <w:left w:val="none" w:sz="0" w:space="0" w:color="auto"/>
            <w:bottom w:val="none" w:sz="0" w:space="0" w:color="auto"/>
            <w:right w:val="none" w:sz="0" w:space="0" w:color="auto"/>
          </w:divBdr>
        </w:div>
        <w:div w:id="2006738174">
          <w:marLeft w:val="640"/>
          <w:marRight w:val="0"/>
          <w:marTop w:val="0"/>
          <w:marBottom w:val="0"/>
          <w:divBdr>
            <w:top w:val="none" w:sz="0" w:space="0" w:color="auto"/>
            <w:left w:val="none" w:sz="0" w:space="0" w:color="auto"/>
            <w:bottom w:val="none" w:sz="0" w:space="0" w:color="auto"/>
            <w:right w:val="none" w:sz="0" w:space="0" w:color="auto"/>
          </w:divBdr>
        </w:div>
        <w:div w:id="2026516591">
          <w:marLeft w:val="640"/>
          <w:marRight w:val="0"/>
          <w:marTop w:val="0"/>
          <w:marBottom w:val="0"/>
          <w:divBdr>
            <w:top w:val="none" w:sz="0" w:space="0" w:color="auto"/>
            <w:left w:val="none" w:sz="0" w:space="0" w:color="auto"/>
            <w:bottom w:val="none" w:sz="0" w:space="0" w:color="auto"/>
            <w:right w:val="none" w:sz="0" w:space="0" w:color="auto"/>
          </w:divBdr>
        </w:div>
        <w:div w:id="2096583252">
          <w:marLeft w:val="640"/>
          <w:marRight w:val="0"/>
          <w:marTop w:val="0"/>
          <w:marBottom w:val="0"/>
          <w:divBdr>
            <w:top w:val="none" w:sz="0" w:space="0" w:color="auto"/>
            <w:left w:val="none" w:sz="0" w:space="0" w:color="auto"/>
            <w:bottom w:val="none" w:sz="0" w:space="0" w:color="auto"/>
            <w:right w:val="none" w:sz="0" w:space="0" w:color="auto"/>
          </w:divBdr>
        </w:div>
      </w:divsChild>
    </w:div>
    <w:div w:id="1380089008">
      <w:bodyDiv w:val="1"/>
      <w:marLeft w:val="0"/>
      <w:marRight w:val="0"/>
      <w:marTop w:val="0"/>
      <w:marBottom w:val="0"/>
      <w:divBdr>
        <w:top w:val="none" w:sz="0" w:space="0" w:color="auto"/>
        <w:left w:val="none" w:sz="0" w:space="0" w:color="auto"/>
        <w:bottom w:val="none" w:sz="0" w:space="0" w:color="auto"/>
        <w:right w:val="none" w:sz="0" w:space="0" w:color="auto"/>
      </w:divBdr>
      <w:divsChild>
        <w:div w:id="27949724">
          <w:marLeft w:val="640"/>
          <w:marRight w:val="0"/>
          <w:marTop w:val="0"/>
          <w:marBottom w:val="0"/>
          <w:divBdr>
            <w:top w:val="none" w:sz="0" w:space="0" w:color="auto"/>
            <w:left w:val="none" w:sz="0" w:space="0" w:color="auto"/>
            <w:bottom w:val="none" w:sz="0" w:space="0" w:color="auto"/>
            <w:right w:val="none" w:sz="0" w:space="0" w:color="auto"/>
          </w:divBdr>
        </w:div>
        <w:div w:id="33965208">
          <w:marLeft w:val="640"/>
          <w:marRight w:val="0"/>
          <w:marTop w:val="0"/>
          <w:marBottom w:val="0"/>
          <w:divBdr>
            <w:top w:val="none" w:sz="0" w:space="0" w:color="auto"/>
            <w:left w:val="none" w:sz="0" w:space="0" w:color="auto"/>
            <w:bottom w:val="none" w:sz="0" w:space="0" w:color="auto"/>
            <w:right w:val="none" w:sz="0" w:space="0" w:color="auto"/>
          </w:divBdr>
        </w:div>
        <w:div w:id="47455029">
          <w:marLeft w:val="640"/>
          <w:marRight w:val="0"/>
          <w:marTop w:val="0"/>
          <w:marBottom w:val="0"/>
          <w:divBdr>
            <w:top w:val="none" w:sz="0" w:space="0" w:color="auto"/>
            <w:left w:val="none" w:sz="0" w:space="0" w:color="auto"/>
            <w:bottom w:val="none" w:sz="0" w:space="0" w:color="auto"/>
            <w:right w:val="none" w:sz="0" w:space="0" w:color="auto"/>
          </w:divBdr>
        </w:div>
        <w:div w:id="59444166">
          <w:marLeft w:val="640"/>
          <w:marRight w:val="0"/>
          <w:marTop w:val="0"/>
          <w:marBottom w:val="0"/>
          <w:divBdr>
            <w:top w:val="none" w:sz="0" w:space="0" w:color="auto"/>
            <w:left w:val="none" w:sz="0" w:space="0" w:color="auto"/>
            <w:bottom w:val="none" w:sz="0" w:space="0" w:color="auto"/>
            <w:right w:val="none" w:sz="0" w:space="0" w:color="auto"/>
          </w:divBdr>
        </w:div>
        <w:div w:id="121924975">
          <w:marLeft w:val="640"/>
          <w:marRight w:val="0"/>
          <w:marTop w:val="0"/>
          <w:marBottom w:val="0"/>
          <w:divBdr>
            <w:top w:val="none" w:sz="0" w:space="0" w:color="auto"/>
            <w:left w:val="none" w:sz="0" w:space="0" w:color="auto"/>
            <w:bottom w:val="none" w:sz="0" w:space="0" w:color="auto"/>
            <w:right w:val="none" w:sz="0" w:space="0" w:color="auto"/>
          </w:divBdr>
        </w:div>
        <w:div w:id="155196120">
          <w:marLeft w:val="640"/>
          <w:marRight w:val="0"/>
          <w:marTop w:val="0"/>
          <w:marBottom w:val="0"/>
          <w:divBdr>
            <w:top w:val="none" w:sz="0" w:space="0" w:color="auto"/>
            <w:left w:val="none" w:sz="0" w:space="0" w:color="auto"/>
            <w:bottom w:val="none" w:sz="0" w:space="0" w:color="auto"/>
            <w:right w:val="none" w:sz="0" w:space="0" w:color="auto"/>
          </w:divBdr>
        </w:div>
        <w:div w:id="162934801">
          <w:marLeft w:val="640"/>
          <w:marRight w:val="0"/>
          <w:marTop w:val="0"/>
          <w:marBottom w:val="0"/>
          <w:divBdr>
            <w:top w:val="none" w:sz="0" w:space="0" w:color="auto"/>
            <w:left w:val="none" w:sz="0" w:space="0" w:color="auto"/>
            <w:bottom w:val="none" w:sz="0" w:space="0" w:color="auto"/>
            <w:right w:val="none" w:sz="0" w:space="0" w:color="auto"/>
          </w:divBdr>
        </w:div>
        <w:div w:id="164899240">
          <w:marLeft w:val="640"/>
          <w:marRight w:val="0"/>
          <w:marTop w:val="0"/>
          <w:marBottom w:val="0"/>
          <w:divBdr>
            <w:top w:val="none" w:sz="0" w:space="0" w:color="auto"/>
            <w:left w:val="none" w:sz="0" w:space="0" w:color="auto"/>
            <w:bottom w:val="none" w:sz="0" w:space="0" w:color="auto"/>
            <w:right w:val="none" w:sz="0" w:space="0" w:color="auto"/>
          </w:divBdr>
        </w:div>
        <w:div w:id="175968682">
          <w:marLeft w:val="640"/>
          <w:marRight w:val="0"/>
          <w:marTop w:val="0"/>
          <w:marBottom w:val="0"/>
          <w:divBdr>
            <w:top w:val="none" w:sz="0" w:space="0" w:color="auto"/>
            <w:left w:val="none" w:sz="0" w:space="0" w:color="auto"/>
            <w:bottom w:val="none" w:sz="0" w:space="0" w:color="auto"/>
            <w:right w:val="none" w:sz="0" w:space="0" w:color="auto"/>
          </w:divBdr>
        </w:div>
        <w:div w:id="210658922">
          <w:marLeft w:val="640"/>
          <w:marRight w:val="0"/>
          <w:marTop w:val="0"/>
          <w:marBottom w:val="0"/>
          <w:divBdr>
            <w:top w:val="none" w:sz="0" w:space="0" w:color="auto"/>
            <w:left w:val="none" w:sz="0" w:space="0" w:color="auto"/>
            <w:bottom w:val="none" w:sz="0" w:space="0" w:color="auto"/>
            <w:right w:val="none" w:sz="0" w:space="0" w:color="auto"/>
          </w:divBdr>
        </w:div>
        <w:div w:id="218564565">
          <w:marLeft w:val="640"/>
          <w:marRight w:val="0"/>
          <w:marTop w:val="0"/>
          <w:marBottom w:val="0"/>
          <w:divBdr>
            <w:top w:val="none" w:sz="0" w:space="0" w:color="auto"/>
            <w:left w:val="none" w:sz="0" w:space="0" w:color="auto"/>
            <w:bottom w:val="none" w:sz="0" w:space="0" w:color="auto"/>
            <w:right w:val="none" w:sz="0" w:space="0" w:color="auto"/>
          </w:divBdr>
        </w:div>
        <w:div w:id="222061874">
          <w:marLeft w:val="640"/>
          <w:marRight w:val="0"/>
          <w:marTop w:val="0"/>
          <w:marBottom w:val="0"/>
          <w:divBdr>
            <w:top w:val="none" w:sz="0" w:space="0" w:color="auto"/>
            <w:left w:val="none" w:sz="0" w:space="0" w:color="auto"/>
            <w:bottom w:val="none" w:sz="0" w:space="0" w:color="auto"/>
            <w:right w:val="none" w:sz="0" w:space="0" w:color="auto"/>
          </w:divBdr>
        </w:div>
        <w:div w:id="232282366">
          <w:marLeft w:val="640"/>
          <w:marRight w:val="0"/>
          <w:marTop w:val="0"/>
          <w:marBottom w:val="0"/>
          <w:divBdr>
            <w:top w:val="none" w:sz="0" w:space="0" w:color="auto"/>
            <w:left w:val="none" w:sz="0" w:space="0" w:color="auto"/>
            <w:bottom w:val="none" w:sz="0" w:space="0" w:color="auto"/>
            <w:right w:val="none" w:sz="0" w:space="0" w:color="auto"/>
          </w:divBdr>
        </w:div>
        <w:div w:id="234897277">
          <w:marLeft w:val="640"/>
          <w:marRight w:val="0"/>
          <w:marTop w:val="0"/>
          <w:marBottom w:val="0"/>
          <w:divBdr>
            <w:top w:val="none" w:sz="0" w:space="0" w:color="auto"/>
            <w:left w:val="none" w:sz="0" w:space="0" w:color="auto"/>
            <w:bottom w:val="none" w:sz="0" w:space="0" w:color="auto"/>
            <w:right w:val="none" w:sz="0" w:space="0" w:color="auto"/>
          </w:divBdr>
        </w:div>
        <w:div w:id="242221375">
          <w:marLeft w:val="640"/>
          <w:marRight w:val="0"/>
          <w:marTop w:val="0"/>
          <w:marBottom w:val="0"/>
          <w:divBdr>
            <w:top w:val="none" w:sz="0" w:space="0" w:color="auto"/>
            <w:left w:val="none" w:sz="0" w:space="0" w:color="auto"/>
            <w:bottom w:val="none" w:sz="0" w:space="0" w:color="auto"/>
            <w:right w:val="none" w:sz="0" w:space="0" w:color="auto"/>
          </w:divBdr>
        </w:div>
        <w:div w:id="309142933">
          <w:marLeft w:val="640"/>
          <w:marRight w:val="0"/>
          <w:marTop w:val="0"/>
          <w:marBottom w:val="0"/>
          <w:divBdr>
            <w:top w:val="none" w:sz="0" w:space="0" w:color="auto"/>
            <w:left w:val="none" w:sz="0" w:space="0" w:color="auto"/>
            <w:bottom w:val="none" w:sz="0" w:space="0" w:color="auto"/>
            <w:right w:val="none" w:sz="0" w:space="0" w:color="auto"/>
          </w:divBdr>
        </w:div>
        <w:div w:id="314605252">
          <w:marLeft w:val="640"/>
          <w:marRight w:val="0"/>
          <w:marTop w:val="0"/>
          <w:marBottom w:val="0"/>
          <w:divBdr>
            <w:top w:val="none" w:sz="0" w:space="0" w:color="auto"/>
            <w:left w:val="none" w:sz="0" w:space="0" w:color="auto"/>
            <w:bottom w:val="none" w:sz="0" w:space="0" w:color="auto"/>
            <w:right w:val="none" w:sz="0" w:space="0" w:color="auto"/>
          </w:divBdr>
        </w:div>
        <w:div w:id="320811463">
          <w:marLeft w:val="640"/>
          <w:marRight w:val="0"/>
          <w:marTop w:val="0"/>
          <w:marBottom w:val="0"/>
          <w:divBdr>
            <w:top w:val="none" w:sz="0" w:space="0" w:color="auto"/>
            <w:left w:val="none" w:sz="0" w:space="0" w:color="auto"/>
            <w:bottom w:val="none" w:sz="0" w:space="0" w:color="auto"/>
            <w:right w:val="none" w:sz="0" w:space="0" w:color="auto"/>
          </w:divBdr>
        </w:div>
        <w:div w:id="331491275">
          <w:marLeft w:val="640"/>
          <w:marRight w:val="0"/>
          <w:marTop w:val="0"/>
          <w:marBottom w:val="0"/>
          <w:divBdr>
            <w:top w:val="none" w:sz="0" w:space="0" w:color="auto"/>
            <w:left w:val="none" w:sz="0" w:space="0" w:color="auto"/>
            <w:bottom w:val="none" w:sz="0" w:space="0" w:color="auto"/>
            <w:right w:val="none" w:sz="0" w:space="0" w:color="auto"/>
          </w:divBdr>
        </w:div>
        <w:div w:id="341708616">
          <w:marLeft w:val="640"/>
          <w:marRight w:val="0"/>
          <w:marTop w:val="0"/>
          <w:marBottom w:val="0"/>
          <w:divBdr>
            <w:top w:val="none" w:sz="0" w:space="0" w:color="auto"/>
            <w:left w:val="none" w:sz="0" w:space="0" w:color="auto"/>
            <w:bottom w:val="none" w:sz="0" w:space="0" w:color="auto"/>
            <w:right w:val="none" w:sz="0" w:space="0" w:color="auto"/>
          </w:divBdr>
        </w:div>
        <w:div w:id="354498277">
          <w:marLeft w:val="640"/>
          <w:marRight w:val="0"/>
          <w:marTop w:val="0"/>
          <w:marBottom w:val="0"/>
          <w:divBdr>
            <w:top w:val="none" w:sz="0" w:space="0" w:color="auto"/>
            <w:left w:val="none" w:sz="0" w:space="0" w:color="auto"/>
            <w:bottom w:val="none" w:sz="0" w:space="0" w:color="auto"/>
            <w:right w:val="none" w:sz="0" w:space="0" w:color="auto"/>
          </w:divBdr>
        </w:div>
        <w:div w:id="360202967">
          <w:marLeft w:val="640"/>
          <w:marRight w:val="0"/>
          <w:marTop w:val="0"/>
          <w:marBottom w:val="0"/>
          <w:divBdr>
            <w:top w:val="none" w:sz="0" w:space="0" w:color="auto"/>
            <w:left w:val="none" w:sz="0" w:space="0" w:color="auto"/>
            <w:bottom w:val="none" w:sz="0" w:space="0" w:color="auto"/>
            <w:right w:val="none" w:sz="0" w:space="0" w:color="auto"/>
          </w:divBdr>
        </w:div>
        <w:div w:id="383064903">
          <w:marLeft w:val="640"/>
          <w:marRight w:val="0"/>
          <w:marTop w:val="0"/>
          <w:marBottom w:val="0"/>
          <w:divBdr>
            <w:top w:val="none" w:sz="0" w:space="0" w:color="auto"/>
            <w:left w:val="none" w:sz="0" w:space="0" w:color="auto"/>
            <w:bottom w:val="none" w:sz="0" w:space="0" w:color="auto"/>
            <w:right w:val="none" w:sz="0" w:space="0" w:color="auto"/>
          </w:divBdr>
        </w:div>
        <w:div w:id="409304860">
          <w:marLeft w:val="640"/>
          <w:marRight w:val="0"/>
          <w:marTop w:val="0"/>
          <w:marBottom w:val="0"/>
          <w:divBdr>
            <w:top w:val="none" w:sz="0" w:space="0" w:color="auto"/>
            <w:left w:val="none" w:sz="0" w:space="0" w:color="auto"/>
            <w:bottom w:val="none" w:sz="0" w:space="0" w:color="auto"/>
            <w:right w:val="none" w:sz="0" w:space="0" w:color="auto"/>
          </w:divBdr>
        </w:div>
        <w:div w:id="423887672">
          <w:marLeft w:val="640"/>
          <w:marRight w:val="0"/>
          <w:marTop w:val="0"/>
          <w:marBottom w:val="0"/>
          <w:divBdr>
            <w:top w:val="none" w:sz="0" w:space="0" w:color="auto"/>
            <w:left w:val="none" w:sz="0" w:space="0" w:color="auto"/>
            <w:bottom w:val="none" w:sz="0" w:space="0" w:color="auto"/>
            <w:right w:val="none" w:sz="0" w:space="0" w:color="auto"/>
          </w:divBdr>
        </w:div>
        <w:div w:id="479731025">
          <w:marLeft w:val="640"/>
          <w:marRight w:val="0"/>
          <w:marTop w:val="0"/>
          <w:marBottom w:val="0"/>
          <w:divBdr>
            <w:top w:val="none" w:sz="0" w:space="0" w:color="auto"/>
            <w:left w:val="none" w:sz="0" w:space="0" w:color="auto"/>
            <w:bottom w:val="none" w:sz="0" w:space="0" w:color="auto"/>
            <w:right w:val="none" w:sz="0" w:space="0" w:color="auto"/>
          </w:divBdr>
        </w:div>
        <w:div w:id="482546962">
          <w:marLeft w:val="640"/>
          <w:marRight w:val="0"/>
          <w:marTop w:val="0"/>
          <w:marBottom w:val="0"/>
          <w:divBdr>
            <w:top w:val="none" w:sz="0" w:space="0" w:color="auto"/>
            <w:left w:val="none" w:sz="0" w:space="0" w:color="auto"/>
            <w:bottom w:val="none" w:sz="0" w:space="0" w:color="auto"/>
            <w:right w:val="none" w:sz="0" w:space="0" w:color="auto"/>
          </w:divBdr>
        </w:div>
        <w:div w:id="497573215">
          <w:marLeft w:val="640"/>
          <w:marRight w:val="0"/>
          <w:marTop w:val="0"/>
          <w:marBottom w:val="0"/>
          <w:divBdr>
            <w:top w:val="none" w:sz="0" w:space="0" w:color="auto"/>
            <w:left w:val="none" w:sz="0" w:space="0" w:color="auto"/>
            <w:bottom w:val="none" w:sz="0" w:space="0" w:color="auto"/>
            <w:right w:val="none" w:sz="0" w:space="0" w:color="auto"/>
          </w:divBdr>
        </w:div>
        <w:div w:id="506019142">
          <w:marLeft w:val="640"/>
          <w:marRight w:val="0"/>
          <w:marTop w:val="0"/>
          <w:marBottom w:val="0"/>
          <w:divBdr>
            <w:top w:val="none" w:sz="0" w:space="0" w:color="auto"/>
            <w:left w:val="none" w:sz="0" w:space="0" w:color="auto"/>
            <w:bottom w:val="none" w:sz="0" w:space="0" w:color="auto"/>
            <w:right w:val="none" w:sz="0" w:space="0" w:color="auto"/>
          </w:divBdr>
        </w:div>
        <w:div w:id="556431730">
          <w:marLeft w:val="640"/>
          <w:marRight w:val="0"/>
          <w:marTop w:val="0"/>
          <w:marBottom w:val="0"/>
          <w:divBdr>
            <w:top w:val="none" w:sz="0" w:space="0" w:color="auto"/>
            <w:left w:val="none" w:sz="0" w:space="0" w:color="auto"/>
            <w:bottom w:val="none" w:sz="0" w:space="0" w:color="auto"/>
            <w:right w:val="none" w:sz="0" w:space="0" w:color="auto"/>
          </w:divBdr>
        </w:div>
        <w:div w:id="564218428">
          <w:marLeft w:val="640"/>
          <w:marRight w:val="0"/>
          <w:marTop w:val="0"/>
          <w:marBottom w:val="0"/>
          <w:divBdr>
            <w:top w:val="none" w:sz="0" w:space="0" w:color="auto"/>
            <w:left w:val="none" w:sz="0" w:space="0" w:color="auto"/>
            <w:bottom w:val="none" w:sz="0" w:space="0" w:color="auto"/>
            <w:right w:val="none" w:sz="0" w:space="0" w:color="auto"/>
          </w:divBdr>
        </w:div>
        <w:div w:id="592737580">
          <w:marLeft w:val="640"/>
          <w:marRight w:val="0"/>
          <w:marTop w:val="0"/>
          <w:marBottom w:val="0"/>
          <w:divBdr>
            <w:top w:val="none" w:sz="0" w:space="0" w:color="auto"/>
            <w:left w:val="none" w:sz="0" w:space="0" w:color="auto"/>
            <w:bottom w:val="none" w:sz="0" w:space="0" w:color="auto"/>
            <w:right w:val="none" w:sz="0" w:space="0" w:color="auto"/>
          </w:divBdr>
        </w:div>
        <w:div w:id="623656612">
          <w:marLeft w:val="640"/>
          <w:marRight w:val="0"/>
          <w:marTop w:val="0"/>
          <w:marBottom w:val="0"/>
          <w:divBdr>
            <w:top w:val="none" w:sz="0" w:space="0" w:color="auto"/>
            <w:left w:val="none" w:sz="0" w:space="0" w:color="auto"/>
            <w:bottom w:val="none" w:sz="0" w:space="0" w:color="auto"/>
            <w:right w:val="none" w:sz="0" w:space="0" w:color="auto"/>
          </w:divBdr>
        </w:div>
        <w:div w:id="633415937">
          <w:marLeft w:val="640"/>
          <w:marRight w:val="0"/>
          <w:marTop w:val="0"/>
          <w:marBottom w:val="0"/>
          <w:divBdr>
            <w:top w:val="none" w:sz="0" w:space="0" w:color="auto"/>
            <w:left w:val="none" w:sz="0" w:space="0" w:color="auto"/>
            <w:bottom w:val="none" w:sz="0" w:space="0" w:color="auto"/>
            <w:right w:val="none" w:sz="0" w:space="0" w:color="auto"/>
          </w:divBdr>
        </w:div>
        <w:div w:id="635379651">
          <w:marLeft w:val="640"/>
          <w:marRight w:val="0"/>
          <w:marTop w:val="0"/>
          <w:marBottom w:val="0"/>
          <w:divBdr>
            <w:top w:val="none" w:sz="0" w:space="0" w:color="auto"/>
            <w:left w:val="none" w:sz="0" w:space="0" w:color="auto"/>
            <w:bottom w:val="none" w:sz="0" w:space="0" w:color="auto"/>
            <w:right w:val="none" w:sz="0" w:space="0" w:color="auto"/>
          </w:divBdr>
        </w:div>
        <w:div w:id="639118725">
          <w:marLeft w:val="640"/>
          <w:marRight w:val="0"/>
          <w:marTop w:val="0"/>
          <w:marBottom w:val="0"/>
          <w:divBdr>
            <w:top w:val="none" w:sz="0" w:space="0" w:color="auto"/>
            <w:left w:val="none" w:sz="0" w:space="0" w:color="auto"/>
            <w:bottom w:val="none" w:sz="0" w:space="0" w:color="auto"/>
            <w:right w:val="none" w:sz="0" w:space="0" w:color="auto"/>
          </w:divBdr>
        </w:div>
        <w:div w:id="668947357">
          <w:marLeft w:val="640"/>
          <w:marRight w:val="0"/>
          <w:marTop w:val="0"/>
          <w:marBottom w:val="0"/>
          <w:divBdr>
            <w:top w:val="none" w:sz="0" w:space="0" w:color="auto"/>
            <w:left w:val="none" w:sz="0" w:space="0" w:color="auto"/>
            <w:bottom w:val="none" w:sz="0" w:space="0" w:color="auto"/>
            <w:right w:val="none" w:sz="0" w:space="0" w:color="auto"/>
          </w:divBdr>
        </w:div>
        <w:div w:id="689260091">
          <w:marLeft w:val="640"/>
          <w:marRight w:val="0"/>
          <w:marTop w:val="0"/>
          <w:marBottom w:val="0"/>
          <w:divBdr>
            <w:top w:val="none" w:sz="0" w:space="0" w:color="auto"/>
            <w:left w:val="none" w:sz="0" w:space="0" w:color="auto"/>
            <w:bottom w:val="none" w:sz="0" w:space="0" w:color="auto"/>
            <w:right w:val="none" w:sz="0" w:space="0" w:color="auto"/>
          </w:divBdr>
        </w:div>
        <w:div w:id="694381130">
          <w:marLeft w:val="640"/>
          <w:marRight w:val="0"/>
          <w:marTop w:val="0"/>
          <w:marBottom w:val="0"/>
          <w:divBdr>
            <w:top w:val="none" w:sz="0" w:space="0" w:color="auto"/>
            <w:left w:val="none" w:sz="0" w:space="0" w:color="auto"/>
            <w:bottom w:val="none" w:sz="0" w:space="0" w:color="auto"/>
            <w:right w:val="none" w:sz="0" w:space="0" w:color="auto"/>
          </w:divBdr>
        </w:div>
        <w:div w:id="740062435">
          <w:marLeft w:val="640"/>
          <w:marRight w:val="0"/>
          <w:marTop w:val="0"/>
          <w:marBottom w:val="0"/>
          <w:divBdr>
            <w:top w:val="none" w:sz="0" w:space="0" w:color="auto"/>
            <w:left w:val="none" w:sz="0" w:space="0" w:color="auto"/>
            <w:bottom w:val="none" w:sz="0" w:space="0" w:color="auto"/>
            <w:right w:val="none" w:sz="0" w:space="0" w:color="auto"/>
          </w:divBdr>
        </w:div>
        <w:div w:id="768430653">
          <w:marLeft w:val="640"/>
          <w:marRight w:val="0"/>
          <w:marTop w:val="0"/>
          <w:marBottom w:val="0"/>
          <w:divBdr>
            <w:top w:val="none" w:sz="0" w:space="0" w:color="auto"/>
            <w:left w:val="none" w:sz="0" w:space="0" w:color="auto"/>
            <w:bottom w:val="none" w:sz="0" w:space="0" w:color="auto"/>
            <w:right w:val="none" w:sz="0" w:space="0" w:color="auto"/>
          </w:divBdr>
        </w:div>
        <w:div w:id="784471005">
          <w:marLeft w:val="640"/>
          <w:marRight w:val="0"/>
          <w:marTop w:val="0"/>
          <w:marBottom w:val="0"/>
          <w:divBdr>
            <w:top w:val="none" w:sz="0" w:space="0" w:color="auto"/>
            <w:left w:val="none" w:sz="0" w:space="0" w:color="auto"/>
            <w:bottom w:val="none" w:sz="0" w:space="0" w:color="auto"/>
            <w:right w:val="none" w:sz="0" w:space="0" w:color="auto"/>
          </w:divBdr>
        </w:div>
        <w:div w:id="832573438">
          <w:marLeft w:val="640"/>
          <w:marRight w:val="0"/>
          <w:marTop w:val="0"/>
          <w:marBottom w:val="0"/>
          <w:divBdr>
            <w:top w:val="none" w:sz="0" w:space="0" w:color="auto"/>
            <w:left w:val="none" w:sz="0" w:space="0" w:color="auto"/>
            <w:bottom w:val="none" w:sz="0" w:space="0" w:color="auto"/>
            <w:right w:val="none" w:sz="0" w:space="0" w:color="auto"/>
          </w:divBdr>
        </w:div>
        <w:div w:id="842159390">
          <w:marLeft w:val="640"/>
          <w:marRight w:val="0"/>
          <w:marTop w:val="0"/>
          <w:marBottom w:val="0"/>
          <w:divBdr>
            <w:top w:val="none" w:sz="0" w:space="0" w:color="auto"/>
            <w:left w:val="none" w:sz="0" w:space="0" w:color="auto"/>
            <w:bottom w:val="none" w:sz="0" w:space="0" w:color="auto"/>
            <w:right w:val="none" w:sz="0" w:space="0" w:color="auto"/>
          </w:divBdr>
        </w:div>
        <w:div w:id="881021981">
          <w:marLeft w:val="640"/>
          <w:marRight w:val="0"/>
          <w:marTop w:val="0"/>
          <w:marBottom w:val="0"/>
          <w:divBdr>
            <w:top w:val="none" w:sz="0" w:space="0" w:color="auto"/>
            <w:left w:val="none" w:sz="0" w:space="0" w:color="auto"/>
            <w:bottom w:val="none" w:sz="0" w:space="0" w:color="auto"/>
            <w:right w:val="none" w:sz="0" w:space="0" w:color="auto"/>
          </w:divBdr>
        </w:div>
        <w:div w:id="902446215">
          <w:marLeft w:val="640"/>
          <w:marRight w:val="0"/>
          <w:marTop w:val="0"/>
          <w:marBottom w:val="0"/>
          <w:divBdr>
            <w:top w:val="none" w:sz="0" w:space="0" w:color="auto"/>
            <w:left w:val="none" w:sz="0" w:space="0" w:color="auto"/>
            <w:bottom w:val="none" w:sz="0" w:space="0" w:color="auto"/>
            <w:right w:val="none" w:sz="0" w:space="0" w:color="auto"/>
          </w:divBdr>
        </w:div>
        <w:div w:id="910038460">
          <w:marLeft w:val="640"/>
          <w:marRight w:val="0"/>
          <w:marTop w:val="0"/>
          <w:marBottom w:val="0"/>
          <w:divBdr>
            <w:top w:val="none" w:sz="0" w:space="0" w:color="auto"/>
            <w:left w:val="none" w:sz="0" w:space="0" w:color="auto"/>
            <w:bottom w:val="none" w:sz="0" w:space="0" w:color="auto"/>
            <w:right w:val="none" w:sz="0" w:space="0" w:color="auto"/>
          </w:divBdr>
        </w:div>
        <w:div w:id="966276885">
          <w:marLeft w:val="640"/>
          <w:marRight w:val="0"/>
          <w:marTop w:val="0"/>
          <w:marBottom w:val="0"/>
          <w:divBdr>
            <w:top w:val="none" w:sz="0" w:space="0" w:color="auto"/>
            <w:left w:val="none" w:sz="0" w:space="0" w:color="auto"/>
            <w:bottom w:val="none" w:sz="0" w:space="0" w:color="auto"/>
            <w:right w:val="none" w:sz="0" w:space="0" w:color="auto"/>
          </w:divBdr>
        </w:div>
        <w:div w:id="983655104">
          <w:marLeft w:val="640"/>
          <w:marRight w:val="0"/>
          <w:marTop w:val="0"/>
          <w:marBottom w:val="0"/>
          <w:divBdr>
            <w:top w:val="none" w:sz="0" w:space="0" w:color="auto"/>
            <w:left w:val="none" w:sz="0" w:space="0" w:color="auto"/>
            <w:bottom w:val="none" w:sz="0" w:space="0" w:color="auto"/>
            <w:right w:val="none" w:sz="0" w:space="0" w:color="auto"/>
          </w:divBdr>
        </w:div>
        <w:div w:id="991980183">
          <w:marLeft w:val="640"/>
          <w:marRight w:val="0"/>
          <w:marTop w:val="0"/>
          <w:marBottom w:val="0"/>
          <w:divBdr>
            <w:top w:val="none" w:sz="0" w:space="0" w:color="auto"/>
            <w:left w:val="none" w:sz="0" w:space="0" w:color="auto"/>
            <w:bottom w:val="none" w:sz="0" w:space="0" w:color="auto"/>
            <w:right w:val="none" w:sz="0" w:space="0" w:color="auto"/>
          </w:divBdr>
        </w:div>
        <w:div w:id="1025860819">
          <w:marLeft w:val="640"/>
          <w:marRight w:val="0"/>
          <w:marTop w:val="0"/>
          <w:marBottom w:val="0"/>
          <w:divBdr>
            <w:top w:val="none" w:sz="0" w:space="0" w:color="auto"/>
            <w:left w:val="none" w:sz="0" w:space="0" w:color="auto"/>
            <w:bottom w:val="none" w:sz="0" w:space="0" w:color="auto"/>
            <w:right w:val="none" w:sz="0" w:space="0" w:color="auto"/>
          </w:divBdr>
        </w:div>
        <w:div w:id="1107852206">
          <w:marLeft w:val="640"/>
          <w:marRight w:val="0"/>
          <w:marTop w:val="0"/>
          <w:marBottom w:val="0"/>
          <w:divBdr>
            <w:top w:val="none" w:sz="0" w:space="0" w:color="auto"/>
            <w:left w:val="none" w:sz="0" w:space="0" w:color="auto"/>
            <w:bottom w:val="none" w:sz="0" w:space="0" w:color="auto"/>
            <w:right w:val="none" w:sz="0" w:space="0" w:color="auto"/>
          </w:divBdr>
        </w:div>
        <w:div w:id="1158156787">
          <w:marLeft w:val="640"/>
          <w:marRight w:val="0"/>
          <w:marTop w:val="0"/>
          <w:marBottom w:val="0"/>
          <w:divBdr>
            <w:top w:val="none" w:sz="0" w:space="0" w:color="auto"/>
            <w:left w:val="none" w:sz="0" w:space="0" w:color="auto"/>
            <w:bottom w:val="none" w:sz="0" w:space="0" w:color="auto"/>
            <w:right w:val="none" w:sz="0" w:space="0" w:color="auto"/>
          </w:divBdr>
        </w:div>
        <w:div w:id="1167556406">
          <w:marLeft w:val="640"/>
          <w:marRight w:val="0"/>
          <w:marTop w:val="0"/>
          <w:marBottom w:val="0"/>
          <w:divBdr>
            <w:top w:val="none" w:sz="0" w:space="0" w:color="auto"/>
            <w:left w:val="none" w:sz="0" w:space="0" w:color="auto"/>
            <w:bottom w:val="none" w:sz="0" w:space="0" w:color="auto"/>
            <w:right w:val="none" w:sz="0" w:space="0" w:color="auto"/>
          </w:divBdr>
        </w:div>
        <w:div w:id="1257520114">
          <w:marLeft w:val="640"/>
          <w:marRight w:val="0"/>
          <w:marTop w:val="0"/>
          <w:marBottom w:val="0"/>
          <w:divBdr>
            <w:top w:val="none" w:sz="0" w:space="0" w:color="auto"/>
            <w:left w:val="none" w:sz="0" w:space="0" w:color="auto"/>
            <w:bottom w:val="none" w:sz="0" w:space="0" w:color="auto"/>
            <w:right w:val="none" w:sz="0" w:space="0" w:color="auto"/>
          </w:divBdr>
        </w:div>
        <w:div w:id="1285309455">
          <w:marLeft w:val="640"/>
          <w:marRight w:val="0"/>
          <w:marTop w:val="0"/>
          <w:marBottom w:val="0"/>
          <w:divBdr>
            <w:top w:val="none" w:sz="0" w:space="0" w:color="auto"/>
            <w:left w:val="none" w:sz="0" w:space="0" w:color="auto"/>
            <w:bottom w:val="none" w:sz="0" w:space="0" w:color="auto"/>
            <w:right w:val="none" w:sz="0" w:space="0" w:color="auto"/>
          </w:divBdr>
        </w:div>
        <w:div w:id="1332030729">
          <w:marLeft w:val="640"/>
          <w:marRight w:val="0"/>
          <w:marTop w:val="0"/>
          <w:marBottom w:val="0"/>
          <w:divBdr>
            <w:top w:val="none" w:sz="0" w:space="0" w:color="auto"/>
            <w:left w:val="none" w:sz="0" w:space="0" w:color="auto"/>
            <w:bottom w:val="none" w:sz="0" w:space="0" w:color="auto"/>
            <w:right w:val="none" w:sz="0" w:space="0" w:color="auto"/>
          </w:divBdr>
        </w:div>
        <w:div w:id="1334600508">
          <w:marLeft w:val="640"/>
          <w:marRight w:val="0"/>
          <w:marTop w:val="0"/>
          <w:marBottom w:val="0"/>
          <w:divBdr>
            <w:top w:val="none" w:sz="0" w:space="0" w:color="auto"/>
            <w:left w:val="none" w:sz="0" w:space="0" w:color="auto"/>
            <w:bottom w:val="none" w:sz="0" w:space="0" w:color="auto"/>
            <w:right w:val="none" w:sz="0" w:space="0" w:color="auto"/>
          </w:divBdr>
        </w:div>
        <w:div w:id="1342010684">
          <w:marLeft w:val="640"/>
          <w:marRight w:val="0"/>
          <w:marTop w:val="0"/>
          <w:marBottom w:val="0"/>
          <w:divBdr>
            <w:top w:val="none" w:sz="0" w:space="0" w:color="auto"/>
            <w:left w:val="none" w:sz="0" w:space="0" w:color="auto"/>
            <w:bottom w:val="none" w:sz="0" w:space="0" w:color="auto"/>
            <w:right w:val="none" w:sz="0" w:space="0" w:color="auto"/>
          </w:divBdr>
        </w:div>
        <w:div w:id="1400397717">
          <w:marLeft w:val="640"/>
          <w:marRight w:val="0"/>
          <w:marTop w:val="0"/>
          <w:marBottom w:val="0"/>
          <w:divBdr>
            <w:top w:val="none" w:sz="0" w:space="0" w:color="auto"/>
            <w:left w:val="none" w:sz="0" w:space="0" w:color="auto"/>
            <w:bottom w:val="none" w:sz="0" w:space="0" w:color="auto"/>
            <w:right w:val="none" w:sz="0" w:space="0" w:color="auto"/>
          </w:divBdr>
        </w:div>
        <w:div w:id="1417701852">
          <w:marLeft w:val="640"/>
          <w:marRight w:val="0"/>
          <w:marTop w:val="0"/>
          <w:marBottom w:val="0"/>
          <w:divBdr>
            <w:top w:val="none" w:sz="0" w:space="0" w:color="auto"/>
            <w:left w:val="none" w:sz="0" w:space="0" w:color="auto"/>
            <w:bottom w:val="none" w:sz="0" w:space="0" w:color="auto"/>
            <w:right w:val="none" w:sz="0" w:space="0" w:color="auto"/>
          </w:divBdr>
        </w:div>
        <w:div w:id="1454669255">
          <w:marLeft w:val="640"/>
          <w:marRight w:val="0"/>
          <w:marTop w:val="0"/>
          <w:marBottom w:val="0"/>
          <w:divBdr>
            <w:top w:val="none" w:sz="0" w:space="0" w:color="auto"/>
            <w:left w:val="none" w:sz="0" w:space="0" w:color="auto"/>
            <w:bottom w:val="none" w:sz="0" w:space="0" w:color="auto"/>
            <w:right w:val="none" w:sz="0" w:space="0" w:color="auto"/>
          </w:divBdr>
        </w:div>
        <w:div w:id="1475030048">
          <w:marLeft w:val="640"/>
          <w:marRight w:val="0"/>
          <w:marTop w:val="0"/>
          <w:marBottom w:val="0"/>
          <w:divBdr>
            <w:top w:val="none" w:sz="0" w:space="0" w:color="auto"/>
            <w:left w:val="none" w:sz="0" w:space="0" w:color="auto"/>
            <w:bottom w:val="none" w:sz="0" w:space="0" w:color="auto"/>
            <w:right w:val="none" w:sz="0" w:space="0" w:color="auto"/>
          </w:divBdr>
        </w:div>
        <w:div w:id="1514689069">
          <w:marLeft w:val="640"/>
          <w:marRight w:val="0"/>
          <w:marTop w:val="0"/>
          <w:marBottom w:val="0"/>
          <w:divBdr>
            <w:top w:val="none" w:sz="0" w:space="0" w:color="auto"/>
            <w:left w:val="none" w:sz="0" w:space="0" w:color="auto"/>
            <w:bottom w:val="none" w:sz="0" w:space="0" w:color="auto"/>
            <w:right w:val="none" w:sz="0" w:space="0" w:color="auto"/>
          </w:divBdr>
        </w:div>
        <w:div w:id="1545211247">
          <w:marLeft w:val="640"/>
          <w:marRight w:val="0"/>
          <w:marTop w:val="0"/>
          <w:marBottom w:val="0"/>
          <w:divBdr>
            <w:top w:val="none" w:sz="0" w:space="0" w:color="auto"/>
            <w:left w:val="none" w:sz="0" w:space="0" w:color="auto"/>
            <w:bottom w:val="none" w:sz="0" w:space="0" w:color="auto"/>
            <w:right w:val="none" w:sz="0" w:space="0" w:color="auto"/>
          </w:divBdr>
        </w:div>
        <w:div w:id="1573344667">
          <w:marLeft w:val="640"/>
          <w:marRight w:val="0"/>
          <w:marTop w:val="0"/>
          <w:marBottom w:val="0"/>
          <w:divBdr>
            <w:top w:val="none" w:sz="0" w:space="0" w:color="auto"/>
            <w:left w:val="none" w:sz="0" w:space="0" w:color="auto"/>
            <w:bottom w:val="none" w:sz="0" w:space="0" w:color="auto"/>
            <w:right w:val="none" w:sz="0" w:space="0" w:color="auto"/>
          </w:divBdr>
        </w:div>
        <w:div w:id="1586300806">
          <w:marLeft w:val="640"/>
          <w:marRight w:val="0"/>
          <w:marTop w:val="0"/>
          <w:marBottom w:val="0"/>
          <w:divBdr>
            <w:top w:val="none" w:sz="0" w:space="0" w:color="auto"/>
            <w:left w:val="none" w:sz="0" w:space="0" w:color="auto"/>
            <w:bottom w:val="none" w:sz="0" w:space="0" w:color="auto"/>
            <w:right w:val="none" w:sz="0" w:space="0" w:color="auto"/>
          </w:divBdr>
        </w:div>
        <w:div w:id="1626963951">
          <w:marLeft w:val="640"/>
          <w:marRight w:val="0"/>
          <w:marTop w:val="0"/>
          <w:marBottom w:val="0"/>
          <w:divBdr>
            <w:top w:val="none" w:sz="0" w:space="0" w:color="auto"/>
            <w:left w:val="none" w:sz="0" w:space="0" w:color="auto"/>
            <w:bottom w:val="none" w:sz="0" w:space="0" w:color="auto"/>
            <w:right w:val="none" w:sz="0" w:space="0" w:color="auto"/>
          </w:divBdr>
        </w:div>
        <w:div w:id="1636176604">
          <w:marLeft w:val="640"/>
          <w:marRight w:val="0"/>
          <w:marTop w:val="0"/>
          <w:marBottom w:val="0"/>
          <w:divBdr>
            <w:top w:val="none" w:sz="0" w:space="0" w:color="auto"/>
            <w:left w:val="none" w:sz="0" w:space="0" w:color="auto"/>
            <w:bottom w:val="none" w:sz="0" w:space="0" w:color="auto"/>
            <w:right w:val="none" w:sz="0" w:space="0" w:color="auto"/>
          </w:divBdr>
        </w:div>
        <w:div w:id="1651910163">
          <w:marLeft w:val="640"/>
          <w:marRight w:val="0"/>
          <w:marTop w:val="0"/>
          <w:marBottom w:val="0"/>
          <w:divBdr>
            <w:top w:val="none" w:sz="0" w:space="0" w:color="auto"/>
            <w:left w:val="none" w:sz="0" w:space="0" w:color="auto"/>
            <w:bottom w:val="none" w:sz="0" w:space="0" w:color="auto"/>
            <w:right w:val="none" w:sz="0" w:space="0" w:color="auto"/>
          </w:divBdr>
        </w:div>
        <w:div w:id="1655789916">
          <w:marLeft w:val="640"/>
          <w:marRight w:val="0"/>
          <w:marTop w:val="0"/>
          <w:marBottom w:val="0"/>
          <w:divBdr>
            <w:top w:val="none" w:sz="0" w:space="0" w:color="auto"/>
            <w:left w:val="none" w:sz="0" w:space="0" w:color="auto"/>
            <w:bottom w:val="none" w:sz="0" w:space="0" w:color="auto"/>
            <w:right w:val="none" w:sz="0" w:space="0" w:color="auto"/>
          </w:divBdr>
        </w:div>
        <w:div w:id="1660424285">
          <w:marLeft w:val="640"/>
          <w:marRight w:val="0"/>
          <w:marTop w:val="0"/>
          <w:marBottom w:val="0"/>
          <w:divBdr>
            <w:top w:val="none" w:sz="0" w:space="0" w:color="auto"/>
            <w:left w:val="none" w:sz="0" w:space="0" w:color="auto"/>
            <w:bottom w:val="none" w:sz="0" w:space="0" w:color="auto"/>
            <w:right w:val="none" w:sz="0" w:space="0" w:color="auto"/>
          </w:divBdr>
        </w:div>
        <w:div w:id="1712613362">
          <w:marLeft w:val="640"/>
          <w:marRight w:val="0"/>
          <w:marTop w:val="0"/>
          <w:marBottom w:val="0"/>
          <w:divBdr>
            <w:top w:val="none" w:sz="0" w:space="0" w:color="auto"/>
            <w:left w:val="none" w:sz="0" w:space="0" w:color="auto"/>
            <w:bottom w:val="none" w:sz="0" w:space="0" w:color="auto"/>
            <w:right w:val="none" w:sz="0" w:space="0" w:color="auto"/>
          </w:divBdr>
        </w:div>
        <w:div w:id="1720781315">
          <w:marLeft w:val="640"/>
          <w:marRight w:val="0"/>
          <w:marTop w:val="0"/>
          <w:marBottom w:val="0"/>
          <w:divBdr>
            <w:top w:val="none" w:sz="0" w:space="0" w:color="auto"/>
            <w:left w:val="none" w:sz="0" w:space="0" w:color="auto"/>
            <w:bottom w:val="none" w:sz="0" w:space="0" w:color="auto"/>
            <w:right w:val="none" w:sz="0" w:space="0" w:color="auto"/>
          </w:divBdr>
        </w:div>
        <w:div w:id="1779057550">
          <w:marLeft w:val="640"/>
          <w:marRight w:val="0"/>
          <w:marTop w:val="0"/>
          <w:marBottom w:val="0"/>
          <w:divBdr>
            <w:top w:val="none" w:sz="0" w:space="0" w:color="auto"/>
            <w:left w:val="none" w:sz="0" w:space="0" w:color="auto"/>
            <w:bottom w:val="none" w:sz="0" w:space="0" w:color="auto"/>
            <w:right w:val="none" w:sz="0" w:space="0" w:color="auto"/>
          </w:divBdr>
        </w:div>
        <w:div w:id="1781488934">
          <w:marLeft w:val="640"/>
          <w:marRight w:val="0"/>
          <w:marTop w:val="0"/>
          <w:marBottom w:val="0"/>
          <w:divBdr>
            <w:top w:val="none" w:sz="0" w:space="0" w:color="auto"/>
            <w:left w:val="none" w:sz="0" w:space="0" w:color="auto"/>
            <w:bottom w:val="none" w:sz="0" w:space="0" w:color="auto"/>
            <w:right w:val="none" w:sz="0" w:space="0" w:color="auto"/>
          </w:divBdr>
        </w:div>
        <w:div w:id="1796673867">
          <w:marLeft w:val="640"/>
          <w:marRight w:val="0"/>
          <w:marTop w:val="0"/>
          <w:marBottom w:val="0"/>
          <w:divBdr>
            <w:top w:val="none" w:sz="0" w:space="0" w:color="auto"/>
            <w:left w:val="none" w:sz="0" w:space="0" w:color="auto"/>
            <w:bottom w:val="none" w:sz="0" w:space="0" w:color="auto"/>
            <w:right w:val="none" w:sz="0" w:space="0" w:color="auto"/>
          </w:divBdr>
        </w:div>
        <w:div w:id="1807964184">
          <w:marLeft w:val="640"/>
          <w:marRight w:val="0"/>
          <w:marTop w:val="0"/>
          <w:marBottom w:val="0"/>
          <w:divBdr>
            <w:top w:val="none" w:sz="0" w:space="0" w:color="auto"/>
            <w:left w:val="none" w:sz="0" w:space="0" w:color="auto"/>
            <w:bottom w:val="none" w:sz="0" w:space="0" w:color="auto"/>
            <w:right w:val="none" w:sz="0" w:space="0" w:color="auto"/>
          </w:divBdr>
        </w:div>
        <w:div w:id="1869298815">
          <w:marLeft w:val="640"/>
          <w:marRight w:val="0"/>
          <w:marTop w:val="0"/>
          <w:marBottom w:val="0"/>
          <w:divBdr>
            <w:top w:val="none" w:sz="0" w:space="0" w:color="auto"/>
            <w:left w:val="none" w:sz="0" w:space="0" w:color="auto"/>
            <w:bottom w:val="none" w:sz="0" w:space="0" w:color="auto"/>
            <w:right w:val="none" w:sz="0" w:space="0" w:color="auto"/>
          </w:divBdr>
        </w:div>
        <w:div w:id="1879539196">
          <w:marLeft w:val="640"/>
          <w:marRight w:val="0"/>
          <w:marTop w:val="0"/>
          <w:marBottom w:val="0"/>
          <w:divBdr>
            <w:top w:val="none" w:sz="0" w:space="0" w:color="auto"/>
            <w:left w:val="none" w:sz="0" w:space="0" w:color="auto"/>
            <w:bottom w:val="none" w:sz="0" w:space="0" w:color="auto"/>
            <w:right w:val="none" w:sz="0" w:space="0" w:color="auto"/>
          </w:divBdr>
        </w:div>
        <w:div w:id="1890414158">
          <w:marLeft w:val="640"/>
          <w:marRight w:val="0"/>
          <w:marTop w:val="0"/>
          <w:marBottom w:val="0"/>
          <w:divBdr>
            <w:top w:val="none" w:sz="0" w:space="0" w:color="auto"/>
            <w:left w:val="none" w:sz="0" w:space="0" w:color="auto"/>
            <w:bottom w:val="none" w:sz="0" w:space="0" w:color="auto"/>
            <w:right w:val="none" w:sz="0" w:space="0" w:color="auto"/>
          </w:divBdr>
        </w:div>
        <w:div w:id="1900703523">
          <w:marLeft w:val="640"/>
          <w:marRight w:val="0"/>
          <w:marTop w:val="0"/>
          <w:marBottom w:val="0"/>
          <w:divBdr>
            <w:top w:val="none" w:sz="0" w:space="0" w:color="auto"/>
            <w:left w:val="none" w:sz="0" w:space="0" w:color="auto"/>
            <w:bottom w:val="none" w:sz="0" w:space="0" w:color="auto"/>
            <w:right w:val="none" w:sz="0" w:space="0" w:color="auto"/>
          </w:divBdr>
        </w:div>
        <w:div w:id="1918202080">
          <w:marLeft w:val="640"/>
          <w:marRight w:val="0"/>
          <w:marTop w:val="0"/>
          <w:marBottom w:val="0"/>
          <w:divBdr>
            <w:top w:val="none" w:sz="0" w:space="0" w:color="auto"/>
            <w:left w:val="none" w:sz="0" w:space="0" w:color="auto"/>
            <w:bottom w:val="none" w:sz="0" w:space="0" w:color="auto"/>
            <w:right w:val="none" w:sz="0" w:space="0" w:color="auto"/>
          </w:divBdr>
        </w:div>
        <w:div w:id="1932352742">
          <w:marLeft w:val="640"/>
          <w:marRight w:val="0"/>
          <w:marTop w:val="0"/>
          <w:marBottom w:val="0"/>
          <w:divBdr>
            <w:top w:val="none" w:sz="0" w:space="0" w:color="auto"/>
            <w:left w:val="none" w:sz="0" w:space="0" w:color="auto"/>
            <w:bottom w:val="none" w:sz="0" w:space="0" w:color="auto"/>
            <w:right w:val="none" w:sz="0" w:space="0" w:color="auto"/>
          </w:divBdr>
        </w:div>
        <w:div w:id="1934124221">
          <w:marLeft w:val="640"/>
          <w:marRight w:val="0"/>
          <w:marTop w:val="0"/>
          <w:marBottom w:val="0"/>
          <w:divBdr>
            <w:top w:val="none" w:sz="0" w:space="0" w:color="auto"/>
            <w:left w:val="none" w:sz="0" w:space="0" w:color="auto"/>
            <w:bottom w:val="none" w:sz="0" w:space="0" w:color="auto"/>
            <w:right w:val="none" w:sz="0" w:space="0" w:color="auto"/>
          </w:divBdr>
        </w:div>
        <w:div w:id="1969818783">
          <w:marLeft w:val="640"/>
          <w:marRight w:val="0"/>
          <w:marTop w:val="0"/>
          <w:marBottom w:val="0"/>
          <w:divBdr>
            <w:top w:val="none" w:sz="0" w:space="0" w:color="auto"/>
            <w:left w:val="none" w:sz="0" w:space="0" w:color="auto"/>
            <w:bottom w:val="none" w:sz="0" w:space="0" w:color="auto"/>
            <w:right w:val="none" w:sz="0" w:space="0" w:color="auto"/>
          </w:divBdr>
        </w:div>
        <w:div w:id="1986858186">
          <w:marLeft w:val="640"/>
          <w:marRight w:val="0"/>
          <w:marTop w:val="0"/>
          <w:marBottom w:val="0"/>
          <w:divBdr>
            <w:top w:val="none" w:sz="0" w:space="0" w:color="auto"/>
            <w:left w:val="none" w:sz="0" w:space="0" w:color="auto"/>
            <w:bottom w:val="none" w:sz="0" w:space="0" w:color="auto"/>
            <w:right w:val="none" w:sz="0" w:space="0" w:color="auto"/>
          </w:divBdr>
        </w:div>
        <w:div w:id="2020618037">
          <w:marLeft w:val="640"/>
          <w:marRight w:val="0"/>
          <w:marTop w:val="0"/>
          <w:marBottom w:val="0"/>
          <w:divBdr>
            <w:top w:val="none" w:sz="0" w:space="0" w:color="auto"/>
            <w:left w:val="none" w:sz="0" w:space="0" w:color="auto"/>
            <w:bottom w:val="none" w:sz="0" w:space="0" w:color="auto"/>
            <w:right w:val="none" w:sz="0" w:space="0" w:color="auto"/>
          </w:divBdr>
        </w:div>
        <w:div w:id="2114128205">
          <w:marLeft w:val="640"/>
          <w:marRight w:val="0"/>
          <w:marTop w:val="0"/>
          <w:marBottom w:val="0"/>
          <w:divBdr>
            <w:top w:val="none" w:sz="0" w:space="0" w:color="auto"/>
            <w:left w:val="none" w:sz="0" w:space="0" w:color="auto"/>
            <w:bottom w:val="none" w:sz="0" w:space="0" w:color="auto"/>
            <w:right w:val="none" w:sz="0" w:space="0" w:color="auto"/>
          </w:divBdr>
        </w:div>
        <w:div w:id="2122412859">
          <w:marLeft w:val="640"/>
          <w:marRight w:val="0"/>
          <w:marTop w:val="0"/>
          <w:marBottom w:val="0"/>
          <w:divBdr>
            <w:top w:val="none" w:sz="0" w:space="0" w:color="auto"/>
            <w:left w:val="none" w:sz="0" w:space="0" w:color="auto"/>
            <w:bottom w:val="none" w:sz="0" w:space="0" w:color="auto"/>
            <w:right w:val="none" w:sz="0" w:space="0" w:color="auto"/>
          </w:divBdr>
        </w:div>
        <w:div w:id="2130855264">
          <w:marLeft w:val="640"/>
          <w:marRight w:val="0"/>
          <w:marTop w:val="0"/>
          <w:marBottom w:val="0"/>
          <w:divBdr>
            <w:top w:val="none" w:sz="0" w:space="0" w:color="auto"/>
            <w:left w:val="none" w:sz="0" w:space="0" w:color="auto"/>
            <w:bottom w:val="none" w:sz="0" w:space="0" w:color="auto"/>
            <w:right w:val="none" w:sz="0" w:space="0" w:color="auto"/>
          </w:divBdr>
        </w:div>
      </w:divsChild>
    </w:div>
    <w:div w:id="1380127290">
      <w:bodyDiv w:val="1"/>
      <w:marLeft w:val="0"/>
      <w:marRight w:val="0"/>
      <w:marTop w:val="0"/>
      <w:marBottom w:val="0"/>
      <w:divBdr>
        <w:top w:val="none" w:sz="0" w:space="0" w:color="auto"/>
        <w:left w:val="none" w:sz="0" w:space="0" w:color="auto"/>
        <w:bottom w:val="none" w:sz="0" w:space="0" w:color="auto"/>
        <w:right w:val="none" w:sz="0" w:space="0" w:color="auto"/>
      </w:divBdr>
      <w:divsChild>
        <w:div w:id="358892">
          <w:marLeft w:val="640"/>
          <w:marRight w:val="0"/>
          <w:marTop w:val="0"/>
          <w:marBottom w:val="0"/>
          <w:divBdr>
            <w:top w:val="none" w:sz="0" w:space="0" w:color="auto"/>
            <w:left w:val="none" w:sz="0" w:space="0" w:color="auto"/>
            <w:bottom w:val="none" w:sz="0" w:space="0" w:color="auto"/>
            <w:right w:val="none" w:sz="0" w:space="0" w:color="auto"/>
          </w:divBdr>
        </w:div>
        <w:div w:id="8066112">
          <w:marLeft w:val="640"/>
          <w:marRight w:val="0"/>
          <w:marTop w:val="0"/>
          <w:marBottom w:val="0"/>
          <w:divBdr>
            <w:top w:val="none" w:sz="0" w:space="0" w:color="auto"/>
            <w:left w:val="none" w:sz="0" w:space="0" w:color="auto"/>
            <w:bottom w:val="none" w:sz="0" w:space="0" w:color="auto"/>
            <w:right w:val="none" w:sz="0" w:space="0" w:color="auto"/>
          </w:divBdr>
        </w:div>
        <w:div w:id="30810372">
          <w:marLeft w:val="640"/>
          <w:marRight w:val="0"/>
          <w:marTop w:val="0"/>
          <w:marBottom w:val="0"/>
          <w:divBdr>
            <w:top w:val="none" w:sz="0" w:space="0" w:color="auto"/>
            <w:left w:val="none" w:sz="0" w:space="0" w:color="auto"/>
            <w:bottom w:val="none" w:sz="0" w:space="0" w:color="auto"/>
            <w:right w:val="none" w:sz="0" w:space="0" w:color="auto"/>
          </w:divBdr>
        </w:div>
        <w:div w:id="39942011">
          <w:marLeft w:val="640"/>
          <w:marRight w:val="0"/>
          <w:marTop w:val="0"/>
          <w:marBottom w:val="0"/>
          <w:divBdr>
            <w:top w:val="none" w:sz="0" w:space="0" w:color="auto"/>
            <w:left w:val="none" w:sz="0" w:space="0" w:color="auto"/>
            <w:bottom w:val="none" w:sz="0" w:space="0" w:color="auto"/>
            <w:right w:val="none" w:sz="0" w:space="0" w:color="auto"/>
          </w:divBdr>
        </w:div>
        <w:div w:id="78799321">
          <w:marLeft w:val="640"/>
          <w:marRight w:val="0"/>
          <w:marTop w:val="0"/>
          <w:marBottom w:val="0"/>
          <w:divBdr>
            <w:top w:val="none" w:sz="0" w:space="0" w:color="auto"/>
            <w:left w:val="none" w:sz="0" w:space="0" w:color="auto"/>
            <w:bottom w:val="none" w:sz="0" w:space="0" w:color="auto"/>
            <w:right w:val="none" w:sz="0" w:space="0" w:color="auto"/>
          </w:divBdr>
        </w:div>
        <w:div w:id="136997243">
          <w:marLeft w:val="640"/>
          <w:marRight w:val="0"/>
          <w:marTop w:val="0"/>
          <w:marBottom w:val="0"/>
          <w:divBdr>
            <w:top w:val="none" w:sz="0" w:space="0" w:color="auto"/>
            <w:left w:val="none" w:sz="0" w:space="0" w:color="auto"/>
            <w:bottom w:val="none" w:sz="0" w:space="0" w:color="auto"/>
            <w:right w:val="none" w:sz="0" w:space="0" w:color="auto"/>
          </w:divBdr>
        </w:div>
        <w:div w:id="143087142">
          <w:marLeft w:val="640"/>
          <w:marRight w:val="0"/>
          <w:marTop w:val="0"/>
          <w:marBottom w:val="0"/>
          <w:divBdr>
            <w:top w:val="none" w:sz="0" w:space="0" w:color="auto"/>
            <w:left w:val="none" w:sz="0" w:space="0" w:color="auto"/>
            <w:bottom w:val="none" w:sz="0" w:space="0" w:color="auto"/>
            <w:right w:val="none" w:sz="0" w:space="0" w:color="auto"/>
          </w:divBdr>
        </w:div>
        <w:div w:id="187565727">
          <w:marLeft w:val="640"/>
          <w:marRight w:val="0"/>
          <w:marTop w:val="0"/>
          <w:marBottom w:val="0"/>
          <w:divBdr>
            <w:top w:val="none" w:sz="0" w:space="0" w:color="auto"/>
            <w:left w:val="none" w:sz="0" w:space="0" w:color="auto"/>
            <w:bottom w:val="none" w:sz="0" w:space="0" w:color="auto"/>
            <w:right w:val="none" w:sz="0" w:space="0" w:color="auto"/>
          </w:divBdr>
        </w:div>
        <w:div w:id="197283093">
          <w:marLeft w:val="640"/>
          <w:marRight w:val="0"/>
          <w:marTop w:val="0"/>
          <w:marBottom w:val="0"/>
          <w:divBdr>
            <w:top w:val="none" w:sz="0" w:space="0" w:color="auto"/>
            <w:left w:val="none" w:sz="0" w:space="0" w:color="auto"/>
            <w:bottom w:val="none" w:sz="0" w:space="0" w:color="auto"/>
            <w:right w:val="none" w:sz="0" w:space="0" w:color="auto"/>
          </w:divBdr>
        </w:div>
        <w:div w:id="246966183">
          <w:marLeft w:val="640"/>
          <w:marRight w:val="0"/>
          <w:marTop w:val="0"/>
          <w:marBottom w:val="0"/>
          <w:divBdr>
            <w:top w:val="none" w:sz="0" w:space="0" w:color="auto"/>
            <w:left w:val="none" w:sz="0" w:space="0" w:color="auto"/>
            <w:bottom w:val="none" w:sz="0" w:space="0" w:color="auto"/>
            <w:right w:val="none" w:sz="0" w:space="0" w:color="auto"/>
          </w:divBdr>
        </w:div>
        <w:div w:id="250967182">
          <w:marLeft w:val="640"/>
          <w:marRight w:val="0"/>
          <w:marTop w:val="0"/>
          <w:marBottom w:val="0"/>
          <w:divBdr>
            <w:top w:val="none" w:sz="0" w:space="0" w:color="auto"/>
            <w:left w:val="none" w:sz="0" w:space="0" w:color="auto"/>
            <w:bottom w:val="none" w:sz="0" w:space="0" w:color="auto"/>
            <w:right w:val="none" w:sz="0" w:space="0" w:color="auto"/>
          </w:divBdr>
        </w:div>
        <w:div w:id="301737755">
          <w:marLeft w:val="640"/>
          <w:marRight w:val="0"/>
          <w:marTop w:val="0"/>
          <w:marBottom w:val="0"/>
          <w:divBdr>
            <w:top w:val="none" w:sz="0" w:space="0" w:color="auto"/>
            <w:left w:val="none" w:sz="0" w:space="0" w:color="auto"/>
            <w:bottom w:val="none" w:sz="0" w:space="0" w:color="auto"/>
            <w:right w:val="none" w:sz="0" w:space="0" w:color="auto"/>
          </w:divBdr>
        </w:div>
        <w:div w:id="307831720">
          <w:marLeft w:val="640"/>
          <w:marRight w:val="0"/>
          <w:marTop w:val="0"/>
          <w:marBottom w:val="0"/>
          <w:divBdr>
            <w:top w:val="none" w:sz="0" w:space="0" w:color="auto"/>
            <w:left w:val="none" w:sz="0" w:space="0" w:color="auto"/>
            <w:bottom w:val="none" w:sz="0" w:space="0" w:color="auto"/>
            <w:right w:val="none" w:sz="0" w:space="0" w:color="auto"/>
          </w:divBdr>
        </w:div>
        <w:div w:id="309286366">
          <w:marLeft w:val="640"/>
          <w:marRight w:val="0"/>
          <w:marTop w:val="0"/>
          <w:marBottom w:val="0"/>
          <w:divBdr>
            <w:top w:val="none" w:sz="0" w:space="0" w:color="auto"/>
            <w:left w:val="none" w:sz="0" w:space="0" w:color="auto"/>
            <w:bottom w:val="none" w:sz="0" w:space="0" w:color="auto"/>
            <w:right w:val="none" w:sz="0" w:space="0" w:color="auto"/>
          </w:divBdr>
        </w:div>
        <w:div w:id="321202217">
          <w:marLeft w:val="640"/>
          <w:marRight w:val="0"/>
          <w:marTop w:val="0"/>
          <w:marBottom w:val="0"/>
          <w:divBdr>
            <w:top w:val="none" w:sz="0" w:space="0" w:color="auto"/>
            <w:left w:val="none" w:sz="0" w:space="0" w:color="auto"/>
            <w:bottom w:val="none" w:sz="0" w:space="0" w:color="auto"/>
            <w:right w:val="none" w:sz="0" w:space="0" w:color="auto"/>
          </w:divBdr>
        </w:div>
        <w:div w:id="359623551">
          <w:marLeft w:val="640"/>
          <w:marRight w:val="0"/>
          <w:marTop w:val="0"/>
          <w:marBottom w:val="0"/>
          <w:divBdr>
            <w:top w:val="none" w:sz="0" w:space="0" w:color="auto"/>
            <w:left w:val="none" w:sz="0" w:space="0" w:color="auto"/>
            <w:bottom w:val="none" w:sz="0" w:space="0" w:color="auto"/>
            <w:right w:val="none" w:sz="0" w:space="0" w:color="auto"/>
          </w:divBdr>
        </w:div>
        <w:div w:id="394745117">
          <w:marLeft w:val="640"/>
          <w:marRight w:val="0"/>
          <w:marTop w:val="0"/>
          <w:marBottom w:val="0"/>
          <w:divBdr>
            <w:top w:val="none" w:sz="0" w:space="0" w:color="auto"/>
            <w:left w:val="none" w:sz="0" w:space="0" w:color="auto"/>
            <w:bottom w:val="none" w:sz="0" w:space="0" w:color="auto"/>
            <w:right w:val="none" w:sz="0" w:space="0" w:color="auto"/>
          </w:divBdr>
        </w:div>
        <w:div w:id="443235229">
          <w:marLeft w:val="640"/>
          <w:marRight w:val="0"/>
          <w:marTop w:val="0"/>
          <w:marBottom w:val="0"/>
          <w:divBdr>
            <w:top w:val="none" w:sz="0" w:space="0" w:color="auto"/>
            <w:left w:val="none" w:sz="0" w:space="0" w:color="auto"/>
            <w:bottom w:val="none" w:sz="0" w:space="0" w:color="auto"/>
            <w:right w:val="none" w:sz="0" w:space="0" w:color="auto"/>
          </w:divBdr>
        </w:div>
        <w:div w:id="508788463">
          <w:marLeft w:val="640"/>
          <w:marRight w:val="0"/>
          <w:marTop w:val="0"/>
          <w:marBottom w:val="0"/>
          <w:divBdr>
            <w:top w:val="none" w:sz="0" w:space="0" w:color="auto"/>
            <w:left w:val="none" w:sz="0" w:space="0" w:color="auto"/>
            <w:bottom w:val="none" w:sz="0" w:space="0" w:color="auto"/>
            <w:right w:val="none" w:sz="0" w:space="0" w:color="auto"/>
          </w:divBdr>
        </w:div>
        <w:div w:id="539827127">
          <w:marLeft w:val="640"/>
          <w:marRight w:val="0"/>
          <w:marTop w:val="0"/>
          <w:marBottom w:val="0"/>
          <w:divBdr>
            <w:top w:val="none" w:sz="0" w:space="0" w:color="auto"/>
            <w:left w:val="none" w:sz="0" w:space="0" w:color="auto"/>
            <w:bottom w:val="none" w:sz="0" w:space="0" w:color="auto"/>
            <w:right w:val="none" w:sz="0" w:space="0" w:color="auto"/>
          </w:divBdr>
        </w:div>
        <w:div w:id="573779075">
          <w:marLeft w:val="640"/>
          <w:marRight w:val="0"/>
          <w:marTop w:val="0"/>
          <w:marBottom w:val="0"/>
          <w:divBdr>
            <w:top w:val="none" w:sz="0" w:space="0" w:color="auto"/>
            <w:left w:val="none" w:sz="0" w:space="0" w:color="auto"/>
            <w:bottom w:val="none" w:sz="0" w:space="0" w:color="auto"/>
            <w:right w:val="none" w:sz="0" w:space="0" w:color="auto"/>
          </w:divBdr>
        </w:div>
        <w:div w:id="598760646">
          <w:marLeft w:val="640"/>
          <w:marRight w:val="0"/>
          <w:marTop w:val="0"/>
          <w:marBottom w:val="0"/>
          <w:divBdr>
            <w:top w:val="none" w:sz="0" w:space="0" w:color="auto"/>
            <w:left w:val="none" w:sz="0" w:space="0" w:color="auto"/>
            <w:bottom w:val="none" w:sz="0" w:space="0" w:color="auto"/>
            <w:right w:val="none" w:sz="0" w:space="0" w:color="auto"/>
          </w:divBdr>
        </w:div>
        <w:div w:id="603417567">
          <w:marLeft w:val="640"/>
          <w:marRight w:val="0"/>
          <w:marTop w:val="0"/>
          <w:marBottom w:val="0"/>
          <w:divBdr>
            <w:top w:val="none" w:sz="0" w:space="0" w:color="auto"/>
            <w:left w:val="none" w:sz="0" w:space="0" w:color="auto"/>
            <w:bottom w:val="none" w:sz="0" w:space="0" w:color="auto"/>
            <w:right w:val="none" w:sz="0" w:space="0" w:color="auto"/>
          </w:divBdr>
        </w:div>
        <w:div w:id="625548538">
          <w:marLeft w:val="640"/>
          <w:marRight w:val="0"/>
          <w:marTop w:val="0"/>
          <w:marBottom w:val="0"/>
          <w:divBdr>
            <w:top w:val="none" w:sz="0" w:space="0" w:color="auto"/>
            <w:left w:val="none" w:sz="0" w:space="0" w:color="auto"/>
            <w:bottom w:val="none" w:sz="0" w:space="0" w:color="auto"/>
            <w:right w:val="none" w:sz="0" w:space="0" w:color="auto"/>
          </w:divBdr>
        </w:div>
        <w:div w:id="634413363">
          <w:marLeft w:val="640"/>
          <w:marRight w:val="0"/>
          <w:marTop w:val="0"/>
          <w:marBottom w:val="0"/>
          <w:divBdr>
            <w:top w:val="none" w:sz="0" w:space="0" w:color="auto"/>
            <w:left w:val="none" w:sz="0" w:space="0" w:color="auto"/>
            <w:bottom w:val="none" w:sz="0" w:space="0" w:color="auto"/>
            <w:right w:val="none" w:sz="0" w:space="0" w:color="auto"/>
          </w:divBdr>
        </w:div>
        <w:div w:id="635716499">
          <w:marLeft w:val="640"/>
          <w:marRight w:val="0"/>
          <w:marTop w:val="0"/>
          <w:marBottom w:val="0"/>
          <w:divBdr>
            <w:top w:val="none" w:sz="0" w:space="0" w:color="auto"/>
            <w:left w:val="none" w:sz="0" w:space="0" w:color="auto"/>
            <w:bottom w:val="none" w:sz="0" w:space="0" w:color="auto"/>
            <w:right w:val="none" w:sz="0" w:space="0" w:color="auto"/>
          </w:divBdr>
        </w:div>
        <w:div w:id="639309596">
          <w:marLeft w:val="640"/>
          <w:marRight w:val="0"/>
          <w:marTop w:val="0"/>
          <w:marBottom w:val="0"/>
          <w:divBdr>
            <w:top w:val="none" w:sz="0" w:space="0" w:color="auto"/>
            <w:left w:val="none" w:sz="0" w:space="0" w:color="auto"/>
            <w:bottom w:val="none" w:sz="0" w:space="0" w:color="auto"/>
            <w:right w:val="none" w:sz="0" w:space="0" w:color="auto"/>
          </w:divBdr>
        </w:div>
        <w:div w:id="642736027">
          <w:marLeft w:val="640"/>
          <w:marRight w:val="0"/>
          <w:marTop w:val="0"/>
          <w:marBottom w:val="0"/>
          <w:divBdr>
            <w:top w:val="none" w:sz="0" w:space="0" w:color="auto"/>
            <w:left w:val="none" w:sz="0" w:space="0" w:color="auto"/>
            <w:bottom w:val="none" w:sz="0" w:space="0" w:color="auto"/>
            <w:right w:val="none" w:sz="0" w:space="0" w:color="auto"/>
          </w:divBdr>
        </w:div>
        <w:div w:id="647901858">
          <w:marLeft w:val="640"/>
          <w:marRight w:val="0"/>
          <w:marTop w:val="0"/>
          <w:marBottom w:val="0"/>
          <w:divBdr>
            <w:top w:val="none" w:sz="0" w:space="0" w:color="auto"/>
            <w:left w:val="none" w:sz="0" w:space="0" w:color="auto"/>
            <w:bottom w:val="none" w:sz="0" w:space="0" w:color="auto"/>
            <w:right w:val="none" w:sz="0" w:space="0" w:color="auto"/>
          </w:divBdr>
        </w:div>
        <w:div w:id="656109091">
          <w:marLeft w:val="640"/>
          <w:marRight w:val="0"/>
          <w:marTop w:val="0"/>
          <w:marBottom w:val="0"/>
          <w:divBdr>
            <w:top w:val="none" w:sz="0" w:space="0" w:color="auto"/>
            <w:left w:val="none" w:sz="0" w:space="0" w:color="auto"/>
            <w:bottom w:val="none" w:sz="0" w:space="0" w:color="auto"/>
            <w:right w:val="none" w:sz="0" w:space="0" w:color="auto"/>
          </w:divBdr>
        </w:div>
        <w:div w:id="680815850">
          <w:marLeft w:val="640"/>
          <w:marRight w:val="0"/>
          <w:marTop w:val="0"/>
          <w:marBottom w:val="0"/>
          <w:divBdr>
            <w:top w:val="none" w:sz="0" w:space="0" w:color="auto"/>
            <w:left w:val="none" w:sz="0" w:space="0" w:color="auto"/>
            <w:bottom w:val="none" w:sz="0" w:space="0" w:color="auto"/>
            <w:right w:val="none" w:sz="0" w:space="0" w:color="auto"/>
          </w:divBdr>
        </w:div>
        <w:div w:id="733546109">
          <w:marLeft w:val="640"/>
          <w:marRight w:val="0"/>
          <w:marTop w:val="0"/>
          <w:marBottom w:val="0"/>
          <w:divBdr>
            <w:top w:val="none" w:sz="0" w:space="0" w:color="auto"/>
            <w:left w:val="none" w:sz="0" w:space="0" w:color="auto"/>
            <w:bottom w:val="none" w:sz="0" w:space="0" w:color="auto"/>
            <w:right w:val="none" w:sz="0" w:space="0" w:color="auto"/>
          </w:divBdr>
        </w:div>
        <w:div w:id="765618174">
          <w:marLeft w:val="640"/>
          <w:marRight w:val="0"/>
          <w:marTop w:val="0"/>
          <w:marBottom w:val="0"/>
          <w:divBdr>
            <w:top w:val="none" w:sz="0" w:space="0" w:color="auto"/>
            <w:left w:val="none" w:sz="0" w:space="0" w:color="auto"/>
            <w:bottom w:val="none" w:sz="0" w:space="0" w:color="auto"/>
            <w:right w:val="none" w:sz="0" w:space="0" w:color="auto"/>
          </w:divBdr>
        </w:div>
        <w:div w:id="809513976">
          <w:marLeft w:val="640"/>
          <w:marRight w:val="0"/>
          <w:marTop w:val="0"/>
          <w:marBottom w:val="0"/>
          <w:divBdr>
            <w:top w:val="none" w:sz="0" w:space="0" w:color="auto"/>
            <w:left w:val="none" w:sz="0" w:space="0" w:color="auto"/>
            <w:bottom w:val="none" w:sz="0" w:space="0" w:color="auto"/>
            <w:right w:val="none" w:sz="0" w:space="0" w:color="auto"/>
          </w:divBdr>
        </w:div>
        <w:div w:id="815417197">
          <w:marLeft w:val="640"/>
          <w:marRight w:val="0"/>
          <w:marTop w:val="0"/>
          <w:marBottom w:val="0"/>
          <w:divBdr>
            <w:top w:val="none" w:sz="0" w:space="0" w:color="auto"/>
            <w:left w:val="none" w:sz="0" w:space="0" w:color="auto"/>
            <w:bottom w:val="none" w:sz="0" w:space="0" w:color="auto"/>
            <w:right w:val="none" w:sz="0" w:space="0" w:color="auto"/>
          </w:divBdr>
        </w:div>
        <w:div w:id="827477377">
          <w:marLeft w:val="640"/>
          <w:marRight w:val="0"/>
          <w:marTop w:val="0"/>
          <w:marBottom w:val="0"/>
          <w:divBdr>
            <w:top w:val="none" w:sz="0" w:space="0" w:color="auto"/>
            <w:left w:val="none" w:sz="0" w:space="0" w:color="auto"/>
            <w:bottom w:val="none" w:sz="0" w:space="0" w:color="auto"/>
            <w:right w:val="none" w:sz="0" w:space="0" w:color="auto"/>
          </w:divBdr>
        </w:div>
        <w:div w:id="828254214">
          <w:marLeft w:val="640"/>
          <w:marRight w:val="0"/>
          <w:marTop w:val="0"/>
          <w:marBottom w:val="0"/>
          <w:divBdr>
            <w:top w:val="none" w:sz="0" w:space="0" w:color="auto"/>
            <w:left w:val="none" w:sz="0" w:space="0" w:color="auto"/>
            <w:bottom w:val="none" w:sz="0" w:space="0" w:color="auto"/>
            <w:right w:val="none" w:sz="0" w:space="0" w:color="auto"/>
          </w:divBdr>
        </w:div>
        <w:div w:id="880744688">
          <w:marLeft w:val="640"/>
          <w:marRight w:val="0"/>
          <w:marTop w:val="0"/>
          <w:marBottom w:val="0"/>
          <w:divBdr>
            <w:top w:val="none" w:sz="0" w:space="0" w:color="auto"/>
            <w:left w:val="none" w:sz="0" w:space="0" w:color="auto"/>
            <w:bottom w:val="none" w:sz="0" w:space="0" w:color="auto"/>
            <w:right w:val="none" w:sz="0" w:space="0" w:color="auto"/>
          </w:divBdr>
        </w:div>
        <w:div w:id="893196739">
          <w:marLeft w:val="640"/>
          <w:marRight w:val="0"/>
          <w:marTop w:val="0"/>
          <w:marBottom w:val="0"/>
          <w:divBdr>
            <w:top w:val="none" w:sz="0" w:space="0" w:color="auto"/>
            <w:left w:val="none" w:sz="0" w:space="0" w:color="auto"/>
            <w:bottom w:val="none" w:sz="0" w:space="0" w:color="auto"/>
            <w:right w:val="none" w:sz="0" w:space="0" w:color="auto"/>
          </w:divBdr>
        </w:div>
        <w:div w:id="927616193">
          <w:marLeft w:val="640"/>
          <w:marRight w:val="0"/>
          <w:marTop w:val="0"/>
          <w:marBottom w:val="0"/>
          <w:divBdr>
            <w:top w:val="none" w:sz="0" w:space="0" w:color="auto"/>
            <w:left w:val="none" w:sz="0" w:space="0" w:color="auto"/>
            <w:bottom w:val="none" w:sz="0" w:space="0" w:color="auto"/>
            <w:right w:val="none" w:sz="0" w:space="0" w:color="auto"/>
          </w:divBdr>
        </w:div>
        <w:div w:id="944772909">
          <w:marLeft w:val="640"/>
          <w:marRight w:val="0"/>
          <w:marTop w:val="0"/>
          <w:marBottom w:val="0"/>
          <w:divBdr>
            <w:top w:val="none" w:sz="0" w:space="0" w:color="auto"/>
            <w:left w:val="none" w:sz="0" w:space="0" w:color="auto"/>
            <w:bottom w:val="none" w:sz="0" w:space="0" w:color="auto"/>
            <w:right w:val="none" w:sz="0" w:space="0" w:color="auto"/>
          </w:divBdr>
        </w:div>
        <w:div w:id="951521913">
          <w:marLeft w:val="640"/>
          <w:marRight w:val="0"/>
          <w:marTop w:val="0"/>
          <w:marBottom w:val="0"/>
          <w:divBdr>
            <w:top w:val="none" w:sz="0" w:space="0" w:color="auto"/>
            <w:left w:val="none" w:sz="0" w:space="0" w:color="auto"/>
            <w:bottom w:val="none" w:sz="0" w:space="0" w:color="auto"/>
            <w:right w:val="none" w:sz="0" w:space="0" w:color="auto"/>
          </w:divBdr>
        </w:div>
        <w:div w:id="992760600">
          <w:marLeft w:val="640"/>
          <w:marRight w:val="0"/>
          <w:marTop w:val="0"/>
          <w:marBottom w:val="0"/>
          <w:divBdr>
            <w:top w:val="none" w:sz="0" w:space="0" w:color="auto"/>
            <w:left w:val="none" w:sz="0" w:space="0" w:color="auto"/>
            <w:bottom w:val="none" w:sz="0" w:space="0" w:color="auto"/>
            <w:right w:val="none" w:sz="0" w:space="0" w:color="auto"/>
          </w:divBdr>
        </w:div>
        <w:div w:id="1002968698">
          <w:marLeft w:val="640"/>
          <w:marRight w:val="0"/>
          <w:marTop w:val="0"/>
          <w:marBottom w:val="0"/>
          <w:divBdr>
            <w:top w:val="none" w:sz="0" w:space="0" w:color="auto"/>
            <w:left w:val="none" w:sz="0" w:space="0" w:color="auto"/>
            <w:bottom w:val="none" w:sz="0" w:space="0" w:color="auto"/>
            <w:right w:val="none" w:sz="0" w:space="0" w:color="auto"/>
          </w:divBdr>
        </w:div>
        <w:div w:id="1075205210">
          <w:marLeft w:val="640"/>
          <w:marRight w:val="0"/>
          <w:marTop w:val="0"/>
          <w:marBottom w:val="0"/>
          <w:divBdr>
            <w:top w:val="none" w:sz="0" w:space="0" w:color="auto"/>
            <w:left w:val="none" w:sz="0" w:space="0" w:color="auto"/>
            <w:bottom w:val="none" w:sz="0" w:space="0" w:color="auto"/>
            <w:right w:val="none" w:sz="0" w:space="0" w:color="auto"/>
          </w:divBdr>
        </w:div>
        <w:div w:id="1115441887">
          <w:marLeft w:val="640"/>
          <w:marRight w:val="0"/>
          <w:marTop w:val="0"/>
          <w:marBottom w:val="0"/>
          <w:divBdr>
            <w:top w:val="none" w:sz="0" w:space="0" w:color="auto"/>
            <w:left w:val="none" w:sz="0" w:space="0" w:color="auto"/>
            <w:bottom w:val="none" w:sz="0" w:space="0" w:color="auto"/>
            <w:right w:val="none" w:sz="0" w:space="0" w:color="auto"/>
          </w:divBdr>
        </w:div>
        <w:div w:id="1122189447">
          <w:marLeft w:val="640"/>
          <w:marRight w:val="0"/>
          <w:marTop w:val="0"/>
          <w:marBottom w:val="0"/>
          <w:divBdr>
            <w:top w:val="none" w:sz="0" w:space="0" w:color="auto"/>
            <w:left w:val="none" w:sz="0" w:space="0" w:color="auto"/>
            <w:bottom w:val="none" w:sz="0" w:space="0" w:color="auto"/>
            <w:right w:val="none" w:sz="0" w:space="0" w:color="auto"/>
          </w:divBdr>
        </w:div>
        <w:div w:id="1146125812">
          <w:marLeft w:val="640"/>
          <w:marRight w:val="0"/>
          <w:marTop w:val="0"/>
          <w:marBottom w:val="0"/>
          <w:divBdr>
            <w:top w:val="none" w:sz="0" w:space="0" w:color="auto"/>
            <w:left w:val="none" w:sz="0" w:space="0" w:color="auto"/>
            <w:bottom w:val="none" w:sz="0" w:space="0" w:color="auto"/>
            <w:right w:val="none" w:sz="0" w:space="0" w:color="auto"/>
          </w:divBdr>
        </w:div>
        <w:div w:id="1171985268">
          <w:marLeft w:val="640"/>
          <w:marRight w:val="0"/>
          <w:marTop w:val="0"/>
          <w:marBottom w:val="0"/>
          <w:divBdr>
            <w:top w:val="none" w:sz="0" w:space="0" w:color="auto"/>
            <w:left w:val="none" w:sz="0" w:space="0" w:color="auto"/>
            <w:bottom w:val="none" w:sz="0" w:space="0" w:color="auto"/>
            <w:right w:val="none" w:sz="0" w:space="0" w:color="auto"/>
          </w:divBdr>
        </w:div>
        <w:div w:id="1174370741">
          <w:marLeft w:val="640"/>
          <w:marRight w:val="0"/>
          <w:marTop w:val="0"/>
          <w:marBottom w:val="0"/>
          <w:divBdr>
            <w:top w:val="none" w:sz="0" w:space="0" w:color="auto"/>
            <w:left w:val="none" w:sz="0" w:space="0" w:color="auto"/>
            <w:bottom w:val="none" w:sz="0" w:space="0" w:color="auto"/>
            <w:right w:val="none" w:sz="0" w:space="0" w:color="auto"/>
          </w:divBdr>
        </w:div>
        <w:div w:id="1220702606">
          <w:marLeft w:val="640"/>
          <w:marRight w:val="0"/>
          <w:marTop w:val="0"/>
          <w:marBottom w:val="0"/>
          <w:divBdr>
            <w:top w:val="none" w:sz="0" w:space="0" w:color="auto"/>
            <w:left w:val="none" w:sz="0" w:space="0" w:color="auto"/>
            <w:bottom w:val="none" w:sz="0" w:space="0" w:color="auto"/>
            <w:right w:val="none" w:sz="0" w:space="0" w:color="auto"/>
          </w:divBdr>
        </w:div>
        <w:div w:id="1230337229">
          <w:marLeft w:val="640"/>
          <w:marRight w:val="0"/>
          <w:marTop w:val="0"/>
          <w:marBottom w:val="0"/>
          <w:divBdr>
            <w:top w:val="none" w:sz="0" w:space="0" w:color="auto"/>
            <w:left w:val="none" w:sz="0" w:space="0" w:color="auto"/>
            <w:bottom w:val="none" w:sz="0" w:space="0" w:color="auto"/>
            <w:right w:val="none" w:sz="0" w:space="0" w:color="auto"/>
          </w:divBdr>
        </w:div>
        <w:div w:id="1233127282">
          <w:marLeft w:val="640"/>
          <w:marRight w:val="0"/>
          <w:marTop w:val="0"/>
          <w:marBottom w:val="0"/>
          <w:divBdr>
            <w:top w:val="none" w:sz="0" w:space="0" w:color="auto"/>
            <w:left w:val="none" w:sz="0" w:space="0" w:color="auto"/>
            <w:bottom w:val="none" w:sz="0" w:space="0" w:color="auto"/>
            <w:right w:val="none" w:sz="0" w:space="0" w:color="auto"/>
          </w:divBdr>
        </w:div>
        <w:div w:id="1235627214">
          <w:marLeft w:val="640"/>
          <w:marRight w:val="0"/>
          <w:marTop w:val="0"/>
          <w:marBottom w:val="0"/>
          <w:divBdr>
            <w:top w:val="none" w:sz="0" w:space="0" w:color="auto"/>
            <w:left w:val="none" w:sz="0" w:space="0" w:color="auto"/>
            <w:bottom w:val="none" w:sz="0" w:space="0" w:color="auto"/>
            <w:right w:val="none" w:sz="0" w:space="0" w:color="auto"/>
          </w:divBdr>
        </w:div>
        <w:div w:id="1250701427">
          <w:marLeft w:val="640"/>
          <w:marRight w:val="0"/>
          <w:marTop w:val="0"/>
          <w:marBottom w:val="0"/>
          <w:divBdr>
            <w:top w:val="none" w:sz="0" w:space="0" w:color="auto"/>
            <w:left w:val="none" w:sz="0" w:space="0" w:color="auto"/>
            <w:bottom w:val="none" w:sz="0" w:space="0" w:color="auto"/>
            <w:right w:val="none" w:sz="0" w:space="0" w:color="auto"/>
          </w:divBdr>
        </w:div>
        <w:div w:id="1261375648">
          <w:marLeft w:val="640"/>
          <w:marRight w:val="0"/>
          <w:marTop w:val="0"/>
          <w:marBottom w:val="0"/>
          <w:divBdr>
            <w:top w:val="none" w:sz="0" w:space="0" w:color="auto"/>
            <w:left w:val="none" w:sz="0" w:space="0" w:color="auto"/>
            <w:bottom w:val="none" w:sz="0" w:space="0" w:color="auto"/>
            <w:right w:val="none" w:sz="0" w:space="0" w:color="auto"/>
          </w:divBdr>
        </w:div>
        <w:div w:id="1270233672">
          <w:marLeft w:val="640"/>
          <w:marRight w:val="0"/>
          <w:marTop w:val="0"/>
          <w:marBottom w:val="0"/>
          <w:divBdr>
            <w:top w:val="none" w:sz="0" w:space="0" w:color="auto"/>
            <w:left w:val="none" w:sz="0" w:space="0" w:color="auto"/>
            <w:bottom w:val="none" w:sz="0" w:space="0" w:color="auto"/>
            <w:right w:val="none" w:sz="0" w:space="0" w:color="auto"/>
          </w:divBdr>
        </w:div>
        <w:div w:id="1278293836">
          <w:marLeft w:val="640"/>
          <w:marRight w:val="0"/>
          <w:marTop w:val="0"/>
          <w:marBottom w:val="0"/>
          <w:divBdr>
            <w:top w:val="none" w:sz="0" w:space="0" w:color="auto"/>
            <w:left w:val="none" w:sz="0" w:space="0" w:color="auto"/>
            <w:bottom w:val="none" w:sz="0" w:space="0" w:color="auto"/>
            <w:right w:val="none" w:sz="0" w:space="0" w:color="auto"/>
          </w:divBdr>
        </w:div>
        <w:div w:id="1293558795">
          <w:marLeft w:val="640"/>
          <w:marRight w:val="0"/>
          <w:marTop w:val="0"/>
          <w:marBottom w:val="0"/>
          <w:divBdr>
            <w:top w:val="none" w:sz="0" w:space="0" w:color="auto"/>
            <w:left w:val="none" w:sz="0" w:space="0" w:color="auto"/>
            <w:bottom w:val="none" w:sz="0" w:space="0" w:color="auto"/>
            <w:right w:val="none" w:sz="0" w:space="0" w:color="auto"/>
          </w:divBdr>
        </w:div>
        <w:div w:id="1294021792">
          <w:marLeft w:val="640"/>
          <w:marRight w:val="0"/>
          <w:marTop w:val="0"/>
          <w:marBottom w:val="0"/>
          <w:divBdr>
            <w:top w:val="none" w:sz="0" w:space="0" w:color="auto"/>
            <w:left w:val="none" w:sz="0" w:space="0" w:color="auto"/>
            <w:bottom w:val="none" w:sz="0" w:space="0" w:color="auto"/>
            <w:right w:val="none" w:sz="0" w:space="0" w:color="auto"/>
          </w:divBdr>
        </w:div>
        <w:div w:id="1295528241">
          <w:marLeft w:val="640"/>
          <w:marRight w:val="0"/>
          <w:marTop w:val="0"/>
          <w:marBottom w:val="0"/>
          <w:divBdr>
            <w:top w:val="none" w:sz="0" w:space="0" w:color="auto"/>
            <w:left w:val="none" w:sz="0" w:space="0" w:color="auto"/>
            <w:bottom w:val="none" w:sz="0" w:space="0" w:color="auto"/>
            <w:right w:val="none" w:sz="0" w:space="0" w:color="auto"/>
          </w:divBdr>
        </w:div>
        <w:div w:id="1314408153">
          <w:marLeft w:val="640"/>
          <w:marRight w:val="0"/>
          <w:marTop w:val="0"/>
          <w:marBottom w:val="0"/>
          <w:divBdr>
            <w:top w:val="none" w:sz="0" w:space="0" w:color="auto"/>
            <w:left w:val="none" w:sz="0" w:space="0" w:color="auto"/>
            <w:bottom w:val="none" w:sz="0" w:space="0" w:color="auto"/>
            <w:right w:val="none" w:sz="0" w:space="0" w:color="auto"/>
          </w:divBdr>
        </w:div>
        <w:div w:id="1316034454">
          <w:marLeft w:val="640"/>
          <w:marRight w:val="0"/>
          <w:marTop w:val="0"/>
          <w:marBottom w:val="0"/>
          <w:divBdr>
            <w:top w:val="none" w:sz="0" w:space="0" w:color="auto"/>
            <w:left w:val="none" w:sz="0" w:space="0" w:color="auto"/>
            <w:bottom w:val="none" w:sz="0" w:space="0" w:color="auto"/>
            <w:right w:val="none" w:sz="0" w:space="0" w:color="auto"/>
          </w:divBdr>
        </w:div>
        <w:div w:id="1325358413">
          <w:marLeft w:val="640"/>
          <w:marRight w:val="0"/>
          <w:marTop w:val="0"/>
          <w:marBottom w:val="0"/>
          <w:divBdr>
            <w:top w:val="none" w:sz="0" w:space="0" w:color="auto"/>
            <w:left w:val="none" w:sz="0" w:space="0" w:color="auto"/>
            <w:bottom w:val="none" w:sz="0" w:space="0" w:color="auto"/>
            <w:right w:val="none" w:sz="0" w:space="0" w:color="auto"/>
          </w:divBdr>
        </w:div>
        <w:div w:id="1399013515">
          <w:marLeft w:val="640"/>
          <w:marRight w:val="0"/>
          <w:marTop w:val="0"/>
          <w:marBottom w:val="0"/>
          <w:divBdr>
            <w:top w:val="none" w:sz="0" w:space="0" w:color="auto"/>
            <w:left w:val="none" w:sz="0" w:space="0" w:color="auto"/>
            <w:bottom w:val="none" w:sz="0" w:space="0" w:color="auto"/>
            <w:right w:val="none" w:sz="0" w:space="0" w:color="auto"/>
          </w:divBdr>
        </w:div>
        <w:div w:id="1407264717">
          <w:marLeft w:val="640"/>
          <w:marRight w:val="0"/>
          <w:marTop w:val="0"/>
          <w:marBottom w:val="0"/>
          <w:divBdr>
            <w:top w:val="none" w:sz="0" w:space="0" w:color="auto"/>
            <w:left w:val="none" w:sz="0" w:space="0" w:color="auto"/>
            <w:bottom w:val="none" w:sz="0" w:space="0" w:color="auto"/>
            <w:right w:val="none" w:sz="0" w:space="0" w:color="auto"/>
          </w:divBdr>
        </w:div>
        <w:div w:id="1413576609">
          <w:marLeft w:val="640"/>
          <w:marRight w:val="0"/>
          <w:marTop w:val="0"/>
          <w:marBottom w:val="0"/>
          <w:divBdr>
            <w:top w:val="none" w:sz="0" w:space="0" w:color="auto"/>
            <w:left w:val="none" w:sz="0" w:space="0" w:color="auto"/>
            <w:bottom w:val="none" w:sz="0" w:space="0" w:color="auto"/>
            <w:right w:val="none" w:sz="0" w:space="0" w:color="auto"/>
          </w:divBdr>
        </w:div>
        <w:div w:id="1500383331">
          <w:marLeft w:val="640"/>
          <w:marRight w:val="0"/>
          <w:marTop w:val="0"/>
          <w:marBottom w:val="0"/>
          <w:divBdr>
            <w:top w:val="none" w:sz="0" w:space="0" w:color="auto"/>
            <w:left w:val="none" w:sz="0" w:space="0" w:color="auto"/>
            <w:bottom w:val="none" w:sz="0" w:space="0" w:color="auto"/>
            <w:right w:val="none" w:sz="0" w:space="0" w:color="auto"/>
          </w:divBdr>
        </w:div>
        <w:div w:id="1529292237">
          <w:marLeft w:val="640"/>
          <w:marRight w:val="0"/>
          <w:marTop w:val="0"/>
          <w:marBottom w:val="0"/>
          <w:divBdr>
            <w:top w:val="none" w:sz="0" w:space="0" w:color="auto"/>
            <w:left w:val="none" w:sz="0" w:space="0" w:color="auto"/>
            <w:bottom w:val="none" w:sz="0" w:space="0" w:color="auto"/>
            <w:right w:val="none" w:sz="0" w:space="0" w:color="auto"/>
          </w:divBdr>
        </w:div>
        <w:div w:id="1531605063">
          <w:marLeft w:val="640"/>
          <w:marRight w:val="0"/>
          <w:marTop w:val="0"/>
          <w:marBottom w:val="0"/>
          <w:divBdr>
            <w:top w:val="none" w:sz="0" w:space="0" w:color="auto"/>
            <w:left w:val="none" w:sz="0" w:space="0" w:color="auto"/>
            <w:bottom w:val="none" w:sz="0" w:space="0" w:color="auto"/>
            <w:right w:val="none" w:sz="0" w:space="0" w:color="auto"/>
          </w:divBdr>
        </w:div>
        <w:div w:id="1536767946">
          <w:marLeft w:val="640"/>
          <w:marRight w:val="0"/>
          <w:marTop w:val="0"/>
          <w:marBottom w:val="0"/>
          <w:divBdr>
            <w:top w:val="none" w:sz="0" w:space="0" w:color="auto"/>
            <w:left w:val="none" w:sz="0" w:space="0" w:color="auto"/>
            <w:bottom w:val="none" w:sz="0" w:space="0" w:color="auto"/>
            <w:right w:val="none" w:sz="0" w:space="0" w:color="auto"/>
          </w:divBdr>
        </w:div>
        <w:div w:id="1615016680">
          <w:marLeft w:val="640"/>
          <w:marRight w:val="0"/>
          <w:marTop w:val="0"/>
          <w:marBottom w:val="0"/>
          <w:divBdr>
            <w:top w:val="none" w:sz="0" w:space="0" w:color="auto"/>
            <w:left w:val="none" w:sz="0" w:space="0" w:color="auto"/>
            <w:bottom w:val="none" w:sz="0" w:space="0" w:color="auto"/>
            <w:right w:val="none" w:sz="0" w:space="0" w:color="auto"/>
          </w:divBdr>
        </w:div>
        <w:div w:id="1631521853">
          <w:marLeft w:val="640"/>
          <w:marRight w:val="0"/>
          <w:marTop w:val="0"/>
          <w:marBottom w:val="0"/>
          <w:divBdr>
            <w:top w:val="none" w:sz="0" w:space="0" w:color="auto"/>
            <w:left w:val="none" w:sz="0" w:space="0" w:color="auto"/>
            <w:bottom w:val="none" w:sz="0" w:space="0" w:color="auto"/>
            <w:right w:val="none" w:sz="0" w:space="0" w:color="auto"/>
          </w:divBdr>
        </w:div>
        <w:div w:id="1668903658">
          <w:marLeft w:val="640"/>
          <w:marRight w:val="0"/>
          <w:marTop w:val="0"/>
          <w:marBottom w:val="0"/>
          <w:divBdr>
            <w:top w:val="none" w:sz="0" w:space="0" w:color="auto"/>
            <w:left w:val="none" w:sz="0" w:space="0" w:color="auto"/>
            <w:bottom w:val="none" w:sz="0" w:space="0" w:color="auto"/>
            <w:right w:val="none" w:sz="0" w:space="0" w:color="auto"/>
          </w:divBdr>
        </w:div>
        <w:div w:id="1673873803">
          <w:marLeft w:val="640"/>
          <w:marRight w:val="0"/>
          <w:marTop w:val="0"/>
          <w:marBottom w:val="0"/>
          <w:divBdr>
            <w:top w:val="none" w:sz="0" w:space="0" w:color="auto"/>
            <w:left w:val="none" w:sz="0" w:space="0" w:color="auto"/>
            <w:bottom w:val="none" w:sz="0" w:space="0" w:color="auto"/>
            <w:right w:val="none" w:sz="0" w:space="0" w:color="auto"/>
          </w:divBdr>
        </w:div>
        <w:div w:id="1693913827">
          <w:marLeft w:val="640"/>
          <w:marRight w:val="0"/>
          <w:marTop w:val="0"/>
          <w:marBottom w:val="0"/>
          <w:divBdr>
            <w:top w:val="none" w:sz="0" w:space="0" w:color="auto"/>
            <w:left w:val="none" w:sz="0" w:space="0" w:color="auto"/>
            <w:bottom w:val="none" w:sz="0" w:space="0" w:color="auto"/>
            <w:right w:val="none" w:sz="0" w:space="0" w:color="auto"/>
          </w:divBdr>
        </w:div>
        <w:div w:id="1697925001">
          <w:marLeft w:val="640"/>
          <w:marRight w:val="0"/>
          <w:marTop w:val="0"/>
          <w:marBottom w:val="0"/>
          <w:divBdr>
            <w:top w:val="none" w:sz="0" w:space="0" w:color="auto"/>
            <w:left w:val="none" w:sz="0" w:space="0" w:color="auto"/>
            <w:bottom w:val="none" w:sz="0" w:space="0" w:color="auto"/>
            <w:right w:val="none" w:sz="0" w:space="0" w:color="auto"/>
          </w:divBdr>
        </w:div>
        <w:div w:id="1708606232">
          <w:marLeft w:val="640"/>
          <w:marRight w:val="0"/>
          <w:marTop w:val="0"/>
          <w:marBottom w:val="0"/>
          <w:divBdr>
            <w:top w:val="none" w:sz="0" w:space="0" w:color="auto"/>
            <w:left w:val="none" w:sz="0" w:space="0" w:color="auto"/>
            <w:bottom w:val="none" w:sz="0" w:space="0" w:color="auto"/>
            <w:right w:val="none" w:sz="0" w:space="0" w:color="auto"/>
          </w:divBdr>
        </w:div>
        <w:div w:id="1783769487">
          <w:marLeft w:val="640"/>
          <w:marRight w:val="0"/>
          <w:marTop w:val="0"/>
          <w:marBottom w:val="0"/>
          <w:divBdr>
            <w:top w:val="none" w:sz="0" w:space="0" w:color="auto"/>
            <w:left w:val="none" w:sz="0" w:space="0" w:color="auto"/>
            <w:bottom w:val="none" w:sz="0" w:space="0" w:color="auto"/>
            <w:right w:val="none" w:sz="0" w:space="0" w:color="auto"/>
          </w:divBdr>
        </w:div>
        <w:div w:id="1792087138">
          <w:marLeft w:val="640"/>
          <w:marRight w:val="0"/>
          <w:marTop w:val="0"/>
          <w:marBottom w:val="0"/>
          <w:divBdr>
            <w:top w:val="none" w:sz="0" w:space="0" w:color="auto"/>
            <w:left w:val="none" w:sz="0" w:space="0" w:color="auto"/>
            <w:bottom w:val="none" w:sz="0" w:space="0" w:color="auto"/>
            <w:right w:val="none" w:sz="0" w:space="0" w:color="auto"/>
          </w:divBdr>
        </w:div>
        <w:div w:id="1827622816">
          <w:marLeft w:val="640"/>
          <w:marRight w:val="0"/>
          <w:marTop w:val="0"/>
          <w:marBottom w:val="0"/>
          <w:divBdr>
            <w:top w:val="none" w:sz="0" w:space="0" w:color="auto"/>
            <w:left w:val="none" w:sz="0" w:space="0" w:color="auto"/>
            <w:bottom w:val="none" w:sz="0" w:space="0" w:color="auto"/>
            <w:right w:val="none" w:sz="0" w:space="0" w:color="auto"/>
          </w:divBdr>
        </w:div>
        <w:div w:id="1843423795">
          <w:marLeft w:val="640"/>
          <w:marRight w:val="0"/>
          <w:marTop w:val="0"/>
          <w:marBottom w:val="0"/>
          <w:divBdr>
            <w:top w:val="none" w:sz="0" w:space="0" w:color="auto"/>
            <w:left w:val="none" w:sz="0" w:space="0" w:color="auto"/>
            <w:bottom w:val="none" w:sz="0" w:space="0" w:color="auto"/>
            <w:right w:val="none" w:sz="0" w:space="0" w:color="auto"/>
          </w:divBdr>
        </w:div>
        <w:div w:id="1868787574">
          <w:marLeft w:val="640"/>
          <w:marRight w:val="0"/>
          <w:marTop w:val="0"/>
          <w:marBottom w:val="0"/>
          <w:divBdr>
            <w:top w:val="none" w:sz="0" w:space="0" w:color="auto"/>
            <w:left w:val="none" w:sz="0" w:space="0" w:color="auto"/>
            <w:bottom w:val="none" w:sz="0" w:space="0" w:color="auto"/>
            <w:right w:val="none" w:sz="0" w:space="0" w:color="auto"/>
          </w:divBdr>
        </w:div>
        <w:div w:id="1895697014">
          <w:marLeft w:val="640"/>
          <w:marRight w:val="0"/>
          <w:marTop w:val="0"/>
          <w:marBottom w:val="0"/>
          <w:divBdr>
            <w:top w:val="none" w:sz="0" w:space="0" w:color="auto"/>
            <w:left w:val="none" w:sz="0" w:space="0" w:color="auto"/>
            <w:bottom w:val="none" w:sz="0" w:space="0" w:color="auto"/>
            <w:right w:val="none" w:sz="0" w:space="0" w:color="auto"/>
          </w:divBdr>
        </w:div>
        <w:div w:id="1923682933">
          <w:marLeft w:val="640"/>
          <w:marRight w:val="0"/>
          <w:marTop w:val="0"/>
          <w:marBottom w:val="0"/>
          <w:divBdr>
            <w:top w:val="none" w:sz="0" w:space="0" w:color="auto"/>
            <w:left w:val="none" w:sz="0" w:space="0" w:color="auto"/>
            <w:bottom w:val="none" w:sz="0" w:space="0" w:color="auto"/>
            <w:right w:val="none" w:sz="0" w:space="0" w:color="auto"/>
          </w:divBdr>
        </w:div>
        <w:div w:id="1925020997">
          <w:marLeft w:val="640"/>
          <w:marRight w:val="0"/>
          <w:marTop w:val="0"/>
          <w:marBottom w:val="0"/>
          <w:divBdr>
            <w:top w:val="none" w:sz="0" w:space="0" w:color="auto"/>
            <w:left w:val="none" w:sz="0" w:space="0" w:color="auto"/>
            <w:bottom w:val="none" w:sz="0" w:space="0" w:color="auto"/>
            <w:right w:val="none" w:sz="0" w:space="0" w:color="auto"/>
          </w:divBdr>
        </w:div>
        <w:div w:id="1943302054">
          <w:marLeft w:val="640"/>
          <w:marRight w:val="0"/>
          <w:marTop w:val="0"/>
          <w:marBottom w:val="0"/>
          <w:divBdr>
            <w:top w:val="none" w:sz="0" w:space="0" w:color="auto"/>
            <w:left w:val="none" w:sz="0" w:space="0" w:color="auto"/>
            <w:bottom w:val="none" w:sz="0" w:space="0" w:color="auto"/>
            <w:right w:val="none" w:sz="0" w:space="0" w:color="auto"/>
          </w:divBdr>
        </w:div>
        <w:div w:id="1967924564">
          <w:marLeft w:val="640"/>
          <w:marRight w:val="0"/>
          <w:marTop w:val="0"/>
          <w:marBottom w:val="0"/>
          <w:divBdr>
            <w:top w:val="none" w:sz="0" w:space="0" w:color="auto"/>
            <w:left w:val="none" w:sz="0" w:space="0" w:color="auto"/>
            <w:bottom w:val="none" w:sz="0" w:space="0" w:color="auto"/>
            <w:right w:val="none" w:sz="0" w:space="0" w:color="auto"/>
          </w:divBdr>
        </w:div>
        <w:div w:id="1972243938">
          <w:marLeft w:val="640"/>
          <w:marRight w:val="0"/>
          <w:marTop w:val="0"/>
          <w:marBottom w:val="0"/>
          <w:divBdr>
            <w:top w:val="none" w:sz="0" w:space="0" w:color="auto"/>
            <w:left w:val="none" w:sz="0" w:space="0" w:color="auto"/>
            <w:bottom w:val="none" w:sz="0" w:space="0" w:color="auto"/>
            <w:right w:val="none" w:sz="0" w:space="0" w:color="auto"/>
          </w:divBdr>
        </w:div>
        <w:div w:id="1974020720">
          <w:marLeft w:val="640"/>
          <w:marRight w:val="0"/>
          <w:marTop w:val="0"/>
          <w:marBottom w:val="0"/>
          <w:divBdr>
            <w:top w:val="none" w:sz="0" w:space="0" w:color="auto"/>
            <w:left w:val="none" w:sz="0" w:space="0" w:color="auto"/>
            <w:bottom w:val="none" w:sz="0" w:space="0" w:color="auto"/>
            <w:right w:val="none" w:sz="0" w:space="0" w:color="auto"/>
          </w:divBdr>
        </w:div>
        <w:div w:id="2006468559">
          <w:marLeft w:val="640"/>
          <w:marRight w:val="0"/>
          <w:marTop w:val="0"/>
          <w:marBottom w:val="0"/>
          <w:divBdr>
            <w:top w:val="none" w:sz="0" w:space="0" w:color="auto"/>
            <w:left w:val="none" w:sz="0" w:space="0" w:color="auto"/>
            <w:bottom w:val="none" w:sz="0" w:space="0" w:color="auto"/>
            <w:right w:val="none" w:sz="0" w:space="0" w:color="auto"/>
          </w:divBdr>
        </w:div>
        <w:div w:id="2057001874">
          <w:marLeft w:val="640"/>
          <w:marRight w:val="0"/>
          <w:marTop w:val="0"/>
          <w:marBottom w:val="0"/>
          <w:divBdr>
            <w:top w:val="none" w:sz="0" w:space="0" w:color="auto"/>
            <w:left w:val="none" w:sz="0" w:space="0" w:color="auto"/>
            <w:bottom w:val="none" w:sz="0" w:space="0" w:color="auto"/>
            <w:right w:val="none" w:sz="0" w:space="0" w:color="auto"/>
          </w:divBdr>
        </w:div>
        <w:div w:id="2092851516">
          <w:marLeft w:val="640"/>
          <w:marRight w:val="0"/>
          <w:marTop w:val="0"/>
          <w:marBottom w:val="0"/>
          <w:divBdr>
            <w:top w:val="none" w:sz="0" w:space="0" w:color="auto"/>
            <w:left w:val="none" w:sz="0" w:space="0" w:color="auto"/>
            <w:bottom w:val="none" w:sz="0" w:space="0" w:color="auto"/>
            <w:right w:val="none" w:sz="0" w:space="0" w:color="auto"/>
          </w:divBdr>
        </w:div>
        <w:div w:id="2137867289">
          <w:marLeft w:val="640"/>
          <w:marRight w:val="0"/>
          <w:marTop w:val="0"/>
          <w:marBottom w:val="0"/>
          <w:divBdr>
            <w:top w:val="none" w:sz="0" w:space="0" w:color="auto"/>
            <w:left w:val="none" w:sz="0" w:space="0" w:color="auto"/>
            <w:bottom w:val="none" w:sz="0" w:space="0" w:color="auto"/>
            <w:right w:val="none" w:sz="0" w:space="0" w:color="auto"/>
          </w:divBdr>
        </w:div>
      </w:divsChild>
    </w:div>
    <w:div w:id="1386761403">
      <w:bodyDiv w:val="1"/>
      <w:marLeft w:val="0"/>
      <w:marRight w:val="0"/>
      <w:marTop w:val="0"/>
      <w:marBottom w:val="0"/>
      <w:divBdr>
        <w:top w:val="none" w:sz="0" w:space="0" w:color="auto"/>
        <w:left w:val="none" w:sz="0" w:space="0" w:color="auto"/>
        <w:bottom w:val="none" w:sz="0" w:space="0" w:color="auto"/>
        <w:right w:val="none" w:sz="0" w:space="0" w:color="auto"/>
      </w:divBdr>
      <w:divsChild>
        <w:div w:id="9335077">
          <w:marLeft w:val="640"/>
          <w:marRight w:val="0"/>
          <w:marTop w:val="0"/>
          <w:marBottom w:val="0"/>
          <w:divBdr>
            <w:top w:val="none" w:sz="0" w:space="0" w:color="auto"/>
            <w:left w:val="none" w:sz="0" w:space="0" w:color="auto"/>
            <w:bottom w:val="none" w:sz="0" w:space="0" w:color="auto"/>
            <w:right w:val="none" w:sz="0" w:space="0" w:color="auto"/>
          </w:divBdr>
        </w:div>
        <w:div w:id="15233415">
          <w:marLeft w:val="640"/>
          <w:marRight w:val="0"/>
          <w:marTop w:val="0"/>
          <w:marBottom w:val="0"/>
          <w:divBdr>
            <w:top w:val="none" w:sz="0" w:space="0" w:color="auto"/>
            <w:left w:val="none" w:sz="0" w:space="0" w:color="auto"/>
            <w:bottom w:val="none" w:sz="0" w:space="0" w:color="auto"/>
            <w:right w:val="none" w:sz="0" w:space="0" w:color="auto"/>
          </w:divBdr>
        </w:div>
        <w:div w:id="74784891">
          <w:marLeft w:val="640"/>
          <w:marRight w:val="0"/>
          <w:marTop w:val="0"/>
          <w:marBottom w:val="0"/>
          <w:divBdr>
            <w:top w:val="none" w:sz="0" w:space="0" w:color="auto"/>
            <w:left w:val="none" w:sz="0" w:space="0" w:color="auto"/>
            <w:bottom w:val="none" w:sz="0" w:space="0" w:color="auto"/>
            <w:right w:val="none" w:sz="0" w:space="0" w:color="auto"/>
          </w:divBdr>
        </w:div>
        <w:div w:id="105933801">
          <w:marLeft w:val="640"/>
          <w:marRight w:val="0"/>
          <w:marTop w:val="0"/>
          <w:marBottom w:val="0"/>
          <w:divBdr>
            <w:top w:val="none" w:sz="0" w:space="0" w:color="auto"/>
            <w:left w:val="none" w:sz="0" w:space="0" w:color="auto"/>
            <w:bottom w:val="none" w:sz="0" w:space="0" w:color="auto"/>
            <w:right w:val="none" w:sz="0" w:space="0" w:color="auto"/>
          </w:divBdr>
        </w:div>
        <w:div w:id="133915428">
          <w:marLeft w:val="640"/>
          <w:marRight w:val="0"/>
          <w:marTop w:val="0"/>
          <w:marBottom w:val="0"/>
          <w:divBdr>
            <w:top w:val="none" w:sz="0" w:space="0" w:color="auto"/>
            <w:left w:val="none" w:sz="0" w:space="0" w:color="auto"/>
            <w:bottom w:val="none" w:sz="0" w:space="0" w:color="auto"/>
            <w:right w:val="none" w:sz="0" w:space="0" w:color="auto"/>
          </w:divBdr>
        </w:div>
        <w:div w:id="142089019">
          <w:marLeft w:val="640"/>
          <w:marRight w:val="0"/>
          <w:marTop w:val="0"/>
          <w:marBottom w:val="0"/>
          <w:divBdr>
            <w:top w:val="none" w:sz="0" w:space="0" w:color="auto"/>
            <w:left w:val="none" w:sz="0" w:space="0" w:color="auto"/>
            <w:bottom w:val="none" w:sz="0" w:space="0" w:color="auto"/>
            <w:right w:val="none" w:sz="0" w:space="0" w:color="auto"/>
          </w:divBdr>
        </w:div>
        <w:div w:id="145977264">
          <w:marLeft w:val="640"/>
          <w:marRight w:val="0"/>
          <w:marTop w:val="0"/>
          <w:marBottom w:val="0"/>
          <w:divBdr>
            <w:top w:val="none" w:sz="0" w:space="0" w:color="auto"/>
            <w:left w:val="none" w:sz="0" w:space="0" w:color="auto"/>
            <w:bottom w:val="none" w:sz="0" w:space="0" w:color="auto"/>
            <w:right w:val="none" w:sz="0" w:space="0" w:color="auto"/>
          </w:divBdr>
        </w:div>
        <w:div w:id="161743478">
          <w:marLeft w:val="640"/>
          <w:marRight w:val="0"/>
          <w:marTop w:val="0"/>
          <w:marBottom w:val="0"/>
          <w:divBdr>
            <w:top w:val="none" w:sz="0" w:space="0" w:color="auto"/>
            <w:left w:val="none" w:sz="0" w:space="0" w:color="auto"/>
            <w:bottom w:val="none" w:sz="0" w:space="0" w:color="auto"/>
            <w:right w:val="none" w:sz="0" w:space="0" w:color="auto"/>
          </w:divBdr>
        </w:div>
        <w:div w:id="166602670">
          <w:marLeft w:val="640"/>
          <w:marRight w:val="0"/>
          <w:marTop w:val="0"/>
          <w:marBottom w:val="0"/>
          <w:divBdr>
            <w:top w:val="none" w:sz="0" w:space="0" w:color="auto"/>
            <w:left w:val="none" w:sz="0" w:space="0" w:color="auto"/>
            <w:bottom w:val="none" w:sz="0" w:space="0" w:color="auto"/>
            <w:right w:val="none" w:sz="0" w:space="0" w:color="auto"/>
          </w:divBdr>
        </w:div>
        <w:div w:id="183398698">
          <w:marLeft w:val="640"/>
          <w:marRight w:val="0"/>
          <w:marTop w:val="0"/>
          <w:marBottom w:val="0"/>
          <w:divBdr>
            <w:top w:val="none" w:sz="0" w:space="0" w:color="auto"/>
            <w:left w:val="none" w:sz="0" w:space="0" w:color="auto"/>
            <w:bottom w:val="none" w:sz="0" w:space="0" w:color="auto"/>
            <w:right w:val="none" w:sz="0" w:space="0" w:color="auto"/>
          </w:divBdr>
        </w:div>
        <w:div w:id="189492113">
          <w:marLeft w:val="640"/>
          <w:marRight w:val="0"/>
          <w:marTop w:val="0"/>
          <w:marBottom w:val="0"/>
          <w:divBdr>
            <w:top w:val="none" w:sz="0" w:space="0" w:color="auto"/>
            <w:left w:val="none" w:sz="0" w:space="0" w:color="auto"/>
            <w:bottom w:val="none" w:sz="0" w:space="0" w:color="auto"/>
            <w:right w:val="none" w:sz="0" w:space="0" w:color="auto"/>
          </w:divBdr>
        </w:div>
        <w:div w:id="208878838">
          <w:marLeft w:val="640"/>
          <w:marRight w:val="0"/>
          <w:marTop w:val="0"/>
          <w:marBottom w:val="0"/>
          <w:divBdr>
            <w:top w:val="none" w:sz="0" w:space="0" w:color="auto"/>
            <w:left w:val="none" w:sz="0" w:space="0" w:color="auto"/>
            <w:bottom w:val="none" w:sz="0" w:space="0" w:color="auto"/>
            <w:right w:val="none" w:sz="0" w:space="0" w:color="auto"/>
          </w:divBdr>
        </w:div>
        <w:div w:id="209849222">
          <w:marLeft w:val="640"/>
          <w:marRight w:val="0"/>
          <w:marTop w:val="0"/>
          <w:marBottom w:val="0"/>
          <w:divBdr>
            <w:top w:val="none" w:sz="0" w:space="0" w:color="auto"/>
            <w:left w:val="none" w:sz="0" w:space="0" w:color="auto"/>
            <w:bottom w:val="none" w:sz="0" w:space="0" w:color="auto"/>
            <w:right w:val="none" w:sz="0" w:space="0" w:color="auto"/>
          </w:divBdr>
        </w:div>
        <w:div w:id="277687404">
          <w:marLeft w:val="640"/>
          <w:marRight w:val="0"/>
          <w:marTop w:val="0"/>
          <w:marBottom w:val="0"/>
          <w:divBdr>
            <w:top w:val="none" w:sz="0" w:space="0" w:color="auto"/>
            <w:left w:val="none" w:sz="0" w:space="0" w:color="auto"/>
            <w:bottom w:val="none" w:sz="0" w:space="0" w:color="auto"/>
            <w:right w:val="none" w:sz="0" w:space="0" w:color="auto"/>
          </w:divBdr>
        </w:div>
        <w:div w:id="279141902">
          <w:marLeft w:val="640"/>
          <w:marRight w:val="0"/>
          <w:marTop w:val="0"/>
          <w:marBottom w:val="0"/>
          <w:divBdr>
            <w:top w:val="none" w:sz="0" w:space="0" w:color="auto"/>
            <w:left w:val="none" w:sz="0" w:space="0" w:color="auto"/>
            <w:bottom w:val="none" w:sz="0" w:space="0" w:color="auto"/>
            <w:right w:val="none" w:sz="0" w:space="0" w:color="auto"/>
          </w:divBdr>
        </w:div>
        <w:div w:id="397292553">
          <w:marLeft w:val="640"/>
          <w:marRight w:val="0"/>
          <w:marTop w:val="0"/>
          <w:marBottom w:val="0"/>
          <w:divBdr>
            <w:top w:val="none" w:sz="0" w:space="0" w:color="auto"/>
            <w:left w:val="none" w:sz="0" w:space="0" w:color="auto"/>
            <w:bottom w:val="none" w:sz="0" w:space="0" w:color="auto"/>
            <w:right w:val="none" w:sz="0" w:space="0" w:color="auto"/>
          </w:divBdr>
        </w:div>
        <w:div w:id="419447489">
          <w:marLeft w:val="640"/>
          <w:marRight w:val="0"/>
          <w:marTop w:val="0"/>
          <w:marBottom w:val="0"/>
          <w:divBdr>
            <w:top w:val="none" w:sz="0" w:space="0" w:color="auto"/>
            <w:left w:val="none" w:sz="0" w:space="0" w:color="auto"/>
            <w:bottom w:val="none" w:sz="0" w:space="0" w:color="auto"/>
            <w:right w:val="none" w:sz="0" w:space="0" w:color="auto"/>
          </w:divBdr>
        </w:div>
        <w:div w:id="422917828">
          <w:marLeft w:val="640"/>
          <w:marRight w:val="0"/>
          <w:marTop w:val="0"/>
          <w:marBottom w:val="0"/>
          <w:divBdr>
            <w:top w:val="none" w:sz="0" w:space="0" w:color="auto"/>
            <w:left w:val="none" w:sz="0" w:space="0" w:color="auto"/>
            <w:bottom w:val="none" w:sz="0" w:space="0" w:color="auto"/>
            <w:right w:val="none" w:sz="0" w:space="0" w:color="auto"/>
          </w:divBdr>
        </w:div>
        <w:div w:id="436947995">
          <w:marLeft w:val="640"/>
          <w:marRight w:val="0"/>
          <w:marTop w:val="0"/>
          <w:marBottom w:val="0"/>
          <w:divBdr>
            <w:top w:val="none" w:sz="0" w:space="0" w:color="auto"/>
            <w:left w:val="none" w:sz="0" w:space="0" w:color="auto"/>
            <w:bottom w:val="none" w:sz="0" w:space="0" w:color="auto"/>
            <w:right w:val="none" w:sz="0" w:space="0" w:color="auto"/>
          </w:divBdr>
        </w:div>
        <w:div w:id="461197285">
          <w:marLeft w:val="640"/>
          <w:marRight w:val="0"/>
          <w:marTop w:val="0"/>
          <w:marBottom w:val="0"/>
          <w:divBdr>
            <w:top w:val="none" w:sz="0" w:space="0" w:color="auto"/>
            <w:left w:val="none" w:sz="0" w:space="0" w:color="auto"/>
            <w:bottom w:val="none" w:sz="0" w:space="0" w:color="auto"/>
            <w:right w:val="none" w:sz="0" w:space="0" w:color="auto"/>
          </w:divBdr>
        </w:div>
        <w:div w:id="516433009">
          <w:marLeft w:val="640"/>
          <w:marRight w:val="0"/>
          <w:marTop w:val="0"/>
          <w:marBottom w:val="0"/>
          <w:divBdr>
            <w:top w:val="none" w:sz="0" w:space="0" w:color="auto"/>
            <w:left w:val="none" w:sz="0" w:space="0" w:color="auto"/>
            <w:bottom w:val="none" w:sz="0" w:space="0" w:color="auto"/>
            <w:right w:val="none" w:sz="0" w:space="0" w:color="auto"/>
          </w:divBdr>
        </w:div>
        <w:div w:id="565188445">
          <w:marLeft w:val="640"/>
          <w:marRight w:val="0"/>
          <w:marTop w:val="0"/>
          <w:marBottom w:val="0"/>
          <w:divBdr>
            <w:top w:val="none" w:sz="0" w:space="0" w:color="auto"/>
            <w:left w:val="none" w:sz="0" w:space="0" w:color="auto"/>
            <w:bottom w:val="none" w:sz="0" w:space="0" w:color="auto"/>
            <w:right w:val="none" w:sz="0" w:space="0" w:color="auto"/>
          </w:divBdr>
        </w:div>
        <w:div w:id="573206362">
          <w:marLeft w:val="640"/>
          <w:marRight w:val="0"/>
          <w:marTop w:val="0"/>
          <w:marBottom w:val="0"/>
          <w:divBdr>
            <w:top w:val="none" w:sz="0" w:space="0" w:color="auto"/>
            <w:left w:val="none" w:sz="0" w:space="0" w:color="auto"/>
            <w:bottom w:val="none" w:sz="0" w:space="0" w:color="auto"/>
            <w:right w:val="none" w:sz="0" w:space="0" w:color="auto"/>
          </w:divBdr>
        </w:div>
        <w:div w:id="589511176">
          <w:marLeft w:val="640"/>
          <w:marRight w:val="0"/>
          <w:marTop w:val="0"/>
          <w:marBottom w:val="0"/>
          <w:divBdr>
            <w:top w:val="none" w:sz="0" w:space="0" w:color="auto"/>
            <w:left w:val="none" w:sz="0" w:space="0" w:color="auto"/>
            <w:bottom w:val="none" w:sz="0" w:space="0" w:color="auto"/>
            <w:right w:val="none" w:sz="0" w:space="0" w:color="auto"/>
          </w:divBdr>
        </w:div>
        <w:div w:id="612790557">
          <w:marLeft w:val="640"/>
          <w:marRight w:val="0"/>
          <w:marTop w:val="0"/>
          <w:marBottom w:val="0"/>
          <w:divBdr>
            <w:top w:val="none" w:sz="0" w:space="0" w:color="auto"/>
            <w:left w:val="none" w:sz="0" w:space="0" w:color="auto"/>
            <w:bottom w:val="none" w:sz="0" w:space="0" w:color="auto"/>
            <w:right w:val="none" w:sz="0" w:space="0" w:color="auto"/>
          </w:divBdr>
        </w:div>
        <w:div w:id="615791600">
          <w:marLeft w:val="640"/>
          <w:marRight w:val="0"/>
          <w:marTop w:val="0"/>
          <w:marBottom w:val="0"/>
          <w:divBdr>
            <w:top w:val="none" w:sz="0" w:space="0" w:color="auto"/>
            <w:left w:val="none" w:sz="0" w:space="0" w:color="auto"/>
            <w:bottom w:val="none" w:sz="0" w:space="0" w:color="auto"/>
            <w:right w:val="none" w:sz="0" w:space="0" w:color="auto"/>
          </w:divBdr>
        </w:div>
        <w:div w:id="657922845">
          <w:marLeft w:val="640"/>
          <w:marRight w:val="0"/>
          <w:marTop w:val="0"/>
          <w:marBottom w:val="0"/>
          <w:divBdr>
            <w:top w:val="none" w:sz="0" w:space="0" w:color="auto"/>
            <w:left w:val="none" w:sz="0" w:space="0" w:color="auto"/>
            <w:bottom w:val="none" w:sz="0" w:space="0" w:color="auto"/>
            <w:right w:val="none" w:sz="0" w:space="0" w:color="auto"/>
          </w:divBdr>
        </w:div>
        <w:div w:id="670762975">
          <w:marLeft w:val="640"/>
          <w:marRight w:val="0"/>
          <w:marTop w:val="0"/>
          <w:marBottom w:val="0"/>
          <w:divBdr>
            <w:top w:val="none" w:sz="0" w:space="0" w:color="auto"/>
            <w:left w:val="none" w:sz="0" w:space="0" w:color="auto"/>
            <w:bottom w:val="none" w:sz="0" w:space="0" w:color="auto"/>
            <w:right w:val="none" w:sz="0" w:space="0" w:color="auto"/>
          </w:divBdr>
        </w:div>
        <w:div w:id="688873949">
          <w:marLeft w:val="640"/>
          <w:marRight w:val="0"/>
          <w:marTop w:val="0"/>
          <w:marBottom w:val="0"/>
          <w:divBdr>
            <w:top w:val="none" w:sz="0" w:space="0" w:color="auto"/>
            <w:left w:val="none" w:sz="0" w:space="0" w:color="auto"/>
            <w:bottom w:val="none" w:sz="0" w:space="0" w:color="auto"/>
            <w:right w:val="none" w:sz="0" w:space="0" w:color="auto"/>
          </w:divBdr>
        </w:div>
        <w:div w:id="707222319">
          <w:marLeft w:val="640"/>
          <w:marRight w:val="0"/>
          <w:marTop w:val="0"/>
          <w:marBottom w:val="0"/>
          <w:divBdr>
            <w:top w:val="none" w:sz="0" w:space="0" w:color="auto"/>
            <w:left w:val="none" w:sz="0" w:space="0" w:color="auto"/>
            <w:bottom w:val="none" w:sz="0" w:space="0" w:color="auto"/>
            <w:right w:val="none" w:sz="0" w:space="0" w:color="auto"/>
          </w:divBdr>
        </w:div>
        <w:div w:id="737434431">
          <w:marLeft w:val="640"/>
          <w:marRight w:val="0"/>
          <w:marTop w:val="0"/>
          <w:marBottom w:val="0"/>
          <w:divBdr>
            <w:top w:val="none" w:sz="0" w:space="0" w:color="auto"/>
            <w:left w:val="none" w:sz="0" w:space="0" w:color="auto"/>
            <w:bottom w:val="none" w:sz="0" w:space="0" w:color="auto"/>
            <w:right w:val="none" w:sz="0" w:space="0" w:color="auto"/>
          </w:divBdr>
        </w:div>
        <w:div w:id="742719996">
          <w:marLeft w:val="640"/>
          <w:marRight w:val="0"/>
          <w:marTop w:val="0"/>
          <w:marBottom w:val="0"/>
          <w:divBdr>
            <w:top w:val="none" w:sz="0" w:space="0" w:color="auto"/>
            <w:left w:val="none" w:sz="0" w:space="0" w:color="auto"/>
            <w:bottom w:val="none" w:sz="0" w:space="0" w:color="auto"/>
            <w:right w:val="none" w:sz="0" w:space="0" w:color="auto"/>
          </w:divBdr>
        </w:div>
        <w:div w:id="747189719">
          <w:marLeft w:val="640"/>
          <w:marRight w:val="0"/>
          <w:marTop w:val="0"/>
          <w:marBottom w:val="0"/>
          <w:divBdr>
            <w:top w:val="none" w:sz="0" w:space="0" w:color="auto"/>
            <w:left w:val="none" w:sz="0" w:space="0" w:color="auto"/>
            <w:bottom w:val="none" w:sz="0" w:space="0" w:color="auto"/>
            <w:right w:val="none" w:sz="0" w:space="0" w:color="auto"/>
          </w:divBdr>
        </w:div>
        <w:div w:id="782186064">
          <w:marLeft w:val="640"/>
          <w:marRight w:val="0"/>
          <w:marTop w:val="0"/>
          <w:marBottom w:val="0"/>
          <w:divBdr>
            <w:top w:val="none" w:sz="0" w:space="0" w:color="auto"/>
            <w:left w:val="none" w:sz="0" w:space="0" w:color="auto"/>
            <w:bottom w:val="none" w:sz="0" w:space="0" w:color="auto"/>
            <w:right w:val="none" w:sz="0" w:space="0" w:color="auto"/>
          </w:divBdr>
        </w:div>
        <w:div w:id="818307264">
          <w:marLeft w:val="640"/>
          <w:marRight w:val="0"/>
          <w:marTop w:val="0"/>
          <w:marBottom w:val="0"/>
          <w:divBdr>
            <w:top w:val="none" w:sz="0" w:space="0" w:color="auto"/>
            <w:left w:val="none" w:sz="0" w:space="0" w:color="auto"/>
            <w:bottom w:val="none" w:sz="0" w:space="0" w:color="auto"/>
            <w:right w:val="none" w:sz="0" w:space="0" w:color="auto"/>
          </w:divBdr>
        </w:div>
        <w:div w:id="824861623">
          <w:marLeft w:val="640"/>
          <w:marRight w:val="0"/>
          <w:marTop w:val="0"/>
          <w:marBottom w:val="0"/>
          <w:divBdr>
            <w:top w:val="none" w:sz="0" w:space="0" w:color="auto"/>
            <w:left w:val="none" w:sz="0" w:space="0" w:color="auto"/>
            <w:bottom w:val="none" w:sz="0" w:space="0" w:color="auto"/>
            <w:right w:val="none" w:sz="0" w:space="0" w:color="auto"/>
          </w:divBdr>
        </w:div>
        <w:div w:id="840781644">
          <w:marLeft w:val="640"/>
          <w:marRight w:val="0"/>
          <w:marTop w:val="0"/>
          <w:marBottom w:val="0"/>
          <w:divBdr>
            <w:top w:val="none" w:sz="0" w:space="0" w:color="auto"/>
            <w:left w:val="none" w:sz="0" w:space="0" w:color="auto"/>
            <w:bottom w:val="none" w:sz="0" w:space="0" w:color="auto"/>
            <w:right w:val="none" w:sz="0" w:space="0" w:color="auto"/>
          </w:divBdr>
        </w:div>
        <w:div w:id="843862384">
          <w:marLeft w:val="640"/>
          <w:marRight w:val="0"/>
          <w:marTop w:val="0"/>
          <w:marBottom w:val="0"/>
          <w:divBdr>
            <w:top w:val="none" w:sz="0" w:space="0" w:color="auto"/>
            <w:left w:val="none" w:sz="0" w:space="0" w:color="auto"/>
            <w:bottom w:val="none" w:sz="0" w:space="0" w:color="auto"/>
            <w:right w:val="none" w:sz="0" w:space="0" w:color="auto"/>
          </w:divBdr>
        </w:div>
        <w:div w:id="844126993">
          <w:marLeft w:val="640"/>
          <w:marRight w:val="0"/>
          <w:marTop w:val="0"/>
          <w:marBottom w:val="0"/>
          <w:divBdr>
            <w:top w:val="none" w:sz="0" w:space="0" w:color="auto"/>
            <w:left w:val="none" w:sz="0" w:space="0" w:color="auto"/>
            <w:bottom w:val="none" w:sz="0" w:space="0" w:color="auto"/>
            <w:right w:val="none" w:sz="0" w:space="0" w:color="auto"/>
          </w:divBdr>
        </w:div>
        <w:div w:id="853348535">
          <w:marLeft w:val="640"/>
          <w:marRight w:val="0"/>
          <w:marTop w:val="0"/>
          <w:marBottom w:val="0"/>
          <w:divBdr>
            <w:top w:val="none" w:sz="0" w:space="0" w:color="auto"/>
            <w:left w:val="none" w:sz="0" w:space="0" w:color="auto"/>
            <w:bottom w:val="none" w:sz="0" w:space="0" w:color="auto"/>
            <w:right w:val="none" w:sz="0" w:space="0" w:color="auto"/>
          </w:divBdr>
        </w:div>
        <w:div w:id="910962591">
          <w:marLeft w:val="640"/>
          <w:marRight w:val="0"/>
          <w:marTop w:val="0"/>
          <w:marBottom w:val="0"/>
          <w:divBdr>
            <w:top w:val="none" w:sz="0" w:space="0" w:color="auto"/>
            <w:left w:val="none" w:sz="0" w:space="0" w:color="auto"/>
            <w:bottom w:val="none" w:sz="0" w:space="0" w:color="auto"/>
            <w:right w:val="none" w:sz="0" w:space="0" w:color="auto"/>
          </w:divBdr>
        </w:div>
        <w:div w:id="918370961">
          <w:marLeft w:val="640"/>
          <w:marRight w:val="0"/>
          <w:marTop w:val="0"/>
          <w:marBottom w:val="0"/>
          <w:divBdr>
            <w:top w:val="none" w:sz="0" w:space="0" w:color="auto"/>
            <w:left w:val="none" w:sz="0" w:space="0" w:color="auto"/>
            <w:bottom w:val="none" w:sz="0" w:space="0" w:color="auto"/>
            <w:right w:val="none" w:sz="0" w:space="0" w:color="auto"/>
          </w:divBdr>
        </w:div>
        <w:div w:id="938754994">
          <w:marLeft w:val="640"/>
          <w:marRight w:val="0"/>
          <w:marTop w:val="0"/>
          <w:marBottom w:val="0"/>
          <w:divBdr>
            <w:top w:val="none" w:sz="0" w:space="0" w:color="auto"/>
            <w:left w:val="none" w:sz="0" w:space="0" w:color="auto"/>
            <w:bottom w:val="none" w:sz="0" w:space="0" w:color="auto"/>
            <w:right w:val="none" w:sz="0" w:space="0" w:color="auto"/>
          </w:divBdr>
        </w:div>
        <w:div w:id="951479730">
          <w:marLeft w:val="640"/>
          <w:marRight w:val="0"/>
          <w:marTop w:val="0"/>
          <w:marBottom w:val="0"/>
          <w:divBdr>
            <w:top w:val="none" w:sz="0" w:space="0" w:color="auto"/>
            <w:left w:val="none" w:sz="0" w:space="0" w:color="auto"/>
            <w:bottom w:val="none" w:sz="0" w:space="0" w:color="auto"/>
            <w:right w:val="none" w:sz="0" w:space="0" w:color="auto"/>
          </w:divBdr>
        </w:div>
        <w:div w:id="976835458">
          <w:marLeft w:val="640"/>
          <w:marRight w:val="0"/>
          <w:marTop w:val="0"/>
          <w:marBottom w:val="0"/>
          <w:divBdr>
            <w:top w:val="none" w:sz="0" w:space="0" w:color="auto"/>
            <w:left w:val="none" w:sz="0" w:space="0" w:color="auto"/>
            <w:bottom w:val="none" w:sz="0" w:space="0" w:color="auto"/>
            <w:right w:val="none" w:sz="0" w:space="0" w:color="auto"/>
          </w:divBdr>
        </w:div>
        <w:div w:id="1031146402">
          <w:marLeft w:val="640"/>
          <w:marRight w:val="0"/>
          <w:marTop w:val="0"/>
          <w:marBottom w:val="0"/>
          <w:divBdr>
            <w:top w:val="none" w:sz="0" w:space="0" w:color="auto"/>
            <w:left w:val="none" w:sz="0" w:space="0" w:color="auto"/>
            <w:bottom w:val="none" w:sz="0" w:space="0" w:color="auto"/>
            <w:right w:val="none" w:sz="0" w:space="0" w:color="auto"/>
          </w:divBdr>
        </w:div>
        <w:div w:id="1048798203">
          <w:marLeft w:val="640"/>
          <w:marRight w:val="0"/>
          <w:marTop w:val="0"/>
          <w:marBottom w:val="0"/>
          <w:divBdr>
            <w:top w:val="none" w:sz="0" w:space="0" w:color="auto"/>
            <w:left w:val="none" w:sz="0" w:space="0" w:color="auto"/>
            <w:bottom w:val="none" w:sz="0" w:space="0" w:color="auto"/>
            <w:right w:val="none" w:sz="0" w:space="0" w:color="auto"/>
          </w:divBdr>
        </w:div>
        <w:div w:id="1060249156">
          <w:marLeft w:val="640"/>
          <w:marRight w:val="0"/>
          <w:marTop w:val="0"/>
          <w:marBottom w:val="0"/>
          <w:divBdr>
            <w:top w:val="none" w:sz="0" w:space="0" w:color="auto"/>
            <w:left w:val="none" w:sz="0" w:space="0" w:color="auto"/>
            <w:bottom w:val="none" w:sz="0" w:space="0" w:color="auto"/>
            <w:right w:val="none" w:sz="0" w:space="0" w:color="auto"/>
          </w:divBdr>
        </w:div>
        <w:div w:id="1075316494">
          <w:marLeft w:val="640"/>
          <w:marRight w:val="0"/>
          <w:marTop w:val="0"/>
          <w:marBottom w:val="0"/>
          <w:divBdr>
            <w:top w:val="none" w:sz="0" w:space="0" w:color="auto"/>
            <w:left w:val="none" w:sz="0" w:space="0" w:color="auto"/>
            <w:bottom w:val="none" w:sz="0" w:space="0" w:color="auto"/>
            <w:right w:val="none" w:sz="0" w:space="0" w:color="auto"/>
          </w:divBdr>
        </w:div>
        <w:div w:id="1080175888">
          <w:marLeft w:val="640"/>
          <w:marRight w:val="0"/>
          <w:marTop w:val="0"/>
          <w:marBottom w:val="0"/>
          <w:divBdr>
            <w:top w:val="none" w:sz="0" w:space="0" w:color="auto"/>
            <w:left w:val="none" w:sz="0" w:space="0" w:color="auto"/>
            <w:bottom w:val="none" w:sz="0" w:space="0" w:color="auto"/>
            <w:right w:val="none" w:sz="0" w:space="0" w:color="auto"/>
          </w:divBdr>
        </w:div>
        <w:div w:id="1082878224">
          <w:marLeft w:val="640"/>
          <w:marRight w:val="0"/>
          <w:marTop w:val="0"/>
          <w:marBottom w:val="0"/>
          <w:divBdr>
            <w:top w:val="none" w:sz="0" w:space="0" w:color="auto"/>
            <w:left w:val="none" w:sz="0" w:space="0" w:color="auto"/>
            <w:bottom w:val="none" w:sz="0" w:space="0" w:color="auto"/>
            <w:right w:val="none" w:sz="0" w:space="0" w:color="auto"/>
          </w:divBdr>
        </w:div>
        <w:div w:id="1090082457">
          <w:marLeft w:val="640"/>
          <w:marRight w:val="0"/>
          <w:marTop w:val="0"/>
          <w:marBottom w:val="0"/>
          <w:divBdr>
            <w:top w:val="none" w:sz="0" w:space="0" w:color="auto"/>
            <w:left w:val="none" w:sz="0" w:space="0" w:color="auto"/>
            <w:bottom w:val="none" w:sz="0" w:space="0" w:color="auto"/>
            <w:right w:val="none" w:sz="0" w:space="0" w:color="auto"/>
          </w:divBdr>
        </w:div>
        <w:div w:id="1107115116">
          <w:marLeft w:val="640"/>
          <w:marRight w:val="0"/>
          <w:marTop w:val="0"/>
          <w:marBottom w:val="0"/>
          <w:divBdr>
            <w:top w:val="none" w:sz="0" w:space="0" w:color="auto"/>
            <w:left w:val="none" w:sz="0" w:space="0" w:color="auto"/>
            <w:bottom w:val="none" w:sz="0" w:space="0" w:color="auto"/>
            <w:right w:val="none" w:sz="0" w:space="0" w:color="auto"/>
          </w:divBdr>
        </w:div>
        <w:div w:id="1109353941">
          <w:marLeft w:val="640"/>
          <w:marRight w:val="0"/>
          <w:marTop w:val="0"/>
          <w:marBottom w:val="0"/>
          <w:divBdr>
            <w:top w:val="none" w:sz="0" w:space="0" w:color="auto"/>
            <w:left w:val="none" w:sz="0" w:space="0" w:color="auto"/>
            <w:bottom w:val="none" w:sz="0" w:space="0" w:color="auto"/>
            <w:right w:val="none" w:sz="0" w:space="0" w:color="auto"/>
          </w:divBdr>
        </w:div>
        <w:div w:id="1123811859">
          <w:marLeft w:val="640"/>
          <w:marRight w:val="0"/>
          <w:marTop w:val="0"/>
          <w:marBottom w:val="0"/>
          <w:divBdr>
            <w:top w:val="none" w:sz="0" w:space="0" w:color="auto"/>
            <w:left w:val="none" w:sz="0" w:space="0" w:color="auto"/>
            <w:bottom w:val="none" w:sz="0" w:space="0" w:color="auto"/>
            <w:right w:val="none" w:sz="0" w:space="0" w:color="auto"/>
          </w:divBdr>
        </w:div>
        <w:div w:id="1133445135">
          <w:marLeft w:val="640"/>
          <w:marRight w:val="0"/>
          <w:marTop w:val="0"/>
          <w:marBottom w:val="0"/>
          <w:divBdr>
            <w:top w:val="none" w:sz="0" w:space="0" w:color="auto"/>
            <w:left w:val="none" w:sz="0" w:space="0" w:color="auto"/>
            <w:bottom w:val="none" w:sz="0" w:space="0" w:color="auto"/>
            <w:right w:val="none" w:sz="0" w:space="0" w:color="auto"/>
          </w:divBdr>
        </w:div>
        <w:div w:id="1145010127">
          <w:marLeft w:val="640"/>
          <w:marRight w:val="0"/>
          <w:marTop w:val="0"/>
          <w:marBottom w:val="0"/>
          <w:divBdr>
            <w:top w:val="none" w:sz="0" w:space="0" w:color="auto"/>
            <w:left w:val="none" w:sz="0" w:space="0" w:color="auto"/>
            <w:bottom w:val="none" w:sz="0" w:space="0" w:color="auto"/>
            <w:right w:val="none" w:sz="0" w:space="0" w:color="auto"/>
          </w:divBdr>
        </w:div>
        <w:div w:id="1145314036">
          <w:marLeft w:val="640"/>
          <w:marRight w:val="0"/>
          <w:marTop w:val="0"/>
          <w:marBottom w:val="0"/>
          <w:divBdr>
            <w:top w:val="none" w:sz="0" w:space="0" w:color="auto"/>
            <w:left w:val="none" w:sz="0" w:space="0" w:color="auto"/>
            <w:bottom w:val="none" w:sz="0" w:space="0" w:color="auto"/>
            <w:right w:val="none" w:sz="0" w:space="0" w:color="auto"/>
          </w:divBdr>
        </w:div>
        <w:div w:id="1176772691">
          <w:marLeft w:val="640"/>
          <w:marRight w:val="0"/>
          <w:marTop w:val="0"/>
          <w:marBottom w:val="0"/>
          <w:divBdr>
            <w:top w:val="none" w:sz="0" w:space="0" w:color="auto"/>
            <w:left w:val="none" w:sz="0" w:space="0" w:color="auto"/>
            <w:bottom w:val="none" w:sz="0" w:space="0" w:color="auto"/>
            <w:right w:val="none" w:sz="0" w:space="0" w:color="auto"/>
          </w:divBdr>
        </w:div>
        <w:div w:id="1190680384">
          <w:marLeft w:val="640"/>
          <w:marRight w:val="0"/>
          <w:marTop w:val="0"/>
          <w:marBottom w:val="0"/>
          <w:divBdr>
            <w:top w:val="none" w:sz="0" w:space="0" w:color="auto"/>
            <w:left w:val="none" w:sz="0" w:space="0" w:color="auto"/>
            <w:bottom w:val="none" w:sz="0" w:space="0" w:color="auto"/>
            <w:right w:val="none" w:sz="0" w:space="0" w:color="auto"/>
          </w:divBdr>
        </w:div>
        <w:div w:id="1231189347">
          <w:marLeft w:val="640"/>
          <w:marRight w:val="0"/>
          <w:marTop w:val="0"/>
          <w:marBottom w:val="0"/>
          <w:divBdr>
            <w:top w:val="none" w:sz="0" w:space="0" w:color="auto"/>
            <w:left w:val="none" w:sz="0" w:space="0" w:color="auto"/>
            <w:bottom w:val="none" w:sz="0" w:space="0" w:color="auto"/>
            <w:right w:val="none" w:sz="0" w:space="0" w:color="auto"/>
          </w:divBdr>
        </w:div>
        <w:div w:id="1249732023">
          <w:marLeft w:val="640"/>
          <w:marRight w:val="0"/>
          <w:marTop w:val="0"/>
          <w:marBottom w:val="0"/>
          <w:divBdr>
            <w:top w:val="none" w:sz="0" w:space="0" w:color="auto"/>
            <w:left w:val="none" w:sz="0" w:space="0" w:color="auto"/>
            <w:bottom w:val="none" w:sz="0" w:space="0" w:color="auto"/>
            <w:right w:val="none" w:sz="0" w:space="0" w:color="auto"/>
          </w:divBdr>
        </w:div>
        <w:div w:id="1323046155">
          <w:marLeft w:val="640"/>
          <w:marRight w:val="0"/>
          <w:marTop w:val="0"/>
          <w:marBottom w:val="0"/>
          <w:divBdr>
            <w:top w:val="none" w:sz="0" w:space="0" w:color="auto"/>
            <w:left w:val="none" w:sz="0" w:space="0" w:color="auto"/>
            <w:bottom w:val="none" w:sz="0" w:space="0" w:color="auto"/>
            <w:right w:val="none" w:sz="0" w:space="0" w:color="auto"/>
          </w:divBdr>
        </w:div>
        <w:div w:id="1334723333">
          <w:marLeft w:val="640"/>
          <w:marRight w:val="0"/>
          <w:marTop w:val="0"/>
          <w:marBottom w:val="0"/>
          <w:divBdr>
            <w:top w:val="none" w:sz="0" w:space="0" w:color="auto"/>
            <w:left w:val="none" w:sz="0" w:space="0" w:color="auto"/>
            <w:bottom w:val="none" w:sz="0" w:space="0" w:color="auto"/>
            <w:right w:val="none" w:sz="0" w:space="0" w:color="auto"/>
          </w:divBdr>
        </w:div>
        <w:div w:id="1338384177">
          <w:marLeft w:val="640"/>
          <w:marRight w:val="0"/>
          <w:marTop w:val="0"/>
          <w:marBottom w:val="0"/>
          <w:divBdr>
            <w:top w:val="none" w:sz="0" w:space="0" w:color="auto"/>
            <w:left w:val="none" w:sz="0" w:space="0" w:color="auto"/>
            <w:bottom w:val="none" w:sz="0" w:space="0" w:color="auto"/>
            <w:right w:val="none" w:sz="0" w:space="0" w:color="auto"/>
          </w:divBdr>
        </w:div>
        <w:div w:id="1342856404">
          <w:marLeft w:val="640"/>
          <w:marRight w:val="0"/>
          <w:marTop w:val="0"/>
          <w:marBottom w:val="0"/>
          <w:divBdr>
            <w:top w:val="none" w:sz="0" w:space="0" w:color="auto"/>
            <w:left w:val="none" w:sz="0" w:space="0" w:color="auto"/>
            <w:bottom w:val="none" w:sz="0" w:space="0" w:color="auto"/>
            <w:right w:val="none" w:sz="0" w:space="0" w:color="auto"/>
          </w:divBdr>
        </w:div>
        <w:div w:id="1374963406">
          <w:marLeft w:val="640"/>
          <w:marRight w:val="0"/>
          <w:marTop w:val="0"/>
          <w:marBottom w:val="0"/>
          <w:divBdr>
            <w:top w:val="none" w:sz="0" w:space="0" w:color="auto"/>
            <w:left w:val="none" w:sz="0" w:space="0" w:color="auto"/>
            <w:bottom w:val="none" w:sz="0" w:space="0" w:color="auto"/>
            <w:right w:val="none" w:sz="0" w:space="0" w:color="auto"/>
          </w:divBdr>
        </w:div>
        <w:div w:id="1408452405">
          <w:marLeft w:val="640"/>
          <w:marRight w:val="0"/>
          <w:marTop w:val="0"/>
          <w:marBottom w:val="0"/>
          <w:divBdr>
            <w:top w:val="none" w:sz="0" w:space="0" w:color="auto"/>
            <w:left w:val="none" w:sz="0" w:space="0" w:color="auto"/>
            <w:bottom w:val="none" w:sz="0" w:space="0" w:color="auto"/>
            <w:right w:val="none" w:sz="0" w:space="0" w:color="auto"/>
          </w:divBdr>
        </w:div>
        <w:div w:id="1425030699">
          <w:marLeft w:val="640"/>
          <w:marRight w:val="0"/>
          <w:marTop w:val="0"/>
          <w:marBottom w:val="0"/>
          <w:divBdr>
            <w:top w:val="none" w:sz="0" w:space="0" w:color="auto"/>
            <w:left w:val="none" w:sz="0" w:space="0" w:color="auto"/>
            <w:bottom w:val="none" w:sz="0" w:space="0" w:color="auto"/>
            <w:right w:val="none" w:sz="0" w:space="0" w:color="auto"/>
          </w:divBdr>
        </w:div>
        <w:div w:id="1451976208">
          <w:marLeft w:val="640"/>
          <w:marRight w:val="0"/>
          <w:marTop w:val="0"/>
          <w:marBottom w:val="0"/>
          <w:divBdr>
            <w:top w:val="none" w:sz="0" w:space="0" w:color="auto"/>
            <w:left w:val="none" w:sz="0" w:space="0" w:color="auto"/>
            <w:bottom w:val="none" w:sz="0" w:space="0" w:color="auto"/>
            <w:right w:val="none" w:sz="0" w:space="0" w:color="auto"/>
          </w:divBdr>
        </w:div>
        <w:div w:id="1473210793">
          <w:marLeft w:val="640"/>
          <w:marRight w:val="0"/>
          <w:marTop w:val="0"/>
          <w:marBottom w:val="0"/>
          <w:divBdr>
            <w:top w:val="none" w:sz="0" w:space="0" w:color="auto"/>
            <w:left w:val="none" w:sz="0" w:space="0" w:color="auto"/>
            <w:bottom w:val="none" w:sz="0" w:space="0" w:color="auto"/>
            <w:right w:val="none" w:sz="0" w:space="0" w:color="auto"/>
          </w:divBdr>
        </w:div>
        <w:div w:id="1485506533">
          <w:marLeft w:val="640"/>
          <w:marRight w:val="0"/>
          <w:marTop w:val="0"/>
          <w:marBottom w:val="0"/>
          <w:divBdr>
            <w:top w:val="none" w:sz="0" w:space="0" w:color="auto"/>
            <w:left w:val="none" w:sz="0" w:space="0" w:color="auto"/>
            <w:bottom w:val="none" w:sz="0" w:space="0" w:color="auto"/>
            <w:right w:val="none" w:sz="0" w:space="0" w:color="auto"/>
          </w:divBdr>
        </w:div>
        <w:div w:id="1539780523">
          <w:marLeft w:val="640"/>
          <w:marRight w:val="0"/>
          <w:marTop w:val="0"/>
          <w:marBottom w:val="0"/>
          <w:divBdr>
            <w:top w:val="none" w:sz="0" w:space="0" w:color="auto"/>
            <w:left w:val="none" w:sz="0" w:space="0" w:color="auto"/>
            <w:bottom w:val="none" w:sz="0" w:space="0" w:color="auto"/>
            <w:right w:val="none" w:sz="0" w:space="0" w:color="auto"/>
          </w:divBdr>
        </w:div>
        <w:div w:id="1584800156">
          <w:marLeft w:val="640"/>
          <w:marRight w:val="0"/>
          <w:marTop w:val="0"/>
          <w:marBottom w:val="0"/>
          <w:divBdr>
            <w:top w:val="none" w:sz="0" w:space="0" w:color="auto"/>
            <w:left w:val="none" w:sz="0" w:space="0" w:color="auto"/>
            <w:bottom w:val="none" w:sz="0" w:space="0" w:color="auto"/>
            <w:right w:val="none" w:sz="0" w:space="0" w:color="auto"/>
          </w:divBdr>
        </w:div>
        <w:div w:id="1620994133">
          <w:marLeft w:val="640"/>
          <w:marRight w:val="0"/>
          <w:marTop w:val="0"/>
          <w:marBottom w:val="0"/>
          <w:divBdr>
            <w:top w:val="none" w:sz="0" w:space="0" w:color="auto"/>
            <w:left w:val="none" w:sz="0" w:space="0" w:color="auto"/>
            <w:bottom w:val="none" w:sz="0" w:space="0" w:color="auto"/>
            <w:right w:val="none" w:sz="0" w:space="0" w:color="auto"/>
          </w:divBdr>
        </w:div>
        <w:div w:id="1651444245">
          <w:marLeft w:val="640"/>
          <w:marRight w:val="0"/>
          <w:marTop w:val="0"/>
          <w:marBottom w:val="0"/>
          <w:divBdr>
            <w:top w:val="none" w:sz="0" w:space="0" w:color="auto"/>
            <w:left w:val="none" w:sz="0" w:space="0" w:color="auto"/>
            <w:bottom w:val="none" w:sz="0" w:space="0" w:color="auto"/>
            <w:right w:val="none" w:sz="0" w:space="0" w:color="auto"/>
          </w:divBdr>
        </w:div>
        <w:div w:id="1658920044">
          <w:marLeft w:val="640"/>
          <w:marRight w:val="0"/>
          <w:marTop w:val="0"/>
          <w:marBottom w:val="0"/>
          <w:divBdr>
            <w:top w:val="none" w:sz="0" w:space="0" w:color="auto"/>
            <w:left w:val="none" w:sz="0" w:space="0" w:color="auto"/>
            <w:bottom w:val="none" w:sz="0" w:space="0" w:color="auto"/>
            <w:right w:val="none" w:sz="0" w:space="0" w:color="auto"/>
          </w:divBdr>
        </w:div>
        <w:div w:id="1707564045">
          <w:marLeft w:val="640"/>
          <w:marRight w:val="0"/>
          <w:marTop w:val="0"/>
          <w:marBottom w:val="0"/>
          <w:divBdr>
            <w:top w:val="none" w:sz="0" w:space="0" w:color="auto"/>
            <w:left w:val="none" w:sz="0" w:space="0" w:color="auto"/>
            <w:bottom w:val="none" w:sz="0" w:space="0" w:color="auto"/>
            <w:right w:val="none" w:sz="0" w:space="0" w:color="auto"/>
          </w:divBdr>
        </w:div>
        <w:div w:id="1712531579">
          <w:marLeft w:val="640"/>
          <w:marRight w:val="0"/>
          <w:marTop w:val="0"/>
          <w:marBottom w:val="0"/>
          <w:divBdr>
            <w:top w:val="none" w:sz="0" w:space="0" w:color="auto"/>
            <w:left w:val="none" w:sz="0" w:space="0" w:color="auto"/>
            <w:bottom w:val="none" w:sz="0" w:space="0" w:color="auto"/>
            <w:right w:val="none" w:sz="0" w:space="0" w:color="auto"/>
          </w:divBdr>
        </w:div>
        <w:div w:id="1715931311">
          <w:marLeft w:val="640"/>
          <w:marRight w:val="0"/>
          <w:marTop w:val="0"/>
          <w:marBottom w:val="0"/>
          <w:divBdr>
            <w:top w:val="none" w:sz="0" w:space="0" w:color="auto"/>
            <w:left w:val="none" w:sz="0" w:space="0" w:color="auto"/>
            <w:bottom w:val="none" w:sz="0" w:space="0" w:color="auto"/>
            <w:right w:val="none" w:sz="0" w:space="0" w:color="auto"/>
          </w:divBdr>
        </w:div>
        <w:div w:id="1725831306">
          <w:marLeft w:val="640"/>
          <w:marRight w:val="0"/>
          <w:marTop w:val="0"/>
          <w:marBottom w:val="0"/>
          <w:divBdr>
            <w:top w:val="none" w:sz="0" w:space="0" w:color="auto"/>
            <w:left w:val="none" w:sz="0" w:space="0" w:color="auto"/>
            <w:bottom w:val="none" w:sz="0" w:space="0" w:color="auto"/>
            <w:right w:val="none" w:sz="0" w:space="0" w:color="auto"/>
          </w:divBdr>
        </w:div>
        <w:div w:id="1737774320">
          <w:marLeft w:val="640"/>
          <w:marRight w:val="0"/>
          <w:marTop w:val="0"/>
          <w:marBottom w:val="0"/>
          <w:divBdr>
            <w:top w:val="none" w:sz="0" w:space="0" w:color="auto"/>
            <w:left w:val="none" w:sz="0" w:space="0" w:color="auto"/>
            <w:bottom w:val="none" w:sz="0" w:space="0" w:color="auto"/>
            <w:right w:val="none" w:sz="0" w:space="0" w:color="auto"/>
          </w:divBdr>
        </w:div>
        <w:div w:id="1741174414">
          <w:marLeft w:val="640"/>
          <w:marRight w:val="0"/>
          <w:marTop w:val="0"/>
          <w:marBottom w:val="0"/>
          <w:divBdr>
            <w:top w:val="none" w:sz="0" w:space="0" w:color="auto"/>
            <w:left w:val="none" w:sz="0" w:space="0" w:color="auto"/>
            <w:bottom w:val="none" w:sz="0" w:space="0" w:color="auto"/>
            <w:right w:val="none" w:sz="0" w:space="0" w:color="auto"/>
          </w:divBdr>
        </w:div>
        <w:div w:id="1786078900">
          <w:marLeft w:val="640"/>
          <w:marRight w:val="0"/>
          <w:marTop w:val="0"/>
          <w:marBottom w:val="0"/>
          <w:divBdr>
            <w:top w:val="none" w:sz="0" w:space="0" w:color="auto"/>
            <w:left w:val="none" w:sz="0" w:space="0" w:color="auto"/>
            <w:bottom w:val="none" w:sz="0" w:space="0" w:color="auto"/>
            <w:right w:val="none" w:sz="0" w:space="0" w:color="auto"/>
          </w:divBdr>
        </w:div>
        <w:div w:id="1790121262">
          <w:marLeft w:val="640"/>
          <w:marRight w:val="0"/>
          <w:marTop w:val="0"/>
          <w:marBottom w:val="0"/>
          <w:divBdr>
            <w:top w:val="none" w:sz="0" w:space="0" w:color="auto"/>
            <w:left w:val="none" w:sz="0" w:space="0" w:color="auto"/>
            <w:bottom w:val="none" w:sz="0" w:space="0" w:color="auto"/>
            <w:right w:val="none" w:sz="0" w:space="0" w:color="auto"/>
          </w:divBdr>
        </w:div>
        <w:div w:id="1796482950">
          <w:marLeft w:val="640"/>
          <w:marRight w:val="0"/>
          <w:marTop w:val="0"/>
          <w:marBottom w:val="0"/>
          <w:divBdr>
            <w:top w:val="none" w:sz="0" w:space="0" w:color="auto"/>
            <w:left w:val="none" w:sz="0" w:space="0" w:color="auto"/>
            <w:bottom w:val="none" w:sz="0" w:space="0" w:color="auto"/>
            <w:right w:val="none" w:sz="0" w:space="0" w:color="auto"/>
          </w:divBdr>
        </w:div>
        <w:div w:id="1799569956">
          <w:marLeft w:val="640"/>
          <w:marRight w:val="0"/>
          <w:marTop w:val="0"/>
          <w:marBottom w:val="0"/>
          <w:divBdr>
            <w:top w:val="none" w:sz="0" w:space="0" w:color="auto"/>
            <w:left w:val="none" w:sz="0" w:space="0" w:color="auto"/>
            <w:bottom w:val="none" w:sz="0" w:space="0" w:color="auto"/>
            <w:right w:val="none" w:sz="0" w:space="0" w:color="auto"/>
          </w:divBdr>
        </w:div>
        <w:div w:id="1850024564">
          <w:marLeft w:val="640"/>
          <w:marRight w:val="0"/>
          <w:marTop w:val="0"/>
          <w:marBottom w:val="0"/>
          <w:divBdr>
            <w:top w:val="none" w:sz="0" w:space="0" w:color="auto"/>
            <w:left w:val="none" w:sz="0" w:space="0" w:color="auto"/>
            <w:bottom w:val="none" w:sz="0" w:space="0" w:color="auto"/>
            <w:right w:val="none" w:sz="0" w:space="0" w:color="auto"/>
          </w:divBdr>
        </w:div>
        <w:div w:id="1910577031">
          <w:marLeft w:val="640"/>
          <w:marRight w:val="0"/>
          <w:marTop w:val="0"/>
          <w:marBottom w:val="0"/>
          <w:divBdr>
            <w:top w:val="none" w:sz="0" w:space="0" w:color="auto"/>
            <w:left w:val="none" w:sz="0" w:space="0" w:color="auto"/>
            <w:bottom w:val="none" w:sz="0" w:space="0" w:color="auto"/>
            <w:right w:val="none" w:sz="0" w:space="0" w:color="auto"/>
          </w:divBdr>
        </w:div>
        <w:div w:id="1918828890">
          <w:marLeft w:val="640"/>
          <w:marRight w:val="0"/>
          <w:marTop w:val="0"/>
          <w:marBottom w:val="0"/>
          <w:divBdr>
            <w:top w:val="none" w:sz="0" w:space="0" w:color="auto"/>
            <w:left w:val="none" w:sz="0" w:space="0" w:color="auto"/>
            <w:bottom w:val="none" w:sz="0" w:space="0" w:color="auto"/>
            <w:right w:val="none" w:sz="0" w:space="0" w:color="auto"/>
          </w:divBdr>
        </w:div>
        <w:div w:id="1950043934">
          <w:marLeft w:val="640"/>
          <w:marRight w:val="0"/>
          <w:marTop w:val="0"/>
          <w:marBottom w:val="0"/>
          <w:divBdr>
            <w:top w:val="none" w:sz="0" w:space="0" w:color="auto"/>
            <w:left w:val="none" w:sz="0" w:space="0" w:color="auto"/>
            <w:bottom w:val="none" w:sz="0" w:space="0" w:color="auto"/>
            <w:right w:val="none" w:sz="0" w:space="0" w:color="auto"/>
          </w:divBdr>
        </w:div>
        <w:div w:id="2038388091">
          <w:marLeft w:val="640"/>
          <w:marRight w:val="0"/>
          <w:marTop w:val="0"/>
          <w:marBottom w:val="0"/>
          <w:divBdr>
            <w:top w:val="none" w:sz="0" w:space="0" w:color="auto"/>
            <w:left w:val="none" w:sz="0" w:space="0" w:color="auto"/>
            <w:bottom w:val="none" w:sz="0" w:space="0" w:color="auto"/>
            <w:right w:val="none" w:sz="0" w:space="0" w:color="auto"/>
          </w:divBdr>
        </w:div>
        <w:div w:id="2048141821">
          <w:marLeft w:val="640"/>
          <w:marRight w:val="0"/>
          <w:marTop w:val="0"/>
          <w:marBottom w:val="0"/>
          <w:divBdr>
            <w:top w:val="none" w:sz="0" w:space="0" w:color="auto"/>
            <w:left w:val="none" w:sz="0" w:space="0" w:color="auto"/>
            <w:bottom w:val="none" w:sz="0" w:space="0" w:color="auto"/>
            <w:right w:val="none" w:sz="0" w:space="0" w:color="auto"/>
          </w:divBdr>
        </w:div>
        <w:div w:id="2052807215">
          <w:marLeft w:val="640"/>
          <w:marRight w:val="0"/>
          <w:marTop w:val="0"/>
          <w:marBottom w:val="0"/>
          <w:divBdr>
            <w:top w:val="none" w:sz="0" w:space="0" w:color="auto"/>
            <w:left w:val="none" w:sz="0" w:space="0" w:color="auto"/>
            <w:bottom w:val="none" w:sz="0" w:space="0" w:color="auto"/>
            <w:right w:val="none" w:sz="0" w:space="0" w:color="auto"/>
          </w:divBdr>
        </w:div>
        <w:div w:id="2063748658">
          <w:marLeft w:val="640"/>
          <w:marRight w:val="0"/>
          <w:marTop w:val="0"/>
          <w:marBottom w:val="0"/>
          <w:divBdr>
            <w:top w:val="none" w:sz="0" w:space="0" w:color="auto"/>
            <w:left w:val="none" w:sz="0" w:space="0" w:color="auto"/>
            <w:bottom w:val="none" w:sz="0" w:space="0" w:color="auto"/>
            <w:right w:val="none" w:sz="0" w:space="0" w:color="auto"/>
          </w:divBdr>
        </w:div>
      </w:divsChild>
    </w:div>
    <w:div w:id="1391078401">
      <w:bodyDiv w:val="1"/>
      <w:marLeft w:val="0"/>
      <w:marRight w:val="0"/>
      <w:marTop w:val="0"/>
      <w:marBottom w:val="0"/>
      <w:divBdr>
        <w:top w:val="none" w:sz="0" w:space="0" w:color="auto"/>
        <w:left w:val="none" w:sz="0" w:space="0" w:color="auto"/>
        <w:bottom w:val="none" w:sz="0" w:space="0" w:color="auto"/>
        <w:right w:val="none" w:sz="0" w:space="0" w:color="auto"/>
      </w:divBdr>
    </w:div>
    <w:div w:id="1395856555">
      <w:bodyDiv w:val="1"/>
      <w:marLeft w:val="0"/>
      <w:marRight w:val="0"/>
      <w:marTop w:val="0"/>
      <w:marBottom w:val="0"/>
      <w:divBdr>
        <w:top w:val="none" w:sz="0" w:space="0" w:color="auto"/>
        <w:left w:val="none" w:sz="0" w:space="0" w:color="auto"/>
        <w:bottom w:val="none" w:sz="0" w:space="0" w:color="auto"/>
        <w:right w:val="none" w:sz="0" w:space="0" w:color="auto"/>
      </w:divBdr>
    </w:div>
    <w:div w:id="1398094260">
      <w:bodyDiv w:val="1"/>
      <w:marLeft w:val="0"/>
      <w:marRight w:val="0"/>
      <w:marTop w:val="0"/>
      <w:marBottom w:val="0"/>
      <w:divBdr>
        <w:top w:val="none" w:sz="0" w:space="0" w:color="auto"/>
        <w:left w:val="none" w:sz="0" w:space="0" w:color="auto"/>
        <w:bottom w:val="none" w:sz="0" w:space="0" w:color="auto"/>
        <w:right w:val="none" w:sz="0" w:space="0" w:color="auto"/>
      </w:divBdr>
      <w:divsChild>
        <w:div w:id="51739699">
          <w:marLeft w:val="640"/>
          <w:marRight w:val="0"/>
          <w:marTop w:val="0"/>
          <w:marBottom w:val="0"/>
          <w:divBdr>
            <w:top w:val="none" w:sz="0" w:space="0" w:color="auto"/>
            <w:left w:val="none" w:sz="0" w:space="0" w:color="auto"/>
            <w:bottom w:val="none" w:sz="0" w:space="0" w:color="auto"/>
            <w:right w:val="none" w:sz="0" w:space="0" w:color="auto"/>
          </w:divBdr>
        </w:div>
        <w:div w:id="55133416">
          <w:marLeft w:val="640"/>
          <w:marRight w:val="0"/>
          <w:marTop w:val="0"/>
          <w:marBottom w:val="0"/>
          <w:divBdr>
            <w:top w:val="none" w:sz="0" w:space="0" w:color="auto"/>
            <w:left w:val="none" w:sz="0" w:space="0" w:color="auto"/>
            <w:bottom w:val="none" w:sz="0" w:space="0" w:color="auto"/>
            <w:right w:val="none" w:sz="0" w:space="0" w:color="auto"/>
          </w:divBdr>
        </w:div>
        <w:div w:id="56246980">
          <w:marLeft w:val="640"/>
          <w:marRight w:val="0"/>
          <w:marTop w:val="0"/>
          <w:marBottom w:val="0"/>
          <w:divBdr>
            <w:top w:val="none" w:sz="0" w:space="0" w:color="auto"/>
            <w:left w:val="none" w:sz="0" w:space="0" w:color="auto"/>
            <w:bottom w:val="none" w:sz="0" w:space="0" w:color="auto"/>
            <w:right w:val="none" w:sz="0" w:space="0" w:color="auto"/>
          </w:divBdr>
        </w:div>
        <w:div w:id="108428305">
          <w:marLeft w:val="640"/>
          <w:marRight w:val="0"/>
          <w:marTop w:val="0"/>
          <w:marBottom w:val="0"/>
          <w:divBdr>
            <w:top w:val="none" w:sz="0" w:space="0" w:color="auto"/>
            <w:left w:val="none" w:sz="0" w:space="0" w:color="auto"/>
            <w:bottom w:val="none" w:sz="0" w:space="0" w:color="auto"/>
            <w:right w:val="none" w:sz="0" w:space="0" w:color="auto"/>
          </w:divBdr>
        </w:div>
        <w:div w:id="215896394">
          <w:marLeft w:val="640"/>
          <w:marRight w:val="0"/>
          <w:marTop w:val="0"/>
          <w:marBottom w:val="0"/>
          <w:divBdr>
            <w:top w:val="none" w:sz="0" w:space="0" w:color="auto"/>
            <w:left w:val="none" w:sz="0" w:space="0" w:color="auto"/>
            <w:bottom w:val="none" w:sz="0" w:space="0" w:color="auto"/>
            <w:right w:val="none" w:sz="0" w:space="0" w:color="auto"/>
          </w:divBdr>
        </w:div>
        <w:div w:id="225845283">
          <w:marLeft w:val="640"/>
          <w:marRight w:val="0"/>
          <w:marTop w:val="0"/>
          <w:marBottom w:val="0"/>
          <w:divBdr>
            <w:top w:val="none" w:sz="0" w:space="0" w:color="auto"/>
            <w:left w:val="none" w:sz="0" w:space="0" w:color="auto"/>
            <w:bottom w:val="none" w:sz="0" w:space="0" w:color="auto"/>
            <w:right w:val="none" w:sz="0" w:space="0" w:color="auto"/>
          </w:divBdr>
        </w:div>
        <w:div w:id="230627030">
          <w:marLeft w:val="640"/>
          <w:marRight w:val="0"/>
          <w:marTop w:val="0"/>
          <w:marBottom w:val="0"/>
          <w:divBdr>
            <w:top w:val="none" w:sz="0" w:space="0" w:color="auto"/>
            <w:left w:val="none" w:sz="0" w:space="0" w:color="auto"/>
            <w:bottom w:val="none" w:sz="0" w:space="0" w:color="auto"/>
            <w:right w:val="none" w:sz="0" w:space="0" w:color="auto"/>
          </w:divBdr>
        </w:div>
        <w:div w:id="234364375">
          <w:marLeft w:val="640"/>
          <w:marRight w:val="0"/>
          <w:marTop w:val="0"/>
          <w:marBottom w:val="0"/>
          <w:divBdr>
            <w:top w:val="none" w:sz="0" w:space="0" w:color="auto"/>
            <w:left w:val="none" w:sz="0" w:space="0" w:color="auto"/>
            <w:bottom w:val="none" w:sz="0" w:space="0" w:color="auto"/>
            <w:right w:val="none" w:sz="0" w:space="0" w:color="auto"/>
          </w:divBdr>
        </w:div>
        <w:div w:id="245311777">
          <w:marLeft w:val="640"/>
          <w:marRight w:val="0"/>
          <w:marTop w:val="0"/>
          <w:marBottom w:val="0"/>
          <w:divBdr>
            <w:top w:val="none" w:sz="0" w:space="0" w:color="auto"/>
            <w:left w:val="none" w:sz="0" w:space="0" w:color="auto"/>
            <w:bottom w:val="none" w:sz="0" w:space="0" w:color="auto"/>
            <w:right w:val="none" w:sz="0" w:space="0" w:color="auto"/>
          </w:divBdr>
        </w:div>
        <w:div w:id="281424625">
          <w:marLeft w:val="640"/>
          <w:marRight w:val="0"/>
          <w:marTop w:val="0"/>
          <w:marBottom w:val="0"/>
          <w:divBdr>
            <w:top w:val="none" w:sz="0" w:space="0" w:color="auto"/>
            <w:left w:val="none" w:sz="0" w:space="0" w:color="auto"/>
            <w:bottom w:val="none" w:sz="0" w:space="0" w:color="auto"/>
            <w:right w:val="none" w:sz="0" w:space="0" w:color="auto"/>
          </w:divBdr>
        </w:div>
        <w:div w:id="312101685">
          <w:marLeft w:val="640"/>
          <w:marRight w:val="0"/>
          <w:marTop w:val="0"/>
          <w:marBottom w:val="0"/>
          <w:divBdr>
            <w:top w:val="none" w:sz="0" w:space="0" w:color="auto"/>
            <w:left w:val="none" w:sz="0" w:space="0" w:color="auto"/>
            <w:bottom w:val="none" w:sz="0" w:space="0" w:color="auto"/>
            <w:right w:val="none" w:sz="0" w:space="0" w:color="auto"/>
          </w:divBdr>
        </w:div>
        <w:div w:id="326596773">
          <w:marLeft w:val="640"/>
          <w:marRight w:val="0"/>
          <w:marTop w:val="0"/>
          <w:marBottom w:val="0"/>
          <w:divBdr>
            <w:top w:val="none" w:sz="0" w:space="0" w:color="auto"/>
            <w:left w:val="none" w:sz="0" w:space="0" w:color="auto"/>
            <w:bottom w:val="none" w:sz="0" w:space="0" w:color="auto"/>
            <w:right w:val="none" w:sz="0" w:space="0" w:color="auto"/>
          </w:divBdr>
        </w:div>
        <w:div w:id="366562776">
          <w:marLeft w:val="640"/>
          <w:marRight w:val="0"/>
          <w:marTop w:val="0"/>
          <w:marBottom w:val="0"/>
          <w:divBdr>
            <w:top w:val="none" w:sz="0" w:space="0" w:color="auto"/>
            <w:left w:val="none" w:sz="0" w:space="0" w:color="auto"/>
            <w:bottom w:val="none" w:sz="0" w:space="0" w:color="auto"/>
            <w:right w:val="none" w:sz="0" w:space="0" w:color="auto"/>
          </w:divBdr>
        </w:div>
        <w:div w:id="374307021">
          <w:marLeft w:val="640"/>
          <w:marRight w:val="0"/>
          <w:marTop w:val="0"/>
          <w:marBottom w:val="0"/>
          <w:divBdr>
            <w:top w:val="none" w:sz="0" w:space="0" w:color="auto"/>
            <w:left w:val="none" w:sz="0" w:space="0" w:color="auto"/>
            <w:bottom w:val="none" w:sz="0" w:space="0" w:color="auto"/>
            <w:right w:val="none" w:sz="0" w:space="0" w:color="auto"/>
          </w:divBdr>
        </w:div>
        <w:div w:id="407726041">
          <w:marLeft w:val="640"/>
          <w:marRight w:val="0"/>
          <w:marTop w:val="0"/>
          <w:marBottom w:val="0"/>
          <w:divBdr>
            <w:top w:val="none" w:sz="0" w:space="0" w:color="auto"/>
            <w:left w:val="none" w:sz="0" w:space="0" w:color="auto"/>
            <w:bottom w:val="none" w:sz="0" w:space="0" w:color="auto"/>
            <w:right w:val="none" w:sz="0" w:space="0" w:color="auto"/>
          </w:divBdr>
        </w:div>
        <w:div w:id="415324619">
          <w:marLeft w:val="640"/>
          <w:marRight w:val="0"/>
          <w:marTop w:val="0"/>
          <w:marBottom w:val="0"/>
          <w:divBdr>
            <w:top w:val="none" w:sz="0" w:space="0" w:color="auto"/>
            <w:left w:val="none" w:sz="0" w:space="0" w:color="auto"/>
            <w:bottom w:val="none" w:sz="0" w:space="0" w:color="auto"/>
            <w:right w:val="none" w:sz="0" w:space="0" w:color="auto"/>
          </w:divBdr>
        </w:div>
        <w:div w:id="415790911">
          <w:marLeft w:val="640"/>
          <w:marRight w:val="0"/>
          <w:marTop w:val="0"/>
          <w:marBottom w:val="0"/>
          <w:divBdr>
            <w:top w:val="none" w:sz="0" w:space="0" w:color="auto"/>
            <w:left w:val="none" w:sz="0" w:space="0" w:color="auto"/>
            <w:bottom w:val="none" w:sz="0" w:space="0" w:color="auto"/>
            <w:right w:val="none" w:sz="0" w:space="0" w:color="auto"/>
          </w:divBdr>
        </w:div>
        <w:div w:id="470513451">
          <w:marLeft w:val="640"/>
          <w:marRight w:val="0"/>
          <w:marTop w:val="0"/>
          <w:marBottom w:val="0"/>
          <w:divBdr>
            <w:top w:val="none" w:sz="0" w:space="0" w:color="auto"/>
            <w:left w:val="none" w:sz="0" w:space="0" w:color="auto"/>
            <w:bottom w:val="none" w:sz="0" w:space="0" w:color="auto"/>
            <w:right w:val="none" w:sz="0" w:space="0" w:color="auto"/>
          </w:divBdr>
        </w:div>
        <w:div w:id="474681935">
          <w:marLeft w:val="640"/>
          <w:marRight w:val="0"/>
          <w:marTop w:val="0"/>
          <w:marBottom w:val="0"/>
          <w:divBdr>
            <w:top w:val="none" w:sz="0" w:space="0" w:color="auto"/>
            <w:left w:val="none" w:sz="0" w:space="0" w:color="auto"/>
            <w:bottom w:val="none" w:sz="0" w:space="0" w:color="auto"/>
            <w:right w:val="none" w:sz="0" w:space="0" w:color="auto"/>
          </w:divBdr>
        </w:div>
        <w:div w:id="489488686">
          <w:marLeft w:val="640"/>
          <w:marRight w:val="0"/>
          <w:marTop w:val="0"/>
          <w:marBottom w:val="0"/>
          <w:divBdr>
            <w:top w:val="none" w:sz="0" w:space="0" w:color="auto"/>
            <w:left w:val="none" w:sz="0" w:space="0" w:color="auto"/>
            <w:bottom w:val="none" w:sz="0" w:space="0" w:color="auto"/>
            <w:right w:val="none" w:sz="0" w:space="0" w:color="auto"/>
          </w:divBdr>
        </w:div>
        <w:div w:id="521627932">
          <w:marLeft w:val="640"/>
          <w:marRight w:val="0"/>
          <w:marTop w:val="0"/>
          <w:marBottom w:val="0"/>
          <w:divBdr>
            <w:top w:val="none" w:sz="0" w:space="0" w:color="auto"/>
            <w:left w:val="none" w:sz="0" w:space="0" w:color="auto"/>
            <w:bottom w:val="none" w:sz="0" w:space="0" w:color="auto"/>
            <w:right w:val="none" w:sz="0" w:space="0" w:color="auto"/>
          </w:divBdr>
        </w:div>
        <w:div w:id="523907711">
          <w:marLeft w:val="640"/>
          <w:marRight w:val="0"/>
          <w:marTop w:val="0"/>
          <w:marBottom w:val="0"/>
          <w:divBdr>
            <w:top w:val="none" w:sz="0" w:space="0" w:color="auto"/>
            <w:left w:val="none" w:sz="0" w:space="0" w:color="auto"/>
            <w:bottom w:val="none" w:sz="0" w:space="0" w:color="auto"/>
            <w:right w:val="none" w:sz="0" w:space="0" w:color="auto"/>
          </w:divBdr>
        </w:div>
        <w:div w:id="534194225">
          <w:marLeft w:val="640"/>
          <w:marRight w:val="0"/>
          <w:marTop w:val="0"/>
          <w:marBottom w:val="0"/>
          <w:divBdr>
            <w:top w:val="none" w:sz="0" w:space="0" w:color="auto"/>
            <w:left w:val="none" w:sz="0" w:space="0" w:color="auto"/>
            <w:bottom w:val="none" w:sz="0" w:space="0" w:color="auto"/>
            <w:right w:val="none" w:sz="0" w:space="0" w:color="auto"/>
          </w:divBdr>
        </w:div>
        <w:div w:id="548959535">
          <w:marLeft w:val="640"/>
          <w:marRight w:val="0"/>
          <w:marTop w:val="0"/>
          <w:marBottom w:val="0"/>
          <w:divBdr>
            <w:top w:val="none" w:sz="0" w:space="0" w:color="auto"/>
            <w:left w:val="none" w:sz="0" w:space="0" w:color="auto"/>
            <w:bottom w:val="none" w:sz="0" w:space="0" w:color="auto"/>
            <w:right w:val="none" w:sz="0" w:space="0" w:color="auto"/>
          </w:divBdr>
        </w:div>
        <w:div w:id="551960668">
          <w:marLeft w:val="640"/>
          <w:marRight w:val="0"/>
          <w:marTop w:val="0"/>
          <w:marBottom w:val="0"/>
          <w:divBdr>
            <w:top w:val="none" w:sz="0" w:space="0" w:color="auto"/>
            <w:left w:val="none" w:sz="0" w:space="0" w:color="auto"/>
            <w:bottom w:val="none" w:sz="0" w:space="0" w:color="auto"/>
            <w:right w:val="none" w:sz="0" w:space="0" w:color="auto"/>
          </w:divBdr>
        </w:div>
        <w:div w:id="598680275">
          <w:marLeft w:val="640"/>
          <w:marRight w:val="0"/>
          <w:marTop w:val="0"/>
          <w:marBottom w:val="0"/>
          <w:divBdr>
            <w:top w:val="none" w:sz="0" w:space="0" w:color="auto"/>
            <w:left w:val="none" w:sz="0" w:space="0" w:color="auto"/>
            <w:bottom w:val="none" w:sz="0" w:space="0" w:color="auto"/>
            <w:right w:val="none" w:sz="0" w:space="0" w:color="auto"/>
          </w:divBdr>
        </w:div>
        <w:div w:id="603925902">
          <w:marLeft w:val="640"/>
          <w:marRight w:val="0"/>
          <w:marTop w:val="0"/>
          <w:marBottom w:val="0"/>
          <w:divBdr>
            <w:top w:val="none" w:sz="0" w:space="0" w:color="auto"/>
            <w:left w:val="none" w:sz="0" w:space="0" w:color="auto"/>
            <w:bottom w:val="none" w:sz="0" w:space="0" w:color="auto"/>
            <w:right w:val="none" w:sz="0" w:space="0" w:color="auto"/>
          </w:divBdr>
        </w:div>
        <w:div w:id="629750393">
          <w:marLeft w:val="640"/>
          <w:marRight w:val="0"/>
          <w:marTop w:val="0"/>
          <w:marBottom w:val="0"/>
          <w:divBdr>
            <w:top w:val="none" w:sz="0" w:space="0" w:color="auto"/>
            <w:left w:val="none" w:sz="0" w:space="0" w:color="auto"/>
            <w:bottom w:val="none" w:sz="0" w:space="0" w:color="auto"/>
            <w:right w:val="none" w:sz="0" w:space="0" w:color="auto"/>
          </w:divBdr>
        </w:div>
        <w:div w:id="635917378">
          <w:marLeft w:val="640"/>
          <w:marRight w:val="0"/>
          <w:marTop w:val="0"/>
          <w:marBottom w:val="0"/>
          <w:divBdr>
            <w:top w:val="none" w:sz="0" w:space="0" w:color="auto"/>
            <w:left w:val="none" w:sz="0" w:space="0" w:color="auto"/>
            <w:bottom w:val="none" w:sz="0" w:space="0" w:color="auto"/>
            <w:right w:val="none" w:sz="0" w:space="0" w:color="auto"/>
          </w:divBdr>
        </w:div>
        <w:div w:id="644356162">
          <w:marLeft w:val="640"/>
          <w:marRight w:val="0"/>
          <w:marTop w:val="0"/>
          <w:marBottom w:val="0"/>
          <w:divBdr>
            <w:top w:val="none" w:sz="0" w:space="0" w:color="auto"/>
            <w:left w:val="none" w:sz="0" w:space="0" w:color="auto"/>
            <w:bottom w:val="none" w:sz="0" w:space="0" w:color="auto"/>
            <w:right w:val="none" w:sz="0" w:space="0" w:color="auto"/>
          </w:divBdr>
        </w:div>
        <w:div w:id="651914217">
          <w:marLeft w:val="640"/>
          <w:marRight w:val="0"/>
          <w:marTop w:val="0"/>
          <w:marBottom w:val="0"/>
          <w:divBdr>
            <w:top w:val="none" w:sz="0" w:space="0" w:color="auto"/>
            <w:left w:val="none" w:sz="0" w:space="0" w:color="auto"/>
            <w:bottom w:val="none" w:sz="0" w:space="0" w:color="auto"/>
            <w:right w:val="none" w:sz="0" w:space="0" w:color="auto"/>
          </w:divBdr>
        </w:div>
        <w:div w:id="697119432">
          <w:marLeft w:val="640"/>
          <w:marRight w:val="0"/>
          <w:marTop w:val="0"/>
          <w:marBottom w:val="0"/>
          <w:divBdr>
            <w:top w:val="none" w:sz="0" w:space="0" w:color="auto"/>
            <w:left w:val="none" w:sz="0" w:space="0" w:color="auto"/>
            <w:bottom w:val="none" w:sz="0" w:space="0" w:color="auto"/>
            <w:right w:val="none" w:sz="0" w:space="0" w:color="auto"/>
          </w:divBdr>
        </w:div>
        <w:div w:id="718746051">
          <w:marLeft w:val="640"/>
          <w:marRight w:val="0"/>
          <w:marTop w:val="0"/>
          <w:marBottom w:val="0"/>
          <w:divBdr>
            <w:top w:val="none" w:sz="0" w:space="0" w:color="auto"/>
            <w:left w:val="none" w:sz="0" w:space="0" w:color="auto"/>
            <w:bottom w:val="none" w:sz="0" w:space="0" w:color="auto"/>
            <w:right w:val="none" w:sz="0" w:space="0" w:color="auto"/>
          </w:divBdr>
        </w:div>
        <w:div w:id="728504199">
          <w:marLeft w:val="640"/>
          <w:marRight w:val="0"/>
          <w:marTop w:val="0"/>
          <w:marBottom w:val="0"/>
          <w:divBdr>
            <w:top w:val="none" w:sz="0" w:space="0" w:color="auto"/>
            <w:left w:val="none" w:sz="0" w:space="0" w:color="auto"/>
            <w:bottom w:val="none" w:sz="0" w:space="0" w:color="auto"/>
            <w:right w:val="none" w:sz="0" w:space="0" w:color="auto"/>
          </w:divBdr>
        </w:div>
        <w:div w:id="776872194">
          <w:marLeft w:val="640"/>
          <w:marRight w:val="0"/>
          <w:marTop w:val="0"/>
          <w:marBottom w:val="0"/>
          <w:divBdr>
            <w:top w:val="none" w:sz="0" w:space="0" w:color="auto"/>
            <w:left w:val="none" w:sz="0" w:space="0" w:color="auto"/>
            <w:bottom w:val="none" w:sz="0" w:space="0" w:color="auto"/>
            <w:right w:val="none" w:sz="0" w:space="0" w:color="auto"/>
          </w:divBdr>
        </w:div>
        <w:div w:id="794450162">
          <w:marLeft w:val="640"/>
          <w:marRight w:val="0"/>
          <w:marTop w:val="0"/>
          <w:marBottom w:val="0"/>
          <w:divBdr>
            <w:top w:val="none" w:sz="0" w:space="0" w:color="auto"/>
            <w:left w:val="none" w:sz="0" w:space="0" w:color="auto"/>
            <w:bottom w:val="none" w:sz="0" w:space="0" w:color="auto"/>
            <w:right w:val="none" w:sz="0" w:space="0" w:color="auto"/>
          </w:divBdr>
        </w:div>
        <w:div w:id="817266115">
          <w:marLeft w:val="640"/>
          <w:marRight w:val="0"/>
          <w:marTop w:val="0"/>
          <w:marBottom w:val="0"/>
          <w:divBdr>
            <w:top w:val="none" w:sz="0" w:space="0" w:color="auto"/>
            <w:left w:val="none" w:sz="0" w:space="0" w:color="auto"/>
            <w:bottom w:val="none" w:sz="0" w:space="0" w:color="auto"/>
            <w:right w:val="none" w:sz="0" w:space="0" w:color="auto"/>
          </w:divBdr>
        </w:div>
        <w:div w:id="817721400">
          <w:marLeft w:val="640"/>
          <w:marRight w:val="0"/>
          <w:marTop w:val="0"/>
          <w:marBottom w:val="0"/>
          <w:divBdr>
            <w:top w:val="none" w:sz="0" w:space="0" w:color="auto"/>
            <w:left w:val="none" w:sz="0" w:space="0" w:color="auto"/>
            <w:bottom w:val="none" w:sz="0" w:space="0" w:color="auto"/>
            <w:right w:val="none" w:sz="0" w:space="0" w:color="auto"/>
          </w:divBdr>
        </w:div>
        <w:div w:id="822505223">
          <w:marLeft w:val="640"/>
          <w:marRight w:val="0"/>
          <w:marTop w:val="0"/>
          <w:marBottom w:val="0"/>
          <w:divBdr>
            <w:top w:val="none" w:sz="0" w:space="0" w:color="auto"/>
            <w:left w:val="none" w:sz="0" w:space="0" w:color="auto"/>
            <w:bottom w:val="none" w:sz="0" w:space="0" w:color="auto"/>
            <w:right w:val="none" w:sz="0" w:space="0" w:color="auto"/>
          </w:divBdr>
        </w:div>
        <w:div w:id="848832197">
          <w:marLeft w:val="640"/>
          <w:marRight w:val="0"/>
          <w:marTop w:val="0"/>
          <w:marBottom w:val="0"/>
          <w:divBdr>
            <w:top w:val="none" w:sz="0" w:space="0" w:color="auto"/>
            <w:left w:val="none" w:sz="0" w:space="0" w:color="auto"/>
            <w:bottom w:val="none" w:sz="0" w:space="0" w:color="auto"/>
            <w:right w:val="none" w:sz="0" w:space="0" w:color="auto"/>
          </w:divBdr>
        </w:div>
        <w:div w:id="859125924">
          <w:marLeft w:val="640"/>
          <w:marRight w:val="0"/>
          <w:marTop w:val="0"/>
          <w:marBottom w:val="0"/>
          <w:divBdr>
            <w:top w:val="none" w:sz="0" w:space="0" w:color="auto"/>
            <w:left w:val="none" w:sz="0" w:space="0" w:color="auto"/>
            <w:bottom w:val="none" w:sz="0" w:space="0" w:color="auto"/>
            <w:right w:val="none" w:sz="0" w:space="0" w:color="auto"/>
          </w:divBdr>
        </w:div>
        <w:div w:id="861672292">
          <w:marLeft w:val="640"/>
          <w:marRight w:val="0"/>
          <w:marTop w:val="0"/>
          <w:marBottom w:val="0"/>
          <w:divBdr>
            <w:top w:val="none" w:sz="0" w:space="0" w:color="auto"/>
            <w:left w:val="none" w:sz="0" w:space="0" w:color="auto"/>
            <w:bottom w:val="none" w:sz="0" w:space="0" w:color="auto"/>
            <w:right w:val="none" w:sz="0" w:space="0" w:color="auto"/>
          </w:divBdr>
        </w:div>
        <w:div w:id="866867161">
          <w:marLeft w:val="640"/>
          <w:marRight w:val="0"/>
          <w:marTop w:val="0"/>
          <w:marBottom w:val="0"/>
          <w:divBdr>
            <w:top w:val="none" w:sz="0" w:space="0" w:color="auto"/>
            <w:left w:val="none" w:sz="0" w:space="0" w:color="auto"/>
            <w:bottom w:val="none" w:sz="0" w:space="0" w:color="auto"/>
            <w:right w:val="none" w:sz="0" w:space="0" w:color="auto"/>
          </w:divBdr>
        </w:div>
        <w:div w:id="919947134">
          <w:marLeft w:val="640"/>
          <w:marRight w:val="0"/>
          <w:marTop w:val="0"/>
          <w:marBottom w:val="0"/>
          <w:divBdr>
            <w:top w:val="none" w:sz="0" w:space="0" w:color="auto"/>
            <w:left w:val="none" w:sz="0" w:space="0" w:color="auto"/>
            <w:bottom w:val="none" w:sz="0" w:space="0" w:color="auto"/>
            <w:right w:val="none" w:sz="0" w:space="0" w:color="auto"/>
          </w:divBdr>
        </w:div>
        <w:div w:id="930435944">
          <w:marLeft w:val="640"/>
          <w:marRight w:val="0"/>
          <w:marTop w:val="0"/>
          <w:marBottom w:val="0"/>
          <w:divBdr>
            <w:top w:val="none" w:sz="0" w:space="0" w:color="auto"/>
            <w:left w:val="none" w:sz="0" w:space="0" w:color="auto"/>
            <w:bottom w:val="none" w:sz="0" w:space="0" w:color="auto"/>
            <w:right w:val="none" w:sz="0" w:space="0" w:color="auto"/>
          </w:divBdr>
        </w:div>
        <w:div w:id="937710536">
          <w:marLeft w:val="640"/>
          <w:marRight w:val="0"/>
          <w:marTop w:val="0"/>
          <w:marBottom w:val="0"/>
          <w:divBdr>
            <w:top w:val="none" w:sz="0" w:space="0" w:color="auto"/>
            <w:left w:val="none" w:sz="0" w:space="0" w:color="auto"/>
            <w:bottom w:val="none" w:sz="0" w:space="0" w:color="auto"/>
            <w:right w:val="none" w:sz="0" w:space="0" w:color="auto"/>
          </w:divBdr>
        </w:div>
        <w:div w:id="952516609">
          <w:marLeft w:val="640"/>
          <w:marRight w:val="0"/>
          <w:marTop w:val="0"/>
          <w:marBottom w:val="0"/>
          <w:divBdr>
            <w:top w:val="none" w:sz="0" w:space="0" w:color="auto"/>
            <w:left w:val="none" w:sz="0" w:space="0" w:color="auto"/>
            <w:bottom w:val="none" w:sz="0" w:space="0" w:color="auto"/>
            <w:right w:val="none" w:sz="0" w:space="0" w:color="auto"/>
          </w:divBdr>
        </w:div>
        <w:div w:id="964039459">
          <w:marLeft w:val="640"/>
          <w:marRight w:val="0"/>
          <w:marTop w:val="0"/>
          <w:marBottom w:val="0"/>
          <w:divBdr>
            <w:top w:val="none" w:sz="0" w:space="0" w:color="auto"/>
            <w:left w:val="none" w:sz="0" w:space="0" w:color="auto"/>
            <w:bottom w:val="none" w:sz="0" w:space="0" w:color="auto"/>
            <w:right w:val="none" w:sz="0" w:space="0" w:color="auto"/>
          </w:divBdr>
        </w:div>
        <w:div w:id="979261289">
          <w:marLeft w:val="640"/>
          <w:marRight w:val="0"/>
          <w:marTop w:val="0"/>
          <w:marBottom w:val="0"/>
          <w:divBdr>
            <w:top w:val="none" w:sz="0" w:space="0" w:color="auto"/>
            <w:left w:val="none" w:sz="0" w:space="0" w:color="auto"/>
            <w:bottom w:val="none" w:sz="0" w:space="0" w:color="auto"/>
            <w:right w:val="none" w:sz="0" w:space="0" w:color="auto"/>
          </w:divBdr>
        </w:div>
        <w:div w:id="993409915">
          <w:marLeft w:val="640"/>
          <w:marRight w:val="0"/>
          <w:marTop w:val="0"/>
          <w:marBottom w:val="0"/>
          <w:divBdr>
            <w:top w:val="none" w:sz="0" w:space="0" w:color="auto"/>
            <w:left w:val="none" w:sz="0" w:space="0" w:color="auto"/>
            <w:bottom w:val="none" w:sz="0" w:space="0" w:color="auto"/>
            <w:right w:val="none" w:sz="0" w:space="0" w:color="auto"/>
          </w:divBdr>
        </w:div>
        <w:div w:id="1004623330">
          <w:marLeft w:val="640"/>
          <w:marRight w:val="0"/>
          <w:marTop w:val="0"/>
          <w:marBottom w:val="0"/>
          <w:divBdr>
            <w:top w:val="none" w:sz="0" w:space="0" w:color="auto"/>
            <w:left w:val="none" w:sz="0" w:space="0" w:color="auto"/>
            <w:bottom w:val="none" w:sz="0" w:space="0" w:color="auto"/>
            <w:right w:val="none" w:sz="0" w:space="0" w:color="auto"/>
          </w:divBdr>
        </w:div>
        <w:div w:id="1006976541">
          <w:marLeft w:val="640"/>
          <w:marRight w:val="0"/>
          <w:marTop w:val="0"/>
          <w:marBottom w:val="0"/>
          <w:divBdr>
            <w:top w:val="none" w:sz="0" w:space="0" w:color="auto"/>
            <w:left w:val="none" w:sz="0" w:space="0" w:color="auto"/>
            <w:bottom w:val="none" w:sz="0" w:space="0" w:color="auto"/>
            <w:right w:val="none" w:sz="0" w:space="0" w:color="auto"/>
          </w:divBdr>
        </w:div>
        <w:div w:id="1009134983">
          <w:marLeft w:val="640"/>
          <w:marRight w:val="0"/>
          <w:marTop w:val="0"/>
          <w:marBottom w:val="0"/>
          <w:divBdr>
            <w:top w:val="none" w:sz="0" w:space="0" w:color="auto"/>
            <w:left w:val="none" w:sz="0" w:space="0" w:color="auto"/>
            <w:bottom w:val="none" w:sz="0" w:space="0" w:color="auto"/>
            <w:right w:val="none" w:sz="0" w:space="0" w:color="auto"/>
          </w:divBdr>
        </w:div>
        <w:div w:id="1030031794">
          <w:marLeft w:val="640"/>
          <w:marRight w:val="0"/>
          <w:marTop w:val="0"/>
          <w:marBottom w:val="0"/>
          <w:divBdr>
            <w:top w:val="none" w:sz="0" w:space="0" w:color="auto"/>
            <w:left w:val="none" w:sz="0" w:space="0" w:color="auto"/>
            <w:bottom w:val="none" w:sz="0" w:space="0" w:color="auto"/>
            <w:right w:val="none" w:sz="0" w:space="0" w:color="auto"/>
          </w:divBdr>
        </w:div>
        <w:div w:id="1074736980">
          <w:marLeft w:val="640"/>
          <w:marRight w:val="0"/>
          <w:marTop w:val="0"/>
          <w:marBottom w:val="0"/>
          <w:divBdr>
            <w:top w:val="none" w:sz="0" w:space="0" w:color="auto"/>
            <w:left w:val="none" w:sz="0" w:space="0" w:color="auto"/>
            <w:bottom w:val="none" w:sz="0" w:space="0" w:color="auto"/>
            <w:right w:val="none" w:sz="0" w:space="0" w:color="auto"/>
          </w:divBdr>
        </w:div>
        <w:div w:id="1098939916">
          <w:marLeft w:val="640"/>
          <w:marRight w:val="0"/>
          <w:marTop w:val="0"/>
          <w:marBottom w:val="0"/>
          <w:divBdr>
            <w:top w:val="none" w:sz="0" w:space="0" w:color="auto"/>
            <w:left w:val="none" w:sz="0" w:space="0" w:color="auto"/>
            <w:bottom w:val="none" w:sz="0" w:space="0" w:color="auto"/>
            <w:right w:val="none" w:sz="0" w:space="0" w:color="auto"/>
          </w:divBdr>
        </w:div>
        <w:div w:id="1222519511">
          <w:marLeft w:val="640"/>
          <w:marRight w:val="0"/>
          <w:marTop w:val="0"/>
          <w:marBottom w:val="0"/>
          <w:divBdr>
            <w:top w:val="none" w:sz="0" w:space="0" w:color="auto"/>
            <w:left w:val="none" w:sz="0" w:space="0" w:color="auto"/>
            <w:bottom w:val="none" w:sz="0" w:space="0" w:color="auto"/>
            <w:right w:val="none" w:sz="0" w:space="0" w:color="auto"/>
          </w:divBdr>
        </w:div>
        <w:div w:id="1242448684">
          <w:marLeft w:val="640"/>
          <w:marRight w:val="0"/>
          <w:marTop w:val="0"/>
          <w:marBottom w:val="0"/>
          <w:divBdr>
            <w:top w:val="none" w:sz="0" w:space="0" w:color="auto"/>
            <w:left w:val="none" w:sz="0" w:space="0" w:color="auto"/>
            <w:bottom w:val="none" w:sz="0" w:space="0" w:color="auto"/>
            <w:right w:val="none" w:sz="0" w:space="0" w:color="auto"/>
          </w:divBdr>
        </w:div>
        <w:div w:id="1249539158">
          <w:marLeft w:val="640"/>
          <w:marRight w:val="0"/>
          <w:marTop w:val="0"/>
          <w:marBottom w:val="0"/>
          <w:divBdr>
            <w:top w:val="none" w:sz="0" w:space="0" w:color="auto"/>
            <w:left w:val="none" w:sz="0" w:space="0" w:color="auto"/>
            <w:bottom w:val="none" w:sz="0" w:space="0" w:color="auto"/>
            <w:right w:val="none" w:sz="0" w:space="0" w:color="auto"/>
          </w:divBdr>
        </w:div>
        <w:div w:id="1281306458">
          <w:marLeft w:val="640"/>
          <w:marRight w:val="0"/>
          <w:marTop w:val="0"/>
          <w:marBottom w:val="0"/>
          <w:divBdr>
            <w:top w:val="none" w:sz="0" w:space="0" w:color="auto"/>
            <w:left w:val="none" w:sz="0" w:space="0" w:color="auto"/>
            <w:bottom w:val="none" w:sz="0" w:space="0" w:color="auto"/>
            <w:right w:val="none" w:sz="0" w:space="0" w:color="auto"/>
          </w:divBdr>
        </w:div>
        <w:div w:id="1318388504">
          <w:marLeft w:val="640"/>
          <w:marRight w:val="0"/>
          <w:marTop w:val="0"/>
          <w:marBottom w:val="0"/>
          <w:divBdr>
            <w:top w:val="none" w:sz="0" w:space="0" w:color="auto"/>
            <w:left w:val="none" w:sz="0" w:space="0" w:color="auto"/>
            <w:bottom w:val="none" w:sz="0" w:space="0" w:color="auto"/>
            <w:right w:val="none" w:sz="0" w:space="0" w:color="auto"/>
          </w:divBdr>
        </w:div>
        <w:div w:id="1321730399">
          <w:marLeft w:val="640"/>
          <w:marRight w:val="0"/>
          <w:marTop w:val="0"/>
          <w:marBottom w:val="0"/>
          <w:divBdr>
            <w:top w:val="none" w:sz="0" w:space="0" w:color="auto"/>
            <w:left w:val="none" w:sz="0" w:space="0" w:color="auto"/>
            <w:bottom w:val="none" w:sz="0" w:space="0" w:color="auto"/>
            <w:right w:val="none" w:sz="0" w:space="0" w:color="auto"/>
          </w:divBdr>
        </w:div>
        <w:div w:id="1329863268">
          <w:marLeft w:val="640"/>
          <w:marRight w:val="0"/>
          <w:marTop w:val="0"/>
          <w:marBottom w:val="0"/>
          <w:divBdr>
            <w:top w:val="none" w:sz="0" w:space="0" w:color="auto"/>
            <w:left w:val="none" w:sz="0" w:space="0" w:color="auto"/>
            <w:bottom w:val="none" w:sz="0" w:space="0" w:color="auto"/>
            <w:right w:val="none" w:sz="0" w:space="0" w:color="auto"/>
          </w:divBdr>
        </w:div>
        <w:div w:id="1335648430">
          <w:marLeft w:val="640"/>
          <w:marRight w:val="0"/>
          <w:marTop w:val="0"/>
          <w:marBottom w:val="0"/>
          <w:divBdr>
            <w:top w:val="none" w:sz="0" w:space="0" w:color="auto"/>
            <w:left w:val="none" w:sz="0" w:space="0" w:color="auto"/>
            <w:bottom w:val="none" w:sz="0" w:space="0" w:color="auto"/>
            <w:right w:val="none" w:sz="0" w:space="0" w:color="auto"/>
          </w:divBdr>
        </w:div>
        <w:div w:id="1343050157">
          <w:marLeft w:val="640"/>
          <w:marRight w:val="0"/>
          <w:marTop w:val="0"/>
          <w:marBottom w:val="0"/>
          <w:divBdr>
            <w:top w:val="none" w:sz="0" w:space="0" w:color="auto"/>
            <w:left w:val="none" w:sz="0" w:space="0" w:color="auto"/>
            <w:bottom w:val="none" w:sz="0" w:space="0" w:color="auto"/>
            <w:right w:val="none" w:sz="0" w:space="0" w:color="auto"/>
          </w:divBdr>
        </w:div>
        <w:div w:id="1392071665">
          <w:marLeft w:val="640"/>
          <w:marRight w:val="0"/>
          <w:marTop w:val="0"/>
          <w:marBottom w:val="0"/>
          <w:divBdr>
            <w:top w:val="none" w:sz="0" w:space="0" w:color="auto"/>
            <w:left w:val="none" w:sz="0" w:space="0" w:color="auto"/>
            <w:bottom w:val="none" w:sz="0" w:space="0" w:color="auto"/>
            <w:right w:val="none" w:sz="0" w:space="0" w:color="auto"/>
          </w:divBdr>
        </w:div>
        <w:div w:id="1558934922">
          <w:marLeft w:val="640"/>
          <w:marRight w:val="0"/>
          <w:marTop w:val="0"/>
          <w:marBottom w:val="0"/>
          <w:divBdr>
            <w:top w:val="none" w:sz="0" w:space="0" w:color="auto"/>
            <w:left w:val="none" w:sz="0" w:space="0" w:color="auto"/>
            <w:bottom w:val="none" w:sz="0" w:space="0" w:color="auto"/>
            <w:right w:val="none" w:sz="0" w:space="0" w:color="auto"/>
          </w:divBdr>
        </w:div>
        <w:div w:id="1572153831">
          <w:marLeft w:val="640"/>
          <w:marRight w:val="0"/>
          <w:marTop w:val="0"/>
          <w:marBottom w:val="0"/>
          <w:divBdr>
            <w:top w:val="none" w:sz="0" w:space="0" w:color="auto"/>
            <w:left w:val="none" w:sz="0" w:space="0" w:color="auto"/>
            <w:bottom w:val="none" w:sz="0" w:space="0" w:color="auto"/>
            <w:right w:val="none" w:sz="0" w:space="0" w:color="auto"/>
          </w:divBdr>
        </w:div>
        <w:div w:id="1583949311">
          <w:marLeft w:val="640"/>
          <w:marRight w:val="0"/>
          <w:marTop w:val="0"/>
          <w:marBottom w:val="0"/>
          <w:divBdr>
            <w:top w:val="none" w:sz="0" w:space="0" w:color="auto"/>
            <w:left w:val="none" w:sz="0" w:space="0" w:color="auto"/>
            <w:bottom w:val="none" w:sz="0" w:space="0" w:color="auto"/>
            <w:right w:val="none" w:sz="0" w:space="0" w:color="auto"/>
          </w:divBdr>
        </w:div>
        <w:div w:id="1590696667">
          <w:marLeft w:val="640"/>
          <w:marRight w:val="0"/>
          <w:marTop w:val="0"/>
          <w:marBottom w:val="0"/>
          <w:divBdr>
            <w:top w:val="none" w:sz="0" w:space="0" w:color="auto"/>
            <w:left w:val="none" w:sz="0" w:space="0" w:color="auto"/>
            <w:bottom w:val="none" w:sz="0" w:space="0" w:color="auto"/>
            <w:right w:val="none" w:sz="0" w:space="0" w:color="auto"/>
          </w:divBdr>
        </w:div>
        <w:div w:id="1600605038">
          <w:marLeft w:val="640"/>
          <w:marRight w:val="0"/>
          <w:marTop w:val="0"/>
          <w:marBottom w:val="0"/>
          <w:divBdr>
            <w:top w:val="none" w:sz="0" w:space="0" w:color="auto"/>
            <w:left w:val="none" w:sz="0" w:space="0" w:color="auto"/>
            <w:bottom w:val="none" w:sz="0" w:space="0" w:color="auto"/>
            <w:right w:val="none" w:sz="0" w:space="0" w:color="auto"/>
          </w:divBdr>
        </w:div>
        <w:div w:id="1641960289">
          <w:marLeft w:val="640"/>
          <w:marRight w:val="0"/>
          <w:marTop w:val="0"/>
          <w:marBottom w:val="0"/>
          <w:divBdr>
            <w:top w:val="none" w:sz="0" w:space="0" w:color="auto"/>
            <w:left w:val="none" w:sz="0" w:space="0" w:color="auto"/>
            <w:bottom w:val="none" w:sz="0" w:space="0" w:color="auto"/>
            <w:right w:val="none" w:sz="0" w:space="0" w:color="auto"/>
          </w:divBdr>
        </w:div>
        <w:div w:id="1660109282">
          <w:marLeft w:val="640"/>
          <w:marRight w:val="0"/>
          <w:marTop w:val="0"/>
          <w:marBottom w:val="0"/>
          <w:divBdr>
            <w:top w:val="none" w:sz="0" w:space="0" w:color="auto"/>
            <w:left w:val="none" w:sz="0" w:space="0" w:color="auto"/>
            <w:bottom w:val="none" w:sz="0" w:space="0" w:color="auto"/>
            <w:right w:val="none" w:sz="0" w:space="0" w:color="auto"/>
          </w:divBdr>
        </w:div>
        <w:div w:id="1695377046">
          <w:marLeft w:val="640"/>
          <w:marRight w:val="0"/>
          <w:marTop w:val="0"/>
          <w:marBottom w:val="0"/>
          <w:divBdr>
            <w:top w:val="none" w:sz="0" w:space="0" w:color="auto"/>
            <w:left w:val="none" w:sz="0" w:space="0" w:color="auto"/>
            <w:bottom w:val="none" w:sz="0" w:space="0" w:color="auto"/>
            <w:right w:val="none" w:sz="0" w:space="0" w:color="auto"/>
          </w:divBdr>
        </w:div>
        <w:div w:id="1696419077">
          <w:marLeft w:val="640"/>
          <w:marRight w:val="0"/>
          <w:marTop w:val="0"/>
          <w:marBottom w:val="0"/>
          <w:divBdr>
            <w:top w:val="none" w:sz="0" w:space="0" w:color="auto"/>
            <w:left w:val="none" w:sz="0" w:space="0" w:color="auto"/>
            <w:bottom w:val="none" w:sz="0" w:space="0" w:color="auto"/>
            <w:right w:val="none" w:sz="0" w:space="0" w:color="auto"/>
          </w:divBdr>
        </w:div>
        <w:div w:id="1732146907">
          <w:marLeft w:val="640"/>
          <w:marRight w:val="0"/>
          <w:marTop w:val="0"/>
          <w:marBottom w:val="0"/>
          <w:divBdr>
            <w:top w:val="none" w:sz="0" w:space="0" w:color="auto"/>
            <w:left w:val="none" w:sz="0" w:space="0" w:color="auto"/>
            <w:bottom w:val="none" w:sz="0" w:space="0" w:color="auto"/>
            <w:right w:val="none" w:sz="0" w:space="0" w:color="auto"/>
          </w:divBdr>
        </w:div>
        <w:div w:id="1806240111">
          <w:marLeft w:val="640"/>
          <w:marRight w:val="0"/>
          <w:marTop w:val="0"/>
          <w:marBottom w:val="0"/>
          <w:divBdr>
            <w:top w:val="none" w:sz="0" w:space="0" w:color="auto"/>
            <w:left w:val="none" w:sz="0" w:space="0" w:color="auto"/>
            <w:bottom w:val="none" w:sz="0" w:space="0" w:color="auto"/>
            <w:right w:val="none" w:sz="0" w:space="0" w:color="auto"/>
          </w:divBdr>
        </w:div>
        <w:div w:id="1809934211">
          <w:marLeft w:val="640"/>
          <w:marRight w:val="0"/>
          <w:marTop w:val="0"/>
          <w:marBottom w:val="0"/>
          <w:divBdr>
            <w:top w:val="none" w:sz="0" w:space="0" w:color="auto"/>
            <w:left w:val="none" w:sz="0" w:space="0" w:color="auto"/>
            <w:bottom w:val="none" w:sz="0" w:space="0" w:color="auto"/>
            <w:right w:val="none" w:sz="0" w:space="0" w:color="auto"/>
          </w:divBdr>
        </w:div>
        <w:div w:id="1927152468">
          <w:marLeft w:val="640"/>
          <w:marRight w:val="0"/>
          <w:marTop w:val="0"/>
          <w:marBottom w:val="0"/>
          <w:divBdr>
            <w:top w:val="none" w:sz="0" w:space="0" w:color="auto"/>
            <w:left w:val="none" w:sz="0" w:space="0" w:color="auto"/>
            <w:bottom w:val="none" w:sz="0" w:space="0" w:color="auto"/>
            <w:right w:val="none" w:sz="0" w:space="0" w:color="auto"/>
          </w:divBdr>
        </w:div>
        <w:div w:id="1966765464">
          <w:marLeft w:val="640"/>
          <w:marRight w:val="0"/>
          <w:marTop w:val="0"/>
          <w:marBottom w:val="0"/>
          <w:divBdr>
            <w:top w:val="none" w:sz="0" w:space="0" w:color="auto"/>
            <w:left w:val="none" w:sz="0" w:space="0" w:color="auto"/>
            <w:bottom w:val="none" w:sz="0" w:space="0" w:color="auto"/>
            <w:right w:val="none" w:sz="0" w:space="0" w:color="auto"/>
          </w:divBdr>
        </w:div>
        <w:div w:id="1986624561">
          <w:marLeft w:val="640"/>
          <w:marRight w:val="0"/>
          <w:marTop w:val="0"/>
          <w:marBottom w:val="0"/>
          <w:divBdr>
            <w:top w:val="none" w:sz="0" w:space="0" w:color="auto"/>
            <w:left w:val="none" w:sz="0" w:space="0" w:color="auto"/>
            <w:bottom w:val="none" w:sz="0" w:space="0" w:color="auto"/>
            <w:right w:val="none" w:sz="0" w:space="0" w:color="auto"/>
          </w:divBdr>
        </w:div>
        <w:div w:id="1993294195">
          <w:marLeft w:val="640"/>
          <w:marRight w:val="0"/>
          <w:marTop w:val="0"/>
          <w:marBottom w:val="0"/>
          <w:divBdr>
            <w:top w:val="none" w:sz="0" w:space="0" w:color="auto"/>
            <w:left w:val="none" w:sz="0" w:space="0" w:color="auto"/>
            <w:bottom w:val="none" w:sz="0" w:space="0" w:color="auto"/>
            <w:right w:val="none" w:sz="0" w:space="0" w:color="auto"/>
          </w:divBdr>
        </w:div>
        <w:div w:id="2017925646">
          <w:marLeft w:val="640"/>
          <w:marRight w:val="0"/>
          <w:marTop w:val="0"/>
          <w:marBottom w:val="0"/>
          <w:divBdr>
            <w:top w:val="none" w:sz="0" w:space="0" w:color="auto"/>
            <w:left w:val="none" w:sz="0" w:space="0" w:color="auto"/>
            <w:bottom w:val="none" w:sz="0" w:space="0" w:color="auto"/>
            <w:right w:val="none" w:sz="0" w:space="0" w:color="auto"/>
          </w:divBdr>
        </w:div>
        <w:div w:id="2022776749">
          <w:marLeft w:val="640"/>
          <w:marRight w:val="0"/>
          <w:marTop w:val="0"/>
          <w:marBottom w:val="0"/>
          <w:divBdr>
            <w:top w:val="none" w:sz="0" w:space="0" w:color="auto"/>
            <w:left w:val="none" w:sz="0" w:space="0" w:color="auto"/>
            <w:bottom w:val="none" w:sz="0" w:space="0" w:color="auto"/>
            <w:right w:val="none" w:sz="0" w:space="0" w:color="auto"/>
          </w:divBdr>
        </w:div>
        <w:div w:id="2028364340">
          <w:marLeft w:val="640"/>
          <w:marRight w:val="0"/>
          <w:marTop w:val="0"/>
          <w:marBottom w:val="0"/>
          <w:divBdr>
            <w:top w:val="none" w:sz="0" w:space="0" w:color="auto"/>
            <w:left w:val="none" w:sz="0" w:space="0" w:color="auto"/>
            <w:bottom w:val="none" w:sz="0" w:space="0" w:color="auto"/>
            <w:right w:val="none" w:sz="0" w:space="0" w:color="auto"/>
          </w:divBdr>
        </w:div>
        <w:div w:id="2053377864">
          <w:marLeft w:val="640"/>
          <w:marRight w:val="0"/>
          <w:marTop w:val="0"/>
          <w:marBottom w:val="0"/>
          <w:divBdr>
            <w:top w:val="none" w:sz="0" w:space="0" w:color="auto"/>
            <w:left w:val="none" w:sz="0" w:space="0" w:color="auto"/>
            <w:bottom w:val="none" w:sz="0" w:space="0" w:color="auto"/>
            <w:right w:val="none" w:sz="0" w:space="0" w:color="auto"/>
          </w:divBdr>
        </w:div>
        <w:div w:id="2056392950">
          <w:marLeft w:val="640"/>
          <w:marRight w:val="0"/>
          <w:marTop w:val="0"/>
          <w:marBottom w:val="0"/>
          <w:divBdr>
            <w:top w:val="none" w:sz="0" w:space="0" w:color="auto"/>
            <w:left w:val="none" w:sz="0" w:space="0" w:color="auto"/>
            <w:bottom w:val="none" w:sz="0" w:space="0" w:color="auto"/>
            <w:right w:val="none" w:sz="0" w:space="0" w:color="auto"/>
          </w:divBdr>
        </w:div>
        <w:div w:id="2076270003">
          <w:marLeft w:val="640"/>
          <w:marRight w:val="0"/>
          <w:marTop w:val="0"/>
          <w:marBottom w:val="0"/>
          <w:divBdr>
            <w:top w:val="none" w:sz="0" w:space="0" w:color="auto"/>
            <w:left w:val="none" w:sz="0" w:space="0" w:color="auto"/>
            <w:bottom w:val="none" w:sz="0" w:space="0" w:color="auto"/>
            <w:right w:val="none" w:sz="0" w:space="0" w:color="auto"/>
          </w:divBdr>
        </w:div>
        <w:div w:id="2081513073">
          <w:marLeft w:val="640"/>
          <w:marRight w:val="0"/>
          <w:marTop w:val="0"/>
          <w:marBottom w:val="0"/>
          <w:divBdr>
            <w:top w:val="none" w:sz="0" w:space="0" w:color="auto"/>
            <w:left w:val="none" w:sz="0" w:space="0" w:color="auto"/>
            <w:bottom w:val="none" w:sz="0" w:space="0" w:color="auto"/>
            <w:right w:val="none" w:sz="0" w:space="0" w:color="auto"/>
          </w:divBdr>
        </w:div>
        <w:div w:id="2084404683">
          <w:marLeft w:val="640"/>
          <w:marRight w:val="0"/>
          <w:marTop w:val="0"/>
          <w:marBottom w:val="0"/>
          <w:divBdr>
            <w:top w:val="none" w:sz="0" w:space="0" w:color="auto"/>
            <w:left w:val="none" w:sz="0" w:space="0" w:color="auto"/>
            <w:bottom w:val="none" w:sz="0" w:space="0" w:color="auto"/>
            <w:right w:val="none" w:sz="0" w:space="0" w:color="auto"/>
          </w:divBdr>
        </w:div>
        <w:div w:id="2098017106">
          <w:marLeft w:val="640"/>
          <w:marRight w:val="0"/>
          <w:marTop w:val="0"/>
          <w:marBottom w:val="0"/>
          <w:divBdr>
            <w:top w:val="none" w:sz="0" w:space="0" w:color="auto"/>
            <w:left w:val="none" w:sz="0" w:space="0" w:color="auto"/>
            <w:bottom w:val="none" w:sz="0" w:space="0" w:color="auto"/>
            <w:right w:val="none" w:sz="0" w:space="0" w:color="auto"/>
          </w:divBdr>
        </w:div>
        <w:div w:id="2117165477">
          <w:marLeft w:val="640"/>
          <w:marRight w:val="0"/>
          <w:marTop w:val="0"/>
          <w:marBottom w:val="0"/>
          <w:divBdr>
            <w:top w:val="none" w:sz="0" w:space="0" w:color="auto"/>
            <w:left w:val="none" w:sz="0" w:space="0" w:color="auto"/>
            <w:bottom w:val="none" w:sz="0" w:space="0" w:color="auto"/>
            <w:right w:val="none" w:sz="0" w:space="0" w:color="auto"/>
          </w:divBdr>
        </w:div>
        <w:div w:id="2121800481">
          <w:marLeft w:val="640"/>
          <w:marRight w:val="0"/>
          <w:marTop w:val="0"/>
          <w:marBottom w:val="0"/>
          <w:divBdr>
            <w:top w:val="none" w:sz="0" w:space="0" w:color="auto"/>
            <w:left w:val="none" w:sz="0" w:space="0" w:color="auto"/>
            <w:bottom w:val="none" w:sz="0" w:space="0" w:color="auto"/>
            <w:right w:val="none" w:sz="0" w:space="0" w:color="auto"/>
          </w:divBdr>
        </w:div>
        <w:div w:id="2139377744">
          <w:marLeft w:val="640"/>
          <w:marRight w:val="0"/>
          <w:marTop w:val="0"/>
          <w:marBottom w:val="0"/>
          <w:divBdr>
            <w:top w:val="none" w:sz="0" w:space="0" w:color="auto"/>
            <w:left w:val="none" w:sz="0" w:space="0" w:color="auto"/>
            <w:bottom w:val="none" w:sz="0" w:space="0" w:color="auto"/>
            <w:right w:val="none" w:sz="0" w:space="0" w:color="auto"/>
          </w:divBdr>
        </w:div>
      </w:divsChild>
    </w:div>
    <w:div w:id="1415085920">
      <w:bodyDiv w:val="1"/>
      <w:marLeft w:val="0"/>
      <w:marRight w:val="0"/>
      <w:marTop w:val="0"/>
      <w:marBottom w:val="0"/>
      <w:divBdr>
        <w:top w:val="none" w:sz="0" w:space="0" w:color="auto"/>
        <w:left w:val="none" w:sz="0" w:space="0" w:color="auto"/>
        <w:bottom w:val="none" w:sz="0" w:space="0" w:color="auto"/>
        <w:right w:val="none" w:sz="0" w:space="0" w:color="auto"/>
      </w:divBdr>
    </w:div>
    <w:div w:id="1420323532">
      <w:bodyDiv w:val="1"/>
      <w:marLeft w:val="0"/>
      <w:marRight w:val="0"/>
      <w:marTop w:val="0"/>
      <w:marBottom w:val="0"/>
      <w:divBdr>
        <w:top w:val="none" w:sz="0" w:space="0" w:color="auto"/>
        <w:left w:val="none" w:sz="0" w:space="0" w:color="auto"/>
        <w:bottom w:val="none" w:sz="0" w:space="0" w:color="auto"/>
        <w:right w:val="none" w:sz="0" w:space="0" w:color="auto"/>
      </w:divBdr>
      <w:divsChild>
        <w:div w:id="24213378">
          <w:marLeft w:val="640"/>
          <w:marRight w:val="0"/>
          <w:marTop w:val="0"/>
          <w:marBottom w:val="0"/>
          <w:divBdr>
            <w:top w:val="none" w:sz="0" w:space="0" w:color="auto"/>
            <w:left w:val="none" w:sz="0" w:space="0" w:color="auto"/>
            <w:bottom w:val="none" w:sz="0" w:space="0" w:color="auto"/>
            <w:right w:val="none" w:sz="0" w:space="0" w:color="auto"/>
          </w:divBdr>
        </w:div>
        <w:div w:id="37433194">
          <w:marLeft w:val="640"/>
          <w:marRight w:val="0"/>
          <w:marTop w:val="0"/>
          <w:marBottom w:val="0"/>
          <w:divBdr>
            <w:top w:val="none" w:sz="0" w:space="0" w:color="auto"/>
            <w:left w:val="none" w:sz="0" w:space="0" w:color="auto"/>
            <w:bottom w:val="none" w:sz="0" w:space="0" w:color="auto"/>
            <w:right w:val="none" w:sz="0" w:space="0" w:color="auto"/>
          </w:divBdr>
        </w:div>
        <w:div w:id="51777579">
          <w:marLeft w:val="640"/>
          <w:marRight w:val="0"/>
          <w:marTop w:val="0"/>
          <w:marBottom w:val="0"/>
          <w:divBdr>
            <w:top w:val="none" w:sz="0" w:space="0" w:color="auto"/>
            <w:left w:val="none" w:sz="0" w:space="0" w:color="auto"/>
            <w:bottom w:val="none" w:sz="0" w:space="0" w:color="auto"/>
            <w:right w:val="none" w:sz="0" w:space="0" w:color="auto"/>
          </w:divBdr>
        </w:div>
        <w:div w:id="59526338">
          <w:marLeft w:val="640"/>
          <w:marRight w:val="0"/>
          <w:marTop w:val="0"/>
          <w:marBottom w:val="0"/>
          <w:divBdr>
            <w:top w:val="none" w:sz="0" w:space="0" w:color="auto"/>
            <w:left w:val="none" w:sz="0" w:space="0" w:color="auto"/>
            <w:bottom w:val="none" w:sz="0" w:space="0" w:color="auto"/>
            <w:right w:val="none" w:sz="0" w:space="0" w:color="auto"/>
          </w:divBdr>
        </w:div>
        <w:div w:id="92406079">
          <w:marLeft w:val="640"/>
          <w:marRight w:val="0"/>
          <w:marTop w:val="0"/>
          <w:marBottom w:val="0"/>
          <w:divBdr>
            <w:top w:val="none" w:sz="0" w:space="0" w:color="auto"/>
            <w:left w:val="none" w:sz="0" w:space="0" w:color="auto"/>
            <w:bottom w:val="none" w:sz="0" w:space="0" w:color="auto"/>
            <w:right w:val="none" w:sz="0" w:space="0" w:color="auto"/>
          </w:divBdr>
        </w:div>
        <w:div w:id="107698285">
          <w:marLeft w:val="640"/>
          <w:marRight w:val="0"/>
          <w:marTop w:val="0"/>
          <w:marBottom w:val="0"/>
          <w:divBdr>
            <w:top w:val="none" w:sz="0" w:space="0" w:color="auto"/>
            <w:left w:val="none" w:sz="0" w:space="0" w:color="auto"/>
            <w:bottom w:val="none" w:sz="0" w:space="0" w:color="auto"/>
            <w:right w:val="none" w:sz="0" w:space="0" w:color="auto"/>
          </w:divBdr>
        </w:div>
        <w:div w:id="157694149">
          <w:marLeft w:val="640"/>
          <w:marRight w:val="0"/>
          <w:marTop w:val="0"/>
          <w:marBottom w:val="0"/>
          <w:divBdr>
            <w:top w:val="none" w:sz="0" w:space="0" w:color="auto"/>
            <w:left w:val="none" w:sz="0" w:space="0" w:color="auto"/>
            <w:bottom w:val="none" w:sz="0" w:space="0" w:color="auto"/>
            <w:right w:val="none" w:sz="0" w:space="0" w:color="auto"/>
          </w:divBdr>
        </w:div>
        <w:div w:id="168831065">
          <w:marLeft w:val="640"/>
          <w:marRight w:val="0"/>
          <w:marTop w:val="0"/>
          <w:marBottom w:val="0"/>
          <w:divBdr>
            <w:top w:val="none" w:sz="0" w:space="0" w:color="auto"/>
            <w:left w:val="none" w:sz="0" w:space="0" w:color="auto"/>
            <w:bottom w:val="none" w:sz="0" w:space="0" w:color="auto"/>
            <w:right w:val="none" w:sz="0" w:space="0" w:color="auto"/>
          </w:divBdr>
        </w:div>
        <w:div w:id="174345252">
          <w:marLeft w:val="640"/>
          <w:marRight w:val="0"/>
          <w:marTop w:val="0"/>
          <w:marBottom w:val="0"/>
          <w:divBdr>
            <w:top w:val="none" w:sz="0" w:space="0" w:color="auto"/>
            <w:left w:val="none" w:sz="0" w:space="0" w:color="auto"/>
            <w:bottom w:val="none" w:sz="0" w:space="0" w:color="auto"/>
            <w:right w:val="none" w:sz="0" w:space="0" w:color="auto"/>
          </w:divBdr>
        </w:div>
        <w:div w:id="195509473">
          <w:marLeft w:val="640"/>
          <w:marRight w:val="0"/>
          <w:marTop w:val="0"/>
          <w:marBottom w:val="0"/>
          <w:divBdr>
            <w:top w:val="none" w:sz="0" w:space="0" w:color="auto"/>
            <w:left w:val="none" w:sz="0" w:space="0" w:color="auto"/>
            <w:bottom w:val="none" w:sz="0" w:space="0" w:color="auto"/>
            <w:right w:val="none" w:sz="0" w:space="0" w:color="auto"/>
          </w:divBdr>
        </w:div>
        <w:div w:id="199321504">
          <w:marLeft w:val="640"/>
          <w:marRight w:val="0"/>
          <w:marTop w:val="0"/>
          <w:marBottom w:val="0"/>
          <w:divBdr>
            <w:top w:val="none" w:sz="0" w:space="0" w:color="auto"/>
            <w:left w:val="none" w:sz="0" w:space="0" w:color="auto"/>
            <w:bottom w:val="none" w:sz="0" w:space="0" w:color="auto"/>
            <w:right w:val="none" w:sz="0" w:space="0" w:color="auto"/>
          </w:divBdr>
        </w:div>
        <w:div w:id="215514244">
          <w:marLeft w:val="640"/>
          <w:marRight w:val="0"/>
          <w:marTop w:val="0"/>
          <w:marBottom w:val="0"/>
          <w:divBdr>
            <w:top w:val="none" w:sz="0" w:space="0" w:color="auto"/>
            <w:left w:val="none" w:sz="0" w:space="0" w:color="auto"/>
            <w:bottom w:val="none" w:sz="0" w:space="0" w:color="auto"/>
            <w:right w:val="none" w:sz="0" w:space="0" w:color="auto"/>
          </w:divBdr>
        </w:div>
        <w:div w:id="220095507">
          <w:marLeft w:val="640"/>
          <w:marRight w:val="0"/>
          <w:marTop w:val="0"/>
          <w:marBottom w:val="0"/>
          <w:divBdr>
            <w:top w:val="none" w:sz="0" w:space="0" w:color="auto"/>
            <w:left w:val="none" w:sz="0" w:space="0" w:color="auto"/>
            <w:bottom w:val="none" w:sz="0" w:space="0" w:color="auto"/>
            <w:right w:val="none" w:sz="0" w:space="0" w:color="auto"/>
          </w:divBdr>
        </w:div>
        <w:div w:id="234359577">
          <w:marLeft w:val="640"/>
          <w:marRight w:val="0"/>
          <w:marTop w:val="0"/>
          <w:marBottom w:val="0"/>
          <w:divBdr>
            <w:top w:val="none" w:sz="0" w:space="0" w:color="auto"/>
            <w:left w:val="none" w:sz="0" w:space="0" w:color="auto"/>
            <w:bottom w:val="none" w:sz="0" w:space="0" w:color="auto"/>
            <w:right w:val="none" w:sz="0" w:space="0" w:color="auto"/>
          </w:divBdr>
        </w:div>
        <w:div w:id="235365390">
          <w:marLeft w:val="640"/>
          <w:marRight w:val="0"/>
          <w:marTop w:val="0"/>
          <w:marBottom w:val="0"/>
          <w:divBdr>
            <w:top w:val="none" w:sz="0" w:space="0" w:color="auto"/>
            <w:left w:val="none" w:sz="0" w:space="0" w:color="auto"/>
            <w:bottom w:val="none" w:sz="0" w:space="0" w:color="auto"/>
            <w:right w:val="none" w:sz="0" w:space="0" w:color="auto"/>
          </w:divBdr>
        </w:div>
        <w:div w:id="242763502">
          <w:marLeft w:val="640"/>
          <w:marRight w:val="0"/>
          <w:marTop w:val="0"/>
          <w:marBottom w:val="0"/>
          <w:divBdr>
            <w:top w:val="none" w:sz="0" w:space="0" w:color="auto"/>
            <w:left w:val="none" w:sz="0" w:space="0" w:color="auto"/>
            <w:bottom w:val="none" w:sz="0" w:space="0" w:color="auto"/>
            <w:right w:val="none" w:sz="0" w:space="0" w:color="auto"/>
          </w:divBdr>
        </w:div>
        <w:div w:id="303514385">
          <w:marLeft w:val="640"/>
          <w:marRight w:val="0"/>
          <w:marTop w:val="0"/>
          <w:marBottom w:val="0"/>
          <w:divBdr>
            <w:top w:val="none" w:sz="0" w:space="0" w:color="auto"/>
            <w:left w:val="none" w:sz="0" w:space="0" w:color="auto"/>
            <w:bottom w:val="none" w:sz="0" w:space="0" w:color="auto"/>
            <w:right w:val="none" w:sz="0" w:space="0" w:color="auto"/>
          </w:divBdr>
        </w:div>
        <w:div w:id="374700303">
          <w:marLeft w:val="640"/>
          <w:marRight w:val="0"/>
          <w:marTop w:val="0"/>
          <w:marBottom w:val="0"/>
          <w:divBdr>
            <w:top w:val="none" w:sz="0" w:space="0" w:color="auto"/>
            <w:left w:val="none" w:sz="0" w:space="0" w:color="auto"/>
            <w:bottom w:val="none" w:sz="0" w:space="0" w:color="auto"/>
            <w:right w:val="none" w:sz="0" w:space="0" w:color="auto"/>
          </w:divBdr>
        </w:div>
        <w:div w:id="376439036">
          <w:marLeft w:val="640"/>
          <w:marRight w:val="0"/>
          <w:marTop w:val="0"/>
          <w:marBottom w:val="0"/>
          <w:divBdr>
            <w:top w:val="none" w:sz="0" w:space="0" w:color="auto"/>
            <w:left w:val="none" w:sz="0" w:space="0" w:color="auto"/>
            <w:bottom w:val="none" w:sz="0" w:space="0" w:color="auto"/>
            <w:right w:val="none" w:sz="0" w:space="0" w:color="auto"/>
          </w:divBdr>
        </w:div>
        <w:div w:id="471947460">
          <w:marLeft w:val="640"/>
          <w:marRight w:val="0"/>
          <w:marTop w:val="0"/>
          <w:marBottom w:val="0"/>
          <w:divBdr>
            <w:top w:val="none" w:sz="0" w:space="0" w:color="auto"/>
            <w:left w:val="none" w:sz="0" w:space="0" w:color="auto"/>
            <w:bottom w:val="none" w:sz="0" w:space="0" w:color="auto"/>
            <w:right w:val="none" w:sz="0" w:space="0" w:color="auto"/>
          </w:divBdr>
        </w:div>
        <w:div w:id="476607701">
          <w:marLeft w:val="640"/>
          <w:marRight w:val="0"/>
          <w:marTop w:val="0"/>
          <w:marBottom w:val="0"/>
          <w:divBdr>
            <w:top w:val="none" w:sz="0" w:space="0" w:color="auto"/>
            <w:left w:val="none" w:sz="0" w:space="0" w:color="auto"/>
            <w:bottom w:val="none" w:sz="0" w:space="0" w:color="auto"/>
            <w:right w:val="none" w:sz="0" w:space="0" w:color="auto"/>
          </w:divBdr>
        </w:div>
        <w:div w:id="483816773">
          <w:marLeft w:val="640"/>
          <w:marRight w:val="0"/>
          <w:marTop w:val="0"/>
          <w:marBottom w:val="0"/>
          <w:divBdr>
            <w:top w:val="none" w:sz="0" w:space="0" w:color="auto"/>
            <w:left w:val="none" w:sz="0" w:space="0" w:color="auto"/>
            <w:bottom w:val="none" w:sz="0" w:space="0" w:color="auto"/>
            <w:right w:val="none" w:sz="0" w:space="0" w:color="auto"/>
          </w:divBdr>
        </w:div>
        <w:div w:id="525367562">
          <w:marLeft w:val="640"/>
          <w:marRight w:val="0"/>
          <w:marTop w:val="0"/>
          <w:marBottom w:val="0"/>
          <w:divBdr>
            <w:top w:val="none" w:sz="0" w:space="0" w:color="auto"/>
            <w:left w:val="none" w:sz="0" w:space="0" w:color="auto"/>
            <w:bottom w:val="none" w:sz="0" w:space="0" w:color="auto"/>
            <w:right w:val="none" w:sz="0" w:space="0" w:color="auto"/>
          </w:divBdr>
        </w:div>
        <w:div w:id="559443407">
          <w:marLeft w:val="640"/>
          <w:marRight w:val="0"/>
          <w:marTop w:val="0"/>
          <w:marBottom w:val="0"/>
          <w:divBdr>
            <w:top w:val="none" w:sz="0" w:space="0" w:color="auto"/>
            <w:left w:val="none" w:sz="0" w:space="0" w:color="auto"/>
            <w:bottom w:val="none" w:sz="0" w:space="0" w:color="auto"/>
            <w:right w:val="none" w:sz="0" w:space="0" w:color="auto"/>
          </w:divBdr>
        </w:div>
        <w:div w:id="571431314">
          <w:marLeft w:val="640"/>
          <w:marRight w:val="0"/>
          <w:marTop w:val="0"/>
          <w:marBottom w:val="0"/>
          <w:divBdr>
            <w:top w:val="none" w:sz="0" w:space="0" w:color="auto"/>
            <w:left w:val="none" w:sz="0" w:space="0" w:color="auto"/>
            <w:bottom w:val="none" w:sz="0" w:space="0" w:color="auto"/>
            <w:right w:val="none" w:sz="0" w:space="0" w:color="auto"/>
          </w:divBdr>
        </w:div>
        <w:div w:id="609169996">
          <w:marLeft w:val="640"/>
          <w:marRight w:val="0"/>
          <w:marTop w:val="0"/>
          <w:marBottom w:val="0"/>
          <w:divBdr>
            <w:top w:val="none" w:sz="0" w:space="0" w:color="auto"/>
            <w:left w:val="none" w:sz="0" w:space="0" w:color="auto"/>
            <w:bottom w:val="none" w:sz="0" w:space="0" w:color="auto"/>
            <w:right w:val="none" w:sz="0" w:space="0" w:color="auto"/>
          </w:divBdr>
        </w:div>
        <w:div w:id="612513702">
          <w:marLeft w:val="640"/>
          <w:marRight w:val="0"/>
          <w:marTop w:val="0"/>
          <w:marBottom w:val="0"/>
          <w:divBdr>
            <w:top w:val="none" w:sz="0" w:space="0" w:color="auto"/>
            <w:left w:val="none" w:sz="0" w:space="0" w:color="auto"/>
            <w:bottom w:val="none" w:sz="0" w:space="0" w:color="auto"/>
            <w:right w:val="none" w:sz="0" w:space="0" w:color="auto"/>
          </w:divBdr>
        </w:div>
        <w:div w:id="645355136">
          <w:marLeft w:val="640"/>
          <w:marRight w:val="0"/>
          <w:marTop w:val="0"/>
          <w:marBottom w:val="0"/>
          <w:divBdr>
            <w:top w:val="none" w:sz="0" w:space="0" w:color="auto"/>
            <w:left w:val="none" w:sz="0" w:space="0" w:color="auto"/>
            <w:bottom w:val="none" w:sz="0" w:space="0" w:color="auto"/>
            <w:right w:val="none" w:sz="0" w:space="0" w:color="auto"/>
          </w:divBdr>
        </w:div>
        <w:div w:id="668599086">
          <w:marLeft w:val="640"/>
          <w:marRight w:val="0"/>
          <w:marTop w:val="0"/>
          <w:marBottom w:val="0"/>
          <w:divBdr>
            <w:top w:val="none" w:sz="0" w:space="0" w:color="auto"/>
            <w:left w:val="none" w:sz="0" w:space="0" w:color="auto"/>
            <w:bottom w:val="none" w:sz="0" w:space="0" w:color="auto"/>
            <w:right w:val="none" w:sz="0" w:space="0" w:color="auto"/>
          </w:divBdr>
        </w:div>
        <w:div w:id="683633345">
          <w:marLeft w:val="640"/>
          <w:marRight w:val="0"/>
          <w:marTop w:val="0"/>
          <w:marBottom w:val="0"/>
          <w:divBdr>
            <w:top w:val="none" w:sz="0" w:space="0" w:color="auto"/>
            <w:left w:val="none" w:sz="0" w:space="0" w:color="auto"/>
            <w:bottom w:val="none" w:sz="0" w:space="0" w:color="auto"/>
            <w:right w:val="none" w:sz="0" w:space="0" w:color="auto"/>
          </w:divBdr>
        </w:div>
        <w:div w:id="683747476">
          <w:marLeft w:val="640"/>
          <w:marRight w:val="0"/>
          <w:marTop w:val="0"/>
          <w:marBottom w:val="0"/>
          <w:divBdr>
            <w:top w:val="none" w:sz="0" w:space="0" w:color="auto"/>
            <w:left w:val="none" w:sz="0" w:space="0" w:color="auto"/>
            <w:bottom w:val="none" w:sz="0" w:space="0" w:color="auto"/>
            <w:right w:val="none" w:sz="0" w:space="0" w:color="auto"/>
          </w:divBdr>
        </w:div>
        <w:div w:id="701443462">
          <w:marLeft w:val="640"/>
          <w:marRight w:val="0"/>
          <w:marTop w:val="0"/>
          <w:marBottom w:val="0"/>
          <w:divBdr>
            <w:top w:val="none" w:sz="0" w:space="0" w:color="auto"/>
            <w:left w:val="none" w:sz="0" w:space="0" w:color="auto"/>
            <w:bottom w:val="none" w:sz="0" w:space="0" w:color="auto"/>
            <w:right w:val="none" w:sz="0" w:space="0" w:color="auto"/>
          </w:divBdr>
        </w:div>
        <w:div w:id="747268997">
          <w:marLeft w:val="640"/>
          <w:marRight w:val="0"/>
          <w:marTop w:val="0"/>
          <w:marBottom w:val="0"/>
          <w:divBdr>
            <w:top w:val="none" w:sz="0" w:space="0" w:color="auto"/>
            <w:left w:val="none" w:sz="0" w:space="0" w:color="auto"/>
            <w:bottom w:val="none" w:sz="0" w:space="0" w:color="auto"/>
            <w:right w:val="none" w:sz="0" w:space="0" w:color="auto"/>
          </w:divBdr>
        </w:div>
        <w:div w:id="836309459">
          <w:marLeft w:val="640"/>
          <w:marRight w:val="0"/>
          <w:marTop w:val="0"/>
          <w:marBottom w:val="0"/>
          <w:divBdr>
            <w:top w:val="none" w:sz="0" w:space="0" w:color="auto"/>
            <w:left w:val="none" w:sz="0" w:space="0" w:color="auto"/>
            <w:bottom w:val="none" w:sz="0" w:space="0" w:color="auto"/>
            <w:right w:val="none" w:sz="0" w:space="0" w:color="auto"/>
          </w:divBdr>
        </w:div>
        <w:div w:id="836574006">
          <w:marLeft w:val="640"/>
          <w:marRight w:val="0"/>
          <w:marTop w:val="0"/>
          <w:marBottom w:val="0"/>
          <w:divBdr>
            <w:top w:val="none" w:sz="0" w:space="0" w:color="auto"/>
            <w:left w:val="none" w:sz="0" w:space="0" w:color="auto"/>
            <w:bottom w:val="none" w:sz="0" w:space="0" w:color="auto"/>
            <w:right w:val="none" w:sz="0" w:space="0" w:color="auto"/>
          </w:divBdr>
        </w:div>
        <w:div w:id="859198587">
          <w:marLeft w:val="640"/>
          <w:marRight w:val="0"/>
          <w:marTop w:val="0"/>
          <w:marBottom w:val="0"/>
          <w:divBdr>
            <w:top w:val="none" w:sz="0" w:space="0" w:color="auto"/>
            <w:left w:val="none" w:sz="0" w:space="0" w:color="auto"/>
            <w:bottom w:val="none" w:sz="0" w:space="0" w:color="auto"/>
            <w:right w:val="none" w:sz="0" w:space="0" w:color="auto"/>
          </w:divBdr>
        </w:div>
        <w:div w:id="880289277">
          <w:marLeft w:val="640"/>
          <w:marRight w:val="0"/>
          <w:marTop w:val="0"/>
          <w:marBottom w:val="0"/>
          <w:divBdr>
            <w:top w:val="none" w:sz="0" w:space="0" w:color="auto"/>
            <w:left w:val="none" w:sz="0" w:space="0" w:color="auto"/>
            <w:bottom w:val="none" w:sz="0" w:space="0" w:color="auto"/>
            <w:right w:val="none" w:sz="0" w:space="0" w:color="auto"/>
          </w:divBdr>
        </w:div>
        <w:div w:id="883755735">
          <w:marLeft w:val="640"/>
          <w:marRight w:val="0"/>
          <w:marTop w:val="0"/>
          <w:marBottom w:val="0"/>
          <w:divBdr>
            <w:top w:val="none" w:sz="0" w:space="0" w:color="auto"/>
            <w:left w:val="none" w:sz="0" w:space="0" w:color="auto"/>
            <w:bottom w:val="none" w:sz="0" w:space="0" w:color="auto"/>
            <w:right w:val="none" w:sz="0" w:space="0" w:color="auto"/>
          </w:divBdr>
        </w:div>
        <w:div w:id="907812596">
          <w:marLeft w:val="640"/>
          <w:marRight w:val="0"/>
          <w:marTop w:val="0"/>
          <w:marBottom w:val="0"/>
          <w:divBdr>
            <w:top w:val="none" w:sz="0" w:space="0" w:color="auto"/>
            <w:left w:val="none" w:sz="0" w:space="0" w:color="auto"/>
            <w:bottom w:val="none" w:sz="0" w:space="0" w:color="auto"/>
            <w:right w:val="none" w:sz="0" w:space="0" w:color="auto"/>
          </w:divBdr>
        </w:div>
        <w:div w:id="928149674">
          <w:marLeft w:val="640"/>
          <w:marRight w:val="0"/>
          <w:marTop w:val="0"/>
          <w:marBottom w:val="0"/>
          <w:divBdr>
            <w:top w:val="none" w:sz="0" w:space="0" w:color="auto"/>
            <w:left w:val="none" w:sz="0" w:space="0" w:color="auto"/>
            <w:bottom w:val="none" w:sz="0" w:space="0" w:color="auto"/>
            <w:right w:val="none" w:sz="0" w:space="0" w:color="auto"/>
          </w:divBdr>
        </w:div>
        <w:div w:id="947589716">
          <w:marLeft w:val="640"/>
          <w:marRight w:val="0"/>
          <w:marTop w:val="0"/>
          <w:marBottom w:val="0"/>
          <w:divBdr>
            <w:top w:val="none" w:sz="0" w:space="0" w:color="auto"/>
            <w:left w:val="none" w:sz="0" w:space="0" w:color="auto"/>
            <w:bottom w:val="none" w:sz="0" w:space="0" w:color="auto"/>
            <w:right w:val="none" w:sz="0" w:space="0" w:color="auto"/>
          </w:divBdr>
        </w:div>
        <w:div w:id="952828378">
          <w:marLeft w:val="640"/>
          <w:marRight w:val="0"/>
          <w:marTop w:val="0"/>
          <w:marBottom w:val="0"/>
          <w:divBdr>
            <w:top w:val="none" w:sz="0" w:space="0" w:color="auto"/>
            <w:left w:val="none" w:sz="0" w:space="0" w:color="auto"/>
            <w:bottom w:val="none" w:sz="0" w:space="0" w:color="auto"/>
            <w:right w:val="none" w:sz="0" w:space="0" w:color="auto"/>
          </w:divBdr>
        </w:div>
        <w:div w:id="970985796">
          <w:marLeft w:val="640"/>
          <w:marRight w:val="0"/>
          <w:marTop w:val="0"/>
          <w:marBottom w:val="0"/>
          <w:divBdr>
            <w:top w:val="none" w:sz="0" w:space="0" w:color="auto"/>
            <w:left w:val="none" w:sz="0" w:space="0" w:color="auto"/>
            <w:bottom w:val="none" w:sz="0" w:space="0" w:color="auto"/>
            <w:right w:val="none" w:sz="0" w:space="0" w:color="auto"/>
          </w:divBdr>
        </w:div>
        <w:div w:id="974481913">
          <w:marLeft w:val="640"/>
          <w:marRight w:val="0"/>
          <w:marTop w:val="0"/>
          <w:marBottom w:val="0"/>
          <w:divBdr>
            <w:top w:val="none" w:sz="0" w:space="0" w:color="auto"/>
            <w:left w:val="none" w:sz="0" w:space="0" w:color="auto"/>
            <w:bottom w:val="none" w:sz="0" w:space="0" w:color="auto"/>
            <w:right w:val="none" w:sz="0" w:space="0" w:color="auto"/>
          </w:divBdr>
        </w:div>
        <w:div w:id="1017930969">
          <w:marLeft w:val="640"/>
          <w:marRight w:val="0"/>
          <w:marTop w:val="0"/>
          <w:marBottom w:val="0"/>
          <w:divBdr>
            <w:top w:val="none" w:sz="0" w:space="0" w:color="auto"/>
            <w:left w:val="none" w:sz="0" w:space="0" w:color="auto"/>
            <w:bottom w:val="none" w:sz="0" w:space="0" w:color="auto"/>
            <w:right w:val="none" w:sz="0" w:space="0" w:color="auto"/>
          </w:divBdr>
        </w:div>
        <w:div w:id="1025519974">
          <w:marLeft w:val="640"/>
          <w:marRight w:val="0"/>
          <w:marTop w:val="0"/>
          <w:marBottom w:val="0"/>
          <w:divBdr>
            <w:top w:val="none" w:sz="0" w:space="0" w:color="auto"/>
            <w:left w:val="none" w:sz="0" w:space="0" w:color="auto"/>
            <w:bottom w:val="none" w:sz="0" w:space="0" w:color="auto"/>
            <w:right w:val="none" w:sz="0" w:space="0" w:color="auto"/>
          </w:divBdr>
        </w:div>
        <w:div w:id="1063484414">
          <w:marLeft w:val="640"/>
          <w:marRight w:val="0"/>
          <w:marTop w:val="0"/>
          <w:marBottom w:val="0"/>
          <w:divBdr>
            <w:top w:val="none" w:sz="0" w:space="0" w:color="auto"/>
            <w:left w:val="none" w:sz="0" w:space="0" w:color="auto"/>
            <w:bottom w:val="none" w:sz="0" w:space="0" w:color="auto"/>
            <w:right w:val="none" w:sz="0" w:space="0" w:color="auto"/>
          </w:divBdr>
        </w:div>
        <w:div w:id="1091316678">
          <w:marLeft w:val="640"/>
          <w:marRight w:val="0"/>
          <w:marTop w:val="0"/>
          <w:marBottom w:val="0"/>
          <w:divBdr>
            <w:top w:val="none" w:sz="0" w:space="0" w:color="auto"/>
            <w:left w:val="none" w:sz="0" w:space="0" w:color="auto"/>
            <w:bottom w:val="none" w:sz="0" w:space="0" w:color="auto"/>
            <w:right w:val="none" w:sz="0" w:space="0" w:color="auto"/>
          </w:divBdr>
        </w:div>
        <w:div w:id="1098796085">
          <w:marLeft w:val="640"/>
          <w:marRight w:val="0"/>
          <w:marTop w:val="0"/>
          <w:marBottom w:val="0"/>
          <w:divBdr>
            <w:top w:val="none" w:sz="0" w:space="0" w:color="auto"/>
            <w:left w:val="none" w:sz="0" w:space="0" w:color="auto"/>
            <w:bottom w:val="none" w:sz="0" w:space="0" w:color="auto"/>
            <w:right w:val="none" w:sz="0" w:space="0" w:color="auto"/>
          </w:divBdr>
        </w:div>
        <w:div w:id="1119224466">
          <w:marLeft w:val="640"/>
          <w:marRight w:val="0"/>
          <w:marTop w:val="0"/>
          <w:marBottom w:val="0"/>
          <w:divBdr>
            <w:top w:val="none" w:sz="0" w:space="0" w:color="auto"/>
            <w:left w:val="none" w:sz="0" w:space="0" w:color="auto"/>
            <w:bottom w:val="none" w:sz="0" w:space="0" w:color="auto"/>
            <w:right w:val="none" w:sz="0" w:space="0" w:color="auto"/>
          </w:divBdr>
        </w:div>
        <w:div w:id="1135416809">
          <w:marLeft w:val="640"/>
          <w:marRight w:val="0"/>
          <w:marTop w:val="0"/>
          <w:marBottom w:val="0"/>
          <w:divBdr>
            <w:top w:val="none" w:sz="0" w:space="0" w:color="auto"/>
            <w:left w:val="none" w:sz="0" w:space="0" w:color="auto"/>
            <w:bottom w:val="none" w:sz="0" w:space="0" w:color="auto"/>
            <w:right w:val="none" w:sz="0" w:space="0" w:color="auto"/>
          </w:divBdr>
        </w:div>
        <w:div w:id="1152873658">
          <w:marLeft w:val="640"/>
          <w:marRight w:val="0"/>
          <w:marTop w:val="0"/>
          <w:marBottom w:val="0"/>
          <w:divBdr>
            <w:top w:val="none" w:sz="0" w:space="0" w:color="auto"/>
            <w:left w:val="none" w:sz="0" w:space="0" w:color="auto"/>
            <w:bottom w:val="none" w:sz="0" w:space="0" w:color="auto"/>
            <w:right w:val="none" w:sz="0" w:space="0" w:color="auto"/>
          </w:divBdr>
        </w:div>
        <w:div w:id="1176310884">
          <w:marLeft w:val="640"/>
          <w:marRight w:val="0"/>
          <w:marTop w:val="0"/>
          <w:marBottom w:val="0"/>
          <w:divBdr>
            <w:top w:val="none" w:sz="0" w:space="0" w:color="auto"/>
            <w:left w:val="none" w:sz="0" w:space="0" w:color="auto"/>
            <w:bottom w:val="none" w:sz="0" w:space="0" w:color="auto"/>
            <w:right w:val="none" w:sz="0" w:space="0" w:color="auto"/>
          </w:divBdr>
        </w:div>
        <w:div w:id="1188179926">
          <w:marLeft w:val="640"/>
          <w:marRight w:val="0"/>
          <w:marTop w:val="0"/>
          <w:marBottom w:val="0"/>
          <w:divBdr>
            <w:top w:val="none" w:sz="0" w:space="0" w:color="auto"/>
            <w:left w:val="none" w:sz="0" w:space="0" w:color="auto"/>
            <w:bottom w:val="none" w:sz="0" w:space="0" w:color="auto"/>
            <w:right w:val="none" w:sz="0" w:space="0" w:color="auto"/>
          </w:divBdr>
        </w:div>
        <w:div w:id="1237326563">
          <w:marLeft w:val="640"/>
          <w:marRight w:val="0"/>
          <w:marTop w:val="0"/>
          <w:marBottom w:val="0"/>
          <w:divBdr>
            <w:top w:val="none" w:sz="0" w:space="0" w:color="auto"/>
            <w:left w:val="none" w:sz="0" w:space="0" w:color="auto"/>
            <w:bottom w:val="none" w:sz="0" w:space="0" w:color="auto"/>
            <w:right w:val="none" w:sz="0" w:space="0" w:color="auto"/>
          </w:divBdr>
        </w:div>
        <w:div w:id="1257641277">
          <w:marLeft w:val="640"/>
          <w:marRight w:val="0"/>
          <w:marTop w:val="0"/>
          <w:marBottom w:val="0"/>
          <w:divBdr>
            <w:top w:val="none" w:sz="0" w:space="0" w:color="auto"/>
            <w:left w:val="none" w:sz="0" w:space="0" w:color="auto"/>
            <w:bottom w:val="none" w:sz="0" w:space="0" w:color="auto"/>
            <w:right w:val="none" w:sz="0" w:space="0" w:color="auto"/>
          </w:divBdr>
        </w:div>
        <w:div w:id="1273976398">
          <w:marLeft w:val="640"/>
          <w:marRight w:val="0"/>
          <w:marTop w:val="0"/>
          <w:marBottom w:val="0"/>
          <w:divBdr>
            <w:top w:val="none" w:sz="0" w:space="0" w:color="auto"/>
            <w:left w:val="none" w:sz="0" w:space="0" w:color="auto"/>
            <w:bottom w:val="none" w:sz="0" w:space="0" w:color="auto"/>
            <w:right w:val="none" w:sz="0" w:space="0" w:color="auto"/>
          </w:divBdr>
        </w:div>
        <w:div w:id="1310286095">
          <w:marLeft w:val="640"/>
          <w:marRight w:val="0"/>
          <w:marTop w:val="0"/>
          <w:marBottom w:val="0"/>
          <w:divBdr>
            <w:top w:val="none" w:sz="0" w:space="0" w:color="auto"/>
            <w:left w:val="none" w:sz="0" w:space="0" w:color="auto"/>
            <w:bottom w:val="none" w:sz="0" w:space="0" w:color="auto"/>
            <w:right w:val="none" w:sz="0" w:space="0" w:color="auto"/>
          </w:divBdr>
        </w:div>
        <w:div w:id="1332678328">
          <w:marLeft w:val="640"/>
          <w:marRight w:val="0"/>
          <w:marTop w:val="0"/>
          <w:marBottom w:val="0"/>
          <w:divBdr>
            <w:top w:val="none" w:sz="0" w:space="0" w:color="auto"/>
            <w:left w:val="none" w:sz="0" w:space="0" w:color="auto"/>
            <w:bottom w:val="none" w:sz="0" w:space="0" w:color="auto"/>
            <w:right w:val="none" w:sz="0" w:space="0" w:color="auto"/>
          </w:divBdr>
        </w:div>
        <w:div w:id="1350177045">
          <w:marLeft w:val="640"/>
          <w:marRight w:val="0"/>
          <w:marTop w:val="0"/>
          <w:marBottom w:val="0"/>
          <w:divBdr>
            <w:top w:val="none" w:sz="0" w:space="0" w:color="auto"/>
            <w:left w:val="none" w:sz="0" w:space="0" w:color="auto"/>
            <w:bottom w:val="none" w:sz="0" w:space="0" w:color="auto"/>
            <w:right w:val="none" w:sz="0" w:space="0" w:color="auto"/>
          </w:divBdr>
        </w:div>
        <w:div w:id="1365445754">
          <w:marLeft w:val="640"/>
          <w:marRight w:val="0"/>
          <w:marTop w:val="0"/>
          <w:marBottom w:val="0"/>
          <w:divBdr>
            <w:top w:val="none" w:sz="0" w:space="0" w:color="auto"/>
            <w:left w:val="none" w:sz="0" w:space="0" w:color="auto"/>
            <w:bottom w:val="none" w:sz="0" w:space="0" w:color="auto"/>
            <w:right w:val="none" w:sz="0" w:space="0" w:color="auto"/>
          </w:divBdr>
        </w:div>
        <w:div w:id="1379892824">
          <w:marLeft w:val="640"/>
          <w:marRight w:val="0"/>
          <w:marTop w:val="0"/>
          <w:marBottom w:val="0"/>
          <w:divBdr>
            <w:top w:val="none" w:sz="0" w:space="0" w:color="auto"/>
            <w:left w:val="none" w:sz="0" w:space="0" w:color="auto"/>
            <w:bottom w:val="none" w:sz="0" w:space="0" w:color="auto"/>
            <w:right w:val="none" w:sz="0" w:space="0" w:color="auto"/>
          </w:divBdr>
        </w:div>
        <w:div w:id="1393429899">
          <w:marLeft w:val="640"/>
          <w:marRight w:val="0"/>
          <w:marTop w:val="0"/>
          <w:marBottom w:val="0"/>
          <w:divBdr>
            <w:top w:val="none" w:sz="0" w:space="0" w:color="auto"/>
            <w:left w:val="none" w:sz="0" w:space="0" w:color="auto"/>
            <w:bottom w:val="none" w:sz="0" w:space="0" w:color="auto"/>
            <w:right w:val="none" w:sz="0" w:space="0" w:color="auto"/>
          </w:divBdr>
        </w:div>
        <w:div w:id="1398161386">
          <w:marLeft w:val="640"/>
          <w:marRight w:val="0"/>
          <w:marTop w:val="0"/>
          <w:marBottom w:val="0"/>
          <w:divBdr>
            <w:top w:val="none" w:sz="0" w:space="0" w:color="auto"/>
            <w:left w:val="none" w:sz="0" w:space="0" w:color="auto"/>
            <w:bottom w:val="none" w:sz="0" w:space="0" w:color="auto"/>
            <w:right w:val="none" w:sz="0" w:space="0" w:color="auto"/>
          </w:divBdr>
        </w:div>
        <w:div w:id="1403019549">
          <w:marLeft w:val="640"/>
          <w:marRight w:val="0"/>
          <w:marTop w:val="0"/>
          <w:marBottom w:val="0"/>
          <w:divBdr>
            <w:top w:val="none" w:sz="0" w:space="0" w:color="auto"/>
            <w:left w:val="none" w:sz="0" w:space="0" w:color="auto"/>
            <w:bottom w:val="none" w:sz="0" w:space="0" w:color="auto"/>
            <w:right w:val="none" w:sz="0" w:space="0" w:color="auto"/>
          </w:divBdr>
        </w:div>
        <w:div w:id="1415202675">
          <w:marLeft w:val="640"/>
          <w:marRight w:val="0"/>
          <w:marTop w:val="0"/>
          <w:marBottom w:val="0"/>
          <w:divBdr>
            <w:top w:val="none" w:sz="0" w:space="0" w:color="auto"/>
            <w:left w:val="none" w:sz="0" w:space="0" w:color="auto"/>
            <w:bottom w:val="none" w:sz="0" w:space="0" w:color="auto"/>
            <w:right w:val="none" w:sz="0" w:space="0" w:color="auto"/>
          </w:divBdr>
        </w:div>
        <w:div w:id="1428580063">
          <w:marLeft w:val="640"/>
          <w:marRight w:val="0"/>
          <w:marTop w:val="0"/>
          <w:marBottom w:val="0"/>
          <w:divBdr>
            <w:top w:val="none" w:sz="0" w:space="0" w:color="auto"/>
            <w:left w:val="none" w:sz="0" w:space="0" w:color="auto"/>
            <w:bottom w:val="none" w:sz="0" w:space="0" w:color="auto"/>
            <w:right w:val="none" w:sz="0" w:space="0" w:color="auto"/>
          </w:divBdr>
        </w:div>
        <w:div w:id="1438715049">
          <w:marLeft w:val="640"/>
          <w:marRight w:val="0"/>
          <w:marTop w:val="0"/>
          <w:marBottom w:val="0"/>
          <w:divBdr>
            <w:top w:val="none" w:sz="0" w:space="0" w:color="auto"/>
            <w:left w:val="none" w:sz="0" w:space="0" w:color="auto"/>
            <w:bottom w:val="none" w:sz="0" w:space="0" w:color="auto"/>
            <w:right w:val="none" w:sz="0" w:space="0" w:color="auto"/>
          </w:divBdr>
        </w:div>
        <w:div w:id="1484590564">
          <w:marLeft w:val="640"/>
          <w:marRight w:val="0"/>
          <w:marTop w:val="0"/>
          <w:marBottom w:val="0"/>
          <w:divBdr>
            <w:top w:val="none" w:sz="0" w:space="0" w:color="auto"/>
            <w:left w:val="none" w:sz="0" w:space="0" w:color="auto"/>
            <w:bottom w:val="none" w:sz="0" w:space="0" w:color="auto"/>
            <w:right w:val="none" w:sz="0" w:space="0" w:color="auto"/>
          </w:divBdr>
        </w:div>
        <w:div w:id="1492794042">
          <w:marLeft w:val="640"/>
          <w:marRight w:val="0"/>
          <w:marTop w:val="0"/>
          <w:marBottom w:val="0"/>
          <w:divBdr>
            <w:top w:val="none" w:sz="0" w:space="0" w:color="auto"/>
            <w:left w:val="none" w:sz="0" w:space="0" w:color="auto"/>
            <w:bottom w:val="none" w:sz="0" w:space="0" w:color="auto"/>
            <w:right w:val="none" w:sz="0" w:space="0" w:color="auto"/>
          </w:divBdr>
        </w:div>
        <w:div w:id="1502624776">
          <w:marLeft w:val="640"/>
          <w:marRight w:val="0"/>
          <w:marTop w:val="0"/>
          <w:marBottom w:val="0"/>
          <w:divBdr>
            <w:top w:val="none" w:sz="0" w:space="0" w:color="auto"/>
            <w:left w:val="none" w:sz="0" w:space="0" w:color="auto"/>
            <w:bottom w:val="none" w:sz="0" w:space="0" w:color="auto"/>
            <w:right w:val="none" w:sz="0" w:space="0" w:color="auto"/>
          </w:divBdr>
        </w:div>
        <w:div w:id="1514689652">
          <w:marLeft w:val="640"/>
          <w:marRight w:val="0"/>
          <w:marTop w:val="0"/>
          <w:marBottom w:val="0"/>
          <w:divBdr>
            <w:top w:val="none" w:sz="0" w:space="0" w:color="auto"/>
            <w:left w:val="none" w:sz="0" w:space="0" w:color="auto"/>
            <w:bottom w:val="none" w:sz="0" w:space="0" w:color="auto"/>
            <w:right w:val="none" w:sz="0" w:space="0" w:color="auto"/>
          </w:divBdr>
        </w:div>
        <w:div w:id="1523666045">
          <w:marLeft w:val="640"/>
          <w:marRight w:val="0"/>
          <w:marTop w:val="0"/>
          <w:marBottom w:val="0"/>
          <w:divBdr>
            <w:top w:val="none" w:sz="0" w:space="0" w:color="auto"/>
            <w:left w:val="none" w:sz="0" w:space="0" w:color="auto"/>
            <w:bottom w:val="none" w:sz="0" w:space="0" w:color="auto"/>
            <w:right w:val="none" w:sz="0" w:space="0" w:color="auto"/>
          </w:divBdr>
        </w:div>
        <w:div w:id="1542983054">
          <w:marLeft w:val="640"/>
          <w:marRight w:val="0"/>
          <w:marTop w:val="0"/>
          <w:marBottom w:val="0"/>
          <w:divBdr>
            <w:top w:val="none" w:sz="0" w:space="0" w:color="auto"/>
            <w:left w:val="none" w:sz="0" w:space="0" w:color="auto"/>
            <w:bottom w:val="none" w:sz="0" w:space="0" w:color="auto"/>
            <w:right w:val="none" w:sz="0" w:space="0" w:color="auto"/>
          </w:divBdr>
        </w:div>
        <w:div w:id="1549099853">
          <w:marLeft w:val="640"/>
          <w:marRight w:val="0"/>
          <w:marTop w:val="0"/>
          <w:marBottom w:val="0"/>
          <w:divBdr>
            <w:top w:val="none" w:sz="0" w:space="0" w:color="auto"/>
            <w:left w:val="none" w:sz="0" w:space="0" w:color="auto"/>
            <w:bottom w:val="none" w:sz="0" w:space="0" w:color="auto"/>
            <w:right w:val="none" w:sz="0" w:space="0" w:color="auto"/>
          </w:divBdr>
        </w:div>
        <w:div w:id="1588999897">
          <w:marLeft w:val="640"/>
          <w:marRight w:val="0"/>
          <w:marTop w:val="0"/>
          <w:marBottom w:val="0"/>
          <w:divBdr>
            <w:top w:val="none" w:sz="0" w:space="0" w:color="auto"/>
            <w:left w:val="none" w:sz="0" w:space="0" w:color="auto"/>
            <w:bottom w:val="none" w:sz="0" w:space="0" w:color="auto"/>
            <w:right w:val="none" w:sz="0" w:space="0" w:color="auto"/>
          </w:divBdr>
        </w:div>
        <w:div w:id="1591770064">
          <w:marLeft w:val="640"/>
          <w:marRight w:val="0"/>
          <w:marTop w:val="0"/>
          <w:marBottom w:val="0"/>
          <w:divBdr>
            <w:top w:val="none" w:sz="0" w:space="0" w:color="auto"/>
            <w:left w:val="none" w:sz="0" w:space="0" w:color="auto"/>
            <w:bottom w:val="none" w:sz="0" w:space="0" w:color="auto"/>
            <w:right w:val="none" w:sz="0" w:space="0" w:color="auto"/>
          </w:divBdr>
        </w:div>
        <w:div w:id="1654984467">
          <w:marLeft w:val="640"/>
          <w:marRight w:val="0"/>
          <w:marTop w:val="0"/>
          <w:marBottom w:val="0"/>
          <w:divBdr>
            <w:top w:val="none" w:sz="0" w:space="0" w:color="auto"/>
            <w:left w:val="none" w:sz="0" w:space="0" w:color="auto"/>
            <w:bottom w:val="none" w:sz="0" w:space="0" w:color="auto"/>
            <w:right w:val="none" w:sz="0" w:space="0" w:color="auto"/>
          </w:divBdr>
        </w:div>
        <w:div w:id="1710372675">
          <w:marLeft w:val="640"/>
          <w:marRight w:val="0"/>
          <w:marTop w:val="0"/>
          <w:marBottom w:val="0"/>
          <w:divBdr>
            <w:top w:val="none" w:sz="0" w:space="0" w:color="auto"/>
            <w:left w:val="none" w:sz="0" w:space="0" w:color="auto"/>
            <w:bottom w:val="none" w:sz="0" w:space="0" w:color="auto"/>
            <w:right w:val="none" w:sz="0" w:space="0" w:color="auto"/>
          </w:divBdr>
        </w:div>
        <w:div w:id="1749813238">
          <w:marLeft w:val="640"/>
          <w:marRight w:val="0"/>
          <w:marTop w:val="0"/>
          <w:marBottom w:val="0"/>
          <w:divBdr>
            <w:top w:val="none" w:sz="0" w:space="0" w:color="auto"/>
            <w:left w:val="none" w:sz="0" w:space="0" w:color="auto"/>
            <w:bottom w:val="none" w:sz="0" w:space="0" w:color="auto"/>
            <w:right w:val="none" w:sz="0" w:space="0" w:color="auto"/>
          </w:divBdr>
        </w:div>
        <w:div w:id="1761681111">
          <w:marLeft w:val="640"/>
          <w:marRight w:val="0"/>
          <w:marTop w:val="0"/>
          <w:marBottom w:val="0"/>
          <w:divBdr>
            <w:top w:val="none" w:sz="0" w:space="0" w:color="auto"/>
            <w:left w:val="none" w:sz="0" w:space="0" w:color="auto"/>
            <w:bottom w:val="none" w:sz="0" w:space="0" w:color="auto"/>
            <w:right w:val="none" w:sz="0" w:space="0" w:color="auto"/>
          </w:divBdr>
        </w:div>
        <w:div w:id="1797795355">
          <w:marLeft w:val="640"/>
          <w:marRight w:val="0"/>
          <w:marTop w:val="0"/>
          <w:marBottom w:val="0"/>
          <w:divBdr>
            <w:top w:val="none" w:sz="0" w:space="0" w:color="auto"/>
            <w:left w:val="none" w:sz="0" w:space="0" w:color="auto"/>
            <w:bottom w:val="none" w:sz="0" w:space="0" w:color="auto"/>
            <w:right w:val="none" w:sz="0" w:space="0" w:color="auto"/>
          </w:divBdr>
        </w:div>
        <w:div w:id="1822690719">
          <w:marLeft w:val="640"/>
          <w:marRight w:val="0"/>
          <w:marTop w:val="0"/>
          <w:marBottom w:val="0"/>
          <w:divBdr>
            <w:top w:val="none" w:sz="0" w:space="0" w:color="auto"/>
            <w:left w:val="none" w:sz="0" w:space="0" w:color="auto"/>
            <w:bottom w:val="none" w:sz="0" w:space="0" w:color="auto"/>
            <w:right w:val="none" w:sz="0" w:space="0" w:color="auto"/>
          </w:divBdr>
        </w:div>
        <w:div w:id="1845630391">
          <w:marLeft w:val="640"/>
          <w:marRight w:val="0"/>
          <w:marTop w:val="0"/>
          <w:marBottom w:val="0"/>
          <w:divBdr>
            <w:top w:val="none" w:sz="0" w:space="0" w:color="auto"/>
            <w:left w:val="none" w:sz="0" w:space="0" w:color="auto"/>
            <w:bottom w:val="none" w:sz="0" w:space="0" w:color="auto"/>
            <w:right w:val="none" w:sz="0" w:space="0" w:color="auto"/>
          </w:divBdr>
        </w:div>
        <w:div w:id="1847937430">
          <w:marLeft w:val="640"/>
          <w:marRight w:val="0"/>
          <w:marTop w:val="0"/>
          <w:marBottom w:val="0"/>
          <w:divBdr>
            <w:top w:val="none" w:sz="0" w:space="0" w:color="auto"/>
            <w:left w:val="none" w:sz="0" w:space="0" w:color="auto"/>
            <w:bottom w:val="none" w:sz="0" w:space="0" w:color="auto"/>
            <w:right w:val="none" w:sz="0" w:space="0" w:color="auto"/>
          </w:divBdr>
        </w:div>
        <w:div w:id="1869179034">
          <w:marLeft w:val="640"/>
          <w:marRight w:val="0"/>
          <w:marTop w:val="0"/>
          <w:marBottom w:val="0"/>
          <w:divBdr>
            <w:top w:val="none" w:sz="0" w:space="0" w:color="auto"/>
            <w:left w:val="none" w:sz="0" w:space="0" w:color="auto"/>
            <w:bottom w:val="none" w:sz="0" w:space="0" w:color="auto"/>
            <w:right w:val="none" w:sz="0" w:space="0" w:color="auto"/>
          </w:divBdr>
        </w:div>
        <w:div w:id="1898665288">
          <w:marLeft w:val="640"/>
          <w:marRight w:val="0"/>
          <w:marTop w:val="0"/>
          <w:marBottom w:val="0"/>
          <w:divBdr>
            <w:top w:val="none" w:sz="0" w:space="0" w:color="auto"/>
            <w:left w:val="none" w:sz="0" w:space="0" w:color="auto"/>
            <w:bottom w:val="none" w:sz="0" w:space="0" w:color="auto"/>
            <w:right w:val="none" w:sz="0" w:space="0" w:color="auto"/>
          </w:divBdr>
        </w:div>
        <w:div w:id="1920555022">
          <w:marLeft w:val="640"/>
          <w:marRight w:val="0"/>
          <w:marTop w:val="0"/>
          <w:marBottom w:val="0"/>
          <w:divBdr>
            <w:top w:val="none" w:sz="0" w:space="0" w:color="auto"/>
            <w:left w:val="none" w:sz="0" w:space="0" w:color="auto"/>
            <w:bottom w:val="none" w:sz="0" w:space="0" w:color="auto"/>
            <w:right w:val="none" w:sz="0" w:space="0" w:color="auto"/>
          </w:divBdr>
        </w:div>
        <w:div w:id="1984388858">
          <w:marLeft w:val="640"/>
          <w:marRight w:val="0"/>
          <w:marTop w:val="0"/>
          <w:marBottom w:val="0"/>
          <w:divBdr>
            <w:top w:val="none" w:sz="0" w:space="0" w:color="auto"/>
            <w:left w:val="none" w:sz="0" w:space="0" w:color="auto"/>
            <w:bottom w:val="none" w:sz="0" w:space="0" w:color="auto"/>
            <w:right w:val="none" w:sz="0" w:space="0" w:color="auto"/>
          </w:divBdr>
        </w:div>
        <w:div w:id="2060392311">
          <w:marLeft w:val="640"/>
          <w:marRight w:val="0"/>
          <w:marTop w:val="0"/>
          <w:marBottom w:val="0"/>
          <w:divBdr>
            <w:top w:val="none" w:sz="0" w:space="0" w:color="auto"/>
            <w:left w:val="none" w:sz="0" w:space="0" w:color="auto"/>
            <w:bottom w:val="none" w:sz="0" w:space="0" w:color="auto"/>
            <w:right w:val="none" w:sz="0" w:space="0" w:color="auto"/>
          </w:divBdr>
        </w:div>
        <w:div w:id="2072727604">
          <w:marLeft w:val="640"/>
          <w:marRight w:val="0"/>
          <w:marTop w:val="0"/>
          <w:marBottom w:val="0"/>
          <w:divBdr>
            <w:top w:val="none" w:sz="0" w:space="0" w:color="auto"/>
            <w:left w:val="none" w:sz="0" w:space="0" w:color="auto"/>
            <w:bottom w:val="none" w:sz="0" w:space="0" w:color="auto"/>
            <w:right w:val="none" w:sz="0" w:space="0" w:color="auto"/>
          </w:divBdr>
        </w:div>
        <w:div w:id="2075010787">
          <w:marLeft w:val="640"/>
          <w:marRight w:val="0"/>
          <w:marTop w:val="0"/>
          <w:marBottom w:val="0"/>
          <w:divBdr>
            <w:top w:val="none" w:sz="0" w:space="0" w:color="auto"/>
            <w:left w:val="none" w:sz="0" w:space="0" w:color="auto"/>
            <w:bottom w:val="none" w:sz="0" w:space="0" w:color="auto"/>
            <w:right w:val="none" w:sz="0" w:space="0" w:color="auto"/>
          </w:divBdr>
        </w:div>
        <w:div w:id="2075275696">
          <w:marLeft w:val="640"/>
          <w:marRight w:val="0"/>
          <w:marTop w:val="0"/>
          <w:marBottom w:val="0"/>
          <w:divBdr>
            <w:top w:val="none" w:sz="0" w:space="0" w:color="auto"/>
            <w:left w:val="none" w:sz="0" w:space="0" w:color="auto"/>
            <w:bottom w:val="none" w:sz="0" w:space="0" w:color="auto"/>
            <w:right w:val="none" w:sz="0" w:space="0" w:color="auto"/>
          </w:divBdr>
        </w:div>
        <w:div w:id="2135559690">
          <w:marLeft w:val="640"/>
          <w:marRight w:val="0"/>
          <w:marTop w:val="0"/>
          <w:marBottom w:val="0"/>
          <w:divBdr>
            <w:top w:val="none" w:sz="0" w:space="0" w:color="auto"/>
            <w:left w:val="none" w:sz="0" w:space="0" w:color="auto"/>
            <w:bottom w:val="none" w:sz="0" w:space="0" w:color="auto"/>
            <w:right w:val="none" w:sz="0" w:space="0" w:color="auto"/>
          </w:divBdr>
        </w:div>
      </w:divsChild>
    </w:div>
    <w:div w:id="1440678198">
      <w:bodyDiv w:val="1"/>
      <w:marLeft w:val="0"/>
      <w:marRight w:val="0"/>
      <w:marTop w:val="0"/>
      <w:marBottom w:val="0"/>
      <w:divBdr>
        <w:top w:val="none" w:sz="0" w:space="0" w:color="auto"/>
        <w:left w:val="none" w:sz="0" w:space="0" w:color="auto"/>
        <w:bottom w:val="none" w:sz="0" w:space="0" w:color="auto"/>
        <w:right w:val="none" w:sz="0" w:space="0" w:color="auto"/>
      </w:divBdr>
      <w:divsChild>
        <w:div w:id="1269968528">
          <w:marLeft w:val="0"/>
          <w:marRight w:val="0"/>
          <w:marTop w:val="0"/>
          <w:marBottom w:val="0"/>
          <w:divBdr>
            <w:top w:val="none" w:sz="0" w:space="0" w:color="auto"/>
            <w:left w:val="none" w:sz="0" w:space="0" w:color="auto"/>
            <w:bottom w:val="none" w:sz="0" w:space="0" w:color="auto"/>
            <w:right w:val="none" w:sz="0" w:space="0" w:color="auto"/>
          </w:divBdr>
          <w:divsChild>
            <w:div w:id="1308047486">
              <w:marLeft w:val="0"/>
              <w:marRight w:val="0"/>
              <w:marTop w:val="0"/>
              <w:marBottom w:val="0"/>
              <w:divBdr>
                <w:top w:val="none" w:sz="0" w:space="0" w:color="auto"/>
                <w:left w:val="none" w:sz="0" w:space="0" w:color="auto"/>
                <w:bottom w:val="none" w:sz="0" w:space="0" w:color="auto"/>
                <w:right w:val="none" w:sz="0" w:space="0" w:color="auto"/>
              </w:divBdr>
              <w:divsChild>
                <w:div w:id="1256356908">
                  <w:marLeft w:val="0"/>
                  <w:marRight w:val="0"/>
                  <w:marTop w:val="0"/>
                  <w:marBottom w:val="0"/>
                  <w:divBdr>
                    <w:top w:val="none" w:sz="0" w:space="0" w:color="auto"/>
                    <w:left w:val="none" w:sz="0" w:space="0" w:color="auto"/>
                    <w:bottom w:val="none" w:sz="0" w:space="0" w:color="auto"/>
                    <w:right w:val="none" w:sz="0" w:space="0" w:color="auto"/>
                  </w:divBdr>
                  <w:divsChild>
                    <w:div w:id="1301570916">
                      <w:marLeft w:val="0"/>
                      <w:marRight w:val="0"/>
                      <w:marTop w:val="0"/>
                      <w:marBottom w:val="0"/>
                      <w:divBdr>
                        <w:top w:val="none" w:sz="0" w:space="0" w:color="auto"/>
                        <w:left w:val="none" w:sz="0" w:space="0" w:color="auto"/>
                        <w:bottom w:val="none" w:sz="0" w:space="0" w:color="auto"/>
                        <w:right w:val="none" w:sz="0" w:space="0" w:color="auto"/>
                      </w:divBdr>
                      <w:divsChild>
                        <w:div w:id="503740149">
                          <w:marLeft w:val="0"/>
                          <w:marRight w:val="0"/>
                          <w:marTop w:val="0"/>
                          <w:marBottom w:val="0"/>
                          <w:divBdr>
                            <w:top w:val="none" w:sz="0" w:space="0" w:color="auto"/>
                            <w:left w:val="none" w:sz="0" w:space="0" w:color="auto"/>
                            <w:bottom w:val="none" w:sz="0" w:space="0" w:color="auto"/>
                            <w:right w:val="none" w:sz="0" w:space="0" w:color="auto"/>
                          </w:divBdr>
                          <w:divsChild>
                            <w:div w:id="426122800">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743017423">
          <w:marLeft w:val="0"/>
          <w:marRight w:val="0"/>
          <w:marTop w:val="0"/>
          <w:marBottom w:val="0"/>
          <w:divBdr>
            <w:top w:val="none" w:sz="0" w:space="0" w:color="auto"/>
            <w:left w:val="none" w:sz="0" w:space="0" w:color="auto"/>
            <w:bottom w:val="none" w:sz="0" w:space="0" w:color="auto"/>
            <w:right w:val="none" w:sz="0" w:space="0" w:color="auto"/>
          </w:divBdr>
          <w:divsChild>
            <w:div w:id="1505317146">
              <w:marLeft w:val="0"/>
              <w:marRight w:val="0"/>
              <w:marTop w:val="0"/>
              <w:marBottom w:val="0"/>
              <w:divBdr>
                <w:top w:val="none" w:sz="0" w:space="0" w:color="auto"/>
                <w:left w:val="none" w:sz="0" w:space="0" w:color="auto"/>
                <w:bottom w:val="none" w:sz="0" w:space="0" w:color="auto"/>
                <w:right w:val="none" w:sz="0" w:space="0" w:color="auto"/>
              </w:divBdr>
              <w:divsChild>
                <w:div w:id="1226070198">
                  <w:marLeft w:val="0"/>
                  <w:marRight w:val="0"/>
                  <w:marTop w:val="0"/>
                  <w:marBottom w:val="0"/>
                  <w:divBdr>
                    <w:top w:val="none" w:sz="0" w:space="0" w:color="auto"/>
                    <w:left w:val="none" w:sz="0" w:space="0" w:color="auto"/>
                    <w:bottom w:val="none" w:sz="0" w:space="0" w:color="auto"/>
                    <w:right w:val="none" w:sz="0" w:space="0" w:color="auto"/>
                  </w:divBdr>
                  <w:divsChild>
                    <w:div w:id="1901818279">
                      <w:marLeft w:val="0"/>
                      <w:marRight w:val="0"/>
                      <w:marTop w:val="0"/>
                      <w:marBottom w:val="0"/>
                      <w:divBdr>
                        <w:top w:val="none" w:sz="0" w:space="0" w:color="auto"/>
                        <w:left w:val="none" w:sz="0" w:space="0" w:color="auto"/>
                        <w:bottom w:val="none" w:sz="0" w:space="0" w:color="auto"/>
                        <w:right w:val="none" w:sz="0" w:space="0" w:color="auto"/>
                      </w:divBdr>
                      <w:divsChild>
                        <w:div w:id="1127547710">
                          <w:marLeft w:val="0"/>
                          <w:marRight w:val="0"/>
                          <w:marTop w:val="0"/>
                          <w:marBottom w:val="0"/>
                          <w:divBdr>
                            <w:top w:val="none" w:sz="0" w:space="0" w:color="auto"/>
                            <w:left w:val="none" w:sz="0" w:space="0" w:color="auto"/>
                            <w:bottom w:val="none" w:sz="0" w:space="0" w:color="auto"/>
                            <w:right w:val="none" w:sz="0" w:space="0" w:color="auto"/>
                          </w:divBdr>
                          <w:divsChild>
                            <w:div w:id="1584219753">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913080082">
          <w:marLeft w:val="0"/>
          <w:marRight w:val="0"/>
          <w:marTop w:val="0"/>
          <w:marBottom w:val="0"/>
          <w:divBdr>
            <w:top w:val="none" w:sz="0" w:space="0" w:color="auto"/>
            <w:left w:val="none" w:sz="0" w:space="0" w:color="auto"/>
            <w:bottom w:val="none" w:sz="0" w:space="0" w:color="auto"/>
            <w:right w:val="none" w:sz="0" w:space="0" w:color="auto"/>
          </w:divBdr>
          <w:divsChild>
            <w:div w:id="1147622779">
              <w:marLeft w:val="0"/>
              <w:marRight w:val="0"/>
              <w:marTop w:val="0"/>
              <w:marBottom w:val="0"/>
              <w:divBdr>
                <w:top w:val="none" w:sz="0" w:space="0" w:color="auto"/>
                <w:left w:val="none" w:sz="0" w:space="0" w:color="auto"/>
                <w:bottom w:val="none" w:sz="0" w:space="0" w:color="auto"/>
                <w:right w:val="none" w:sz="0" w:space="0" w:color="auto"/>
              </w:divBdr>
              <w:divsChild>
                <w:div w:id="499737709">
                  <w:marLeft w:val="0"/>
                  <w:marRight w:val="0"/>
                  <w:marTop w:val="0"/>
                  <w:marBottom w:val="0"/>
                  <w:divBdr>
                    <w:top w:val="none" w:sz="0" w:space="0" w:color="auto"/>
                    <w:left w:val="none" w:sz="0" w:space="0" w:color="auto"/>
                    <w:bottom w:val="none" w:sz="0" w:space="0" w:color="auto"/>
                    <w:right w:val="none" w:sz="0" w:space="0" w:color="auto"/>
                  </w:divBdr>
                  <w:divsChild>
                    <w:div w:id="1510557842">
                      <w:marLeft w:val="0"/>
                      <w:marRight w:val="0"/>
                      <w:marTop w:val="0"/>
                      <w:marBottom w:val="0"/>
                      <w:divBdr>
                        <w:top w:val="none" w:sz="0" w:space="0" w:color="auto"/>
                        <w:left w:val="none" w:sz="0" w:space="0" w:color="auto"/>
                        <w:bottom w:val="none" w:sz="0" w:space="0" w:color="auto"/>
                        <w:right w:val="none" w:sz="0" w:space="0" w:color="auto"/>
                      </w:divBdr>
                      <w:divsChild>
                        <w:div w:id="1675721722">
                          <w:marLeft w:val="0"/>
                          <w:marRight w:val="0"/>
                          <w:marTop w:val="0"/>
                          <w:marBottom w:val="0"/>
                          <w:divBdr>
                            <w:top w:val="none" w:sz="0" w:space="0" w:color="auto"/>
                            <w:left w:val="none" w:sz="0" w:space="0" w:color="auto"/>
                            <w:bottom w:val="none" w:sz="0" w:space="0" w:color="auto"/>
                            <w:right w:val="none" w:sz="0" w:space="0" w:color="auto"/>
                          </w:divBdr>
                          <w:divsChild>
                            <w:div w:id="700711769">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498552">
      <w:bodyDiv w:val="1"/>
      <w:marLeft w:val="0"/>
      <w:marRight w:val="0"/>
      <w:marTop w:val="0"/>
      <w:marBottom w:val="0"/>
      <w:divBdr>
        <w:top w:val="none" w:sz="0" w:space="0" w:color="auto"/>
        <w:left w:val="none" w:sz="0" w:space="0" w:color="auto"/>
        <w:bottom w:val="none" w:sz="0" w:space="0" w:color="auto"/>
        <w:right w:val="none" w:sz="0" w:space="0" w:color="auto"/>
      </w:divBdr>
    </w:div>
    <w:div w:id="1456172799">
      <w:bodyDiv w:val="1"/>
      <w:marLeft w:val="0"/>
      <w:marRight w:val="0"/>
      <w:marTop w:val="0"/>
      <w:marBottom w:val="0"/>
      <w:divBdr>
        <w:top w:val="none" w:sz="0" w:space="0" w:color="auto"/>
        <w:left w:val="none" w:sz="0" w:space="0" w:color="auto"/>
        <w:bottom w:val="none" w:sz="0" w:space="0" w:color="auto"/>
        <w:right w:val="none" w:sz="0" w:space="0" w:color="auto"/>
      </w:divBdr>
      <w:divsChild>
        <w:div w:id="388379677">
          <w:marLeft w:val="547"/>
          <w:marRight w:val="0"/>
          <w:marTop w:val="0"/>
          <w:marBottom w:val="0"/>
          <w:divBdr>
            <w:top w:val="none" w:sz="0" w:space="0" w:color="auto"/>
            <w:left w:val="none" w:sz="0" w:space="0" w:color="auto"/>
            <w:bottom w:val="none" w:sz="0" w:space="0" w:color="auto"/>
            <w:right w:val="none" w:sz="0" w:space="0" w:color="auto"/>
          </w:divBdr>
        </w:div>
      </w:divsChild>
    </w:div>
    <w:div w:id="1461147130">
      <w:bodyDiv w:val="1"/>
      <w:marLeft w:val="0"/>
      <w:marRight w:val="0"/>
      <w:marTop w:val="0"/>
      <w:marBottom w:val="0"/>
      <w:divBdr>
        <w:top w:val="none" w:sz="0" w:space="0" w:color="auto"/>
        <w:left w:val="none" w:sz="0" w:space="0" w:color="auto"/>
        <w:bottom w:val="none" w:sz="0" w:space="0" w:color="auto"/>
        <w:right w:val="none" w:sz="0" w:space="0" w:color="auto"/>
      </w:divBdr>
    </w:div>
    <w:div w:id="1487168046">
      <w:bodyDiv w:val="1"/>
      <w:marLeft w:val="0"/>
      <w:marRight w:val="0"/>
      <w:marTop w:val="0"/>
      <w:marBottom w:val="0"/>
      <w:divBdr>
        <w:top w:val="none" w:sz="0" w:space="0" w:color="auto"/>
        <w:left w:val="none" w:sz="0" w:space="0" w:color="auto"/>
        <w:bottom w:val="none" w:sz="0" w:space="0" w:color="auto"/>
        <w:right w:val="none" w:sz="0" w:space="0" w:color="auto"/>
      </w:divBdr>
      <w:divsChild>
        <w:div w:id="1743988934">
          <w:marLeft w:val="0"/>
          <w:marRight w:val="0"/>
          <w:marTop w:val="0"/>
          <w:marBottom w:val="0"/>
          <w:divBdr>
            <w:top w:val="none" w:sz="0" w:space="0" w:color="auto"/>
            <w:left w:val="none" w:sz="0" w:space="0" w:color="auto"/>
            <w:bottom w:val="none" w:sz="0" w:space="0" w:color="auto"/>
            <w:right w:val="none" w:sz="0" w:space="0" w:color="auto"/>
          </w:divBdr>
        </w:div>
      </w:divsChild>
    </w:div>
    <w:div w:id="1492602427">
      <w:bodyDiv w:val="1"/>
      <w:marLeft w:val="0"/>
      <w:marRight w:val="0"/>
      <w:marTop w:val="0"/>
      <w:marBottom w:val="0"/>
      <w:divBdr>
        <w:top w:val="none" w:sz="0" w:space="0" w:color="auto"/>
        <w:left w:val="none" w:sz="0" w:space="0" w:color="auto"/>
        <w:bottom w:val="none" w:sz="0" w:space="0" w:color="auto"/>
        <w:right w:val="none" w:sz="0" w:space="0" w:color="auto"/>
      </w:divBdr>
      <w:divsChild>
        <w:div w:id="25954967">
          <w:marLeft w:val="640"/>
          <w:marRight w:val="0"/>
          <w:marTop w:val="0"/>
          <w:marBottom w:val="0"/>
          <w:divBdr>
            <w:top w:val="none" w:sz="0" w:space="0" w:color="auto"/>
            <w:left w:val="none" w:sz="0" w:space="0" w:color="auto"/>
            <w:bottom w:val="none" w:sz="0" w:space="0" w:color="auto"/>
            <w:right w:val="none" w:sz="0" w:space="0" w:color="auto"/>
          </w:divBdr>
        </w:div>
        <w:div w:id="58602612">
          <w:marLeft w:val="640"/>
          <w:marRight w:val="0"/>
          <w:marTop w:val="0"/>
          <w:marBottom w:val="0"/>
          <w:divBdr>
            <w:top w:val="none" w:sz="0" w:space="0" w:color="auto"/>
            <w:left w:val="none" w:sz="0" w:space="0" w:color="auto"/>
            <w:bottom w:val="none" w:sz="0" w:space="0" w:color="auto"/>
            <w:right w:val="none" w:sz="0" w:space="0" w:color="auto"/>
          </w:divBdr>
        </w:div>
        <w:div w:id="69350564">
          <w:marLeft w:val="640"/>
          <w:marRight w:val="0"/>
          <w:marTop w:val="0"/>
          <w:marBottom w:val="0"/>
          <w:divBdr>
            <w:top w:val="none" w:sz="0" w:space="0" w:color="auto"/>
            <w:left w:val="none" w:sz="0" w:space="0" w:color="auto"/>
            <w:bottom w:val="none" w:sz="0" w:space="0" w:color="auto"/>
            <w:right w:val="none" w:sz="0" w:space="0" w:color="auto"/>
          </w:divBdr>
        </w:div>
        <w:div w:id="78914345">
          <w:marLeft w:val="640"/>
          <w:marRight w:val="0"/>
          <w:marTop w:val="0"/>
          <w:marBottom w:val="0"/>
          <w:divBdr>
            <w:top w:val="none" w:sz="0" w:space="0" w:color="auto"/>
            <w:left w:val="none" w:sz="0" w:space="0" w:color="auto"/>
            <w:bottom w:val="none" w:sz="0" w:space="0" w:color="auto"/>
            <w:right w:val="none" w:sz="0" w:space="0" w:color="auto"/>
          </w:divBdr>
        </w:div>
        <w:div w:id="91895680">
          <w:marLeft w:val="640"/>
          <w:marRight w:val="0"/>
          <w:marTop w:val="0"/>
          <w:marBottom w:val="0"/>
          <w:divBdr>
            <w:top w:val="none" w:sz="0" w:space="0" w:color="auto"/>
            <w:left w:val="none" w:sz="0" w:space="0" w:color="auto"/>
            <w:bottom w:val="none" w:sz="0" w:space="0" w:color="auto"/>
            <w:right w:val="none" w:sz="0" w:space="0" w:color="auto"/>
          </w:divBdr>
        </w:div>
        <w:div w:id="108016933">
          <w:marLeft w:val="640"/>
          <w:marRight w:val="0"/>
          <w:marTop w:val="0"/>
          <w:marBottom w:val="0"/>
          <w:divBdr>
            <w:top w:val="none" w:sz="0" w:space="0" w:color="auto"/>
            <w:left w:val="none" w:sz="0" w:space="0" w:color="auto"/>
            <w:bottom w:val="none" w:sz="0" w:space="0" w:color="auto"/>
            <w:right w:val="none" w:sz="0" w:space="0" w:color="auto"/>
          </w:divBdr>
        </w:div>
        <w:div w:id="125852721">
          <w:marLeft w:val="640"/>
          <w:marRight w:val="0"/>
          <w:marTop w:val="0"/>
          <w:marBottom w:val="0"/>
          <w:divBdr>
            <w:top w:val="none" w:sz="0" w:space="0" w:color="auto"/>
            <w:left w:val="none" w:sz="0" w:space="0" w:color="auto"/>
            <w:bottom w:val="none" w:sz="0" w:space="0" w:color="auto"/>
            <w:right w:val="none" w:sz="0" w:space="0" w:color="auto"/>
          </w:divBdr>
        </w:div>
        <w:div w:id="166292330">
          <w:marLeft w:val="640"/>
          <w:marRight w:val="0"/>
          <w:marTop w:val="0"/>
          <w:marBottom w:val="0"/>
          <w:divBdr>
            <w:top w:val="none" w:sz="0" w:space="0" w:color="auto"/>
            <w:left w:val="none" w:sz="0" w:space="0" w:color="auto"/>
            <w:bottom w:val="none" w:sz="0" w:space="0" w:color="auto"/>
            <w:right w:val="none" w:sz="0" w:space="0" w:color="auto"/>
          </w:divBdr>
        </w:div>
        <w:div w:id="167333949">
          <w:marLeft w:val="640"/>
          <w:marRight w:val="0"/>
          <w:marTop w:val="0"/>
          <w:marBottom w:val="0"/>
          <w:divBdr>
            <w:top w:val="none" w:sz="0" w:space="0" w:color="auto"/>
            <w:left w:val="none" w:sz="0" w:space="0" w:color="auto"/>
            <w:bottom w:val="none" w:sz="0" w:space="0" w:color="auto"/>
            <w:right w:val="none" w:sz="0" w:space="0" w:color="auto"/>
          </w:divBdr>
        </w:div>
        <w:div w:id="200947393">
          <w:marLeft w:val="640"/>
          <w:marRight w:val="0"/>
          <w:marTop w:val="0"/>
          <w:marBottom w:val="0"/>
          <w:divBdr>
            <w:top w:val="none" w:sz="0" w:space="0" w:color="auto"/>
            <w:left w:val="none" w:sz="0" w:space="0" w:color="auto"/>
            <w:bottom w:val="none" w:sz="0" w:space="0" w:color="auto"/>
            <w:right w:val="none" w:sz="0" w:space="0" w:color="auto"/>
          </w:divBdr>
        </w:div>
        <w:div w:id="201676947">
          <w:marLeft w:val="640"/>
          <w:marRight w:val="0"/>
          <w:marTop w:val="0"/>
          <w:marBottom w:val="0"/>
          <w:divBdr>
            <w:top w:val="none" w:sz="0" w:space="0" w:color="auto"/>
            <w:left w:val="none" w:sz="0" w:space="0" w:color="auto"/>
            <w:bottom w:val="none" w:sz="0" w:space="0" w:color="auto"/>
            <w:right w:val="none" w:sz="0" w:space="0" w:color="auto"/>
          </w:divBdr>
        </w:div>
        <w:div w:id="212667297">
          <w:marLeft w:val="640"/>
          <w:marRight w:val="0"/>
          <w:marTop w:val="0"/>
          <w:marBottom w:val="0"/>
          <w:divBdr>
            <w:top w:val="none" w:sz="0" w:space="0" w:color="auto"/>
            <w:left w:val="none" w:sz="0" w:space="0" w:color="auto"/>
            <w:bottom w:val="none" w:sz="0" w:space="0" w:color="auto"/>
            <w:right w:val="none" w:sz="0" w:space="0" w:color="auto"/>
          </w:divBdr>
        </w:div>
        <w:div w:id="218171094">
          <w:marLeft w:val="640"/>
          <w:marRight w:val="0"/>
          <w:marTop w:val="0"/>
          <w:marBottom w:val="0"/>
          <w:divBdr>
            <w:top w:val="none" w:sz="0" w:space="0" w:color="auto"/>
            <w:left w:val="none" w:sz="0" w:space="0" w:color="auto"/>
            <w:bottom w:val="none" w:sz="0" w:space="0" w:color="auto"/>
            <w:right w:val="none" w:sz="0" w:space="0" w:color="auto"/>
          </w:divBdr>
        </w:div>
        <w:div w:id="224222043">
          <w:marLeft w:val="640"/>
          <w:marRight w:val="0"/>
          <w:marTop w:val="0"/>
          <w:marBottom w:val="0"/>
          <w:divBdr>
            <w:top w:val="none" w:sz="0" w:space="0" w:color="auto"/>
            <w:left w:val="none" w:sz="0" w:space="0" w:color="auto"/>
            <w:bottom w:val="none" w:sz="0" w:space="0" w:color="auto"/>
            <w:right w:val="none" w:sz="0" w:space="0" w:color="auto"/>
          </w:divBdr>
        </w:div>
        <w:div w:id="249780837">
          <w:marLeft w:val="640"/>
          <w:marRight w:val="0"/>
          <w:marTop w:val="0"/>
          <w:marBottom w:val="0"/>
          <w:divBdr>
            <w:top w:val="none" w:sz="0" w:space="0" w:color="auto"/>
            <w:left w:val="none" w:sz="0" w:space="0" w:color="auto"/>
            <w:bottom w:val="none" w:sz="0" w:space="0" w:color="auto"/>
            <w:right w:val="none" w:sz="0" w:space="0" w:color="auto"/>
          </w:divBdr>
        </w:div>
        <w:div w:id="303241269">
          <w:marLeft w:val="640"/>
          <w:marRight w:val="0"/>
          <w:marTop w:val="0"/>
          <w:marBottom w:val="0"/>
          <w:divBdr>
            <w:top w:val="none" w:sz="0" w:space="0" w:color="auto"/>
            <w:left w:val="none" w:sz="0" w:space="0" w:color="auto"/>
            <w:bottom w:val="none" w:sz="0" w:space="0" w:color="auto"/>
            <w:right w:val="none" w:sz="0" w:space="0" w:color="auto"/>
          </w:divBdr>
        </w:div>
        <w:div w:id="312226158">
          <w:marLeft w:val="640"/>
          <w:marRight w:val="0"/>
          <w:marTop w:val="0"/>
          <w:marBottom w:val="0"/>
          <w:divBdr>
            <w:top w:val="none" w:sz="0" w:space="0" w:color="auto"/>
            <w:left w:val="none" w:sz="0" w:space="0" w:color="auto"/>
            <w:bottom w:val="none" w:sz="0" w:space="0" w:color="auto"/>
            <w:right w:val="none" w:sz="0" w:space="0" w:color="auto"/>
          </w:divBdr>
        </w:div>
        <w:div w:id="358094295">
          <w:marLeft w:val="640"/>
          <w:marRight w:val="0"/>
          <w:marTop w:val="0"/>
          <w:marBottom w:val="0"/>
          <w:divBdr>
            <w:top w:val="none" w:sz="0" w:space="0" w:color="auto"/>
            <w:left w:val="none" w:sz="0" w:space="0" w:color="auto"/>
            <w:bottom w:val="none" w:sz="0" w:space="0" w:color="auto"/>
            <w:right w:val="none" w:sz="0" w:space="0" w:color="auto"/>
          </w:divBdr>
        </w:div>
        <w:div w:id="362480148">
          <w:marLeft w:val="640"/>
          <w:marRight w:val="0"/>
          <w:marTop w:val="0"/>
          <w:marBottom w:val="0"/>
          <w:divBdr>
            <w:top w:val="none" w:sz="0" w:space="0" w:color="auto"/>
            <w:left w:val="none" w:sz="0" w:space="0" w:color="auto"/>
            <w:bottom w:val="none" w:sz="0" w:space="0" w:color="auto"/>
            <w:right w:val="none" w:sz="0" w:space="0" w:color="auto"/>
          </w:divBdr>
        </w:div>
        <w:div w:id="366180742">
          <w:marLeft w:val="640"/>
          <w:marRight w:val="0"/>
          <w:marTop w:val="0"/>
          <w:marBottom w:val="0"/>
          <w:divBdr>
            <w:top w:val="none" w:sz="0" w:space="0" w:color="auto"/>
            <w:left w:val="none" w:sz="0" w:space="0" w:color="auto"/>
            <w:bottom w:val="none" w:sz="0" w:space="0" w:color="auto"/>
            <w:right w:val="none" w:sz="0" w:space="0" w:color="auto"/>
          </w:divBdr>
        </w:div>
        <w:div w:id="430005258">
          <w:marLeft w:val="640"/>
          <w:marRight w:val="0"/>
          <w:marTop w:val="0"/>
          <w:marBottom w:val="0"/>
          <w:divBdr>
            <w:top w:val="none" w:sz="0" w:space="0" w:color="auto"/>
            <w:left w:val="none" w:sz="0" w:space="0" w:color="auto"/>
            <w:bottom w:val="none" w:sz="0" w:space="0" w:color="auto"/>
            <w:right w:val="none" w:sz="0" w:space="0" w:color="auto"/>
          </w:divBdr>
        </w:div>
        <w:div w:id="434062709">
          <w:marLeft w:val="640"/>
          <w:marRight w:val="0"/>
          <w:marTop w:val="0"/>
          <w:marBottom w:val="0"/>
          <w:divBdr>
            <w:top w:val="none" w:sz="0" w:space="0" w:color="auto"/>
            <w:left w:val="none" w:sz="0" w:space="0" w:color="auto"/>
            <w:bottom w:val="none" w:sz="0" w:space="0" w:color="auto"/>
            <w:right w:val="none" w:sz="0" w:space="0" w:color="auto"/>
          </w:divBdr>
        </w:div>
        <w:div w:id="449320533">
          <w:marLeft w:val="640"/>
          <w:marRight w:val="0"/>
          <w:marTop w:val="0"/>
          <w:marBottom w:val="0"/>
          <w:divBdr>
            <w:top w:val="none" w:sz="0" w:space="0" w:color="auto"/>
            <w:left w:val="none" w:sz="0" w:space="0" w:color="auto"/>
            <w:bottom w:val="none" w:sz="0" w:space="0" w:color="auto"/>
            <w:right w:val="none" w:sz="0" w:space="0" w:color="auto"/>
          </w:divBdr>
        </w:div>
        <w:div w:id="493302918">
          <w:marLeft w:val="640"/>
          <w:marRight w:val="0"/>
          <w:marTop w:val="0"/>
          <w:marBottom w:val="0"/>
          <w:divBdr>
            <w:top w:val="none" w:sz="0" w:space="0" w:color="auto"/>
            <w:left w:val="none" w:sz="0" w:space="0" w:color="auto"/>
            <w:bottom w:val="none" w:sz="0" w:space="0" w:color="auto"/>
            <w:right w:val="none" w:sz="0" w:space="0" w:color="auto"/>
          </w:divBdr>
        </w:div>
        <w:div w:id="504394671">
          <w:marLeft w:val="640"/>
          <w:marRight w:val="0"/>
          <w:marTop w:val="0"/>
          <w:marBottom w:val="0"/>
          <w:divBdr>
            <w:top w:val="none" w:sz="0" w:space="0" w:color="auto"/>
            <w:left w:val="none" w:sz="0" w:space="0" w:color="auto"/>
            <w:bottom w:val="none" w:sz="0" w:space="0" w:color="auto"/>
            <w:right w:val="none" w:sz="0" w:space="0" w:color="auto"/>
          </w:divBdr>
        </w:div>
        <w:div w:id="509292545">
          <w:marLeft w:val="640"/>
          <w:marRight w:val="0"/>
          <w:marTop w:val="0"/>
          <w:marBottom w:val="0"/>
          <w:divBdr>
            <w:top w:val="none" w:sz="0" w:space="0" w:color="auto"/>
            <w:left w:val="none" w:sz="0" w:space="0" w:color="auto"/>
            <w:bottom w:val="none" w:sz="0" w:space="0" w:color="auto"/>
            <w:right w:val="none" w:sz="0" w:space="0" w:color="auto"/>
          </w:divBdr>
        </w:div>
        <w:div w:id="518129094">
          <w:marLeft w:val="640"/>
          <w:marRight w:val="0"/>
          <w:marTop w:val="0"/>
          <w:marBottom w:val="0"/>
          <w:divBdr>
            <w:top w:val="none" w:sz="0" w:space="0" w:color="auto"/>
            <w:left w:val="none" w:sz="0" w:space="0" w:color="auto"/>
            <w:bottom w:val="none" w:sz="0" w:space="0" w:color="auto"/>
            <w:right w:val="none" w:sz="0" w:space="0" w:color="auto"/>
          </w:divBdr>
        </w:div>
        <w:div w:id="538862643">
          <w:marLeft w:val="640"/>
          <w:marRight w:val="0"/>
          <w:marTop w:val="0"/>
          <w:marBottom w:val="0"/>
          <w:divBdr>
            <w:top w:val="none" w:sz="0" w:space="0" w:color="auto"/>
            <w:left w:val="none" w:sz="0" w:space="0" w:color="auto"/>
            <w:bottom w:val="none" w:sz="0" w:space="0" w:color="auto"/>
            <w:right w:val="none" w:sz="0" w:space="0" w:color="auto"/>
          </w:divBdr>
        </w:div>
        <w:div w:id="557590844">
          <w:marLeft w:val="640"/>
          <w:marRight w:val="0"/>
          <w:marTop w:val="0"/>
          <w:marBottom w:val="0"/>
          <w:divBdr>
            <w:top w:val="none" w:sz="0" w:space="0" w:color="auto"/>
            <w:left w:val="none" w:sz="0" w:space="0" w:color="auto"/>
            <w:bottom w:val="none" w:sz="0" w:space="0" w:color="auto"/>
            <w:right w:val="none" w:sz="0" w:space="0" w:color="auto"/>
          </w:divBdr>
        </w:div>
        <w:div w:id="577444774">
          <w:marLeft w:val="640"/>
          <w:marRight w:val="0"/>
          <w:marTop w:val="0"/>
          <w:marBottom w:val="0"/>
          <w:divBdr>
            <w:top w:val="none" w:sz="0" w:space="0" w:color="auto"/>
            <w:left w:val="none" w:sz="0" w:space="0" w:color="auto"/>
            <w:bottom w:val="none" w:sz="0" w:space="0" w:color="auto"/>
            <w:right w:val="none" w:sz="0" w:space="0" w:color="auto"/>
          </w:divBdr>
        </w:div>
        <w:div w:id="578178730">
          <w:marLeft w:val="640"/>
          <w:marRight w:val="0"/>
          <w:marTop w:val="0"/>
          <w:marBottom w:val="0"/>
          <w:divBdr>
            <w:top w:val="none" w:sz="0" w:space="0" w:color="auto"/>
            <w:left w:val="none" w:sz="0" w:space="0" w:color="auto"/>
            <w:bottom w:val="none" w:sz="0" w:space="0" w:color="auto"/>
            <w:right w:val="none" w:sz="0" w:space="0" w:color="auto"/>
          </w:divBdr>
        </w:div>
        <w:div w:id="583610531">
          <w:marLeft w:val="640"/>
          <w:marRight w:val="0"/>
          <w:marTop w:val="0"/>
          <w:marBottom w:val="0"/>
          <w:divBdr>
            <w:top w:val="none" w:sz="0" w:space="0" w:color="auto"/>
            <w:left w:val="none" w:sz="0" w:space="0" w:color="auto"/>
            <w:bottom w:val="none" w:sz="0" w:space="0" w:color="auto"/>
            <w:right w:val="none" w:sz="0" w:space="0" w:color="auto"/>
          </w:divBdr>
        </w:div>
        <w:div w:id="650594761">
          <w:marLeft w:val="640"/>
          <w:marRight w:val="0"/>
          <w:marTop w:val="0"/>
          <w:marBottom w:val="0"/>
          <w:divBdr>
            <w:top w:val="none" w:sz="0" w:space="0" w:color="auto"/>
            <w:left w:val="none" w:sz="0" w:space="0" w:color="auto"/>
            <w:bottom w:val="none" w:sz="0" w:space="0" w:color="auto"/>
            <w:right w:val="none" w:sz="0" w:space="0" w:color="auto"/>
          </w:divBdr>
        </w:div>
        <w:div w:id="658774051">
          <w:marLeft w:val="640"/>
          <w:marRight w:val="0"/>
          <w:marTop w:val="0"/>
          <w:marBottom w:val="0"/>
          <w:divBdr>
            <w:top w:val="none" w:sz="0" w:space="0" w:color="auto"/>
            <w:left w:val="none" w:sz="0" w:space="0" w:color="auto"/>
            <w:bottom w:val="none" w:sz="0" w:space="0" w:color="auto"/>
            <w:right w:val="none" w:sz="0" w:space="0" w:color="auto"/>
          </w:divBdr>
        </w:div>
        <w:div w:id="659820198">
          <w:marLeft w:val="640"/>
          <w:marRight w:val="0"/>
          <w:marTop w:val="0"/>
          <w:marBottom w:val="0"/>
          <w:divBdr>
            <w:top w:val="none" w:sz="0" w:space="0" w:color="auto"/>
            <w:left w:val="none" w:sz="0" w:space="0" w:color="auto"/>
            <w:bottom w:val="none" w:sz="0" w:space="0" w:color="auto"/>
            <w:right w:val="none" w:sz="0" w:space="0" w:color="auto"/>
          </w:divBdr>
        </w:div>
        <w:div w:id="709458474">
          <w:marLeft w:val="640"/>
          <w:marRight w:val="0"/>
          <w:marTop w:val="0"/>
          <w:marBottom w:val="0"/>
          <w:divBdr>
            <w:top w:val="none" w:sz="0" w:space="0" w:color="auto"/>
            <w:left w:val="none" w:sz="0" w:space="0" w:color="auto"/>
            <w:bottom w:val="none" w:sz="0" w:space="0" w:color="auto"/>
            <w:right w:val="none" w:sz="0" w:space="0" w:color="auto"/>
          </w:divBdr>
        </w:div>
        <w:div w:id="731193646">
          <w:marLeft w:val="640"/>
          <w:marRight w:val="0"/>
          <w:marTop w:val="0"/>
          <w:marBottom w:val="0"/>
          <w:divBdr>
            <w:top w:val="none" w:sz="0" w:space="0" w:color="auto"/>
            <w:left w:val="none" w:sz="0" w:space="0" w:color="auto"/>
            <w:bottom w:val="none" w:sz="0" w:space="0" w:color="auto"/>
            <w:right w:val="none" w:sz="0" w:space="0" w:color="auto"/>
          </w:divBdr>
        </w:div>
        <w:div w:id="747923674">
          <w:marLeft w:val="640"/>
          <w:marRight w:val="0"/>
          <w:marTop w:val="0"/>
          <w:marBottom w:val="0"/>
          <w:divBdr>
            <w:top w:val="none" w:sz="0" w:space="0" w:color="auto"/>
            <w:left w:val="none" w:sz="0" w:space="0" w:color="auto"/>
            <w:bottom w:val="none" w:sz="0" w:space="0" w:color="auto"/>
            <w:right w:val="none" w:sz="0" w:space="0" w:color="auto"/>
          </w:divBdr>
        </w:div>
        <w:div w:id="755322462">
          <w:marLeft w:val="640"/>
          <w:marRight w:val="0"/>
          <w:marTop w:val="0"/>
          <w:marBottom w:val="0"/>
          <w:divBdr>
            <w:top w:val="none" w:sz="0" w:space="0" w:color="auto"/>
            <w:left w:val="none" w:sz="0" w:space="0" w:color="auto"/>
            <w:bottom w:val="none" w:sz="0" w:space="0" w:color="auto"/>
            <w:right w:val="none" w:sz="0" w:space="0" w:color="auto"/>
          </w:divBdr>
        </w:div>
        <w:div w:id="759564825">
          <w:marLeft w:val="640"/>
          <w:marRight w:val="0"/>
          <w:marTop w:val="0"/>
          <w:marBottom w:val="0"/>
          <w:divBdr>
            <w:top w:val="none" w:sz="0" w:space="0" w:color="auto"/>
            <w:left w:val="none" w:sz="0" w:space="0" w:color="auto"/>
            <w:bottom w:val="none" w:sz="0" w:space="0" w:color="auto"/>
            <w:right w:val="none" w:sz="0" w:space="0" w:color="auto"/>
          </w:divBdr>
        </w:div>
        <w:div w:id="876891643">
          <w:marLeft w:val="640"/>
          <w:marRight w:val="0"/>
          <w:marTop w:val="0"/>
          <w:marBottom w:val="0"/>
          <w:divBdr>
            <w:top w:val="none" w:sz="0" w:space="0" w:color="auto"/>
            <w:left w:val="none" w:sz="0" w:space="0" w:color="auto"/>
            <w:bottom w:val="none" w:sz="0" w:space="0" w:color="auto"/>
            <w:right w:val="none" w:sz="0" w:space="0" w:color="auto"/>
          </w:divBdr>
        </w:div>
        <w:div w:id="985085283">
          <w:marLeft w:val="640"/>
          <w:marRight w:val="0"/>
          <w:marTop w:val="0"/>
          <w:marBottom w:val="0"/>
          <w:divBdr>
            <w:top w:val="none" w:sz="0" w:space="0" w:color="auto"/>
            <w:left w:val="none" w:sz="0" w:space="0" w:color="auto"/>
            <w:bottom w:val="none" w:sz="0" w:space="0" w:color="auto"/>
            <w:right w:val="none" w:sz="0" w:space="0" w:color="auto"/>
          </w:divBdr>
        </w:div>
        <w:div w:id="985206225">
          <w:marLeft w:val="640"/>
          <w:marRight w:val="0"/>
          <w:marTop w:val="0"/>
          <w:marBottom w:val="0"/>
          <w:divBdr>
            <w:top w:val="none" w:sz="0" w:space="0" w:color="auto"/>
            <w:left w:val="none" w:sz="0" w:space="0" w:color="auto"/>
            <w:bottom w:val="none" w:sz="0" w:space="0" w:color="auto"/>
            <w:right w:val="none" w:sz="0" w:space="0" w:color="auto"/>
          </w:divBdr>
        </w:div>
        <w:div w:id="1006514689">
          <w:marLeft w:val="640"/>
          <w:marRight w:val="0"/>
          <w:marTop w:val="0"/>
          <w:marBottom w:val="0"/>
          <w:divBdr>
            <w:top w:val="none" w:sz="0" w:space="0" w:color="auto"/>
            <w:left w:val="none" w:sz="0" w:space="0" w:color="auto"/>
            <w:bottom w:val="none" w:sz="0" w:space="0" w:color="auto"/>
            <w:right w:val="none" w:sz="0" w:space="0" w:color="auto"/>
          </w:divBdr>
        </w:div>
        <w:div w:id="1019545607">
          <w:marLeft w:val="640"/>
          <w:marRight w:val="0"/>
          <w:marTop w:val="0"/>
          <w:marBottom w:val="0"/>
          <w:divBdr>
            <w:top w:val="none" w:sz="0" w:space="0" w:color="auto"/>
            <w:left w:val="none" w:sz="0" w:space="0" w:color="auto"/>
            <w:bottom w:val="none" w:sz="0" w:space="0" w:color="auto"/>
            <w:right w:val="none" w:sz="0" w:space="0" w:color="auto"/>
          </w:divBdr>
        </w:div>
        <w:div w:id="1022633041">
          <w:marLeft w:val="640"/>
          <w:marRight w:val="0"/>
          <w:marTop w:val="0"/>
          <w:marBottom w:val="0"/>
          <w:divBdr>
            <w:top w:val="none" w:sz="0" w:space="0" w:color="auto"/>
            <w:left w:val="none" w:sz="0" w:space="0" w:color="auto"/>
            <w:bottom w:val="none" w:sz="0" w:space="0" w:color="auto"/>
            <w:right w:val="none" w:sz="0" w:space="0" w:color="auto"/>
          </w:divBdr>
        </w:div>
        <w:div w:id="1029528834">
          <w:marLeft w:val="640"/>
          <w:marRight w:val="0"/>
          <w:marTop w:val="0"/>
          <w:marBottom w:val="0"/>
          <w:divBdr>
            <w:top w:val="none" w:sz="0" w:space="0" w:color="auto"/>
            <w:left w:val="none" w:sz="0" w:space="0" w:color="auto"/>
            <w:bottom w:val="none" w:sz="0" w:space="0" w:color="auto"/>
            <w:right w:val="none" w:sz="0" w:space="0" w:color="auto"/>
          </w:divBdr>
        </w:div>
        <w:div w:id="1046099136">
          <w:marLeft w:val="640"/>
          <w:marRight w:val="0"/>
          <w:marTop w:val="0"/>
          <w:marBottom w:val="0"/>
          <w:divBdr>
            <w:top w:val="none" w:sz="0" w:space="0" w:color="auto"/>
            <w:left w:val="none" w:sz="0" w:space="0" w:color="auto"/>
            <w:bottom w:val="none" w:sz="0" w:space="0" w:color="auto"/>
            <w:right w:val="none" w:sz="0" w:space="0" w:color="auto"/>
          </w:divBdr>
        </w:div>
        <w:div w:id="1046179898">
          <w:marLeft w:val="640"/>
          <w:marRight w:val="0"/>
          <w:marTop w:val="0"/>
          <w:marBottom w:val="0"/>
          <w:divBdr>
            <w:top w:val="none" w:sz="0" w:space="0" w:color="auto"/>
            <w:left w:val="none" w:sz="0" w:space="0" w:color="auto"/>
            <w:bottom w:val="none" w:sz="0" w:space="0" w:color="auto"/>
            <w:right w:val="none" w:sz="0" w:space="0" w:color="auto"/>
          </w:divBdr>
        </w:div>
        <w:div w:id="1057320247">
          <w:marLeft w:val="640"/>
          <w:marRight w:val="0"/>
          <w:marTop w:val="0"/>
          <w:marBottom w:val="0"/>
          <w:divBdr>
            <w:top w:val="none" w:sz="0" w:space="0" w:color="auto"/>
            <w:left w:val="none" w:sz="0" w:space="0" w:color="auto"/>
            <w:bottom w:val="none" w:sz="0" w:space="0" w:color="auto"/>
            <w:right w:val="none" w:sz="0" w:space="0" w:color="auto"/>
          </w:divBdr>
        </w:div>
        <w:div w:id="1061711897">
          <w:marLeft w:val="640"/>
          <w:marRight w:val="0"/>
          <w:marTop w:val="0"/>
          <w:marBottom w:val="0"/>
          <w:divBdr>
            <w:top w:val="none" w:sz="0" w:space="0" w:color="auto"/>
            <w:left w:val="none" w:sz="0" w:space="0" w:color="auto"/>
            <w:bottom w:val="none" w:sz="0" w:space="0" w:color="auto"/>
            <w:right w:val="none" w:sz="0" w:space="0" w:color="auto"/>
          </w:divBdr>
        </w:div>
        <w:div w:id="1096634378">
          <w:marLeft w:val="640"/>
          <w:marRight w:val="0"/>
          <w:marTop w:val="0"/>
          <w:marBottom w:val="0"/>
          <w:divBdr>
            <w:top w:val="none" w:sz="0" w:space="0" w:color="auto"/>
            <w:left w:val="none" w:sz="0" w:space="0" w:color="auto"/>
            <w:bottom w:val="none" w:sz="0" w:space="0" w:color="auto"/>
            <w:right w:val="none" w:sz="0" w:space="0" w:color="auto"/>
          </w:divBdr>
        </w:div>
        <w:div w:id="1117218209">
          <w:marLeft w:val="640"/>
          <w:marRight w:val="0"/>
          <w:marTop w:val="0"/>
          <w:marBottom w:val="0"/>
          <w:divBdr>
            <w:top w:val="none" w:sz="0" w:space="0" w:color="auto"/>
            <w:left w:val="none" w:sz="0" w:space="0" w:color="auto"/>
            <w:bottom w:val="none" w:sz="0" w:space="0" w:color="auto"/>
            <w:right w:val="none" w:sz="0" w:space="0" w:color="auto"/>
          </w:divBdr>
        </w:div>
        <w:div w:id="1124075087">
          <w:marLeft w:val="640"/>
          <w:marRight w:val="0"/>
          <w:marTop w:val="0"/>
          <w:marBottom w:val="0"/>
          <w:divBdr>
            <w:top w:val="none" w:sz="0" w:space="0" w:color="auto"/>
            <w:left w:val="none" w:sz="0" w:space="0" w:color="auto"/>
            <w:bottom w:val="none" w:sz="0" w:space="0" w:color="auto"/>
            <w:right w:val="none" w:sz="0" w:space="0" w:color="auto"/>
          </w:divBdr>
        </w:div>
        <w:div w:id="1168397485">
          <w:marLeft w:val="640"/>
          <w:marRight w:val="0"/>
          <w:marTop w:val="0"/>
          <w:marBottom w:val="0"/>
          <w:divBdr>
            <w:top w:val="none" w:sz="0" w:space="0" w:color="auto"/>
            <w:left w:val="none" w:sz="0" w:space="0" w:color="auto"/>
            <w:bottom w:val="none" w:sz="0" w:space="0" w:color="auto"/>
            <w:right w:val="none" w:sz="0" w:space="0" w:color="auto"/>
          </w:divBdr>
        </w:div>
        <w:div w:id="1176577986">
          <w:marLeft w:val="640"/>
          <w:marRight w:val="0"/>
          <w:marTop w:val="0"/>
          <w:marBottom w:val="0"/>
          <w:divBdr>
            <w:top w:val="none" w:sz="0" w:space="0" w:color="auto"/>
            <w:left w:val="none" w:sz="0" w:space="0" w:color="auto"/>
            <w:bottom w:val="none" w:sz="0" w:space="0" w:color="auto"/>
            <w:right w:val="none" w:sz="0" w:space="0" w:color="auto"/>
          </w:divBdr>
        </w:div>
        <w:div w:id="1178040953">
          <w:marLeft w:val="640"/>
          <w:marRight w:val="0"/>
          <w:marTop w:val="0"/>
          <w:marBottom w:val="0"/>
          <w:divBdr>
            <w:top w:val="none" w:sz="0" w:space="0" w:color="auto"/>
            <w:left w:val="none" w:sz="0" w:space="0" w:color="auto"/>
            <w:bottom w:val="none" w:sz="0" w:space="0" w:color="auto"/>
            <w:right w:val="none" w:sz="0" w:space="0" w:color="auto"/>
          </w:divBdr>
        </w:div>
        <w:div w:id="1267689558">
          <w:marLeft w:val="640"/>
          <w:marRight w:val="0"/>
          <w:marTop w:val="0"/>
          <w:marBottom w:val="0"/>
          <w:divBdr>
            <w:top w:val="none" w:sz="0" w:space="0" w:color="auto"/>
            <w:left w:val="none" w:sz="0" w:space="0" w:color="auto"/>
            <w:bottom w:val="none" w:sz="0" w:space="0" w:color="auto"/>
            <w:right w:val="none" w:sz="0" w:space="0" w:color="auto"/>
          </w:divBdr>
        </w:div>
        <w:div w:id="1278366485">
          <w:marLeft w:val="640"/>
          <w:marRight w:val="0"/>
          <w:marTop w:val="0"/>
          <w:marBottom w:val="0"/>
          <w:divBdr>
            <w:top w:val="none" w:sz="0" w:space="0" w:color="auto"/>
            <w:left w:val="none" w:sz="0" w:space="0" w:color="auto"/>
            <w:bottom w:val="none" w:sz="0" w:space="0" w:color="auto"/>
            <w:right w:val="none" w:sz="0" w:space="0" w:color="auto"/>
          </w:divBdr>
        </w:div>
        <w:div w:id="1299266322">
          <w:marLeft w:val="640"/>
          <w:marRight w:val="0"/>
          <w:marTop w:val="0"/>
          <w:marBottom w:val="0"/>
          <w:divBdr>
            <w:top w:val="none" w:sz="0" w:space="0" w:color="auto"/>
            <w:left w:val="none" w:sz="0" w:space="0" w:color="auto"/>
            <w:bottom w:val="none" w:sz="0" w:space="0" w:color="auto"/>
            <w:right w:val="none" w:sz="0" w:space="0" w:color="auto"/>
          </w:divBdr>
        </w:div>
        <w:div w:id="1367028288">
          <w:marLeft w:val="640"/>
          <w:marRight w:val="0"/>
          <w:marTop w:val="0"/>
          <w:marBottom w:val="0"/>
          <w:divBdr>
            <w:top w:val="none" w:sz="0" w:space="0" w:color="auto"/>
            <w:left w:val="none" w:sz="0" w:space="0" w:color="auto"/>
            <w:bottom w:val="none" w:sz="0" w:space="0" w:color="auto"/>
            <w:right w:val="none" w:sz="0" w:space="0" w:color="auto"/>
          </w:divBdr>
        </w:div>
        <w:div w:id="1373339370">
          <w:marLeft w:val="640"/>
          <w:marRight w:val="0"/>
          <w:marTop w:val="0"/>
          <w:marBottom w:val="0"/>
          <w:divBdr>
            <w:top w:val="none" w:sz="0" w:space="0" w:color="auto"/>
            <w:left w:val="none" w:sz="0" w:space="0" w:color="auto"/>
            <w:bottom w:val="none" w:sz="0" w:space="0" w:color="auto"/>
            <w:right w:val="none" w:sz="0" w:space="0" w:color="auto"/>
          </w:divBdr>
        </w:div>
        <w:div w:id="1385450057">
          <w:marLeft w:val="640"/>
          <w:marRight w:val="0"/>
          <w:marTop w:val="0"/>
          <w:marBottom w:val="0"/>
          <w:divBdr>
            <w:top w:val="none" w:sz="0" w:space="0" w:color="auto"/>
            <w:left w:val="none" w:sz="0" w:space="0" w:color="auto"/>
            <w:bottom w:val="none" w:sz="0" w:space="0" w:color="auto"/>
            <w:right w:val="none" w:sz="0" w:space="0" w:color="auto"/>
          </w:divBdr>
        </w:div>
        <w:div w:id="1389959596">
          <w:marLeft w:val="640"/>
          <w:marRight w:val="0"/>
          <w:marTop w:val="0"/>
          <w:marBottom w:val="0"/>
          <w:divBdr>
            <w:top w:val="none" w:sz="0" w:space="0" w:color="auto"/>
            <w:left w:val="none" w:sz="0" w:space="0" w:color="auto"/>
            <w:bottom w:val="none" w:sz="0" w:space="0" w:color="auto"/>
            <w:right w:val="none" w:sz="0" w:space="0" w:color="auto"/>
          </w:divBdr>
        </w:div>
        <w:div w:id="1408838885">
          <w:marLeft w:val="640"/>
          <w:marRight w:val="0"/>
          <w:marTop w:val="0"/>
          <w:marBottom w:val="0"/>
          <w:divBdr>
            <w:top w:val="none" w:sz="0" w:space="0" w:color="auto"/>
            <w:left w:val="none" w:sz="0" w:space="0" w:color="auto"/>
            <w:bottom w:val="none" w:sz="0" w:space="0" w:color="auto"/>
            <w:right w:val="none" w:sz="0" w:space="0" w:color="auto"/>
          </w:divBdr>
        </w:div>
        <w:div w:id="1485471349">
          <w:marLeft w:val="640"/>
          <w:marRight w:val="0"/>
          <w:marTop w:val="0"/>
          <w:marBottom w:val="0"/>
          <w:divBdr>
            <w:top w:val="none" w:sz="0" w:space="0" w:color="auto"/>
            <w:left w:val="none" w:sz="0" w:space="0" w:color="auto"/>
            <w:bottom w:val="none" w:sz="0" w:space="0" w:color="auto"/>
            <w:right w:val="none" w:sz="0" w:space="0" w:color="auto"/>
          </w:divBdr>
        </w:div>
        <w:div w:id="1494251220">
          <w:marLeft w:val="640"/>
          <w:marRight w:val="0"/>
          <w:marTop w:val="0"/>
          <w:marBottom w:val="0"/>
          <w:divBdr>
            <w:top w:val="none" w:sz="0" w:space="0" w:color="auto"/>
            <w:left w:val="none" w:sz="0" w:space="0" w:color="auto"/>
            <w:bottom w:val="none" w:sz="0" w:space="0" w:color="auto"/>
            <w:right w:val="none" w:sz="0" w:space="0" w:color="auto"/>
          </w:divBdr>
        </w:div>
        <w:div w:id="1544706314">
          <w:marLeft w:val="640"/>
          <w:marRight w:val="0"/>
          <w:marTop w:val="0"/>
          <w:marBottom w:val="0"/>
          <w:divBdr>
            <w:top w:val="none" w:sz="0" w:space="0" w:color="auto"/>
            <w:left w:val="none" w:sz="0" w:space="0" w:color="auto"/>
            <w:bottom w:val="none" w:sz="0" w:space="0" w:color="auto"/>
            <w:right w:val="none" w:sz="0" w:space="0" w:color="auto"/>
          </w:divBdr>
        </w:div>
        <w:div w:id="1554460948">
          <w:marLeft w:val="640"/>
          <w:marRight w:val="0"/>
          <w:marTop w:val="0"/>
          <w:marBottom w:val="0"/>
          <w:divBdr>
            <w:top w:val="none" w:sz="0" w:space="0" w:color="auto"/>
            <w:left w:val="none" w:sz="0" w:space="0" w:color="auto"/>
            <w:bottom w:val="none" w:sz="0" w:space="0" w:color="auto"/>
            <w:right w:val="none" w:sz="0" w:space="0" w:color="auto"/>
          </w:divBdr>
        </w:div>
        <w:div w:id="1558516214">
          <w:marLeft w:val="640"/>
          <w:marRight w:val="0"/>
          <w:marTop w:val="0"/>
          <w:marBottom w:val="0"/>
          <w:divBdr>
            <w:top w:val="none" w:sz="0" w:space="0" w:color="auto"/>
            <w:left w:val="none" w:sz="0" w:space="0" w:color="auto"/>
            <w:bottom w:val="none" w:sz="0" w:space="0" w:color="auto"/>
            <w:right w:val="none" w:sz="0" w:space="0" w:color="auto"/>
          </w:divBdr>
        </w:div>
        <w:div w:id="1570119013">
          <w:marLeft w:val="640"/>
          <w:marRight w:val="0"/>
          <w:marTop w:val="0"/>
          <w:marBottom w:val="0"/>
          <w:divBdr>
            <w:top w:val="none" w:sz="0" w:space="0" w:color="auto"/>
            <w:left w:val="none" w:sz="0" w:space="0" w:color="auto"/>
            <w:bottom w:val="none" w:sz="0" w:space="0" w:color="auto"/>
            <w:right w:val="none" w:sz="0" w:space="0" w:color="auto"/>
          </w:divBdr>
        </w:div>
        <w:div w:id="1605307171">
          <w:marLeft w:val="640"/>
          <w:marRight w:val="0"/>
          <w:marTop w:val="0"/>
          <w:marBottom w:val="0"/>
          <w:divBdr>
            <w:top w:val="none" w:sz="0" w:space="0" w:color="auto"/>
            <w:left w:val="none" w:sz="0" w:space="0" w:color="auto"/>
            <w:bottom w:val="none" w:sz="0" w:space="0" w:color="auto"/>
            <w:right w:val="none" w:sz="0" w:space="0" w:color="auto"/>
          </w:divBdr>
        </w:div>
        <w:div w:id="1644041130">
          <w:marLeft w:val="640"/>
          <w:marRight w:val="0"/>
          <w:marTop w:val="0"/>
          <w:marBottom w:val="0"/>
          <w:divBdr>
            <w:top w:val="none" w:sz="0" w:space="0" w:color="auto"/>
            <w:left w:val="none" w:sz="0" w:space="0" w:color="auto"/>
            <w:bottom w:val="none" w:sz="0" w:space="0" w:color="auto"/>
            <w:right w:val="none" w:sz="0" w:space="0" w:color="auto"/>
          </w:divBdr>
        </w:div>
        <w:div w:id="1686789990">
          <w:marLeft w:val="640"/>
          <w:marRight w:val="0"/>
          <w:marTop w:val="0"/>
          <w:marBottom w:val="0"/>
          <w:divBdr>
            <w:top w:val="none" w:sz="0" w:space="0" w:color="auto"/>
            <w:left w:val="none" w:sz="0" w:space="0" w:color="auto"/>
            <w:bottom w:val="none" w:sz="0" w:space="0" w:color="auto"/>
            <w:right w:val="none" w:sz="0" w:space="0" w:color="auto"/>
          </w:divBdr>
        </w:div>
        <w:div w:id="1696927890">
          <w:marLeft w:val="640"/>
          <w:marRight w:val="0"/>
          <w:marTop w:val="0"/>
          <w:marBottom w:val="0"/>
          <w:divBdr>
            <w:top w:val="none" w:sz="0" w:space="0" w:color="auto"/>
            <w:left w:val="none" w:sz="0" w:space="0" w:color="auto"/>
            <w:bottom w:val="none" w:sz="0" w:space="0" w:color="auto"/>
            <w:right w:val="none" w:sz="0" w:space="0" w:color="auto"/>
          </w:divBdr>
        </w:div>
        <w:div w:id="1697194158">
          <w:marLeft w:val="640"/>
          <w:marRight w:val="0"/>
          <w:marTop w:val="0"/>
          <w:marBottom w:val="0"/>
          <w:divBdr>
            <w:top w:val="none" w:sz="0" w:space="0" w:color="auto"/>
            <w:left w:val="none" w:sz="0" w:space="0" w:color="auto"/>
            <w:bottom w:val="none" w:sz="0" w:space="0" w:color="auto"/>
            <w:right w:val="none" w:sz="0" w:space="0" w:color="auto"/>
          </w:divBdr>
        </w:div>
        <w:div w:id="1706442753">
          <w:marLeft w:val="640"/>
          <w:marRight w:val="0"/>
          <w:marTop w:val="0"/>
          <w:marBottom w:val="0"/>
          <w:divBdr>
            <w:top w:val="none" w:sz="0" w:space="0" w:color="auto"/>
            <w:left w:val="none" w:sz="0" w:space="0" w:color="auto"/>
            <w:bottom w:val="none" w:sz="0" w:space="0" w:color="auto"/>
            <w:right w:val="none" w:sz="0" w:space="0" w:color="auto"/>
          </w:divBdr>
        </w:div>
        <w:div w:id="1743597048">
          <w:marLeft w:val="640"/>
          <w:marRight w:val="0"/>
          <w:marTop w:val="0"/>
          <w:marBottom w:val="0"/>
          <w:divBdr>
            <w:top w:val="none" w:sz="0" w:space="0" w:color="auto"/>
            <w:left w:val="none" w:sz="0" w:space="0" w:color="auto"/>
            <w:bottom w:val="none" w:sz="0" w:space="0" w:color="auto"/>
            <w:right w:val="none" w:sz="0" w:space="0" w:color="auto"/>
          </w:divBdr>
        </w:div>
        <w:div w:id="1755972640">
          <w:marLeft w:val="640"/>
          <w:marRight w:val="0"/>
          <w:marTop w:val="0"/>
          <w:marBottom w:val="0"/>
          <w:divBdr>
            <w:top w:val="none" w:sz="0" w:space="0" w:color="auto"/>
            <w:left w:val="none" w:sz="0" w:space="0" w:color="auto"/>
            <w:bottom w:val="none" w:sz="0" w:space="0" w:color="auto"/>
            <w:right w:val="none" w:sz="0" w:space="0" w:color="auto"/>
          </w:divBdr>
        </w:div>
        <w:div w:id="1913076090">
          <w:marLeft w:val="640"/>
          <w:marRight w:val="0"/>
          <w:marTop w:val="0"/>
          <w:marBottom w:val="0"/>
          <w:divBdr>
            <w:top w:val="none" w:sz="0" w:space="0" w:color="auto"/>
            <w:left w:val="none" w:sz="0" w:space="0" w:color="auto"/>
            <w:bottom w:val="none" w:sz="0" w:space="0" w:color="auto"/>
            <w:right w:val="none" w:sz="0" w:space="0" w:color="auto"/>
          </w:divBdr>
        </w:div>
        <w:div w:id="1943953914">
          <w:marLeft w:val="640"/>
          <w:marRight w:val="0"/>
          <w:marTop w:val="0"/>
          <w:marBottom w:val="0"/>
          <w:divBdr>
            <w:top w:val="none" w:sz="0" w:space="0" w:color="auto"/>
            <w:left w:val="none" w:sz="0" w:space="0" w:color="auto"/>
            <w:bottom w:val="none" w:sz="0" w:space="0" w:color="auto"/>
            <w:right w:val="none" w:sz="0" w:space="0" w:color="auto"/>
          </w:divBdr>
        </w:div>
        <w:div w:id="1947343656">
          <w:marLeft w:val="640"/>
          <w:marRight w:val="0"/>
          <w:marTop w:val="0"/>
          <w:marBottom w:val="0"/>
          <w:divBdr>
            <w:top w:val="none" w:sz="0" w:space="0" w:color="auto"/>
            <w:left w:val="none" w:sz="0" w:space="0" w:color="auto"/>
            <w:bottom w:val="none" w:sz="0" w:space="0" w:color="auto"/>
            <w:right w:val="none" w:sz="0" w:space="0" w:color="auto"/>
          </w:divBdr>
        </w:div>
        <w:div w:id="1956598436">
          <w:marLeft w:val="640"/>
          <w:marRight w:val="0"/>
          <w:marTop w:val="0"/>
          <w:marBottom w:val="0"/>
          <w:divBdr>
            <w:top w:val="none" w:sz="0" w:space="0" w:color="auto"/>
            <w:left w:val="none" w:sz="0" w:space="0" w:color="auto"/>
            <w:bottom w:val="none" w:sz="0" w:space="0" w:color="auto"/>
            <w:right w:val="none" w:sz="0" w:space="0" w:color="auto"/>
          </w:divBdr>
        </w:div>
        <w:div w:id="1973435491">
          <w:marLeft w:val="640"/>
          <w:marRight w:val="0"/>
          <w:marTop w:val="0"/>
          <w:marBottom w:val="0"/>
          <w:divBdr>
            <w:top w:val="none" w:sz="0" w:space="0" w:color="auto"/>
            <w:left w:val="none" w:sz="0" w:space="0" w:color="auto"/>
            <w:bottom w:val="none" w:sz="0" w:space="0" w:color="auto"/>
            <w:right w:val="none" w:sz="0" w:space="0" w:color="auto"/>
          </w:divBdr>
        </w:div>
        <w:div w:id="1991248368">
          <w:marLeft w:val="640"/>
          <w:marRight w:val="0"/>
          <w:marTop w:val="0"/>
          <w:marBottom w:val="0"/>
          <w:divBdr>
            <w:top w:val="none" w:sz="0" w:space="0" w:color="auto"/>
            <w:left w:val="none" w:sz="0" w:space="0" w:color="auto"/>
            <w:bottom w:val="none" w:sz="0" w:space="0" w:color="auto"/>
            <w:right w:val="none" w:sz="0" w:space="0" w:color="auto"/>
          </w:divBdr>
        </w:div>
        <w:div w:id="2018535330">
          <w:marLeft w:val="640"/>
          <w:marRight w:val="0"/>
          <w:marTop w:val="0"/>
          <w:marBottom w:val="0"/>
          <w:divBdr>
            <w:top w:val="none" w:sz="0" w:space="0" w:color="auto"/>
            <w:left w:val="none" w:sz="0" w:space="0" w:color="auto"/>
            <w:bottom w:val="none" w:sz="0" w:space="0" w:color="auto"/>
            <w:right w:val="none" w:sz="0" w:space="0" w:color="auto"/>
          </w:divBdr>
        </w:div>
        <w:div w:id="2035226945">
          <w:marLeft w:val="640"/>
          <w:marRight w:val="0"/>
          <w:marTop w:val="0"/>
          <w:marBottom w:val="0"/>
          <w:divBdr>
            <w:top w:val="none" w:sz="0" w:space="0" w:color="auto"/>
            <w:left w:val="none" w:sz="0" w:space="0" w:color="auto"/>
            <w:bottom w:val="none" w:sz="0" w:space="0" w:color="auto"/>
            <w:right w:val="none" w:sz="0" w:space="0" w:color="auto"/>
          </w:divBdr>
        </w:div>
        <w:div w:id="2042587632">
          <w:marLeft w:val="640"/>
          <w:marRight w:val="0"/>
          <w:marTop w:val="0"/>
          <w:marBottom w:val="0"/>
          <w:divBdr>
            <w:top w:val="none" w:sz="0" w:space="0" w:color="auto"/>
            <w:left w:val="none" w:sz="0" w:space="0" w:color="auto"/>
            <w:bottom w:val="none" w:sz="0" w:space="0" w:color="auto"/>
            <w:right w:val="none" w:sz="0" w:space="0" w:color="auto"/>
          </w:divBdr>
        </w:div>
        <w:div w:id="2042854768">
          <w:marLeft w:val="640"/>
          <w:marRight w:val="0"/>
          <w:marTop w:val="0"/>
          <w:marBottom w:val="0"/>
          <w:divBdr>
            <w:top w:val="none" w:sz="0" w:space="0" w:color="auto"/>
            <w:left w:val="none" w:sz="0" w:space="0" w:color="auto"/>
            <w:bottom w:val="none" w:sz="0" w:space="0" w:color="auto"/>
            <w:right w:val="none" w:sz="0" w:space="0" w:color="auto"/>
          </w:divBdr>
        </w:div>
        <w:div w:id="2094010766">
          <w:marLeft w:val="640"/>
          <w:marRight w:val="0"/>
          <w:marTop w:val="0"/>
          <w:marBottom w:val="0"/>
          <w:divBdr>
            <w:top w:val="none" w:sz="0" w:space="0" w:color="auto"/>
            <w:left w:val="none" w:sz="0" w:space="0" w:color="auto"/>
            <w:bottom w:val="none" w:sz="0" w:space="0" w:color="auto"/>
            <w:right w:val="none" w:sz="0" w:space="0" w:color="auto"/>
          </w:divBdr>
        </w:div>
        <w:div w:id="2108188206">
          <w:marLeft w:val="640"/>
          <w:marRight w:val="0"/>
          <w:marTop w:val="0"/>
          <w:marBottom w:val="0"/>
          <w:divBdr>
            <w:top w:val="none" w:sz="0" w:space="0" w:color="auto"/>
            <w:left w:val="none" w:sz="0" w:space="0" w:color="auto"/>
            <w:bottom w:val="none" w:sz="0" w:space="0" w:color="auto"/>
            <w:right w:val="none" w:sz="0" w:space="0" w:color="auto"/>
          </w:divBdr>
        </w:div>
        <w:div w:id="2110078324">
          <w:marLeft w:val="640"/>
          <w:marRight w:val="0"/>
          <w:marTop w:val="0"/>
          <w:marBottom w:val="0"/>
          <w:divBdr>
            <w:top w:val="none" w:sz="0" w:space="0" w:color="auto"/>
            <w:left w:val="none" w:sz="0" w:space="0" w:color="auto"/>
            <w:bottom w:val="none" w:sz="0" w:space="0" w:color="auto"/>
            <w:right w:val="none" w:sz="0" w:space="0" w:color="auto"/>
          </w:divBdr>
        </w:div>
        <w:div w:id="2115976229">
          <w:marLeft w:val="640"/>
          <w:marRight w:val="0"/>
          <w:marTop w:val="0"/>
          <w:marBottom w:val="0"/>
          <w:divBdr>
            <w:top w:val="none" w:sz="0" w:space="0" w:color="auto"/>
            <w:left w:val="none" w:sz="0" w:space="0" w:color="auto"/>
            <w:bottom w:val="none" w:sz="0" w:space="0" w:color="auto"/>
            <w:right w:val="none" w:sz="0" w:space="0" w:color="auto"/>
          </w:divBdr>
        </w:div>
        <w:div w:id="2117409824">
          <w:marLeft w:val="640"/>
          <w:marRight w:val="0"/>
          <w:marTop w:val="0"/>
          <w:marBottom w:val="0"/>
          <w:divBdr>
            <w:top w:val="none" w:sz="0" w:space="0" w:color="auto"/>
            <w:left w:val="none" w:sz="0" w:space="0" w:color="auto"/>
            <w:bottom w:val="none" w:sz="0" w:space="0" w:color="auto"/>
            <w:right w:val="none" w:sz="0" w:space="0" w:color="auto"/>
          </w:divBdr>
        </w:div>
      </w:divsChild>
    </w:div>
    <w:div w:id="1498037155">
      <w:bodyDiv w:val="1"/>
      <w:marLeft w:val="0"/>
      <w:marRight w:val="0"/>
      <w:marTop w:val="0"/>
      <w:marBottom w:val="0"/>
      <w:divBdr>
        <w:top w:val="none" w:sz="0" w:space="0" w:color="auto"/>
        <w:left w:val="none" w:sz="0" w:space="0" w:color="auto"/>
        <w:bottom w:val="none" w:sz="0" w:space="0" w:color="auto"/>
        <w:right w:val="none" w:sz="0" w:space="0" w:color="auto"/>
      </w:divBdr>
    </w:div>
    <w:div w:id="1499080089">
      <w:bodyDiv w:val="1"/>
      <w:marLeft w:val="0"/>
      <w:marRight w:val="0"/>
      <w:marTop w:val="0"/>
      <w:marBottom w:val="0"/>
      <w:divBdr>
        <w:top w:val="none" w:sz="0" w:space="0" w:color="auto"/>
        <w:left w:val="none" w:sz="0" w:space="0" w:color="auto"/>
        <w:bottom w:val="none" w:sz="0" w:space="0" w:color="auto"/>
        <w:right w:val="none" w:sz="0" w:space="0" w:color="auto"/>
      </w:divBdr>
      <w:divsChild>
        <w:div w:id="8996801">
          <w:marLeft w:val="640"/>
          <w:marRight w:val="0"/>
          <w:marTop w:val="0"/>
          <w:marBottom w:val="0"/>
          <w:divBdr>
            <w:top w:val="none" w:sz="0" w:space="0" w:color="auto"/>
            <w:left w:val="none" w:sz="0" w:space="0" w:color="auto"/>
            <w:bottom w:val="none" w:sz="0" w:space="0" w:color="auto"/>
            <w:right w:val="none" w:sz="0" w:space="0" w:color="auto"/>
          </w:divBdr>
        </w:div>
        <w:div w:id="9645553">
          <w:marLeft w:val="640"/>
          <w:marRight w:val="0"/>
          <w:marTop w:val="0"/>
          <w:marBottom w:val="0"/>
          <w:divBdr>
            <w:top w:val="none" w:sz="0" w:space="0" w:color="auto"/>
            <w:left w:val="none" w:sz="0" w:space="0" w:color="auto"/>
            <w:bottom w:val="none" w:sz="0" w:space="0" w:color="auto"/>
            <w:right w:val="none" w:sz="0" w:space="0" w:color="auto"/>
          </w:divBdr>
        </w:div>
        <w:div w:id="27804251">
          <w:marLeft w:val="640"/>
          <w:marRight w:val="0"/>
          <w:marTop w:val="0"/>
          <w:marBottom w:val="0"/>
          <w:divBdr>
            <w:top w:val="none" w:sz="0" w:space="0" w:color="auto"/>
            <w:left w:val="none" w:sz="0" w:space="0" w:color="auto"/>
            <w:bottom w:val="none" w:sz="0" w:space="0" w:color="auto"/>
            <w:right w:val="none" w:sz="0" w:space="0" w:color="auto"/>
          </w:divBdr>
        </w:div>
        <w:div w:id="28652753">
          <w:marLeft w:val="640"/>
          <w:marRight w:val="0"/>
          <w:marTop w:val="0"/>
          <w:marBottom w:val="0"/>
          <w:divBdr>
            <w:top w:val="none" w:sz="0" w:space="0" w:color="auto"/>
            <w:left w:val="none" w:sz="0" w:space="0" w:color="auto"/>
            <w:bottom w:val="none" w:sz="0" w:space="0" w:color="auto"/>
            <w:right w:val="none" w:sz="0" w:space="0" w:color="auto"/>
          </w:divBdr>
        </w:div>
        <w:div w:id="31927647">
          <w:marLeft w:val="640"/>
          <w:marRight w:val="0"/>
          <w:marTop w:val="0"/>
          <w:marBottom w:val="0"/>
          <w:divBdr>
            <w:top w:val="none" w:sz="0" w:space="0" w:color="auto"/>
            <w:left w:val="none" w:sz="0" w:space="0" w:color="auto"/>
            <w:bottom w:val="none" w:sz="0" w:space="0" w:color="auto"/>
            <w:right w:val="none" w:sz="0" w:space="0" w:color="auto"/>
          </w:divBdr>
        </w:div>
        <w:div w:id="51003875">
          <w:marLeft w:val="640"/>
          <w:marRight w:val="0"/>
          <w:marTop w:val="0"/>
          <w:marBottom w:val="0"/>
          <w:divBdr>
            <w:top w:val="none" w:sz="0" w:space="0" w:color="auto"/>
            <w:left w:val="none" w:sz="0" w:space="0" w:color="auto"/>
            <w:bottom w:val="none" w:sz="0" w:space="0" w:color="auto"/>
            <w:right w:val="none" w:sz="0" w:space="0" w:color="auto"/>
          </w:divBdr>
        </w:div>
        <w:div w:id="65734417">
          <w:marLeft w:val="640"/>
          <w:marRight w:val="0"/>
          <w:marTop w:val="0"/>
          <w:marBottom w:val="0"/>
          <w:divBdr>
            <w:top w:val="none" w:sz="0" w:space="0" w:color="auto"/>
            <w:left w:val="none" w:sz="0" w:space="0" w:color="auto"/>
            <w:bottom w:val="none" w:sz="0" w:space="0" w:color="auto"/>
            <w:right w:val="none" w:sz="0" w:space="0" w:color="auto"/>
          </w:divBdr>
        </w:div>
        <w:div w:id="76365724">
          <w:marLeft w:val="640"/>
          <w:marRight w:val="0"/>
          <w:marTop w:val="0"/>
          <w:marBottom w:val="0"/>
          <w:divBdr>
            <w:top w:val="none" w:sz="0" w:space="0" w:color="auto"/>
            <w:left w:val="none" w:sz="0" w:space="0" w:color="auto"/>
            <w:bottom w:val="none" w:sz="0" w:space="0" w:color="auto"/>
            <w:right w:val="none" w:sz="0" w:space="0" w:color="auto"/>
          </w:divBdr>
        </w:div>
        <w:div w:id="113405731">
          <w:marLeft w:val="640"/>
          <w:marRight w:val="0"/>
          <w:marTop w:val="0"/>
          <w:marBottom w:val="0"/>
          <w:divBdr>
            <w:top w:val="none" w:sz="0" w:space="0" w:color="auto"/>
            <w:left w:val="none" w:sz="0" w:space="0" w:color="auto"/>
            <w:bottom w:val="none" w:sz="0" w:space="0" w:color="auto"/>
            <w:right w:val="none" w:sz="0" w:space="0" w:color="auto"/>
          </w:divBdr>
        </w:div>
        <w:div w:id="153185136">
          <w:marLeft w:val="640"/>
          <w:marRight w:val="0"/>
          <w:marTop w:val="0"/>
          <w:marBottom w:val="0"/>
          <w:divBdr>
            <w:top w:val="none" w:sz="0" w:space="0" w:color="auto"/>
            <w:left w:val="none" w:sz="0" w:space="0" w:color="auto"/>
            <w:bottom w:val="none" w:sz="0" w:space="0" w:color="auto"/>
            <w:right w:val="none" w:sz="0" w:space="0" w:color="auto"/>
          </w:divBdr>
        </w:div>
        <w:div w:id="189924336">
          <w:marLeft w:val="640"/>
          <w:marRight w:val="0"/>
          <w:marTop w:val="0"/>
          <w:marBottom w:val="0"/>
          <w:divBdr>
            <w:top w:val="none" w:sz="0" w:space="0" w:color="auto"/>
            <w:left w:val="none" w:sz="0" w:space="0" w:color="auto"/>
            <w:bottom w:val="none" w:sz="0" w:space="0" w:color="auto"/>
            <w:right w:val="none" w:sz="0" w:space="0" w:color="auto"/>
          </w:divBdr>
        </w:div>
        <w:div w:id="227764051">
          <w:marLeft w:val="640"/>
          <w:marRight w:val="0"/>
          <w:marTop w:val="0"/>
          <w:marBottom w:val="0"/>
          <w:divBdr>
            <w:top w:val="none" w:sz="0" w:space="0" w:color="auto"/>
            <w:left w:val="none" w:sz="0" w:space="0" w:color="auto"/>
            <w:bottom w:val="none" w:sz="0" w:space="0" w:color="auto"/>
            <w:right w:val="none" w:sz="0" w:space="0" w:color="auto"/>
          </w:divBdr>
        </w:div>
        <w:div w:id="248851654">
          <w:marLeft w:val="640"/>
          <w:marRight w:val="0"/>
          <w:marTop w:val="0"/>
          <w:marBottom w:val="0"/>
          <w:divBdr>
            <w:top w:val="none" w:sz="0" w:space="0" w:color="auto"/>
            <w:left w:val="none" w:sz="0" w:space="0" w:color="auto"/>
            <w:bottom w:val="none" w:sz="0" w:space="0" w:color="auto"/>
            <w:right w:val="none" w:sz="0" w:space="0" w:color="auto"/>
          </w:divBdr>
        </w:div>
        <w:div w:id="262425354">
          <w:marLeft w:val="640"/>
          <w:marRight w:val="0"/>
          <w:marTop w:val="0"/>
          <w:marBottom w:val="0"/>
          <w:divBdr>
            <w:top w:val="none" w:sz="0" w:space="0" w:color="auto"/>
            <w:left w:val="none" w:sz="0" w:space="0" w:color="auto"/>
            <w:bottom w:val="none" w:sz="0" w:space="0" w:color="auto"/>
            <w:right w:val="none" w:sz="0" w:space="0" w:color="auto"/>
          </w:divBdr>
        </w:div>
        <w:div w:id="347679128">
          <w:marLeft w:val="640"/>
          <w:marRight w:val="0"/>
          <w:marTop w:val="0"/>
          <w:marBottom w:val="0"/>
          <w:divBdr>
            <w:top w:val="none" w:sz="0" w:space="0" w:color="auto"/>
            <w:left w:val="none" w:sz="0" w:space="0" w:color="auto"/>
            <w:bottom w:val="none" w:sz="0" w:space="0" w:color="auto"/>
            <w:right w:val="none" w:sz="0" w:space="0" w:color="auto"/>
          </w:divBdr>
        </w:div>
        <w:div w:id="352146654">
          <w:marLeft w:val="640"/>
          <w:marRight w:val="0"/>
          <w:marTop w:val="0"/>
          <w:marBottom w:val="0"/>
          <w:divBdr>
            <w:top w:val="none" w:sz="0" w:space="0" w:color="auto"/>
            <w:left w:val="none" w:sz="0" w:space="0" w:color="auto"/>
            <w:bottom w:val="none" w:sz="0" w:space="0" w:color="auto"/>
            <w:right w:val="none" w:sz="0" w:space="0" w:color="auto"/>
          </w:divBdr>
        </w:div>
        <w:div w:id="356392081">
          <w:marLeft w:val="640"/>
          <w:marRight w:val="0"/>
          <w:marTop w:val="0"/>
          <w:marBottom w:val="0"/>
          <w:divBdr>
            <w:top w:val="none" w:sz="0" w:space="0" w:color="auto"/>
            <w:left w:val="none" w:sz="0" w:space="0" w:color="auto"/>
            <w:bottom w:val="none" w:sz="0" w:space="0" w:color="auto"/>
            <w:right w:val="none" w:sz="0" w:space="0" w:color="auto"/>
          </w:divBdr>
        </w:div>
        <w:div w:id="407189846">
          <w:marLeft w:val="640"/>
          <w:marRight w:val="0"/>
          <w:marTop w:val="0"/>
          <w:marBottom w:val="0"/>
          <w:divBdr>
            <w:top w:val="none" w:sz="0" w:space="0" w:color="auto"/>
            <w:left w:val="none" w:sz="0" w:space="0" w:color="auto"/>
            <w:bottom w:val="none" w:sz="0" w:space="0" w:color="auto"/>
            <w:right w:val="none" w:sz="0" w:space="0" w:color="auto"/>
          </w:divBdr>
        </w:div>
        <w:div w:id="428738158">
          <w:marLeft w:val="640"/>
          <w:marRight w:val="0"/>
          <w:marTop w:val="0"/>
          <w:marBottom w:val="0"/>
          <w:divBdr>
            <w:top w:val="none" w:sz="0" w:space="0" w:color="auto"/>
            <w:left w:val="none" w:sz="0" w:space="0" w:color="auto"/>
            <w:bottom w:val="none" w:sz="0" w:space="0" w:color="auto"/>
            <w:right w:val="none" w:sz="0" w:space="0" w:color="auto"/>
          </w:divBdr>
        </w:div>
        <w:div w:id="494103531">
          <w:marLeft w:val="640"/>
          <w:marRight w:val="0"/>
          <w:marTop w:val="0"/>
          <w:marBottom w:val="0"/>
          <w:divBdr>
            <w:top w:val="none" w:sz="0" w:space="0" w:color="auto"/>
            <w:left w:val="none" w:sz="0" w:space="0" w:color="auto"/>
            <w:bottom w:val="none" w:sz="0" w:space="0" w:color="auto"/>
            <w:right w:val="none" w:sz="0" w:space="0" w:color="auto"/>
          </w:divBdr>
        </w:div>
        <w:div w:id="521283801">
          <w:marLeft w:val="640"/>
          <w:marRight w:val="0"/>
          <w:marTop w:val="0"/>
          <w:marBottom w:val="0"/>
          <w:divBdr>
            <w:top w:val="none" w:sz="0" w:space="0" w:color="auto"/>
            <w:left w:val="none" w:sz="0" w:space="0" w:color="auto"/>
            <w:bottom w:val="none" w:sz="0" w:space="0" w:color="auto"/>
            <w:right w:val="none" w:sz="0" w:space="0" w:color="auto"/>
          </w:divBdr>
        </w:div>
        <w:div w:id="540283613">
          <w:marLeft w:val="640"/>
          <w:marRight w:val="0"/>
          <w:marTop w:val="0"/>
          <w:marBottom w:val="0"/>
          <w:divBdr>
            <w:top w:val="none" w:sz="0" w:space="0" w:color="auto"/>
            <w:left w:val="none" w:sz="0" w:space="0" w:color="auto"/>
            <w:bottom w:val="none" w:sz="0" w:space="0" w:color="auto"/>
            <w:right w:val="none" w:sz="0" w:space="0" w:color="auto"/>
          </w:divBdr>
        </w:div>
        <w:div w:id="540746194">
          <w:marLeft w:val="640"/>
          <w:marRight w:val="0"/>
          <w:marTop w:val="0"/>
          <w:marBottom w:val="0"/>
          <w:divBdr>
            <w:top w:val="none" w:sz="0" w:space="0" w:color="auto"/>
            <w:left w:val="none" w:sz="0" w:space="0" w:color="auto"/>
            <w:bottom w:val="none" w:sz="0" w:space="0" w:color="auto"/>
            <w:right w:val="none" w:sz="0" w:space="0" w:color="auto"/>
          </w:divBdr>
        </w:div>
        <w:div w:id="566647429">
          <w:marLeft w:val="640"/>
          <w:marRight w:val="0"/>
          <w:marTop w:val="0"/>
          <w:marBottom w:val="0"/>
          <w:divBdr>
            <w:top w:val="none" w:sz="0" w:space="0" w:color="auto"/>
            <w:left w:val="none" w:sz="0" w:space="0" w:color="auto"/>
            <w:bottom w:val="none" w:sz="0" w:space="0" w:color="auto"/>
            <w:right w:val="none" w:sz="0" w:space="0" w:color="auto"/>
          </w:divBdr>
        </w:div>
        <w:div w:id="589196752">
          <w:marLeft w:val="640"/>
          <w:marRight w:val="0"/>
          <w:marTop w:val="0"/>
          <w:marBottom w:val="0"/>
          <w:divBdr>
            <w:top w:val="none" w:sz="0" w:space="0" w:color="auto"/>
            <w:left w:val="none" w:sz="0" w:space="0" w:color="auto"/>
            <w:bottom w:val="none" w:sz="0" w:space="0" w:color="auto"/>
            <w:right w:val="none" w:sz="0" w:space="0" w:color="auto"/>
          </w:divBdr>
        </w:div>
        <w:div w:id="624967678">
          <w:marLeft w:val="640"/>
          <w:marRight w:val="0"/>
          <w:marTop w:val="0"/>
          <w:marBottom w:val="0"/>
          <w:divBdr>
            <w:top w:val="none" w:sz="0" w:space="0" w:color="auto"/>
            <w:left w:val="none" w:sz="0" w:space="0" w:color="auto"/>
            <w:bottom w:val="none" w:sz="0" w:space="0" w:color="auto"/>
            <w:right w:val="none" w:sz="0" w:space="0" w:color="auto"/>
          </w:divBdr>
        </w:div>
        <w:div w:id="651758228">
          <w:marLeft w:val="640"/>
          <w:marRight w:val="0"/>
          <w:marTop w:val="0"/>
          <w:marBottom w:val="0"/>
          <w:divBdr>
            <w:top w:val="none" w:sz="0" w:space="0" w:color="auto"/>
            <w:left w:val="none" w:sz="0" w:space="0" w:color="auto"/>
            <w:bottom w:val="none" w:sz="0" w:space="0" w:color="auto"/>
            <w:right w:val="none" w:sz="0" w:space="0" w:color="auto"/>
          </w:divBdr>
        </w:div>
        <w:div w:id="694237801">
          <w:marLeft w:val="640"/>
          <w:marRight w:val="0"/>
          <w:marTop w:val="0"/>
          <w:marBottom w:val="0"/>
          <w:divBdr>
            <w:top w:val="none" w:sz="0" w:space="0" w:color="auto"/>
            <w:left w:val="none" w:sz="0" w:space="0" w:color="auto"/>
            <w:bottom w:val="none" w:sz="0" w:space="0" w:color="auto"/>
            <w:right w:val="none" w:sz="0" w:space="0" w:color="auto"/>
          </w:divBdr>
        </w:div>
        <w:div w:id="702171883">
          <w:marLeft w:val="640"/>
          <w:marRight w:val="0"/>
          <w:marTop w:val="0"/>
          <w:marBottom w:val="0"/>
          <w:divBdr>
            <w:top w:val="none" w:sz="0" w:space="0" w:color="auto"/>
            <w:left w:val="none" w:sz="0" w:space="0" w:color="auto"/>
            <w:bottom w:val="none" w:sz="0" w:space="0" w:color="auto"/>
            <w:right w:val="none" w:sz="0" w:space="0" w:color="auto"/>
          </w:divBdr>
        </w:div>
        <w:div w:id="715816527">
          <w:marLeft w:val="640"/>
          <w:marRight w:val="0"/>
          <w:marTop w:val="0"/>
          <w:marBottom w:val="0"/>
          <w:divBdr>
            <w:top w:val="none" w:sz="0" w:space="0" w:color="auto"/>
            <w:left w:val="none" w:sz="0" w:space="0" w:color="auto"/>
            <w:bottom w:val="none" w:sz="0" w:space="0" w:color="auto"/>
            <w:right w:val="none" w:sz="0" w:space="0" w:color="auto"/>
          </w:divBdr>
        </w:div>
        <w:div w:id="728306525">
          <w:marLeft w:val="640"/>
          <w:marRight w:val="0"/>
          <w:marTop w:val="0"/>
          <w:marBottom w:val="0"/>
          <w:divBdr>
            <w:top w:val="none" w:sz="0" w:space="0" w:color="auto"/>
            <w:left w:val="none" w:sz="0" w:space="0" w:color="auto"/>
            <w:bottom w:val="none" w:sz="0" w:space="0" w:color="auto"/>
            <w:right w:val="none" w:sz="0" w:space="0" w:color="auto"/>
          </w:divBdr>
        </w:div>
        <w:div w:id="733312702">
          <w:marLeft w:val="640"/>
          <w:marRight w:val="0"/>
          <w:marTop w:val="0"/>
          <w:marBottom w:val="0"/>
          <w:divBdr>
            <w:top w:val="none" w:sz="0" w:space="0" w:color="auto"/>
            <w:left w:val="none" w:sz="0" w:space="0" w:color="auto"/>
            <w:bottom w:val="none" w:sz="0" w:space="0" w:color="auto"/>
            <w:right w:val="none" w:sz="0" w:space="0" w:color="auto"/>
          </w:divBdr>
        </w:div>
        <w:div w:id="743458567">
          <w:marLeft w:val="640"/>
          <w:marRight w:val="0"/>
          <w:marTop w:val="0"/>
          <w:marBottom w:val="0"/>
          <w:divBdr>
            <w:top w:val="none" w:sz="0" w:space="0" w:color="auto"/>
            <w:left w:val="none" w:sz="0" w:space="0" w:color="auto"/>
            <w:bottom w:val="none" w:sz="0" w:space="0" w:color="auto"/>
            <w:right w:val="none" w:sz="0" w:space="0" w:color="auto"/>
          </w:divBdr>
        </w:div>
        <w:div w:id="754670621">
          <w:marLeft w:val="640"/>
          <w:marRight w:val="0"/>
          <w:marTop w:val="0"/>
          <w:marBottom w:val="0"/>
          <w:divBdr>
            <w:top w:val="none" w:sz="0" w:space="0" w:color="auto"/>
            <w:left w:val="none" w:sz="0" w:space="0" w:color="auto"/>
            <w:bottom w:val="none" w:sz="0" w:space="0" w:color="auto"/>
            <w:right w:val="none" w:sz="0" w:space="0" w:color="auto"/>
          </w:divBdr>
        </w:div>
        <w:div w:id="803700574">
          <w:marLeft w:val="640"/>
          <w:marRight w:val="0"/>
          <w:marTop w:val="0"/>
          <w:marBottom w:val="0"/>
          <w:divBdr>
            <w:top w:val="none" w:sz="0" w:space="0" w:color="auto"/>
            <w:left w:val="none" w:sz="0" w:space="0" w:color="auto"/>
            <w:bottom w:val="none" w:sz="0" w:space="0" w:color="auto"/>
            <w:right w:val="none" w:sz="0" w:space="0" w:color="auto"/>
          </w:divBdr>
        </w:div>
        <w:div w:id="817306523">
          <w:marLeft w:val="640"/>
          <w:marRight w:val="0"/>
          <w:marTop w:val="0"/>
          <w:marBottom w:val="0"/>
          <w:divBdr>
            <w:top w:val="none" w:sz="0" w:space="0" w:color="auto"/>
            <w:left w:val="none" w:sz="0" w:space="0" w:color="auto"/>
            <w:bottom w:val="none" w:sz="0" w:space="0" w:color="auto"/>
            <w:right w:val="none" w:sz="0" w:space="0" w:color="auto"/>
          </w:divBdr>
        </w:div>
        <w:div w:id="819151776">
          <w:marLeft w:val="640"/>
          <w:marRight w:val="0"/>
          <w:marTop w:val="0"/>
          <w:marBottom w:val="0"/>
          <w:divBdr>
            <w:top w:val="none" w:sz="0" w:space="0" w:color="auto"/>
            <w:left w:val="none" w:sz="0" w:space="0" w:color="auto"/>
            <w:bottom w:val="none" w:sz="0" w:space="0" w:color="auto"/>
            <w:right w:val="none" w:sz="0" w:space="0" w:color="auto"/>
          </w:divBdr>
        </w:div>
        <w:div w:id="820196096">
          <w:marLeft w:val="640"/>
          <w:marRight w:val="0"/>
          <w:marTop w:val="0"/>
          <w:marBottom w:val="0"/>
          <w:divBdr>
            <w:top w:val="none" w:sz="0" w:space="0" w:color="auto"/>
            <w:left w:val="none" w:sz="0" w:space="0" w:color="auto"/>
            <w:bottom w:val="none" w:sz="0" w:space="0" w:color="auto"/>
            <w:right w:val="none" w:sz="0" w:space="0" w:color="auto"/>
          </w:divBdr>
        </w:div>
        <w:div w:id="838693430">
          <w:marLeft w:val="640"/>
          <w:marRight w:val="0"/>
          <w:marTop w:val="0"/>
          <w:marBottom w:val="0"/>
          <w:divBdr>
            <w:top w:val="none" w:sz="0" w:space="0" w:color="auto"/>
            <w:left w:val="none" w:sz="0" w:space="0" w:color="auto"/>
            <w:bottom w:val="none" w:sz="0" w:space="0" w:color="auto"/>
            <w:right w:val="none" w:sz="0" w:space="0" w:color="auto"/>
          </w:divBdr>
        </w:div>
        <w:div w:id="849879768">
          <w:marLeft w:val="640"/>
          <w:marRight w:val="0"/>
          <w:marTop w:val="0"/>
          <w:marBottom w:val="0"/>
          <w:divBdr>
            <w:top w:val="none" w:sz="0" w:space="0" w:color="auto"/>
            <w:left w:val="none" w:sz="0" w:space="0" w:color="auto"/>
            <w:bottom w:val="none" w:sz="0" w:space="0" w:color="auto"/>
            <w:right w:val="none" w:sz="0" w:space="0" w:color="auto"/>
          </w:divBdr>
        </w:div>
        <w:div w:id="910431821">
          <w:marLeft w:val="640"/>
          <w:marRight w:val="0"/>
          <w:marTop w:val="0"/>
          <w:marBottom w:val="0"/>
          <w:divBdr>
            <w:top w:val="none" w:sz="0" w:space="0" w:color="auto"/>
            <w:left w:val="none" w:sz="0" w:space="0" w:color="auto"/>
            <w:bottom w:val="none" w:sz="0" w:space="0" w:color="auto"/>
            <w:right w:val="none" w:sz="0" w:space="0" w:color="auto"/>
          </w:divBdr>
        </w:div>
        <w:div w:id="927806650">
          <w:marLeft w:val="640"/>
          <w:marRight w:val="0"/>
          <w:marTop w:val="0"/>
          <w:marBottom w:val="0"/>
          <w:divBdr>
            <w:top w:val="none" w:sz="0" w:space="0" w:color="auto"/>
            <w:left w:val="none" w:sz="0" w:space="0" w:color="auto"/>
            <w:bottom w:val="none" w:sz="0" w:space="0" w:color="auto"/>
            <w:right w:val="none" w:sz="0" w:space="0" w:color="auto"/>
          </w:divBdr>
        </w:div>
        <w:div w:id="934171105">
          <w:marLeft w:val="640"/>
          <w:marRight w:val="0"/>
          <w:marTop w:val="0"/>
          <w:marBottom w:val="0"/>
          <w:divBdr>
            <w:top w:val="none" w:sz="0" w:space="0" w:color="auto"/>
            <w:left w:val="none" w:sz="0" w:space="0" w:color="auto"/>
            <w:bottom w:val="none" w:sz="0" w:space="0" w:color="auto"/>
            <w:right w:val="none" w:sz="0" w:space="0" w:color="auto"/>
          </w:divBdr>
        </w:div>
        <w:div w:id="965358549">
          <w:marLeft w:val="640"/>
          <w:marRight w:val="0"/>
          <w:marTop w:val="0"/>
          <w:marBottom w:val="0"/>
          <w:divBdr>
            <w:top w:val="none" w:sz="0" w:space="0" w:color="auto"/>
            <w:left w:val="none" w:sz="0" w:space="0" w:color="auto"/>
            <w:bottom w:val="none" w:sz="0" w:space="0" w:color="auto"/>
            <w:right w:val="none" w:sz="0" w:space="0" w:color="auto"/>
          </w:divBdr>
        </w:div>
        <w:div w:id="986973433">
          <w:marLeft w:val="640"/>
          <w:marRight w:val="0"/>
          <w:marTop w:val="0"/>
          <w:marBottom w:val="0"/>
          <w:divBdr>
            <w:top w:val="none" w:sz="0" w:space="0" w:color="auto"/>
            <w:left w:val="none" w:sz="0" w:space="0" w:color="auto"/>
            <w:bottom w:val="none" w:sz="0" w:space="0" w:color="auto"/>
            <w:right w:val="none" w:sz="0" w:space="0" w:color="auto"/>
          </w:divBdr>
        </w:div>
        <w:div w:id="991907038">
          <w:marLeft w:val="640"/>
          <w:marRight w:val="0"/>
          <w:marTop w:val="0"/>
          <w:marBottom w:val="0"/>
          <w:divBdr>
            <w:top w:val="none" w:sz="0" w:space="0" w:color="auto"/>
            <w:left w:val="none" w:sz="0" w:space="0" w:color="auto"/>
            <w:bottom w:val="none" w:sz="0" w:space="0" w:color="auto"/>
            <w:right w:val="none" w:sz="0" w:space="0" w:color="auto"/>
          </w:divBdr>
        </w:div>
        <w:div w:id="999308844">
          <w:marLeft w:val="640"/>
          <w:marRight w:val="0"/>
          <w:marTop w:val="0"/>
          <w:marBottom w:val="0"/>
          <w:divBdr>
            <w:top w:val="none" w:sz="0" w:space="0" w:color="auto"/>
            <w:left w:val="none" w:sz="0" w:space="0" w:color="auto"/>
            <w:bottom w:val="none" w:sz="0" w:space="0" w:color="auto"/>
            <w:right w:val="none" w:sz="0" w:space="0" w:color="auto"/>
          </w:divBdr>
        </w:div>
        <w:div w:id="1000159815">
          <w:marLeft w:val="640"/>
          <w:marRight w:val="0"/>
          <w:marTop w:val="0"/>
          <w:marBottom w:val="0"/>
          <w:divBdr>
            <w:top w:val="none" w:sz="0" w:space="0" w:color="auto"/>
            <w:left w:val="none" w:sz="0" w:space="0" w:color="auto"/>
            <w:bottom w:val="none" w:sz="0" w:space="0" w:color="auto"/>
            <w:right w:val="none" w:sz="0" w:space="0" w:color="auto"/>
          </w:divBdr>
        </w:div>
        <w:div w:id="1076785571">
          <w:marLeft w:val="640"/>
          <w:marRight w:val="0"/>
          <w:marTop w:val="0"/>
          <w:marBottom w:val="0"/>
          <w:divBdr>
            <w:top w:val="none" w:sz="0" w:space="0" w:color="auto"/>
            <w:left w:val="none" w:sz="0" w:space="0" w:color="auto"/>
            <w:bottom w:val="none" w:sz="0" w:space="0" w:color="auto"/>
            <w:right w:val="none" w:sz="0" w:space="0" w:color="auto"/>
          </w:divBdr>
        </w:div>
        <w:div w:id="1117414182">
          <w:marLeft w:val="640"/>
          <w:marRight w:val="0"/>
          <w:marTop w:val="0"/>
          <w:marBottom w:val="0"/>
          <w:divBdr>
            <w:top w:val="none" w:sz="0" w:space="0" w:color="auto"/>
            <w:left w:val="none" w:sz="0" w:space="0" w:color="auto"/>
            <w:bottom w:val="none" w:sz="0" w:space="0" w:color="auto"/>
            <w:right w:val="none" w:sz="0" w:space="0" w:color="auto"/>
          </w:divBdr>
        </w:div>
        <w:div w:id="1154182401">
          <w:marLeft w:val="640"/>
          <w:marRight w:val="0"/>
          <w:marTop w:val="0"/>
          <w:marBottom w:val="0"/>
          <w:divBdr>
            <w:top w:val="none" w:sz="0" w:space="0" w:color="auto"/>
            <w:left w:val="none" w:sz="0" w:space="0" w:color="auto"/>
            <w:bottom w:val="none" w:sz="0" w:space="0" w:color="auto"/>
            <w:right w:val="none" w:sz="0" w:space="0" w:color="auto"/>
          </w:divBdr>
        </w:div>
        <w:div w:id="1225025659">
          <w:marLeft w:val="640"/>
          <w:marRight w:val="0"/>
          <w:marTop w:val="0"/>
          <w:marBottom w:val="0"/>
          <w:divBdr>
            <w:top w:val="none" w:sz="0" w:space="0" w:color="auto"/>
            <w:left w:val="none" w:sz="0" w:space="0" w:color="auto"/>
            <w:bottom w:val="none" w:sz="0" w:space="0" w:color="auto"/>
            <w:right w:val="none" w:sz="0" w:space="0" w:color="auto"/>
          </w:divBdr>
        </w:div>
        <w:div w:id="1229996007">
          <w:marLeft w:val="640"/>
          <w:marRight w:val="0"/>
          <w:marTop w:val="0"/>
          <w:marBottom w:val="0"/>
          <w:divBdr>
            <w:top w:val="none" w:sz="0" w:space="0" w:color="auto"/>
            <w:left w:val="none" w:sz="0" w:space="0" w:color="auto"/>
            <w:bottom w:val="none" w:sz="0" w:space="0" w:color="auto"/>
            <w:right w:val="none" w:sz="0" w:space="0" w:color="auto"/>
          </w:divBdr>
        </w:div>
        <w:div w:id="1239243131">
          <w:marLeft w:val="640"/>
          <w:marRight w:val="0"/>
          <w:marTop w:val="0"/>
          <w:marBottom w:val="0"/>
          <w:divBdr>
            <w:top w:val="none" w:sz="0" w:space="0" w:color="auto"/>
            <w:left w:val="none" w:sz="0" w:space="0" w:color="auto"/>
            <w:bottom w:val="none" w:sz="0" w:space="0" w:color="auto"/>
            <w:right w:val="none" w:sz="0" w:space="0" w:color="auto"/>
          </w:divBdr>
        </w:div>
        <w:div w:id="1254318258">
          <w:marLeft w:val="640"/>
          <w:marRight w:val="0"/>
          <w:marTop w:val="0"/>
          <w:marBottom w:val="0"/>
          <w:divBdr>
            <w:top w:val="none" w:sz="0" w:space="0" w:color="auto"/>
            <w:left w:val="none" w:sz="0" w:space="0" w:color="auto"/>
            <w:bottom w:val="none" w:sz="0" w:space="0" w:color="auto"/>
            <w:right w:val="none" w:sz="0" w:space="0" w:color="auto"/>
          </w:divBdr>
        </w:div>
        <w:div w:id="1321471338">
          <w:marLeft w:val="640"/>
          <w:marRight w:val="0"/>
          <w:marTop w:val="0"/>
          <w:marBottom w:val="0"/>
          <w:divBdr>
            <w:top w:val="none" w:sz="0" w:space="0" w:color="auto"/>
            <w:left w:val="none" w:sz="0" w:space="0" w:color="auto"/>
            <w:bottom w:val="none" w:sz="0" w:space="0" w:color="auto"/>
            <w:right w:val="none" w:sz="0" w:space="0" w:color="auto"/>
          </w:divBdr>
        </w:div>
        <w:div w:id="1354454327">
          <w:marLeft w:val="640"/>
          <w:marRight w:val="0"/>
          <w:marTop w:val="0"/>
          <w:marBottom w:val="0"/>
          <w:divBdr>
            <w:top w:val="none" w:sz="0" w:space="0" w:color="auto"/>
            <w:left w:val="none" w:sz="0" w:space="0" w:color="auto"/>
            <w:bottom w:val="none" w:sz="0" w:space="0" w:color="auto"/>
            <w:right w:val="none" w:sz="0" w:space="0" w:color="auto"/>
          </w:divBdr>
        </w:div>
        <w:div w:id="1367637666">
          <w:marLeft w:val="640"/>
          <w:marRight w:val="0"/>
          <w:marTop w:val="0"/>
          <w:marBottom w:val="0"/>
          <w:divBdr>
            <w:top w:val="none" w:sz="0" w:space="0" w:color="auto"/>
            <w:left w:val="none" w:sz="0" w:space="0" w:color="auto"/>
            <w:bottom w:val="none" w:sz="0" w:space="0" w:color="auto"/>
            <w:right w:val="none" w:sz="0" w:space="0" w:color="auto"/>
          </w:divBdr>
        </w:div>
        <w:div w:id="1407728291">
          <w:marLeft w:val="640"/>
          <w:marRight w:val="0"/>
          <w:marTop w:val="0"/>
          <w:marBottom w:val="0"/>
          <w:divBdr>
            <w:top w:val="none" w:sz="0" w:space="0" w:color="auto"/>
            <w:left w:val="none" w:sz="0" w:space="0" w:color="auto"/>
            <w:bottom w:val="none" w:sz="0" w:space="0" w:color="auto"/>
            <w:right w:val="none" w:sz="0" w:space="0" w:color="auto"/>
          </w:divBdr>
        </w:div>
        <w:div w:id="1409498982">
          <w:marLeft w:val="640"/>
          <w:marRight w:val="0"/>
          <w:marTop w:val="0"/>
          <w:marBottom w:val="0"/>
          <w:divBdr>
            <w:top w:val="none" w:sz="0" w:space="0" w:color="auto"/>
            <w:left w:val="none" w:sz="0" w:space="0" w:color="auto"/>
            <w:bottom w:val="none" w:sz="0" w:space="0" w:color="auto"/>
            <w:right w:val="none" w:sz="0" w:space="0" w:color="auto"/>
          </w:divBdr>
        </w:div>
        <w:div w:id="1409963351">
          <w:marLeft w:val="640"/>
          <w:marRight w:val="0"/>
          <w:marTop w:val="0"/>
          <w:marBottom w:val="0"/>
          <w:divBdr>
            <w:top w:val="none" w:sz="0" w:space="0" w:color="auto"/>
            <w:left w:val="none" w:sz="0" w:space="0" w:color="auto"/>
            <w:bottom w:val="none" w:sz="0" w:space="0" w:color="auto"/>
            <w:right w:val="none" w:sz="0" w:space="0" w:color="auto"/>
          </w:divBdr>
        </w:div>
        <w:div w:id="1412385687">
          <w:marLeft w:val="640"/>
          <w:marRight w:val="0"/>
          <w:marTop w:val="0"/>
          <w:marBottom w:val="0"/>
          <w:divBdr>
            <w:top w:val="none" w:sz="0" w:space="0" w:color="auto"/>
            <w:left w:val="none" w:sz="0" w:space="0" w:color="auto"/>
            <w:bottom w:val="none" w:sz="0" w:space="0" w:color="auto"/>
            <w:right w:val="none" w:sz="0" w:space="0" w:color="auto"/>
          </w:divBdr>
        </w:div>
        <w:div w:id="1429695728">
          <w:marLeft w:val="640"/>
          <w:marRight w:val="0"/>
          <w:marTop w:val="0"/>
          <w:marBottom w:val="0"/>
          <w:divBdr>
            <w:top w:val="none" w:sz="0" w:space="0" w:color="auto"/>
            <w:left w:val="none" w:sz="0" w:space="0" w:color="auto"/>
            <w:bottom w:val="none" w:sz="0" w:space="0" w:color="auto"/>
            <w:right w:val="none" w:sz="0" w:space="0" w:color="auto"/>
          </w:divBdr>
        </w:div>
        <w:div w:id="1439249644">
          <w:marLeft w:val="640"/>
          <w:marRight w:val="0"/>
          <w:marTop w:val="0"/>
          <w:marBottom w:val="0"/>
          <w:divBdr>
            <w:top w:val="none" w:sz="0" w:space="0" w:color="auto"/>
            <w:left w:val="none" w:sz="0" w:space="0" w:color="auto"/>
            <w:bottom w:val="none" w:sz="0" w:space="0" w:color="auto"/>
            <w:right w:val="none" w:sz="0" w:space="0" w:color="auto"/>
          </w:divBdr>
        </w:div>
        <w:div w:id="1473208216">
          <w:marLeft w:val="640"/>
          <w:marRight w:val="0"/>
          <w:marTop w:val="0"/>
          <w:marBottom w:val="0"/>
          <w:divBdr>
            <w:top w:val="none" w:sz="0" w:space="0" w:color="auto"/>
            <w:left w:val="none" w:sz="0" w:space="0" w:color="auto"/>
            <w:bottom w:val="none" w:sz="0" w:space="0" w:color="auto"/>
            <w:right w:val="none" w:sz="0" w:space="0" w:color="auto"/>
          </w:divBdr>
        </w:div>
        <w:div w:id="1513957985">
          <w:marLeft w:val="640"/>
          <w:marRight w:val="0"/>
          <w:marTop w:val="0"/>
          <w:marBottom w:val="0"/>
          <w:divBdr>
            <w:top w:val="none" w:sz="0" w:space="0" w:color="auto"/>
            <w:left w:val="none" w:sz="0" w:space="0" w:color="auto"/>
            <w:bottom w:val="none" w:sz="0" w:space="0" w:color="auto"/>
            <w:right w:val="none" w:sz="0" w:space="0" w:color="auto"/>
          </w:divBdr>
        </w:div>
        <w:div w:id="1514412847">
          <w:marLeft w:val="640"/>
          <w:marRight w:val="0"/>
          <w:marTop w:val="0"/>
          <w:marBottom w:val="0"/>
          <w:divBdr>
            <w:top w:val="none" w:sz="0" w:space="0" w:color="auto"/>
            <w:left w:val="none" w:sz="0" w:space="0" w:color="auto"/>
            <w:bottom w:val="none" w:sz="0" w:space="0" w:color="auto"/>
            <w:right w:val="none" w:sz="0" w:space="0" w:color="auto"/>
          </w:divBdr>
        </w:div>
        <w:div w:id="1528789094">
          <w:marLeft w:val="640"/>
          <w:marRight w:val="0"/>
          <w:marTop w:val="0"/>
          <w:marBottom w:val="0"/>
          <w:divBdr>
            <w:top w:val="none" w:sz="0" w:space="0" w:color="auto"/>
            <w:left w:val="none" w:sz="0" w:space="0" w:color="auto"/>
            <w:bottom w:val="none" w:sz="0" w:space="0" w:color="auto"/>
            <w:right w:val="none" w:sz="0" w:space="0" w:color="auto"/>
          </w:divBdr>
        </w:div>
        <w:div w:id="1586761089">
          <w:marLeft w:val="640"/>
          <w:marRight w:val="0"/>
          <w:marTop w:val="0"/>
          <w:marBottom w:val="0"/>
          <w:divBdr>
            <w:top w:val="none" w:sz="0" w:space="0" w:color="auto"/>
            <w:left w:val="none" w:sz="0" w:space="0" w:color="auto"/>
            <w:bottom w:val="none" w:sz="0" w:space="0" w:color="auto"/>
            <w:right w:val="none" w:sz="0" w:space="0" w:color="auto"/>
          </w:divBdr>
        </w:div>
        <w:div w:id="1622952106">
          <w:marLeft w:val="640"/>
          <w:marRight w:val="0"/>
          <w:marTop w:val="0"/>
          <w:marBottom w:val="0"/>
          <w:divBdr>
            <w:top w:val="none" w:sz="0" w:space="0" w:color="auto"/>
            <w:left w:val="none" w:sz="0" w:space="0" w:color="auto"/>
            <w:bottom w:val="none" w:sz="0" w:space="0" w:color="auto"/>
            <w:right w:val="none" w:sz="0" w:space="0" w:color="auto"/>
          </w:divBdr>
        </w:div>
        <w:div w:id="1651638607">
          <w:marLeft w:val="640"/>
          <w:marRight w:val="0"/>
          <w:marTop w:val="0"/>
          <w:marBottom w:val="0"/>
          <w:divBdr>
            <w:top w:val="none" w:sz="0" w:space="0" w:color="auto"/>
            <w:left w:val="none" w:sz="0" w:space="0" w:color="auto"/>
            <w:bottom w:val="none" w:sz="0" w:space="0" w:color="auto"/>
            <w:right w:val="none" w:sz="0" w:space="0" w:color="auto"/>
          </w:divBdr>
        </w:div>
        <w:div w:id="1685592528">
          <w:marLeft w:val="640"/>
          <w:marRight w:val="0"/>
          <w:marTop w:val="0"/>
          <w:marBottom w:val="0"/>
          <w:divBdr>
            <w:top w:val="none" w:sz="0" w:space="0" w:color="auto"/>
            <w:left w:val="none" w:sz="0" w:space="0" w:color="auto"/>
            <w:bottom w:val="none" w:sz="0" w:space="0" w:color="auto"/>
            <w:right w:val="none" w:sz="0" w:space="0" w:color="auto"/>
          </w:divBdr>
        </w:div>
        <w:div w:id="1709719302">
          <w:marLeft w:val="640"/>
          <w:marRight w:val="0"/>
          <w:marTop w:val="0"/>
          <w:marBottom w:val="0"/>
          <w:divBdr>
            <w:top w:val="none" w:sz="0" w:space="0" w:color="auto"/>
            <w:left w:val="none" w:sz="0" w:space="0" w:color="auto"/>
            <w:bottom w:val="none" w:sz="0" w:space="0" w:color="auto"/>
            <w:right w:val="none" w:sz="0" w:space="0" w:color="auto"/>
          </w:divBdr>
        </w:div>
        <w:div w:id="1741712585">
          <w:marLeft w:val="640"/>
          <w:marRight w:val="0"/>
          <w:marTop w:val="0"/>
          <w:marBottom w:val="0"/>
          <w:divBdr>
            <w:top w:val="none" w:sz="0" w:space="0" w:color="auto"/>
            <w:left w:val="none" w:sz="0" w:space="0" w:color="auto"/>
            <w:bottom w:val="none" w:sz="0" w:space="0" w:color="auto"/>
            <w:right w:val="none" w:sz="0" w:space="0" w:color="auto"/>
          </w:divBdr>
        </w:div>
        <w:div w:id="1767923242">
          <w:marLeft w:val="640"/>
          <w:marRight w:val="0"/>
          <w:marTop w:val="0"/>
          <w:marBottom w:val="0"/>
          <w:divBdr>
            <w:top w:val="none" w:sz="0" w:space="0" w:color="auto"/>
            <w:left w:val="none" w:sz="0" w:space="0" w:color="auto"/>
            <w:bottom w:val="none" w:sz="0" w:space="0" w:color="auto"/>
            <w:right w:val="none" w:sz="0" w:space="0" w:color="auto"/>
          </w:divBdr>
        </w:div>
        <w:div w:id="1817070429">
          <w:marLeft w:val="640"/>
          <w:marRight w:val="0"/>
          <w:marTop w:val="0"/>
          <w:marBottom w:val="0"/>
          <w:divBdr>
            <w:top w:val="none" w:sz="0" w:space="0" w:color="auto"/>
            <w:left w:val="none" w:sz="0" w:space="0" w:color="auto"/>
            <w:bottom w:val="none" w:sz="0" w:space="0" w:color="auto"/>
            <w:right w:val="none" w:sz="0" w:space="0" w:color="auto"/>
          </w:divBdr>
        </w:div>
        <w:div w:id="1821267323">
          <w:marLeft w:val="640"/>
          <w:marRight w:val="0"/>
          <w:marTop w:val="0"/>
          <w:marBottom w:val="0"/>
          <w:divBdr>
            <w:top w:val="none" w:sz="0" w:space="0" w:color="auto"/>
            <w:left w:val="none" w:sz="0" w:space="0" w:color="auto"/>
            <w:bottom w:val="none" w:sz="0" w:space="0" w:color="auto"/>
            <w:right w:val="none" w:sz="0" w:space="0" w:color="auto"/>
          </w:divBdr>
        </w:div>
        <w:div w:id="1829439514">
          <w:marLeft w:val="640"/>
          <w:marRight w:val="0"/>
          <w:marTop w:val="0"/>
          <w:marBottom w:val="0"/>
          <w:divBdr>
            <w:top w:val="none" w:sz="0" w:space="0" w:color="auto"/>
            <w:left w:val="none" w:sz="0" w:space="0" w:color="auto"/>
            <w:bottom w:val="none" w:sz="0" w:space="0" w:color="auto"/>
            <w:right w:val="none" w:sz="0" w:space="0" w:color="auto"/>
          </w:divBdr>
        </w:div>
        <w:div w:id="1870794101">
          <w:marLeft w:val="640"/>
          <w:marRight w:val="0"/>
          <w:marTop w:val="0"/>
          <w:marBottom w:val="0"/>
          <w:divBdr>
            <w:top w:val="none" w:sz="0" w:space="0" w:color="auto"/>
            <w:left w:val="none" w:sz="0" w:space="0" w:color="auto"/>
            <w:bottom w:val="none" w:sz="0" w:space="0" w:color="auto"/>
            <w:right w:val="none" w:sz="0" w:space="0" w:color="auto"/>
          </w:divBdr>
        </w:div>
        <w:div w:id="1890917730">
          <w:marLeft w:val="640"/>
          <w:marRight w:val="0"/>
          <w:marTop w:val="0"/>
          <w:marBottom w:val="0"/>
          <w:divBdr>
            <w:top w:val="none" w:sz="0" w:space="0" w:color="auto"/>
            <w:left w:val="none" w:sz="0" w:space="0" w:color="auto"/>
            <w:bottom w:val="none" w:sz="0" w:space="0" w:color="auto"/>
            <w:right w:val="none" w:sz="0" w:space="0" w:color="auto"/>
          </w:divBdr>
        </w:div>
        <w:div w:id="1895191147">
          <w:marLeft w:val="640"/>
          <w:marRight w:val="0"/>
          <w:marTop w:val="0"/>
          <w:marBottom w:val="0"/>
          <w:divBdr>
            <w:top w:val="none" w:sz="0" w:space="0" w:color="auto"/>
            <w:left w:val="none" w:sz="0" w:space="0" w:color="auto"/>
            <w:bottom w:val="none" w:sz="0" w:space="0" w:color="auto"/>
            <w:right w:val="none" w:sz="0" w:space="0" w:color="auto"/>
          </w:divBdr>
        </w:div>
        <w:div w:id="1960988507">
          <w:marLeft w:val="640"/>
          <w:marRight w:val="0"/>
          <w:marTop w:val="0"/>
          <w:marBottom w:val="0"/>
          <w:divBdr>
            <w:top w:val="none" w:sz="0" w:space="0" w:color="auto"/>
            <w:left w:val="none" w:sz="0" w:space="0" w:color="auto"/>
            <w:bottom w:val="none" w:sz="0" w:space="0" w:color="auto"/>
            <w:right w:val="none" w:sz="0" w:space="0" w:color="auto"/>
          </w:divBdr>
        </w:div>
        <w:div w:id="1967268935">
          <w:marLeft w:val="640"/>
          <w:marRight w:val="0"/>
          <w:marTop w:val="0"/>
          <w:marBottom w:val="0"/>
          <w:divBdr>
            <w:top w:val="none" w:sz="0" w:space="0" w:color="auto"/>
            <w:left w:val="none" w:sz="0" w:space="0" w:color="auto"/>
            <w:bottom w:val="none" w:sz="0" w:space="0" w:color="auto"/>
            <w:right w:val="none" w:sz="0" w:space="0" w:color="auto"/>
          </w:divBdr>
        </w:div>
        <w:div w:id="1974753153">
          <w:marLeft w:val="640"/>
          <w:marRight w:val="0"/>
          <w:marTop w:val="0"/>
          <w:marBottom w:val="0"/>
          <w:divBdr>
            <w:top w:val="none" w:sz="0" w:space="0" w:color="auto"/>
            <w:left w:val="none" w:sz="0" w:space="0" w:color="auto"/>
            <w:bottom w:val="none" w:sz="0" w:space="0" w:color="auto"/>
            <w:right w:val="none" w:sz="0" w:space="0" w:color="auto"/>
          </w:divBdr>
        </w:div>
        <w:div w:id="2013098710">
          <w:marLeft w:val="640"/>
          <w:marRight w:val="0"/>
          <w:marTop w:val="0"/>
          <w:marBottom w:val="0"/>
          <w:divBdr>
            <w:top w:val="none" w:sz="0" w:space="0" w:color="auto"/>
            <w:left w:val="none" w:sz="0" w:space="0" w:color="auto"/>
            <w:bottom w:val="none" w:sz="0" w:space="0" w:color="auto"/>
            <w:right w:val="none" w:sz="0" w:space="0" w:color="auto"/>
          </w:divBdr>
        </w:div>
        <w:div w:id="2017491055">
          <w:marLeft w:val="640"/>
          <w:marRight w:val="0"/>
          <w:marTop w:val="0"/>
          <w:marBottom w:val="0"/>
          <w:divBdr>
            <w:top w:val="none" w:sz="0" w:space="0" w:color="auto"/>
            <w:left w:val="none" w:sz="0" w:space="0" w:color="auto"/>
            <w:bottom w:val="none" w:sz="0" w:space="0" w:color="auto"/>
            <w:right w:val="none" w:sz="0" w:space="0" w:color="auto"/>
          </w:divBdr>
        </w:div>
        <w:div w:id="2021813860">
          <w:marLeft w:val="640"/>
          <w:marRight w:val="0"/>
          <w:marTop w:val="0"/>
          <w:marBottom w:val="0"/>
          <w:divBdr>
            <w:top w:val="none" w:sz="0" w:space="0" w:color="auto"/>
            <w:left w:val="none" w:sz="0" w:space="0" w:color="auto"/>
            <w:bottom w:val="none" w:sz="0" w:space="0" w:color="auto"/>
            <w:right w:val="none" w:sz="0" w:space="0" w:color="auto"/>
          </w:divBdr>
        </w:div>
        <w:div w:id="2026132352">
          <w:marLeft w:val="640"/>
          <w:marRight w:val="0"/>
          <w:marTop w:val="0"/>
          <w:marBottom w:val="0"/>
          <w:divBdr>
            <w:top w:val="none" w:sz="0" w:space="0" w:color="auto"/>
            <w:left w:val="none" w:sz="0" w:space="0" w:color="auto"/>
            <w:bottom w:val="none" w:sz="0" w:space="0" w:color="auto"/>
            <w:right w:val="none" w:sz="0" w:space="0" w:color="auto"/>
          </w:divBdr>
        </w:div>
        <w:div w:id="2031838171">
          <w:marLeft w:val="640"/>
          <w:marRight w:val="0"/>
          <w:marTop w:val="0"/>
          <w:marBottom w:val="0"/>
          <w:divBdr>
            <w:top w:val="none" w:sz="0" w:space="0" w:color="auto"/>
            <w:left w:val="none" w:sz="0" w:space="0" w:color="auto"/>
            <w:bottom w:val="none" w:sz="0" w:space="0" w:color="auto"/>
            <w:right w:val="none" w:sz="0" w:space="0" w:color="auto"/>
          </w:divBdr>
        </w:div>
        <w:div w:id="2072002555">
          <w:marLeft w:val="640"/>
          <w:marRight w:val="0"/>
          <w:marTop w:val="0"/>
          <w:marBottom w:val="0"/>
          <w:divBdr>
            <w:top w:val="none" w:sz="0" w:space="0" w:color="auto"/>
            <w:left w:val="none" w:sz="0" w:space="0" w:color="auto"/>
            <w:bottom w:val="none" w:sz="0" w:space="0" w:color="auto"/>
            <w:right w:val="none" w:sz="0" w:space="0" w:color="auto"/>
          </w:divBdr>
        </w:div>
        <w:div w:id="2072730763">
          <w:marLeft w:val="640"/>
          <w:marRight w:val="0"/>
          <w:marTop w:val="0"/>
          <w:marBottom w:val="0"/>
          <w:divBdr>
            <w:top w:val="none" w:sz="0" w:space="0" w:color="auto"/>
            <w:left w:val="none" w:sz="0" w:space="0" w:color="auto"/>
            <w:bottom w:val="none" w:sz="0" w:space="0" w:color="auto"/>
            <w:right w:val="none" w:sz="0" w:space="0" w:color="auto"/>
          </w:divBdr>
        </w:div>
        <w:div w:id="2074354732">
          <w:marLeft w:val="640"/>
          <w:marRight w:val="0"/>
          <w:marTop w:val="0"/>
          <w:marBottom w:val="0"/>
          <w:divBdr>
            <w:top w:val="none" w:sz="0" w:space="0" w:color="auto"/>
            <w:left w:val="none" w:sz="0" w:space="0" w:color="auto"/>
            <w:bottom w:val="none" w:sz="0" w:space="0" w:color="auto"/>
            <w:right w:val="none" w:sz="0" w:space="0" w:color="auto"/>
          </w:divBdr>
        </w:div>
        <w:div w:id="2080858091">
          <w:marLeft w:val="640"/>
          <w:marRight w:val="0"/>
          <w:marTop w:val="0"/>
          <w:marBottom w:val="0"/>
          <w:divBdr>
            <w:top w:val="none" w:sz="0" w:space="0" w:color="auto"/>
            <w:left w:val="none" w:sz="0" w:space="0" w:color="auto"/>
            <w:bottom w:val="none" w:sz="0" w:space="0" w:color="auto"/>
            <w:right w:val="none" w:sz="0" w:space="0" w:color="auto"/>
          </w:divBdr>
        </w:div>
        <w:div w:id="2098551499">
          <w:marLeft w:val="640"/>
          <w:marRight w:val="0"/>
          <w:marTop w:val="0"/>
          <w:marBottom w:val="0"/>
          <w:divBdr>
            <w:top w:val="none" w:sz="0" w:space="0" w:color="auto"/>
            <w:left w:val="none" w:sz="0" w:space="0" w:color="auto"/>
            <w:bottom w:val="none" w:sz="0" w:space="0" w:color="auto"/>
            <w:right w:val="none" w:sz="0" w:space="0" w:color="auto"/>
          </w:divBdr>
        </w:div>
      </w:divsChild>
    </w:div>
    <w:div w:id="1499689369">
      <w:bodyDiv w:val="1"/>
      <w:marLeft w:val="0"/>
      <w:marRight w:val="0"/>
      <w:marTop w:val="0"/>
      <w:marBottom w:val="0"/>
      <w:divBdr>
        <w:top w:val="none" w:sz="0" w:space="0" w:color="auto"/>
        <w:left w:val="none" w:sz="0" w:space="0" w:color="auto"/>
        <w:bottom w:val="none" w:sz="0" w:space="0" w:color="auto"/>
        <w:right w:val="none" w:sz="0" w:space="0" w:color="auto"/>
      </w:divBdr>
    </w:div>
    <w:div w:id="1499888145">
      <w:bodyDiv w:val="1"/>
      <w:marLeft w:val="0"/>
      <w:marRight w:val="0"/>
      <w:marTop w:val="0"/>
      <w:marBottom w:val="0"/>
      <w:divBdr>
        <w:top w:val="none" w:sz="0" w:space="0" w:color="auto"/>
        <w:left w:val="none" w:sz="0" w:space="0" w:color="auto"/>
        <w:bottom w:val="none" w:sz="0" w:space="0" w:color="auto"/>
        <w:right w:val="none" w:sz="0" w:space="0" w:color="auto"/>
      </w:divBdr>
    </w:div>
    <w:div w:id="1508594299">
      <w:bodyDiv w:val="1"/>
      <w:marLeft w:val="0"/>
      <w:marRight w:val="0"/>
      <w:marTop w:val="0"/>
      <w:marBottom w:val="0"/>
      <w:divBdr>
        <w:top w:val="none" w:sz="0" w:space="0" w:color="auto"/>
        <w:left w:val="none" w:sz="0" w:space="0" w:color="auto"/>
        <w:bottom w:val="none" w:sz="0" w:space="0" w:color="auto"/>
        <w:right w:val="none" w:sz="0" w:space="0" w:color="auto"/>
      </w:divBdr>
    </w:div>
    <w:div w:id="1511677908">
      <w:bodyDiv w:val="1"/>
      <w:marLeft w:val="0"/>
      <w:marRight w:val="0"/>
      <w:marTop w:val="0"/>
      <w:marBottom w:val="0"/>
      <w:divBdr>
        <w:top w:val="none" w:sz="0" w:space="0" w:color="auto"/>
        <w:left w:val="none" w:sz="0" w:space="0" w:color="auto"/>
        <w:bottom w:val="none" w:sz="0" w:space="0" w:color="auto"/>
        <w:right w:val="none" w:sz="0" w:space="0" w:color="auto"/>
      </w:divBdr>
      <w:divsChild>
        <w:div w:id="6951777">
          <w:marLeft w:val="640"/>
          <w:marRight w:val="0"/>
          <w:marTop w:val="0"/>
          <w:marBottom w:val="0"/>
          <w:divBdr>
            <w:top w:val="none" w:sz="0" w:space="0" w:color="auto"/>
            <w:left w:val="none" w:sz="0" w:space="0" w:color="auto"/>
            <w:bottom w:val="none" w:sz="0" w:space="0" w:color="auto"/>
            <w:right w:val="none" w:sz="0" w:space="0" w:color="auto"/>
          </w:divBdr>
        </w:div>
        <w:div w:id="31882381">
          <w:marLeft w:val="640"/>
          <w:marRight w:val="0"/>
          <w:marTop w:val="0"/>
          <w:marBottom w:val="0"/>
          <w:divBdr>
            <w:top w:val="none" w:sz="0" w:space="0" w:color="auto"/>
            <w:left w:val="none" w:sz="0" w:space="0" w:color="auto"/>
            <w:bottom w:val="none" w:sz="0" w:space="0" w:color="auto"/>
            <w:right w:val="none" w:sz="0" w:space="0" w:color="auto"/>
          </w:divBdr>
        </w:div>
        <w:div w:id="34282135">
          <w:marLeft w:val="640"/>
          <w:marRight w:val="0"/>
          <w:marTop w:val="0"/>
          <w:marBottom w:val="0"/>
          <w:divBdr>
            <w:top w:val="none" w:sz="0" w:space="0" w:color="auto"/>
            <w:left w:val="none" w:sz="0" w:space="0" w:color="auto"/>
            <w:bottom w:val="none" w:sz="0" w:space="0" w:color="auto"/>
            <w:right w:val="none" w:sz="0" w:space="0" w:color="auto"/>
          </w:divBdr>
        </w:div>
        <w:div w:id="41441597">
          <w:marLeft w:val="640"/>
          <w:marRight w:val="0"/>
          <w:marTop w:val="0"/>
          <w:marBottom w:val="0"/>
          <w:divBdr>
            <w:top w:val="none" w:sz="0" w:space="0" w:color="auto"/>
            <w:left w:val="none" w:sz="0" w:space="0" w:color="auto"/>
            <w:bottom w:val="none" w:sz="0" w:space="0" w:color="auto"/>
            <w:right w:val="none" w:sz="0" w:space="0" w:color="auto"/>
          </w:divBdr>
        </w:div>
        <w:div w:id="61872181">
          <w:marLeft w:val="640"/>
          <w:marRight w:val="0"/>
          <w:marTop w:val="0"/>
          <w:marBottom w:val="0"/>
          <w:divBdr>
            <w:top w:val="none" w:sz="0" w:space="0" w:color="auto"/>
            <w:left w:val="none" w:sz="0" w:space="0" w:color="auto"/>
            <w:bottom w:val="none" w:sz="0" w:space="0" w:color="auto"/>
            <w:right w:val="none" w:sz="0" w:space="0" w:color="auto"/>
          </w:divBdr>
        </w:div>
        <w:div w:id="70544044">
          <w:marLeft w:val="640"/>
          <w:marRight w:val="0"/>
          <w:marTop w:val="0"/>
          <w:marBottom w:val="0"/>
          <w:divBdr>
            <w:top w:val="none" w:sz="0" w:space="0" w:color="auto"/>
            <w:left w:val="none" w:sz="0" w:space="0" w:color="auto"/>
            <w:bottom w:val="none" w:sz="0" w:space="0" w:color="auto"/>
            <w:right w:val="none" w:sz="0" w:space="0" w:color="auto"/>
          </w:divBdr>
        </w:div>
        <w:div w:id="87585892">
          <w:marLeft w:val="640"/>
          <w:marRight w:val="0"/>
          <w:marTop w:val="0"/>
          <w:marBottom w:val="0"/>
          <w:divBdr>
            <w:top w:val="none" w:sz="0" w:space="0" w:color="auto"/>
            <w:left w:val="none" w:sz="0" w:space="0" w:color="auto"/>
            <w:bottom w:val="none" w:sz="0" w:space="0" w:color="auto"/>
            <w:right w:val="none" w:sz="0" w:space="0" w:color="auto"/>
          </w:divBdr>
        </w:div>
        <w:div w:id="117064280">
          <w:marLeft w:val="640"/>
          <w:marRight w:val="0"/>
          <w:marTop w:val="0"/>
          <w:marBottom w:val="0"/>
          <w:divBdr>
            <w:top w:val="none" w:sz="0" w:space="0" w:color="auto"/>
            <w:left w:val="none" w:sz="0" w:space="0" w:color="auto"/>
            <w:bottom w:val="none" w:sz="0" w:space="0" w:color="auto"/>
            <w:right w:val="none" w:sz="0" w:space="0" w:color="auto"/>
          </w:divBdr>
        </w:div>
        <w:div w:id="140924586">
          <w:marLeft w:val="640"/>
          <w:marRight w:val="0"/>
          <w:marTop w:val="0"/>
          <w:marBottom w:val="0"/>
          <w:divBdr>
            <w:top w:val="none" w:sz="0" w:space="0" w:color="auto"/>
            <w:left w:val="none" w:sz="0" w:space="0" w:color="auto"/>
            <w:bottom w:val="none" w:sz="0" w:space="0" w:color="auto"/>
            <w:right w:val="none" w:sz="0" w:space="0" w:color="auto"/>
          </w:divBdr>
        </w:div>
        <w:div w:id="180432254">
          <w:marLeft w:val="640"/>
          <w:marRight w:val="0"/>
          <w:marTop w:val="0"/>
          <w:marBottom w:val="0"/>
          <w:divBdr>
            <w:top w:val="none" w:sz="0" w:space="0" w:color="auto"/>
            <w:left w:val="none" w:sz="0" w:space="0" w:color="auto"/>
            <w:bottom w:val="none" w:sz="0" w:space="0" w:color="auto"/>
            <w:right w:val="none" w:sz="0" w:space="0" w:color="auto"/>
          </w:divBdr>
        </w:div>
        <w:div w:id="188185856">
          <w:marLeft w:val="640"/>
          <w:marRight w:val="0"/>
          <w:marTop w:val="0"/>
          <w:marBottom w:val="0"/>
          <w:divBdr>
            <w:top w:val="none" w:sz="0" w:space="0" w:color="auto"/>
            <w:left w:val="none" w:sz="0" w:space="0" w:color="auto"/>
            <w:bottom w:val="none" w:sz="0" w:space="0" w:color="auto"/>
            <w:right w:val="none" w:sz="0" w:space="0" w:color="auto"/>
          </w:divBdr>
        </w:div>
        <w:div w:id="201208904">
          <w:marLeft w:val="640"/>
          <w:marRight w:val="0"/>
          <w:marTop w:val="0"/>
          <w:marBottom w:val="0"/>
          <w:divBdr>
            <w:top w:val="none" w:sz="0" w:space="0" w:color="auto"/>
            <w:left w:val="none" w:sz="0" w:space="0" w:color="auto"/>
            <w:bottom w:val="none" w:sz="0" w:space="0" w:color="auto"/>
            <w:right w:val="none" w:sz="0" w:space="0" w:color="auto"/>
          </w:divBdr>
        </w:div>
        <w:div w:id="212666000">
          <w:marLeft w:val="640"/>
          <w:marRight w:val="0"/>
          <w:marTop w:val="0"/>
          <w:marBottom w:val="0"/>
          <w:divBdr>
            <w:top w:val="none" w:sz="0" w:space="0" w:color="auto"/>
            <w:left w:val="none" w:sz="0" w:space="0" w:color="auto"/>
            <w:bottom w:val="none" w:sz="0" w:space="0" w:color="auto"/>
            <w:right w:val="none" w:sz="0" w:space="0" w:color="auto"/>
          </w:divBdr>
        </w:div>
        <w:div w:id="230194535">
          <w:marLeft w:val="640"/>
          <w:marRight w:val="0"/>
          <w:marTop w:val="0"/>
          <w:marBottom w:val="0"/>
          <w:divBdr>
            <w:top w:val="none" w:sz="0" w:space="0" w:color="auto"/>
            <w:left w:val="none" w:sz="0" w:space="0" w:color="auto"/>
            <w:bottom w:val="none" w:sz="0" w:space="0" w:color="auto"/>
            <w:right w:val="none" w:sz="0" w:space="0" w:color="auto"/>
          </w:divBdr>
        </w:div>
        <w:div w:id="233394662">
          <w:marLeft w:val="640"/>
          <w:marRight w:val="0"/>
          <w:marTop w:val="0"/>
          <w:marBottom w:val="0"/>
          <w:divBdr>
            <w:top w:val="none" w:sz="0" w:space="0" w:color="auto"/>
            <w:left w:val="none" w:sz="0" w:space="0" w:color="auto"/>
            <w:bottom w:val="none" w:sz="0" w:space="0" w:color="auto"/>
            <w:right w:val="none" w:sz="0" w:space="0" w:color="auto"/>
          </w:divBdr>
        </w:div>
        <w:div w:id="274411999">
          <w:marLeft w:val="640"/>
          <w:marRight w:val="0"/>
          <w:marTop w:val="0"/>
          <w:marBottom w:val="0"/>
          <w:divBdr>
            <w:top w:val="none" w:sz="0" w:space="0" w:color="auto"/>
            <w:left w:val="none" w:sz="0" w:space="0" w:color="auto"/>
            <w:bottom w:val="none" w:sz="0" w:space="0" w:color="auto"/>
            <w:right w:val="none" w:sz="0" w:space="0" w:color="auto"/>
          </w:divBdr>
        </w:div>
        <w:div w:id="348262385">
          <w:marLeft w:val="640"/>
          <w:marRight w:val="0"/>
          <w:marTop w:val="0"/>
          <w:marBottom w:val="0"/>
          <w:divBdr>
            <w:top w:val="none" w:sz="0" w:space="0" w:color="auto"/>
            <w:left w:val="none" w:sz="0" w:space="0" w:color="auto"/>
            <w:bottom w:val="none" w:sz="0" w:space="0" w:color="auto"/>
            <w:right w:val="none" w:sz="0" w:space="0" w:color="auto"/>
          </w:divBdr>
        </w:div>
        <w:div w:id="444348078">
          <w:marLeft w:val="640"/>
          <w:marRight w:val="0"/>
          <w:marTop w:val="0"/>
          <w:marBottom w:val="0"/>
          <w:divBdr>
            <w:top w:val="none" w:sz="0" w:space="0" w:color="auto"/>
            <w:left w:val="none" w:sz="0" w:space="0" w:color="auto"/>
            <w:bottom w:val="none" w:sz="0" w:space="0" w:color="auto"/>
            <w:right w:val="none" w:sz="0" w:space="0" w:color="auto"/>
          </w:divBdr>
        </w:div>
        <w:div w:id="446043789">
          <w:marLeft w:val="640"/>
          <w:marRight w:val="0"/>
          <w:marTop w:val="0"/>
          <w:marBottom w:val="0"/>
          <w:divBdr>
            <w:top w:val="none" w:sz="0" w:space="0" w:color="auto"/>
            <w:left w:val="none" w:sz="0" w:space="0" w:color="auto"/>
            <w:bottom w:val="none" w:sz="0" w:space="0" w:color="auto"/>
            <w:right w:val="none" w:sz="0" w:space="0" w:color="auto"/>
          </w:divBdr>
        </w:div>
        <w:div w:id="454522111">
          <w:marLeft w:val="640"/>
          <w:marRight w:val="0"/>
          <w:marTop w:val="0"/>
          <w:marBottom w:val="0"/>
          <w:divBdr>
            <w:top w:val="none" w:sz="0" w:space="0" w:color="auto"/>
            <w:left w:val="none" w:sz="0" w:space="0" w:color="auto"/>
            <w:bottom w:val="none" w:sz="0" w:space="0" w:color="auto"/>
            <w:right w:val="none" w:sz="0" w:space="0" w:color="auto"/>
          </w:divBdr>
        </w:div>
        <w:div w:id="518129394">
          <w:marLeft w:val="640"/>
          <w:marRight w:val="0"/>
          <w:marTop w:val="0"/>
          <w:marBottom w:val="0"/>
          <w:divBdr>
            <w:top w:val="none" w:sz="0" w:space="0" w:color="auto"/>
            <w:left w:val="none" w:sz="0" w:space="0" w:color="auto"/>
            <w:bottom w:val="none" w:sz="0" w:space="0" w:color="auto"/>
            <w:right w:val="none" w:sz="0" w:space="0" w:color="auto"/>
          </w:divBdr>
        </w:div>
        <w:div w:id="558591875">
          <w:marLeft w:val="640"/>
          <w:marRight w:val="0"/>
          <w:marTop w:val="0"/>
          <w:marBottom w:val="0"/>
          <w:divBdr>
            <w:top w:val="none" w:sz="0" w:space="0" w:color="auto"/>
            <w:left w:val="none" w:sz="0" w:space="0" w:color="auto"/>
            <w:bottom w:val="none" w:sz="0" w:space="0" w:color="auto"/>
            <w:right w:val="none" w:sz="0" w:space="0" w:color="auto"/>
          </w:divBdr>
        </w:div>
        <w:div w:id="618267259">
          <w:marLeft w:val="640"/>
          <w:marRight w:val="0"/>
          <w:marTop w:val="0"/>
          <w:marBottom w:val="0"/>
          <w:divBdr>
            <w:top w:val="none" w:sz="0" w:space="0" w:color="auto"/>
            <w:left w:val="none" w:sz="0" w:space="0" w:color="auto"/>
            <w:bottom w:val="none" w:sz="0" w:space="0" w:color="auto"/>
            <w:right w:val="none" w:sz="0" w:space="0" w:color="auto"/>
          </w:divBdr>
        </w:div>
        <w:div w:id="630137983">
          <w:marLeft w:val="640"/>
          <w:marRight w:val="0"/>
          <w:marTop w:val="0"/>
          <w:marBottom w:val="0"/>
          <w:divBdr>
            <w:top w:val="none" w:sz="0" w:space="0" w:color="auto"/>
            <w:left w:val="none" w:sz="0" w:space="0" w:color="auto"/>
            <w:bottom w:val="none" w:sz="0" w:space="0" w:color="auto"/>
            <w:right w:val="none" w:sz="0" w:space="0" w:color="auto"/>
          </w:divBdr>
        </w:div>
        <w:div w:id="657850722">
          <w:marLeft w:val="640"/>
          <w:marRight w:val="0"/>
          <w:marTop w:val="0"/>
          <w:marBottom w:val="0"/>
          <w:divBdr>
            <w:top w:val="none" w:sz="0" w:space="0" w:color="auto"/>
            <w:left w:val="none" w:sz="0" w:space="0" w:color="auto"/>
            <w:bottom w:val="none" w:sz="0" w:space="0" w:color="auto"/>
            <w:right w:val="none" w:sz="0" w:space="0" w:color="auto"/>
          </w:divBdr>
        </w:div>
        <w:div w:id="699626997">
          <w:marLeft w:val="640"/>
          <w:marRight w:val="0"/>
          <w:marTop w:val="0"/>
          <w:marBottom w:val="0"/>
          <w:divBdr>
            <w:top w:val="none" w:sz="0" w:space="0" w:color="auto"/>
            <w:left w:val="none" w:sz="0" w:space="0" w:color="auto"/>
            <w:bottom w:val="none" w:sz="0" w:space="0" w:color="auto"/>
            <w:right w:val="none" w:sz="0" w:space="0" w:color="auto"/>
          </w:divBdr>
        </w:div>
        <w:div w:id="703748019">
          <w:marLeft w:val="640"/>
          <w:marRight w:val="0"/>
          <w:marTop w:val="0"/>
          <w:marBottom w:val="0"/>
          <w:divBdr>
            <w:top w:val="none" w:sz="0" w:space="0" w:color="auto"/>
            <w:left w:val="none" w:sz="0" w:space="0" w:color="auto"/>
            <w:bottom w:val="none" w:sz="0" w:space="0" w:color="auto"/>
            <w:right w:val="none" w:sz="0" w:space="0" w:color="auto"/>
          </w:divBdr>
        </w:div>
        <w:div w:id="705103445">
          <w:marLeft w:val="640"/>
          <w:marRight w:val="0"/>
          <w:marTop w:val="0"/>
          <w:marBottom w:val="0"/>
          <w:divBdr>
            <w:top w:val="none" w:sz="0" w:space="0" w:color="auto"/>
            <w:left w:val="none" w:sz="0" w:space="0" w:color="auto"/>
            <w:bottom w:val="none" w:sz="0" w:space="0" w:color="auto"/>
            <w:right w:val="none" w:sz="0" w:space="0" w:color="auto"/>
          </w:divBdr>
        </w:div>
        <w:div w:id="733087308">
          <w:marLeft w:val="640"/>
          <w:marRight w:val="0"/>
          <w:marTop w:val="0"/>
          <w:marBottom w:val="0"/>
          <w:divBdr>
            <w:top w:val="none" w:sz="0" w:space="0" w:color="auto"/>
            <w:left w:val="none" w:sz="0" w:space="0" w:color="auto"/>
            <w:bottom w:val="none" w:sz="0" w:space="0" w:color="auto"/>
            <w:right w:val="none" w:sz="0" w:space="0" w:color="auto"/>
          </w:divBdr>
        </w:div>
        <w:div w:id="734855216">
          <w:marLeft w:val="640"/>
          <w:marRight w:val="0"/>
          <w:marTop w:val="0"/>
          <w:marBottom w:val="0"/>
          <w:divBdr>
            <w:top w:val="none" w:sz="0" w:space="0" w:color="auto"/>
            <w:left w:val="none" w:sz="0" w:space="0" w:color="auto"/>
            <w:bottom w:val="none" w:sz="0" w:space="0" w:color="auto"/>
            <w:right w:val="none" w:sz="0" w:space="0" w:color="auto"/>
          </w:divBdr>
        </w:div>
        <w:div w:id="761684045">
          <w:marLeft w:val="640"/>
          <w:marRight w:val="0"/>
          <w:marTop w:val="0"/>
          <w:marBottom w:val="0"/>
          <w:divBdr>
            <w:top w:val="none" w:sz="0" w:space="0" w:color="auto"/>
            <w:left w:val="none" w:sz="0" w:space="0" w:color="auto"/>
            <w:bottom w:val="none" w:sz="0" w:space="0" w:color="auto"/>
            <w:right w:val="none" w:sz="0" w:space="0" w:color="auto"/>
          </w:divBdr>
        </w:div>
        <w:div w:id="823280665">
          <w:marLeft w:val="640"/>
          <w:marRight w:val="0"/>
          <w:marTop w:val="0"/>
          <w:marBottom w:val="0"/>
          <w:divBdr>
            <w:top w:val="none" w:sz="0" w:space="0" w:color="auto"/>
            <w:left w:val="none" w:sz="0" w:space="0" w:color="auto"/>
            <w:bottom w:val="none" w:sz="0" w:space="0" w:color="auto"/>
            <w:right w:val="none" w:sz="0" w:space="0" w:color="auto"/>
          </w:divBdr>
        </w:div>
        <w:div w:id="825902885">
          <w:marLeft w:val="640"/>
          <w:marRight w:val="0"/>
          <w:marTop w:val="0"/>
          <w:marBottom w:val="0"/>
          <w:divBdr>
            <w:top w:val="none" w:sz="0" w:space="0" w:color="auto"/>
            <w:left w:val="none" w:sz="0" w:space="0" w:color="auto"/>
            <w:bottom w:val="none" w:sz="0" w:space="0" w:color="auto"/>
            <w:right w:val="none" w:sz="0" w:space="0" w:color="auto"/>
          </w:divBdr>
        </w:div>
        <w:div w:id="847250481">
          <w:marLeft w:val="640"/>
          <w:marRight w:val="0"/>
          <w:marTop w:val="0"/>
          <w:marBottom w:val="0"/>
          <w:divBdr>
            <w:top w:val="none" w:sz="0" w:space="0" w:color="auto"/>
            <w:left w:val="none" w:sz="0" w:space="0" w:color="auto"/>
            <w:bottom w:val="none" w:sz="0" w:space="0" w:color="auto"/>
            <w:right w:val="none" w:sz="0" w:space="0" w:color="auto"/>
          </w:divBdr>
        </w:div>
        <w:div w:id="864247052">
          <w:marLeft w:val="640"/>
          <w:marRight w:val="0"/>
          <w:marTop w:val="0"/>
          <w:marBottom w:val="0"/>
          <w:divBdr>
            <w:top w:val="none" w:sz="0" w:space="0" w:color="auto"/>
            <w:left w:val="none" w:sz="0" w:space="0" w:color="auto"/>
            <w:bottom w:val="none" w:sz="0" w:space="0" w:color="auto"/>
            <w:right w:val="none" w:sz="0" w:space="0" w:color="auto"/>
          </w:divBdr>
        </w:div>
        <w:div w:id="868488667">
          <w:marLeft w:val="640"/>
          <w:marRight w:val="0"/>
          <w:marTop w:val="0"/>
          <w:marBottom w:val="0"/>
          <w:divBdr>
            <w:top w:val="none" w:sz="0" w:space="0" w:color="auto"/>
            <w:left w:val="none" w:sz="0" w:space="0" w:color="auto"/>
            <w:bottom w:val="none" w:sz="0" w:space="0" w:color="auto"/>
            <w:right w:val="none" w:sz="0" w:space="0" w:color="auto"/>
          </w:divBdr>
        </w:div>
        <w:div w:id="894661837">
          <w:marLeft w:val="640"/>
          <w:marRight w:val="0"/>
          <w:marTop w:val="0"/>
          <w:marBottom w:val="0"/>
          <w:divBdr>
            <w:top w:val="none" w:sz="0" w:space="0" w:color="auto"/>
            <w:left w:val="none" w:sz="0" w:space="0" w:color="auto"/>
            <w:bottom w:val="none" w:sz="0" w:space="0" w:color="auto"/>
            <w:right w:val="none" w:sz="0" w:space="0" w:color="auto"/>
          </w:divBdr>
        </w:div>
        <w:div w:id="940378743">
          <w:marLeft w:val="640"/>
          <w:marRight w:val="0"/>
          <w:marTop w:val="0"/>
          <w:marBottom w:val="0"/>
          <w:divBdr>
            <w:top w:val="none" w:sz="0" w:space="0" w:color="auto"/>
            <w:left w:val="none" w:sz="0" w:space="0" w:color="auto"/>
            <w:bottom w:val="none" w:sz="0" w:space="0" w:color="auto"/>
            <w:right w:val="none" w:sz="0" w:space="0" w:color="auto"/>
          </w:divBdr>
        </w:div>
        <w:div w:id="960650766">
          <w:marLeft w:val="640"/>
          <w:marRight w:val="0"/>
          <w:marTop w:val="0"/>
          <w:marBottom w:val="0"/>
          <w:divBdr>
            <w:top w:val="none" w:sz="0" w:space="0" w:color="auto"/>
            <w:left w:val="none" w:sz="0" w:space="0" w:color="auto"/>
            <w:bottom w:val="none" w:sz="0" w:space="0" w:color="auto"/>
            <w:right w:val="none" w:sz="0" w:space="0" w:color="auto"/>
          </w:divBdr>
        </w:div>
        <w:div w:id="1031414751">
          <w:marLeft w:val="640"/>
          <w:marRight w:val="0"/>
          <w:marTop w:val="0"/>
          <w:marBottom w:val="0"/>
          <w:divBdr>
            <w:top w:val="none" w:sz="0" w:space="0" w:color="auto"/>
            <w:left w:val="none" w:sz="0" w:space="0" w:color="auto"/>
            <w:bottom w:val="none" w:sz="0" w:space="0" w:color="auto"/>
            <w:right w:val="none" w:sz="0" w:space="0" w:color="auto"/>
          </w:divBdr>
        </w:div>
        <w:div w:id="1036125342">
          <w:marLeft w:val="640"/>
          <w:marRight w:val="0"/>
          <w:marTop w:val="0"/>
          <w:marBottom w:val="0"/>
          <w:divBdr>
            <w:top w:val="none" w:sz="0" w:space="0" w:color="auto"/>
            <w:left w:val="none" w:sz="0" w:space="0" w:color="auto"/>
            <w:bottom w:val="none" w:sz="0" w:space="0" w:color="auto"/>
            <w:right w:val="none" w:sz="0" w:space="0" w:color="auto"/>
          </w:divBdr>
        </w:div>
        <w:div w:id="1040934046">
          <w:marLeft w:val="640"/>
          <w:marRight w:val="0"/>
          <w:marTop w:val="0"/>
          <w:marBottom w:val="0"/>
          <w:divBdr>
            <w:top w:val="none" w:sz="0" w:space="0" w:color="auto"/>
            <w:left w:val="none" w:sz="0" w:space="0" w:color="auto"/>
            <w:bottom w:val="none" w:sz="0" w:space="0" w:color="auto"/>
            <w:right w:val="none" w:sz="0" w:space="0" w:color="auto"/>
          </w:divBdr>
        </w:div>
        <w:div w:id="1070156799">
          <w:marLeft w:val="640"/>
          <w:marRight w:val="0"/>
          <w:marTop w:val="0"/>
          <w:marBottom w:val="0"/>
          <w:divBdr>
            <w:top w:val="none" w:sz="0" w:space="0" w:color="auto"/>
            <w:left w:val="none" w:sz="0" w:space="0" w:color="auto"/>
            <w:bottom w:val="none" w:sz="0" w:space="0" w:color="auto"/>
            <w:right w:val="none" w:sz="0" w:space="0" w:color="auto"/>
          </w:divBdr>
        </w:div>
        <w:div w:id="1113405092">
          <w:marLeft w:val="640"/>
          <w:marRight w:val="0"/>
          <w:marTop w:val="0"/>
          <w:marBottom w:val="0"/>
          <w:divBdr>
            <w:top w:val="none" w:sz="0" w:space="0" w:color="auto"/>
            <w:left w:val="none" w:sz="0" w:space="0" w:color="auto"/>
            <w:bottom w:val="none" w:sz="0" w:space="0" w:color="auto"/>
            <w:right w:val="none" w:sz="0" w:space="0" w:color="auto"/>
          </w:divBdr>
        </w:div>
        <w:div w:id="1146582213">
          <w:marLeft w:val="640"/>
          <w:marRight w:val="0"/>
          <w:marTop w:val="0"/>
          <w:marBottom w:val="0"/>
          <w:divBdr>
            <w:top w:val="none" w:sz="0" w:space="0" w:color="auto"/>
            <w:left w:val="none" w:sz="0" w:space="0" w:color="auto"/>
            <w:bottom w:val="none" w:sz="0" w:space="0" w:color="auto"/>
            <w:right w:val="none" w:sz="0" w:space="0" w:color="auto"/>
          </w:divBdr>
        </w:div>
        <w:div w:id="1152259867">
          <w:marLeft w:val="640"/>
          <w:marRight w:val="0"/>
          <w:marTop w:val="0"/>
          <w:marBottom w:val="0"/>
          <w:divBdr>
            <w:top w:val="none" w:sz="0" w:space="0" w:color="auto"/>
            <w:left w:val="none" w:sz="0" w:space="0" w:color="auto"/>
            <w:bottom w:val="none" w:sz="0" w:space="0" w:color="auto"/>
            <w:right w:val="none" w:sz="0" w:space="0" w:color="auto"/>
          </w:divBdr>
        </w:div>
        <w:div w:id="1158229774">
          <w:marLeft w:val="640"/>
          <w:marRight w:val="0"/>
          <w:marTop w:val="0"/>
          <w:marBottom w:val="0"/>
          <w:divBdr>
            <w:top w:val="none" w:sz="0" w:space="0" w:color="auto"/>
            <w:left w:val="none" w:sz="0" w:space="0" w:color="auto"/>
            <w:bottom w:val="none" w:sz="0" w:space="0" w:color="auto"/>
            <w:right w:val="none" w:sz="0" w:space="0" w:color="auto"/>
          </w:divBdr>
        </w:div>
        <w:div w:id="1183007989">
          <w:marLeft w:val="640"/>
          <w:marRight w:val="0"/>
          <w:marTop w:val="0"/>
          <w:marBottom w:val="0"/>
          <w:divBdr>
            <w:top w:val="none" w:sz="0" w:space="0" w:color="auto"/>
            <w:left w:val="none" w:sz="0" w:space="0" w:color="auto"/>
            <w:bottom w:val="none" w:sz="0" w:space="0" w:color="auto"/>
            <w:right w:val="none" w:sz="0" w:space="0" w:color="auto"/>
          </w:divBdr>
        </w:div>
        <w:div w:id="1228540722">
          <w:marLeft w:val="640"/>
          <w:marRight w:val="0"/>
          <w:marTop w:val="0"/>
          <w:marBottom w:val="0"/>
          <w:divBdr>
            <w:top w:val="none" w:sz="0" w:space="0" w:color="auto"/>
            <w:left w:val="none" w:sz="0" w:space="0" w:color="auto"/>
            <w:bottom w:val="none" w:sz="0" w:space="0" w:color="auto"/>
            <w:right w:val="none" w:sz="0" w:space="0" w:color="auto"/>
          </w:divBdr>
        </w:div>
        <w:div w:id="1253590205">
          <w:marLeft w:val="640"/>
          <w:marRight w:val="0"/>
          <w:marTop w:val="0"/>
          <w:marBottom w:val="0"/>
          <w:divBdr>
            <w:top w:val="none" w:sz="0" w:space="0" w:color="auto"/>
            <w:left w:val="none" w:sz="0" w:space="0" w:color="auto"/>
            <w:bottom w:val="none" w:sz="0" w:space="0" w:color="auto"/>
            <w:right w:val="none" w:sz="0" w:space="0" w:color="auto"/>
          </w:divBdr>
        </w:div>
        <w:div w:id="1254244809">
          <w:marLeft w:val="640"/>
          <w:marRight w:val="0"/>
          <w:marTop w:val="0"/>
          <w:marBottom w:val="0"/>
          <w:divBdr>
            <w:top w:val="none" w:sz="0" w:space="0" w:color="auto"/>
            <w:left w:val="none" w:sz="0" w:space="0" w:color="auto"/>
            <w:bottom w:val="none" w:sz="0" w:space="0" w:color="auto"/>
            <w:right w:val="none" w:sz="0" w:space="0" w:color="auto"/>
          </w:divBdr>
        </w:div>
        <w:div w:id="1299263740">
          <w:marLeft w:val="640"/>
          <w:marRight w:val="0"/>
          <w:marTop w:val="0"/>
          <w:marBottom w:val="0"/>
          <w:divBdr>
            <w:top w:val="none" w:sz="0" w:space="0" w:color="auto"/>
            <w:left w:val="none" w:sz="0" w:space="0" w:color="auto"/>
            <w:bottom w:val="none" w:sz="0" w:space="0" w:color="auto"/>
            <w:right w:val="none" w:sz="0" w:space="0" w:color="auto"/>
          </w:divBdr>
        </w:div>
        <w:div w:id="1307590763">
          <w:marLeft w:val="640"/>
          <w:marRight w:val="0"/>
          <w:marTop w:val="0"/>
          <w:marBottom w:val="0"/>
          <w:divBdr>
            <w:top w:val="none" w:sz="0" w:space="0" w:color="auto"/>
            <w:left w:val="none" w:sz="0" w:space="0" w:color="auto"/>
            <w:bottom w:val="none" w:sz="0" w:space="0" w:color="auto"/>
            <w:right w:val="none" w:sz="0" w:space="0" w:color="auto"/>
          </w:divBdr>
        </w:div>
        <w:div w:id="1310787481">
          <w:marLeft w:val="640"/>
          <w:marRight w:val="0"/>
          <w:marTop w:val="0"/>
          <w:marBottom w:val="0"/>
          <w:divBdr>
            <w:top w:val="none" w:sz="0" w:space="0" w:color="auto"/>
            <w:left w:val="none" w:sz="0" w:space="0" w:color="auto"/>
            <w:bottom w:val="none" w:sz="0" w:space="0" w:color="auto"/>
            <w:right w:val="none" w:sz="0" w:space="0" w:color="auto"/>
          </w:divBdr>
        </w:div>
        <w:div w:id="1369452447">
          <w:marLeft w:val="640"/>
          <w:marRight w:val="0"/>
          <w:marTop w:val="0"/>
          <w:marBottom w:val="0"/>
          <w:divBdr>
            <w:top w:val="none" w:sz="0" w:space="0" w:color="auto"/>
            <w:left w:val="none" w:sz="0" w:space="0" w:color="auto"/>
            <w:bottom w:val="none" w:sz="0" w:space="0" w:color="auto"/>
            <w:right w:val="none" w:sz="0" w:space="0" w:color="auto"/>
          </w:divBdr>
        </w:div>
        <w:div w:id="1393574541">
          <w:marLeft w:val="640"/>
          <w:marRight w:val="0"/>
          <w:marTop w:val="0"/>
          <w:marBottom w:val="0"/>
          <w:divBdr>
            <w:top w:val="none" w:sz="0" w:space="0" w:color="auto"/>
            <w:left w:val="none" w:sz="0" w:space="0" w:color="auto"/>
            <w:bottom w:val="none" w:sz="0" w:space="0" w:color="auto"/>
            <w:right w:val="none" w:sz="0" w:space="0" w:color="auto"/>
          </w:divBdr>
        </w:div>
        <w:div w:id="1439329678">
          <w:marLeft w:val="640"/>
          <w:marRight w:val="0"/>
          <w:marTop w:val="0"/>
          <w:marBottom w:val="0"/>
          <w:divBdr>
            <w:top w:val="none" w:sz="0" w:space="0" w:color="auto"/>
            <w:left w:val="none" w:sz="0" w:space="0" w:color="auto"/>
            <w:bottom w:val="none" w:sz="0" w:space="0" w:color="auto"/>
            <w:right w:val="none" w:sz="0" w:space="0" w:color="auto"/>
          </w:divBdr>
        </w:div>
        <w:div w:id="1446120209">
          <w:marLeft w:val="640"/>
          <w:marRight w:val="0"/>
          <w:marTop w:val="0"/>
          <w:marBottom w:val="0"/>
          <w:divBdr>
            <w:top w:val="none" w:sz="0" w:space="0" w:color="auto"/>
            <w:left w:val="none" w:sz="0" w:space="0" w:color="auto"/>
            <w:bottom w:val="none" w:sz="0" w:space="0" w:color="auto"/>
            <w:right w:val="none" w:sz="0" w:space="0" w:color="auto"/>
          </w:divBdr>
        </w:div>
        <w:div w:id="1453011111">
          <w:marLeft w:val="640"/>
          <w:marRight w:val="0"/>
          <w:marTop w:val="0"/>
          <w:marBottom w:val="0"/>
          <w:divBdr>
            <w:top w:val="none" w:sz="0" w:space="0" w:color="auto"/>
            <w:left w:val="none" w:sz="0" w:space="0" w:color="auto"/>
            <w:bottom w:val="none" w:sz="0" w:space="0" w:color="auto"/>
            <w:right w:val="none" w:sz="0" w:space="0" w:color="auto"/>
          </w:divBdr>
        </w:div>
        <w:div w:id="1484354805">
          <w:marLeft w:val="640"/>
          <w:marRight w:val="0"/>
          <w:marTop w:val="0"/>
          <w:marBottom w:val="0"/>
          <w:divBdr>
            <w:top w:val="none" w:sz="0" w:space="0" w:color="auto"/>
            <w:left w:val="none" w:sz="0" w:space="0" w:color="auto"/>
            <w:bottom w:val="none" w:sz="0" w:space="0" w:color="auto"/>
            <w:right w:val="none" w:sz="0" w:space="0" w:color="auto"/>
          </w:divBdr>
        </w:div>
        <w:div w:id="1486389213">
          <w:marLeft w:val="640"/>
          <w:marRight w:val="0"/>
          <w:marTop w:val="0"/>
          <w:marBottom w:val="0"/>
          <w:divBdr>
            <w:top w:val="none" w:sz="0" w:space="0" w:color="auto"/>
            <w:left w:val="none" w:sz="0" w:space="0" w:color="auto"/>
            <w:bottom w:val="none" w:sz="0" w:space="0" w:color="auto"/>
            <w:right w:val="none" w:sz="0" w:space="0" w:color="auto"/>
          </w:divBdr>
        </w:div>
        <w:div w:id="1566062667">
          <w:marLeft w:val="640"/>
          <w:marRight w:val="0"/>
          <w:marTop w:val="0"/>
          <w:marBottom w:val="0"/>
          <w:divBdr>
            <w:top w:val="none" w:sz="0" w:space="0" w:color="auto"/>
            <w:left w:val="none" w:sz="0" w:space="0" w:color="auto"/>
            <w:bottom w:val="none" w:sz="0" w:space="0" w:color="auto"/>
            <w:right w:val="none" w:sz="0" w:space="0" w:color="auto"/>
          </w:divBdr>
        </w:div>
        <w:div w:id="1576626015">
          <w:marLeft w:val="640"/>
          <w:marRight w:val="0"/>
          <w:marTop w:val="0"/>
          <w:marBottom w:val="0"/>
          <w:divBdr>
            <w:top w:val="none" w:sz="0" w:space="0" w:color="auto"/>
            <w:left w:val="none" w:sz="0" w:space="0" w:color="auto"/>
            <w:bottom w:val="none" w:sz="0" w:space="0" w:color="auto"/>
            <w:right w:val="none" w:sz="0" w:space="0" w:color="auto"/>
          </w:divBdr>
        </w:div>
        <w:div w:id="1580288845">
          <w:marLeft w:val="640"/>
          <w:marRight w:val="0"/>
          <w:marTop w:val="0"/>
          <w:marBottom w:val="0"/>
          <w:divBdr>
            <w:top w:val="none" w:sz="0" w:space="0" w:color="auto"/>
            <w:left w:val="none" w:sz="0" w:space="0" w:color="auto"/>
            <w:bottom w:val="none" w:sz="0" w:space="0" w:color="auto"/>
            <w:right w:val="none" w:sz="0" w:space="0" w:color="auto"/>
          </w:divBdr>
        </w:div>
        <w:div w:id="1581325745">
          <w:marLeft w:val="640"/>
          <w:marRight w:val="0"/>
          <w:marTop w:val="0"/>
          <w:marBottom w:val="0"/>
          <w:divBdr>
            <w:top w:val="none" w:sz="0" w:space="0" w:color="auto"/>
            <w:left w:val="none" w:sz="0" w:space="0" w:color="auto"/>
            <w:bottom w:val="none" w:sz="0" w:space="0" w:color="auto"/>
            <w:right w:val="none" w:sz="0" w:space="0" w:color="auto"/>
          </w:divBdr>
        </w:div>
        <w:div w:id="1594784250">
          <w:marLeft w:val="640"/>
          <w:marRight w:val="0"/>
          <w:marTop w:val="0"/>
          <w:marBottom w:val="0"/>
          <w:divBdr>
            <w:top w:val="none" w:sz="0" w:space="0" w:color="auto"/>
            <w:left w:val="none" w:sz="0" w:space="0" w:color="auto"/>
            <w:bottom w:val="none" w:sz="0" w:space="0" w:color="auto"/>
            <w:right w:val="none" w:sz="0" w:space="0" w:color="auto"/>
          </w:divBdr>
        </w:div>
        <w:div w:id="1608343064">
          <w:marLeft w:val="640"/>
          <w:marRight w:val="0"/>
          <w:marTop w:val="0"/>
          <w:marBottom w:val="0"/>
          <w:divBdr>
            <w:top w:val="none" w:sz="0" w:space="0" w:color="auto"/>
            <w:left w:val="none" w:sz="0" w:space="0" w:color="auto"/>
            <w:bottom w:val="none" w:sz="0" w:space="0" w:color="auto"/>
            <w:right w:val="none" w:sz="0" w:space="0" w:color="auto"/>
          </w:divBdr>
        </w:div>
        <w:div w:id="1640068933">
          <w:marLeft w:val="640"/>
          <w:marRight w:val="0"/>
          <w:marTop w:val="0"/>
          <w:marBottom w:val="0"/>
          <w:divBdr>
            <w:top w:val="none" w:sz="0" w:space="0" w:color="auto"/>
            <w:left w:val="none" w:sz="0" w:space="0" w:color="auto"/>
            <w:bottom w:val="none" w:sz="0" w:space="0" w:color="auto"/>
            <w:right w:val="none" w:sz="0" w:space="0" w:color="auto"/>
          </w:divBdr>
        </w:div>
        <w:div w:id="1659263534">
          <w:marLeft w:val="640"/>
          <w:marRight w:val="0"/>
          <w:marTop w:val="0"/>
          <w:marBottom w:val="0"/>
          <w:divBdr>
            <w:top w:val="none" w:sz="0" w:space="0" w:color="auto"/>
            <w:left w:val="none" w:sz="0" w:space="0" w:color="auto"/>
            <w:bottom w:val="none" w:sz="0" w:space="0" w:color="auto"/>
            <w:right w:val="none" w:sz="0" w:space="0" w:color="auto"/>
          </w:divBdr>
        </w:div>
        <w:div w:id="1669945534">
          <w:marLeft w:val="640"/>
          <w:marRight w:val="0"/>
          <w:marTop w:val="0"/>
          <w:marBottom w:val="0"/>
          <w:divBdr>
            <w:top w:val="none" w:sz="0" w:space="0" w:color="auto"/>
            <w:left w:val="none" w:sz="0" w:space="0" w:color="auto"/>
            <w:bottom w:val="none" w:sz="0" w:space="0" w:color="auto"/>
            <w:right w:val="none" w:sz="0" w:space="0" w:color="auto"/>
          </w:divBdr>
        </w:div>
        <w:div w:id="1703555199">
          <w:marLeft w:val="640"/>
          <w:marRight w:val="0"/>
          <w:marTop w:val="0"/>
          <w:marBottom w:val="0"/>
          <w:divBdr>
            <w:top w:val="none" w:sz="0" w:space="0" w:color="auto"/>
            <w:left w:val="none" w:sz="0" w:space="0" w:color="auto"/>
            <w:bottom w:val="none" w:sz="0" w:space="0" w:color="auto"/>
            <w:right w:val="none" w:sz="0" w:space="0" w:color="auto"/>
          </w:divBdr>
        </w:div>
        <w:div w:id="1704287307">
          <w:marLeft w:val="640"/>
          <w:marRight w:val="0"/>
          <w:marTop w:val="0"/>
          <w:marBottom w:val="0"/>
          <w:divBdr>
            <w:top w:val="none" w:sz="0" w:space="0" w:color="auto"/>
            <w:left w:val="none" w:sz="0" w:space="0" w:color="auto"/>
            <w:bottom w:val="none" w:sz="0" w:space="0" w:color="auto"/>
            <w:right w:val="none" w:sz="0" w:space="0" w:color="auto"/>
          </w:divBdr>
        </w:div>
        <w:div w:id="1740518909">
          <w:marLeft w:val="640"/>
          <w:marRight w:val="0"/>
          <w:marTop w:val="0"/>
          <w:marBottom w:val="0"/>
          <w:divBdr>
            <w:top w:val="none" w:sz="0" w:space="0" w:color="auto"/>
            <w:left w:val="none" w:sz="0" w:space="0" w:color="auto"/>
            <w:bottom w:val="none" w:sz="0" w:space="0" w:color="auto"/>
            <w:right w:val="none" w:sz="0" w:space="0" w:color="auto"/>
          </w:divBdr>
        </w:div>
        <w:div w:id="1744990430">
          <w:marLeft w:val="640"/>
          <w:marRight w:val="0"/>
          <w:marTop w:val="0"/>
          <w:marBottom w:val="0"/>
          <w:divBdr>
            <w:top w:val="none" w:sz="0" w:space="0" w:color="auto"/>
            <w:left w:val="none" w:sz="0" w:space="0" w:color="auto"/>
            <w:bottom w:val="none" w:sz="0" w:space="0" w:color="auto"/>
            <w:right w:val="none" w:sz="0" w:space="0" w:color="auto"/>
          </w:divBdr>
        </w:div>
        <w:div w:id="1747610310">
          <w:marLeft w:val="640"/>
          <w:marRight w:val="0"/>
          <w:marTop w:val="0"/>
          <w:marBottom w:val="0"/>
          <w:divBdr>
            <w:top w:val="none" w:sz="0" w:space="0" w:color="auto"/>
            <w:left w:val="none" w:sz="0" w:space="0" w:color="auto"/>
            <w:bottom w:val="none" w:sz="0" w:space="0" w:color="auto"/>
            <w:right w:val="none" w:sz="0" w:space="0" w:color="auto"/>
          </w:divBdr>
        </w:div>
        <w:div w:id="1774742675">
          <w:marLeft w:val="640"/>
          <w:marRight w:val="0"/>
          <w:marTop w:val="0"/>
          <w:marBottom w:val="0"/>
          <w:divBdr>
            <w:top w:val="none" w:sz="0" w:space="0" w:color="auto"/>
            <w:left w:val="none" w:sz="0" w:space="0" w:color="auto"/>
            <w:bottom w:val="none" w:sz="0" w:space="0" w:color="auto"/>
            <w:right w:val="none" w:sz="0" w:space="0" w:color="auto"/>
          </w:divBdr>
        </w:div>
        <w:div w:id="1781146182">
          <w:marLeft w:val="640"/>
          <w:marRight w:val="0"/>
          <w:marTop w:val="0"/>
          <w:marBottom w:val="0"/>
          <w:divBdr>
            <w:top w:val="none" w:sz="0" w:space="0" w:color="auto"/>
            <w:left w:val="none" w:sz="0" w:space="0" w:color="auto"/>
            <w:bottom w:val="none" w:sz="0" w:space="0" w:color="auto"/>
            <w:right w:val="none" w:sz="0" w:space="0" w:color="auto"/>
          </w:divBdr>
        </w:div>
        <w:div w:id="1824347816">
          <w:marLeft w:val="640"/>
          <w:marRight w:val="0"/>
          <w:marTop w:val="0"/>
          <w:marBottom w:val="0"/>
          <w:divBdr>
            <w:top w:val="none" w:sz="0" w:space="0" w:color="auto"/>
            <w:left w:val="none" w:sz="0" w:space="0" w:color="auto"/>
            <w:bottom w:val="none" w:sz="0" w:space="0" w:color="auto"/>
            <w:right w:val="none" w:sz="0" w:space="0" w:color="auto"/>
          </w:divBdr>
        </w:div>
        <w:div w:id="1847593548">
          <w:marLeft w:val="640"/>
          <w:marRight w:val="0"/>
          <w:marTop w:val="0"/>
          <w:marBottom w:val="0"/>
          <w:divBdr>
            <w:top w:val="none" w:sz="0" w:space="0" w:color="auto"/>
            <w:left w:val="none" w:sz="0" w:space="0" w:color="auto"/>
            <w:bottom w:val="none" w:sz="0" w:space="0" w:color="auto"/>
            <w:right w:val="none" w:sz="0" w:space="0" w:color="auto"/>
          </w:divBdr>
        </w:div>
        <w:div w:id="1851918321">
          <w:marLeft w:val="640"/>
          <w:marRight w:val="0"/>
          <w:marTop w:val="0"/>
          <w:marBottom w:val="0"/>
          <w:divBdr>
            <w:top w:val="none" w:sz="0" w:space="0" w:color="auto"/>
            <w:left w:val="none" w:sz="0" w:space="0" w:color="auto"/>
            <w:bottom w:val="none" w:sz="0" w:space="0" w:color="auto"/>
            <w:right w:val="none" w:sz="0" w:space="0" w:color="auto"/>
          </w:divBdr>
        </w:div>
        <w:div w:id="1855682436">
          <w:marLeft w:val="640"/>
          <w:marRight w:val="0"/>
          <w:marTop w:val="0"/>
          <w:marBottom w:val="0"/>
          <w:divBdr>
            <w:top w:val="none" w:sz="0" w:space="0" w:color="auto"/>
            <w:left w:val="none" w:sz="0" w:space="0" w:color="auto"/>
            <w:bottom w:val="none" w:sz="0" w:space="0" w:color="auto"/>
            <w:right w:val="none" w:sz="0" w:space="0" w:color="auto"/>
          </w:divBdr>
        </w:div>
        <w:div w:id="1859851917">
          <w:marLeft w:val="640"/>
          <w:marRight w:val="0"/>
          <w:marTop w:val="0"/>
          <w:marBottom w:val="0"/>
          <w:divBdr>
            <w:top w:val="none" w:sz="0" w:space="0" w:color="auto"/>
            <w:left w:val="none" w:sz="0" w:space="0" w:color="auto"/>
            <w:bottom w:val="none" w:sz="0" w:space="0" w:color="auto"/>
            <w:right w:val="none" w:sz="0" w:space="0" w:color="auto"/>
          </w:divBdr>
        </w:div>
        <w:div w:id="1869179642">
          <w:marLeft w:val="640"/>
          <w:marRight w:val="0"/>
          <w:marTop w:val="0"/>
          <w:marBottom w:val="0"/>
          <w:divBdr>
            <w:top w:val="none" w:sz="0" w:space="0" w:color="auto"/>
            <w:left w:val="none" w:sz="0" w:space="0" w:color="auto"/>
            <w:bottom w:val="none" w:sz="0" w:space="0" w:color="auto"/>
            <w:right w:val="none" w:sz="0" w:space="0" w:color="auto"/>
          </w:divBdr>
        </w:div>
        <w:div w:id="1890534441">
          <w:marLeft w:val="640"/>
          <w:marRight w:val="0"/>
          <w:marTop w:val="0"/>
          <w:marBottom w:val="0"/>
          <w:divBdr>
            <w:top w:val="none" w:sz="0" w:space="0" w:color="auto"/>
            <w:left w:val="none" w:sz="0" w:space="0" w:color="auto"/>
            <w:bottom w:val="none" w:sz="0" w:space="0" w:color="auto"/>
            <w:right w:val="none" w:sz="0" w:space="0" w:color="auto"/>
          </w:divBdr>
        </w:div>
        <w:div w:id="1916670475">
          <w:marLeft w:val="640"/>
          <w:marRight w:val="0"/>
          <w:marTop w:val="0"/>
          <w:marBottom w:val="0"/>
          <w:divBdr>
            <w:top w:val="none" w:sz="0" w:space="0" w:color="auto"/>
            <w:left w:val="none" w:sz="0" w:space="0" w:color="auto"/>
            <w:bottom w:val="none" w:sz="0" w:space="0" w:color="auto"/>
            <w:right w:val="none" w:sz="0" w:space="0" w:color="auto"/>
          </w:divBdr>
        </w:div>
        <w:div w:id="1946228977">
          <w:marLeft w:val="640"/>
          <w:marRight w:val="0"/>
          <w:marTop w:val="0"/>
          <w:marBottom w:val="0"/>
          <w:divBdr>
            <w:top w:val="none" w:sz="0" w:space="0" w:color="auto"/>
            <w:left w:val="none" w:sz="0" w:space="0" w:color="auto"/>
            <w:bottom w:val="none" w:sz="0" w:space="0" w:color="auto"/>
            <w:right w:val="none" w:sz="0" w:space="0" w:color="auto"/>
          </w:divBdr>
        </w:div>
        <w:div w:id="1991639606">
          <w:marLeft w:val="640"/>
          <w:marRight w:val="0"/>
          <w:marTop w:val="0"/>
          <w:marBottom w:val="0"/>
          <w:divBdr>
            <w:top w:val="none" w:sz="0" w:space="0" w:color="auto"/>
            <w:left w:val="none" w:sz="0" w:space="0" w:color="auto"/>
            <w:bottom w:val="none" w:sz="0" w:space="0" w:color="auto"/>
            <w:right w:val="none" w:sz="0" w:space="0" w:color="auto"/>
          </w:divBdr>
        </w:div>
        <w:div w:id="2005814810">
          <w:marLeft w:val="640"/>
          <w:marRight w:val="0"/>
          <w:marTop w:val="0"/>
          <w:marBottom w:val="0"/>
          <w:divBdr>
            <w:top w:val="none" w:sz="0" w:space="0" w:color="auto"/>
            <w:left w:val="none" w:sz="0" w:space="0" w:color="auto"/>
            <w:bottom w:val="none" w:sz="0" w:space="0" w:color="auto"/>
            <w:right w:val="none" w:sz="0" w:space="0" w:color="auto"/>
          </w:divBdr>
        </w:div>
        <w:div w:id="2007975180">
          <w:marLeft w:val="640"/>
          <w:marRight w:val="0"/>
          <w:marTop w:val="0"/>
          <w:marBottom w:val="0"/>
          <w:divBdr>
            <w:top w:val="none" w:sz="0" w:space="0" w:color="auto"/>
            <w:left w:val="none" w:sz="0" w:space="0" w:color="auto"/>
            <w:bottom w:val="none" w:sz="0" w:space="0" w:color="auto"/>
            <w:right w:val="none" w:sz="0" w:space="0" w:color="auto"/>
          </w:divBdr>
        </w:div>
        <w:div w:id="2011830493">
          <w:marLeft w:val="640"/>
          <w:marRight w:val="0"/>
          <w:marTop w:val="0"/>
          <w:marBottom w:val="0"/>
          <w:divBdr>
            <w:top w:val="none" w:sz="0" w:space="0" w:color="auto"/>
            <w:left w:val="none" w:sz="0" w:space="0" w:color="auto"/>
            <w:bottom w:val="none" w:sz="0" w:space="0" w:color="auto"/>
            <w:right w:val="none" w:sz="0" w:space="0" w:color="auto"/>
          </w:divBdr>
        </w:div>
        <w:div w:id="2012829893">
          <w:marLeft w:val="640"/>
          <w:marRight w:val="0"/>
          <w:marTop w:val="0"/>
          <w:marBottom w:val="0"/>
          <w:divBdr>
            <w:top w:val="none" w:sz="0" w:space="0" w:color="auto"/>
            <w:left w:val="none" w:sz="0" w:space="0" w:color="auto"/>
            <w:bottom w:val="none" w:sz="0" w:space="0" w:color="auto"/>
            <w:right w:val="none" w:sz="0" w:space="0" w:color="auto"/>
          </w:divBdr>
        </w:div>
        <w:div w:id="2064980866">
          <w:marLeft w:val="640"/>
          <w:marRight w:val="0"/>
          <w:marTop w:val="0"/>
          <w:marBottom w:val="0"/>
          <w:divBdr>
            <w:top w:val="none" w:sz="0" w:space="0" w:color="auto"/>
            <w:left w:val="none" w:sz="0" w:space="0" w:color="auto"/>
            <w:bottom w:val="none" w:sz="0" w:space="0" w:color="auto"/>
            <w:right w:val="none" w:sz="0" w:space="0" w:color="auto"/>
          </w:divBdr>
        </w:div>
        <w:div w:id="2116094742">
          <w:marLeft w:val="640"/>
          <w:marRight w:val="0"/>
          <w:marTop w:val="0"/>
          <w:marBottom w:val="0"/>
          <w:divBdr>
            <w:top w:val="none" w:sz="0" w:space="0" w:color="auto"/>
            <w:left w:val="none" w:sz="0" w:space="0" w:color="auto"/>
            <w:bottom w:val="none" w:sz="0" w:space="0" w:color="auto"/>
            <w:right w:val="none" w:sz="0" w:space="0" w:color="auto"/>
          </w:divBdr>
        </w:div>
        <w:div w:id="2123456209">
          <w:marLeft w:val="640"/>
          <w:marRight w:val="0"/>
          <w:marTop w:val="0"/>
          <w:marBottom w:val="0"/>
          <w:divBdr>
            <w:top w:val="none" w:sz="0" w:space="0" w:color="auto"/>
            <w:left w:val="none" w:sz="0" w:space="0" w:color="auto"/>
            <w:bottom w:val="none" w:sz="0" w:space="0" w:color="auto"/>
            <w:right w:val="none" w:sz="0" w:space="0" w:color="auto"/>
          </w:divBdr>
        </w:div>
        <w:div w:id="2140488484">
          <w:marLeft w:val="640"/>
          <w:marRight w:val="0"/>
          <w:marTop w:val="0"/>
          <w:marBottom w:val="0"/>
          <w:divBdr>
            <w:top w:val="none" w:sz="0" w:space="0" w:color="auto"/>
            <w:left w:val="none" w:sz="0" w:space="0" w:color="auto"/>
            <w:bottom w:val="none" w:sz="0" w:space="0" w:color="auto"/>
            <w:right w:val="none" w:sz="0" w:space="0" w:color="auto"/>
          </w:divBdr>
        </w:div>
        <w:div w:id="2145273884">
          <w:marLeft w:val="640"/>
          <w:marRight w:val="0"/>
          <w:marTop w:val="0"/>
          <w:marBottom w:val="0"/>
          <w:divBdr>
            <w:top w:val="none" w:sz="0" w:space="0" w:color="auto"/>
            <w:left w:val="none" w:sz="0" w:space="0" w:color="auto"/>
            <w:bottom w:val="none" w:sz="0" w:space="0" w:color="auto"/>
            <w:right w:val="none" w:sz="0" w:space="0" w:color="auto"/>
          </w:divBdr>
        </w:div>
      </w:divsChild>
    </w:div>
    <w:div w:id="1513640931">
      <w:bodyDiv w:val="1"/>
      <w:marLeft w:val="0"/>
      <w:marRight w:val="0"/>
      <w:marTop w:val="0"/>
      <w:marBottom w:val="0"/>
      <w:divBdr>
        <w:top w:val="none" w:sz="0" w:space="0" w:color="auto"/>
        <w:left w:val="none" w:sz="0" w:space="0" w:color="auto"/>
        <w:bottom w:val="none" w:sz="0" w:space="0" w:color="auto"/>
        <w:right w:val="none" w:sz="0" w:space="0" w:color="auto"/>
      </w:divBdr>
    </w:div>
    <w:div w:id="1516843056">
      <w:bodyDiv w:val="1"/>
      <w:marLeft w:val="0"/>
      <w:marRight w:val="0"/>
      <w:marTop w:val="0"/>
      <w:marBottom w:val="0"/>
      <w:divBdr>
        <w:top w:val="none" w:sz="0" w:space="0" w:color="auto"/>
        <w:left w:val="none" w:sz="0" w:space="0" w:color="auto"/>
        <w:bottom w:val="none" w:sz="0" w:space="0" w:color="auto"/>
        <w:right w:val="none" w:sz="0" w:space="0" w:color="auto"/>
      </w:divBdr>
    </w:div>
    <w:div w:id="1528641299">
      <w:bodyDiv w:val="1"/>
      <w:marLeft w:val="0"/>
      <w:marRight w:val="0"/>
      <w:marTop w:val="0"/>
      <w:marBottom w:val="0"/>
      <w:divBdr>
        <w:top w:val="none" w:sz="0" w:space="0" w:color="auto"/>
        <w:left w:val="none" w:sz="0" w:space="0" w:color="auto"/>
        <w:bottom w:val="none" w:sz="0" w:space="0" w:color="auto"/>
        <w:right w:val="none" w:sz="0" w:space="0" w:color="auto"/>
      </w:divBdr>
      <w:divsChild>
        <w:div w:id="10450141">
          <w:marLeft w:val="640"/>
          <w:marRight w:val="0"/>
          <w:marTop w:val="0"/>
          <w:marBottom w:val="0"/>
          <w:divBdr>
            <w:top w:val="none" w:sz="0" w:space="0" w:color="auto"/>
            <w:left w:val="none" w:sz="0" w:space="0" w:color="auto"/>
            <w:bottom w:val="none" w:sz="0" w:space="0" w:color="auto"/>
            <w:right w:val="none" w:sz="0" w:space="0" w:color="auto"/>
          </w:divBdr>
        </w:div>
        <w:div w:id="56518597">
          <w:marLeft w:val="640"/>
          <w:marRight w:val="0"/>
          <w:marTop w:val="0"/>
          <w:marBottom w:val="0"/>
          <w:divBdr>
            <w:top w:val="none" w:sz="0" w:space="0" w:color="auto"/>
            <w:left w:val="none" w:sz="0" w:space="0" w:color="auto"/>
            <w:bottom w:val="none" w:sz="0" w:space="0" w:color="auto"/>
            <w:right w:val="none" w:sz="0" w:space="0" w:color="auto"/>
          </w:divBdr>
        </w:div>
        <w:div w:id="64034930">
          <w:marLeft w:val="640"/>
          <w:marRight w:val="0"/>
          <w:marTop w:val="0"/>
          <w:marBottom w:val="0"/>
          <w:divBdr>
            <w:top w:val="none" w:sz="0" w:space="0" w:color="auto"/>
            <w:left w:val="none" w:sz="0" w:space="0" w:color="auto"/>
            <w:bottom w:val="none" w:sz="0" w:space="0" w:color="auto"/>
            <w:right w:val="none" w:sz="0" w:space="0" w:color="auto"/>
          </w:divBdr>
        </w:div>
        <w:div w:id="66073488">
          <w:marLeft w:val="640"/>
          <w:marRight w:val="0"/>
          <w:marTop w:val="0"/>
          <w:marBottom w:val="0"/>
          <w:divBdr>
            <w:top w:val="none" w:sz="0" w:space="0" w:color="auto"/>
            <w:left w:val="none" w:sz="0" w:space="0" w:color="auto"/>
            <w:bottom w:val="none" w:sz="0" w:space="0" w:color="auto"/>
            <w:right w:val="none" w:sz="0" w:space="0" w:color="auto"/>
          </w:divBdr>
        </w:div>
        <w:div w:id="79372585">
          <w:marLeft w:val="640"/>
          <w:marRight w:val="0"/>
          <w:marTop w:val="0"/>
          <w:marBottom w:val="0"/>
          <w:divBdr>
            <w:top w:val="none" w:sz="0" w:space="0" w:color="auto"/>
            <w:left w:val="none" w:sz="0" w:space="0" w:color="auto"/>
            <w:bottom w:val="none" w:sz="0" w:space="0" w:color="auto"/>
            <w:right w:val="none" w:sz="0" w:space="0" w:color="auto"/>
          </w:divBdr>
        </w:div>
        <w:div w:id="102068629">
          <w:marLeft w:val="640"/>
          <w:marRight w:val="0"/>
          <w:marTop w:val="0"/>
          <w:marBottom w:val="0"/>
          <w:divBdr>
            <w:top w:val="none" w:sz="0" w:space="0" w:color="auto"/>
            <w:left w:val="none" w:sz="0" w:space="0" w:color="auto"/>
            <w:bottom w:val="none" w:sz="0" w:space="0" w:color="auto"/>
            <w:right w:val="none" w:sz="0" w:space="0" w:color="auto"/>
          </w:divBdr>
        </w:div>
        <w:div w:id="121778263">
          <w:marLeft w:val="640"/>
          <w:marRight w:val="0"/>
          <w:marTop w:val="0"/>
          <w:marBottom w:val="0"/>
          <w:divBdr>
            <w:top w:val="none" w:sz="0" w:space="0" w:color="auto"/>
            <w:left w:val="none" w:sz="0" w:space="0" w:color="auto"/>
            <w:bottom w:val="none" w:sz="0" w:space="0" w:color="auto"/>
            <w:right w:val="none" w:sz="0" w:space="0" w:color="auto"/>
          </w:divBdr>
        </w:div>
        <w:div w:id="124934306">
          <w:marLeft w:val="640"/>
          <w:marRight w:val="0"/>
          <w:marTop w:val="0"/>
          <w:marBottom w:val="0"/>
          <w:divBdr>
            <w:top w:val="none" w:sz="0" w:space="0" w:color="auto"/>
            <w:left w:val="none" w:sz="0" w:space="0" w:color="auto"/>
            <w:bottom w:val="none" w:sz="0" w:space="0" w:color="auto"/>
            <w:right w:val="none" w:sz="0" w:space="0" w:color="auto"/>
          </w:divBdr>
        </w:div>
        <w:div w:id="128128669">
          <w:marLeft w:val="640"/>
          <w:marRight w:val="0"/>
          <w:marTop w:val="0"/>
          <w:marBottom w:val="0"/>
          <w:divBdr>
            <w:top w:val="none" w:sz="0" w:space="0" w:color="auto"/>
            <w:left w:val="none" w:sz="0" w:space="0" w:color="auto"/>
            <w:bottom w:val="none" w:sz="0" w:space="0" w:color="auto"/>
            <w:right w:val="none" w:sz="0" w:space="0" w:color="auto"/>
          </w:divBdr>
        </w:div>
        <w:div w:id="129717281">
          <w:marLeft w:val="640"/>
          <w:marRight w:val="0"/>
          <w:marTop w:val="0"/>
          <w:marBottom w:val="0"/>
          <w:divBdr>
            <w:top w:val="none" w:sz="0" w:space="0" w:color="auto"/>
            <w:left w:val="none" w:sz="0" w:space="0" w:color="auto"/>
            <w:bottom w:val="none" w:sz="0" w:space="0" w:color="auto"/>
            <w:right w:val="none" w:sz="0" w:space="0" w:color="auto"/>
          </w:divBdr>
        </w:div>
        <w:div w:id="137848227">
          <w:marLeft w:val="640"/>
          <w:marRight w:val="0"/>
          <w:marTop w:val="0"/>
          <w:marBottom w:val="0"/>
          <w:divBdr>
            <w:top w:val="none" w:sz="0" w:space="0" w:color="auto"/>
            <w:left w:val="none" w:sz="0" w:space="0" w:color="auto"/>
            <w:bottom w:val="none" w:sz="0" w:space="0" w:color="auto"/>
            <w:right w:val="none" w:sz="0" w:space="0" w:color="auto"/>
          </w:divBdr>
        </w:div>
        <w:div w:id="143277985">
          <w:marLeft w:val="640"/>
          <w:marRight w:val="0"/>
          <w:marTop w:val="0"/>
          <w:marBottom w:val="0"/>
          <w:divBdr>
            <w:top w:val="none" w:sz="0" w:space="0" w:color="auto"/>
            <w:left w:val="none" w:sz="0" w:space="0" w:color="auto"/>
            <w:bottom w:val="none" w:sz="0" w:space="0" w:color="auto"/>
            <w:right w:val="none" w:sz="0" w:space="0" w:color="auto"/>
          </w:divBdr>
        </w:div>
        <w:div w:id="169831245">
          <w:marLeft w:val="640"/>
          <w:marRight w:val="0"/>
          <w:marTop w:val="0"/>
          <w:marBottom w:val="0"/>
          <w:divBdr>
            <w:top w:val="none" w:sz="0" w:space="0" w:color="auto"/>
            <w:left w:val="none" w:sz="0" w:space="0" w:color="auto"/>
            <w:bottom w:val="none" w:sz="0" w:space="0" w:color="auto"/>
            <w:right w:val="none" w:sz="0" w:space="0" w:color="auto"/>
          </w:divBdr>
        </w:div>
        <w:div w:id="227114675">
          <w:marLeft w:val="640"/>
          <w:marRight w:val="0"/>
          <w:marTop w:val="0"/>
          <w:marBottom w:val="0"/>
          <w:divBdr>
            <w:top w:val="none" w:sz="0" w:space="0" w:color="auto"/>
            <w:left w:val="none" w:sz="0" w:space="0" w:color="auto"/>
            <w:bottom w:val="none" w:sz="0" w:space="0" w:color="auto"/>
            <w:right w:val="none" w:sz="0" w:space="0" w:color="auto"/>
          </w:divBdr>
        </w:div>
        <w:div w:id="270623392">
          <w:marLeft w:val="640"/>
          <w:marRight w:val="0"/>
          <w:marTop w:val="0"/>
          <w:marBottom w:val="0"/>
          <w:divBdr>
            <w:top w:val="none" w:sz="0" w:space="0" w:color="auto"/>
            <w:left w:val="none" w:sz="0" w:space="0" w:color="auto"/>
            <w:bottom w:val="none" w:sz="0" w:space="0" w:color="auto"/>
            <w:right w:val="none" w:sz="0" w:space="0" w:color="auto"/>
          </w:divBdr>
        </w:div>
        <w:div w:id="286204620">
          <w:marLeft w:val="640"/>
          <w:marRight w:val="0"/>
          <w:marTop w:val="0"/>
          <w:marBottom w:val="0"/>
          <w:divBdr>
            <w:top w:val="none" w:sz="0" w:space="0" w:color="auto"/>
            <w:left w:val="none" w:sz="0" w:space="0" w:color="auto"/>
            <w:bottom w:val="none" w:sz="0" w:space="0" w:color="auto"/>
            <w:right w:val="none" w:sz="0" w:space="0" w:color="auto"/>
          </w:divBdr>
        </w:div>
        <w:div w:id="291450721">
          <w:marLeft w:val="640"/>
          <w:marRight w:val="0"/>
          <w:marTop w:val="0"/>
          <w:marBottom w:val="0"/>
          <w:divBdr>
            <w:top w:val="none" w:sz="0" w:space="0" w:color="auto"/>
            <w:left w:val="none" w:sz="0" w:space="0" w:color="auto"/>
            <w:bottom w:val="none" w:sz="0" w:space="0" w:color="auto"/>
            <w:right w:val="none" w:sz="0" w:space="0" w:color="auto"/>
          </w:divBdr>
        </w:div>
        <w:div w:id="312611066">
          <w:marLeft w:val="640"/>
          <w:marRight w:val="0"/>
          <w:marTop w:val="0"/>
          <w:marBottom w:val="0"/>
          <w:divBdr>
            <w:top w:val="none" w:sz="0" w:space="0" w:color="auto"/>
            <w:left w:val="none" w:sz="0" w:space="0" w:color="auto"/>
            <w:bottom w:val="none" w:sz="0" w:space="0" w:color="auto"/>
            <w:right w:val="none" w:sz="0" w:space="0" w:color="auto"/>
          </w:divBdr>
        </w:div>
        <w:div w:id="341856748">
          <w:marLeft w:val="640"/>
          <w:marRight w:val="0"/>
          <w:marTop w:val="0"/>
          <w:marBottom w:val="0"/>
          <w:divBdr>
            <w:top w:val="none" w:sz="0" w:space="0" w:color="auto"/>
            <w:left w:val="none" w:sz="0" w:space="0" w:color="auto"/>
            <w:bottom w:val="none" w:sz="0" w:space="0" w:color="auto"/>
            <w:right w:val="none" w:sz="0" w:space="0" w:color="auto"/>
          </w:divBdr>
        </w:div>
        <w:div w:id="350301327">
          <w:marLeft w:val="640"/>
          <w:marRight w:val="0"/>
          <w:marTop w:val="0"/>
          <w:marBottom w:val="0"/>
          <w:divBdr>
            <w:top w:val="none" w:sz="0" w:space="0" w:color="auto"/>
            <w:left w:val="none" w:sz="0" w:space="0" w:color="auto"/>
            <w:bottom w:val="none" w:sz="0" w:space="0" w:color="auto"/>
            <w:right w:val="none" w:sz="0" w:space="0" w:color="auto"/>
          </w:divBdr>
        </w:div>
        <w:div w:id="356126040">
          <w:marLeft w:val="640"/>
          <w:marRight w:val="0"/>
          <w:marTop w:val="0"/>
          <w:marBottom w:val="0"/>
          <w:divBdr>
            <w:top w:val="none" w:sz="0" w:space="0" w:color="auto"/>
            <w:left w:val="none" w:sz="0" w:space="0" w:color="auto"/>
            <w:bottom w:val="none" w:sz="0" w:space="0" w:color="auto"/>
            <w:right w:val="none" w:sz="0" w:space="0" w:color="auto"/>
          </w:divBdr>
        </w:div>
        <w:div w:id="415639953">
          <w:marLeft w:val="640"/>
          <w:marRight w:val="0"/>
          <w:marTop w:val="0"/>
          <w:marBottom w:val="0"/>
          <w:divBdr>
            <w:top w:val="none" w:sz="0" w:space="0" w:color="auto"/>
            <w:left w:val="none" w:sz="0" w:space="0" w:color="auto"/>
            <w:bottom w:val="none" w:sz="0" w:space="0" w:color="auto"/>
            <w:right w:val="none" w:sz="0" w:space="0" w:color="auto"/>
          </w:divBdr>
        </w:div>
        <w:div w:id="418258544">
          <w:marLeft w:val="640"/>
          <w:marRight w:val="0"/>
          <w:marTop w:val="0"/>
          <w:marBottom w:val="0"/>
          <w:divBdr>
            <w:top w:val="none" w:sz="0" w:space="0" w:color="auto"/>
            <w:left w:val="none" w:sz="0" w:space="0" w:color="auto"/>
            <w:bottom w:val="none" w:sz="0" w:space="0" w:color="auto"/>
            <w:right w:val="none" w:sz="0" w:space="0" w:color="auto"/>
          </w:divBdr>
        </w:div>
        <w:div w:id="434597230">
          <w:marLeft w:val="640"/>
          <w:marRight w:val="0"/>
          <w:marTop w:val="0"/>
          <w:marBottom w:val="0"/>
          <w:divBdr>
            <w:top w:val="none" w:sz="0" w:space="0" w:color="auto"/>
            <w:left w:val="none" w:sz="0" w:space="0" w:color="auto"/>
            <w:bottom w:val="none" w:sz="0" w:space="0" w:color="auto"/>
            <w:right w:val="none" w:sz="0" w:space="0" w:color="auto"/>
          </w:divBdr>
        </w:div>
        <w:div w:id="461730931">
          <w:marLeft w:val="640"/>
          <w:marRight w:val="0"/>
          <w:marTop w:val="0"/>
          <w:marBottom w:val="0"/>
          <w:divBdr>
            <w:top w:val="none" w:sz="0" w:space="0" w:color="auto"/>
            <w:left w:val="none" w:sz="0" w:space="0" w:color="auto"/>
            <w:bottom w:val="none" w:sz="0" w:space="0" w:color="auto"/>
            <w:right w:val="none" w:sz="0" w:space="0" w:color="auto"/>
          </w:divBdr>
        </w:div>
        <w:div w:id="463890870">
          <w:marLeft w:val="640"/>
          <w:marRight w:val="0"/>
          <w:marTop w:val="0"/>
          <w:marBottom w:val="0"/>
          <w:divBdr>
            <w:top w:val="none" w:sz="0" w:space="0" w:color="auto"/>
            <w:left w:val="none" w:sz="0" w:space="0" w:color="auto"/>
            <w:bottom w:val="none" w:sz="0" w:space="0" w:color="auto"/>
            <w:right w:val="none" w:sz="0" w:space="0" w:color="auto"/>
          </w:divBdr>
        </w:div>
        <w:div w:id="478350282">
          <w:marLeft w:val="640"/>
          <w:marRight w:val="0"/>
          <w:marTop w:val="0"/>
          <w:marBottom w:val="0"/>
          <w:divBdr>
            <w:top w:val="none" w:sz="0" w:space="0" w:color="auto"/>
            <w:left w:val="none" w:sz="0" w:space="0" w:color="auto"/>
            <w:bottom w:val="none" w:sz="0" w:space="0" w:color="auto"/>
            <w:right w:val="none" w:sz="0" w:space="0" w:color="auto"/>
          </w:divBdr>
        </w:div>
        <w:div w:id="489100890">
          <w:marLeft w:val="640"/>
          <w:marRight w:val="0"/>
          <w:marTop w:val="0"/>
          <w:marBottom w:val="0"/>
          <w:divBdr>
            <w:top w:val="none" w:sz="0" w:space="0" w:color="auto"/>
            <w:left w:val="none" w:sz="0" w:space="0" w:color="auto"/>
            <w:bottom w:val="none" w:sz="0" w:space="0" w:color="auto"/>
            <w:right w:val="none" w:sz="0" w:space="0" w:color="auto"/>
          </w:divBdr>
        </w:div>
        <w:div w:id="495458789">
          <w:marLeft w:val="640"/>
          <w:marRight w:val="0"/>
          <w:marTop w:val="0"/>
          <w:marBottom w:val="0"/>
          <w:divBdr>
            <w:top w:val="none" w:sz="0" w:space="0" w:color="auto"/>
            <w:left w:val="none" w:sz="0" w:space="0" w:color="auto"/>
            <w:bottom w:val="none" w:sz="0" w:space="0" w:color="auto"/>
            <w:right w:val="none" w:sz="0" w:space="0" w:color="auto"/>
          </w:divBdr>
        </w:div>
        <w:div w:id="531844947">
          <w:marLeft w:val="640"/>
          <w:marRight w:val="0"/>
          <w:marTop w:val="0"/>
          <w:marBottom w:val="0"/>
          <w:divBdr>
            <w:top w:val="none" w:sz="0" w:space="0" w:color="auto"/>
            <w:left w:val="none" w:sz="0" w:space="0" w:color="auto"/>
            <w:bottom w:val="none" w:sz="0" w:space="0" w:color="auto"/>
            <w:right w:val="none" w:sz="0" w:space="0" w:color="auto"/>
          </w:divBdr>
        </w:div>
        <w:div w:id="601111276">
          <w:marLeft w:val="640"/>
          <w:marRight w:val="0"/>
          <w:marTop w:val="0"/>
          <w:marBottom w:val="0"/>
          <w:divBdr>
            <w:top w:val="none" w:sz="0" w:space="0" w:color="auto"/>
            <w:left w:val="none" w:sz="0" w:space="0" w:color="auto"/>
            <w:bottom w:val="none" w:sz="0" w:space="0" w:color="auto"/>
            <w:right w:val="none" w:sz="0" w:space="0" w:color="auto"/>
          </w:divBdr>
        </w:div>
        <w:div w:id="604650171">
          <w:marLeft w:val="640"/>
          <w:marRight w:val="0"/>
          <w:marTop w:val="0"/>
          <w:marBottom w:val="0"/>
          <w:divBdr>
            <w:top w:val="none" w:sz="0" w:space="0" w:color="auto"/>
            <w:left w:val="none" w:sz="0" w:space="0" w:color="auto"/>
            <w:bottom w:val="none" w:sz="0" w:space="0" w:color="auto"/>
            <w:right w:val="none" w:sz="0" w:space="0" w:color="auto"/>
          </w:divBdr>
        </w:div>
        <w:div w:id="667176016">
          <w:marLeft w:val="640"/>
          <w:marRight w:val="0"/>
          <w:marTop w:val="0"/>
          <w:marBottom w:val="0"/>
          <w:divBdr>
            <w:top w:val="none" w:sz="0" w:space="0" w:color="auto"/>
            <w:left w:val="none" w:sz="0" w:space="0" w:color="auto"/>
            <w:bottom w:val="none" w:sz="0" w:space="0" w:color="auto"/>
            <w:right w:val="none" w:sz="0" w:space="0" w:color="auto"/>
          </w:divBdr>
        </w:div>
        <w:div w:id="690572174">
          <w:marLeft w:val="640"/>
          <w:marRight w:val="0"/>
          <w:marTop w:val="0"/>
          <w:marBottom w:val="0"/>
          <w:divBdr>
            <w:top w:val="none" w:sz="0" w:space="0" w:color="auto"/>
            <w:left w:val="none" w:sz="0" w:space="0" w:color="auto"/>
            <w:bottom w:val="none" w:sz="0" w:space="0" w:color="auto"/>
            <w:right w:val="none" w:sz="0" w:space="0" w:color="auto"/>
          </w:divBdr>
        </w:div>
        <w:div w:id="714936766">
          <w:marLeft w:val="640"/>
          <w:marRight w:val="0"/>
          <w:marTop w:val="0"/>
          <w:marBottom w:val="0"/>
          <w:divBdr>
            <w:top w:val="none" w:sz="0" w:space="0" w:color="auto"/>
            <w:left w:val="none" w:sz="0" w:space="0" w:color="auto"/>
            <w:bottom w:val="none" w:sz="0" w:space="0" w:color="auto"/>
            <w:right w:val="none" w:sz="0" w:space="0" w:color="auto"/>
          </w:divBdr>
        </w:div>
        <w:div w:id="721564075">
          <w:marLeft w:val="640"/>
          <w:marRight w:val="0"/>
          <w:marTop w:val="0"/>
          <w:marBottom w:val="0"/>
          <w:divBdr>
            <w:top w:val="none" w:sz="0" w:space="0" w:color="auto"/>
            <w:left w:val="none" w:sz="0" w:space="0" w:color="auto"/>
            <w:bottom w:val="none" w:sz="0" w:space="0" w:color="auto"/>
            <w:right w:val="none" w:sz="0" w:space="0" w:color="auto"/>
          </w:divBdr>
        </w:div>
        <w:div w:id="743991693">
          <w:marLeft w:val="640"/>
          <w:marRight w:val="0"/>
          <w:marTop w:val="0"/>
          <w:marBottom w:val="0"/>
          <w:divBdr>
            <w:top w:val="none" w:sz="0" w:space="0" w:color="auto"/>
            <w:left w:val="none" w:sz="0" w:space="0" w:color="auto"/>
            <w:bottom w:val="none" w:sz="0" w:space="0" w:color="auto"/>
            <w:right w:val="none" w:sz="0" w:space="0" w:color="auto"/>
          </w:divBdr>
        </w:div>
        <w:div w:id="768619132">
          <w:marLeft w:val="640"/>
          <w:marRight w:val="0"/>
          <w:marTop w:val="0"/>
          <w:marBottom w:val="0"/>
          <w:divBdr>
            <w:top w:val="none" w:sz="0" w:space="0" w:color="auto"/>
            <w:left w:val="none" w:sz="0" w:space="0" w:color="auto"/>
            <w:bottom w:val="none" w:sz="0" w:space="0" w:color="auto"/>
            <w:right w:val="none" w:sz="0" w:space="0" w:color="auto"/>
          </w:divBdr>
        </w:div>
        <w:div w:id="783117566">
          <w:marLeft w:val="640"/>
          <w:marRight w:val="0"/>
          <w:marTop w:val="0"/>
          <w:marBottom w:val="0"/>
          <w:divBdr>
            <w:top w:val="none" w:sz="0" w:space="0" w:color="auto"/>
            <w:left w:val="none" w:sz="0" w:space="0" w:color="auto"/>
            <w:bottom w:val="none" w:sz="0" w:space="0" w:color="auto"/>
            <w:right w:val="none" w:sz="0" w:space="0" w:color="auto"/>
          </w:divBdr>
        </w:div>
        <w:div w:id="823744096">
          <w:marLeft w:val="640"/>
          <w:marRight w:val="0"/>
          <w:marTop w:val="0"/>
          <w:marBottom w:val="0"/>
          <w:divBdr>
            <w:top w:val="none" w:sz="0" w:space="0" w:color="auto"/>
            <w:left w:val="none" w:sz="0" w:space="0" w:color="auto"/>
            <w:bottom w:val="none" w:sz="0" w:space="0" w:color="auto"/>
            <w:right w:val="none" w:sz="0" w:space="0" w:color="auto"/>
          </w:divBdr>
        </w:div>
        <w:div w:id="927693962">
          <w:marLeft w:val="640"/>
          <w:marRight w:val="0"/>
          <w:marTop w:val="0"/>
          <w:marBottom w:val="0"/>
          <w:divBdr>
            <w:top w:val="none" w:sz="0" w:space="0" w:color="auto"/>
            <w:left w:val="none" w:sz="0" w:space="0" w:color="auto"/>
            <w:bottom w:val="none" w:sz="0" w:space="0" w:color="auto"/>
            <w:right w:val="none" w:sz="0" w:space="0" w:color="auto"/>
          </w:divBdr>
        </w:div>
        <w:div w:id="1014763106">
          <w:marLeft w:val="640"/>
          <w:marRight w:val="0"/>
          <w:marTop w:val="0"/>
          <w:marBottom w:val="0"/>
          <w:divBdr>
            <w:top w:val="none" w:sz="0" w:space="0" w:color="auto"/>
            <w:left w:val="none" w:sz="0" w:space="0" w:color="auto"/>
            <w:bottom w:val="none" w:sz="0" w:space="0" w:color="auto"/>
            <w:right w:val="none" w:sz="0" w:space="0" w:color="auto"/>
          </w:divBdr>
        </w:div>
        <w:div w:id="1032920060">
          <w:marLeft w:val="640"/>
          <w:marRight w:val="0"/>
          <w:marTop w:val="0"/>
          <w:marBottom w:val="0"/>
          <w:divBdr>
            <w:top w:val="none" w:sz="0" w:space="0" w:color="auto"/>
            <w:left w:val="none" w:sz="0" w:space="0" w:color="auto"/>
            <w:bottom w:val="none" w:sz="0" w:space="0" w:color="auto"/>
            <w:right w:val="none" w:sz="0" w:space="0" w:color="auto"/>
          </w:divBdr>
        </w:div>
        <w:div w:id="1040856124">
          <w:marLeft w:val="640"/>
          <w:marRight w:val="0"/>
          <w:marTop w:val="0"/>
          <w:marBottom w:val="0"/>
          <w:divBdr>
            <w:top w:val="none" w:sz="0" w:space="0" w:color="auto"/>
            <w:left w:val="none" w:sz="0" w:space="0" w:color="auto"/>
            <w:bottom w:val="none" w:sz="0" w:space="0" w:color="auto"/>
            <w:right w:val="none" w:sz="0" w:space="0" w:color="auto"/>
          </w:divBdr>
        </w:div>
        <w:div w:id="1114985101">
          <w:marLeft w:val="640"/>
          <w:marRight w:val="0"/>
          <w:marTop w:val="0"/>
          <w:marBottom w:val="0"/>
          <w:divBdr>
            <w:top w:val="none" w:sz="0" w:space="0" w:color="auto"/>
            <w:left w:val="none" w:sz="0" w:space="0" w:color="auto"/>
            <w:bottom w:val="none" w:sz="0" w:space="0" w:color="auto"/>
            <w:right w:val="none" w:sz="0" w:space="0" w:color="auto"/>
          </w:divBdr>
        </w:div>
        <w:div w:id="1147362100">
          <w:marLeft w:val="640"/>
          <w:marRight w:val="0"/>
          <w:marTop w:val="0"/>
          <w:marBottom w:val="0"/>
          <w:divBdr>
            <w:top w:val="none" w:sz="0" w:space="0" w:color="auto"/>
            <w:left w:val="none" w:sz="0" w:space="0" w:color="auto"/>
            <w:bottom w:val="none" w:sz="0" w:space="0" w:color="auto"/>
            <w:right w:val="none" w:sz="0" w:space="0" w:color="auto"/>
          </w:divBdr>
        </w:div>
        <w:div w:id="1151095530">
          <w:marLeft w:val="640"/>
          <w:marRight w:val="0"/>
          <w:marTop w:val="0"/>
          <w:marBottom w:val="0"/>
          <w:divBdr>
            <w:top w:val="none" w:sz="0" w:space="0" w:color="auto"/>
            <w:left w:val="none" w:sz="0" w:space="0" w:color="auto"/>
            <w:bottom w:val="none" w:sz="0" w:space="0" w:color="auto"/>
            <w:right w:val="none" w:sz="0" w:space="0" w:color="auto"/>
          </w:divBdr>
        </w:div>
        <w:div w:id="1156383375">
          <w:marLeft w:val="640"/>
          <w:marRight w:val="0"/>
          <w:marTop w:val="0"/>
          <w:marBottom w:val="0"/>
          <w:divBdr>
            <w:top w:val="none" w:sz="0" w:space="0" w:color="auto"/>
            <w:left w:val="none" w:sz="0" w:space="0" w:color="auto"/>
            <w:bottom w:val="none" w:sz="0" w:space="0" w:color="auto"/>
            <w:right w:val="none" w:sz="0" w:space="0" w:color="auto"/>
          </w:divBdr>
        </w:div>
        <w:div w:id="1199049198">
          <w:marLeft w:val="640"/>
          <w:marRight w:val="0"/>
          <w:marTop w:val="0"/>
          <w:marBottom w:val="0"/>
          <w:divBdr>
            <w:top w:val="none" w:sz="0" w:space="0" w:color="auto"/>
            <w:left w:val="none" w:sz="0" w:space="0" w:color="auto"/>
            <w:bottom w:val="none" w:sz="0" w:space="0" w:color="auto"/>
            <w:right w:val="none" w:sz="0" w:space="0" w:color="auto"/>
          </w:divBdr>
        </w:div>
        <w:div w:id="1223560291">
          <w:marLeft w:val="640"/>
          <w:marRight w:val="0"/>
          <w:marTop w:val="0"/>
          <w:marBottom w:val="0"/>
          <w:divBdr>
            <w:top w:val="none" w:sz="0" w:space="0" w:color="auto"/>
            <w:left w:val="none" w:sz="0" w:space="0" w:color="auto"/>
            <w:bottom w:val="none" w:sz="0" w:space="0" w:color="auto"/>
            <w:right w:val="none" w:sz="0" w:space="0" w:color="auto"/>
          </w:divBdr>
        </w:div>
        <w:div w:id="1224950433">
          <w:marLeft w:val="640"/>
          <w:marRight w:val="0"/>
          <w:marTop w:val="0"/>
          <w:marBottom w:val="0"/>
          <w:divBdr>
            <w:top w:val="none" w:sz="0" w:space="0" w:color="auto"/>
            <w:left w:val="none" w:sz="0" w:space="0" w:color="auto"/>
            <w:bottom w:val="none" w:sz="0" w:space="0" w:color="auto"/>
            <w:right w:val="none" w:sz="0" w:space="0" w:color="auto"/>
          </w:divBdr>
        </w:div>
        <w:div w:id="1268389809">
          <w:marLeft w:val="640"/>
          <w:marRight w:val="0"/>
          <w:marTop w:val="0"/>
          <w:marBottom w:val="0"/>
          <w:divBdr>
            <w:top w:val="none" w:sz="0" w:space="0" w:color="auto"/>
            <w:left w:val="none" w:sz="0" w:space="0" w:color="auto"/>
            <w:bottom w:val="none" w:sz="0" w:space="0" w:color="auto"/>
            <w:right w:val="none" w:sz="0" w:space="0" w:color="auto"/>
          </w:divBdr>
        </w:div>
        <w:div w:id="1355499003">
          <w:marLeft w:val="640"/>
          <w:marRight w:val="0"/>
          <w:marTop w:val="0"/>
          <w:marBottom w:val="0"/>
          <w:divBdr>
            <w:top w:val="none" w:sz="0" w:space="0" w:color="auto"/>
            <w:left w:val="none" w:sz="0" w:space="0" w:color="auto"/>
            <w:bottom w:val="none" w:sz="0" w:space="0" w:color="auto"/>
            <w:right w:val="none" w:sz="0" w:space="0" w:color="auto"/>
          </w:divBdr>
        </w:div>
        <w:div w:id="1380861779">
          <w:marLeft w:val="640"/>
          <w:marRight w:val="0"/>
          <w:marTop w:val="0"/>
          <w:marBottom w:val="0"/>
          <w:divBdr>
            <w:top w:val="none" w:sz="0" w:space="0" w:color="auto"/>
            <w:left w:val="none" w:sz="0" w:space="0" w:color="auto"/>
            <w:bottom w:val="none" w:sz="0" w:space="0" w:color="auto"/>
            <w:right w:val="none" w:sz="0" w:space="0" w:color="auto"/>
          </w:divBdr>
        </w:div>
        <w:div w:id="1385565956">
          <w:marLeft w:val="640"/>
          <w:marRight w:val="0"/>
          <w:marTop w:val="0"/>
          <w:marBottom w:val="0"/>
          <w:divBdr>
            <w:top w:val="none" w:sz="0" w:space="0" w:color="auto"/>
            <w:left w:val="none" w:sz="0" w:space="0" w:color="auto"/>
            <w:bottom w:val="none" w:sz="0" w:space="0" w:color="auto"/>
            <w:right w:val="none" w:sz="0" w:space="0" w:color="auto"/>
          </w:divBdr>
        </w:div>
        <w:div w:id="1400395723">
          <w:marLeft w:val="640"/>
          <w:marRight w:val="0"/>
          <w:marTop w:val="0"/>
          <w:marBottom w:val="0"/>
          <w:divBdr>
            <w:top w:val="none" w:sz="0" w:space="0" w:color="auto"/>
            <w:left w:val="none" w:sz="0" w:space="0" w:color="auto"/>
            <w:bottom w:val="none" w:sz="0" w:space="0" w:color="auto"/>
            <w:right w:val="none" w:sz="0" w:space="0" w:color="auto"/>
          </w:divBdr>
        </w:div>
        <w:div w:id="1447314564">
          <w:marLeft w:val="640"/>
          <w:marRight w:val="0"/>
          <w:marTop w:val="0"/>
          <w:marBottom w:val="0"/>
          <w:divBdr>
            <w:top w:val="none" w:sz="0" w:space="0" w:color="auto"/>
            <w:left w:val="none" w:sz="0" w:space="0" w:color="auto"/>
            <w:bottom w:val="none" w:sz="0" w:space="0" w:color="auto"/>
            <w:right w:val="none" w:sz="0" w:space="0" w:color="auto"/>
          </w:divBdr>
        </w:div>
        <w:div w:id="1458716948">
          <w:marLeft w:val="640"/>
          <w:marRight w:val="0"/>
          <w:marTop w:val="0"/>
          <w:marBottom w:val="0"/>
          <w:divBdr>
            <w:top w:val="none" w:sz="0" w:space="0" w:color="auto"/>
            <w:left w:val="none" w:sz="0" w:space="0" w:color="auto"/>
            <w:bottom w:val="none" w:sz="0" w:space="0" w:color="auto"/>
            <w:right w:val="none" w:sz="0" w:space="0" w:color="auto"/>
          </w:divBdr>
        </w:div>
        <w:div w:id="1465007360">
          <w:marLeft w:val="640"/>
          <w:marRight w:val="0"/>
          <w:marTop w:val="0"/>
          <w:marBottom w:val="0"/>
          <w:divBdr>
            <w:top w:val="none" w:sz="0" w:space="0" w:color="auto"/>
            <w:left w:val="none" w:sz="0" w:space="0" w:color="auto"/>
            <w:bottom w:val="none" w:sz="0" w:space="0" w:color="auto"/>
            <w:right w:val="none" w:sz="0" w:space="0" w:color="auto"/>
          </w:divBdr>
        </w:div>
        <w:div w:id="1488473181">
          <w:marLeft w:val="640"/>
          <w:marRight w:val="0"/>
          <w:marTop w:val="0"/>
          <w:marBottom w:val="0"/>
          <w:divBdr>
            <w:top w:val="none" w:sz="0" w:space="0" w:color="auto"/>
            <w:left w:val="none" w:sz="0" w:space="0" w:color="auto"/>
            <w:bottom w:val="none" w:sz="0" w:space="0" w:color="auto"/>
            <w:right w:val="none" w:sz="0" w:space="0" w:color="auto"/>
          </w:divBdr>
        </w:div>
        <w:div w:id="1503743414">
          <w:marLeft w:val="640"/>
          <w:marRight w:val="0"/>
          <w:marTop w:val="0"/>
          <w:marBottom w:val="0"/>
          <w:divBdr>
            <w:top w:val="none" w:sz="0" w:space="0" w:color="auto"/>
            <w:left w:val="none" w:sz="0" w:space="0" w:color="auto"/>
            <w:bottom w:val="none" w:sz="0" w:space="0" w:color="auto"/>
            <w:right w:val="none" w:sz="0" w:space="0" w:color="auto"/>
          </w:divBdr>
        </w:div>
        <w:div w:id="1526751776">
          <w:marLeft w:val="640"/>
          <w:marRight w:val="0"/>
          <w:marTop w:val="0"/>
          <w:marBottom w:val="0"/>
          <w:divBdr>
            <w:top w:val="none" w:sz="0" w:space="0" w:color="auto"/>
            <w:left w:val="none" w:sz="0" w:space="0" w:color="auto"/>
            <w:bottom w:val="none" w:sz="0" w:space="0" w:color="auto"/>
            <w:right w:val="none" w:sz="0" w:space="0" w:color="auto"/>
          </w:divBdr>
        </w:div>
        <w:div w:id="1526871989">
          <w:marLeft w:val="640"/>
          <w:marRight w:val="0"/>
          <w:marTop w:val="0"/>
          <w:marBottom w:val="0"/>
          <w:divBdr>
            <w:top w:val="none" w:sz="0" w:space="0" w:color="auto"/>
            <w:left w:val="none" w:sz="0" w:space="0" w:color="auto"/>
            <w:bottom w:val="none" w:sz="0" w:space="0" w:color="auto"/>
            <w:right w:val="none" w:sz="0" w:space="0" w:color="auto"/>
          </w:divBdr>
        </w:div>
        <w:div w:id="1555846753">
          <w:marLeft w:val="640"/>
          <w:marRight w:val="0"/>
          <w:marTop w:val="0"/>
          <w:marBottom w:val="0"/>
          <w:divBdr>
            <w:top w:val="none" w:sz="0" w:space="0" w:color="auto"/>
            <w:left w:val="none" w:sz="0" w:space="0" w:color="auto"/>
            <w:bottom w:val="none" w:sz="0" w:space="0" w:color="auto"/>
            <w:right w:val="none" w:sz="0" w:space="0" w:color="auto"/>
          </w:divBdr>
        </w:div>
        <w:div w:id="1571693034">
          <w:marLeft w:val="640"/>
          <w:marRight w:val="0"/>
          <w:marTop w:val="0"/>
          <w:marBottom w:val="0"/>
          <w:divBdr>
            <w:top w:val="none" w:sz="0" w:space="0" w:color="auto"/>
            <w:left w:val="none" w:sz="0" w:space="0" w:color="auto"/>
            <w:bottom w:val="none" w:sz="0" w:space="0" w:color="auto"/>
            <w:right w:val="none" w:sz="0" w:space="0" w:color="auto"/>
          </w:divBdr>
        </w:div>
        <w:div w:id="1577396852">
          <w:marLeft w:val="640"/>
          <w:marRight w:val="0"/>
          <w:marTop w:val="0"/>
          <w:marBottom w:val="0"/>
          <w:divBdr>
            <w:top w:val="none" w:sz="0" w:space="0" w:color="auto"/>
            <w:left w:val="none" w:sz="0" w:space="0" w:color="auto"/>
            <w:bottom w:val="none" w:sz="0" w:space="0" w:color="auto"/>
            <w:right w:val="none" w:sz="0" w:space="0" w:color="auto"/>
          </w:divBdr>
        </w:div>
        <w:div w:id="1628967637">
          <w:marLeft w:val="640"/>
          <w:marRight w:val="0"/>
          <w:marTop w:val="0"/>
          <w:marBottom w:val="0"/>
          <w:divBdr>
            <w:top w:val="none" w:sz="0" w:space="0" w:color="auto"/>
            <w:left w:val="none" w:sz="0" w:space="0" w:color="auto"/>
            <w:bottom w:val="none" w:sz="0" w:space="0" w:color="auto"/>
            <w:right w:val="none" w:sz="0" w:space="0" w:color="auto"/>
          </w:divBdr>
        </w:div>
        <w:div w:id="1636375713">
          <w:marLeft w:val="640"/>
          <w:marRight w:val="0"/>
          <w:marTop w:val="0"/>
          <w:marBottom w:val="0"/>
          <w:divBdr>
            <w:top w:val="none" w:sz="0" w:space="0" w:color="auto"/>
            <w:left w:val="none" w:sz="0" w:space="0" w:color="auto"/>
            <w:bottom w:val="none" w:sz="0" w:space="0" w:color="auto"/>
            <w:right w:val="none" w:sz="0" w:space="0" w:color="auto"/>
          </w:divBdr>
        </w:div>
        <w:div w:id="1659072237">
          <w:marLeft w:val="640"/>
          <w:marRight w:val="0"/>
          <w:marTop w:val="0"/>
          <w:marBottom w:val="0"/>
          <w:divBdr>
            <w:top w:val="none" w:sz="0" w:space="0" w:color="auto"/>
            <w:left w:val="none" w:sz="0" w:space="0" w:color="auto"/>
            <w:bottom w:val="none" w:sz="0" w:space="0" w:color="auto"/>
            <w:right w:val="none" w:sz="0" w:space="0" w:color="auto"/>
          </w:divBdr>
        </w:div>
        <w:div w:id="1678578383">
          <w:marLeft w:val="640"/>
          <w:marRight w:val="0"/>
          <w:marTop w:val="0"/>
          <w:marBottom w:val="0"/>
          <w:divBdr>
            <w:top w:val="none" w:sz="0" w:space="0" w:color="auto"/>
            <w:left w:val="none" w:sz="0" w:space="0" w:color="auto"/>
            <w:bottom w:val="none" w:sz="0" w:space="0" w:color="auto"/>
            <w:right w:val="none" w:sz="0" w:space="0" w:color="auto"/>
          </w:divBdr>
        </w:div>
        <w:div w:id="1696342319">
          <w:marLeft w:val="640"/>
          <w:marRight w:val="0"/>
          <w:marTop w:val="0"/>
          <w:marBottom w:val="0"/>
          <w:divBdr>
            <w:top w:val="none" w:sz="0" w:space="0" w:color="auto"/>
            <w:left w:val="none" w:sz="0" w:space="0" w:color="auto"/>
            <w:bottom w:val="none" w:sz="0" w:space="0" w:color="auto"/>
            <w:right w:val="none" w:sz="0" w:space="0" w:color="auto"/>
          </w:divBdr>
        </w:div>
        <w:div w:id="1701856098">
          <w:marLeft w:val="640"/>
          <w:marRight w:val="0"/>
          <w:marTop w:val="0"/>
          <w:marBottom w:val="0"/>
          <w:divBdr>
            <w:top w:val="none" w:sz="0" w:space="0" w:color="auto"/>
            <w:left w:val="none" w:sz="0" w:space="0" w:color="auto"/>
            <w:bottom w:val="none" w:sz="0" w:space="0" w:color="auto"/>
            <w:right w:val="none" w:sz="0" w:space="0" w:color="auto"/>
          </w:divBdr>
        </w:div>
        <w:div w:id="1753695158">
          <w:marLeft w:val="640"/>
          <w:marRight w:val="0"/>
          <w:marTop w:val="0"/>
          <w:marBottom w:val="0"/>
          <w:divBdr>
            <w:top w:val="none" w:sz="0" w:space="0" w:color="auto"/>
            <w:left w:val="none" w:sz="0" w:space="0" w:color="auto"/>
            <w:bottom w:val="none" w:sz="0" w:space="0" w:color="auto"/>
            <w:right w:val="none" w:sz="0" w:space="0" w:color="auto"/>
          </w:divBdr>
        </w:div>
        <w:div w:id="1759211617">
          <w:marLeft w:val="640"/>
          <w:marRight w:val="0"/>
          <w:marTop w:val="0"/>
          <w:marBottom w:val="0"/>
          <w:divBdr>
            <w:top w:val="none" w:sz="0" w:space="0" w:color="auto"/>
            <w:left w:val="none" w:sz="0" w:space="0" w:color="auto"/>
            <w:bottom w:val="none" w:sz="0" w:space="0" w:color="auto"/>
            <w:right w:val="none" w:sz="0" w:space="0" w:color="auto"/>
          </w:divBdr>
        </w:div>
        <w:div w:id="1779523117">
          <w:marLeft w:val="640"/>
          <w:marRight w:val="0"/>
          <w:marTop w:val="0"/>
          <w:marBottom w:val="0"/>
          <w:divBdr>
            <w:top w:val="none" w:sz="0" w:space="0" w:color="auto"/>
            <w:left w:val="none" w:sz="0" w:space="0" w:color="auto"/>
            <w:bottom w:val="none" w:sz="0" w:space="0" w:color="auto"/>
            <w:right w:val="none" w:sz="0" w:space="0" w:color="auto"/>
          </w:divBdr>
        </w:div>
        <w:div w:id="1823698887">
          <w:marLeft w:val="640"/>
          <w:marRight w:val="0"/>
          <w:marTop w:val="0"/>
          <w:marBottom w:val="0"/>
          <w:divBdr>
            <w:top w:val="none" w:sz="0" w:space="0" w:color="auto"/>
            <w:left w:val="none" w:sz="0" w:space="0" w:color="auto"/>
            <w:bottom w:val="none" w:sz="0" w:space="0" w:color="auto"/>
            <w:right w:val="none" w:sz="0" w:space="0" w:color="auto"/>
          </w:divBdr>
        </w:div>
        <w:div w:id="1832061893">
          <w:marLeft w:val="640"/>
          <w:marRight w:val="0"/>
          <w:marTop w:val="0"/>
          <w:marBottom w:val="0"/>
          <w:divBdr>
            <w:top w:val="none" w:sz="0" w:space="0" w:color="auto"/>
            <w:left w:val="none" w:sz="0" w:space="0" w:color="auto"/>
            <w:bottom w:val="none" w:sz="0" w:space="0" w:color="auto"/>
            <w:right w:val="none" w:sz="0" w:space="0" w:color="auto"/>
          </w:divBdr>
        </w:div>
        <w:div w:id="1860510058">
          <w:marLeft w:val="640"/>
          <w:marRight w:val="0"/>
          <w:marTop w:val="0"/>
          <w:marBottom w:val="0"/>
          <w:divBdr>
            <w:top w:val="none" w:sz="0" w:space="0" w:color="auto"/>
            <w:left w:val="none" w:sz="0" w:space="0" w:color="auto"/>
            <w:bottom w:val="none" w:sz="0" w:space="0" w:color="auto"/>
            <w:right w:val="none" w:sz="0" w:space="0" w:color="auto"/>
          </w:divBdr>
        </w:div>
        <w:div w:id="1872496048">
          <w:marLeft w:val="640"/>
          <w:marRight w:val="0"/>
          <w:marTop w:val="0"/>
          <w:marBottom w:val="0"/>
          <w:divBdr>
            <w:top w:val="none" w:sz="0" w:space="0" w:color="auto"/>
            <w:left w:val="none" w:sz="0" w:space="0" w:color="auto"/>
            <w:bottom w:val="none" w:sz="0" w:space="0" w:color="auto"/>
            <w:right w:val="none" w:sz="0" w:space="0" w:color="auto"/>
          </w:divBdr>
        </w:div>
        <w:div w:id="1879588340">
          <w:marLeft w:val="640"/>
          <w:marRight w:val="0"/>
          <w:marTop w:val="0"/>
          <w:marBottom w:val="0"/>
          <w:divBdr>
            <w:top w:val="none" w:sz="0" w:space="0" w:color="auto"/>
            <w:left w:val="none" w:sz="0" w:space="0" w:color="auto"/>
            <w:bottom w:val="none" w:sz="0" w:space="0" w:color="auto"/>
            <w:right w:val="none" w:sz="0" w:space="0" w:color="auto"/>
          </w:divBdr>
        </w:div>
        <w:div w:id="1898664023">
          <w:marLeft w:val="640"/>
          <w:marRight w:val="0"/>
          <w:marTop w:val="0"/>
          <w:marBottom w:val="0"/>
          <w:divBdr>
            <w:top w:val="none" w:sz="0" w:space="0" w:color="auto"/>
            <w:left w:val="none" w:sz="0" w:space="0" w:color="auto"/>
            <w:bottom w:val="none" w:sz="0" w:space="0" w:color="auto"/>
            <w:right w:val="none" w:sz="0" w:space="0" w:color="auto"/>
          </w:divBdr>
        </w:div>
        <w:div w:id="1965967634">
          <w:marLeft w:val="640"/>
          <w:marRight w:val="0"/>
          <w:marTop w:val="0"/>
          <w:marBottom w:val="0"/>
          <w:divBdr>
            <w:top w:val="none" w:sz="0" w:space="0" w:color="auto"/>
            <w:left w:val="none" w:sz="0" w:space="0" w:color="auto"/>
            <w:bottom w:val="none" w:sz="0" w:space="0" w:color="auto"/>
            <w:right w:val="none" w:sz="0" w:space="0" w:color="auto"/>
          </w:divBdr>
        </w:div>
        <w:div w:id="2035034435">
          <w:marLeft w:val="640"/>
          <w:marRight w:val="0"/>
          <w:marTop w:val="0"/>
          <w:marBottom w:val="0"/>
          <w:divBdr>
            <w:top w:val="none" w:sz="0" w:space="0" w:color="auto"/>
            <w:left w:val="none" w:sz="0" w:space="0" w:color="auto"/>
            <w:bottom w:val="none" w:sz="0" w:space="0" w:color="auto"/>
            <w:right w:val="none" w:sz="0" w:space="0" w:color="auto"/>
          </w:divBdr>
        </w:div>
        <w:div w:id="2042243047">
          <w:marLeft w:val="640"/>
          <w:marRight w:val="0"/>
          <w:marTop w:val="0"/>
          <w:marBottom w:val="0"/>
          <w:divBdr>
            <w:top w:val="none" w:sz="0" w:space="0" w:color="auto"/>
            <w:left w:val="none" w:sz="0" w:space="0" w:color="auto"/>
            <w:bottom w:val="none" w:sz="0" w:space="0" w:color="auto"/>
            <w:right w:val="none" w:sz="0" w:space="0" w:color="auto"/>
          </w:divBdr>
        </w:div>
        <w:div w:id="2054386276">
          <w:marLeft w:val="640"/>
          <w:marRight w:val="0"/>
          <w:marTop w:val="0"/>
          <w:marBottom w:val="0"/>
          <w:divBdr>
            <w:top w:val="none" w:sz="0" w:space="0" w:color="auto"/>
            <w:left w:val="none" w:sz="0" w:space="0" w:color="auto"/>
            <w:bottom w:val="none" w:sz="0" w:space="0" w:color="auto"/>
            <w:right w:val="none" w:sz="0" w:space="0" w:color="auto"/>
          </w:divBdr>
        </w:div>
        <w:div w:id="2055153825">
          <w:marLeft w:val="640"/>
          <w:marRight w:val="0"/>
          <w:marTop w:val="0"/>
          <w:marBottom w:val="0"/>
          <w:divBdr>
            <w:top w:val="none" w:sz="0" w:space="0" w:color="auto"/>
            <w:left w:val="none" w:sz="0" w:space="0" w:color="auto"/>
            <w:bottom w:val="none" w:sz="0" w:space="0" w:color="auto"/>
            <w:right w:val="none" w:sz="0" w:space="0" w:color="auto"/>
          </w:divBdr>
        </w:div>
        <w:div w:id="2060203733">
          <w:marLeft w:val="640"/>
          <w:marRight w:val="0"/>
          <w:marTop w:val="0"/>
          <w:marBottom w:val="0"/>
          <w:divBdr>
            <w:top w:val="none" w:sz="0" w:space="0" w:color="auto"/>
            <w:left w:val="none" w:sz="0" w:space="0" w:color="auto"/>
            <w:bottom w:val="none" w:sz="0" w:space="0" w:color="auto"/>
            <w:right w:val="none" w:sz="0" w:space="0" w:color="auto"/>
          </w:divBdr>
        </w:div>
        <w:div w:id="2116363148">
          <w:marLeft w:val="640"/>
          <w:marRight w:val="0"/>
          <w:marTop w:val="0"/>
          <w:marBottom w:val="0"/>
          <w:divBdr>
            <w:top w:val="none" w:sz="0" w:space="0" w:color="auto"/>
            <w:left w:val="none" w:sz="0" w:space="0" w:color="auto"/>
            <w:bottom w:val="none" w:sz="0" w:space="0" w:color="auto"/>
            <w:right w:val="none" w:sz="0" w:space="0" w:color="auto"/>
          </w:divBdr>
        </w:div>
        <w:div w:id="2146460836">
          <w:marLeft w:val="640"/>
          <w:marRight w:val="0"/>
          <w:marTop w:val="0"/>
          <w:marBottom w:val="0"/>
          <w:divBdr>
            <w:top w:val="none" w:sz="0" w:space="0" w:color="auto"/>
            <w:left w:val="none" w:sz="0" w:space="0" w:color="auto"/>
            <w:bottom w:val="none" w:sz="0" w:space="0" w:color="auto"/>
            <w:right w:val="none" w:sz="0" w:space="0" w:color="auto"/>
          </w:divBdr>
        </w:div>
        <w:div w:id="2147118331">
          <w:marLeft w:val="640"/>
          <w:marRight w:val="0"/>
          <w:marTop w:val="0"/>
          <w:marBottom w:val="0"/>
          <w:divBdr>
            <w:top w:val="none" w:sz="0" w:space="0" w:color="auto"/>
            <w:left w:val="none" w:sz="0" w:space="0" w:color="auto"/>
            <w:bottom w:val="none" w:sz="0" w:space="0" w:color="auto"/>
            <w:right w:val="none" w:sz="0" w:space="0" w:color="auto"/>
          </w:divBdr>
        </w:div>
      </w:divsChild>
    </w:div>
    <w:div w:id="1538548176">
      <w:bodyDiv w:val="1"/>
      <w:marLeft w:val="0"/>
      <w:marRight w:val="0"/>
      <w:marTop w:val="0"/>
      <w:marBottom w:val="0"/>
      <w:divBdr>
        <w:top w:val="none" w:sz="0" w:space="0" w:color="auto"/>
        <w:left w:val="none" w:sz="0" w:space="0" w:color="auto"/>
        <w:bottom w:val="none" w:sz="0" w:space="0" w:color="auto"/>
        <w:right w:val="none" w:sz="0" w:space="0" w:color="auto"/>
      </w:divBdr>
    </w:div>
    <w:div w:id="1545874689">
      <w:bodyDiv w:val="1"/>
      <w:marLeft w:val="0"/>
      <w:marRight w:val="0"/>
      <w:marTop w:val="0"/>
      <w:marBottom w:val="0"/>
      <w:divBdr>
        <w:top w:val="none" w:sz="0" w:space="0" w:color="auto"/>
        <w:left w:val="none" w:sz="0" w:space="0" w:color="auto"/>
        <w:bottom w:val="none" w:sz="0" w:space="0" w:color="auto"/>
        <w:right w:val="none" w:sz="0" w:space="0" w:color="auto"/>
      </w:divBdr>
    </w:div>
    <w:div w:id="1547718976">
      <w:bodyDiv w:val="1"/>
      <w:marLeft w:val="0"/>
      <w:marRight w:val="0"/>
      <w:marTop w:val="0"/>
      <w:marBottom w:val="0"/>
      <w:divBdr>
        <w:top w:val="none" w:sz="0" w:space="0" w:color="auto"/>
        <w:left w:val="none" w:sz="0" w:space="0" w:color="auto"/>
        <w:bottom w:val="none" w:sz="0" w:space="0" w:color="auto"/>
        <w:right w:val="none" w:sz="0" w:space="0" w:color="auto"/>
      </w:divBdr>
      <w:divsChild>
        <w:div w:id="14119876">
          <w:marLeft w:val="640"/>
          <w:marRight w:val="0"/>
          <w:marTop w:val="0"/>
          <w:marBottom w:val="0"/>
          <w:divBdr>
            <w:top w:val="none" w:sz="0" w:space="0" w:color="auto"/>
            <w:left w:val="none" w:sz="0" w:space="0" w:color="auto"/>
            <w:bottom w:val="none" w:sz="0" w:space="0" w:color="auto"/>
            <w:right w:val="none" w:sz="0" w:space="0" w:color="auto"/>
          </w:divBdr>
        </w:div>
        <w:div w:id="25757455">
          <w:marLeft w:val="640"/>
          <w:marRight w:val="0"/>
          <w:marTop w:val="0"/>
          <w:marBottom w:val="0"/>
          <w:divBdr>
            <w:top w:val="none" w:sz="0" w:space="0" w:color="auto"/>
            <w:left w:val="none" w:sz="0" w:space="0" w:color="auto"/>
            <w:bottom w:val="none" w:sz="0" w:space="0" w:color="auto"/>
            <w:right w:val="none" w:sz="0" w:space="0" w:color="auto"/>
          </w:divBdr>
        </w:div>
        <w:div w:id="26176948">
          <w:marLeft w:val="640"/>
          <w:marRight w:val="0"/>
          <w:marTop w:val="0"/>
          <w:marBottom w:val="0"/>
          <w:divBdr>
            <w:top w:val="none" w:sz="0" w:space="0" w:color="auto"/>
            <w:left w:val="none" w:sz="0" w:space="0" w:color="auto"/>
            <w:bottom w:val="none" w:sz="0" w:space="0" w:color="auto"/>
            <w:right w:val="none" w:sz="0" w:space="0" w:color="auto"/>
          </w:divBdr>
        </w:div>
        <w:div w:id="81070944">
          <w:marLeft w:val="640"/>
          <w:marRight w:val="0"/>
          <w:marTop w:val="0"/>
          <w:marBottom w:val="0"/>
          <w:divBdr>
            <w:top w:val="none" w:sz="0" w:space="0" w:color="auto"/>
            <w:left w:val="none" w:sz="0" w:space="0" w:color="auto"/>
            <w:bottom w:val="none" w:sz="0" w:space="0" w:color="auto"/>
            <w:right w:val="none" w:sz="0" w:space="0" w:color="auto"/>
          </w:divBdr>
        </w:div>
        <w:div w:id="105466939">
          <w:marLeft w:val="640"/>
          <w:marRight w:val="0"/>
          <w:marTop w:val="0"/>
          <w:marBottom w:val="0"/>
          <w:divBdr>
            <w:top w:val="none" w:sz="0" w:space="0" w:color="auto"/>
            <w:left w:val="none" w:sz="0" w:space="0" w:color="auto"/>
            <w:bottom w:val="none" w:sz="0" w:space="0" w:color="auto"/>
            <w:right w:val="none" w:sz="0" w:space="0" w:color="auto"/>
          </w:divBdr>
        </w:div>
        <w:div w:id="159546887">
          <w:marLeft w:val="640"/>
          <w:marRight w:val="0"/>
          <w:marTop w:val="0"/>
          <w:marBottom w:val="0"/>
          <w:divBdr>
            <w:top w:val="none" w:sz="0" w:space="0" w:color="auto"/>
            <w:left w:val="none" w:sz="0" w:space="0" w:color="auto"/>
            <w:bottom w:val="none" w:sz="0" w:space="0" w:color="auto"/>
            <w:right w:val="none" w:sz="0" w:space="0" w:color="auto"/>
          </w:divBdr>
        </w:div>
        <w:div w:id="164516329">
          <w:marLeft w:val="640"/>
          <w:marRight w:val="0"/>
          <w:marTop w:val="0"/>
          <w:marBottom w:val="0"/>
          <w:divBdr>
            <w:top w:val="none" w:sz="0" w:space="0" w:color="auto"/>
            <w:left w:val="none" w:sz="0" w:space="0" w:color="auto"/>
            <w:bottom w:val="none" w:sz="0" w:space="0" w:color="auto"/>
            <w:right w:val="none" w:sz="0" w:space="0" w:color="auto"/>
          </w:divBdr>
        </w:div>
        <w:div w:id="173762056">
          <w:marLeft w:val="640"/>
          <w:marRight w:val="0"/>
          <w:marTop w:val="0"/>
          <w:marBottom w:val="0"/>
          <w:divBdr>
            <w:top w:val="none" w:sz="0" w:space="0" w:color="auto"/>
            <w:left w:val="none" w:sz="0" w:space="0" w:color="auto"/>
            <w:bottom w:val="none" w:sz="0" w:space="0" w:color="auto"/>
            <w:right w:val="none" w:sz="0" w:space="0" w:color="auto"/>
          </w:divBdr>
        </w:div>
        <w:div w:id="193811720">
          <w:marLeft w:val="640"/>
          <w:marRight w:val="0"/>
          <w:marTop w:val="0"/>
          <w:marBottom w:val="0"/>
          <w:divBdr>
            <w:top w:val="none" w:sz="0" w:space="0" w:color="auto"/>
            <w:left w:val="none" w:sz="0" w:space="0" w:color="auto"/>
            <w:bottom w:val="none" w:sz="0" w:space="0" w:color="auto"/>
            <w:right w:val="none" w:sz="0" w:space="0" w:color="auto"/>
          </w:divBdr>
        </w:div>
        <w:div w:id="220099455">
          <w:marLeft w:val="640"/>
          <w:marRight w:val="0"/>
          <w:marTop w:val="0"/>
          <w:marBottom w:val="0"/>
          <w:divBdr>
            <w:top w:val="none" w:sz="0" w:space="0" w:color="auto"/>
            <w:left w:val="none" w:sz="0" w:space="0" w:color="auto"/>
            <w:bottom w:val="none" w:sz="0" w:space="0" w:color="auto"/>
            <w:right w:val="none" w:sz="0" w:space="0" w:color="auto"/>
          </w:divBdr>
        </w:div>
        <w:div w:id="257832071">
          <w:marLeft w:val="640"/>
          <w:marRight w:val="0"/>
          <w:marTop w:val="0"/>
          <w:marBottom w:val="0"/>
          <w:divBdr>
            <w:top w:val="none" w:sz="0" w:space="0" w:color="auto"/>
            <w:left w:val="none" w:sz="0" w:space="0" w:color="auto"/>
            <w:bottom w:val="none" w:sz="0" w:space="0" w:color="auto"/>
            <w:right w:val="none" w:sz="0" w:space="0" w:color="auto"/>
          </w:divBdr>
        </w:div>
        <w:div w:id="263078355">
          <w:marLeft w:val="640"/>
          <w:marRight w:val="0"/>
          <w:marTop w:val="0"/>
          <w:marBottom w:val="0"/>
          <w:divBdr>
            <w:top w:val="none" w:sz="0" w:space="0" w:color="auto"/>
            <w:left w:val="none" w:sz="0" w:space="0" w:color="auto"/>
            <w:bottom w:val="none" w:sz="0" w:space="0" w:color="auto"/>
            <w:right w:val="none" w:sz="0" w:space="0" w:color="auto"/>
          </w:divBdr>
        </w:div>
        <w:div w:id="275605876">
          <w:marLeft w:val="640"/>
          <w:marRight w:val="0"/>
          <w:marTop w:val="0"/>
          <w:marBottom w:val="0"/>
          <w:divBdr>
            <w:top w:val="none" w:sz="0" w:space="0" w:color="auto"/>
            <w:left w:val="none" w:sz="0" w:space="0" w:color="auto"/>
            <w:bottom w:val="none" w:sz="0" w:space="0" w:color="auto"/>
            <w:right w:val="none" w:sz="0" w:space="0" w:color="auto"/>
          </w:divBdr>
        </w:div>
        <w:div w:id="276522802">
          <w:marLeft w:val="640"/>
          <w:marRight w:val="0"/>
          <w:marTop w:val="0"/>
          <w:marBottom w:val="0"/>
          <w:divBdr>
            <w:top w:val="none" w:sz="0" w:space="0" w:color="auto"/>
            <w:left w:val="none" w:sz="0" w:space="0" w:color="auto"/>
            <w:bottom w:val="none" w:sz="0" w:space="0" w:color="auto"/>
            <w:right w:val="none" w:sz="0" w:space="0" w:color="auto"/>
          </w:divBdr>
        </w:div>
        <w:div w:id="289171675">
          <w:marLeft w:val="640"/>
          <w:marRight w:val="0"/>
          <w:marTop w:val="0"/>
          <w:marBottom w:val="0"/>
          <w:divBdr>
            <w:top w:val="none" w:sz="0" w:space="0" w:color="auto"/>
            <w:left w:val="none" w:sz="0" w:space="0" w:color="auto"/>
            <w:bottom w:val="none" w:sz="0" w:space="0" w:color="auto"/>
            <w:right w:val="none" w:sz="0" w:space="0" w:color="auto"/>
          </w:divBdr>
        </w:div>
        <w:div w:id="307058203">
          <w:marLeft w:val="640"/>
          <w:marRight w:val="0"/>
          <w:marTop w:val="0"/>
          <w:marBottom w:val="0"/>
          <w:divBdr>
            <w:top w:val="none" w:sz="0" w:space="0" w:color="auto"/>
            <w:left w:val="none" w:sz="0" w:space="0" w:color="auto"/>
            <w:bottom w:val="none" w:sz="0" w:space="0" w:color="auto"/>
            <w:right w:val="none" w:sz="0" w:space="0" w:color="auto"/>
          </w:divBdr>
        </w:div>
        <w:div w:id="346374180">
          <w:marLeft w:val="640"/>
          <w:marRight w:val="0"/>
          <w:marTop w:val="0"/>
          <w:marBottom w:val="0"/>
          <w:divBdr>
            <w:top w:val="none" w:sz="0" w:space="0" w:color="auto"/>
            <w:left w:val="none" w:sz="0" w:space="0" w:color="auto"/>
            <w:bottom w:val="none" w:sz="0" w:space="0" w:color="auto"/>
            <w:right w:val="none" w:sz="0" w:space="0" w:color="auto"/>
          </w:divBdr>
        </w:div>
        <w:div w:id="347413742">
          <w:marLeft w:val="640"/>
          <w:marRight w:val="0"/>
          <w:marTop w:val="0"/>
          <w:marBottom w:val="0"/>
          <w:divBdr>
            <w:top w:val="none" w:sz="0" w:space="0" w:color="auto"/>
            <w:left w:val="none" w:sz="0" w:space="0" w:color="auto"/>
            <w:bottom w:val="none" w:sz="0" w:space="0" w:color="auto"/>
            <w:right w:val="none" w:sz="0" w:space="0" w:color="auto"/>
          </w:divBdr>
        </w:div>
        <w:div w:id="349137558">
          <w:marLeft w:val="640"/>
          <w:marRight w:val="0"/>
          <w:marTop w:val="0"/>
          <w:marBottom w:val="0"/>
          <w:divBdr>
            <w:top w:val="none" w:sz="0" w:space="0" w:color="auto"/>
            <w:left w:val="none" w:sz="0" w:space="0" w:color="auto"/>
            <w:bottom w:val="none" w:sz="0" w:space="0" w:color="auto"/>
            <w:right w:val="none" w:sz="0" w:space="0" w:color="auto"/>
          </w:divBdr>
        </w:div>
        <w:div w:id="363753962">
          <w:marLeft w:val="640"/>
          <w:marRight w:val="0"/>
          <w:marTop w:val="0"/>
          <w:marBottom w:val="0"/>
          <w:divBdr>
            <w:top w:val="none" w:sz="0" w:space="0" w:color="auto"/>
            <w:left w:val="none" w:sz="0" w:space="0" w:color="auto"/>
            <w:bottom w:val="none" w:sz="0" w:space="0" w:color="auto"/>
            <w:right w:val="none" w:sz="0" w:space="0" w:color="auto"/>
          </w:divBdr>
        </w:div>
        <w:div w:id="405541391">
          <w:marLeft w:val="640"/>
          <w:marRight w:val="0"/>
          <w:marTop w:val="0"/>
          <w:marBottom w:val="0"/>
          <w:divBdr>
            <w:top w:val="none" w:sz="0" w:space="0" w:color="auto"/>
            <w:left w:val="none" w:sz="0" w:space="0" w:color="auto"/>
            <w:bottom w:val="none" w:sz="0" w:space="0" w:color="auto"/>
            <w:right w:val="none" w:sz="0" w:space="0" w:color="auto"/>
          </w:divBdr>
        </w:div>
        <w:div w:id="427506522">
          <w:marLeft w:val="640"/>
          <w:marRight w:val="0"/>
          <w:marTop w:val="0"/>
          <w:marBottom w:val="0"/>
          <w:divBdr>
            <w:top w:val="none" w:sz="0" w:space="0" w:color="auto"/>
            <w:left w:val="none" w:sz="0" w:space="0" w:color="auto"/>
            <w:bottom w:val="none" w:sz="0" w:space="0" w:color="auto"/>
            <w:right w:val="none" w:sz="0" w:space="0" w:color="auto"/>
          </w:divBdr>
        </w:div>
        <w:div w:id="441802964">
          <w:marLeft w:val="640"/>
          <w:marRight w:val="0"/>
          <w:marTop w:val="0"/>
          <w:marBottom w:val="0"/>
          <w:divBdr>
            <w:top w:val="none" w:sz="0" w:space="0" w:color="auto"/>
            <w:left w:val="none" w:sz="0" w:space="0" w:color="auto"/>
            <w:bottom w:val="none" w:sz="0" w:space="0" w:color="auto"/>
            <w:right w:val="none" w:sz="0" w:space="0" w:color="auto"/>
          </w:divBdr>
        </w:div>
        <w:div w:id="527333207">
          <w:marLeft w:val="640"/>
          <w:marRight w:val="0"/>
          <w:marTop w:val="0"/>
          <w:marBottom w:val="0"/>
          <w:divBdr>
            <w:top w:val="none" w:sz="0" w:space="0" w:color="auto"/>
            <w:left w:val="none" w:sz="0" w:space="0" w:color="auto"/>
            <w:bottom w:val="none" w:sz="0" w:space="0" w:color="auto"/>
            <w:right w:val="none" w:sz="0" w:space="0" w:color="auto"/>
          </w:divBdr>
        </w:div>
        <w:div w:id="537859431">
          <w:marLeft w:val="640"/>
          <w:marRight w:val="0"/>
          <w:marTop w:val="0"/>
          <w:marBottom w:val="0"/>
          <w:divBdr>
            <w:top w:val="none" w:sz="0" w:space="0" w:color="auto"/>
            <w:left w:val="none" w:sz="0" w:space="0" w:color="auto"/>
            <w:bottom w:val="none" w:sz="0" w:space="0" w:color="auto"/>
            <w:right w:val="none" w:sz="0" w:space="0" w:color="auto"/>
          </w:divBdr>
        </w:div>
        <w:div w:id="552497591">
          <w:marLeft w:val="640"/>
          <w:marRight w:val="0"/>
          <w:marTop w:val="0"/>
          <w:marBottom w:val="0"/>
          <w:divBdr>
            <w:top w:val="none" w:sz="0" w:space="0" w:color="auto"/>
            <w:left w:val="none" w:sz="0" w:space="0" w:color="auto"/>
            <w:bottom w:val="none" w:sz="0" w:space="0" w:color="auto"/>
            <w:right w:val="none" w:sz="0" w:space="0" w:color="auto"/>
          </w:divBdr>
        </w:div>
        <w:div w:id="578517595">
          <w:marLeft w:val="640"/>
          <w:marRight w:val="0"/>
          <w:marTop w:val="0"/>
          <w:marBottom w:val="0"/>
          <w:divBdr>
            <w:top w:val="none" w:sz="0" w:space="0" w:color="auto"/>
            <w:left w:val="none" w:sz="0" w:space="0" w:color="auto"/>
            <w:bottom w:val="none" w:sz="0" w:space="0" w:color="auto"/>
            <w:right w:val="none" w:sz="0" w:space="0" w:color="auto"/>
          </w:divBdr>
        </w:div>
        <w:div w:id="615867905">
          <w:marLeft w:val="640"/>
          <w:marRight w:val="0"/>
          <w:marTop w:val="0"/>
          <w:marBottom w:val="0"/>
          <w:divBdr>
            <w:top w:val="none" w:sz="0" w:space="0" w:color="auto"/>
            <w:left w:val="none" w:sz="0" w:space="0" w:color="auto"/>
            <w:bottom w:val="none" w:sz="0" w:space="0" w:color="auto"/>
            <w:right w:val="none" w:sz="0" w:space="0" w:color="auto"/>
          </w:divBdr>
        </w:div>
        <w:div w:id="662200973">
          <w:marLeft w:val="640"/>
          <w:marRight w:val="0"/>
          <w:marTop w:val="0"/>
          <w:marBottom w:val="0"/>
          <w:divBdr>
            <w:top w:val="none" w:sz="0" w:space="0" w:color="auto"/>
            <w:left w:val="none" w:sz="0" w:space="0" w:color="auto"/>
            <w:bottom w:val="none" w:sz="0" w:space="0" w:color="auto"/>
            <w:right w:val="none" w:sz="0" w:space="0" w:color="auto"/>
          </w:divBdr>
        </w:div>
        <w:div w:id="734284568">
          <w:marLeft w:val="640"/>
          <w:marRight w:val="0"/>
          <w:marTop w:val="0"/>
          <w:marBottom w:val="0"/>
          <w:divBdr>
            <w:top w:val="none" w:sz="0" w:space="0" w:color="auto"/>
            <w:left w:val="none" w:sz="0" w:space="0" w:color="auto"/>
            <w:bottom w:val="none" w:sz="0" w:space="0" w:color="auto"/>
            <w:right w:val="none" w:sz="0" w:space="0" w:color="auto"/>
          </w:divBdr>
        </w:div>
        <w:div w:id="782920445">
          <w:marLeft w:val="640"/>
          <w:marRight w:val="0"/>
          <w:marTop w:val="0"/>
          <w:marBottom w:val="0"/>
          <w:divBdr>
            <w:top w:val="none" w:sz="0" w:space="0" w:color="auto"/>
            <w:left w:val="none" w:sz="0" w:space="0" w:color="auto"/>
            <w:bottom w:val="none" w:sz="0" w:space="0" w:color="auto"/>
            <w:right w:val="none" w:sz="0" w:space="0" w:color="auto"/>
          </w:divBdr>
        </w:div>
        <w:div w:id="839388523">
          <w:marLeft w:val="640"/>
          <w:marRight w:val="0"/>
          <w:marTop w:val="0"/>
          <w:marBottom w:val="0"/>
          <w:divBdr>
            <w:top w:val="none" w:sz="0" w:space="0" w:color="auto"/>
            <w:left w:val="none" w:sz="0" w:space="0" w:color="auto"/>
            <w:bottom w:val="none" w:sz="0" w:space="0" w:color="auto"/>
            <w:right w:val="none" w:sz="0" w:space="0" w:color="auto"/>
          </w:divBdr>
        </w:div>
        <w:div w:id="839660627">
          <w:marLeft w:val="640"/>
          <w:marRight w:val="0"/>
          <w:marTop w:val="0"/>
          <w:marBottom w:val="0"/>
          <w:divBdr>
            <w:top w:val="none" w:sz="0" w:space="0" w:color="auto"/>
            <w:left w:val="none" w:sz="0" w:space="0" w:color="auto"/>
            <w:bottom w:val="none" w:sz="0" w:space="0" w:color="auto"/>
            <w:right w:val="none" w:sz="0" w:space="0" w:color="auto"/>
          </w:divBdr>
        </w:div>
        <w:div w:id="840003329">
          <w:marLeft w:val="640"/>
          <w:marRight w:val="0"/>
          <w:marTop w:val="0"/>
          <w:marBottom w:val="0"/>
          <w:divBdr>
            <w:top w:val="none" w:sz="0" w:space="0" w:color="auto"/>
            <w:left w:val="none" w:sz="0" w:space="0" w:color="auto"/>
            <w:bottom w:val="none" w:sz="0" w:space="0" w:color="auto"/>
            <w:right w:val="none" w:sz="0" w:space="0" w:color="auto"/>
          </w:divBdr>
        </w:div>
        <w:div w:id="848904853">
          <w:marLeft w:val="640"/>
          <w:marRight w:val="0"/>
          <w:marTop w:val="0"/>
          <w:marBottom w:val="0"/>
          <w:divBdr>
            <w:top w:val="none" w:sz="0" w:space="0" w:color="auto"/>
            <w:left w:val="none" w:sz="0" w:space="0" w:color="auto"/>
            <w:bottom w:val="none" w:sz="0" w:space="0" w:color="auto"/>
            <w:right w:val="none" w:sz="0" w:space="0" w:color="auto"/>
          </w:divBdr>
        </w:div>
        <w:div w:id="858423262">
          <w:marLeft w:val="640"/>
          <w:marRight w:val="0"/>
          <w:marTop w:val="0"/>
          <w:marBottom w:val="0"/>
          <w:divBdr>
            <w:top w:val="none" w:sz="0" w:space="0" w:color="auto"/>
            <w:left w:val="none" w:sz="0" w:space="0" w:color="auto"/>
            <w:bottom w:val="none" w:sz="0" w:space="0" w:color="auto"/>
            <w:right w:val="none" w:sz="0" w:space="0" w:color="auto"/>
          </w:divBdr>
        </w:div>
        <w:div w:id="891160987">
          <w:marLeft w:val="640"/>
          <w:marRight w:val="0"/>
          <w:marTop w:val="0"/>
          <w:marBottom w:val="0"/>
          <w:divBdr>
            <w:top w:val="none" w:sz="0" w:space="0" w:color="auto"/>
            <w:left w:val="none" w:sz="0" w:space="0" w:color="auto"/>
            <w:bottom w:val="none" w:sz="0" w:space="0" w:color="auto"/>
            <w:right w:val="none" w:sz="0" w:space="0" w:color="auto"/>
          </w:divBdr>
        </w:div>
        <w:div w:id="928463870">
          <w:marLeft w:val="640"/>
          <w:marRight w:val="0"/>
          <w:marTop w:val="0"/>
          <w:marBottom w:val="0"/>
          <w:divBdr>
            <w:top w:val="none" w:sz="0" w:space="0" w:color="auto"/>
            <w:left w:val="none" w:sz="0" w:space="0" w:color="auto"/>
            <w:bottom w:val="none" w:sz="0" w:space="0" w:color="auto"/>
            <w:right w:val="none" w:sz="0" w:space="0" w:color="auto"/>
          </w:divBdr>
        </w:div>
        <w:div w:id="949244302">
          <w:marLeft w:val="640"/>
          <w:marRight w:val="0"/>
          <w:marTop w:val="0"/>
          <w:marBottom w:val="0"/>
          <w:divBdr>
            <w:top w:val="none" w:sz="0" w:space="0" w:color="auto"/>
            <w:left w:val="none" w:sz="0" w:space="0" w:color="auto"/>
            <w:bottom w:val="none" w:sz="0" w:space="0" w:color="auto"/>
            <w:right w:val="none" w:sz="0" w:space="0" w:color="auto"/>
          </w:divBdr>
        </w:div>
        <w:div w:id="1011568712">
          <w:marLeft w:val="640"/>
          <w:marRight w:val="0"/>
          <w:marTop w:val="0"/>
          <w:marBottom w:val="0"/>
          <w:divBdr>
            <w:top w:val="none" w:sz="0" w:space="0" w:color="auto"/>
            <w:left w:val="none" w:sz="0" w:space="0" w:color="auto"/>
            <w:bottom w:val="none" w:sz="0" w:space="0" w:color="auto"/>
            <w:right w:val="none" w:sz="0" w:space="0" w:color="auto"/>
          </w:divBdr>
        </w:div>
        <w:div w:id="1014769810">
          <w:marLeft w:val="640"/>
          <w:marRight w:val="0"/>
          <w:marTop w:val="0"/>
          <w:marBottom w:val="0"/>
          <w:divBdr>
            <w:top w:val="none" w:sz="0" w:space="0" w:color="auto"/>
            <w:left w:val="none" w:sz="0" w:space="0" w:color="auto"/>
            <w:bottom w:val="none" w:sz="0" w:space="0" w:color="auto"/>
            <w:right w:val="none" w:sz="0" w:space="0" w:color="auto"/>
          </w:divBdr>
        </w:div>
        <w:div w:id="1151946603">
          <w:marLeft w:val="640"/>
          <w:marRight w:val="0"/>
          <w:marTop w:val="0"/>
          <w:marBottom w:val="0"/>
          <w:divBdr>
            <w:top w:val="none" w:sz="0" w:space="0" w:color="auto"/>
            <w:left w:val="none" w:sz="0" w:space="0" w:color="auto"/>
            <w:bottom w:val="none" w:sz="0" w:space="0" w:color="auto"/>
            <w:right w:val="none" w:sz="0" w:space="0" w:color="auto"/>
          </w:divBdr>
        </w:div>
        <w:div w:id="1164471222">
          <w:marLeft w:val="640"/>
          <w:marRight w:val="0"/>
          <w:marTop w:val="0"/>
          <w:marBottom w:val="0"/>
          <w:divBdr>
            <w:top w:val="none" w:sz="0" w:space="0" w:color="auto"/>
            <w:left w:val="none" w:sz="0" w:space="0" w:color="auto"/>
            <w:bottom w:val="none" w:sz="0" w:space="0" w:color="auto"/>
            <w:right w:val="none" w:sz="0" w:space="0" w:color="auto"/>
          </w:divBdr>
        </w:div>
        <w:div w:id="1223710936">
          <w:marLeft w:val="640"/>
          <w:marRight w:val="0"/>
          <w:marTop w:val="0"/>
          <w:marBottom w:val="0"/>
          <w:divBdr>
            <w:top w:val="none" w:sz="0" w:space="0" w:color="auto"/>
            <w:left w:val="none" w:sz="0" w:space="0" w:color="auto"/>
            <w:bottom w:val="none" w:sz="0" w:space="0" w:color="auto"/>
            <w:right w:val="none" w:sz="0" w:space="0" w:color="auto"/>
          </w:divBdr>
        </w:div>
        <w:div w:id="1245070030">
          <w:marLeft w:val="640"/>
          <w:marRight w:val="0"/>
          <w:marTop w:val="0"/>
          <w:marBottom w:val="0"/>
          <w:divBdr>
            <w:top w:val="none" w:sz="0" w:space="0" w:color="auto"/>
            <w:left w:val="none" w:sz="0" w:space="0" w:color="auto"/>
            <w:bottom w:val="none" w:sz="0" w:space="0" w:color="auto"/>
            <w:right w:val="none" w:sz="0" w:space="0" w:color="auto"/>
          </w:divBdr>
        </w:div>
        <w:div w:id="1247182389">
          <w:marLeft w:val="640"/>
          <w:marRight w:val="0"/>
          <w:marTop w:val="0"/>
          <w:marBottom w:val="0"/>
          <w:divBdr>
            <w:top w:val="none" w:sz="0" w:space="0" w:color="auto"/>
            <w:left w:val="none" w:sz="0" w:space="0" w:color="auto"/>
            <w:bottom w:val="none" w:sz="0" w:space="0" w:color="auto"/>
            <w:right w:val="none" w:sz="0" w:space="0" w:color="auto"/>
          </w:divBdr>
        </w:div>
        <w:div w:id="1285191053">
          <w:marLeft w:val="640"/>
          <w:marRight w:val="0"/>
          <w:marTop w:val="0"/>
          <w:marBottom w:val="0"/>
          <w:divBdr>
            <w:top w:val="none" w:sz="0" w:space="0" w:color="auto"/>
            <w:left w:val="none" w:sz="0" w:space="0" w:color="auto"/>
            <w:bottom w:val="none" w:sz="0" w:space="0" w:color="auto"/>
            <w:right w:val="none" w:sz="0" w:space="0" w:color="auto"/>
          </w:divBdr>
        </w:div>
        <w:div w:id="1333876271">
          <w:marLeft w:val="640"/>
          <w:marRight w:val="0"/>
          <w:marTop w:val="0"/>
          <w:marBottom w:val="0"/>
          <w:divBdr>
            <w:top w:val="none" w:sz="0" w:space="0" w:color="auto"/>
            <w:left w:val="none" w:sz="0" w:space="0" w:color="auto"/>
            <w:bottom w:val="none" w:sz="0" w:space="0" w:color="auto"/>
            <w:right w:val="none" w:sz="0" w:space="0" w:color="auto"/>
          </w:divBdr>
        </w:div>
        <w:div w:id="1336492010">
          <w:marLeft w:val="640"/>
          <w:marRight w:val="0"/>
          <w:marTop w:val="0"/>
          <w:marBottom w:val="0"/>
          <w:divBdr>
            <w:top w:val="none" w:sz="0" w:space="0" w:color="auto"/>
            <w:left w:val="none" w:sz="0" w:space="0" w:color="auto"/>
            <w:bottom w:val="none" w:sz="0" w:space="0" w:color="auto"/>
            <w:right w:val="none" w:sz="0" w:space="0" w:color="auto"/>
          </w:divBdr>
        </w:div>
        <w:div w:id="1340742659">
          <w:marLeft w:val="640"/>
          <w:marRight w:val="0"/>
          <w:marTop w:val="0"/>
          <w:marBottom w:val="0"/>
          <w:divBdr>
            <w:top w:val="none" w:sz="0" w:space="0" w:color="auto"/>
            <w:left w:val="none" w:sz="0" w:space="0" w:color="auto"/>
            <w:bottom w:val="none" w:sz="0" w:space="0" w:color="auto"/>
            <w:right w:val="none" w:sz="0" w:space="0" w:color="auto"/>
          </w:divBdr>
        </w:div>
        <w:div w:id="1342974453">
          <w:marLeft w:val="640"/>
          <w:marRight w:val="0"/>
          <w:marTop w:val="0"/>
          <w:marBottom w:val="0"/>
          <w:divBdr>
            <w:top w:val="none" w:sz="0" w:space="0" w:color="auto"/>
            <w:left w:val="none" w:sz="0" w:space="0" w:color="auto"/>
            <w:bottom w:val="none" w:sz="0" w:space="0" w:color="auto"/>
            <w:right w:val="none" w:sz="0" w:space="0" w:color="auto"/>
          </w:divBdr>
        </w:div>
        <w:div w:id="1354258992">
          <w:marLeft w:val="640"/>
          <w:marRight w:val="0"/>
          <w:marTop w:val="0"/>
          <w:marBottom w:val="0"/>
          <w:divBdr>
            <w:top w:val="none" w:sz="0" w:space="0" w:color="auto"/>
            <w:left w:val="none" w:sz="0" w:space="0" w:color="auto"/>
            <w:bottom w:val="none" w:sz="0" w:space="0" w:color="auto"/>
            <w:right w:val="none" w:sz="0" w:space="0" w:color="auto"/>
          </w:divBdr>
        </w:div>
        <w:div w:id="1368682874">
          <w:marLeft w:val="640"/>
          <w:marRight w:val="0"/>
          <w:marTop w:val="0"/>
          <w:marBottom w:val="0"/>
          <w:divBdr>
            <w:top w:val="none" w:sz="0" w:space="0" w:color="auto"/>
            <w:left w:val="none" w:sz="0" w:space="0" w:color="auto"/>
            <w:bottom w:val="none" w:sz="0" w:space="0" w:color="auto"/>
            <w:right w:val="none" w:sz="0" w:space="0" w:color="auto"/>
          </w:divBdr>
        </w:div>
        <w:div w:id="1418863257">
          <w:marLeft w:val="640"/>
          <w:marRight w:val="0"/>
          <w:marTop w:val="0"/>
          <w:marBottom w:val="0"/>
          <w:divBdr>
            <w:top w:val="none" w:sz="0" w:space="0" w:color="auto"/>
            <w:left w:val="none" w:sz="0" w:space="0" w:color="auto"/>
            <w:bottom w:val="none" w:sz="0" w:space="0" w:color="auto"/>
            <w:right w:val="none" w:sz="0" w:space="0" w:color="auto"/>
          </w:divBdr>
        </w:div>
        <w:div w:id="1434090120">
          <w:marLeft w:val="640"/>
          <w:marRight w:val="0"/>
          <w:marTop w:val="0"/>
          <w:marBottom w:val="0"/>
          <w:divBdr>
            <w:top w:val="none" w:sz="0" w:space="0" w:color="auto"/>
            <w:left w:val="none" w:sz="0" w:space="0" w:color="auto"/>
            <w:bottom w:val="none" w:sz="0" w:space="0" w:color="auto"/>
            <w:right w:val="none" w:sz="0" w:space="0" w:color="auto"/>
          </w:divBdr>
        </w:div>
        <w:div w:id="1444686899">
          <w:marLeft w:val="640"/>
          <w:marRight w:val="0"/>
          <w:marTop w:val="0"/>
          <w:marBottom w:val="0"/>
          <w:divBdr>
            <w:top w:val="none" w:sz="0" w:space="0" w:color="auto"/>
            <w:left w:val="none" w:sz="0" w:space="0" w:color="auto"/>
            <w:bottom w:val="none" w:sz="0" w:space="0" w:color="auto"/>
            <w:right w:val="none" w:sz="0" w:space="0" w:color="auto"/>
          </w:divBdr>
        </w:div>
        <w:div w:id="1453087791">
          <w:marLeft w:val="640"/>
          <w:marRight w:val="0"/>
          <w:marTop w:val="0"/>
          <w:marBottom w:val="0"/>
          <w:divBdr>
            <w:top w:val="none" w:sz="0" w:space="0" w:color="auto"/>
            <w:left w:val="none" w:sz="0" w:space="0" w:color="auto"/>
            <w:bottom w:val="none" w:sz="0" w:space="0" w:color="auto"/>
            <w:right w:val="none" w:sz="0" w:space="0" w:color="auto"/>
          </w:divBdr>
        </w:div>
        <w:div w:id="1459179332">
          <w:marLeft w:val="640"/>
          <w:marRight w:val="0"/>
          <w:marTop w:val="0"/>
          <w:marBottom w:val="0"/>
          <w:divBdr>
            <w:top w:val="none" w:sz="0" w:space="0" w:color="auto"/>
            <w:left w:val="none" w:sz="0" w:space="0" w:color="auto"/>
            <w:bottom w:val="none" w:sz="0" w:space="0" w:color="auto"/>
            <w:right w:val="none" w:sz="0" w:space="0" w:color="auto"/>
          </w:divBdr>
        </w:div>
        <w:div w:id="1460025906">
          <w:marLeft w:val="640"/>
          <w:marRight w:val="0"/>
          <w:marTop w:val="0"/>
          <w:marBottom w:val="0"/>
          <w:divBdr>
            <w:top w:val="none" w:sz="0" w:space="0" w:color="auto"/>
            <w:left w:val="none" w:sz="0" w:space="0" w:color="auto"/>
            <w:bottom w:val="none" w:sz="0" w:space="0" w:color="auto"/>
            <w:right w:val="none" w:sz="0" w:space="0" w:color="auto"/>
          </w:divBdr>
        </w:div>
        <w:div w:id="1465269544">
          <w:marLeft w:val="640"/>
          <w:marRight w:val="0"/>
          <w:marTop w:val="0"/>
          <w:marBottom w:val="0"/>
          <w:divBdr>
            <w:top w:val="none" w:sz="0" w:space="0" w:color="auto"/>
            <w:left w:val="none" w:sz="0" w:space="0" w:color="auto"/>
            <w:bottom w:val="none" w:sz="0" w:space="0" w:color="auto"/>
            <w:right w:val="none" w:sz="0" w:space="0" w:color="auto"/>
          </w:divBdr>
        </w:div>
        <w:div w:id="1469087007">
          <w:marLeft w:val="640"/>
          <w:marRight w:val="0"/>
          <w:marTop w:val="0"/>
          <w:marBottom w:val="0"/>
          <w:divBdr>
            <w:top w:val="none" w:sz="0" w:space="0" w:color="auto"/>
            <w:left w:val="none" w:sz="0" w:space="0" w:color="auto"/>
            <w:bottom w:val="none" w:sz="0" w:space="0" w:color="auto"/>
            <w:right w:val="none" w:sz="0" w:space="0" w:color="auto"/>
          </w:divBdr>
        </w:div>
        <w:div w:id="1478574118">
          <w:marLeft w:val="640"/>
          <w:marRight w:val="0"/>
          <w:marTop w:val="0"/>
          <w:marBottom w:val="0"/>
          <w:divBdr>
            <w:top w:val="none" w:sz="0" w:space="0" w:color="auto"/>
            <w:left w:val="none" w:sz="0" w:space="0" w:color="auto"/>
            <w:bottom w:val="none" w:sz="0" w:space="0" w:color="auto"/>
            <w:right w:val="none" w:sz="0" w:space="0" w:color="auto"/>
          </w:divBdr>
        </w:div>
        <w:div w:id="1520191774">
          <w:marLeft w:val="640"/>
          <w:marRight w:val="0"/>
          <w:marTop w:val="0"/>
          <w:marBottom w:val="0"/>
          <w:divBdr>
            <w:top w:val="none" w:sz="0" w:space="0" w:color="auto"/>
            <w:left w:val="none" w:sz="0" w:space="0" w:color="auto"/>
            <w:bottom w:val="none" w:sz="0" w:space="0" w:color="auto"/>
            <w:right w:val="none" w:sz="0" w:space="0" w:color="auto"/>
          </w:divBdr>
        </w:div>
        <w:div w:id="1530604363">
          <w:marLeft w:val="640"/>
          <w:marRight w:val="0"/>
          <w:marTop w:val="0"/>
          <w:marBottom w:val="0"/>
          <w:divBdr>
            <w:top w:val="none" w:sz="0" w:space="0" w:color="auto"/>
            <w:left w:val="none" w:sz="0" w:space="0" w:color="auto"/>
            <w:bottom w:val="none" w:sz="0" w:space="0" w:color="auto"/>
            <w:right w:val="none" w:sz="0" w:space="0" w:color="auto"/>
          </w:divBdr>
        </w:div>
        <w:div w:id="1536043700">
          <w:marLeft w:val="640"/>
          <w:marRight w:val="0"/>
          <w:marTop w:val="0"/>
          <w:marBottom w:val="0"/>
          <w:divBdr>
            <w:top w:val="none" w:sz="0" w:space="0" w:color="auto"/>
            <w:left w:val="none" w:sz="0" w:space="0" w:color="auto"/>
            <w:bottom w:val="none" w:sz="0" w:space="0" w:color="auto"/>
            <w:right w:val="none" w:sz="0" w:space="0" w:color="auto"/>
          </w:divBdr>
        </w:div>
        <w:div w:id="1588078438">
          <w:marLeft w:val="640"/>
          <w:marRight w:val="0"/>
          <w:marTop w:val="0"/>
          <w:marBottom w:val="0"/>
          <w:divBdr>
            <w:top w:val="none" w:sz="0" w:space="0" w:color="auto"/>
            <w:left w:val="none" w:sz="0" w:space="0" w:color="auto"/>
            <w:bottom w:val="none" w:sz="0" w:space="0" w:color="auto"/>
            <w:right w:val="none" w:sz="0" w:space="0" w:color="auto"/>
          </w:divBdr>
        </w:div>
        <w:div w:id="1594242344">
          <w:marLeft w:val="640"/>
          <w:marRight w:val="0"/>
          <w:marTop w:val="0"/>
          <w:marBottom w:val="0"/>
          <w:divBdr>
            <w:top w:val="none" w:sz="0" w:space="0" w:color="auto"/>
            <w:left w:val="none" w:sz="0" w:space="0" w:color="auto"/>
            <w:bottom w:val="none" w:sz="0" w:space="0" w:color="auto"/>
            <w:right w:val="none" w:sz="0" w:space="0" w:color="auto"/>
          </w:divBdr>
        </w:div>
        <w:div w:id="1605959915">
          <w:marLeft w:val="640"/>
          <w:marRight w:val="0"/>
          <w:marTop w:val="0"/>
          <w:marBottom w:val="0"/>
          <w:divBdr>
            <w:top w:val="none" w:sz="0" w:space="0" w:color="auto"/>
            <w:left w:val="none" w:sz="0" w:space="0" w:color="auto"/>
            <w:bottom w:val="none" w:sz="0" w:space="0" w:color="auto"/>
            <w:right w:val="none" w:sz="0" w:space="0" w:color="auto"/>
          </w:divBdr>
        </w:div>
        <w:div w:id="1614168430">
          <w:marLeft w:val="640"/>
          <w:marRight w:val="0"/>
          <w:marTop w:val="0"/>
          <w:marBottom w:val="0"/>
          <w:divBdr>
            <w:top w:val="none" w:sz="0" w:space="0" w:color="auto"/>
            <w:left w:val="none" w:sz="0" w:space="0" w:color="auto"/>
            <w:bottom w:val="none" w:sz="0" w:space="0" w:color="auto"/>
            <w:right w:val="none" w:sz="0" w:space="0" w:color="auto"/>
          </w:divBdr>
        </w:div>
        <w:div w:id="1619529806">
          <w:marLeft w:val="640"/>
          <w:marRight w:val="0"/>
          <w:marTop w:val="0"/>
          <w:marBottom w:val="0"/>
          <w:divBdr>
            <w:top w:val="none" w:sz="0" w:space="0" w:color="auto"/>
            <w:left w:val="none" w:sz="0" w:space="0" w:color="auto"/>
            <w:bottom w:val="none" w:sz="0" w:space="0" w:color="auto"/>
            <w:right w:val="none" w:sz="0" w:space="0" w:color="auto"/>
          </w:divBdr>
        </w:div>
        <w:div w:id="1621183889">
          <w:marLeft w:val="640"/>
          <w:marRight w:val="0"/>
          <w:marTop w:val="0"/>
          <w:marBottom w:val="0"/>
          <w:divBdr>
            <w:top w:val="none" w:sz="0" w:space="0" w:color="auto"/>
            <w:left w:val="none" w:sz="0" w:space="0" w:color="auto"/>
            <w:bottom w:val="none" w:sz="0" w:space="0" w:color="auto"/>
            <w:right w:val="none" w:sz="0" w:space="0" w:color="auto"/>
          </w:divBdr>
        </w:div>
        <w:div w:id="1637370156">
          <w:marLeft w:val="640"/>
          <w:marRight w:val="0"/>
          <w:marTop w:val="0"/>
          <w:marBottom w:val="0"/>
          <w:divBdr>
            <w:top w:val="none" w:sz="0" w:space="0" w:color="auto"/>
            <w:left w:val="none" w:sz="0" w:space="0" w:color="auto"/>
            <w:bottom w:val="none" w:sz="0" w:space="0" w:color="auto"/>
            <w:right w:val="none" w:sz="0" w:space="0" w:color="auto"/>
          </w:divBdr>
        </w:div>
        <w:div w:id="1706446172">
          <w:marLeft w:val="640"/>
          <w:marRight w:val="0"/>
          <w:marTop w:val="0"/>
          <w:marBottom w:val="0"/>
          <w:divBdr>
            <w:top w:val="none" w:sz="0" w:space="0" w:color="auto"/>
            <w:left w:val="none" w:sz="0" w:space="0" w:color="auto"/>
            <w:bottom w:val="none" w:sz="0" w:space="0" w:color="auto"/>
            <w:right w:val="none" w:sz="0" w:space="0" w:color="auto"/>
          </w:divBdr>
        </w:div>
        <w:div w:id="1708290279">
          <w:marLeft w:val="640"/>
          <w:marRight w:val="0"/>
          <w:marTop w:val="0"/>
          <w:marBottom w:val="0"/>
          <w:divBdr>
            <w:top w:val="none" w:sz="0" w:space="0" w:color="auto"/>
            <w:left w:val="none" w:sz="0" w:space="0" w:color="auto"/>
            <w:bottom w:val="none" w:sz="0" w:space="0" w:color="auto"/>
            <w:right w:val="none" w:sz="0" w:space="0" w:color="auto"/>
          </w:divBdr>
        </w:div>
        <w:div w:id="1717584126">
          <w:marLeft w:val="640"/>
          <w:marRight w:val="0"/>
          <w:marTop w:val="0"/>
          <w:marBottom w:val="0"/>
          <w:divBdr>
            <w:top w:val="none" w:sz="0" w:space="0" w:color="auto"/>
            <w:left w:val="none" w:sz="0" w:space="0" w:color="auto"/>
            <w:bottom w:val="none" w:sz="0" w:space="0" w:color="auto"/>
            <w:right w:val="none" w:sz="0" w:space="0" w:color="auto"/>
          </w:divBdr>
        </w:div>
        <w:div w:id="1745029544">
          <w:marLeft w:val="640"/>
          <w:marRight w:val="0"/>
          <w:marTop w:val="0"/>
          <w:marBottom w:val="0"/>
          <w:divBdr>
            <w:top w:val="none" w:sz="0" w:space="0" w:color="auto"/>
            <w:left w:val="none" w:sz="0" w:space="0" w:color="auto"/>
            <w:bottom w:val="none" w:sz="0" w:space="0" w:color="auto"/>
            <w:right w:val="none" w:sz="0" w:space="0" w:color="auto"/>
          </w:divBdr>
        </w:div>
        <w:div w:id="1763602582">
          <w:marLeft w:val="640"/>
          <w:marRight w:val="0"/>
          <w:marTop w:val="0"/>
          <w:marBottom w:val="0"/>
          <w:divBdr>
            <w:top w:val="none" w:sz="0" w:space="0" w:color="auto"/>
            <w:left w:val="none" w:sz="0" w:space="0" w:color="auto"/>
            <w:bottom w:val="none" w:sz="0" w:space="0" w:color="auto"/>
            <w:right w:val="none" w:sz="0" w:space="0" w:color="auto"/>
          </w:divBdr>
        </w:div>
        <w:div w:id="1767965405">
          <w:marLeft w:val="640"/>
          <w:marRight w:val="0"/>
          <w:marTop w:val="0"/>
          <w:marBottom w:val="0"/>
          <w:divBdr>
            <w:top w:val="none" w:sz="0" w:space="0" w:color="auto"/>
            <w:left w:val="none" w:sz="0" w:space="0" w:color="auto"/>
            <w:bottom w:val="none" w:sz="0" w:space="0" w:color="auto"/>
            <w:right w:val="none" w:sz="0" w:space="0" w:color="auto"/>
          </w:divBdr>
        </w:div>
        <w:div w:id="1803385228">
          <w:marLeft w:val="640"/>
          <w:marRight w:val="0"/>
          <w:marTop w:val="0"/>
          <w:marBottom w:val="0"/>
          <w:divBdr>
            <w:top w:val="none" w:sz="0" w:space="0" w:color="auto"/>
            <w:left w:val="none" w:sz="0" w:space="0" w:color="auto"/>
            <w:bottom w:val="none" w:sz="0" w:space="0" w:color="auto"/>
            <w:right w:val="none" w:sz="0" w:space="0" w:color="auto"/>
          </w:divBdr>
        </w:div>
        <w:div w:id="1836456674">
          <w:marLeft w:val="640"/>
          <w:marRight w:val="0"/>
          <w:marTop w:val="0"/>
          <w:marBottom w:val="0"/>
          <w:divBdr>
            <w:top w:val="none" w:sz="0" w:space="0" w:color="auto"/>
            <w:left w:val="none" w:sz="0" w:space="0" w:color="auto"/>
            <w:bottom w:val="none" w:sz="0" w:space="0" w:color="auto"/>
            <w:right w:val="none" w:sz="0" w:space="0" w:color="auto"/>
          </w:divBdr>
        </w:div>
        <w:div w:id="1837768168">
          <w:marLeft w:val="640"/>
          <w:marRight w:val="0"/>
          <w:marTop w:val="0"/>
          <w:marBottom w:val="0"/>
          <w:divBdr>
            <w:top w:val="none" w:sz="0" w:space="0" w:color="auto"/>
            <w:left w:val="none" w:sz="0" w:space="0" w:color="auto"/>
            <w:bottom w:val="none" w:sz="0" w:space="0" w:color="auto"/>
            <w:right w:val="none" w:sz="0" w:space="0" w:color="auto"/>
          </w:divBdr>
        </w:div>
        <w:div w:id="1942298115">
          <w:marLeft w:val="640"/>
          <w:marRight w:val="0"/>
          <w:marTop w:val="0"/>
          <w:marBottom w:val="0"/>
          <w:divBdr>
            <w:top w:val="none" w:sz="0" w:space="0" w:color="auto"/>
            <w:left w:val="none" w:sz="0" w:space="0" w:color="auto"/>
            <w:bottom w:val="none" w:sz="0" w:space="0" w:color="auto"/>
            <w:right w:val="none" w:sz="0" w:space="0" w:color="auto"/>
          </w:divBdr>
        </w:div>
        <w:div w:id="1958100077">
          <w:marLeft w:val="640"/>
          <w:marRight w:val="0"/>
          <w:marTop w:val="0"/>
          <w:marBottom w:val="0"/>
          <w:divBdr>
            <w:top w:val="none" w:sz="0" w:space="0" w:color="auto"/>
            <w:left w:val="none" w:sz="0" w:space="0" w:color="auto"/>
            <w:bottom w:val="none" w:sz="0" w:space="0" w:color="auto"/>
            <w:right w:val="none" w:sz="0" w:space="0" w:color="auto"/>
          </w:divBdr>
        </w:div>
        <w:div w:id="1995602892">
          <w:marLeft w:val="640"/>
          <w:marRight w:val="0"/>
          <w:marTop w:val="0"/>
          <w:marBottom w:val="0"/>
          <w:divBdr>
            <w:top w:val="none" w:sz="0" w:space="0" w:color="auto"/>
            <w:left w:val="none" w:sz="0" w:space="0" w:color="auto"/>
            <w:bottom w:val="none" w:sz="0" w:space="0" w:color="auto"/>
            <w:right w:val="none" w:sz="0" w:space="0" w:color="auto"/>
          </w:divBdr>
        </w:div>
        <w:div w:id="2001734511">
          <w:marLeft w:val="640"/>
          <w:marRight w:val="0"/>
          <w:marTop w:val="0"/>
          <w:marBottom w:val="0"/>
          <w:divBdr>
            <w:top w:val="none" w:sz="0" w:space="0" w:color="auto"/>
            <w:left w:val="none" w:sz="0" w:space="0" w:color="auto"/>
            <w:bottom w:val="none" w:sz="0" w:space="0" w:color="auto"/>
            <w:right w:val="none" w:sz="0" w:space="0" w:color="auto"/>
          </w:divBdr>
        </w:div>
        <w:div w:id="2002200091">
          <w:marLeft w:val="640"/>
          <w:marRight w:val="0"/>
          <w:marTop w:val="0"/>
          <w:marBottom w:val="0"/>
          <w:divBdr>
            <w:top w:val="none" w:sz="0" w:space="0" w:color="auto"/>
            <w:left w:val="none" w:sz="0" w:space="0" w:color="auto"/>
            <w:bottom w:val="none" w:sz="0" w:space="0" w:color="auto"/>
            <w:right w:val="none" w:sz="0" w:space="0" w:color="auto"/>
          </w:divBdr>
        </w:div>
        <w:div w:id="2023430333">
          <w:marLeft w:val="640"/>
          <w:marRight w:val="0"/>
          <w:marTop w:val="0"/>
          <w:marBottom w:val="0"/>
          <w:divBdr>
            <w:top w:val="none" w:sz="0" w:space="0" w:color="auto"/>
            <w:left w:val="none" w:sz="0" w:space="0" w:color="auto"/>
            <w:bottom w:val="none" w:sz="0" w:space="0" w:color="auto"/>
            <w:right w:val="none" w:sz="0" w:space="0" w:color="auto"/>
          </w:divBdr>
        </w:div>
        <w:div w:id="2037735592">
          <w:marLeft w:val="640"/>
          <w:marRight w:val="0"/>
          <w:marTop w:val="0"/>
          <w:marBottom w:val="0"/>
          <w:divBdr>
            <w:top w:val="none" w:sz="0" w:space="0" w:color="auto"/>
            <w:left w:val="none" w:sz="0" w:space="0" w:color="auto"/>
            <w:bottom w:val="none" w:sz="0" w:space="0" w:color="auto"/>
            <w:right w:val="none" w:sz="0" w:space="0" w:color="auto"/>
          </w:divBdr>
        </w:div>
        <w:div w:id="2060275678">
          <w:marLeft w:val="640"/>
          <w:marRight w:val="0"/>
          <w:marTop w:val="0"/>
          <w:marBottom w:val="0"/>
          <w:divBdr>
            <w:top w:val="none" w:sz="0" w:space="0" w:color="auto"/>
            <w:left w:val="none" w:sz="0" w:space="0" w:color="auto"/>
            <w:bottom w:val="none" w:sz="0" w:space="0" w:color="auto"/>
            <w:right w:val="none" w:sz="0" w:space="0" w:color="auto"/>
          </w:divBdr>
        </w:div>
        <w:div w:id="2069570145">
          <w:marLeft w:val="640"/>
          <w:marRight w:val="0"/>
          <w:marTop w:val="0"/>
          <w:marBottom w:val="0"/>
          <w:divBdr>
            <w:top w:val="none" w:sz="0" w:space="0" w:color="auto"/>
            <w:left w:val="none" w:sz="0" w:space="0" w:color="auto"/>
            <w:bottom w:val="none" w:sz="0" w:space="0" w:color="auto"/>
            <w:right w:val="none" w:sz="0" w:space="0" w:color="auto"/>
          </w:divBdr>
        </w:div>
        <w:div w:id="2094811454">
          <w:marLeft w:val="640"/>
          <w:marRight w:val="0"/>
          <w:marTop w:val="0"/>
          <w:marBottom w:val="0"/>
          <w:divBdr>
            <w:top w:val="none" w:sz="0" w:space="0" w:color="auto"/>
            <w:left w:val="none" w:sz="0" w:space="0" w:color="auto"/>
            <w:bottom w:val="none" w:sz="0" w:space="0" w:color="auto"/>
            <w:right w:val="none" w:sz="0" w:space="0" w:color="auto"/>
          </w:divBdr>
        </w:div>
        <w:div w:id="2109153271">
          <w:marLeft w:val="640"/>
          <w:marRight w:val="0"/>
          <w:marTop w:val="0"/>
          <w:marBottom w:val="0"/>
          <w:divBdr>
            <w:top w:val="none" w:sz="0" w:space="0" w:color="auto"/>
            <w:left w:val="none" w:sz="0" w:space="0" w:color="auto"/>
            <w:bottom w:val="none" w:sz="0" w:space="0" w:color="auto"/>
            <w:right w:val="none" w:sz="0" w:space="0" w:color="auto"/>
          </w:divBdr>
        </w:div>
        <w:div w:id="2114662974">
          <w:marLeft w:val="640"/>
          <w:marRight w:val="0"/>
          <w:marTop w:val="0"/>
          <w:marBottom w:val="0"/>
          <w:divBdr>
            <w:top w:val="none" w:sz="0" w:space="0" w:color="auto"/>
            <w:left w:val="none" w:sz="0" w:space="0" w:color="auto"/>
            <w:bottom w:val="none" w:sz="0" w:space="0" w:color="auto"/>
            <w:right w:val="none" w:sz="0" w:space="0" w:color="auto"/>
          </w:divBdr>
        </w:div>
        <w:div w:id="2144036631">
          <w:marLeft w:val="640"/>
          <w:marRight w:val="0"/>
          <w:marTop w:val="0"/>
          <w:marBottom w:val="0"/>
          <w:divBdr>
            <w:top w:val="none" w:sz="0" w:space="0" w:color="auto"/>
            <w:left w:val="none" w:sz="0" w:space="0" w:color="auto"/>
            <w:bottom w:val="none" w:sz="0" w:space="0" w:color="auto"/>
            <w:right w:val="none" w:sz="0" w:space="0" w:color="auto"/>
          </w:divBdr>
        </w:div>
      </w:divsChild>
    </w:div>
    <w:div w:id="1565025647">
      <w:bodyDiv w:val="1"/>
      <w:marLeft w:val="0"/>
      <w:marRight w:val="0"/>
      <w:marTop w:val="0"/>
      <w:marBottom w:val="0"/>
      <w:divBdr>
        <w:top w:val="none" w:sz="0" w:space="0" w:color="auto"/>
        <w:left w:val="none" w:sz="0" w:space="0" w:color="auto"/>
        <w:bottom w:val="none" w:sz="0" w:space="0" w:color="auto"/>
        <w:right w:val="none" w:sz="0" w:space="0" w:color="auto"/>
      </w:divBdr>
      <w:divsChild>
        <w:div w:id="219679177">
          <w:marLeft w:val="0"/>
          <w:marRight w:val="0"/>
          <w:marTop w:val="0"/>
          <w:marBottom w:val="0"/>
          <w:divBdr>
            <w:top w:val="none" w:sz="0" w:space="0" w:color="auto"/>
            <w:left w:val="none" w:sz="0" w:space="0" w:color="auto"/>
            <w:bottom w:val="none" w:sz="0" w:space="0" w:color="auto"/>
            <w:right w:val="none" w:sz="0" w:space="0" w:color="auto"/>
          </w:divBdr>
          <w:divsChild>
            <w:div w:id="1128820941">
              <w:marLeft w:val="0"/>
              <w:marRight w:val="0"/>
              <w:marTop w:val="0"/>
              <w:marBottom w:val="0"/>
              <w:divBdr>
                <w:top w:val="none" w:sz="0" w:space="0" w:color="auto"/>
                <w:left w:val="none" w:sz="0" w:space="0" w:color="auto"/>
                <w:bottom w:val="none" w:sz="0" w:space="0" w:color="auto"/>
                <w:right w:val="none" w:sz="0" w:space="0" w:color="auto"/>
              </w:divBdr>
              <w:divsChild>
                <w:div w:id="2002922934">
                  <w:marLeft w:val="0"/>
                  <w:marRight w:val="0"/>
                  <w:marTop w:val="0"/>
                  <w:marBottom w:val="0"/>
                  <w:divBdr>
                    <w:top w:val="none" w:sz="0" w:space="0" w:color="auto"/>
                    <w:left w:val="none" w:sz="0" w:space="0" w:color="auto"/>
                    <w:bottom w:val="none" w:sz="0" w:space="0" w:color="auto"/>
                    <w:right w:val="none" w:sz="0" w:space="0" w:color="auto"/>
                  </w:divBdr>
                  <w:divsChild>
                    <w:div w:id="3559950">
                      <w:marLeft w:val="0"/>
                      <w:marRight w:val="0"/>
                      <w:marTop w:val="0"/>
                      <w:marBottom w:val="0"/>
                      <w:divBdr>
                        <w:top w:val="none" w:sz="0" w:space="0" w:color="auto"/>
                        <w:left w:val="none" w:sz="0" w:space="0" w:color="auto"/>
                        <w:bottom w:val="none" w:sz="0" w:space="0" w:color="auto"/>
                        <w:right w:val="none" w:sz="0" w:space="0" w:color="auto"/>
                      </w:divBdr>
                      <w:divsChild>
                        <w:div w:id="143350960">
                          <w:marLeft w:val="0"/>
                          <w:marRight w:val="0"/>
                          <w:marTop w:val="0"/>
                          <w:marBottom w:val="0"/>
                          <w:divBdr>
                            <w:top w:val="none" w:sz="0" w:space="0" w:color="auto"/>
                            <w:left w:val="none" w:sz="0" w:space="0" w:color="auto"/>
                            <w:bottom w:val="none" w:sz="0" w:space="0" w:color="auto"/>
                            <w:right w:val="none" w:sz="0" w:space="0" w:color="auto"/>
                          </w:divBdr>
                          <w:divsChild>
                            <w:div w:id="664086471">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305865959">
          <w:marLeft w:val="0"/>
          <w:marRight w:val="0"/>
          <w:marTop w:val="0"/>
          <w:marBottom w:val="0"/>
          <w:divBdr>
            <w:top w:val="none" w:sz="0" w:space="0" w:color="auto"/>
            <w:left w:val="none" w:sz="0" w:space="0" w:color="auto"/>
            <w:bottom w:val="none" w:sz="0" w:space="0" w:color="auto"/>
            <w:right w:val="none" w:sz="0" w:space="0" w:color="auto"/>
          </w:divBdr>
          <w:divsChild>
            <w:div w:id="466824356">
              <w:marLeft w:val="0"/>
              <w:marRight w:val="0"/>
              <w:marTop w:val="0"/>
              <w:marBottom w:val="0"/>
              <w:divBdr>
                <w:top w:val="none" w:sz="0" w:space="0" w:color="auto"/>
                <w:left w:val="none" w:sz="0" w:space="0" w:color="auto"/>
                <w:bottom w:val="none" w:sz="0" w:space="0" w:color="auto"/>
                <w:right w:val="none" w:sz="0" w:space="0" w:color="auto"/>
              </w:divBdr>
              <w:divsChild>
                <w:div w:id="1178619613">
                  <w:marLeft w:val="0"/>
                  <w:marRight w:val="0"/>
                  <w:marTop w:val="0"/>
                  <w:marBottom w:val="0"/>
                  <w:divBdr>
                    <w:top w:val="none" w:sz="0" w:space="0" w:color="auto"/>
                    <w:left w:val="none" w:sz="0" w:space="0" w:color="auto"/>
                    <w:bottom w:val="none" w:sz="0" w:space="0" w:color="auto"/>
                    <w:right w:val="none" w:sz="0" w:space="0" w:color="auto"/>
                  </w:divBdr>
                  <w:divsChild>
                    <w:div w:id="626743250">
                      <w:marLeft w:val="0"/>
                      <w:marRight w:val="0"/>
                      <w:marTop w:val="0"/>
                      <w:marBottom w:val="0"/>
                      <w:divBdr>
                        <w:top w:val="none" w:sz="0" w:space="0" w:color="auto"/>
                        <w:left w:val="none" w:sz="0" w:space="0" w:color="auto"/>
                        <w:bottom w:val="none" w:sz="0" w:space="0" w:color="auto"/>
                        <w:right w:val="none" w:sz="0" w:space="0" w:color="auto"/>
                      </w:divBdr>
                      <w:divsChild>
                        <w:div w:id="1272083382">
                          <w:marLeft w:val="0"/>
                          <w:marRight w:val="0"/>
                          <w:marTop w:val="0"/>
                          <w:marBottom w:val="0"/>
                          <w:divBdr>
                            <w:top w:val="none" w:sz="0" w:space="0" w:color="auto"/>
                            <w:left w:val="none" w:sz="0" w:space="0" w:color="auto"/>
                            <w:bottom w:val="none" w:sz="0" w:space="0" w:color="auto"/>
                            <w:right w:val="none" w:sz="0" w:space="0" w:color="auto"/>
                          </w:divBdr>
                          <w:divsChild>
                            <w:div w:id="570847172">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1682853284">
          <w:marLeft w:val="0"/>
          <w:marRight w:val="0"/>
          <w:marTop w:val="0"/>
          <w:marBottom w:val="0"/>
          <w:divBdr>
            <w:top w:val="none" w:sz="0" w:space="0" w:color="auto"/>
            <w:left w:val="none" w:sz="0" w:space="0" w:color="auto"/>
            <w:bottom w:val="none" w:sz="0" w:space="0" w:color="auto"/>
            <w:right w:val="none" w:sz="0" w:space="0" w:color="auto"/>
          </w:divBdr>
          <w:divsChild>
            <w:div w:id="24410820">
              <w:marLeft w:val="0"/>
              <w:marRight w:val="0"/>
              <w:marTop w:val="0"/>
              <w:marBottom w:val="0"/>
              <w:divBdr>
                <w:top w:val="none" w:sz="0" w:space="0" w:color="auto"/>
                <w:left w:val="none" w:sz="0" w:space="0" w:color="auto"/>
                <w:bottom w:val="none" w:sz="0" w:space="0" w:color="auto"/>
                <w:right w:val="none" w:sz="0" w:space="0" w:color="auto"/>
              </w:divBdr>
              <w:divsChild>
                <w:div w:id="63181482">
                  <w:marLeft w:val="0"/>
                  <w:marRight w:val="0"/>
                  <w:marTop w:val="0"/>
                  <w:marBottom w:val="0"/>
                  <w:divBdr>
                    <w:top w:val="none" w:sz="0" w:space="0" w:color="auto"/>
                    <w:left w:val="none" w:sz="0" w:space="0" w:color="auto"/>
                    <w:bottom w:val="none" w:sz="0" w:space="0" w:color="auto"/>
                    <w:right w:val="none" w:sz="0" w:space="0" w:color="auto"/>
                  </w:divBdr>
                  <w:divsChild>
                    <w:div w:id="1023246312">
                      <w:marLeft w:val="0"/>
                      <w:marRight w:val="0"/>
                      <w:marTop w:val="0"/>
                      <w:marBottom w:val="0"/>
                      <w:divBdr>
                        <w:top w:val="none" w:sz="0" w:space="0" w:color="auto"/>
                        <w:left w:val="none" w:sz="0" w:space="0" w:color="auto"/>
                        <w:bottom w:val="none" w:sz="0" w:space="0" w:color="auto"/>
                        <w:right w:val="none" w:sz="0" w:space="0" w:color="auto"/>
                      </w:divBdr>
                      <w:divsChild>
                        <w:div w:id="1346519016">
                          <w:marLeft w:val="0"/>
                          <w:marRight w:val="0"/>
                          <w:marTop w:val="0"/>
                          <w:marBottom w:val="0"/>
                          <w:divBdr>
                            <w:top w:val="none" w:sz="0" w:space="0" w:color="auto"/>
                            <w:left w:val="none" w:sz="0" w:space="0" w:color="auto"/>
                            <w:bottom w:val="none" w:sz="0" w:space="0" w:color="auto"/>
                            <w:right w:val="none" w:sz="0" w:space="0" w:color="auto"/>
                          </w:divBdr>
                          <w:divsChild>
                            <w:div w:id="960648610">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7960688">
      <w:bodyDiv w:val="1"/>
      <w:marLeft w:val="0"/>
      <w:marRight w:val="0"/>
      <w:marTop w:val="0"/>
      <w:marBottom w:val="0"/>
      <w:divBdr>
        <w:top w:val="none" w:sz="0" w:space="0" w:color="auto"/>
        <w:left w:val="none" w:sz="0" w:space="0" w:color="auto"/>
        <w:bottom w:val="none" w:sz="0" w:space="0" w:color="auto"/>
        <w:right w:val="none" w:sz="0" w:space="0" w:color="auto"/>
      </w:divBdr>
      <w:divsChild>
        <w:div w:id="10104711">
          <w:marLeft w:val="640"/>
          <w:marRight w:val="0"/>
          <w:marTop w:val="0"/>
          <w:marBottom w:val="0"/>
          <w:divBdr>
            <w:top w:val="none" w:sz="0" w:space="0" w:color="auto"/>
            <w:left w:val="none" w:sz="0" w:space="0" w:color="auto"/>
            <w:bottom w:val="none" w:sz="0" w:space="0" w:color="auto"/>
            <w:right w:val="none" w:sz="0" w:space="0" w:color="auto"/>
          </w:divBdr>
        </w:div>
        <w:div w:id="20516391">
          <w:marLeft w:val="640"/>
          <w:marRight w:val="0"/>
          <w:marTop w:val="0"/>
          <w:marBottom w:val="0"/>
          <w:divBdr>
            <w:top w:val="none" w:sz="0" w:space="0" w:color="auto"/>
            <w:left w:val="none" w:sz="0" w:space="0" w:color="auto"/>
            <w:bottom w:val="none" w:sz="0" w:space="0" w:color="auto"/>
            <w:right w:val="none" w:sz="0" w:space="0" w:color="auto"/>
          </w:divBdr>
        </w:div>
        <w:div w:id="24135354">
          <w:marLeft w:val="640"/>
          <w:marRight w:val="0"/>
          <w:marTop w:val="0"/>
          <w:marBottom w:val="0"/>
          <w:divBdr>
            <w:top w:val="none" w:sz="0" w:space="0" w:color="auto"/>
            <w:left w:val="none" w:sz="0" w:space="0" w:color="auto"/>
            <w:bottom w:val="none" w:sz="0" w:space="0" w:color="auto"/>
            <w:right w:val="none" w:sz="0" w:space="0" w:color="auto"/>
          </w:divBdr>
        </w:div>
        <w:div w:id="44793305">
          <w:marLeft w:val="640"/>
          <w:marRight w:val="0"/>
          <w:marTop w:val="0"/>
          <w:marBottom w:val="0"/>
          <w:divBdr>
            <w:top w:val="none" w:sz="0" w:space="0" w:color="auto"/>
            <w:left w:val="none" w:sz="0" w:space="0" w:color="auto"/>
            <w:bottom w:val="none" w:sz="0" w:space="0" w:color="auto"/>
            <w:right w:val="none" w:sz="0" w:space="0" w:color="auto"/>
          </w:divBdr>
        </w:div>
        <w:div w:id="68580617">
          <w:marLeft w:val="640"/>
          <w:marRight w:val="0"/>
          <w:marTop w:val="0"/>
          <w:marBottom w:val="0"/>
          <w:divBdr>
            <w:top w:val="none" w:sz="0" w:space="0" w:color="auto"/>
            <w:left w:val="none" w:sz="0" w:space="0" w:color="auto"/>
            <w:bottom w:val="none" w:sz="0" w:space="0" w:color="auto"/>
            <w:right w:val="none" w:sz="0" w:space="0" w:color="auto"/>
          </w:divBdr>
        </w:div>
        <w:div w:id="83847797">
          <w:marLeft w:val="640"/>
          <w:marRight w:val="0"/>
          <w:marTop w:val="0"/>
          <w:marBottom w:val="0"/>
          <w:divBdr>
            <w:top w:val="none" w:sz="0" w:space="0" w:color="auto"/>
            <w:left w:val="none" w:sz="0" w:space="0" w:color="auto"/>
            <w:bottom w:val="none" w:sz="0" w:space="0" w:color="auto"/>
            <w:right w:val="none" w:sz="0" w:space="0" w:color="auto"/>
          </w:divBdr>
        </w:div>
        <w:div w:id="137042237">
          <w:marLeft w:val="640"/>
          <w:marRight w:val="0"/>
          <w:marTop w:val="0"/>
          <w:marBottom w:val="0"/>
          <w:divBdr>
            <w:top w:val="none" w:sz="0" w:space="0" w:color="auto"/>
            <w:left w:val="none" w:sz="0" w:space="0" w:color="auto"/>
            <w:bottom w:val="none" w:sz="0" w:space="0" w:color="auto"/>
            <w:right w:val="none" w:sz="0" w:space="0" w:color="auto"/>
          </w:divBdr>
        </w:div>
        <w:div w:id="145558020">
          <w:marLeft w:val="640"/>
          <w:marRight w:val="0"/>
          <w:marTop w:val="0"/>
          <w:marBottom w:val="0"/>
          <w:divBdr>
            <w:top w:val="none" w:sz="0" w:space="0" w:color="auto"/>
            <w:left w:val="none" w:sz="0" w:space="0" w:color="auto"/>
            <w:bottom w:val="none" w:sz="0" w:space="0" w:color="auto"/>
            <w:right w:val="none" w:sz="0" w:space="0" w:color="auto"/>
          </w:divBdr>
        </w:div>
        <w:div w:id="195118605">
          <w:marLeft w:val="640"/>
          <w:marRight w:val="0"/>
          <w:marTop w:val="0"/>
          <w:marBottom w:val="0"/>
          <w:divBdr>
            <w:top w:val="none" w:sz="0" w:space="0" w:color="auto"/>
            <w:left w:val="none" w:sz="0" w:space="0" w:color="auto"/>
            <w:bottom w:val="none" w:sz="0" w:space="0" w:color="auto"/>
            <w:right w:val="none" w:sz="0" w:space="0" w:color="auto"/>
          </w:divBdr>
        </w:div>
        <w:div w:id="199053191">
          <w:marLeft w:val="640"/>
          <w:marRight w:val="0"/>
          <w:marTop w:val="0"/>
          <w:marBottom w:val="0"/>
          <w:divBdr>
            <w:top w:val="none" w:sz="0" w:space="0" w:color="auto"/>
            <w:left w:val="none" w:sz="0" w:space="0" w:color="auto"/>
            <w:bottom w:val="none" w:sz="0" w:space="0" w:color="auto"/>
            <w:right w:val="none" w:sz="0" w:space="0" w:color="auto"/>
          </w:divBdr>
        </w:div>
        <w:div w:id="232935109">
          <w:marLeft w:val="640"/>
          <w:marRight w:val="0"/>
          <w:marTop w:val="0"/>
          <w:marBottom w:val="0"/>
          <w:divBdr>
            <w:top w:val="none" w:sz="0" w:space="0" w:color="auto"/>
            <w:left w:val="none" w:sz="0" w:space="0" w:color="auto"/>
            <w:bottom w:val="none" w:sz="0" w:space="0" w:color="auto"/>
            <w:right w:val="none" w:sz="0" w:space="0" w:color="auto"/>
          </w:divBdr>
        </w:div>
        <w:div w:id="263851277">
          <w:marLeft w:val="640"/>
          <w:marRight w:val="0"/>
          <w:marTop w:val="0"/>
          <w:marBottom w:val="0"/>
          <w:divBdr>
            <w:top w:val="none" w:sz="0" w:space="0" w:color="auto"/>
            <w:left w:val="none" w:sz="0" w:space="0" w:color="auto"/>
            <w:bottom w:val="none" w:sz="0" w:space="0" w:color="auto"/>
            <w:right w:val="none" w:sz="0" w:space="0" w:color="auto"/>
          </w:divBdr>
        </w:div>
        <w:div w:id="281425560">
          <w:marLeft w:val="640"/>
          <w:marRight w:val="0"/>
          <w:marTop w:val="0"/>
          <w:marBottom w:val="0"/>
          <w:divBdr>
            <w:top w:val="none" w:sz="0" w:space="0" w:color="auto"/>
            <w:left w:val="none" w:sz="0" w:space="0" w:color="auto"/>
            <w:bottom w:val="none" w:sz="0" w:space="0" w:color="auto"/>
            <w:right w:val="none" w:sz="0" w:space="0" w:color="auto"/>
          </w:divBdr>
        </w:div>
        <w:div w:id="296304070">
          <w:marLeft w:val="640"/>
          <w:marRight w:val="0"/>
          <w:marTop w:val="0"/>
          <w:marBottom w:val="0"/>
          <w:divBdr>
            <w:top w:val="none" w:sz="0" w:space="0" w:color="auto"/>
            <w:left w:val="none" w:sz="0" w:space="0" w:color="auto"/>
            <w:bottom w:val="none" w:sz="0" w:space="0" w:color="auto"/>
            <w:right w:val="none" w:sz="0" w:space="0" w:color="auto"/>
          </w:divBdr>
        </w:div>
        <w:div w:id="371420774">
          <w:marLeft w:val="640"/>
          <w:marRight w:val="0"/>
          <w:marTop w:val="0"/>
          <w:marBottom w:val="0"/>
          <w:divBdr>
            <w:top w:val="none" w:sz="0" w:space="0" w:color="auto"/>
            <w:left w:val="none" w:sz="0" w:space="0" w:color="auto"/>
            <w:bottom w:val="none" w:sz="0" w:space="0" w:color="auto"/>
            <w:right w:val="none" w:sz="0" w:space="0" w:color="auto"/>
          </w:divBdr>
        </w:div>
        <w:div w:id="392776577">
          <w:marLeft w:val="640"/>
          <w:marRight w:val="0"/>
          <w:marTop w:val="0"/>
          <w:marBottom w:val="0"/>
          <w:divBdr>
            <w:top w:val="none" w:sz="0" w:space="0" w:color="auto"/>
            <w:left w:val="none" w:sz="0" w:space="0" w:color="auto"/>
            <w:bottom w:val="none" w:sz="0" w:space="0" w:color="auto"/>
            <w:right w:val="none" w:sz="0" w:space="0" w:color="auto"/>
          </w:divBdr>
        </w:div>
        <w:div w:id="418407938">
          <w:marLeft w:val="640"/>
          <w:marRight w:val="0"/>
          <w:marTop w:val="0"/>
          <w:marBottom w:val="0"/>
          <w:divBdr>
            <w:top w:val="none" w:sz="0" w:space="0" w:color="auto"/>
            <w:left w:val="none" w:sz="0" w:space="0" w:color="auto"/>
            <w:bottom w:val="none" w:sz="0" w:space="0" w:color="auto"/>
            <w:right w:val="none" w:sz="0" w:space="0" w:color="auto"/>
          </w:divBdr>
        </w:div>
        <w:div w:id="441457749">
          <w:marLeft w:val="640"/>
          <w:marRight w:val="0"/>
          <w:marTop w:val="0"/>
          <w:marBottom w:val="0"/>
          <w:divBdr>
            <w:top w:val="none" w:sz="0" w:space="0" w:color="auto"/>
            <w:left w:val="none" w:sz="0" w:space="0" w:color="auto"/>
            <w:bottom w:val="none" w:sz="0" w:space="0" w:color="auto"/>
            <w:right w:val="none" w:sz="0" w:space="0" w:color="auto"/>
          </w:divBdr>
        </w:div>
        <w:div w:id="454905740">
          <w:marLeft w:val="640"/>
          <w:marRight w:val="0"/>
          <w:marTop w:val="0"/>
          <w:marBottom w:val="0"/>
          <w:divBdr>
            <w:top w:val="none" w:sz="0" w:space="0" w:color="auto"/>
            <w:left w:val="none" w:sz="0" w:space="0" w:color="auto"/>
            <w:bottom w:val="none" w:sz="0" w:space="0" w:color="auto"/>
            <w:right w:val="none" w:sz="0" w:space="0" w:color="auto"/>
          </w:divBdr>
        </w:div>
        <w:div w:id="458302057">
          <w:marLeft w:val="640"/>
          <w:marRight w:val="0"/>
          <w:marTop w:val="0"/>
          <w:marBottom w:val="0"/>
          <w:divBdr>
            <w:top w:val="none" w:sz="0" w:space="0" w:color="auto"/>
            <w:left w:val="none" w:sz="0" w:space="0" w:color="auto"/>
            <w:bottom w:val="none" w:sz="0" w:space="0" w:color="auto"/>
            <w:right w:val="none" w:sz="0" w:space="0" w:color="auto"/>
          </w:divBdr>
        </w:div>
        <w:div w:id="465585497">
          <w:marLeft w:val="640"/>
          <w:marRight w:val="0"/>
          <w:marTop w:val="0"/>
          <w:marBottom w:val="0"/>
          <w:divBdr>
            <w:top w:val="none" w:sz="0" w:space="0" w:color="auto"/>
            <w:left w:val="none" w:sz="0" w:space="0" w:color="auto"/>
            <w:bottom w:val="none" w:sz="0" w:space="0" w:color="auto"/>
            <w:right w:val="none" w:sz="0" w:space="0" w:color="auto"/>
          </w:divBdr>
        </w:div>
        <w:div w:id="470362393">
          <w:marLeft w:val="640"/>
          <w:marRight w:val="0"/>
          <w:marTop w:val="0"/>
          <w:marBottom w:val="0"/>
          <w:divBdr>
            <w:top w:val="none" w:sz="0" w:space="0" w:color="auto"/>
            <w:left w:val="none" w:sz="0" w:space="0" w:color="auto"/>
            <w:bottom w:val="none" w:sz="0" w:space="0" w:color="auto"/>
            <w:right w:val="none" w:sz="0" w:space="0" w:color="auto"/>
          </w:divBdr>
        </w:div>
        <w:div w:id="504171024">
          <w:marLeft w:val="640"/>
          <w:marRight w:val="0"/>
          <w:marTop w:val="0"/>
          <w:marBottom w:val="0"/>
          <w:divBdr>
            <w:top w:val="none" w:sz="0" w:space="0" w:color="auto"/>
            <w:left w:val="none" w:sz="0" w:space="0" w:color="auto"/>
            <w:bottom w:val="none" w:sz="0" w:space="0" w:color="auto"/>
            <w:right w:val="none" w:sz="0" w:space="0" w:color="auto"/>
          </w:divBdr>
        </w:div>
        <w:div w:id="516583995">
          <w:marLeft w:val="640"/>
          <w:marRight w:val="0"/>
          <w:marTop w:val="0"/>
          <w:marBottom w:val="0"/>
          <w:divBdr>
            <w:top w:val="none" w:sz="0" w:space="0" w:color="auto"/>
            <w:left w:val="none" w:sz="0" w:space="0" w:color="auto"/>
            <w:bottom w:val="none" w:sz="0" w:space="0" w:color="auto"/>
            <w:right w:val="none" w:sz="0" w:space="0" w:color="auto"/>
          </w:divBdr>
        </w:div>
        <w:div w:id="522474304">
          <w:marLeft w:val="640"/>
          <w:marRight w:val="0"/>
          <w:marTop w:val="0"/>
          <w:marBottom w:val="0"/>
          <w:divBdr>
            <w:top w:val="none" w:sz="0" w:space="0" w:color="auto"/>
            <w:left w:val="none" w:sz="0" w:space="0" w:color="auto"/>
            <w:bottom w:val="none" w:sz="0" w:space="0" w:color="auto"/>
            <w:right w:val="none" w:sz="0" w:space="0" w:color="auto"/>
          </w:divBdr>
        </w:div>
        <w:div w:id="565605942">
          <w:marLeft w:val="640"/>
          <w:marRight w:val="0"/>
          <w:marTop w:val="0"/>
          <w:marBottom w:val="0"/>
          <w:divBdr>
            <w:top w:val="none" w:sz="0" w:space="0" w:color="auto"/>
            <w:left w:val="none" w:sz="0" w:space="0" w:color="auto"/>
            <w:bottom w:val="none" w:sz="0" w:space="0" w:color="auto"/>
            <w:right w:val="none" w:sz="0" w:space="0" w:color="auto"/>
          </w:divBdr>
        </w:div>
        <w:div w:id="618296307">
          <w:marLeft w:val="640"/>
          <w:marRight w:val="0"/>
          <w:marTop w:val="0"/>
          <w:marBottom w:val="0"/>
          <w:divBdr>
            <w:top w:val="none" w:sz="0" w:space="0" w:color="auto"/>
            <w:left w:val="none" w:sz="0" w:space="0" w:color="auto"/>
            <w:bottom w:val="none" w:sz="0" w:space="0" w:color="auto"/>
            <w:right w:val="none" w:sz="0" w:space="0" w:color="auto"/>
          </w:divBdr>
        </w:div>
        <w:div w:id="619993344">
          <w:marLeft w:val="640"/>
          <w:marRight w:val="0"/>
          <w:marTop w:val="0"/>
          <w:marBottom w:val="0"/>
          <w:divBdr>
            <w:top w:val="none" w:sz="0" w:space="0" w:color="auto"/>
            <w:left w:val="none" w:sz="0" w:space="0" w:color="auto"/>
            <w:bottom w:val="none" w:sz="0" w:space="0" w:color="auto"/>
            <w:right w:val="none" w:sz="0" w:space="0" w:color="auto"/>
          </w:divBdr>
        </w:div>
        <w:div w:id="641888378">
          <w:marLeft w:val="640"/>
          <w:marRight w:val="0"/>
          <w:marTop w:val="0"/>
          <w:marBottom w:val="0"/>
          <w:divBdr>
            <w:top w:val="none" w:sz="0" w:space="0" w:color="auto"/>
            <w:left w:val="none" w:sz="0" w:space="0" w:color="auto"/>
            <w:bottom w:val="none" w:sz="0" w:space="0" w:color="auto"/>
            <w:right w:val="none" w:sz="0" w:space="0" w:color="auto"/>
          </w:divBdr>
        </w:div>
        <w:div w:id="648942309">
          <w:marLeft w:val="640"/>
          <w:marRight w:val="0"/>
          <w:marTop w:val="0"/>
          <w:marBottom w:val="0"/>
          <w:divBdr>
            <w:top w:val="none" w:sz="0" w:space="0" w:color="auto"/>
            <w:left w:val="none" w:sz="0" w:space="0" w:color="auto"/>
            <w:bottom w:val="none" w:sz="0" w:space="0" w:color="auto"/>
            <w:right w:val="none" w:sz="0" w:space="0" w:color="auto"/>
          </w:divBdr>
        </w:div>
        <w:div w:id="649675268">
          <w:marLeft w:val="640"/>
          <w:marRight w:val="0"/>
          <w:marTop w:val="0"/>
          <w:marBottom w:val="0"/>
          <w:divBdr>
            <w:top w:val="none" w:sz="0" w:space="0" w:color="auto"/>
            <w:left w:val="none" w:sz="0" w:space="0" w:color="auto"/>
            <w:bottom w:val="none" w:sz="0" w:space="0" w:color="auto"/>
            <w:right w:val="none" w:sz="0" w:space="0" w:color="auto"/>
          </w:divBdr>
        </w:div>
        <w:div w:id="666054195">
          <w:marLeft w:val="640"/>
          <w:marRight w:val="0"/>
          <w:marTop w:val="0"/>
          <w:marBottom w:val="0"/>
          <w:divBdr>
            <w:top w:val="none" w:sz="0" w:space="0" w:color="auto"/>
            <w:left w:val="none" w:sz="0" w:space="0" w:color="auto"/>
            <w:bottom w:val="none" w:sz="0" w:space="0" w:color="auto"/>
            <w:right w:val="none" w:sz="0" w:space="0" w:color="auto"/>
          </w:divBdr>
        </w:div>
        <w:div w:id="675038570">
          <w:marLeft w:val="640"/>
          <w:marRight w:val="0"/>
          <w:marTop w:val="0"/>
          <w:marBottom w:val="0"/>
          <w:divBdr>
            <w:top w:val="none" w:sz="0" w:space="0" w:color="auto"/>
            <w:left w:val="none" w:sz="0" w:space="0" w:color="auto"/>
            <w:bottom w:val="none" w:sz="0" w:space="0" w:color="auto"/>
            <w:right w:val="none" w:sz="0" w:space="0" w:color="auto"/>
          </w:divBdr>
        </w:div>
        <w:div w:id="731733761">
          <w:marLeft w:val="640"/>
          <w:marRight w:val="0"/>
          <w:marTop w:val="0"/>
          <w:marBottom w:val="0"/>
          <w:divBdr>
            <w:top w:val="none" w:sz="0" w:space="0" w:color="auto"/>
            <w:left w:val="none" w:sz="0" w:space="0" w:color="auto"/>
            <w:bottom w:val="none" w:sz="0" w:space="0" w:color="auto"/>
            <w:right w:val="none" w:sz="0" w:space="0" w:color="auto"/>
          </w:divBdr>
        </w:div>
        <w:div w:id="784811647">
          <w:marLeft w:val="640"/>
          <w:marRight w:val="0"/>
          <w:marTop w:val="0"/>
          <w:marBottom w:val="0"/>
          <w:divBdr>
            <w:top w:val="none" w:sz="0" w:space="0" w:color="auto"/>
            <w:left w:val="none" w:sz="0" w:space="0" w:color="auto"/>
            <w:bottom w:val="none" w:sz="0" w:space="0" w:color="auto"/>
            <w:right w:val="none" w:sz="0" w:space="0" w:color="auto"/>
          </w:divBdr>
        </w:div>
        <w:div w:id="813180652">
          <w:marLeft w:val="640"/>
          <w:marRight w:val="0"/>
          <w:marTop w:val="0"/>
          <w:marBottom w:val="0"/>
          <w:divBdr>
            <w:top w:val="none" w:sz="0" w:space="0" w:color="auto"/>
            <w:left w:val="none" w:sz="0" w:space="0" w:color="auto"/>
            <w:bottom w:val="none" w:sz="0" w:space="0" w:color="auto"/>
            <w:right w:val="none" w:sz="0" w:space="0" w:color="auto"/>
          </w:divBdr>
        </w:div>
        <w:div w:id="830176801">
          <w:marLeft w:val="640"/>
          <w:marRight w:val="0"/>
          <w:marTop w:val="0"/>
          <w:marBottom w:val="0"/>
          <w:divBdr>
            <w:top w:val="none" w:sz="0" w:space="0" w:color="auto"/>
            <w:left w:val="none" w:sz="0" w:space="0" w:color="auto"/>
            <w:bottom w:val="none" w:sz="0" w:space="0" w:color="auto"/>
            <w:right w:val="none" w:sz="0" w:space="0" w:color="auto"/>
          </w:divBdr>
        </w:div>
        <w:div w:id="854728385">
          <w:marLeft w:val="640"/>
          <w:marRight w:val="0"/>
          <w:marTop w:val="0"/>
          <w:marBottom w:val="0"/>
          <w:divBdr>
            <w:top w:val="none" w:sz="0" w:space="0" w:color="auto"/>
            <w:left w:val="none" w:sz="0" w:space="0" w:color="auto"/>
            <w:bottom w:val="none" w:sz="0" w:space="0" w:color="auto"/>
            <w:right w:val="none" w:sz="0" w:space="0" w:color="auto"/>
          </w:divBdr>
        </w:div>
        <w:div w:id="891766866">
          <w:marLeft w:val="640"/>
          <w:marRight w:val="0"/>
          <w:marTop w:val="0"/>
          <w:marBottom w:val="0"/>
          <w:divBdr>
            <w:top w:val="none" w:sz="0" w:space="0" w:color="auto"/>
            <w:left w:val="none" w:sz="0" w:space="0" w:color="auto"/>
            <w:bottom w:val="none" w:sz="0" w:space="0" w:color="auto"/>
            <w:right w:val="none" w:sz="0" w:space="0" w:color="auto"/>
          </w:divBdr>
        </w:div>
        <w:div w:id="911891679">
          <w:marLeft w:val="640"/>
          <w:marRight w:val="0"/>
          <w:marTop w:val="0"/>
          <w:marBottom w:val="0"/>
          <w:divBdr>
            <w:top w:val="none" w:sz="0" w:space="0" w:color="auto"/>
            <w:left w:val="none" w:sz="0" w:space="0" w:color="auto"/>
            <w:bottom w:val="none" w:sz="0" w:space="0" w:color="auto"/>
            <w:right w:val="none" w:sz="0" w:space="0" w:color="auto"/>
          </w:divBdr>
        </w:div>
        <w:div w:id="915479949">
          <w:marLeft w:val="640"/>
          <w:marRight w:val="0"/>
          <w:marTop w:val="0"/>
          <w:marBottom w:val="0"/>
          <w:divBdr>
            <w:top w:val="none" w:sz="0" w:space="0" w:color="auto"/>
            <w:left w:val="none" w:sz="0" w:space="0" w:color="auto"/>
            <w:bottom w:val="none" w:sz="0" w:space="0" w:color="auto"/>
            <w:right w:val="none" w:sz="0" w:space="0" w:color="auto"/>
          </w:divBdr>
        </w:div>
        <w:div w:id="938947767">
          <w:marLeft w:val="640"/>
          <w:marRight w:val="0"/>
          <w:marTop w:val="0"/>
          <w:marBottom w:val="0"/>
          <w:divBdr>
            <w:top w:val="none" w:sz="0" w:space="0" w:color="auto"/>
            <w:left w:val="none" w:sz="0" w:space="0" w:color="auto"/>
            <w:bottom w:val="none" w:sz="0" w:space="0" w:color="auto"/>
            <w:right w:val="none" w:sz="0" w:space="0" w:color="auto"/>
          </w:divBdr>
        </w:div>
        <w:div w:id="951085783">
          <w:marLeft w:val="640"/>
          <w:marRight w:val="0"/>
          <w:marTop w:val="0"/>
          <w:marBottom w:val="0"/>
          <w:divBdr>
            <w:top w:val="none" w:sz="0" w:space="0" w:color="auto"/>
            <w:left w:val="none" w:sz="0" w:space="0" w:color="auto"/>
            <w:bottom w:val="none" w:sz="0" w:space="0" w:color="auto"/>
            <w:right w:val="none" w:sz="0" w:space="0" w:color="auto"/>
          </w:divBdr>
        </w:div>
        <w:div w:id="979458334">
          <w:marLeft w:val="640"/>
          <w:marRight w:val="0"/>
          <w:marTop w:val="0"/>
          <w:marBottom w:val="0"/>
          <w:divBdr>
            <w:top w:val="none" w:sz="0" w:space="0" w:color="auto"/>
            <w:left w:val="none" w:sz="0" w:space="0" w:color="auto"/>
            <w:bottom w:val="none" w:sz="0" w:space="0" w:color="auto"/>
            <w:right w:val="none" w:sz="0" w:space="0" w:color="auto"/>
          </w:divBdr>
        </w:div>
        <w:div w:id="987629167">
          <w:marLeft w:val="640"/>
          <w:marRight w:val="0"/>
          <w:marTop w:val="0"/>
          <w:marBottom w:val="0"/>
          <w:divBdr>
            <w:top w:val="none" w:sz="0" w:space="0" w:color="auto"/>
            <w:left w:val="none" w:sz="0" w:space="0" w:color="auto"/>
            <w:bottom w:val="none" w:sz="0" w:space="0" w:color="auto"/>
            <w:right w:val="none" w:sz="0" w:space="0" w:color="auto"/>
          </w:divBdr>
        </w:div>
        <w:div w:id="1019311376">
          <w:marLeft w:val="640"/>
          <w:marRight w:val="0"/>
          <w:marTop w:val="0"/>
          <w:marBottom w:val="0"/>
          <w:divBdr>
            <w:top w:val="none" w:sz="0" w:space="0" w:color="auto"/>
            <w:left w:val="none" w:sz="0" w:space="0" w:color="auto"/>
            <w:bottom w:val="none" w:sz="0" w:space="0" w:color="auto"/>
            <w:right w:val="none" w:sz="0" w:space="0" w:color="auto"/>
          </w:divBdr>
        </w:div>
        <w:div w:id="1027829933">
          <w:marLeft w:val="640"/>
          <w:marRight w:val="0"/>
          <w:marTop w:val="0"/>
          <w:marBottom w:val="0"/>
          <w:divBdr>
            <w:top w:val="none" w:sz="0" w:space="0" w:color="auto"/>
            <w:left w:val="none" w:sz="0" w:space="0" w:color="auto"/>
            <w:bottom w:val="none" w:sz="0" w:space="0" w:color="auto"/>
            <w:right w:val="none" w:sz="0" w:space="0" w:color="auto"/>
          </w:divBdr>
        </w:div>
        <w:div w:id="1032728813">
          <w:marLeft w:val="640"/>
          <w:marRight w:val="0"/>
          <w:marTop w:val="0"/>
          <w:marBottom w:val="0"/>
          <w:divBdr>
            <w:top w:val="none" w:sz="0" w:space="0" w:color="auto"/>
            <w:left w:val="none" w:sz="0" w:space="0" w:color="auto"/>
            <w:bottom w:val="none" w:sz="0" w:space="0" w:color="auto"/>
            <w:right w:val="none" w:sz="0" w:space="0" w:color="auto"/>
          </w:divBdr>
        </w:div>
        <w:div w:id="1033113503">
          <w:marLeft w:val="640"/>
          <w:marRight w:val="0"/>
          <w:marTop w:val="0"/>
          <w:marBottom w:val="0"/>
          <w:divBdr>
            <w:top w:val="none" w:sz="0" w:space="0" w:color="auto"/>
            <w:left w:val="none" w:sz="0" w:space="0" w:color="auto"/>
            <w:bottom w:val="none" w:sz="0" w:space="0" w:color="auto"/>
            <w:right w:val="none" w:sz="0" w:space="0" w:color="auto"/>
          </w:divBdr>
        </w:div>
        <w:div w:id="1053232263">
          <w:marLeft w:val="640"/>
          <w:marRight w:val="0"/>
          <w:marTop w:val="0"/>
          <w:marBottom w:val="0"/>
          <w:divBdr>
            <w:top w:val="none" w:sz="0" w:space="0" w:color="auto"/>
            <w:left w:val="none" w:sz="0" w:space="0" w:color="auto"/>
            <w:bottom w:val="none" w:sz="0" w:space="0" w:color="auto"/>
            <w:right w:val="none" w:sz="0" w:space="0" w:color="auto"/>
          </w:divBdr>
        </w:div>
        <w:div w:id="1098260216">
          <w:marLeft w:val="640"/>
          <w:marRight w:val="0"/>
          <w:marTop w:val="0"/>
          <w:marBottom w:val="0"/>
          <w:divBdr>
            <w:top w:val="none" w:sz="0" w:space="0" w:color="auto"/>
            <w:left w:val="none" w:sz="0" w:space="0" w:color="auto"/>
            <w:bottom w:val="none" w:sz="0" w:space="0" w:color="auto"/>
            <w:right w:val="none" w:sz="0" w:space="0" w:color="auto"/>
          </w:divBdr>
        </w:div>
        <w:div w:id="1123698052">
          <w:marLeft w:val="640"/>
          <w:marRight w:val="0"/>
          <w:marTop w:val="0"/>
          <w:marBottom w:val="0"/>
          <w:divBdr>
            <w:top w:val="none" w:sz="0" w:space="0" w:color="auto"/>
            <w:left w:val="none" w:sz="0" w:space="0" w:color="auto"/>
            <w:bottom w:val="none" w:sz="0" w:space="0" w:color="auto"/>
            <w:right w:val="none" w:sz="0" w:space="0" w:color="auto"/>
          </w:divBdr>
        </w:div>
        <w:div w:id="1161388737">
          <w:marLeft w:val="640"/>
          <w:marRight w:val="0"/>
          <w:marTop w:val="0"/>
          <w:marBottom w:val="0"/>
          <w:divBdr>
            <w:top w:val="none" w:sz="0" w:space="0" w:color="auto"/>
            <w:left w:val="none" w:sz="0" w:space="0" w:color="auto"/>
            <w:bottom w:val="none" w:sz="0" w:space="0" w:color="auto"/>
            <w:right w:val="none" w:sz="0" w:space="0" w:color="auto"/>
          </w:divBdr>
        </w:div>
        <w:div w:id="1222330307">
          <w:marLeft w:val="640"/>
          <w:marRight w:val="0"/>
          <w:marTop w:val="0"/>
          <w:marBottom w:val="0"/>
          <w:divBdr>
            <w:top w:val="none" w:sz="0" w:space="0" w:color="auto"/>
            <w:left w:val="none" w:sz="0" w:space="0" w:color="auto"/>
            <w:bottom w:val="none" w:sz="0" w:space="0" w:color="auto"/>
            <w:right w:val="none" w:sz="0" w:space="0" w:color="auto"/>
          </w:divBdr>
        </w:div>
        <w:div w:id="1229077870">
          <w:marLeft w:val="640"/>
          <w:marRight w:val="0"/>
          <w:marTop w:val="0"/>
          <w:marBottom w:val="0"/>
          <w:divBdr>
            <w:top w:val="none" w:sz="0" w:space="0" w:color="auto"/>
            <w:left w:val="none" w:sz="0" w:space="0" w:color="auto"/>
            <w:bottom w:val="none" w:sz="0" w:space="0" w:color="auto"/>
            <w:right w:val="none" w:sz="0" w:space="0" w:color="auto"/>
          </w:divBdr>
        </w:div>
        <w:div w:id="1246767038">
          <w:marLeft w:val="640"/>
          <w:marRight w:val="0"/>
          <w:marTop w:val="0"/>
          <w:marBottom w:val="0"/>
          <w:divBdr>
            <w:top w:val="none" w:sz="0" w:space="0" w:color="auto"/>
            <w:left w:val="none" w:sz="0" w:space="0" w:color="auto"/>
            <w:bottom w:val="none" w:sz="0" w:space="0" w:color="auto"/>
            <w:right w:val="none" w:sz="0" w:space="0" w:color="auto"/>
          </w:divBdr>
        </w:div>
        <w:div w:id="1253665999">
          <w:marLeft w:val="640"/>
          <w:marRight w:val="0"/>
          <w:marTop w:val="0"/>
          <w:marBottom w:val="0"/>
          <w:divBdr>
            <w:top w:val="none" w:sz="0" w:space="0" w:color="auto"/>
            <w:left w:val="none" w:sz="0" w:space="0" w:color="auto"/>
            <w:bottom w:val="none" w:sz="0" w:space="0" w:color="auto"/>
            <w:right w:val="none" w:sz="0" w:space="0" w:color="auto"/>
          </w:divBdr>
        </w:div>
        <w:div w:id="1282496887">
          <w:marLeft w:val="640"/>
          <w:marRight w:val="0"/>
          <w:marTop w:val="0"/>
          <w:marBottom w:val="0"/>
          <w:divBdr>
            <w:top w:val="none" w:sz="0" w:space="0" w:color="auto"/>
            <w:left w:val="none" w:sz="0" w:space="0" w:color="auto"/>
            <w:bottom w:val="none" w:sz="0" w:space="0" w:color="auto"/>
            <w:right w:val="none" w:sz="0" w:space="0" w:color="auto"/>
          </w:divBdr>
        </w:div>
        <w:div w:id="1298222714">
          <w:marLeft w:val="640"/>
          <w:marRight w:val="0"/>
          <w:marTop w:val="0"/>
          <w:marBottom w:val="0"/>
          <w:divBdr>
            <w:top w:val="none" w:sz="0" w:space="0" w:color="auto"/>
            <w:left w:val="none" w:sz="0" w:space="0" w:color="auto"/>
            <w:bottom w:val="none" w:sz="0" w:space="0" w:color="auto"/>
            <w:right w:val="none" w:sz="0" w:space="0" w:color="auto"/>
          </w:divBdr>
        </w:div>
        <w:div w:id="1330524916">
          <w:marLeft w:val="640"/>
          <w:marRight w:val="0"/>
          <w:marTop w:val="0"/>
          <w:marBottom w:val="0"/>
          <w:divBdr>
            <w:top w:val="none" w:sz="0" w:space="0" w:color="auto"/>
            <w:left w:val="none" w:sz="0" w:space="0" w:color="auto"/>
            <w:bottom w:val="none" w:sz="0" w:space="0" w:color="auto"/>
            <w:right w:val="none" w:sz="0" w:space="0" w:color="auto"/>
          </w:divBdr>
        </w:div>
        <w:div w:id="1335885997">
          <w:marLeft w:val="640"/>
          <w:marRight w:val="0"/>
          <w:marTop w:val="0"/>
          <w:marBottom w:val="0"/>
          <w:divBdr>
            <w:top w:val="none" w:sz="0" w:space="0" w:color="auto"/>
            <w:left w:val="none" w:sz="0" w:space="0" w:color="auto"/>
            <w:bottom w:val="none" w:sz="0" w:space="0" w:color="auto"/>
            <w:right w:val="none" w:sz="0" w:space="0" w:color="auto"/>
          </w:divBdr>
        </w:div>
        <w:div w:id="1387296319">
          <w:marLeft w:val="640"/>
          <w:marRight w:val="0"/>
          <w:marTop w:val="0"/>
          <w:marBottom w:val="0"/>
          <w:divBdr>
            <w:top w:val="none" w:sz="0" w:space="0" w:color="auto"/>
            <w:left w:val="none" w:sz="0" w:space="0" w:color="auto"/>
            <w:bottom w:val="none" w:sz="0" w:space="0" w:color="auto"/>
            <w:right w:val="none" w:sz="0" w:space="0" w:color="auto"/>
          </w:divBdr>
        </w:div>
        <w:div w:id="1390304742">
          <w:marLeft w:val="640"/>
          <w:marRight w:val="0"/>
          <w:marTop w:val="0"/>
          <w:marBottom w:val="0"/>
          <w:divBdr>
            <w:top w:val="none" w:sz="0" w:space="0" w:color="auto"/>
            <w:left w:val="none" w:sz="0" w:space="0" w:color="auto"/>
            <w:bottom w:val="none" w:sz="0" w:space="0" w:color="auto"/>
            <w:right w:val="none" w:sz="0" w:space="0" w:color="auto"/>
          </w:divBdr>
        </w:div>
        <w:div w:id="1395085821">
          <w:marLeft w:val="640"/>
          <w:marRight w:val="0"/>
          <w:marTop w:val="0"/>
          <w:marBottom w:val="0"/>
          <w:divBdr>
            <w:top w:val="none" w:sz="0" w:space="0" w:color="auto"/>
            <w:left w:val="none" w:sz="0" w:space="0" w:color="auto"/>
            <w:bottom w:val="none" w:sz="0" w:space="0" w:color="auto"/>
            <w:right w:val="none" w:sz="0" w:space="0" w:color="auto"/>
          </w:divBdr>
        </w:div>
        <w:div w:id="1420104238">
          <w:marLeft w:val="640"/>
          <w:marRight w:val="0"/>
          <w:marTop w:val="0"/>
          <w:marBottom w:val="0"/>
          <w:divBdr>
            <w:top w:val="none" w:sz="0" w:space="0" w:color="auto"/>
            <w:left w:val="none" w:sz="0" w:space="0" w:color="auto"/>
            <w:bottom w:val="none" w:sz="0" w:space="0" w:color="auto"/>
            <w:right w:val="none" w:sz="0" w:space="0" w:color="auto"/>
          </w:divBdr>
        </w:div>
        <w:div w:id="1436291303">
          <w:marLeft w:val="640"/>
          <w:marRight w:val="0"/>
          <w:marTop w:val="0"/>
          <w:marBottom w:val="0"/>
          <w:divBdr>
            <w:top w:val="none" w:sz="0" w:space="0" w:color="auto"/>
            <w:left w:val="none" w:sz="0" w:space="0" w:color="auto"/>
            <w:bottom w:val="none" w:sz="0" w:space="0" w:color="auto"/>
            <w:right w:val="none" w:sz="0" w:space="0" w:color="auto"/>
          </w:divBdr>
        </w:div>
        <w:div w:id="1454013940">
          <w:marLeft w:val="640"/>
          <w:marRight w:val="0"/>
          <w:marTop w:val="0"/>
          <w:marBottom w:val="0"/>
          <w:divBdr>
            <w:top w:val="none" w:sz="0" w:space="0" w:color="auto"/>
            <w:left w:val="none" w:sz="0" w:space="0" w:color="auto"/>
            <w:bottom w:val="none" w:sz="0" w:space="0" w:color="auto"/>
            <w:right w:val="none" w:sz="0" w:space="0" w:color="auto"/>
          </w:divBdr>
        </w:div>
        <w:div w:id="1548101962">
          <w:marLeft w:val="640"/>
          <w:marRight w:val="0"/>
          <w:marTop w:val="0"/>
          <w:marBottom w:val="0"/>
          <w:divBdr>
            <w:top w:val="none" w:sz="0" w:space="0" w:color="auto"/>
            <w:left w:val="none" w:sz="0" w:space="0" w:color="auto"/>
            <w:bottom w:val="none" w:sz="0" w:space="0" w:color="auto"/>
            <w:right w:val="none" w:sz="0" w:space="0" w:color="auto"/>
          </w:divBdr>
        </w:div>
        <w:div w:id="1587613632">
          <w:marLeft w:val="640"/>
          <w:marRight w:val="0"/>
          <w:marTop w:val="0"/>
          <w:marBottom w:val="0"/>
          <w:divBdr>
            <w:top w:val="none" w:sz="0" w:space="0" w:color="auto"/>
            <w:left w:val="none" w:sz="0" w:space="0" w:color="auto"/>
            <w:bottom w:val="none" w:sz="0" w:space="0" w:color="auto"/>
            <w:right w:val="none" w:sz="0" w:space="0" w:color="auto"/>
          </w:divBdr>
        </w:div>
        <w:div w:id="1609774868">
          <w:marLeft w:val="640"/>
          <w:marRight w:val="0"/>
          <w:marTop w:val="0"/>
          <w:marBottom w:val="0"/>
          <w:divBdr>
            <w:top w:val="none" w:sz="0" w:space="0" w:color="auto"/>
            <w:left w:val="none" w:sz="0" w:space="0" w:color="auto"/>
            <w:bottom w:val="none" w:sz="0" w:space="0" w:color="auto"/>
            <w:right w:val="none" w:sz="0" w:space="0" w:color="auto"/>
          </w:divBdr>
        </w:div>
        <w:div w:id="1638602884">
          <w:marLeft w:val="640"/>
          <w:marRight w:val="0"/>
          <w:marTop w:val="0"/>
          <w:marBottom w:val="0"/>
          <w:divBdr>
            <w:top w:val="none" w:sz="0" w:space="0" w:color="auto"/>
            <w:left w:val="none" w:sz="0" w:space="0" w:color="auto"/>
            <w:bottom w:val="none" w:sz="0" w:space="0" w:color="auto"/>
            <w:right w:val="none" w:sz="0" w:space="0" w:color="auto"/>
          </w:divBdr>
        </w:div>
        <w:div w:id="1642925337">
          <w:marLeft w:val="640"/>
          <w:marRight w:val="0"/>
          <w:marTop w:val="0"/>
          <w:marBottom w:val="0"/>
          <w:divBdr>
            <w:top w:val="none" w:sz="0" w:space="0" w:color="auto"/>
            <w:left w:val="none" w:sz="0" w:space="0" w:color="auto"/>
            <w:bottom w:val="none" w:sz="0" w:space="0" w:color="auto"/>
            <w:right w:val="none" w:sz="0" w:space="0" w:color="auto"/>
          </w:divBdr>
        </w:div>
        <w:div w:id="1680306453">
          <w:marLeft w:val="640"/>
          <w:marRight w:val="0"/>
          <w:marTop w:val="0"/>
          <w:marBottom w:val="0"/>
          <w:divBdr>
            <w:top w:val="none" w:sz="0" w:space="0" w:color="auto"/>
            <w:left w:val="none" w:sz="0" w:space="0" w:color="auto"/>
            <w:bottom w:val="none" w:sz="0" w:space="0" w:color="auto"/>
            <w:right w:val="none" w:sz="0" w:space="0" w:color="auto"/>
          </w:divBdr>
        </w:div>
        <w:div w:id="1688829339">
          <w:marLeft w:val="640"/>
          <w:marRight w:val="0"/>
          <w:marTop w:val="0"/>
          <w:marBottom w:val="0"/>
          <w:divBdr>
            <w:top w:val="none" w:sz="0" w:space="0" w:color="auto"/>
            <w:left w:val="none" w:sz="0" w:space="0" w:color="auto"/>
            <w:bottom w:val="none" w:sz="0" w:space="0" w:color="auto"/>
            <w:right w:val="none" w:sz="0" w:space="0" w:color="auto"/>
          </w:divBdr>
        </w:div>
        <w:div w:id="1691446699">
          <w:marLeft w:val="640"/>
          <w:marRight w:val="0"/>
          <w:marTop w:val="0"/>
          <w:marBottom w:val="0"/>
          <w:divBdr>
            <w:top w:val="none" w:sz="0" w:space="0" w:color="auto"/>
            <w:left w:val="none" w:sz="0" w:space="0" w:color="auto"/>
            <w:bottom w:val="none" w:sz="0" w:space="0" w:color="auto"/>
            <w:right w:val="none" w:sz="0" w:space="0" w:color="auto"/>
          </w:divBdr>
        </w:div>
        <w:div w:id="1698119818">
          <w:marLeft w:val="640"/>
          <w:marRight w:val="0"/>
          <w:marTop w:val="0"/>
          <w:marBottom w:val="0"/>
          <w:divBdr>
            <w:top w:val="none" w:sz="0" w:space="0" w:color="auto"/>
            <w:left w:val="none" w:sz="0" w:space="0" w:color="auto"/>
            <w:bottom w:val="none" w:sz="0" w:space="0" w:color="auto"/>
            <w:right w:val="none" w:sz="0" w:space="0" w:color="auto"/>
          </w:divBdr>
        </w:div>
        <w:div w:id="1707756056">
          <w:marLeft w:val="640"/>
          <w:marRight w:val="0"/>
          <w:marTop w:val="0"/>
          <w:marBottom w:val="0"/>
          <w:divBdr>
            <w:top w:val="none" w:sz="0" w:space="0" w:color="auto"/>
            <w:left w:val="none" w:sz="0" w:space="0" w:color="auto"/>
            <w:bottom w:val="none" w:sz="0" w:space="0" w:color="auto"/>
            <w:right w:val="none" w:sz="0" w:space="0" w:color="auto"/>
          </w:divBdr>
        </w:div>
        <w:div w:id="1718117683">
          <w:marLeft w:val="640"/>
          <w:marRight w:val="0"/>
          <w:marTop w:val="0"/>
          <w:marBottom w:val="0"/>
          <w:divBdr>
            <w:top w:val="none" w:sz="0" w:space="0" w:color="auto"/>
            <w:left w:val="none" w:sz="0" w:space="0" w:color="auto"/>
            <w:bottom w:val="none" w:sz="0" w:space="0" w:color="auto"/>
            <w:right w:val="none" w:sz="0" w:space="0" w:color="auto"/>
          </w:divBdr>
        </w:div>
        <w:div w:id="1730886361">
          <w:marLeft w:val="640"/>
          <w:marRight w:val="0"/>
          <w:marTop w:val="0"/>
          <w:marBottom w:val="0"/>
          <w:divBdr>
            <w:top w:val="none" w:sz="0" w:space="0" w:color="auto"/>
            <w:left w:val="none" w:sz="0" w:space="0" w:color="auto"/>
            <w:bottom w:val="none" w:sz="0" w:space="0" w:color="auto"/>
            <w:right w:val="none" w:sz="0" w:space="0" w:color="auto"/>
          </w:divBdr>
        </w:div>
        <w:div w:id="1735159316">
          <w:marLeft w:val="640"/>
          <w:marRight w:val="0"/>
          <w:marTop w:val="0"/>
          <w:marBottom w:val="0"/>
          <w:divBdr>
            <w:top w:val="none" w:sz="0" w:space="0" w:color="auto"/>
            <w:left w:val="none" w:sz="0" w:space="0" w:color="auto"/>
            <w:bottom w:val="none" w:sz="0" w:space="0" w:color="auto"/>
            <w:right w:val="none" w:sz="0" w:space="0" w:color="auto"/>
          </w:divBdr>
        </w:div>
        <w:div w:id="1743719300">
          <w:marLeft w:val="640"/>
          <w:marRight w:val="0"/>
          <w:marTop w:val="0"/>
          <w:marBottom w:val="0"/>
          <w:divBdr>
            <w:top w:val="none" w:sz="0" w:space="0" w:color="auto"/>
            <w:left w:val="none" w:sz="0" w:space="0" w:color="auto"/>
            <w:bottom w:val="none" w:sz="0" w:space="0" w:color="auto"/>
            <w:right w:val="none" w:sz="0" w:space="0" w:color="auto"/>
          </w:divBdr>
        </w:div>
        <w:div w:id="1833787992">
          <w:marLeft w:val="640"/>
          <w:marRight w:val="0"/>
          <w:marTop w:val="0"/>
          <w:marBottom w:val="0"/>
          <w:divBdr>
            <w:top w:val="none" w:sz="0" w:space="0" w:color="auto"/>
            <w:left w:val="none" w:sz="0" w:space="0" w:color="auto"/>
            <w:bottom w:val="none" w:sz="0" w:space="0" w:color="auto"/>
            <w:right w:val="none" w:sz="0" w:space="0" w:color="auto"/>
          </w:divBdr>
        </w:div>
        <w:div w:id="1902596681">
          <w:marLeft w:val="640"/>
          <w:marRight w:val="0"/>
          <w:marTop w:val="0"/>
          <w:marBottom w:val="0"/>
          <w:divBdr>
            <w:top w:val="none" w:sz="0" w:space="0" w:color="auto"/>
            <w:left w:val="none" w:sz="0" w:space="0" w:color="auto"/>
            <w:bottom w:val="none" w:sz="0" w:space="0" w:color="auto"/>
            <w:right w:val="none" w:sz="0" w:space="0" w:color="auto"/>
          </w:divBdr>
        </w:div>
        <w:div w:id="1912157412">
          <w:marLeft w:val="640"/>
          <w:marRight w:val="0"/>
          <w:marTop w:val="0"/>
          <w:marBottom w:val="0"/>
          <w:divBdr>
            <w:top w:val="none" w:sz="0" w:space="0" w:color="auto"/>
            <w:left w:val="none" w:sz="0" w:space="0" w:color="auto"/>
            <w:bottom w:val="none" w:sz="0" w:space="0" w:color="auto"/>
            <w:right w:val="none" w:sz="0" w:space="0" w:color="auto"/>
          </w:divBdr>
        </w:div>
        <w:div w:id="1918781976">
          <w:marLeft w:val="640"/>
          <w:marRight w:val="0"/>
          <w:marTop w:val="0"/>
          <w:marBottom w:val="0"/>
          <w:divBdr>
            <w:top w:val="none" w:sz="0" w:space="0" w:color="auto"/>
            <w:left w:val="none" w:sz="0" w:space="0" w:color="auto"/>
            <w:bottom w:val="none" w:sz="0" w:space="0" w:color="auto"/>
            <w:right w:val="none" w:sz="0" w:space="0" w:color="auto"/>
          </w:divBdr>
        </w:div>
        <w:div w:id="1922832922">
          <w:marLeft w:val="640"/>
          <w:marRight w:val="0"/>
          <w:marTop w:val="0"/>
          <w:marBottom w:val="0"/>
          <w:divBdr>
            <w:top w:val="none" w:sz="0" w:space="0" w:color="auto"/>
            <w:left w:val="none" w:sz="0" w:space="0" w:color="auto"/>
            <w:bottom w:val="none" w:sz="0" w:space="0" w:color="auto"/>
            <w:right w:val="none" w:sz="0" w:space="0" w:color="auto"/>
          </w:divBdr>
        </w:div>
        <w:div w:id="1930312990">
          <w:marLeft w:val="640"/>
          <w:marRight w:val="0"/>
          <w:marTop w:val="0"/>
          <w:marBottom w:val="0"/>
          <w:divBdr>
            <w:top w:val="none" w:sz="0" w:space="0" w:color="auto"/>
            <w:left w:val="none" w:sz="0" w:space="0" w:color="auto"/>
            <w:bottom w:val="none" w:sz="0" w:space="0" w:color="auto"/>
            <w:right w:val="none" w:sz="0" w:space="0" w:color="auto"/>
          </w:divBdr>
        </w:div>
        <w:div w:id="1930850247">
          <w:marLeft w:val="640"/>
          <w:marRight w:val="0"/>
          <w:marTop w:val="0"/>
          <w:marBottom w:val="0"/>
          <w:divBdr>
            <w:top w:val="none" w:sz="0" w:space="0" w:color="auto"/>
            <w:left w:val="none" w:sz="0" w:space="0" w:color="auto"/>
            <w:bottom w:val="none" w:sz="0" w:space="0" w:color="auto"/>
            <w:right w:val="none" w:sz="0" w:space="0" w:color="auto"/>
          </w:divBdr>
        </w:div>
        <w:div w:id="1951358515">
          <w:marLeft w:val="640"/>
          <w:marRight w:val="0"/>
          <w:marTop w:val="0"/>
          <w:marBottom w:val="0"/>
          <w:divBdr>
            <w:top w:val="none" w:sz="0" w:space="0" w:color="auto"/>
            <w:left w:val="none" w:sz="0" w:space="0" w:color="auto"/>
            <w:bottom w:val="none" w:sz="0" w:space="0" w:color="auto"/>
            <w:right w:val="none" w:sz="0" w:space="0" w:color="auto"/>
          </w:divBdr>
        </w:div>
        <w:div w:id="1956062792">
          <w:marLeft w:val="640"/>
          <w:marRight w:val="0"/>
          <w:marTop w:val="0"/>
          <w:marBottom w:val="0"/>
          <w:divBdr>
            <w:top w:val="none" w:sz="0" w:space="0" w:color="auto"/>
            <w:left w:val="none" w:sz="0" w:space="0" w:color="auto"/>
            <w:bottom w:val="none" w:sz="0" w:space="0" w:color="auto"/>
            <w:right w:val="none" w:sz="0" w:space="0" w:color="auto"/>
          </w:divBdr>
        </w:div>
        <w:div w:id="1959023439">
          <w:marLeft w:val="640"/>
          <w:marRight w:val="0"/>
          <w:marTop w:val="0"/>
          <w:marBottom w:val="0"/>
          <w:divBdr>
            <w:top w:val="none" w:sz="0" w:space="0" w:color="auto"/>
            <w:left w:val="none" w:sz="0" w:space="0" w:color="auto"/>
            <w:bottom w:val="none" w:sz="0" w:space="0" w:color="auto"/>
            <w:right w:val="none" w:sz="0" w:space="0" w:color="auto"/>
          </w:divBdr>
        </w:div>
        <w:div w:id="2055546476">
          <w:marLeft w:val="640"/>
          <w:marRight w:val="0"/>
          <w:marTop w:val="0"/>
          <w:marBottom w:val="0"/>
          <w:divBdr>
            <w:top w:val="none" w:sz="0" w:space="0" w:color="auto"/>
            <w:left w:val="none" w:sz="0" w:space="0" w:color="auto"/>
            <w:bottom w:val="none" w:sz="0" w:space="0" w:color="auto"/>
            <w:right w:val="none" w:sz="0" w:space="0" w:color="auto"/>
          </w:divBdr>
        </w:div>
        <w:div w:id="2081438316">
          <w:marLeft w:val="640"/>
          <w:marRight w:val="0"/>
          <w:marTop w:val="0"/>
          <w:marBottom w:val="0"/>
          <w:divBdr>
            <w:top w:val="none" w:sz="0" w:space="0" w:color="auto"/>
            <w:left w:val="none" w:sz="0" w:space="0" w:color="auto"/>
            <w:bottom w:val="none" w:sz="0" w:space="0" w:color="auto"/>
            <w:right w:val="none" w:sz="0" w:space="0" w:color="auto"/>
          </w:divBdr>
        </w:div>
        <w:div w:id="2101559602">
          <w:marLeft w:val="640"/>
          <w:marRight w:val="0"/>
          <w:marTop w:val="0"/>
          <w:marBottom w:val="0"/>
          <w:divBdr>
            <w:top w:val="none" w:sz="0" w:space="0" w:color="auto"/>
            <w:left w:val="none" w:sz="0" w:space="0" w:color="auto"/>
            <w:bottom w:val="none" w:sz="0" w:space="0" w:color="auto"/>
            <w:right w:val="none" w:sz="0" w:space="0" w:color="auto"/>
          </w:divBdr>
        </w:div>
        <w:div w:id="2123719374">
          <w:marLeft w:val="640"/>
          <w:marRight w:val="0"/>
          <w:marTop w:val="0"/>
          <w:marBottom w:val="0"/>
          <w:divBdr>
            <w:top w:val="none" w:sz="0" w:space="0" w:color="auto"/>
            <w:left w:val="none" w:sz="0" w:space="0" w:color="auto"/>
            <w:bottom w:val="none" w:sz="0" w:space="0" w:color="auto"/>
            <w:right w:val="none" w:sz="0" w:space="0" w:color="auto"/>
          </w:divBdr>
        </w:div>
      </w:divsChild>
    </w:div>
    <w:div w:id="1578006210">
      <w:bodyDiv w:val="1"/>
      <w:marLeft w:val="0"/>
      <w:marRight w:val="0"/>
      <w:marTop w:val="0"/>
      <w:marBottom w:val="0"/>
      <w:divBdr>
        <w:top w:val="none" w:sz="0" w:space="0" w:color="auto"/>
        <w:left w:val="none" w:sz="0" w:space="0" w:color="auto"/>
        <w:bottom w:val="none" w:sz="0" w:space="0" w:color="auto"/>
        <w:right w:val="none" w:sz="0" w:space="0" w:color="auto"/>
      </w:divBdr>
    </w:div>
    <w:div w:id="1584991560">
      <w:bodyDiv w:val="1"/>
      <w:marLeft w:val="0"/>
      <w:marRight w:val="0"/>
      <w:marTop w:val="0"/>
      <w:marBottom w:val="0"/>
      <w:divBdr>
        <w:top w:val="none" w:sz="0" w:space="0" w:color="auto"/>
        <w:left w:val="none" w:sz="0" w:space="0" w:color="auto"/>
        <w:bottom w:val="none" w:sz="0" w:space="0" w:color="auto"/>
        <w:right w:val="none" w:sz="0" w:space="0" w:color="auto"/>
      </w:divBdr>
    </w:div>
    <w:div w:id="1585796589">
      <w:bodyDiv w:val="1"/>
      <w:marLeft w:val="0"/>
      <w:marRight w:val="0"/>
      <w:marTop w:val="0"/>
      <w:marBottom w:val="0"/>
      <w:divBdr>
        <w:top w:val="none" w:sz="0" w:space="0" w:color="auto"/>
        <w:left w:val="none" w:sz="0" w:space="0" w:color="auto"/>
        <w:bottom w:val="none" w:sz="0" w:space="0" w:color="auto"/>
        <w:right w:val="none" w:sz="0" w:space="0" w:color="auto"/>
      </w:divBdr>
      <w:divsChild>
        <w:div w:id="15692982">
          <w:marLeft w:val="640"/>
          <w:marRight w:val="0"/>
          <w:marTop w:val="0"/>
          <w:marBottom w:val="0"/>
          <w:divBdr>
            <w:top w:val="none" w:sz="0" w:space="0" w:color="auto"/>
            <w:left w:val="none" w:sz="0" w:space="0" w:color="auto"/>
            <w:bottom w:val="none" w:sz="0" w:space="0" w:color="auto"/>
            <w:right w:val="none" w:sz="0" w:space="0" w:color="auto"/>
          </w:divBdr>
        </w:div>
        <w:div w:id="52699342">
          <w:marLeft w:val="640"/>
          <w:marRight w:val="0"/>
          <w:marTop w:val="0"/>
          <w:marBottom w:val="0"/>
          <w:divBdr>
            <w:top w:val="none" w:sz="0" w:space="0" w:color="auto"/>
            <w:left w:val="none" w:sz="0" w:space="0" w:color="auto"/>
            <w:bottom w:val="none" w:sz="0" w:space="0" w:color="auto"/>
            <w:right w:val="none" w:sz="0" w:space="0" w:color="auto"/>
          </w:divBdr>
        </w:div>
        <w:div w:id="111094322">
          <w:marLeft w:val="640"/>
          <w:marRight w:val="0"/>
          <w:marTop w:val="0"/>
          <w:marBottom w:val="0"/>
          <w:divBdr>
            <w:top w:val="none" w:sz="0" w:space="0" w:color="auto"/>
            <w:left w:val="none" w:sz="0" w:space="0" w:color="auto"/>
            <w:bottom w:val="none" w:sz="0" w:space="0" w:color="auto"/>
            <w:right w:val="none" w:sz="0" w:space="0" w:color="auto"/>
          </w:divBdr>
        </w:div>
        <w:div w:id="116336247">
          <w:marLeft w:val="640"/>
          <w:marRight w:val="0"/>
          <w:marTop w:val="0"/>
          <w:marBottom w:val="0"/>
          <w:divBdr>
            <w:top w:val="none" w:sz="0" w:space="0" w:color="auto"/>
            <w:left w:val="none" w:sz="0" w:space="0" w:color="auto"/>
            <w:bottom w:val="none" w:sz="0" w:space="0" w:color="auto"/>
            <w:right w:val="none" w:sz="0" w:space="0" w:color="auto"/>
          </w:divBdr>
        </w:div>
        <w:div w:id="173502197">
          <w:marLeft w:val="640"/>
          <w:marRight w:val="0"/>
          <w:marTop w:val="0"/>
          <w:marBottom w:val="0"/>
          <w:divBdr>
            <w:top w:val="none" w:sz="0" w:space="0" w:color="auto"/>
            <w:left w:val="none" w:sz="0" w:space="0" w:color="auto"/>
            <w:bottom w:val="none" w:sz="0" w:space="0" w:color="auto"/>
            <w:right w:val="none" w:sz="0" w:space="0" w:color="auto"/>
          </w:divBdr>
        </w:div>
        <w:div w:id="195967106">
          <w:marLeft w:val="640"/>
          <w:marRight w:val="0"/>
          <w:marTop w:val="0"/>
          <w:marBottom w:val="0"/>
          <w:divBdr>
            <w:top w:val="none" w:sz="0" w:space="0" w:color="auto"/>
            <w:left w:val="none" w:sz="0" w:space="0" w:color="auto"/>
            <w:bottom w:val="none" w:sz="0" w:space="0" w:color="auto"/>
            <w:right w:val="none" w:sz="0" w:space="0" w:color="auto"/>
          </w:divBdr>
        </w:div>
        <w:div w:id="197280007">
          <w:marLeft w:val="640"/>
          <w:marRight w:val="0"/>
          <w:marTop w:val="0"/>
          <w:marBottom w:val="0"/>
          <w:divBdr>
            <w:top w:val="none" w:sz="0" w:space="0" w:color="auto"/>
            <w:left w:val="none" w:sz="0" w:space="0" w:color="auto"/>
            <w:bottom w:val="none" w:sz="0" w:space="0" w:color="auto"/>
            <w:right w:val="none" w:sz="0" w:space="0" w:color="auto"/>
          </w:divBdr>
        </w:div>
        <w:div w:id="203565075">
          <w:marLeft w:val="640"/>
          <w:marRight w:val="0"/>
          <w:marTop w:val="0"/>
          <w:marBottom w:val="0"/>
          <w:divBdr>
            <w:top w:val="none" w:sz="0" w:space="0" w:color="auto"/>
            <w:left w:val="none" w:sz="0" w:space="0" w:color="auto"/>
            <w:bottom w:val="none" w:sz="0" w:space="0" w:color="auto"/>
            <w:right w:val="none" w:sz="0" w:space="0" w:color="auto"/>
          </w:divBdr>
        </w:div>
        <w:div w:id="218439774">
          <w:marLeft w:val="640"/>
          <w:marRight w:val="0"/>
          <w:marTop w:val="0"/>
          <w:marBottom w:val="0"/>
          <w:divBdr>
            <w:top w:val="none" w:sz="0" w:space="0" w:color="auto"/>
            <w:left w:val="none" w:sz="0" w:space="0" w:color="auto"/>
            <w:bottom w:val="none" w:sz="0" w:space="0" w:color="auto"/>
            <w:right w:val="none" w:sz="0" w:space="0" w:color="auto"/>
          </w:divBdr>
        </w:div>
        <w:div w:id="219489117">
          <w:marLeft w:val="640"/>
          <w:marRight w:val="0"/>
          <w:marTop w:val="0"/>
          <w:marBottom w:val="0"/>
          <w:divBdr>
            <w:top w:val="none" w:sz="0" w:space="0" w:color="auto"/>
            <w:left w:val="none" w:sz="0" w:space="0" w:color="auto"/>
            <w:bottom w:val="none" w:sz="0" w:space="0" w:color="auto"/>
            <w:right w:val="none" w:sz="0" w:space="0" w:color="auto"/>
          </w:divBdr>
        </w:div>
        <w:div w:id="305549089">
          <w:marLeft w:val="640"/>
          <w:marRight w:val="0"/>
          <w:marTop w:val="0"/>
          <w:marBottom w:val="0"/>
          <w:divBdr>
            <w:top w:val="none" w:sz="0" w:space="0" w:color="auto"/>
            <w:left w:val="none" w:sz="0" w:space="0" w:color="auto"/>
            <w:bottom w:val="none" w:sz="0" w:space="0" w:color="auto"/>
            <w:right w:val="none" w:sz="0" w:space="0" w:color="auto"/>
          </w:divBdr>
        </w:div>
        <w:div w:id="306905787">
          <w:marLeft w:val="640"/>
          <w:marRight w:val="0"/>
          <w:marTop w:val="0"/>
          <w:marBottom w:val="0"/>
          <w:divBdr>
            <w:top w:val="none" w:sz="0" w:space="0" w:color="auto"/>
            <w:left w:val="none" w:sz="0" w:space="0" w:color="auto"/>
            <w:bottom w:val="none" w:sz="0" w:space="0" w:color="auto"/>
            <w:right w:val="none" w:sz="0" w:space="0" w:color="auto"/>
          </w:divBdr>
        </w:div>
        <w:div w:id="311443282">
          <w:marLeft w:val="640"/>
          <w:marRight w:val="0"/>
          <w:marTop w:val="0"/>
          <w:marBottom w:val="0"/>
          <w:divBdr>
            <w:top w:val="none" w:sz="0" w:space="0" w:color="auto"/>
            <w:left w:val="none" w:sz="0" w:space="0" w:color="auto"/>
            <w:bottom w:val="none" w:sz="0" w:space="0" w:color="auto"/>
            <w:right w:val="none" w:sz="0" w:space="0" w:color="auto"/>
          </w:divBdr>
        </w:div>
        <w:div w:id="326979683">
          <w:marLeft w:val="640"/>
          <w:marRight w:val="0"/>
          <w:marTop w:val="0"/>
          <w:marBottom w:val="0"/>
          <w:divBdr>
            <w:top w:val="none" w:sz="0" w:space="0" w:color="auto"/>
            <w:left w:val="none" w:sz="0" w:space="0" w:color="auto"/>
            <w:bottom w:val="none" w:sz="0" w:space="0" w:color="auto"/>
            <w:right w:val="none" w:sz="0" w:space="0" w:color="auto"/>
          </w:divBdr>
        </w:div>
        <w:div w:id="346686396">
          <w:marLeft w:val="640"/>
          <w:marRight w:val="0"/>
          <w:marTop w:val="0"/>
          <w:marBottom w:val="0"/>
          <w:divBdr>
            <w:top w:val="none" w:sz="0" w:space="0" w:color="auto"/>
            <w:left w:val="none" w:sz="0" w:space="0" w:color="auto"/>
            <w:bottom w:val="none" w:sz="0" w:space="0" w:color="auto"/>
            <w:right w:val="none" w:sz="0" w:space="0" w:color="auto"/>
          </w:divBdr>
        </w:div>
        <w:div w:id="351615471">
          <w:marLeft w:val="640"/>
          <w:marRight w:val="0"/>
          <w:marTop w:val="0"/>
          <w:marBottom w:val="0"/>
          <w:divBdr>
            <w:top w:val="none" w:sz="0" w:space="0" w:color="auto"/>
            <w:left w:val="none" w:sz="0" w:space="0" w:color="auto"/>
            <w:bottom w:val="none" w:sz="0" w:space="0" w:color="auto"/>
            <w:right w:val="none" w:sz="0" w:space="0" w:color="auto"/>
          </w:divBdr>
        </w:div>
        <w:div w:id="379403626">
          <w:marLeft w:val="640"/>
          <w:marRight w:val="0"/>
          <w:marTop w:val="0"/>
          <w:marBottom w:val="0"/>
          <w:divBdr>
            <w:top w:val="none" w:sz="0" w:space="0" w:color="auto"/>
            <w:left w:val="none" w:sz="0" w:space="0" w:color="auto"/>
            <w:bottom w:val="none" w:sz="0" w:space="0" w:color="auto"/>
            <w:right w:val="none" w:sz="0" w:space="0" w:color="auto"/>
          </w:divBdr>
        </w:div>
        <w:div w:id="389808579">
          <w:marLeft w:val="640"/>
          <w:marRight w:val="0"/>
          <w:marTop w:val="0"/>
          <w:marBottom w:val="0"/>
          <w:divBdr>
            <w:top w:val="none" w:sz="0" w:space="0" w:color="auto"/>
            <w:left w:val="none" w:sz="0" w:space="0" w:color="auto"/>
            <w:bottom w:val="none" w:sz="0" w:space="0" w:color="auto"/>
            <w:right w:val="none" w:sz="0" w:space="0" w:color="auto"/>
          </w:divBdr>
        </w:div>
        <w:div w:id="416561728">
          <w:marLeft w:val="640"/>
          <w:marRight w:val="0"/>
          <w:marTop w:val="0"/>
          <w:marBottom w:val="0"/>
          <w:divBdr>
            <w:top w:val="none" w:sz="0" w:space="0" w:color="auto"/>
            <w:left w:val="none" w:sz="0" w:space="0" w:color="auto"/>
            <w:bottom w:val="none" w:sz="0" w:space="0" w:color="auto"/>
            <w:right w:val="none" w:sz="0" w:space="0" w:color="auto"/>
          </w:divBdr>
        </w:div>
        <w:div w:id="427969160">
          <w:marLeft w:val="640"/>
          <w:marRight w:val="0"/>
          <w:marTop w:val="0"/>
          <w:marBottom w:val="0"/>
          <w:divBdr>
            <w:top w:val="none" w:sz="0" w:space="0" w:color="auto"/>
            <w:left w:val="none" w:sz="0" w:space="0" w:color="auto"/>
            <w:bottom w:val="none" w:sz="0" w:space="0" w:color="auto"/>
            <w:right w:val="none" w:sz="0" w:space="0" w:color="auto"/>
          </w:divBdr>
        </w:div>
        <w:div w:id="440491879">
          <w:marLeft w:val="640"/>
          <w:marRight w:val="0"/>
          <w:marTop w:val="0"/>
          <w:marBottom w:val="0"/>
          <w:divBdr>
            <w:top w:val="none" w:sz="0" w:space="0" w:color="auto"/>
            <w:left w:val="none" w:sz="0" w:space="0" w:color="auto"/>
            <w:bottom w:val="none" w:sz="0" w:space="0" w:color="auto"/>
            <w:right w:val="none" w:sz="0" w:space="0" w:color="auto"/>
          </w:divBdr>
        </w:div>
        <w:div w:id="441808898">
          <w:marLeft w:val="640"/>
          <w:marRight w:val="0"/>
          <w:marTop w:val="0"/>
          <w:marBottom w:val="0"/>
          <w:divBdr>
            <w:top w:val="none" w:sz="0" w:space="0" w:color="auto"/>
            <w:left w:val="none" w:sz="0" w:space="0" w:color="auto"/>
            <w:bottom w:val="none" w:sz="0" w:space="0" w:color="auto"/>
            <w:right w:val="none" w:sz="0" w:space="0" w:color="auto"/>
          </w:divBdr>
        </w:div>
        <w:div w:id="481625487">
          <w:marLeft w:val="640"/>
          <w:marRight w:val="0"/>
          <w:marTop w:val="0"/>
          <w:marBottom w:val="0"/>
          <w:divBdr>
            <w:top w:val="none" w:sz="0" w:space="0" w:color="auto"/>
            <w:left w:val="none" w:sz="0" w:space="0" w:color="auto"/>
            <w:bottom w:val="none" w:sz="0" w:space="0" w:color="auto"/>
            <w:right w:val="none" w:sz="0" w:space="0" w:color="auto"/>
          </w:divBdr>
        </w:div>
        <w:div w:id="511728139">
          <w:marLeft w:val="640"/>
          <w:marRight w:val="0"/>
          <w:marTop w:val="0"/>
          <w:marBottom w:val="0"/>
          <w:divBdr>
            <w:top w:val="none" w:sz="0" w:space="0" w:color="auto"/>
            <w:left w:val="none" w:sz="0" w:space="0" w:color="auto"/>
            <w:bottom w:val="none" w:sz="0" w:space="0" w:color="auto"/>
            <w:right w:val="none" w:sz="0" w:space="0" w:color="auto"/>
          </w:divBdr>
        </w:div>
        <w:div w:id="520317521">
          <w:marLeft w:val="640"/>
          <w:marRight w:val="0"/>
          <w:marTop w:val="0"/>
          <w:marBottom w:val="0"/>
          <w:divBdr>
            <w:top w:val="none" w:sz="0" w:space="0" w:color="auto"/>
            <w:left w:val="none" w:sz="0" w:space="0" w:color="auto"/>
            <w:bottom w:val="none" w:sz="0" w:space="0" w:color="auto"/>
            <w:right w:val="none" w:sz="0" w:space="0" w:color="auto"/>
          </w:divBdr>
        </w:div>
        <w:div w:id="532889734">
          <w:marLeft w:val="640"/>
          <w:marRight w:val="0"/>
          <w:marTop w:val="0"/>
          <w:marBottom w:val="0"/>
          <w:divBdr>
            <w:top w:val="none" w:sz="0" w:space="0" w:color="auto"/>
            <w:left w:val="none" w:sz="0" w:space="0" w:color="auto"/>
            <w:bottom w:val="none" w:sz="0" w:space="0" w:color="auto"/>
            <w:right w:val="none" w:sz="0" w:space="0" w:color="auto"/>
          </w:divBdr>
        </w:div>
        <w:div w:id="543635977">
          <w:marLeft w:val="640"/>
          <w:marRight w:val="0"/>
          <w:marTop w:val="0"/>
          <w:marBottom w:val="0"/>
          <w:divBdr>
            <w:top w:val="none" w:sz="0" w:space="0" w:color="auto"/>
            <w:left w:val="none" w:sz="0" w:space="0" w:color="auto"/>
            <w:bottom w:val="none" w:sz="0" w:space="0" w:color="auto"/>
            <w:right w:val="none" w:sz="0" w:space="0" w:color="auto"/>
          </w:divBdr>
        </w:div>
        <w:div w:id="546069659">
          <w:marLeft w:val="640"/>
          <w:marRight w:val="0"/>
          <w:marTop w:val="0"/>
          <w:marBottom w:val="0"/>
          <w:divBdr>
            <w:top w:val="none" w:sz="0" w:space="0" w:color="auto"/>
            <w:left w:val="none" w:sz="0" w:space="0" w:color="auto"/>
            <w:bottom w:val="none" w:sz="0" w:space="0" w:color="auto"/>
            <w:right w:val="none" w:sz="0" w:space="0" w:color="auto"/>
          </w:divBdr>
        </w:div>
        <w:div w:id="598952663">
          <w:marLeft w:val="640"/>
          <w:marRight w:val="0"/>
          <w:marTop w:val="0"/>
          <w:marBottom w:val="0"/>
          <w:divBdr>
            <w:top w:val="none" w:sz="0" w:space="0" w:color="auto"/>
            <w:left w:val="none" w:sz="0" w:space="0" w:color="auto"/>
            <w:bottom w:val="none" w:sz="0" w:space="0" w:color="auto"/>
            <w:right w:val="none" w:sz="0" w:space="0" w:color="auto"/>
          </w:divBdr>
        </w:div>
        <w:div w:id="661617344">
          <w:marLeft w:val="640"/>
          <w:marRight w:val="0"/>
          <w:marTop w:val="0"/>
          <w:marBottom w:val="0"/>
          <w:divBdr>
            <w:top w:val="none" w:sz="0" w:space="0" w:color="auto"/>
            <w:left w:val="none" w:sz="0" w:space="0" w:color="auto"/>
            <w:bottom w:val="none" w:sz="0" w:space="0" w:color="auto"/>
            <w:right w:val="none" w:sz="0" w:space="0" w:color="auto"/>
          </w:divBdr>
        </w:div>
        <w:div w:id="671224395">
          <w:marLeft w:val="640"/>
          <w:marRight w:val="0"/>
          <w:marTop w:val="0"/>
          <w:marBottom w:val="0"/>
          <w:divBdr>
            <w:top w:val="none" w:sz="0" w:space="0" w:color="auto"/>
            <w:left w:val="none" w:sz="0" w:space="0" w:color="auto"/>
            <w:bottom w:val="none" w:sz="0" w:space="0" w:color="auto"/>
            <w:right w:val="none" w:sz="0" w:space="0" w:color="auto"/>
          </w:divBdr>
        </w:div>
        <w:div w:id="671958514">
          <w:marLeft w:val="640"/>
          <w:marRight w:val="0"/>
          <w:marTop w:val="0"/>
          <w:marBottom w:val="0"/>
          <w:divBdr>
            <w:top w:val="none" w:sz="0" w:space="0" w:color="auto"/>
            <w:left w:val="none" w:sz="0" w:space="0" w:color="auto"/>
            <w:bottom w:val="none" w:sz="0" w:space="0" w:color="auto"/>
            <w:right w:val="none" w:sz="0" w:space="0" w:color="auto"/>
          </w:divBdr>
        </w:div>
        <w:div w:id="713575798">
          <w:marLeft w:val="640"/>
          <w:marRight w:val="0"/>
          <w:marTop w:val="0"/>
          <w:marBottom w:val="0"/>
          <w:divBdr>
            <w:top w:val="none" w:sz="0" w:space="0" w:color="auto"/>
            <w:left w:val="none" w:sz="0" w:space="0" w:color="auto"/>
            <w:bottom w:val="none" w:sz="0" w:space="0" w:color="auto"/>
            <w:right w:val="none" w:sz="0" w:space="0" w:color="auto"/>
          </w:divBdr>
        </w:div>
        <w:div w:id="723873667">
          <w:marLeft w:val="640"/>
          <w:marRight w:val="0"/>
          <w:marTop w:val="0"/>
          <w:marBottom w:val="0"/>
          <w:divBdr>
            <w:top w:val="none" w:sz="0" w:space="0" w:color="auto"/>
            <w:left w:val="none" w:sz="0" w:space="0" w:color="auto"/>
            <w:bottom w:val="none" w:sz="0" w:space="0" w:color="auto"/>
            <w:right w:val="none" w:sz="0" w:space="0" w:color="auto"/>
          </w:divBdr>
        </w:div>
        <w:div w:id="737285909">
          <w:marLeft w:val="640"/>
          <w:marRight w:val="0"/>
          <w:marTop w:val="0"/>
          <w:marBottom w:val="0"/>
          <w:divBdr>
            <w:top w:val="none" w:sz="0" w:space="0" w:color="auto"/>
            <w:left w:val="none" w:sz="0" w:space="0" w:color="auto"/>
            <w:bottom w:val="none" w:sz="0" w:space="0" w:color="auto"/>
            <w:right w:val="none" w:sz="0" w:space="0" w:color="auto"/>
          </w:divBdr>
        </w:div>
        <w:div w:id="777213597">
          <w:marLeft w:val="640"/>
          <w:marRight w:val="0"/>
          <w:marTop w:val="0"/>
          <w:marBottom w:val="0"/>
          <w:divBdr>
            <w:top w:val="none" w:sz="0" w:space="0" w:color="auto"/>
            <w:left w:val="none" w:sz="0" w:space="0" w:color="auto"/>
            <w:bottom w:val="none" w:sz="0" w:space="0" w:color="auto"/>
            <w:right w:val="none" w:sz="0" w:space="0" w:color="auto"/>
          </w:divBdr>
        </w:div>
        <w:div w:id="794759495">
          <w:marLeft w:val="640"/>
          <w:marRight w:val="0"/>
          <w:marTop w:val="0"/>
          <w:marBottom w:val="0"/>
          <w:divBdr>
            <w:top w:val="none" w:sz="0" w:space="0" w:color="auto"/>
            <w:left w:val="none" w:sz="0" w:space="0" w:color="auto"/>
            <w:bottom w:val="none" w:sz="0" w:space="0" w:color="auto"/>
            <w:right w:val="none" w:sz="0" w:space="0" w:color="auto"/>
          </w:divBdr>
        </w:div>
        <w:div w:id="801575884">
          <w:marLeft w:val="640"/>
          <w:marRight w:val="0"/>
          <w:marTop w:val="0"/>
          <w:marBottom w:val="0"/>
          <w:divBdr>
            <w:top w:val="none" w:sz="0" w:space="0" w:color="auto"/>
            <w:left w:val="none" w:sz="0" w:space="0" w:color="auto"/>
            <w:bottom w:val="none" w:sz="0" w:space="0" w:color="auto"/>
            <w:right w:val="none" w:sz="0" w:space="0" w:color="auto"/>
          </w:divBdr>
        </w:div>
        <w:div w:id="806509045">
          <w:marLeft w:val="640"/>
          <w:marRight w:val="0"/>
          <w:marTop w:val="0"/>
          <w:marBottom w:val="0"/>
          <w:divBdr>
            <w:top w:val="none" w:sz="0" w:space="0" w:color="auto"/>
            <w:left w:val="none" w:sz="0" w:space="0" w:color="auto"/>
            <w:bottom w:val="none" w:sz="0" w:space="0" w:color="auto"/>
            <w:right w:val="none" w:sz="0" w:space="0" w:color="auto"/>
          </w:divBdr>
        </w:div>
        <w:div w:id="808858889">
          <w:marLeft w:val="640"/>
          <w:marRight w:val="0"/>
          <w:marTop w:val="0"/>
          <w:marBottom w:val="0"/>
          <w:divBdr>
            <w:top w:val="none" w:sz="0" w:space="0" w:color="auto"/>
            <w:left w:val="none" w:sz="0" w:space="0" w:color="auto"/>
            <w:bottom w:val="none" w:sz="0" w:space="0" w:color="auto"/>
            <w:right w:val="none" w:sz="0" w:space="0" w:color="auto"/>
          </w:divBdr>
        </w:div>
        <w:div w:id="849221316">
          <w:marLeft w:val="640"/>
          <w:marRight w:val="0"/>
          <w:marTop w:val="0"/>
          <w:marBottom w:val="0"/>
          <w:divBdr>
            <w:top w:val="none" w:sz="0" w:space="0" w:color="auto"/>
            <w:left w:val="none" w:sz="0" w:space="0" w:color="auto"/>
            <w:bottom w:val="none" w:sz="0" w:space="0" w:color="auto"/>
            <w:right w:val="none" w:sz="0" w:space="0" w:color="auto"/>
          </w:divBdr>
        </w:div>
        <w:div w:id="865479859">
          <w:marLeft w:val="640"/>
          <w:marRight w:val="0"/>
          <w:marTop w:val="0"/>
          <w:marBottom w:val="0"/>
          <w:divBdr>
            <w:top w:val="none" w:sz="0" w:space="0" w:color="auto"/>
            <w:left w:val="none" w:sz="0" w:space="0" w:color="auto"/>
            <w:bottom w:val="none" w:sz="0" w:space="0" w:color="auto"/>
            <w:right w:val="none" w:sz="0" w:space="0" w:color="auto"/>
          </w:divBdr>
        </w:div>
        <w:div w:id="867448825">
          <w:marLeft w:val="640"/>
          <w:marRight w:val="0"/>
          <w:marTop w:val="0"/>
          <w:marBottom w:val="0"/>
          <w:divBdr>
            <w:top w:val="none" w:sz="0" w:space="0" w:color="auto"/>
            <w:left w:val="none" w:sz="0" w:space="0" w:color="auto"/>
            <w:bottom w:val="none" w:sz="0" w:space="0" w:color="auto"/>
            <w:right w:val="none" w:sz="0" w:space="0" w:color="auto"/>
          </w:divBdr>
        </w:div>
        <w:div w:id="892082012">
          <w:marLeft w:val="640"/>
          <w:marRight w:val="0"/>
          <w:marTop w:val="0"/>
          <w:marBottom w:val="0"/>
          <w:divBdr>
            <w:top w:val="none" w:sz="0" w:space="0" w:color="auto"/>
            <w:left w:val="none" w:sz="0" w:space="0" w:color="auto"/>
            <w:bottom w:val="none" w:sz="0" w:space="0" w:color="auto"/>
            <w:right w:val="none" w:sz="0" w:space="0" w:color="auto"/>
          </w:divBdr>
        </w:div>
        <w:div w:id="913004303">
          <w:marLeft w:val="640"/>
          <w:marRight w:val="0"/>
          <w:marTop w:val="0"/>
          <w:marBottom w:val="0"/>
          <w:divBdr>
            <w:top w:val="none" w:sz="0" w:space="0" w:color="auto"/>
            <w:left w:val="none" w:sz="0" w:space="0" w:color="auto"/>
            <w:bottom w:val="none" w:sz="0" w:space="0" w:color="auto"/>
            <w:right w:val="none" w:sz="0" w:space="0" w:color="auto"/>
          </w:divBdr>
        </w:div>
        <w:div w:id="947353383">
          <w:marLeft w:val="640"/>
          <w:marRight w:val="0"/>
          <w:marTop w:val="0"/>
          <w:marBottom w:val="0"/>
          <w:divBdr>
            <w:top w:val="none" w:sz="0" w:space="0" w:color="auto"/>
            <w:left w:val="none" w:sz="0" w:space="0" w:color="auto"/>
            <w:bottom w:val="none" w:sz="0" w:space="0" w:color="auto"/>
            <w:right w:val="none" w:sz="0" w:space="0" w:color="auto"/>
          </w:divBdr>
        </w:div>
        <w:div w:id="974604785">
          <w:marLeft w:val="640"/>
          <w:marRight w:val="0"/>
          <w:marTop w:val="0"/>
          <w:marBottom w:val="0"/>
          <w:divBdr>
            <w:top w:val="none" w:sz="0" w:space="0" w:color="auto"/>
            <w:left w:val="none" w:sz="0" w:space="0" w:color="auto"/>
            <w:bottom w:val="none" w:sz="0" w:space="0" w:color="auto"/>
            <w:right w:val="none" w:sz="0" w:space="0" w:color="auto"/>
          </w:divBdr>
        </w:div>
        <w:div w:id="975377615">
          <w:marLeft w:val="640"/>
          <w:marRight w:val="0"/>
          <w:marTop w:val="0"/>
          <w:marBottom w:val="0"/>
          <w:divBdr>
            <w:top w:val="none" w:sz="0" w:space="0" w:color="auto"/>
            <w:left w:val="none" w:sz="0" w:space="0" w:color="auto"/>
            <w:bottom w:val="none" w:sz="0" w:space="0" w:color="auto"/>
            <w:right w:val="none" w:sz="0" w:space="0" w:color="auto"/>
          </w:divBdr>
        </w:div>
        <w:div w:id="990405731">
          <w:marLeft w:val="640"/>
          <w:marRight w:val="0"/>
          <w:marTop w:val="0"/>
          <w:marBottom w:val="0"/>
          <w:divBdr>
            <w:top w:val="none" w:sz="0" w:space="0" w:color="auto"/>
            <w:left w:val="none" w:sz="0" w:space="0" w:color="auto"/>
            <w:bottom w:val="none" w:sz="0" w:space="0" w:color="auto"/>
            <w:right w:val="none" w:sz="0" w:space="0" w:color="auto"/>
          </w:divBdr>
        </w:div>
        <w:div w:id="1075132903">
          <w:marLeft w:val="640"/>
          <w:marRight w:val="0"/>
          <w:marTop w:val="0"/>
          <w:marBottom w:val="0"/>
          <w:divBdr>
            <w:top w:val="none" w:sz="0" w:space="0" w:color="auto"/>
            <w:left w:val="none" w:sz="0" w:space="0" w:color="auto"/>
            <w:bottom w:val="none" w:sz="0" w:space="0" w:color="auto"/>
            <w:right w:val="none" w:sz="0" w:space="0" w:color="auto"/>
          </w:divBdr>
        </w:div>
        <w:div w:id="1075277033">
          <w:marLeft w:val="640"/>
          <w:marRight w:val="0"/>
          <w:marTop w:val="0"/>
          <w:marBottom w:val="0"/>
          <w:divBdr>
            <w:top w:val="none" w:sz="0" w:space="0" w:color="auto"/>
            <w:left w:val="none" w:sz="0" w:space="0" w:color="auto"/>
            <w:bottom w:val="none" w:sz="0" w:space="0" w:color="auto"/>
            <w:right w:val="none" w:sz="0" w:space="0" w:color="auto"/>
          </w:divBdr>
        </w:div>
        <w:div w:id="1085296274">
          <w:marLeft w:val="640"/>
          <w:marRight w:val="0"/>
          <w:marTop w:val="0"/>
          <w:marBottom w:val="0"/>
          <w:divBdr>
            <w:top w:val="none" w:sz="0" w:space="0" w:color="auto"/>
            <w:left w:val="none" w:sz="0" w:space="0" w:color="auto"/>
            <w:bottom w:val="none" w:sz="0" w:space="0" w:color="auto"/>
            <w:right w:val="none" w:sz="0" w:space="0" w:color="auto"/>
          </w:divBdr>
        </w:div>
        <w:div w:id="1088815903">
          <w:marLeft w:val="640"/>
          <w:marRight w:val="0"/>
          <w:marTop w:val="0"/>
          <w:marBottom w:val="0"/>
          <w:divBdr>
            <w:top w:val="none" w:sz="0" w:space="0" w:color="auto"/>
            <w:left w:val="none" w:sz="0" w:space="0" w:color="auto"/>
            <w:bottom w:val="none" w:sz="0" w:space="0" w:color="auto"/>
            <w:right w:val="none" w:sz="0" w:space="0" w:color="auto"/>
          </w:divBdr>
        </w:div>
        <w:div w:id="1099565538">
          <w:marLeft w:val="640"/>
          <w:marRight w:val="0"/>
          <w:marTop w:val="0"/>
          <w:marBottom w:val="0"/>
          <w:divBdr>
            <w:top w:val="none" w:sz="0" w:space="0" w:color="auto"/>
            <w:left w:val="none" w:sz="0" w:space="0" w:color="auto"/>
            <w:bottom w:val="none" w:sz="0" w:space="0" w:color="auto"/>
            <w:right w:val="none" w:sz="0" w:space="0" w:color="auto"/>
          </w:divBdr>
        </w:div>
        <w:div w:id="1126463658">
          <w:marLeft w:val="640"/>
          <w:marRight w:val="0"/>
          <w:marTop w:val="0"/>
          <w:marBottom w:val="0"/>
          <w:divBdr>
            <w:top w:val="none" w:sz="0" w:space="0" w:color="auto"/>
            <w:left w:val="none" w:sz="0" w:space="0" w:color="auto"/>
            <w:bottom w:val="none" w:sz="0" w:space="0" w:color="auto"/>
            <w:right w:val="none" w:sz="0" w:space="0" w:color="auto"/>
          </w:divBdr>
        </w:div>
        <w:div w:id="1153106629">
          <w:marLeft w:val="640"/>
          <w:marRight w:val="0"/>
          <w:marTop w:val="0"/>
          <w:marBottom w:val="0"/>
          <w:divBdr>
            <w:top w:val="none" w:sz="0" w:space="0" w:color="auto"/>
            <w:left w:val="none" w:sz="0" w:space="0" w:color="auto"/>
            <w:bottom w:val="none" w:sz="0" w:space="0" w:color="auto"/>
            <w:right w:val="none" w:sz="0" w:space="0" w:color="auto"/>
          </w:divBdr>
        </w:div>
        <w:div w:id="1182162960">
          <w:marLeft w:val="640"/>
          <w:marRight w:val="0"/>
          <w:marTop w:val="0"/>
          <w:marBottom w:val="0"/>
          <w:divBdr>
            <w:top w:val="none" w:sz="0" w:space="0" w:color="auto"/>
            <w:left w:val="none" w:sz="0" w:space="0" w:color="auto"/>
            <w:bottom w:val="none" w:sz="0" w:space="0" w:color="auto"/>
            <w:right w:val="none" w:sz="0" w:space="0" w:color="auto"/>
          </w:divBdr>
        </w:div>
        <w:div w:id="1193304624">
          <w:marLeft w:val="640"/>
          <w:marRight w:val="0"/>
          <w:marTop w:val="0"/>
          <w:marBottom w:val="0"/>
          <w:divBdr>
            <w:top w:val="none" w:sz="0" w:space="0" w:color="auto"/>
            <w:left w:val="none" w:sz="0" w:space="0" w:color="auto"/>
            <w:bottom w:val="none" w:sz="0" w:space="0" w:color="auto"/>
            <w:right w:val="none" w:sz="0" w:space="0" w:color="auto"/>
          </w:divBdr>
        </w:div>
        <w:div w:id="1246648415">
          <w:marLeft w:val="640"/>
          <w:marRight w:val="0"/>
          <w:marTop w:val="0"/>
          <w:marBottom w:val="0"/>
          <w:divBdr>
            <w:top w:val="none" w:sz="0" w:space="0" w:color="auto"/>
            <w:left w:val="none" w:sz="0" w:space="0" w:color="auto"/>
            <w:bottom w:val="none" w:sz="0" w:space="0" w:color="auto"/>
            <w:right w:val="none" w:sz="0" w:space="0" w:color="auto"/>
          </w:divBdr>
        </w:div>
        <w:div w:id="1251810267">
          <w:marLeft w:val="640"/>
          <w:marRight w:val="0"/>
          <w:marTop w:val="0"/>
          <w:marBottom w:val="0"/>
          <w:divBdr>
            <w:top w:val="none" w:sz="0" w:space="0" w:color="auto"/>
            <w:left w:val="none" w:sz="0" w:space="0" w:color="auto"/>
            <w:bottom w:val="none" w:sz="0" w:space="0" w:color="auto"/>
            <w:right w:val="none" w:sz="0" w:space="0" w:color="auto"/>
          </w:divBdr>
        </w:div>
        <w:div w:id="1274820496">
          <w:marLeft w:val="640"/>
          <w:marRight w:val="0"/>
          <w:marTop w:val="0"/>
          <w:marBottom w:val="0"/>
          <w:divBdr>
            <w:top w:val="none" w:sz="0" w:space="0" w:color="auto"/>
            <w:left w:val="none" w:sz="0" w:space="0" w:color="auto"/>
            <w:bottom w:val="none" w:sz="0" w:space="0" w:color="auto"/>
            <w:right w:val="none" w:sz="0" w:space="0" w:color="auto"/>
          </w:divBdr>
        </w:div>
        <w:div w:id="1302689746">
          <w:marLeft w:val="640"/>
          <w:marRight w:val="0"/>
          <w:marTop w:val="0"/>
          <w:marBottom w:val="0"/>
          <w:divBdr>
            <w:top w:val="none" w:sz="0" w:space="0" w:color="auto"/>
            <w:left w:val="none" w:sz="0" w:space="0" w:color="auto"/>
            <w:bottom w:val="none" w:sz="0" w:space="0" w:color="auto"/>
            <w:right w:val="none" w:sz="0" w:space="0" w:color="auto"/>
          </w:divBdr>
        </w:div>
        <w:div w:id="1305155992">
          <w:marLeft w:val="640"/>
          <w:marRight w:val="0"/>
          <w:marTop w:val="0"/>
          <w:marBottom w:val="0"/>
          <w:divBdr>
            <w:top w:val="none" w:sz="0" w:space="0" w:color="auto"/>
            <w:left w:val="none" w:sz="0" w:space="0" w:color="auto"/>
            <w:bottom w:val="none" w:sz="0" w:space="0" w:color="auto"/>
            <w:right w:val="none" w:sz="0" w:space="0" w:color="auto"/>
          </w:divBdr>
        </w:div>
        <w:div w:id="1319651149">
          <w:marLeft w:val="640"/>
          <w:marRight w:val="0"/>
          <w:marTop w:val="0"/>
          <w:marBottom w:val="0"/>
          <w:divBdr>
            <w:top w:val="none" w:sz="0" w:space="0" w:color="auto"/>
            <w:left w:val="none" w:sz="0" w:space="0" w:color="auto"/>
            <w:bottom w:val="none" w:sz="0" w:space="0" w:color="auto"/>
            <w:right w:val="none" w:sz="0" w:space="0" w:color="auto"/>
          </w:divBdr>
        </w:div>
        <w:div w:id="1335498400">
          <w:marLeft w:val="640"/>
          <w:marRight w:val="0"/>
          <w:marTop w:val="0"/>
          <w:marBottom w:val="0"/>
          <w:divBdr>
            <w:top w:val="none" w:sz="0" w:space="0" w:color="auto"/>
            <w:left w:val="none" w:sz="0" w:space="0" w:color="auto"/>
            <w:bottom w:val="none" w:sz="0" w:space="0" w:color="auto"/>
            <w:right w:val="none" w:sz="0" w:space="0" w:color="auto"/>
          </w:divBdr>
        </w:div>
        <w:div w:id="1387610821">
          <w:marLeft w:val="640"/>
          <w:marRight w:val="0"/>
          <w:marTop w:val="0"/>
          <w:marBottom w:val="0"/>
          <w:divBdr>
            <w:top w:val="none" w:sz="0" w:space="0" w:color="auto"/>
            <w:left w:val="none" w:sz="0" w:space="0" w:color="auto"/>
            <w:bottom w:val="none" w:sz="0" w:space="0" w:color="auto"/>
            <w:right w:val="none" w:sz="0" w:space="0" w:color="auto"/>
          </w:divBdr>
        </w:div>
        <w:div w:id="1477723077">
          <w:marLeft w:val="640"/>
          <w:marRight w:val="0"/>
          <w:marTop w:val="0"/>
          <w:marBottom w:val="0"/>
          <w:divBdr>
            <w:top w:val="none" w:sz="0" w:space="0" w:color="auto"/>
            <w:left w:val="none" w:sz="0" w:space="0" w:color="auto"/>
            <w:bottom w:val="none" w:sz="0" w:space="0" w:color="auto"/>
            <w:right w:val="none" w:sz="0" w:space="0" w:color="auto"/>
          </w:divBdr>
        </w:div>
        <w:div w:id="1536573924">
          <w:marLeft w:val="640"/>
          <w:marRight w:val="0"/>
          <w:marTop w:val="0"/>
          <w:marBottom w:val="0"/>
          <w:divBdr>
            <w:top w:val="none" w:sz="0" w:space="0" w:color="auto"/>
            <w:left w:val="none" w:sz="0" w:space="0" w:color="auto"/>
            <w:bottom w:val="none" w:sz="0" w:space="0" w:color="auto"/>
            <w:right w:val="none" w:sz="0" w:space="0" w:color="auto"/>
          </w:divBdr>
        </w:div>
        <w:div w:id="1580404770">
          <w:marLeft w:val="640"/>
          <w:marRight w:val="0"/>
          <w:marTop w:val="0"/>
          <w:marBottom w:val="0"/>
          <w:divBdr>
            <w:top w:val="none" w:sz="0" w:space="0" w:color="auto"/>
            <w:left w:val="none" w:sz="0" w:space="0" w:color="auto"/>
            <w:bottom w:val="none" w:sz="0" w:space="0" w:color="auto"/>
            <w:right w:val="none" w:sz="0" w:space="0" w:color="auto"/>
          </w:divBdr>
        </w:div>
        <w:div w:id="1601985147">
          <w:marLeft w:val="640"/>
          <w:marRight w:val="0"/>
          <w:marTop w:val="0"/>
          <w:marBottom w:val="0"/>
          <w:divBdr>
            <w:top w:val="none" w:sz="0" w:space="0" w:color="auto"/>
            <w:left w:val="none" w:sz="0" w:space="0" w:color="auto"/>
            <w:bottom w:val="none" w:sz="0" w:space="0" w:color="auto"/>
            <w:right w:val="none" w:sz="0" w:space="0" w:color="auto"/>
          </w:divBdr>
        </w:div>
        <w:div w:id="1633364655">
          <w:marLeft w:val="640"/>
          <w:marRight w:val="0"/>
          <w:marTop w:val="0"/>
          <w:marBottom w:val="0"/>
          <w:divBdr>
            <w:top w:val="none" w:sz="0" w:space="0" w:color="auto"/>
            <w:left w:val="none" w:sz="0" w:space="0" w:color="auto"/>
            <w:bottom w:val="none" w:sz="0" w:space="0" w:color="auto"/>
            <w:right w:val="none" w:sz="0" w:space="0" w:color="auto"/>
          </w:divBdr>
        </w:div>
        <w:div w:id="1647592125">
          <w:marLeft w:val="640"/>
          <w:marRight w:val="0"/>
          <w:marTop w:val="0"/>
          <w:marBottom w:val="0"/>
          <w:divBdr>
            <w:top w:val="none" w:sz="0" w:space="0" w:color="auto"/>
            <w:left w:val="none" w:sz="0" w:space="0" w:color="auto"/>
            <w:bottom w:val="none" w:sz="0" w:space="0" w:color="auto"/>
            <w:right w:val="none" w:sz="0" w:space="0" w:color="auto"/>
          </w:divBdr>
        </w:div>
        <w:div w:id="1652824950">
          <w:marLeft w:val="640"/>
          <w:marRight w:val="0"/>
          <w:marTop w:val="0"/>
          <w:marBottom w:val="0"/>
          <w:divBdr>
            <w:top w:val="none" w:sz="0" w:space="0" w:color="auto"/>
            <w:left w:val="none" w:sz="0" w:space="0" w:color="auto"/>
            <w:bottom w:val="none" w:sz="0" w:space="0" w:color="auto"/>
            <w:right w:val="none" w:sz="0" w:space="0" w:color="auto"/>
          </w:divBdr>
        </w:div>
        <w:div w:id="1670523844">
          <w:marLeft w:val="640"/>
          <w:marRight w:val="0"/>
          <w:marTop w:val="0"/>
          <w:marBottom w:val="0"/>
          <w:divBdr>
            <w:top w:val="none" w:sz="0" w:space="0" w:color="auto"/>
            <w:left w:val="none" w:sz="0" w:space="0" w:color="auto"/>
            <w:bottom w:val="none" w:sz="0" w:space="0" w:color="auto"/>
            <w:right w:val="none" w:sz="0" w:space="0" w:color="auto"/>
          </w:divBdr>
        </w:div>
        <w:div w:id="1686395964">
          <w:marLeft w:val="640"/>
          <w:marRight w:val="0"/>
          <w:marTop w:val="0"/>
          <w:marBottom w:val="0"/>
          <w:divBdr>
            <w:top w:val="none" w:sz="0" w:space="0" w:color="auto"/>
            <w:left w:val="none" w:sz="0" w:space="0" w:color="auto"/>
            <w:bottom w:val="none" w:sz="0" w:space="0" w:color="auto"/>
            <w:right w:val="none" w:sz="0" w:space="0" w:color="auto"/>
          </w:divBdr>
        </w:div>
        <w:div w:id="1712606813">
          <w:marLeft w:val="640"/>
          <w:marRight w:val="0"/>
          <w:marTop w:val="0"/>
          <w:marBottom w:val="0"/>
          <w:divBdr>
            <w:top w:val="none" w:sz="0" w:space="0" w:color="auto"/>
            <w:left w:val="none" w:sz="0" w:space="0" w:color="auto"/>
            <w:bottom w:val="none" w:sz="0" w:space="0" w:color="auto"/>
            <w:right w:val="none" w:sz="0" w:space="0" w:color="auto"/>
          </w:divBdr>
        </w:div>
        <w:div w:id="1737506569">
          <w:marLeft w:val="640"/>
          <w:marRight w:val="0"/>
          <w:marTop w:val="0"/>
          <w:marBottom w:val="0"/>
          <w:divBdr>
            <w:top w:val="none" w:sz="0" w:space="0" w:color="auto"/>
            <w:left w:val="none" w:sz="0" w:space="0" w:color="auto"/>
            <w:bottom w:val="none" w:sz="0" w:space="0" w:color="auto"/>
            <w:right w:val="none" w:sz="0" w:space="0" w:color="auto"/>
          </w:divBdr>
        </w:div>
        <w:div w:id="1790052137">
          <w:marLeft w:val="640"/>
          <w:marRight w:val="0"/>
          <w:marTop w:val="0"/>
          <w:marBottom w:val="0"/>
          <w:divBdr>
            <w:top w:val="none" w:sz="0" w:space="0" w:color="auto"/>
            <w:left w:val="none" w:sz="0" w:space="0" w:color="auto"/>
            <w:bottom w:val="none" w:sz="0" w:space="0" w:color="auto"/>
            <w:right w:val="none" w:sz="0" w:space="0" w:color="auto"/>
          </w:divBdr>
        </w:div>
        <w:div w:id="1801455246">
          <w:marLeft w:val="640"/>
          <w:marRight w:val="0"/>
          <w:marTop w:val="0"/>
          <w:marBottom w:val="0"/>
          <w:divBdr>
            <w:top w:val="none" w:sz="0" w:space="0" w:color="auto"/>
            <w:left w:val="none" w:sz="0" w:space="0" w:color="auto"/>
            <w:bottom w:val="none" w:sz="0" w:space="0" w:color="auto"/>
            <w:right w:val="none" w:sz="0" w:space="0" w:color="auto"/>
          </w:divBdr>
        </w:div>
        <w:div w:id="1818765030">
          <w:marLeft w:val="640"/>
          <w:marRight w:val="0"/>
          <w:marTop w:val="0"/>
          <w:marBottom w:val="0"/>
          <w:divBdr>
            <w:top w:val="none" w:sz="0" w:space="0" w:color="auto"/>
            <w:left w:val="none" w:sz="0" w:space="0" w:color="auto"/>
            <w:bottom w:val="none" w:sz="0" w:space="0" w:color="auto"/>
            <w:right w:val="none" w:sz="0" w:space="0" w:color="auto"/>
          </w:divBdr>
        </w:div>
        <w:div w:id="1841921918">
          <w:marLeft w:val="640"/>
          <w:marRight w:val="0"/>
          <w:marTop w:val="0"/>
          <w:marBottom w:val="0"/>
          <w:divBdr>
            <w:top w:val="none" w:sz="0" w:space="0" w:color="auto"/>
            <w:left w:val="none" w:sz="0" w:space="0" w:color="auto"/>
            <w:bottom w:val="none" w:sz="0" w:space="0" w:color="auto"/>
            <w:right w:val="none" w:sz="0" w:space="0" w:color="auto"/>
          </w:divBdr>
        </w:div>
        <w:div w:id="1892957521">
          <w:marLeft w:val="640"/>
          <w:marRight w:val="0"/>
          <w:marTop w:val="0"/>
          <w:marBottom w:val="0"/>
          <w:divBdr>
            <w:top w:val="none" w:sz="0" w:space="0" w:color="auto"/>
            <w:left w:val="none" w:sz="0" w:space="0" w:color="auto"/>
            <w:bottom w:val="none" w:sz="0" w:space="0" w:color="auto"/>
            <w:right w:val="none" w:sz="0" w:space="0" w:color="auto"/>
          </w:divBdr>
        </w:div>
        <w:div w:id="1909458898">
          <w:marLeft w:val="640"/>
          <w:marRight w:val="0"/>
          <w:marTop w:val="0"/>
          <w:marBottom w:val="0"/>
          <w:divBdr>
            <w:top w:val="none" w:sz="0" w:space="0" w:color="auto"/>
            <w:left w:val="none" w:sz="0" w:space="0" w:color="auto"/>
            <w:bottom w:val="none" w:sz="0" w:space="0" w:color="auto"/>
            <w:right w:val="none" w:sz="0" w:space="0" w:color="auto"/>
          </w:divBdr>
        </w:div>
        <w:div w:id="1924560582">
          <w:marLeft w:val="640"/>
          <w:marRight w:val="0"/>
          <w:marTop w:val="0"/>
          <w:marBottom w:val="0"/>
          <w:divBdr>
            <w:top w:val="none" w:sz="0" w:space="0" w:color="auto"/>
            <w:left w:val="none" w:sz="0" w:space="0" w:color="auto"/>
            <w:bottom w:val="none" w:sz="0" w:space="0" w:color="auto"/>
            <w:right w:val="none" w:sz="0" w:space="0" w:color="auto"/>
          </w:divBdr>
        </w:div>
        <w:div w:id="1951933694">
          <w:marLeft w:val="640"/>
          <w:marRight w:val="0"/>
          <w:marTop w:val="0"/>
          <w:marBottom w:val="0"/>
          <w:divBdr>
            <w:top w:val="none" w:sz="0" w:space="0" w:color="auto"/>
            <w:left w:val="none" w:sz="0" w:space="0" w:color="auto"/>
            <w:bottom w:val="none" w:sz="0" w:space="0" w:color="auto"/>
            <w:right w:val="none" w:sz="0" w:space="0" w:color="auto"/>
          </w:divBdr>
        </w:div>
        <w:div w:id="1971015524">
          <w:marLeft w:val="640"/>
          <w:marRight w:val="0"/>
          <w:marTop w:val="0"/>
          <w:marBottom w:val="0"/>
          <w:divBdr>
            <w:top w:val="none" w:sz="0" w:space="0" w:color="auto"/>
            <w:left w:val="none" w:sz="0" w:space="0" w:color="auto"/>
            <w:bottom w:val="none" w:sz="0" w:space="0" w:color="auto"/>
            <w:right w:val="none" w:sz="0" w:space="0" w:color="auto"/>
          </w:divBdr>
        </w:div>
        <w:div w:id="2012902069">
          <w:marLeft w:val="640"/>
          <w:marRight w:val="0"/>
          <w:marTop w:val="0"/>
          <w:marBottom w:val="0"/>
          <w:divBdr>
            <w:top w:val="none" w:sz="0" w:space="0" w:color="auto"/>
            <w:left w:val="none" w:sz="0" w:space="0" w:color="auto"/>
            <w:bottom w:val="none" w:sz="0" w:space="0" w:color="auto"/>
            <w:right w:val="none" w:sz="0" w:space="0" w:color="auto"/>
          </w:divBdr>
        </w:div>
        <w:div w:id="2047288229">
          <w:marLeft w:val="640"/>
          <w:marRight w:val="0"/>
          <w:marTop w:val="0"/>
          <w:marBottom w:val="0"/>
          <w:divBdr>
            <w:top w:val="none" w:sz="0" w:space="0" w:color="auto"/>
            <w:left w:val="none" w:sz="0" w:space="0" w:color="auto"/>
            <w:bottom w:val="none" w:sz="0" w:space="0" w:color="auto"/>
            <w:right w:val="none" w:sz="0" w:space="0" w:color="auto"/>
          </w:divBdr>
        </w:div>
        <w:div w:id="2050256643">
          <w:marLeft w:val="640"/>
          <w:marRight w:val="0"/>
          <w:marTop w:val="0"/>
          <w:marBottom w:val="0"/>
          <w:divBdr>
            <w:top w:val="none" w:sz="0" w:space="0" w:color="auto"/>
            <w:left w:val="none" w:sz="0" w:space="0" w:color="auto"/>
            <w:bottom w:val="none" w:sz="0" w:space="0" w:color="auto"/>
            <w:right w:val="none" w:sz="0" w:space="0" w:color="auto"/>
          </w:divBdr>
        </w:div>
        <w:div w:id="2073040688">
          <w:marLeft w:val="640"/>
          <w:marRight w:val="0"/>
          <w:marTop w:val="0"/>
          <w:marBottom w:val="0"/>
          <w:divBdr>
            <w:top w:val="none" w:sz="0" w:space="0" w:color="auto"/>
            <w:left w:val="none" w:sz="0" w:space="0" w:color="auto"/>
            <w:bottom w:val="none" w:sz="0" w:space="0" w:color="auto"/>
            <w:right w:val="none" w:sz="0" w:space="0" w:color="auto"/>
          </w:divBdr>
        </w:div>
        <w:div w:id="2109810270">
          <w:marLeft w:val="640"/>
          <w:marRight w:val="0"/>
          <w:marTop w:val="0"/>
          <w:marBottom w:val="0"/>
          <w:divBdr>
            <w:top w:val="none" w:sz="0" w:space="0" w:color="auto"/>
            <w:left w:val="none" w:sz="0" w:space="0" w:color="auto"/>
            <w:bottom w:val="none" w:sz="0" w:space="0" w:color="auto"/>
            <w:right w:val="none" w:sz="0" w:space="0" w:color="auto"/>
          </w:divBdr>
        </w:div>
        <w:div w:id="2123575676">
          <w:marLeft w:val="640"/>
          <w:marRight w:val="0"/>
          <w:marTop w:val="0"/>
          <w:marBottom w:val="0"/>
          <w:divBdr>
            <w:top w:val="none" w:sz="0" w:space="0" w:color="auto"/>
            <w:left w:val="none" w:sz="0" w:space="0" w:color="auto"/>
            <w:bottom w:val="none" w:sz="0" w:space="0" w:color="auto"/>
            <w:right w:val="none" w:sz="0" w:space="0" w:color="auto"/>
          </w:divBdr>
        </w:div>
        <w:div w:id="2128816230">
          <w:marLeft w:val="640"/>
          <w:marRight w:val="0"/>
          <w:marTop w:val="0"/>
          <w:marBottom w:val="0"/>
          <w:divBdr>
            <w:top w:val="none" w:sz="0" w:space="0" w:color="auto"/>
            <w:left w:val="none" w:sz="0" w:space="0" w:color="auto"/>
            <w:bottom w:val="none" w:sz="0" w:space="0" w:color="auto"/>
            <w:right w:val="none" w:sz="0" w:space="0" w:color="auto"/>
          </w:divBdr>
        </w:div>
        <w:div w:id="2136021460">
          <w:marLeft w:val="640"/>
          <w:marRight w:val="0"/>
          <w:marTop w:val="0"/>
          <w:marBottom w:val="0"/>
          <w:divBdr>
            <w:top w:val="none" w:sz="0" w:space="0" w:color="auto"/>
            <w:left w:val="none" w:sz="0" w:space="0" w:color="auto"/>
            <w:bottom w:val="none" w:sz="0" w:space="0" w:color="auto"/>
            <w:right w:val="none" w:sz="0" w:space="0" w:color="auto"/>
          </w:divBdr>
        </w:div>
      </w:divsChild>
    </w:div>
    <w:div w:id="1598557224">
      <w:bodyDiv w:val="1"/>
      <w:marLeft w:val="0"/>
      <w:marRight w:val="0"/>
      <w:marTop w:val="0"/>
      <w:marBottom w:val="0"/>
      <w:divBdr>
        <w:top w:val="none" w:sz="0" w:space="0" w:color="auto"/>
        <w:left w:val="none" w:sz="0" w:space="0" w:color="auto"/>
        <w:bottom w:val="none" w:sz="0" w:space="0" w:color="auto"/>
        <w:right w:val="none" w:sz="0" w:space="0" w:color="auto"/>
      </w:divBdr>
      <w:divsChild>
        <w:div w:id="306327367">
          <w:marLeft w:val="0"/>
          <w:marRight w:val="0"/>
          <w:marTop w:val="0"/>
          <w:marBottom w:val="0"/>
          <w:divBdr>
            <w:top w:val="none" w:sz="0" w:space="0" w:color="auto"/>
            <w:left w:val="none" w:sz="0" w:space="0" w:color="auto"/>
            <w:bottom w:val="none" w:sz="0" w:space="0" w:color="auto"/>
            <w:right w:val="none" w:sz="0" w:space="0" w:color="auto"/>
          </w:divBdr>
          <w:divsChild>
            <w:div w:id="1693341045">
              <w:marLeft w:val="0"/>
              <w:marRight w:val="0"/>
              <w:marTop w:val="0"/>
              <w:marBottom w:val="0"/>
              <w:divBdr>
                <w:top w:val="none" w:sz="0" w:space="0" w:color="auto"/>
                <w:left w:val="none" w:sz="0" w:space="0" w:color="auto"/>
                <w:bottom w:val="none" w:sz="0" w:space="0" w:color="auto"/>
                <w:right w:val="none" w:sz="0" w:space="0" w:color="auto"/>
              </w:divBdr>
              <w:divsChild>
                <w:div w:id="442963045">
                  <w:marLeft w:val="0"/>
                  <w:marRight w:val="0"/>
                  <w:marTop w:val="0"/>
                  <w:marBottom w:val="0"/>
                  <w:divBdr>
                    <w:top w:val="none" w:sz="0" w:space="0" w:color="auto"/>
                    <w:left w:val="none" w:sz="0" w:space="0" w:color="auto"/>
                    <w:bottom w:val="none" w:sz="0" w:space="0" w:color="auto"/>
                    <w:right w:val="none" w:sz="0" w:space="0" w:color="auto"/>
                  </w:divBdr>
                  <w:divsChild>
                    <w:div w:id="1804349504">
                      <w:marLeft w:val="0"/>
                      <w:marRight w:val="0"/>
                      <w:marTop w:val="0"/>
                      <w:marBottom w:val="0"/>
                      <w:divBdr>
                        <w:top w:val="none" w:sz="0" w:space="0" w:color="auto"/>
                        <w:left w:val="none" w:sz="0" w:space="0" w:color="auto"/>
                        <w:bottom w:val="none" w:sz="0" w:space="0" w:color="auto"/>
                        <w:right w:val="none" w:sz="0" w:space="0" w:color="auto"/>
                      </w:divBdr>
                      <w:divsChild>
                        <w:div w:id="737677329">
                          <w:marLeft w:val="0"/>
                          <w:marRight w:val="0"/>
                          <w:marTop w:val="0"/>
                          <w:marBottom w:val="0"/>
                          <w:divBdr>
                            <w:top w:val="none" w:sz="0" w:space="0" w:color="auto"/>
                            <w:left w:val="none" w:sz="0" w:space="0" w:color="auto"/>
                            <w:bottom w:val="none" w:sz="0" w:space="0" w:color="auto"/>
                            <w:right w:val="none" w:sz="0" w:space="0" w:color="auto"/>
                          </w:divBdr>
                          <w:divsChild>
                            <w:div w:id="606498978">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522205476">
          <w:marLeft w:val="0"/>
          <w:marRight w:val="0"/>
          <w:marTop w:val="0"/>
          <w:marBottom w:val="0"/>
          <w:divBdr>
            <w:top w:val="none" w:sz="0" w:space="0" w:color="auto"/>
            <w:left w:val="none" w:sz="0" w:space="0" w:color="auto"/>
            <w:bottom w:val="none" w:sz="0" w:space="0" w:color="auto"/>
            <w:right w:val="none" w:sz="0" w:space="0" w:color="auto"/>
          </w:divBdr>
          <w:divsChild>
            <w:div w:id="31879917">
              <w:marLeft w:val="0"/>
              <w:marRight w:val="0"/>
              <w:marTop w:val="0"/>
              <w:marBottom w:val="0"/>
              <w:divBdr>
                <w:top w:val="none" w:sz="0" w:space="0" w:color="auto"/>
                <w:left w:val="none" w:sz="0" w:space="0" w:color="auto"/>
                <w:bottom w:val="none" w:sz="0" w:space="0" w:color="auto"/>
                <w:right w:val="none" w:sz="0" w:space="0" w:color="auto"/>
              </w:divBdr>
              <w:divsChild>
                <w:div w:id="1921213627">
                  <w:marLeft w:val="0"/>
                  <w:marRight w:val="0"/>
                  <w:marTop w:val="0"/>
                  <w:marBottom w:val="0"/>
                  <w:divBdr>
                    <w:top w:val="none" w:sz="0" w:space="0" w:color="auto"/>
                    <w:left w:val="none" w:sz="0" w:space="0" w:color="auto"/>
                    <w:bottom w:val="none" w:sz="0" w:space="0" w:color="auto"/>
                    <w:right w:val="none" w:sz="0" w:space="0" w:color="auto"/>
                  </w:divBdr>
                  <w:divsChild>
                    <w:div w:id="73825869">
                      <w:marLeft w:val="0"/>
                      <w:marRight w:val="0"/>
                      <w:marTop w:val="0"/>
                      <w:marBottom w:val="0"/>
                      <w:divBdr>
                        <w:top w:val="none" w:sz="0" w:space="0" w:color="auto"/>
                        <w:left w:val="none" w:sz="0" w:space="0" w:color="auto"/>
                        <w:bottom w:val="none" w:sz="0" w:space="0" w:color="auto"/>
                        <w:right w:val="none" w:sz="0" w:space="0" w:color="auto"/>
                      </w:divBdr>
                      <w:divsChild>
                        <w:div w:id="554775716">
                          <w:marLeft w:val="0"/>
                          <w:marRight w:val="0"/>
                          <w:marTop w:val="0"/>
                          <w:marBottom w:val="0"/>
                          <w:divBdr>
                            <w:top w:val="none" w:sz="0" w:space="0" w:color="auto"/>
                            <w:left w:val="none" w:sz="0" w:space="0" w:color="auto"/>
                            <w:bottom w:val="none" w:sz="0" w:space="0" w:color="auto"/>
                            <w:right w:val="none" w:sz="0" w:space="0" w:color="auto"/>
                          </w:divBdr>
                          <w:divsChild>
                            <w:div w:id="1251741544">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290335">
      <w:bodyDiv w:val="1"/>
      <w:marLeft w:val="0"/>
      <w:marRight w:val="0"/>
      <w:marTop w:val="0"/>
      <w:marBottom w:val="0"/>
      <w:divBdr>
        <w:top w:val="none" w:sz="0" w:space="0" w:color="auto"/>
        <w:left w:val="none" w:sz="0" w:space="0" w:color="auto"/>
        <w:bottom w:val="none" w:sz="0" w:space="0" w:color="auto"/>
        <w:right w:val="none" w:sz="0" w:space="0" w:color="auto"/>
      </w:divBdr>
    </w:div>
    <w:div w:id="1618902646">
      <w:bodyDiv w:val="1"/>
      <w:marLeft w:val="0"/>
      <w:marRight w:val="0"/>
      <w:marTop w:val="0"/>
      <w:marBottom w:val="0"/>
      <w:divBdr>
        <w:top w:val="none" w:sz="0" w:space="0" w:color="auto"/>
        <w:left w:val="none" w:sz="0" w:space="0" w:color="auto"/>
        <w:bottom w:val="none" w:sz="0" w:space="0" w:color="auto"/>
        <w:right w:val="none" w:sz="0" w:space="0" w:color="auto"/>
      </w:divBdr>
    </w:div>
    <w:div w:id="1619604521">
      <w:bodyDiv w:val="1"/>
      <w:marLeft w:val="0"/>
      <w:marRight w:val="0"/>
      <w:marTop w:val="0"/>
      <w:marBottom w:val="0"/>
      <w:divBdr>
        <w:top w:val="none" w:sz="0" w:space="0" w:color="auto"/>
        <w:left w:val="none" w:sz="0" w:space="0" w:color="auto"/>
        <w:bottom w:val="none" w:sz="0" w:space="0" w:color="auto"/>
        <w:right w:val="none" w:sz="0" w:space="0" w:color="auto"/>
      </w:divBdr>
      <w:divsChild>
        <w:div w:id="5056165">
          <w:marLeft w:val="640"/>
          <w:marRight w:val="0"/>
          <w:marTop w:val="0"/>
          <w:marBottom w:val="0"/>
          <w:divBdr>
            <w:top w:val="none" w:sz="0" w:space="0" w:color="auto"/>
            <w:left w:val="none" w:sz="0" w:space="0" w:color="auto"/>
            <w:bottom w:val="none" w:sz="0" w:space="0" w:color="auto"/>
            <w:right w:val="none" w:sz="0" w:space="0" w:color="auto"/>
          </w:divBdr>
        </w:div>
        <w:div w:id="7030587">
          <w:marLeft w:val="640"/>
          <w:marRight w:val="0"/>
          <w:marTop w:val="0"/>
          <w:marBottom w:val="0"/>
          <w:divBdr>
            <w:top w:val="none" w:sz="0" w:space="0" w:color="auto"/>
            <w:left w:val="none" w:sz="0" w:space="0" w:color="auto"/>
            <w:bottom w:val="none" w:sz="0" w:space="0" w:color="auto"/>
            <w:right w:val="none" w:sz="0" w:space="0" w:color="auto"/>
          </w:divBdr>
        </w:div>
        <w:div w:id="20711857">
          <w:marLeft w:val="640"/>
          <w:marRight w:val="0"/>
          <w:marTop w:val="0"/>
          <w:marBottom w:val="0"/>
          <w:divBdr>
            <w:top w:val="none" w:sz="0" w:space="0" w:color="auto"/>
            <w:left w:val="none" w:sz="0" w:space="0" w:color="auto"/>
            <w:bottom w:val="none" w:sz="0" w:space="0" w:color="auto"/>
            <w:right w:val="none" w:sz="0" w:space="0" w:color="auto"/>
          </w:divBdr>
        </w:div>
        <w:div w:id="22365316">
          <w:marLeft w:val="640"/>
          <w:marRight w:val="0"/>
          <w:marTop w:val="0"/>
          <w:marBottom w:val="0"/>
          <w:divBdr>
            <w:top w:val="none" w:sz="0" w:space="0" w:color="auto"/>
            <w:left w:val="none" w:sz="0" w:space="0" w:color="auto"/>
            <w:bottom w:val="none" w:sz="0" w:space="0" w:color="auto"/>
            <w:right w:val="none" w:sz="0" w:space="0" w:color="auto"/>
          </w:divBdr>
        </w:div>
        <w:div w:id="59329155">
          <w:marLeft w:val="640"/>
          <w:marRight w:val="0"/>
          <w:marTop w:val="0"/>
          <w:marBottom w:val="0"/>
          <w:divBdr>
            <w:top w:val="none" w:sz="0" w:space="0" w:color="auto"/>
            <w:left w:val="none" w:sz="0" w:space="0" w:color="auto"/>
            <w:bottom w:val="none" w:sz="0" w:space="0" w:color="auto"/>
            <w:right w:val="none" w:sz="0" w:space="0" w:color="auto"/>
          </w:divBdr>
        </w:div>
        <w:div w:id="88163293">
          <w:marLeft w:val="640"/>
          <w:marRight w:val="0"/>
          <w:marTop w:val="0"/>
          <w:marBottom w:val="0"/>
          <w:divBdr>
            <w:top w:val="none" w:sz="0" w:space="0" w:color="auto"/>
            <w:left w:val="none" w:sz="0" w:space="0" w:color="auto"/>
            <w:bottom w:val="none" w:sz="0" w:space="0" w:color="auto"/>
            <w:right w:val="none" w:sz="0" w:space="0" w:color="auto"/>
          </w:divBdr>
        </w:div>
        <w:div w:id="94254100">
          <w:marLeft w:val="640"/>
          <w:marRight w:val="0"/>
          <w:marTop w:val="0"/>
          <w:marBottom w:val="0"/>
          <w:divBdr>
            <w:top w:val="none" w:sz="0" w:space="0" w:color="auto"/>
            <w:left w:val="none" w:sz="0" w:space="0" w:color="auto"/>
            <w:bottom w:val="none" w:sz="0" w:space="0" w:color="auto"/>
            <w:right w:val="none" w:sz="0" w:space="0" w:color="auto"/>
          </w:divBdr>
        </w:div>
        <w:div w:id="99759122">
          <w:marLeft w:val="640"/>
          <w:marRight w:val="0"/>
          <w:marTop w:val="0"/>
          <w:marBottom w:val="0"/>
          <w:divBdr>
            <w:top w:val="none" w:sz="0" w:space="0" w:color="auto"/>
            <w:left w:val="none" w:sz="0" w:space="0" w:color="auto"/>
            <w:bottom w:val="none" w:sz="0" w:space="0" w:color="auto"/>
            <w:right w:val="none" w:sz="0" w:space="0" w:color="auto"/>
          </w:divBdr>
        </w:div>
        <w:div w:id="107311286">
          <w:marLeft w:val="640"/>
          <w:marRight w:val="0"/>
          <w:marTop w:val="0"/>
          <w:marBottom w:val="0"/>
          <w:divBdr>
            <w:top w:val="none" w:sz="0" w:space="0" w:color="auto"/>
            <w:left w:val="none" w:sz="0" w:space="0" w:color="auto"/>
            <w:bottom w:val="none" w:sz="0" w:space="0" w:color="auto"/>
            <w:right w:val="none" w:sz="0" w:space="0" w:color="auto"/>
          </w:divBdr>
        </w:div>
        <w:div w:id="158738692">
          <w:marLeft w:val="640"/>
          <w:marRight w:val="0"/>
          <w:marTop w:val="0"/>
          <w:marBottom w:val="0"/>
          <w:divBdr>
            <w:top w:val="none" w:sz="0" w:space="0" w:color="auto"/>
            <w:left w:val="none" w:sz="0" w:space="0" w:color="auto"/>
            <w:bottom w:val="none" w:sz="0" w:space="0" w:color="auto"/>
            <w:right w:val="none" w:sz="0" w:space="0" w:color="auto"/>
          </w:divBdr>
        </w:div>
        <w:div w:id="161707492">
          <w:marLeft w:val="640"/>
          <w:marRight w:val="0"/>
          <w:marTop w:val="0"/>
          <w:marBottom w:val="0"/>
          <w:divBdr>
            <w:top w:val="none" w:sz="0" w:space="0" w:color="auto"/>
            <w:left w:val="none" w:sz="0" w:space="0" w:color="auto"/>
            <w:bottom w:val="none" w:sz="0" w:space="0" w:color="auto"/>
            <w:right w:val="none" w:sz="0" w:space="0" w:color="auto"/>
          </w:divBdr>
        </w:div>
        <w:div w:id="225919264">
          <w:marLeft w:val="640"/>
          <w:marRight w:val="0"/>
          <w:marTop w:val="0"/>
          <w:marBottom w:val="0"/>
          <w:divBdr>
            <w:top w:val="none" w:sz="0" w:space="0" w:color="auto"/>
            <w:left w:val="none" w:sz="0" w:space="0" w:color="auto"/>
            <w:bottom w:val="none" w:sz="0" w:space="0" w:color="auto"/>
            <w:right w:val="none" w:sz="0" w:space="0" w:color="auto"/>
          </w:divBdr>
        </w:div>
        <w:div w:id="269819720">
          <w:marLeft w:val="640"/>
          <w:marRight w:val="0"/>
          <w:marTop w:val="0"/>
          <w:marBottom w:val="0"/>
          <w:divBdr>
            <w:top w:val="none" w:sz="0" w:space="0" w:color="auto"/>
            <w:left w:val="none" w:sz="0" w:space="0" w:color="auto"/>
            <w:bottom w:val="none" w:sz="0" w:space="0" w:color="auto"/>
            <w:right w:val="none" w:sz="0" w:space="0" w:color="auto"/>
          </w:divBdr>
        </w:div>
        <w:div w:id="278032643">
          <w:marLeft w:val="640"/>
          <w:marRight w:val="0"/>
          <w:marTop w:val="0"/>
          <w:marBottom w:val="0"/>
          <w:divBdr>
            <w:top w:val="none" w:sz="0" w:space="0" w:color="auto"/>
            <w:left w:val="none" w:sz="0" w:space="0" w:color="auto"/>
            <w:bottom w:val="none" w:sz="0" w:space="0" w:color="auto"/>
            <w:right w:val="none" w:sz="0" w:space="0" w:color="auto"/>
          </w:divBdr>
        </w:div>
        <w:div w:id="284041821">
          <w:marLeft w:val="640"/>
          <w:marRight w:val="0"/>
          <w:marTop w:val="0"/>
          <w:marBottom w:val="0"/>
          <w:divBdr>
            <w:top w:val="none" w:sz="0" w:space="0" w:color="auto"/>
            <w:left w:val="none" w:sz="0" w:space="0" w:color="auto"/>
            <w:bottom w:val="none" w:sz="0" w:space="0" w:color="auto"/>
            <w:right w:val="none" w:sz="0" w:space="0" w:color="auto"/>
          </w:divBdr>
        </w:div>
        <w:div w:id="348144071">
          <w:marLeft w:val="640"/>
          <w:marRight w:val="0"/>
          <w:marTop w:val="0"/>
          <w:marBottom w:val="0"/>
          <w:divBdr>
            <w:top w:val="none" w:sz="0" w:space="0" w:color="auto"/>
            <w:left w:val="none" w:sz="0" w:space="0" w:color="auto"/>
            <w:bottom w:val="none" w:sz="0" w:space="0" w:color="auto"/>
            <w:right w:val="none" w:sz="0" w:space="0" w:color="auto"/>
          </w:divBdr>
        </w:div>
        <w:div w:id="385837745">
          <w:marLeft w:val="640"/>
          <w:marRight w:val="0"/>
          <w:marTop w:val="0"/>
          <w:marBottom w:val="0"/>
          <w:divBdr>
            <w:top w:val="none" w:sz="0" w:space="0" w:color="auto"/>
            <w:left w:val="none" w:sz="0" w:space="0" w:color="auto"/>
            <w:bottom w:val="none" w:sz="0" w:space="0" w:color="auto"/>
            <w:right w:val="none" w:sz="0" w:space="0" w:color="auto"/>
          </w:divBdr>
        </w:div>
        <w:div w:id="416901853">
          <w:marLeft w:val="640"/>
          <w:marRight w:val="0"/>
          <w:marTop w:val="0"/>
          <w:marBottom w:val="0"/>
          <w:divBdr>
            <w:top w:val="none" w:sz="0" w:space="0" w:color="auto"/>
            <w:left w:val="none" w:sz="0" w:space="0" w:color="auto"/>
            <w:bottom w:val="none" w:sz="0" w:space="0" w:color="auto"/>
            <w:right w:val="none" w:sz="0" w:space="0" w:color="auto"/>
          </w:divBdr>
        </w:div>
        <w:div w:id="418789647">
          <w:marLeft w:val="640"/>
          <w:marRight w:val="0"/>
          <w:marTop w:val="0"/>
          <w:marBottom w:val="0"/>
          <w:divBdr>
            <w:top w:val="none" w:sz="0" w:space="0" w:color="auto"/>
            <w:left w:val="none" w:sz="0" w:space="0" w:color="auto"/>
            <w:bottom w:val="none" w:sz="0" w:space="0" w:color="auto"/>
            <w:right w:val="none" w:sz="0" w:space="0" w:color="auto"/>
          </w:divBdr>
        </w:div>
        <w:div w:id="423887825">
          <w:marLeft w:val="640"/>
          <w:marRight w:val="0"/>
          <w:marTop w:val="0"/>
          <w:marBottom w:val="0"/>
          <w:divBdr>
            <w:top w:val="none" w:sz="0" w:space="0" w:color="auto"/>
            <w:left w:val="none" w:sz="0" w:space="0" w:color="auto"/>
            <w:bottom w:val="none" w:sz="0" w:space="0" w:color="auto"/>
            <w:right w:val="none" w:sz="0" w:space="0" w:color="auto"/>
          </w:divBdr>
        </w:div>
        <w:div w:id="435179979">
          <w:marLeft w:val="640"/>
          <w:marRight w:val="0"/>
          <w:marTop w:val="0"/>
          <w:marBottom w:val="0"/>
          <w:divBdr>
            <w:top w:val="none" w:sz="0" w:space="0" w:color="auto"/>
            <w:left w:val="none" w:sz="0" w:space="0" w:color="auto"/>
            <w:bottom w:val="none" w:sz="0" w:space="0" w:color="auto"/>
            <w:right w:val="none" w:sz="0" w:space="0" w:color="auto"/>
          </w:divBdr>
        </w:div>
        <w:div w:id="448473637">
          <w:marLeft w:val="640"/>
          <w:marRight w:val="0"/>
          <w:marTop w:val="0"/>
          <w:marBottom w:val="0"/>
          <w:divBdr>
            <w:top w:val="none" w:sz="0" w:space="0" w:color="auto"/>
            <w:left w:val="none" w:sz="0" w:space="0" w:color="auto"/>
            <w:bottom w:val="none" w:sz="0" w:space="0" w:color="auto"/>
            <w:right w:val="none" w:sz="0" w:space="0" w:color="auto"/>
          </w:divBdr>
        </w:div>
        <w:div w:id="451822533">
          <w:marLeft w:val="640"/>
          <w:marRight w:val="0"/>
          <w:marTop w:val="0"/>
          <w:marBottom w:val="0"/>
          <w:divBdr>
            <w:top w:val="none" w:sz="0" w:space="0" w:color="auto"/>
            <w:left w:val="none" w:sz="0" w:space="0" w:color="auto"/>
            <w:bottom w:val="none" w:sz="0" w:space="0" w:color="auto"/>
            <w:right w:val="none" w:sz="0" w:space="0" w:color="auto"/>
          </w:divBdr>
        </w:div>
        <w:div w:id="455371561">
          <w:marLeft w:val="640"/>
          <w:marRight w:val="0"/>
          <w:marTop w:val="0"/>
          <w:marBottom w:val="0"/>
          <w:divBdr>
            <w:top w:val="none" w:sz="0" w:space="0" w:color="auto"/>
            <w:left w:val="none" w:sz="0" w:space="0" w:color="auto"/>
            <w:bottom w:val="none" w:sz="0" w:space="0" w:color="auto"/>
            <w:right w:val="none" w:sz="0" w:space="0" w:color="auto"/>
          </w:divBdr>
        </w:div>
        <w:div w:id="527958917">
          <w:marLeft w:val="640"/>
          <w:marRight w:val="0"/>
          <w:marTop w:val="0"/>
          <w:marBottom w:val="0"/>
          <w:divBdr>
            <w:top w:val="none" w:sz="0" w:space="0" w:color="auto"/>
            <w:left w:val="none" w:sz="0" w:space="0" w:color="auto"/>
            <w:bottom w:val="none" w:sz="0" w:space="0" w:color="auto"/>
            <w:right w:val="none" w:sz="0" w:space="0" w:color="auto"/>
          </w:divBdr>
        </w:div>
        <w:div w:id="533805707">
          <w:marLeft w:val="640"/>
          <w:marRight w:val="0"/>
          <w:marTop w:val="0"/>
          <w:marBottom w:val="0"/>
          <w:divBdr>
            <w:top w:val="none" w:sz="0" w:space="0" w:color="auto"/>
            <w:left w:val="none" w:sz="0" w:space="0" w:color="auto"/>
            <w:bottom w:val="none" w:sz="0" w:space="0" w:color="auto"/>
            <w:right w:val="none" w:sz="0" w:space="0" w:color="auto"/>
          </w:divBdr>
        </w:div>
        <w:div w:id="556279172">
          <w:marLeft w:val="640"/>
          <w:marRight w:val="0"/>
          <w:marTop w:val="0"/>
          <w:marBottom w:val="0"/>
          <w:divBdr>
            <w:top w:val="none" w:sz="0" w:space="0" w:color="auto"/>
            <w:left w:val="none" w:sz="0" w:space="0" w:color="auto"/>
            <w:bottom w:val="none" w:sz="0" w:space="0" w:color="auto"/>
            <w:right w:val="none" w:sz="0" w:space="0" w:color="auto"/>
          </w:divBdr>
        </w:div>
        <w:div w:id="568538645">
          <w:marLeft w:val="640"/>
          <w:marRight w:val="0"/>
          <w:marTop w:val="0"/>
          <w:marBottom w:val="0"/>
          <w:divBdr>
            <w:top w:val="none" w:sz="0" w:space="0" w:color="auto"/>
            <w:left w:val="none" w:sz="0" w:space="0" w:color="auto"/>
            <w:bottom w:val="none" w:sz="0" w:space="0" w:color="auto"/>
            <w:right w:val="none" w:sz="0" w:space="0" w:color="auto"/>
          </w:divBdr>
        </w:div>
        <w:div w:id="580675701">
          <w:marLeft w:val="640"/>
          <w:marRight w:val="0"/>
          <w:marTop w:val="0"/>
          <w:marBottom w:val="0"/>
          <w:divBdr>
            <w:top w:val="none" w:sz="0" w:space="0" w:color="auto"/>
            <w:left w:val="none" w:sz="0" w:space="0" w:color="auto"/>
            <w:bottom w:val="none" w:sz="0" w:space="0" w:color="auto"/>
            <w:right w:val="none" w:sz="0" w:space="0" w:color="auto"/>
          </w:divBdr>
        </w:div>
        <w:div w:id="590939012">
          <w:marLeft w:val="640"/>
          <w:marRight w:val="0"/>
          <w:marTop w:val="0"/>
          <w:marBottom w:val="0"/>
          <w:divBdr>
            <w:top w:val="none" w:sz="0" w:space="0" w:color="auto"/>
            <w:left w:val="none" w:sz="0" w:space="0" w:color="auto"/>
            <w:bottom w:val="none" w:sz="0" w:space="0" w:color="auto"/>
            <w:right w:val="none" w:sz="0" w:space="0" w:color="auto"/>
          </w:divBdr>
        </w:div>
        <w:div w:id="591013392">
          <w:marLeft w:val="640"/>
          <w:marRight w:val="0"/>
          <w:marTop w:val="0"/>
          <w:marBottom w:val="0"/>
          <w:divBdr>
            <w:top w:val="none" w:sz="0" w:space="0" w:color="auto"/>
            <w:left w:val="none" w:sz="0" w:space="0" w:color="auto"/>
            <w:bottom w:val="none" w:sz="0" w:space="0" w:color="auto"/>
            <w:right w:val="none" w:sz="0" w:space="0" w:color="auto"/>
          </w:divBdr>
        </w:div>
        <w:div w:id="639000137">
          <w:marLeft w:val="640"/>
          <w:marRight w:val="0"/>
          <w:marTop w:val="0"/>
          <w:marBottom w:val="0"/>
          <w:divBdr>
            <w:top w:val="none" w:sz="0" w:space="0" w:color="auto"/>
            <w:left w:val="none" w:sz="0" w:space="0" w:color="auto"/>
            <w:bottom w:val="none" w:sz="0" w:space="0" w:color="auto"/>
            <w:right w:val="none" w:sz="0" w:space="0" w:color="auto"/>
          </w:divBdr>
        </w:div>
        <w:div w:id="646783015">
          <w:marLeft w:val="640"/>
          <w:marRight w:val="0"/>
          <w:marTop w:val="0"/>
          <w:marBottom w:val="0"/>
          <w:divBdr>
            <w:top w:val="none" w:sz="0" w:space="0" w:color="auto"/>
            <w:left w:val="none" w:sz="0" w:space="0" w:color="auto"/>
            <w:bottom w:val="none" w:sz="0" w:space="0" w:color="auto"/>
            <w:right w:val="none" w:sz="0" w:space="0" w:color="auto"/>
          </w:divBdr>
        </w:div>
        <w:div w:id="672991756">
          <w:marLeft w:val="640"/>
          <w:marRight w:val="0"/>
          <w:marTop w:val="0"/>
          <w:marBottom w:val="0"/>
          <w:divBdr>
            <w:top w:val="none" w:sz="0" w:space="0" w:color="auto"/>
            <w:left w:val="none" w:sz="0" w:space="0" w:color="auto"/>
            <w:bottom w:val="none" w:sz="0" w:space="0" w:color="auto"/>
            <w:right w:val="none" w:sz="0" w:space="0" w:color="auto"/>
          </w:divBdr>
        </w:div>
        <w:div w:id="691153441">
          <w:marLeft w:val="640"/>
          <w:marRight w:val="0"/>
          <w:marTop w:val="0"/>
          <w:marBottom w:val="0"/>
          <w:divBdr>
            <w:top w:val="none" w:sz="0" w:space="0" w:color="auto"/>
            <w:left w:val="none" w:sz="0" w:space="0" w:color="auto"/>
            <w:bottom w:val="none" w:sz="0" w:space="0" w:color="auto"/>
            <w:right w:val="none" w:sz="0" w:space="0" w:color="auto"/>
          </w:divBdr>
        </w:div>
        <w:div w:id="691687851">
          <w:marLeft w:val="640"/>
          <w:marRight w:val="0"/>
          <w:marTop w:val="0"/>
          <w:marBottom w:val="0"/>
          <w:divBdr>
            <w:top w:val="none" w:sz="0" w:space="0" w:color="auto"/>
            <w:left w:val="none" w:sz="0" w:space="0" w:color="auto"/>
            <w:bottom w:val="none" w:sz="0" w:space="0" w:color="auto"/>
            <w:right w:val="none" w:sz="0" w:space="0" w:color="auto"/>
          </w:divBdr>
        </w:div>
        <w:div w:id="699744286">
          <w:marLeft w:val="640"/>
          <w:marRight w:val="0"/>
          <w:marTop w:val="0"/>
          <w:marBottom w:val="0"/>
          <w:divBdr>
            <w:top w:val="none" w:sz="0" w:space="0" w:color="auto"/>
            <w:left w:val="none" w:sz="0" w:space="0" w:color="auto"/>
            <w:bottom w:val="none" w:sz="0" w:space="0" w:color="auto"/>
            <w:right w:val="none" w:sz="0" w:space="0" w:color="auto"/>
          </w:divBdr>
        </w:div>
        <w:div w:id="716853915">
          <w:marLeft w:val="640"/>
          <w:marRight w:val="0"/>
          <w:marTop w:val="0"/>
          <w:marBottom w:val="0"/>
          <w:divBdr>
            <w:top w:val="none" w:sz="0" w:space="0" w:color="auto"/>
            <w:left w:val="none" w:sz="0" w:space="0" w:color="auto"/>
            <w:bottom w:val="none" w:sz="0" w:space="0" w:color="auto"/>
            <w:right w:val="none" w:sz="0" w:space="0" w:color="auto"/>
          </w:divBdr>
        </w:div>
        <w:div w:id="773745161">
          <w:marLeft w:val="640"/>
          <w:marRight w:val="0"/>
          <w:marTop w:val="0"/>
          <w:marBottom w:val="0"/>
          <w:divBdr>
            <w:top w:val="none" w:sz="0" w:space="0" w:color="auto"/>
            <w:left w:val="none" w:sz="0" w:space="0" w:color="auto"/>
            <w:bottom w:val="none" w:sz="0" w:space="0" w:color="auto"/>
            <w:right w:val="none" w:sz="0" w:space="0" w:color="auto"/>
          </w:divBdr>
        </w:div>
        <w:div w:id="778719134">
          <w:marLeft w:val="640"/>
          <w:marRight w:val="0"/>
          <w:marTop w:val="0"/>
          <w:marBottom w:val="0"/>
          <w:divBdr>
            <w:top w:val="none" w:sz="0" w:space="0" w:color="auto"/>
            <w:left w:val="none" w:sz="0" w:space="0" w:color="auto"/>
            <w:bottom w:val="none" w:sz="0" w:space="0" w:color="auto"/>
            <w:right w:val="none" w:sz="0" w:space="0" w:color="auto"/>
          </w:divBdr>
        </w:div>
        <w:div w:id="828639273">
          <w:marLeft w:val="640"/>
          <w:marRight w:val="0"/>
          <w:marTop w:val="0"/>
          <w:marBottom w:val="0"/>
          <w:divBdr>
            <w:top w:val="none" w:sz="0" w:space="0" w:color="auto"/>
            <w:left w:val="none" w:sz="0" w:space="0" w:color="auto"/>
            <w:bottom w:val="none" w:sz="0" w:space="0" w:color="auto"/>
            <w:right w:val="none" w:sz="0" w:space="0" w:color="auto"/>
          </w:divBdr>
        </w:div>
        <w:div w:id="840780760">
          <w:marLeft w:val="640"/>
          <w:marRight w:val="0"/>
          <w:marTop w:val="0"/>
          <w:marBottom w:val="0"/>
          <w:divBdr>
            <w:top w:val="none" w:sz="0" w:space="0" w:color="auto"/>
            <w:left w:val="none" w:sz="0" w:space="0" w:color="auto"/>
            <w:bottom w:val="none" w:sz="0" w:space="0" w:color="auto"/>
            <w:right w:val="none" w:sz="0" w:space="0" w:color="auto"/>
          </w:divBdr>
        </w:div>
        <w:div w:id="852109059">
          <w:marLeft w:val="640"/>
          <w:marRight w:val="0"/>
          <w:marTop w:val="0"/>
          <w:marBottom w:val="0"/>
          <w:divBdr>
            <w:top w:val="none" w:sz="0" w:space="0" w:color="auto"/>
            <w:left w:val="none" w:sz="0" w:space="0" w:color="auto"/>
            <w:bottom w:val="none" w:sz="0" w:space="0" w:color="auto"/>
            <w:right w:val="none" w:sz="0" w:space="0" w:color="auto"/>
          </w:divBdr>
        </w:div>
        <w:div w:id="911548965">
          <w:marLeft w:val="640"/>
          <w:marRight w:val="0"/>
          <w:marTop w:val="0"/>
          <w:marBottom w:val="0"/>
          <w:divBdr>
            <w:top w:val="none" w:sz="0" w:space="0" w:color="auto"/>
            <w:left w:val="none" w:sz="0" w:space="0" w:color="auto"/>
            <w:bottom w:val="none" w:sz="0" w:space="0" w:color="auto"/>
            <w:right w:val="none" w:sz="0" w:space="0" w:color="auto"/>
          </w:divBdr>
        </w:div>
        <w:div w:id="922567100">
          <w:marLeft w:val="640"/>
          <w:marRight w:val="0"/>
          <w:marTop w:val="0"/>
          <w:marBottom w:val="0"/>
          <w:divBdr>
            <w:top w:val="none" w:sz="0" w:space="0" w:color="auto"/>
            <w:left w:val="none" w:sz="0" w:space="0" w:color="auto"/>
            <w:bottom w:val="none" w:sz="0" w:space="0" w:color="auto"/>
            <w:right w:val="none" w:sz="0" w:space="0" w:color="auto"/>
          </w:divBdr>
        </w:div>
        <w:div w:id="930162560">
          <w:marLeft w:val="640"/>
          <w:marRight w:val="0"/>
          <w:marTop w:val="0"/>
          <w:marBottom w:val="0"/>
          <w:divBdr>
            <w:top w:val="none" w:sz="0" w:space="0" w:color="auto"/>
            <w:left w:val="none" w:sz="0" w:space="0" w:color="auto"/>
            <w:bottom w:val="none" w:sz="0" w:space="0" w:color="auto"/>
            <w:right w:val="none" w:sz="0" w:space="0" w:color="auto"/>
          </w:divBdr>
        </w:div>
        <w:div w:id="934749825">
          <w:marLeft w:val="640"/>
          <w:marRight w:val="0"/>
          <w:marTop w:val="0"/>
          <w:marBottom w:val="0"/>
          <w:divBdr>
            <w:top w:val="none" w:sz="0" w:space="0" w:color="auto"/>
            <w:left w:val="none" w:sz="0" w:space="0" w:color="auto"/>
            <w:bottom w:val="none" w:sz="0" w:space="0" w:color="auto"/>
            <w:right w:val="none" w:sz="0" w:space="0" w:color="auto"/>
          </w:divBdr>
        </w:div>
        <w:div w:id="1044254938">
          <w:marLeft w:val="640"/>
          <w:marRight w:val="0"/>
          <w:marTop w:val="0"/>
          <w:marBottom w:val="0"/>
          <w:divBdr>
            <w:top w:val="none" w:sz="0" w:space="0" w:color="auto"/>
            <w:left w:val="none" w:sz="0" w:space="0" w:color="auto"/>
            <w:bottom w:val="none" w:sz="0" w:space="0" w:color="auto"/>
            <w:right w:val="none" w:sz="0" w:space="0" w:color="auto"/>
          </w:divBdr>
        </w:div>
        <w:div w:id="1048145551">
          <w:marLeft w:val="640"/>
          <w:marRight w:val="0"/>
          <w:marTop w:val="0"/>
          <w:marBottom w:val="0"/>
          <w:divBdr>
            <w:top w:val="none" w:sz="0" w:space="0" w:color="auto"/>
            <w:left w:val="none" w:sz="0" w:space="0" w:color="auto"/>
            <w:bottom w:val="none" w:sz="0" w:space="0" w:color="auto"/>
            <w:right w:val="none" w:sz="0" w:space="0" w:color="auto"/>
          </w:divBdr>
        </w:div>
        <w:div w:id="1049573073">
          <w:marLeft w:val="640"/>
          <w:marRight w:val="0"/>
          <w:marTop w:val="0"/>
          <w:marBottom w:val="0"/>
          <w:divBdr>
            <w:top w:val="none" w:sz="0" w:space="0" w:color="auto"/>
            <w:left w:val="none" w:sz="0" w:space="0" w:color="auto"/>
            <w:bottom w:val="none" w:sz="0" w:space="0" w:color="auto"/>
            <w:right w:val="none" w:sz="0" w:space="0" w:color="auto"/>
          </w:divBdr>
        </w:div>
        <w:div w:id="1089428189">
          <w:marLeft w:val="640"/>
          <w:marRight w:val="0"/>
          <w:marTop w:val="0"/>
          <w:marBottom w:val="0"/>
          <w:divBdr>
            <w:top w:val="none" w:sz="0" w:space="0" w:color="auto"/>
            <w:left w:val="none" w:sz="0" w:space="0" w:color="auto"/>
            <w:bottom w:val="none" w:sz="0" w:space="0" w:color="auto"/>
            <w:right w:val="none" w:sz="0" w:space="0" w:color="auto"/>
          </w:divBdr>
        </w:div>
        <w:div w:id="1148858734">
          <w:marLeft w:val="640"/>
          <w:marRight w:val="0"/>
          <w:marTop w:val="0"/>
          <w:marBottom w:val="0"/>
          <w:divBdr>
            <w:top w:val="none" w:sz="0" w:space="0" w:color="auto"/>
            <w:left w:val="none" w:sz="0" w:space="0" w:color="auto"/>
            <w:bottom w:val="none" w:sz="0" w:space="0" w:color="auto"/>
            <w:right w:val="none" w:sz="0" w:space="0" w:color="auto"/>
          </w:divBdr>
        </w:div>
        <w:div w:id="1154178503">
          <w:marLeft w:val="640"/>
          <w:marRight w:val="0"/>
          <w:marTop w:val="0"/>
          <w:marBottom w:val="0"/>
          <w:divBdr>
            <w:top w:val="none" w:sz="0" w:space="0" w:color="auto"/>
            <w:left w:val="none" w:sz="0" w:space="0" w:color="auto"/>
            <w:bottom w:val="none" w:sz="0" w:space="0" w:color="auto"/>
            <w:right w:val="none" w:sz="0" w:space="0" w:color="auto"/>
          </w:divBdr>
        </w:div>
        <w:div w:id="1162626909">
          <w:marLeft w:val="640"/>
          <w:marRight w:val="0"/>
          <w:marTop w:val="0"/>
          <w:marBottom w:val="0"/>
          <w:divBdr>
            <w:top w:val="none" w:sz="0" w:space="0" w:color="auto"/>
            <w:left w:val="none" w:sz="0" w:space="0" w:color="auto"/>
            <w:bottom w:val="none" w:sz="0" w:space="0" w:color="auto"/>
            <w:right w:val="none" w:sz="0" w:space="0" w:color="auto"/>
          </w:divBdr>
        </w:div>
        <w:div w:id="1163549061">
          <w:marLeft w:val="640"/>
          <w:marRight w:val="0"/>
          <w:marTop w:val="0"/>
          <w:marBottom w:val="0"/>
          <w:divBdr>
            <w:top w:val="none" w:sz="0" w:space="0" w:color="auto"/>
            <w:left w:val="none" w:sz="0" w:space="0" w:color="auto"/>
            <w:bottom w:val="none" w:sz="0" w:space="0" w:color="auto"/>
            <w:right w:val="none" w:sz="0" w:space="0" w:color="auto"/>
          </w:divBdr>
        </w:div>
        <w:div w:id="1186285832">
          <w:marLeft w:val="640"/>
          <w:marRight w:val="0"/>
          <w:marTop w:val="0"/>
          <w:marBottom w:val="0"/>
          <w:divBdr>
            <w:top w:val="none" w:sz="0" w:space="0" w:color="auto"/>
            <w:left w:val="none" w:sz="0" w:space="0" w:color="auto"/>
            <w:bottom w:val="none" w:sz="0" w:space="0" w:color="auto"/>
            <w:right w:val="none" w:sz="0" w:space="0" w:color="auto"/>
          </w:divBdr>
        </w:div>
        <w:div w:id="1194149101">
          <w:marLeft w:val="640"/>
          <w:marRight w:val="0"/>
          <w:marTop w:val="0"/>
          <w:marBottom w:val="0"/>
          <w:divBdr>
            <w:top w:val="none" w:sz="0" w:space="0" w:color="auto"/>
            <w:left w:val="none" w:sz="0" w:space="0" w:color="auto"/>
            <w:bottom w:val="none" w:sz="0" w:space="0" w:color="auto"/>
            <w:right w:val="none" w:sz="0" w:space="0" w:color="auto"/>
          </w:divBdr>
        </w:div>
        <w:div w:id="1208183820">
          <w:marLeft w:val="640"/>
          <w:marRight w:val="0"/>
          <w:marTop w:val="0"/>
          <w:marBottom w:val="0"/>
          <w:divBdr>
            <w:top w:val="none" w:sz="0" w:space="0" w:color="auto"/>
            <w:left w:val="none" w:sz="0" w:space="0" w:color="auto"/>
            <w:bottom w:val="none" w:sz="0" w:space="0" w:color="auto"/>
            <w:right w:val="none" w:sz="0" w:space="0" w:color="auto"/>
          </w:divBdr>
        </w:div>
        <w:div w:id="1218324443">
          <w:marLeft w:val="640"/>
          <w:marRight w:val="0"/>
          <w:marTop w:val="0"/>
          <w:marBottom w:val="0"/>
          <w:divBdr>
            <w:top w:val="none" w:sz="0" w:space="0" w:color="auto"/>
            <w:left w:val="none" w:sz="0" w:space="0" w:color="auto"/>
            <w:bottom w:val="none" w:sz="0" w:space="0" w:color="auto"/>
            <w:right w:val="none" w:sz="0" w:space="0" w:color="auto"/>
          </w:divBdr>
        </w:div>
        <w:div w:id="1244215763">
          <w:marLeft w:val="640"/>
          <w:marRight w:val="0"/>
          <w:marTop w:val="0"/>
          <w:marBottom w:val="0"/>
          <w:divBdr>
            <w:top w:val="none" w:sz="0" w:space="0" w:color="auto"/>
            <w:left w:val="none" w:sz="0" w:space="0" w:color="auto"/>
            <w:bottom w:val="none" w:sz="0" w:space="0" w:color="auto"/>
            <w:right w:val="none" w:sz="0" w:space="0" w:color="auto"/>
          </w:divBdr>
        </w:div>
        <w:div w:id="1264072606">
          <w:marLeft w:val="640"/>
          <w:marRight w:val="0"/>
          <w:marTop w:val="0"/>
          <w:marBottom w:val="0"/>
          <w:divBdr>
            <w:top w:val="none" w:sz="0" w:space="0" w:color="auto"/>
            <w:left w:val="none" w:sz="0" w:space="0" w:color="auto"/>
            <w:bottom w:val="none" w:sz="0" w:space="0" w:color="auto"/>
            <w:right w:val="none" w:sz="0" w:space="0" w:color="auto"/>
          </w:divBdr>
        </w:div>
        <w:div w:id="1287078263">
          <w:marLeft w:val="640"/>
          <w:marRight w:val="0"/>
          <w:marTop w:val="0"/>
          <w:marBottom w:val="0"/>
          <w:divBdr>
            <w:top w:val="none" w:sz="0" w:space="0" w:color="auto"/>
            <w:left w:val="none" w:sz="0" w:space="0" w:color="auto"/>
            <w:bottom w:val="none" w:sz="0" w:space="0" w:color="auto"/>
            <w:right w:val="none" w:sz="0" w:space="0" w:color="auto"/>
          </w:divBdr>
        </w:div>
        <w:div w:id="1340083176">
          <w:marLeft w:val="640"/>
          <w:marRight w:val="0"/>
          <w:marTop w:val="0"/>
          <w:marBottom w:val="0"/>
          <w:divBdr>
            <w:top w:val="none" w:sz="0" w:space="0" w:color="auto"/>
            <w:left w:val="none" w:sz="0" w:space="0" w:color="auto"/>
            <w:bottom w:val="none" w:sz="0" w:space="0" w:color="auto"/>
            <w:right w:val="none" w:sz="0" w:space="0" w:color="auto"/>
          </w:divBdr>
        </w:div>
        <w:div w:id="1350834103">
          <w:marLeft w:val="640"/>
          <w:marRight w:val="0"/>
          <w:marTop w:val="0"/>
          <w:marBottom w:val="0"/>
          <w:divBdr>
            <w:top w:val="none" w:sz="0" w:space="0" w:color="auto"/>
            <w:left w:val="none" w:sz="0" w:space="0" w:color="auto"/>
            <w:bottom w:val="none" w:sz="0" w:space="0" w:color="auto"/>
            <w:right w:val="none" w:sz="0" w:space="0" w:color="auto"/>
          </w:divBdr>
        </w:div>
        <w:div w:id="1410495046">
          <w:marLeft w:val="640"/>
          <w:marRight w:val="0"/>
          <w:marTop w:val="0"/>
          <w:marBottom w:val="0"/>
          <w:divBdr>
            <w:top w:val="none" w:sz="0" w:space="0" w:color="auto"/>
            <w:left w:val="none" w:sz="0" w:space="0" w:color="auto"/>
            <w:bottom w:val="none" w:sz="0" w:space="0" w:color="auto"/>
            <w:right w:val="none" w:sz="0" w:space="0" w:color="auto"/>
          </w:divBdr>
        </w:div>
        <w:div w:id="1412770865">
          <w:marLeft w:val="640"/>
          <w:marRight w:val="0"/>
          <w:marTop w:val="0"/>
          <w:marBottom w:val="0"/>
          <w:divBdr>
            <w:top w:val="none" w:sz="0" w:space="0" w:color="auto"/>
            <w:left w:val="none" w:sz="0" w:space="0" w:color="auto"/>
            <w:bottom w:val="none" w:sz="0" w:space="0" w:color="auto"/>
            <w:right w:val="none" w:sz="0" w:space="0" w:color="auto"/>
          </w:divBdr>
        </w:div>
        <w:div w:id="1421831778">
          <w:marLeft w:val="640"/>
          <w:marRight w:val="0"/>
          <w:marTop w:val="0"/>
          <w:marBottom w:val="0"/>
          <w:divBdr>
            <w:top w:val="none" w:sz="0" w:space="0" w:color="auto"/>
            <w:left w:val="none" w:sz="0" w:space="0" w:color="auto"/>
            <w:bottom w:val="none" w:sz="0" w:space="0" w:color="auto"/>
            <w:right w:val="none" w:sz="0" w:space="0" w:color="auto"/>
          </w:divBdr>
        </w:div>
        <w:div w:id="1428429180">
          <w:marLeft w:val="640"/>
          <w:marRight w:val="0"/>
          <w:marTop w:val="0"/>
          <w:marBottom w:val="0"/>
          <w:divBdr>
            <w:top w:val="none" w:sz="0" w:space="0" w:color="auto"/>
            <w:left w:val="none" w:sz="0" w:space="0" w:color="auto"/>
            <w:bottom w:val="none" w:sz="0" w:space="0" w:color="auto"/>
            <w:right w:val="none" w:sz="0" w:space="0" w:color="auto"/>
          </w:divBdr>
        </w:div>
        <w:div w:id="1445341995">
          <w:marLeft w:val="640"/>
          <w:marRight w:val="0"/>
          <w:marTop w:val="0"/>
          <w:marBottom w:val="0"/>
          <w:divBdr>
            <w:top w:val="none" w:sz="0" w:space="0" w:color="auto"/>
            <w:left w:val="none" w:sz="0" w:space="0" w:color="auto"/>
            <w:bottom w:val="none" w:sz="0" w:space="0" w:color="auto"/>
            <w:right w:val="none" w:sz="0" w:space="0" w:color="auto"/>
          </w:divBdr>
        </w:div>
        <w:div w:id="1459106271">
          <w:marLeft w:val="640"/>
          <w:marRight w:val="0"/>
          <w:marTop w:val="0"/>
          <w:marBottom w:val="0"/>
          <w:divBdr>
            <w:top w:val="none" w:sz="0" w:space="0" w:color="auto"/>
            <w:left w:val="none" w:sz="0" w:space="0" w:color="auto"/>
            <w:bottom w:val="none" w:sz="0" w:space="0" w:color="auto"/>
            <w:right w:val="none" w:sz="0" w:space="0" w:color="auto"/>
          </w:divBdr>
        </w:div>
        <w:div w:id="1459228482">
          <w:marLeft w:val="640"/>
          <w:marRight w:val="0"/>
          <w:marTop w:val="0"/>
          <w:marBottom w:val="0"/>
          <w:divBdr>
            <w:top w:val="none" w:sz="0" w:space="0" w:color="auto"/>
            <w:left w:val="none" w:sz="0" w:space="0" w:color="auto"/>
            <w:bottom w:val="none" w:sz="0" w:space="0" w:color="auto"/>
            <w:right w:val="none" w:sz="0" w:space="0" w:color="auto"/>
          </w:divBdr>
        </w:div>
        <w:div w:id="1467506474">
          <w:marLeft w:val="640"/>
          <w:marRight w:val="0"/>
          <w:marTop w:val="0"/>
          <w:marBottom w:val="0"/>
          <w:divBdr>
            <w:top w:val="none" w:sz="0" w:space="0" w:color="auto"/>
            <w:left w:val="none" w:sz="0" w:space="0" w:color="auto"/>
            <w:bottom w:val="none" w:sz="0" w:space="0" w:color="auto"/>
            <w:right w:val="none" w:sz="0" w:space="0" w:color="auto"/>
          </w:divBdr>
        </w:div>
        <w:div w:id="1549612395">
          <w:marLeft w:val="640"/>
          <w:marRight w:val="0"/>
          <w:marTop w:val="0"/>
          <w:marBottom w:val="0"/>
          <w:divBdr>
            <w:top w:val="none" w:sz="0" w:space="0" w:color="auto"/>
            <w:left w:val="none" w:sz="0" w:space="0" w:color="auto"/>
            <w:bottom w:val="none" w:sz="0" w:space="0" w:color="auto"/>
            <w:right w:val="none" w:sz="0" w:space="0" w:color="auto"/>
          </w:divBdr>
        </w:div>
        <w:div w:id="1576279946">
          <w:marLeft w:val="640"/>
          <w:marRight w:val="0"/>
          <w:marTop w:val="0"/>
          <w:marBottom w:val="0"/>
          <w:divBdr>
            <w:top w:val="none" w:sz="0" w:space="0" w:color="auto"/>
            <w:left w:val="none" w:sz="0" w:space="0" w:color="auto"/>
            <w:bottom w:val="none" w:sz="0" w:space="0" w:color="auto"/>
            <w:right w:val="none" w:sz="0" w:space="0" w:color="auto"/>
          </w:divBdr>
        </w:div>
        <w:div w:id="1579170476">
          <w:marLeft w:val="640"/>
          <w:marRight w:val="0"/>
          <w:marTop w:val="0"/>
          <w:marBottom w:val="0"/>
          <w:divBdr>
            <w:top w:val="none" w:sz="0" w:space="0" w:color="auto"/>
            <w:left w:val="none" w:sz="0" w:space="0" w:color="auto"/>
            <w:bottom w:val="none" w:sz="0" w:space="0" w:color="auto"/>
            <w:right w:val="none" w:sz="0" w:space="0" w:color="auto"/>
          </w:divBdr>
        </w:div>
        <w:div w:id="1605310482">
          <w:marLeft w:val="640"/>
          <w:marRight w:val="0"/>
          <w:marTop w:val="0"/>
          <w:marBottom w:val="0"/>
          <w:divBdr>
            <w:top w:val="none" w:sz="0" w:space="0" w:color="auto"/>
            <w:left w:val="none" w:sz="0" w:space="0" w:color="auto"/>
            <w:bottom w:val="none" w:sz="0" w:space="0" w:color="auto"/>
            <w:right w:val="none" w:sz="0" w:space="0" w:color="auto"/>
          </w:divBdr>
        </w:div>
        <w:div w:id="1662348577">
          <w:marLeft w:val="640"/>
          <w:marRight w:val="0"/>
          <w:marTop w:val="0"/>
          <w:marBottom w:val="0"/>
          <w:divBdr>
            <w:top w:val="none" w:sz="0" w:space="0" w:color="auto"/>
            <w:left w:val="none" w:sz="0" w:space="0" w:color="auto"/>
            <w:bottom w:val="none" w:sz="0" w:space="0" w:color="auto"/>
            <w:right w:val="none" w:sz="0" w:space="0" w:color="auto"/>
          </w:divBdr>
        </w:div>
        <w:div w:id="1681421445">
          <w:marLeft w:val="640"/>
          <w:marRight w:val="0"/>
          <w:marTop w:val="0"/>
          <w:marBottom w:val="0"/>
          <w:divBdr>
            <w:top w:val="none" w:sz="0" w:space="0" w:color="auto"/>
            <w:left w:val="none" w:sz="0" w:space="0" w:color="auto"/>
            <w:bottom w:val="none" w:sz="0" w:space="0" w:color="auto"/>
            <w:right w:val="none" w:sz="0" w:space="0" w:color="auto"/>
          </w:divBdr>
        </w:div>
        <w:div w:id="1721828275">
          <w:marLeft w:val="640"/>
          <w:marRight w:val="0"/>
          <w:marTop w:val="0"/>
          <w:marBottom w:val="0"/>
          <w:divBdr>
            <w:top w:val="none" w:sz="0" w:space="0" w:color="auto"/>
            <w:left w:val="none" w:sz="0" w:space="0" w:color="auto"/>
            <w:bottom w:val="none" w:sz="0" w:space="0" w:color="auto"/>
            <w:right w:val="none" w:sz="0" w:space="0" w:color="auto"/>
          </w:divBdr>
        </w:div>
        <w:div w:id="1729258070">
          <w:marLeft w:val="640"/>
          <w:marRight w:val="0"/>
          <w:marTop w:val="0"/>
          <w:marBottom w:val="0"/>
          <w:divBdr>
            <w:top w:val="none" w:sz="0" w:space="0" w:color="auto"/>
            <w:left w:val="none" w:sz="0" w:space="0" w:color="auto"/>
            <w:bottom w:val="none" w:sz="0" w:space="0" w:color="auto"/>
            <w:right w:val="none" w:sz="0" w:space="0" w:color="auto"/>
          </w:divBdr>
        </w:div>
        <w:div w:id="1742093961">
          <w:marLeft w:val="640"/>
          <w:marRight w:val="0"/>
          <w:marTop w:val="0"/>
          <w:marBottom w:val="0"/>
          <w:divBdr>
            <w:top w:val="none" w:sz="0" w:space="0" w:color="auto"/>
            <w:left w:val="none" w:sz="0" w:space="0" w:color="auto"/>
            <w:bottom w:val="none" w:sz="0" w:space="0" w:color="auto"/>
            <w:right w:val="none" w:sz="0" w:space="0" w:color="auto"/>
          </w:divBdr>
        </w:div>
        <w:div w:id="1801343944">
          <w:marLeft w:val="640"/>
          <w:marRight w:val="0"/>
          <w:marTop w:val="0"/>
          <w:marBottom w:val="0"/>
          <w:divBdr>
            <w:top w:val="none" w:sz="0" w:space="0" w:color="auto"/>
            <w:left w:val="none" w:sz="0" w:space="0" w:color="auto"/>
            <w:bottom w:val="none" w:sz="0" w:space="0" w:color="auto"/>
            <w:right w:val="none" w:sz="0" w:space="0" w:color="auto"/>
          </w:divBdr>
        </w:div>
        <w:div w:id="1809976716">
          <w:marLeft w:val="640"/>
          <w:marRight w:val="0"/>
          <w:marTop w:val="0"/>
          <w:marBottom w:val="0"/>
          <w:divBdr>
            <w:top w:val="none" w:sz="0" w:space="0" w:color="auto"/>
            <w:left w:val="none" w:sz="0" w:space="0" w:color="auto"/>
            <w:bottom w:val="none" w:sz="0" w:space="0" w:color="auto"/>
            <w:right w:val="none" w:sz="0" w:space="0" w:color="auto"/>
          </w:divBdr>
        </w:div>
        <w:div w:id="1825657972">
          <w:marLeft w:val="640"/>
          <w:marRight w:val="0"/>
          <w:marTop w:val="0"/>
          <w:marBottom w:val="0"/>
          <w:divBdr>
            <w:top w:val="none" w:sz="0" w:space="0" w:color="auto"/>
            <w:left w:val="none" w:sz="0" w:space="0" w:color="auto"/>
            <w:bottom w:val="none" w:sz="0" w:space="0" w:color="auto"/>
            <w:right w:val="none" w:sz="0" w:space="0" w:color="auto"/>
          </w:divBdr>
        </w:div>
        <w:div w:id="1838418472">
          <w:marLeft w:val="640"/>
          <w:marRight w:val="0"/>
          <w:marTop w:val="0"/>
          <w:marBottom w:val="0"/>
          <w:divBdr>
            <w:top w:val="none" w:sz="0" w:space="0" w:color="auto"/>
            <w:left w:val="none" w:sz="0" w:space="0" w:color="auto"/>
            <w:bottom w:val="none" w:sz="0" w:space="0" w:color="auto"/>
            <w:right w:val="none" w:sz="0" w:space="0" w:color="auto"/>
          </w:divBdr>
        </w:div>
        <w:div w:id="1847019830">
          <w:marLeft w:val="640"/>
          <w:marRight w:val="0"/>
          <w:marTop w:val="0"/>
          <w:marBottom w:val="0"/>
          <w:divBdr>
            <w:top w:val="none" w:sz="0" w:space="0" w:color="auto"/>
            <w:left w:val="none" w:sz="0" w:space="0" w:color="auto"/>
            <w:bottom w:val="none" w:sz="0" w:space="0" w:color="auto"/>
            <w:right w:val="none" w:sz="0" w:space="0" w:color="auto"/>
          </w:divBdr>
        </w:div>
        <w:div w:id="1884946978">
          <w:marLeft w:val="640"/>
          <w:marRight w:val="0"/>
          <w:marTop w:val="0"/>
          <w:marBottom w:val="0"/>
          <w:divBdr>
            <w:top w:val="none" w:sz="0" w:space="0" w:color="auto"/>
            <w:left w:val="none" w:sz="0" w:space="0" w:color="auto"/>
            <w:bottom w:val="none" w:sz="0" w:space="0" w:color="auto"/>
            <w:right w:val="none" w:sz="0" w:space="0" w:color="auto"/>
          </w:divBdr>
        </w:div>
        <w:div w:id="1897472134">
          <w:marLeft w:val="640"/>
          <w:marRight w:val="0"/>
          <w:marTop w:val="0"/>
          <w:marBottom w:val="0"/>
          <w:divBdr>
            <w:top w:val="none" w:sz="0" w:space="0" w:color="auto"/>
            <w:left w:val="none" w:sz="0" w:space="0" w:color="auto"/>
            <w:bottom w:val="none" w:sz="0" w:space="0" w:color="auto"/>
            <w:right w:val="none" w:sz="0" w:space="0" w:color="auto"/>
          </w:divBdr>
        </w:div>
        <w:div w:id="1928340891">
          <w:marLeft w:val="640"/>
          <w:marRight w:val="0"/>
          <w:marTop w:val="0"/>
          <w:marBottom w:val="0"/>
          <w:divBdr>
            <w:top w:val="none" w:sz="0" w:space="0" w:color="auto"/>
            <w:left w:val="none" w:sz="0" w:space="0" w:color="auto"/>
            <w:bottom w:val="none" w:sz="0" w:space="0" w:color="auto"/>
            <w:right w:val="none" w:sz="0" w:space="0" w:color="auto"/>
          </w:divBdr>
        </w:div>
        <w:div w:id="1945646619">
          <w:marLeft w:val="640"/>
          <w:marRight w:val="0"/>
          <w:marTop w:val="0"/>
          <w:marBottom w:val="0"/>
          <w:divBdr>
            <w:top w:val="none" w:sz="0" w:space="0" w:color="auto"/>
            <w:left w:val="none" w:sz="0" w:space="0" w:color="auto"/>
            <w:bottom w:val="none" w:sz="0" w:space="0" w:color="auto"/>
            <w:right w:val="none" w:sz="0" w:space="0" w:color="auto"/>
          </w:divBdr>
        </w:div>
        <w:div w:id="1992782733">
          <w:marLeft w:val="640"/>
          <w:marRight w:val="0"/>
          <w:marTop w:val="0"/>
          <w:marBottom w:val="0"/>
          <w:divBdr>
            <w:top w:val="none" w:sz="0" w:space="0" w:color="auto"/>
            <w:left w:val="none" w:sz="0" w:space="0" w:color="auto"/>
            <w:bottom w:val="none" w:sz="0" w:space="0" w:color="auto"/>
            <w:right w:val="none" w:sz="0" w:space="0" w:color="auto"/>
          </w:divBdr>
        </w:div>
        <w:div w:id="1995210366">
          <w:marLeft w:val="640"/>
          <w:marRight w:val="0"/>
          <w:marTop w:val="0"/>
          <w:marBottom w:val="0"/>
          <w:divBdr>
            <w:top w:val="none" w:sz="0" w:space="0" w:color="auto"/>
            <w:left w:val="none" w:sz="0" w:space="0" w:color="auto"/>
            <w:bottom w:val="none" w:sz="0" w:space="0" w:color="auto"/>
            <w:right w:val="none" w:sz="0" w:space="0" w:color="auto"/>
          </w:divBdr>
        </w:div>
        <w:div w:id="2108381838">
          <w:marLeft w:val="640"/>
          <w:marRight w:val="0"/>
          <w:marTop w:val="0"/>
          <w:marBottom w:val="0"/>
          <w:divBdr>
            <w:top w:val="none" w:sz="0" w:space="0" w:color="auto"/>
            <w:left w:val="none" w:sz="0" w:space="0" w:color="auto"/>
            <w:bottom w:val="none" w:sz="0" w:space="0" w:color="auto"/>
            <w:right w:val="none" w:sz="0" w:space="0" w:color="auto"/>
          </w:divBdr>
        </w:div>
        <w:div w:id="2110000148">
          <w:marLeft w:val="640"/>
          <w:marRight w:val="0"/>
          <w:marTop w:val="0"/>
          <w:marBottom w:val="0"/>
          <w:divBdr>
            <w:top w:val="none" w:sz="0" w:space="0" w:color="auto"/>
            <w:left w:val="none" w:sz="0" w:space="0" w:color="auto"/>
            <w:bottom w:val="none" w:sz="0" w:space="0" w:color="auto"/>
            <w:right w:val="none" w:sz="0" w:space="0" w:color="auto"/>
          </w:divBdr>
        </w:div>
      </w:divsChild>
    </w:div>
    <w:div w:id="1626539991">
      <w:bodyDiv w:val="1"/>
      <w:marLeft w:val="0"/>
      <w:marRight w:val="0"/>
      <w:marTop w:val="0"/>
      <w:marBottom w:val="0"/>
      <w:divBdr>
        <w:top w:val="none" w:sz="0" w:space="0" w:color="auto"/>
        <w:left w:val="none" w:sz="0" w:space="0" w:color="auto"/>
        <w:bottom w:val="none" w:sz="0" w:space="0" w:color="auto"/>
        <w:right w:val="none" w:sz="0" w:space="0" w:color="auto"/>
      </w:divBdr>
    </w:div>
    <w:div w:id="1627655840">
      <w:bodyDiv w:val="1"/>
      <w:marLeft w:val="0"/>
      <w:marRight w:val="0"/>
      <w:marTop w:val="0"/>
      <w:marBottom w:val="0"/>
      <w:divBdr>
        <w:top w:val="none" w:sz="0" w:space="0" w:color="auto"/>
        <w:left w:val="none" w:sz="0" w:space="0" w:color="auto"/>
        <w:bottom w:val="none" w:sz="0" w:space="0" w:color="auto"/>
        <w:right w:val="none" w:sz="0" w:space="0" w:color="auto"/>
      </w:divBdr>
    </w:div>
    <w:div w:id="1628580991">
      <w:bodyDiv w:val="1"/>
      <w:marLeft w:val="0"/>
      <w:marRight w:val="0"/>
      <w:marTop w:val="0"/>
      <w:marBottom w:val="0"/>
      <w:divBdr>
        <w:top w:val="none" w:sz="0" w:space="0" w:color="auto"/>
        <w:left w:val="none" w:sz="0" w:space="0" w:color="auto"/>
        <w:bottom w:val="none" w:sz="0" w:space="0" w:color="auto"/>
        <w:right w:val="none" w:sz="0" w:space="0" w:color="auto"/>
      </w:divBdr>
      <w:divsChild>
        <w:div w:id="4989117">
          <w:marLeft w:val="640"/>
          <w:marRight w:val="0"/>
          <w:marTop w:val="0"/>
          <w:marBottom w:val="0"/>
          <w:divBdr>
            <w:top w:val="none" w:sz="0" w:space="0" w:color="auto"/>
            <w:left w:val="none" w:sz="0" w:space="0" w:color="auto"/>
            <w:bottom w:val="none" w:sz="0" w:space="0" w:color="auto"/>
            <w:right w:val="none" w:sz="0" w:space="0" w:color="auto"/>
          </w:divBdr>
        </w:div>
        <w:div w:id="16858709">
          <w:marLeft w:val="640"/>
          <w:marRight w:val="0"/>
          <w:marTop w:val="0"/>
          <w:marBottom w:val="0"/>
          <w:divBdr>
            <w:top w:val="none" w:sz="0" w:space="0" w:color="auto"/>
            <w:left w:val="none" w:sz="0" w:space="0" w:color="auto"/>
            <w:bottom w:val="none" w:sz="0" w:space="0" w:color="auto"/>
            <w:right w:val="none" w:sz="0" w:space="0" w:color="auto"/>
          </w:divBdr>
        </w:div>
        <w:div w:id="54477262">
          <w:marLeft w:val="640"/>
          <w:marRight w:val="0"/>
          <w:marTop w:val="0"/>
          <w:marBottom w:val="0"/>
          <w:divBdr>
            <w:top w:val="none" w:sz="0" w:space="0" w:color="auto"/>
            <w:left w:val="none" w:sz="0" w:space="0" w:color="auto"/>
            <w:bottom w:val="none" w:sz="0" w:space="0" w:color="auto"/>
            <w:right w:val="none" w:sz="0" w:space="0" w:color="auto"/>
          </w:divBdr>
        </w:div>
        <w:div w:id="57441023">
          <w:marLeft w:val="640"/>
          <w:marRight w:val="0"/>
          <w:marTop w:val="0"/>
          <w:marBottom w:val="0"/>
          <w:divBdr>
            <w:top w:val="none" w:sz="0" w:space="0" w:color="auto"/>
            <w:left w:val="none" w:sz="0" w:space="0" w:color="auto"/>
            <w:bottom w:val="none" w:sz="0" w:space="0" w:color="auto"/>
            <w:right w:val="none" w:sz="0" w:space="0" w:color="auto"/>
          </w:divBdr>
        </w:div>
        <w:div w:id="104693388">
          <w:marLeft w:val="640"/>
          <w:marRight w:val="0"/>
          <w:marTop w:val="0"/>
          <w:marBottom w:val="0"/>
          <w:divBdr>
            <w:top w:val="none" w:sz="0" w:space="0" w:color="auto"/>
            <w:left w:val="none" w:sz="0" w:space="0" w:color="auto"/>
            <w:bottom w:val="none" w:sz="0" w:space="0" w:color="auto"/>
            <w:right w:val="none" w:sz="0" w:space="0" w:color="auto"/>
          </w:divBdr>
        </w:div>
        <w:div w:id="139537488">
          <w:marLeft w:val="640"/>
          <w:marRight w:val="0"/>
          <w:marTop w:val="0"/>
          <w:marBottom w:val="0"/>
          <w:divBdr>
            <w:top w:val="none" w:sz="0" w:space="0" w:color="auto"/>
            <w:left w:val="none" w:sz="0" w:space="0" w:color="auto"/>
            <w:bottom w:val="none" w:sz="0" w:space="0" w:color="auto"/>
            <w:right w:val="none" w:sz="0" w:space="0" w:color="auto"/>
          </w:divBdr>
        </w:div>
        <w:div w:id="141049878">
          <w:marLeft w:val="640"/>
          <w:marRight w:val="0"/>
          <w:marTop w:val="0"/>
          <w:marBottom w:val="0"/>
          <w:divBdr>
            <w:top w:val="none" w:sz="0" w:space="0" w:color="auto"/>
            <w:left w:val="none" w:sz="0" w:space="0" w:color="auto"/>
            <w:bottom w:val="none" w:sz="0" w:space="0" w:color="auto"/>
            <w:right w:val="none" w:sz="0" w:space="0" w:color="auto"/>
          </w:divBdr>
        </w:div>
        <w:div w:id="147331472">
          <w:marLeft w:val="640"/>
          <w:marRight w:val="0"/>
          <w:marTop w:val="0"/>
          <w:marBottom w:val="0"/>
          <w:divBdr>
            <w:top w:val="none" w:sz="0" w:space="0" w:color="auto"/>
            <w:left w:val="none" w:sz="0" w:space="0" w:color="auto"/>
            <w:bottom w:val="none" w:sz="0" w:space="0" w:color="auto"/>
            <w:right w:val="none" w:sz="0" w:space="0" w:color="auto"/>
          </w:divBdr>
        </w:div>
        <w:div w:id="147527592">
          <w:marLeft w:val="640"/>
          <w:marRight w:val="0"/>
          <w:marTop w:val="0"/>
          <w:marBottom w:val="0"/>
          <w:divBdr>
            <w:top w:val="none" w:sz="0" w:space="0" w:color="auto"/>
            <w:left w:val="none" w:sz="0" w:space="0" w:color="auto"/>
            <w:bottom w:val="none" w:sz="0" w:space="0" w:color="auto"/>
            <w:right w:val="none" w:sz="0" w:space="0" w:color="auto"/>
          </w:divBdr>
        </w:div>
        <w:div w:id="147550653">
          <w:marLeft w:val="640"/>
          <w:marRight w:val="0"/>
          <w:marTop w:val="0"/>
          <w:marBottom w:val="0"/>
          <w:divBdr>
            <w:top w:val="none" w:sz="0" w:space="0" w:color="auto"/>
            <w:left w:val="none" w:sz="0" w:space="0" w:color="auto"/>
            <w:bottom w:val="none" w:sz="0" w:space="0" w:color="auto"/>
            <w:right w:val="none" w:sz="0" w:space="0" w:color="auto"/>
          </w:divBdr>
        </w:div>
        <w:div w:id="157232958">
          <w:marLeft w:val="640"/>
          <w:marRight w:val="0"/>
          <w:marTop w:val="0"/>
          <w:marBottom w:val="0"/>
          <w:divBdr>
            <w:top w:val="none" w:sz="0" w:space="0" w:color="auto"/>
            <w:left w:val="none" w:sz="0" w:space="0" w:color="auto"/>
            <w:bottom w:val="none" w:sz="0" w:space="0" w:color="auto"/>
            <w:right w:val="none" w:sz="0" w:space="0" w:color="auto"/>
          </w:divBdr>
        </w:div>
        <w:div w:id="164905654">
          <w:marLeft w:val="640"/>
          <w:marRight w:val="0"/>
          <w:marTop w:val="0"/>
          <w:marBottom w:val="0"/>
          <w:divBdr>
            <w:top w:val="none" w:sz="0" w:space="0" w:color="auto"/>
            <w:left w:val="none" w:sz="0" w:space="0" w:color="auto"/>
            <w:bottom w:val="none" w:sz="0" w:space="0" w:color="auto"/>
            <w:right w:val="none" w:sz="0" w:space="0" w:color="auto"/>
          </w:divBdr>
        </w:div>
        <w:div w:id="178200830">
          <w:marLeft w:val="640"/>
          <w:marRight w:val="0"/>
          <w:marTop w:val="0"/>
          <w:marBottom w:val="0"/>
          <w:divBdr>
            <w:top w:val="none" w:sz="0" w:space="0" w:color="auto"/>
            <w:left w:val="none" w:sz="0" w:space="0" w:color="auto"/>
            <w:bottom w:val="none" w:sz="0" w:space="0" w:color="auto"/>
            <w:right w:val="none" w:sz="0" w:space="0" w:color="auto"/>
          </w:divBdr>
        </w:div>
        <w:div w:id="181743567">
          <w:marLeft w:val="640"/>
          <w:marRight w:val="0"/>
          <w:marTop w:val="0"/>
          <w:marBottom w:val="0"/>
          <w:divBdr>
            <w:top w:val="none" w:sz="0" w:space="0" w:color="auto"/>
            <w:left w:val="none" w:sz="0" w:space="0" w:color="auto"/>
            <w:bottom w:val="none" w:sz="0" w:space="0" w:color="auto"/>
            <w:right w:val="none" w:sz="0" w:space="0" w:color="auto"/>
          </w:divBdr>
        </w:div>
        <w:div w:id="187178206">
          <w:marLeft w:val="640"/>
          <w:marRight w:val="0"/>
          <w:marTop w:val="0"/>
          <w:marBottom w:val="0"/>
          <w:divBdr>
            <w:top w:val="none" w:sz="0" w:space="0" w:color="auto"/>
            <w:left w:val="none" w:sz="0" w:space="0" w:color="auto"/>
            <w:bottom w:val="none" w:sz="0" w:space="0" w:color="auto"/>
            <w:right w:val="none" w:sz="0" w:space="0" w:color="auto"/>
          </w:divBdr>
        </w:div>
        <w:div w:id="352729490">
          <w:marLeft w:val="640"/>
          <w:marRight w:val="0"/>
          <w:marTop w:val="0"/>
          <w:marBottom w:val="0"/>
          <w:divBdr>
            <w:top w:val="none" w:sz="0" w:space="0" w:color="auto"/>
            <w:left w:val="none" w:sz="0" w:space="0" w:color="auto"/>
            <w:bottom w:val="none" w:sz="0" w:space="0" w:color="auto"/>
            <w:right w:val="none" w:sz="0" w:space="0" w:color="auto"/>
          </w:divBdr>
        </w:div>
        <w:div w:id="363866514">
          <w:marLeft w:val="640"/>
          <w:marRight w:val="0"/>
          <w:marTop w:val="0"/>
          <w:marBottom w:val="0"/>
          <w:divBdr>
            <w:top w:val="none" w:sz="0" w:space="0" w:color="auto"/>
            <w:left w:val="none" w:sz="0" w:space="0" w:color="auto"/>
            <w:bottom w:val="none" w:sz="0" w:space="0" w:color="auto"/>
            <w:right w:val="none" w:sz="0" w:space="0" w:color="auto"/>
          </w:divBdr>
        </w:div>
        <w:div w:id="380250912">
          <w:marLeft w:val="640"/>
          <w:marRight w:val="0"/>
          <w:marTop w:val="0"/>
          <w:marBottom w:val="0"/>
          <w:divBdr>
            <w:top w:val="none" w:sz="0" w:space="0" w:color="auto"/>
            <w:left w:val="none" w:sz="0" w:space="0" w:color="auto"/>
            <w:bottom w:val="none" w:sz="0" w:space="0" w:color="auto"/>
            <w:right w:val="none" w:sz="0" w:space="0" w:color="auto"/>
          </w:divBdr>
        </w:div>
        <w:div w:id="383218670">
          <w:marLeft w:val="640"/>
          <w:marRight w:val="0"/>
          <w:marTop w:val="0"/>
          <w:marBottom w:val="0"/>
          <w:divBdr>
            <w:top w:val="none" w:sz="0" w:space="0" w:color="auto"/>
            <w:left w:val="none" w:sz="0" w:space="0" w:color="auto"/>
            <w:bottom w:val="none" w:sz="0" w:space="0" w:color="auto"/>
            <w:right w:val="none" w:sz="0" w:space="0" w:color="auto"/>
          </w:divBdr>
        </w:div>
        <w:div w:id="406269780">
          <w:marLeft w:val="640"/>
          <w:marRight w:val="0"/>
          <w:marTop w:val="0"/>
          <w:marBottom w:val="0"/>
          <w:divBdr>
            <w:top w:val="none" w:sz="0" w:space="0" w:color="auto"/>
            <w:left w:val="none" w:sz="0" w:space="0" w:color="auto"/>
            <w:bottom w:val="none" w:sz="0" w:space="0" w:color="auto"/>
            <w:right w:val="none" w:sz="0" w:space="0" w:color="auto"/>
          </w:divBdr>
        </w:div>
        <w:div w:id="434056562">
          <w:marLeft w:val="640"/>
          <w:marRight w:val="0"/>
          <w:marTop w:val="0"/>
          <w:marBottom w:val="0"/>
          <w:divBdr>
            <w:top w:val="none" w:sz="0" w:space="0" w:color="auto"/>
            <w:left w:val="none" w:sz="0" w:space="0" w:color="auto"/>
            <w:bottom w:val="none" w:sz="0" w:space="0" w:color="auto"/>
            <w:right w:val="none" w:sz="0" w:space="0" w:color="auto"/>
          </w:divBdr>
        </w:div>
        <w:div w:id="468135997">
          <w:marLeft w:val="640"/>
          <w:marRight w:val="0"/>
          <w:marTop w:val="0"/>
          <w:marBottom w:val="0"/>
          <w:divBdr>
            <w:top w:val="none" w:sz="0" w:space="0" w:color="auto"/>
            <w:left w:val="none" w:sz="0" w:space="0" w:color="auto"/>
            <w:bottom w:val="none" w:sz="0" w:space="0" w:color="auto"/>
            <w:right w:val="none" w:sz="0" w:space="0" w:color="auto"/>
          </w:divBdr>
        </w:div>
        <w:div w:id="522132532">
          <w:marLeft w:val="640"/>
          <w:marRight w:val="0"/>
          <w:marTop w:val="0"/>
          <w:marBottom w:val="0"/>
          <w:divBdr>
            <w:top w:val="none" w:sz="0" w:space="0" w:color="auto"/>
            <w:left w:val="none" w:sz="0" w:space="0" w:color="auto"/>
            <w:bottom w:val="none" w:sz="0" w:space="0" w:color="auto"/>
            <w:right w:val="none" w:sz="0" w:space="0" w:color="auto"/>
          </w:divBdr>
        </w:div>
        <w:div w:id="531891404">
          <w:marLeft w:val="640"/>
          <w:marRight w:val="0"/>
          <w:marTop w:val="0"/>
          <w:marBottom w:val="0"/>
          <w:divBdr>
            <w:top w:val="none" w:sz="0" w:space="0" w:color="auto"/>
            <w:left w:val="none" w:sz="0" w:space="0" w:color="auto"/>
            <w:bottom w:val="none" w:sz="0" w:space="0" w:color="auto"/>
            <w:right w:val="none" w:sz="0" w:space="0" w:color="auto"/>
          </w:divBdr>
        </w:div>
        <w:div w:id="620764142">
          <w:marLeft w:val="640"/>
          <w:marRight w:val="0"/>
          <w:marTop w:val="0"/>
          <w:marBottom w:val="0"/>
          <w:divBdr>
            <w:top w:val="none" w:sz="0" w:space="0" w:color="auto"/>
            <w:left w:val="none" w:sz="0" w:space="0" w:color="auto"/>
            <w:bottom w:val="none" w:sz="0" w:space="0" w:color="auto"/>
            <w:right w:val="none" w:sz="0" w:space="0" w:color="auto"/>
          </w:divBdr>
        </w:div>
        <w:div w:id="623849063">
          <w:marLeft w:val="640"/>
          <w:marRight w:val="0"/>
          <w:marTop w:val="0"/>
          <w:marBottom w:val="0"/>
          <w:divBdr>
            <w:top w:val="none" w:sz="0" w:space="0" w:color="auto"/>
            <w:left w:val="none" w:sz="0" w:space="0" w:color="auto"/>
            <w:bottom w:val="none" w:sz="0" w:space="0" w:color="auto"/>
            <w:right w:val="none" w:sz="0" w:space="0" w:color="auto"/>
          </w:divBdr>
        </w:div>
        <w:div w:id="641499121">
          <w:marLeft w:val="640"/>
          <w:marRight w:val="0"/>
          <w:marTop w:val="0"/>
          <w:marBottom w:val="0"/>
          <w:divBdr>
            <w:top w:val="none" w:sz="0" w:space="0" w:color="auto"/>
            <w:left w:val="none" w:sz="0" w:space="0" w:color="auto"/>
            <w:bottom w:val="none" w:sz="0" w:space="0" w:color="auto"/>
            <w:right w:val="none" w:sz="0" w:space="0" w:color="auto"/>
          </w:divBdr>
        </w:div>
        <w:div w:id="645746926">
          <w:marLeft w:val="640"/>
          <w:marRight w:val="0"/>
          <w:marTop w:val="0"/>
          <w:marBottom w:val="0"/>
          <w:divBdr>
            <w:top w:val="none" w:sz="0" w:space="0" w:color="auto"/>
            <w:left w:val="none" w:sz="0" w:space="0" w:color="auto"/>
            <w:bottom w:val="none" w:sz="0" w:space="0" w:color="auto"/>
            <w:right w:val="none" w:sz="0" w:space="0" w:color="auto"/>
          </w:divBdr>
        </w:div>
        <w:div w:id="667562391">
          <w:marLeft w:val="640"/>
          <w:marRight w:val="0"/>
          <w:marTop w:val="0"/>
          <w:marBottom w:val="0"/>
          <w:divBdr>
            <w:top w:val="none" w:sz="0" w:space="0" w:color="auto"/>
            <w:left w:val="none" w:sz="0" w:space="0" w:color="auto"/>
            <w:bottom w:val="none" w:sz="0" w:space="0" w:color="auto"/>
            <w:right w:val="none" w:sz="0" w:space="0" w:color="auto"/>
          </w:divBdr>
        </w:div>
        <w:div w:id="669021185">
          <w:marLeft w:val="640"/>
          <w:marRight w:val="0"/>
          <w:marTop w:val="0"/>
          <w:marBottom w:val="0"/>
          <w:divBdr>
            <w:top w:val="none" w:sz="0" w:space="0" w:color="auto"/>
            <w:left w:val="none" w:sz="0" w:space="0" w:color="auto"/>
            <w:bottom w:val="none" w:sz="0" w:space="0" w:color="auto"/>
            <w:right w:val="none" w:sz="0" w:space="0" w:color="auto"/>
          </w:divBdr>
        </w:div>
        <w:div w:id="687215169">
          <w:marLeft w:val="640"/>
          <w:marRight w:val="0"/>
          <w:marTop w:val="0"/>
          <w:marBottom w:val="0"/>
          <w:divBdr>
            <w:top w:val="none" w:sz="0" w:space="0" w:color="auto"/>
            <w:left w:val="none" w:sz="0" w:space="0" w:color="auto"/>
            <w:bottom w:val="none" w:sz="0" w:space="0" w:color="auto"/>
            <w:right w:val="none" w:sz="0" w:space="0" w:color="auto"/>
          </w:divBdr>
        </w:div>
        <w:div w:id="695885095">
          <w:marLeft w:val="640"/>
          <w:marRight w:val="0"/>
          <w:marTop w:val="0"/>
          <w:marBottom w:val="0"/>
          <w:divBdr>
            <w:top w:val="none" w:sz="0" w:space="0" w:color="auto"/>
            <w:left w:val="none" w:sz="0" w:space="0" w:color="auto"/>
            <w:bottom w:val="none" w:sz="0" w:space="0" w:color="auto"/>
            <w:right w:val="none" w:sz="0" w:space="0" w:color="auto"/>
          </w:divBdr>
        </w:div>
        <w:div w:id="702245723">
          <w:marLeft w:val="640"/>
          <w:marRight w:val="0"/>
          <w:marTop w:val="0"/>
          <w:marBottom w:val="0"/>
          <w:divBdr>
            <w:top w:val="none" w:sz="0" w:space="0" w:color="auto"/>
            <w:left w:val="none" w:sz="0" w:space="0" w:color="auto"/>
            <w:bottom w:val="none" w:sz="0" w:space="0" w:color="auto"/>
            <w:right w:val="none" w:sz="0" w:space="0" w:color="auto"/>
          </w:divBdr>
        </w:div>
        <w:div w:id="720447941">
          <w:marLeft w:val="640"/>
          <w:marRight w:val="0"/>
          <w:marTop w:val="0"/>
          <w:marBottom w:val="0"/>
          <w:divBdr>
            <w:top w:val="none" w:sz="0" w:space="0" w:color="auto"/>
            <w:left w:val="none" w:sz="0" w:space="0" w:color="auto"/>
            <w:bottom w:val="none" w:sz="0" w:space="0" w:color="auto"/>
            <w:right w:val="none" w:sz="0" w:space="0" w:color="auto"/>
          </w:divBdr>
        </w:div>
        <w:div w:id="735400808">
          <w:marLeft w:val="640"/>
          <w:marRight w:val="0"/>
          <w:marTop w:val="0"/>
          <w:marBottom w:val="0"/>
          <w:divBdr>
            <w:top w:val="none" w:sz="0" w:space="0" w:color="auto"/>
            <w:left w:val="none" w:sz="0" w:space="0" w:color="auto"/>
            <w:bottom w:val="none" w:sz="0" w:space="0" w:color="auto"/>
            <w:right w:val="none" w:sz="0" w:space="0" w:color="auto"/>
          </w:divBdr>
        </w:div>
        <w:div w:id="739788102">
          <w:marLeft w:val="640"/>
          <w:marRight w:val="0"/>
          <w:marTop w:val="0"/>
          <w:marBottom w:val="0"/>
          <w:divBdr>
            <w:top w:val="none" w:sz="0" w:space="0" w:color="auto"/>
            <w:left w:val="none" w:sz="0" w:space="0" w:color="auto"/>
            <w:bottom w:val="none" w:sz="0" w:space="0" w:color="auto"/>
            <w:right w:val="none" w:sz="0" w:space="0" w:color="auto"/>
          </w:divBdr>
        </w:div>
        <w:div w:id="747536002">
          <w:marLeft w:val="640"/>
          <w:marRight w:val="0"/>
          <w:marTop w:val="0"/>
          <w:marBottom w:val="0"/>
          <w:divBdr>
            <w:top w:val="none" w:sz="0" w:space="0" w:color="auto"/>
            <w:left w:val="none" w:sz="0" w:space="0" w:color="auto"/>
            <w:bottom w:val="none" w:sz="0" w:space="0" w:color="auto"/>
            <w:right w:val="none" w:sz="0" w:space="0" w:color="auto"/>
          </w:divBdr>
        </w:div>
        <w:div w:id="798844879">
          <w:marLeft w:val="640"/>
          <w:marRight w:val="0"/>
          <w:marTop w:val="0"/>
          <w:marBottom w:val="0"/>
          <w:divBdr>
            <w:top w:val="none" w:sz="0" w:space="0" w:color="auto"/>
            <w:left w:val="none" w:sz="0" w:space="0" w:color="auto"/>
            <w:bottom w:val="none" w:sz="0" w:space="0" w:color="auto"/>
            <w:right w:val="none" w:sz="0" w:space="0" w:color="auto"/>
          </w:divBdr>
        </w:div>
        <w:div w:id="832263229">
          <w:marLeft w:val="640"/>
          <w:marRight w:val="0"/>
          <w:marTop w:val="0"/>
          <w:marBottom w:val="0"/>
          <w:divBdr>
            <w:top w:val="none" w:sz="0" w:space="0" w:color="auto"/>
            <w:left w:val="none" w:sz="0" w:space="0" w:color="auto"/>
            <w:bottom w:val="none" w:sz="0" w:space="0" w:color="auto"/>
            <w:right w:val="none" w:sz="0" w:space="0" w:color="auto"/>
          </w:divBdr>
        </w:div>
        <w:div w:id="868182168">
          <w:marLeft w:val="640"/>
          <w:marRight w:val="0"/>
          <w:marTop w:val="0"/>
          <w:marBottom w:val="0"/>
          <w:divBdr>
            <w:top w:val="none" w:sz="0" w:space="0" w:color="auto"/>
            <w:left w:val="none" w:sz="0" w:space="0" w:color="auto"/>
            <w:bottom w:val="none" w:sz="0" w:space="0" w:color="auto"/>
            <w:right w:val="none" w:sz="0" w:space="0" w:color="auto"/>
          </w:divBdr>
        </w:div>
        <w:div w:id="883714567">
          <w:marLeft w:val="640"/>
          <w:marRight w:val="0"/>
          <w:marTop w:val="0"/>
          <w:marBottom w:val="0"/>
          <w:divBdr>
            <w:top w:val="none" w:sz="0" w:space="0" w:color="auto"/>
            <w:left w:val="none" w:sz="0" w:space="0" w:color="auto"/>
            <w:bottom w:val="none" w:sz="0" w:space="0" w:color="auto"/>
            <w:right w:val="none" w:sz="0" w:space="0" w:color="auto"/>
          </w:divBdr>
        </w:div>
        <w:div w:id="896278475">
          <w:marLeft w:val="640"/>
          <w:marRight w:val="0"/>
          <w:marTop w:val="0"/>
          <w:marBottom w:val="0"/>
          <w:divBdr>
            <w:top w:val="none" w:sz="0" w:space="0" w:color="auto"/>
            <w:left w:val="none" w:sz="0" w:space="0" w:color="auto"/>
            <w:bottom w:val="none" w:sz="0" w:space="0" w:color="auto"/>
            <w:right w:val="none" w:sz="0" w:space="0" w:color="auto"/>
          </w:divBdr>
        </w:div>
        <w:div w:id="911307504">
          <w:marLeft w:val="640"/>
          <w:marRight w:val="0"/>
          <w:marTop w:val="0"/>
          <w:marBottom w:val="0"/>
          <w:divBdr>
            <w:top w:val="none" w:sz="0" w:space="0" w:color="auto"/>
            <w:left w:val="none" w:sz="0" w:space="0" w:color="auto"/>
            <w:bottom w:val="none" w:sz="0" w:space="0" w:color="auto"/>
            <w:right w:val="none" w:sz="0" w:space="0" w:color="auto"/>
          </w:divBdr>
        </w:div>
        <w:div w:id="934363127">
          <w:marLeft w:val="640"/>
          <w:marRight w:val="0"/>
          <w:marTop w:val="0"/>
          <w:marBottom w:val="0"/>
          <w:divBdr>
            <w:top w:val="none" w:sz="0" w:space="0" w:color="auto"/>
            <w:left w:val="none" w:sz="0" w:space="0" w:color="auto"/>
            <w:bottom w:val="none" w:sz="0" w:space="0" w:color="auto"/>
            <w:right w:val="none" w:sz="0" w:space="0" w:color="auto"/>
          </w:divBdr>
        </w:div>
        <w:div w:id="944771053">
          <w:marLeft w:val="640"/>
          <w:marRight w:val="0"/>
          <w:marTop w:val="0"/>
          <w:marBottom w:val="0"/>
          <w:divBdr>
            <w:top w:val="none" w:sz="0" w:space="0" w:color="auto"/>
            <w:left w:val="none" w:sz="0" w:space="0" w:color="auto"/>
            <w:bottom w:val="none" w:sz="0" w:space="0" w:color="auto"/>
            <w:right w:val="none" w:sz="0" w:space="0" w:color="auto"/>
          </w:divBdr>
        </w:div>
        <w:div w:id="944995279">
          <w:marLeft w:val="640"/>
          <w:marRight w:val="0"/>
          <w:marTop w:val="0"/>
          <w:marBottom w:val="0"/>
          <w:divBdr>
            <w:top w:val="none" w:sz="0" w:space="0" w:color="auto"/>
            <w:left w:val="none" w:sz="0" w:space="0" w:color="auto"/>
            <w:bottom w:val="none" w:sz="0" w:space="0" w:color="auto"/>
            <w:right w:val="none" w:sz="0" w:space="0" w:color="auto"/>
          </w:divBdr>
        </w:div>
        <w:div w:id="945388649">
          <w:marLeft w:val="640"/>
          <w:marRight w:val="0"/>
          <w:marTop w:val="0"/>
          <w:marBottom w:val="0"/>
          <w:divBdr>
            <w:top w:val="none" w:sz="0" w:space="0" w:color="auto"/>
            <w:left w:val="none" w:sz="0" w:space="0" w:color="auto"/>
            <w:bottom w:val="none" w:sz="0" w:space="0" w:color="auto"/>
            <w:right w:val="none" w:sz="0" w:space="0" w:color="auto"/>
          </w:divBdr>
        </w:div>
        <w:div w:id="964846244">
          <w:marLeft w:val="640"/>
          <w:marRight w:val="0"/>
          <w:marTop w:val="0"/>
          <w:marBottom w:val="0"/>
          <w:divBdr>
            <w:top w:val="none" w:sz="0" w:space="0" w:color="auto"/>
            <w:left w:val="none" w:sz="0" w:space="0" w:color="auto"/>
            <w:bottom w:val="none" w:sz="0" w:space="0" w:color="auto"/>
            <w:right w:val="none" w:sz="0" w:space="0" w:color="auto"/>
          </w:divBdr>
        </w:div>
        <w:div w:id="964966419">
          <w:marLeft w:val="640"/>
          <w:marRight w:val="0"/>
          <w:marTop w:val="0"/>
          <w:marBottom w:val="0"/>
          <w:divBdr>
            <w:top w:val="none" w:sz="0" w:space="0" w:color="auto"/>
            <w:left w:val="none" w:sz="0" w:space="0" w:color="auto"/>
            <w:bottom w:val="none" w:sz="0" w:space="0" w:color="auto"/>
            <w:right w:val="none" w:sz="0" w:space="0" w:color="auto"/>
          </w:divBdr>
        </w:div>
        <w:div w:id="986713157">
          <w:marLeft w:val="640"/>
          <w:marRight w:val="0"/>
          <w:marTop w:val="0"/>
          <w:marBottom w:val="0"/>
          <w:divBdr>
            <w:top w:val="none" w:sz="0" w:space="0" w:color="auto"/>
            <w:left w:val="none" w:sz="0" w:space="0" w:color="auto"/>
            <w:bottom w:val="none" w:sz="0" w:space="0" w:color="auto"/>
            <w:right w:val="none" w:sz="0" w:space="0" w:color="auto"/>
          </w:divBdr>
        </w:div>
        <w:div w:id="987856487">
          <w:marLeft w:val="640"/>
          <w:marRight w:val="0"/>
          <w:marTop w:val="0"/>
          <w:marBottom w:val="0"/>
          <w:divBdr>
            <w:top w:val="none" w:sz="0" w:space="0" w:color="auto"/>
            <w:left w:val="none" w:sz="0" w:space="0" w:color="auto"/>
            <w:bottom w:val="none" w:sz="0" w:space="0" w:color="auto"/>
            <w:right w:val="none" w:sz="0" w:space="0" w:color="auto"/>
          </w:divBdr>
        </w:div>
        <w:div w:id="989749177">
          <w:marLeft w:val="640"/>
          <w:marRight w:val="0"/>
          <w:marTop w:val="0"/>
          <w:marBottom w:val="0"/>
          <w:divBdr>
            <w:top w:val="none" w:sz="0" w:space="0" w:color="auto"/>
            <w:left w:val="none" w:sz="0" w:space="0" w:color="auto"/>
            <w:bottom w:val="none" w:sz="0" w:space="0" w:color="auto"/>
            <w:right w:val="none" w:sz="0" w:space="0" w:color="auto"/>
          </w:divBdr>
        </w:div>
        <w:div w:id="1013799909">
          <w:marLeft w:val="640"/>
          <w:marRight w:val="0"/>
          <w:marTop w:val="0"/>
          <w:marBottom w:val="0"/>
          <w:divBdr>
            <w:top w:val="none" w:sz="0" w:space="0" w:color="auto"/>
            <w:left w:val="none" w:sz="0" w:space="0" w:color="auto"/>
            <w:bottom w:val="none" w:sz="0" w:space="0" w:color="auto"/>
            <w:right w:val="none" w:sz="0" w:space="0" w:color="auto"/>
          </w:divBdr>
        </w:div>
        <w:div w:id="1029257964">
          <w:marLeft w:val="640"/>
          <w:marRight w:val="0"/>
          <w:marTop w:val="0"/>
          <w:marBottom w:val="0"/>
          <w:divBdr>
            <w:top w:val="none" w:sz="0" w:space="0" w:color="auto"/>
            <w:left w:val="none" w:sz="0" w:space="0" w:color="auto"/>
            <w:bottom w:val="none" w:sz="0" w:space="0" w:color="auto"/>
            <w:right w:val="none" w:sz="0" w:space="0" w:color="auto"/>
          </w:divBdr>
        </w:div>
        <w:div w:id="1030841248">
          <w:marLeft w:val="640"/>
          <w:marRight w:val="0"/>
          <w:marTop w:val="0"/>
          <w:marBottom w:val="0"/>
          <w:divBdr>
            <w:top w:val="none" w:sz="0" w:space="0" w:color="auto"/>
            <w:left w:val="none" w:sz="0" w:space="0" w:color="auto"/>
            <w:bottom w:val="none" w:sz="0" w:space="0" w:color="auto"/>
            <w:right w:val="none" w:sz="0" w:space="0" w:color="auto"/>
          </w:divBdr>
        </w:div>
        <w:div w:id="1042444898">
          <w:marLeft w:val="640"/>
          <w:marRight w:val="0"/>
          <w:marTop w:val="0"/>
          <w:marBottom w:val="0"/>
          <w:divBdr>
            <w:top w:val="none" w:sz="0" w:space="0" w:color="auto"/>
            <w:left w:val="none" w:sz="0" w:space="0" w:color="auto"/>
            <w:bottom w:val="none" w:sz="0" w:space="0" w:color="auto"/>
            <w:right w:val="none" w:sz="0" w:space="0" w:color="auto"/>
          </w:divBdr>
        </w:div>
        <w:div w:id="1074859899">
          <w:marLeft w:val="640"/>
          <w:marRight w:val="0"/>
          <w:marTop w:val="0"/>
          <w:marBottom w:val="0"/>
          <w:divBdr>
            <w:top w:val="none" w:sz="0" w:space="0" w:color="auto"/>
            <w:left w:val="none" w:sz="0" w:space="0" w:color="auto"/>
            <w:bottom w:val="none" w:sz="0" w:space="0" w:color="auto"/>
            <w:right w:val="none" w:sz="0" w:space="0" w:color="auto"/>
          </w:divBdr>
        </w:div>
        <w:div w:id="1083798804">
          <w:marLeft w:val="640"/>
          <w:marRight w:val="0"/>
          <w:marTop w:val="0"/>
          <w:marBottom w:val="0"/>
          <w:divBdr>
            <w:top w:val="none" w:sz="0" w:space="0" w:color="auto"/>
            <w:left w:val="none" w:sz="0" w:space="0" w:color="auto"/>
            <w:bottom w:val="none" w:sz="0" w:space="0" w:color="auto"/>
            <w:right w:val="none" w:sz="0" w:space="0" w:color="auto"/>
          </w:divBdr>
        </w:div>
        <w:div w:id="1098521209">
          <w:marLeft w:val="640"/>
          <w:marRight w:val="0"/>
          <w:marTop w:val="0"/>
          <w:marBottom w:val="0"/>
          <w:divBdr>
            <w:top w:val="none" w:sz="0" w:space="0" w:color="auto"/>
            <w:left w:val="none" w:sz="0" w:space="0" w:color="auto"/>
            <w:bottom w:val="none" w:sz="0" w:space="0" w:color="auto"/>
            <w:right w:val="none" w:sz="0" w:space="0" w:color="auto"/>
          </w:divBdr>
        </w:div>
        <w:div w:id="1116606911">
          <w:marLeft w:val="640"/>
          <w:marRight w:val="0"/>
          <w:marTop w:val="0"/>
          <w:marBottom w:val="0"/>
          <w:divBdr>
            <w:top w:val="none" w:sz="0" w:space="0" w:color="auto"/>
            <w:left w:val="none" w:sz="0" w:space="0" w:color="auto"/>
            <w:bottom w:val="none" w:sz="0" w:space="0" w:color="auto"/>
            <w:right w:val="none" w:sz="0" w:space="0" w:color="auto"/>
          </w:divBdr>
        </w:div>
        <w:div w:id="1135564720">
          <w:marLeft w:val="640"/>
          <w:marRight w:val="0"/>
          <w:marTop w:val="0"/>
          <w:marBottom w:val="0"/>
          <w:divBdr>
            <w:top w:val="none" w:sz="0" w:space="0" w:color="auto"/>
            <w:left w:val="none" w:sz="0" w:space="0" w:color="auto"/>
            <w:bottom w:val="none" w:sz="0" w:space="0" w:color="auto"/>
            <w:right w:val="none" w:sz="0" w:space="0" w:color="auto"/>
          </w:divBdr>
        </w:div>
        <w:div w:id="1139419393">
          <w:marLeft w:val="640"/>
          <w:marRight w:val="0"/>
          <w:marTop w:val="0"/>
          <w:marBottom w:val="0"/>
          <w:divBdr>
            <w:top w:val="none" w:sz="0" w:space="0" w:color="auto"/>
            <w:left w:val="none" w:sz="0" w:space="0" w:color="auto"/>
            <w:bottom w:val="none" w:sz="0" w:space="0" w:color="auto"/>
            <w:right w:val="none" w:sz="0" w:space="0" w:color="auto"/>
          </w:divBdr>
        </w:div>
        <w:div w:id="1156268172">
          <w:marLeft w:val="640"/>
          <w:marRight w:val="0"/>
          <w:marTop w:val="0"/>
          <w:marBottom w:val="0"/>
          <w:divBdr>
            <w:top w:val="none" w:sz="0" w:space="0" w:color="auto"/>
            <w:left w:val="none" w:sz="0" w:space="0" w:color="auto"/>
            <w:bottom w:val="none" w:sz="0" w:space="0" w:color="auto"/>
            <w:right w:val="none" w:sz="0" w:space="0" w:color="auto"/>
          </w:divBdr>
        </w:div>
        <w:div w:id="1172260066">
          <w:marLeft w:val="640"/>
          <w:marRight w:val="0"/>
          <w:marTop w:val="0"/>
          <w:marBottom w:val="0"/>
          <w:divBdr>
            <w:top w:val="none" w:sz="0" w:space="0" w:color="auto"/>
            <w:left w:val="none" w:sz="0" w:space="0" w:color="auto"/>
            <w:bottom w:val="none" w:sz="0" w:space="0" w:color="auto"/>
            <w:right w:val="none" w:sz="0" w:space="0" w:color="auto"/>
          </w:divBdr>
        </w:div>
        <w:div w:id="1174340392">
          <w:marLeft w:val="640"/>
          <w:marRight w:val="0"/>
          <w:marTop w:val="0"/>
          <w:marBottom w:val="0"/>
          <w:divBdr>
            <w:top w:val="none" w:sz="0" w:space="0" w:color="auto"/>
            <w:left w:val="none" w:sz="0" w:space="0" w:color="auto"/>
            <w:bottom w:val="none" w:sz="0" w:space="0" w:color="auto"/>
            <w:right w:val="none" w:sz="0" w:space="0" w:color="auto"/>
          </w:divBdr>
        </w:div>
        <w:div w:id="1179811159">
          <w:marLeft w:val="640"/>
          <w:marRight w:val="0"/>
          <w:marTop w:val="0"/>
          <w:marBottom w:val="0"/>
          <w:divBdr>
            <w:top w:val="none" w:sz="0" w:space="0" w:color="auto"/>
            <w:left w:val="none" w:sz="0" w:space="0" w:color="auto"/>
            <w:bottom w:val="none" w:sz="0" w:space="0" w:color="auto"/>
            <w:right w:val="none" w:sz="0" w:space="0" w:color="auto"/>
          </w:divBdr>
        </w:div>
        <w:div w:id="1192260019">
          <w:marLeft w:val="640"/>
          <w:marRight w:val="0"/>
          <w:marTop w:val="0"/>
          <w:marBottom w:val="0"/>
          <w:divBdr>
            <w:top w:val="none" w:sz="0" w:space="0" w:color="auto"/>
            <w:left w:val="none" w:sz="0" w:space="0" w:color="auto"/>
            <w:bottom w:val="none" w:sz="0" w:space="0" w:color="auto"/>
            <w:right w:val="none" w:sz="0" w:space="0" w:color="auto"/>
          </w:divBdr>
        </w:div>
        <w:div w:id="1253012268">
          <w:marLeft w:val="640"/>
          <w:marRight w:val="0"/>
          <w:marTop w:val="0"/>
          <w:marBottom w:val="0"/>
          <w:divBdr>
            <w:top w:val="none" w:sz="0" w:space="0" w:color="auto"/>
            <w:left w:val="none" w:sz="0" w:space="0" w:color="auto"/>
            <w:bottom w:val="none" w:sz="0" w:space="0" w:color="auto"/>
            <w:right w:val="none" w:sz="0" w:space="0" w:color="auto"/>
          </w:divBdr>
        </w:div>
        <w:div w:id="1306541601">
          <w:marLeft w:val="640"/>
          <w:marRight w:val="0"/>
          <w:marTop w:val="0"/>
          <w:marBottom w:val="0"/>
          <w:divBdr>
            <w:top w:val="none" w:sz="0" w:space="0" w:color="auto"/>
            <w:left w:val="none" w:sz="0" w:space="0" w:color="auto"/>
            <w:bottom w:val="none" w:sz="0" w:space="0" w:color="auto"/>
            <w:right w:val="none" w:sz="0" w:space="0" w:color="auto"/>
          </w:divBdr>
        </w:div>
        <w:div w:id="1354192381">
          <w:marLeft w:val="640"/>
          <w:marRight w:val="0"/>
          <w:marTop w:val="0"/>
          <w:marBottom w:val="0"/>
          <w:divBdr>
            <w:top w:val="none" w:sz="0" w:space="0" w:color="auto"/>
            <w:left w:val="none" w:sz="0" w:space="0" w:color="auto"/>
            <w:bottom w:val="none" w:sz="0" w:space="0" w:color="auto"/>
            <w:right w:val="none" w:sz="0" w:space="0" w:color="auto"/>
          </w:divBdr>
        </w:div>
        <w:div w:id="1367288722">
          <w:marLeft w:val="640"/>
          <w:marRight w:val="0"/>
          <w:marTop w:val="0"/>
          <w:marBottom w:val="0"/>
          <w:divBdr>
            <w:top w:val="none" w:sz="0" w:space="0" w:color="auto"/>
            <w:left w:val="none" w:sz="0" w:space="0" w:color="auto"/>
            <w:bottom w:val="none" w:sz="0" w:space="0" w:color="auto"/>
            <w:right w:val="none" w:sz="0" w:space="0" w:color="auto"/>
          </w:divBdr>
        </w:div>
        <w:div w:id="1378355287">
          <w:marLeft w:val="640"/>
          <w:marRight w:val="0"/>
          <w:marTop w:val="0"/>
          <w:marBottom w:val="0"/>
          <w:divBdr>
            <w:top w:val="none" w:sz="0" w:space="0" w:color="auto"/>
            <w:left w:val="none" w:sz="0" w:space="0" w:color="auto"/>
            <w:bottom w:val="none" w:sz="0" w:space="0" w:color="auto"/>
            <w:right w:val="none" w:sz="0" w:space="0" w:color="auto"/>
          </w:divBdr>
        </w:div>
        <w:div w:id="1398556560">
          <w:marLeft w:val="640"/>
          <w:marRight w:val="0"/>
          <w:marTop w:val="0"/>
          <w:marBottom w:val="0"/>
          <w:divBdr>
            <w:top w:val="none" w:sz="0" w:space="0" w:color="auto"/>
            <w:left w:val="none" w:sz="0" w:space="0" w:color="auto"/>
            <w:bottom w:val="none" w:sz="0" w:space="0" w:color="auto"/>
            <w:right w:val="none" w:sz="0" w:space="0" w:color="auto"/>
          </w:divBdr>
        </w:div>
        <w:div w:id="1435243351">
          <w:marLeft w:val="640"/>
          <w:marRight w:val="0"/>
          <w:marTop w:val="0"/>
          <w:marBottom w:val="0"/>
          <w:divBdr>
            <w:top w:val="none" w:sz="0" w:space="0" w:color="auto"/>
            <w:left w:val="none" w:sz="0" w:space="0" w:color="auto"/>
            <w:bottom w:val="none" w:sz="0" w:space="0" w:color="auto"/>
            <w:right w:val="none" w:sz="0" w:space="0" w:color="auto"/>
          </w:divBdr>
        </w:div>
        <w:div w:id="1443305814">
          <w:marLeft w:val="640"/>
          <w:marRight w:val="0"/>
          <w:marTop w:val="0"/>
          <w:marBottom w:val="0"/>
          <w:divBdr>
            <w:top w:val="none" w:sz="0" w:space="0" w:color="auto"/>
            <w:left w:val="none" w:sz="0" w:space="0" w:color="auto"/>
            <w:bottom w:val="none" w:sz="0" w:space="0" w:color="auto"/>
            <w:right w:val="none" w:sz="0" w:space="0" w:color="auto"/>
          </w:divBdr>
        </w:div>
        <w:div w:id="1471896233">
          <w:marLeft w:val="640"/>
          <w:marRight w:val="0"/>
          <w:marTop w:val="0"/>
          <w:marBottom w:val="0"/>
          <w:divBdr>
            <w:top w:val="none" w:sz="0" w:space="0" w:color="auto"/>
            <w:left w:val="none" w:sz="0" w:space="0" w:color="auto"/>
            <w:bottom w:val="none" w:sz="0" w:space="0" w:color="auto"/>
            <w:right w:val="none" w:sz="0" w:space="0" w:color="auto"/>
          </w:divBdr>
        </w:div>
        <w:div w:id="1481310546">
          <w:marLeft w:val="640"/>
          <w:marRight w:val="0"/>
          <w:marTop w:val="0"/>
          <w:marBottom w:val="0"/>
          <w:divBdr>
            <w:top w:val="none" w:sz="0" w:space="0" w:color="auto"/>
            <w:left w:val="none" w:sz="0" w:space="0" w:color="auto"/>
            <w:bottom w:val="none" w:sz="0" w:space="0" w:color="auto"/>
            <w:right w:val="none" w:sz="0" w:space="0" w:color="auto"/>
          </w:divBdr>
        </w:div>
        <w:div w:id="1550145488">
          <w:marLeft w:val="640"/>
          <w:marRight w:val="0"/>
          <w:marTop w:val="0"/>
          <w:marBottom w:val="0"/>
          <w:divBdr>
            <w:top w:val="none" w:sz="0" w:space="0" w:color="auto"/>
            <w:left w:val="none" w:sz="0" w:space="0" w:color="auto"/>
            <w:bottom w:val="none" w:sz="0" w:space="0" w:color="auto"/>
            <w:right w:val="none" w:sz="0" w:space="0" w:color="auto"/>
          </w:divBdr>
        </w:div>
        <w:div w:id="1582369059">
          <w:marLeft w:val="640"/>
          <w:marRight w:val="0"/>
          <w:marTop w:val="0"/>
          <w:marBottom w:val="0"/>
          <w:divBdr>
            <w:top w:val="none" w:sz="0" w:space="0" w:color="auto"/>
            <w:left w:val="none" w:sz="0" w:space="0" w:color="auto"/>
            <w:bottom w:val="none" w:sz="0" w:space="0" w:color="auto"/>
            <w:right w:val="none" w:sz="0" w:space="0" w:color="auto"/>
          </w:divBdr>
        </w:div>
        <w:div w:id="1592085372">
          <w:marLeft w:val="640"/>
          <w:marRight w:val="0"/>
          <w:marTop w:val="0"/>
          <w:marBottom w:val="0"/>
          <w:divBdr>
            <w:top w:val="none" w:sz="0" w:space="0" w:color="auto"/>
            <w:left w:val="none" w:sz="0" w:space="0" w:color="auto"/>
            <w:bottom w:val="none" w:sz="0" w:space="0" w:color="auto"/>
            <w:right w:val="none" w:sz="0" w:space="0" w:color="auto"/>
          </w:divBdr>
        </w:div>
        <w:div w:id="1608587144">
          <w:marLeft w:val="640"/>
          <w:marRight w:val="0"/>
          <w:marTop w:val="0"/>
          <w:marBottom w:val="0"/>
          <w:divBdr>
            <w:top w:val="none" w:sz="0" w:space="0" w:color="auto"/>
            <w:left w:val="none" w:sz="0" w:space="0" w:color="auto"/>
            <w:bottom w:val="none" w:sz="0" w:space="0" w:color="auto"/>
            <w:right w:val="none" w:sz="0" w:space="0" w:color="auto"/>
          </w:divBdr>
        </w:div>
        <w:div w:id="1689984532">
          <w:marLeft w:val="640"/>
          <w:marRight w:val="0"/>
          <w:marTop w:val="0"/>
          <w:marBottom w:val="0"/>
          <w:divBdr>
            <w:top w:val="none" w:sz="0" w:space="0" w:color="auto"/>
            <w:left w:val="none" w:sz="0" w:space="0" w:color="auto"/>
            <w:bottom w:val="none" w:sz="0" w:space="0" w:color="auto"/>
            <w:right w:val="none" w:sz="0" w:space="0" w:color="auto"/>
          </w:divBdr>
        </w:div>
        <w:div w:id="1711951143">
          <w:marLeft w:val="640"/>
          <w:marRight w:val="0"/>
          <w:marTop w:val="0"/>
          <w:marBottom w:val="0"/>
          <w:divBdr>
            <w:top w:val="none" w:sz="0" w:space="0" w:color="auto"/>
            <w:left w:val="none" w:sz="0" w:space="0" w:color="auto"/>
            <w:bottom w:val="none" w:sz="0" w:space="0" w:color="auto"/>
            <w:right w:val="none" w:sz="0" w:space="0" w:color="auto"/>
          </w:divBdr>
        </w:div>
        <w:div w:id="1782338406">
          <w:marLeft w:val="640"/>
          <w:marRight w:val="0"/>
          <w:marTop w:val="0"/>
          <w:marBottom w:val="0"/>
          <w:divBdr>
            <w:top w:val="none" w:sz="0" w:space="0" w:color="auto"/>
            <w:left w:val="none" w:sz="0" w:space="0" w:color="auto"/>
            <w:bottom w:val="none" w:sz="0" w:space="0" w:color="auto"/>
            <w:right w:val="none" w:sz="0" w:space="0" w:color="auto"/>
          </w:divBdr>
        </w:div>
        <w:div w:id="1819953461">
          <w:marLeft w:val="640"/>
          <w:marRight w:val="0"/>
          <w:marTop w:val="0"/>
          <w:marBottom w:val="0"/>
          <w:divBdr>
            <w:top w:val="none" w:sz="0" w:space="0" w:color="auto"/>
            <w:left w:val="none" w:sz="0" w:space="0" w:color="auto"/>
            <w:bottom w:val="none" w:sz="0" w:space="0" w:color="auto"/>
            <w:right w:val="none" w:sz="0" w:space="0" w:color="auto"/>
          </w:divBdr>
        </w:div>
        <w:div w:id="1834222077">
          <w:marLeft w:val="640"/>
          <w:marRight w:val="0"/>
          <w:marTop w:val="0"/>
          <w:marBottom w:val="0"/>
          <w:divBdr>
            <w:top w:val="none" w:sz="0" w:space="0" w:color="auto"/>
            <w:left w:val="none" w:sz="0" w:space="0" w:color="auto"/>
            <w:bottom w:val="none" w:sz="0" w:space="0" w:color="auto"/>
            <w:right w:val="none" w:sz="0" w:space="0" w:color="auto"/>
          </w:divBdr>
        </w:div>
        <w:div w:id="1853060891">
          <w:marLeft w:val="640"/>
          <w:marRight w:val="0"/>
          <w:marTop w:val="0"/>
          <w:marBottom w:val="0"/>
          <w:divBdr>
            <w:top w:val="none" w:sz="0" w:space="0" w:color="auto"/>
            <w:left w:val="none" w:sz="0" w:space="0" w:color="auto"/>
            <w:bottom w:val="none" w:sz="0" w:space="0" w:color="auto"/>
            <w:right w:val="none" w:sz="0" w:space="0" w:color="auto"/>
          </w:divBdr>
        </w:div>
        <w:div w:id="1869681740">
          <w:marLeft w:val="640"/>
          <w:marRight w:val="0"/>
          <w:marTop w:val="0"/>
          <w:marBottom w:val="0"/>
          <w:divBdr>
            <w:top w:val="none" w:sz="0" w:space="0" w:color="auto"/>
            <w:left w:val="none" w:sz="0" w:space="0" w:color="auto"/>
            <w:bottom w:val="none" w:sz="0" w:space="0" w:color="auto"/>
            <w:right w:val="none" w:sz="0" w:space="0" w:color="auto"/>
          </w:divBdr>
        </w:div>
        <w:div w:id="1898082077">
          <w:marLeft w:val="640"/>
          <w:marRight w:val="0"/>
          <w:marTop w:val="0"/>
          <w:marBottom w:val="0"/>
          <w:divBdr>
            <w:top w:val="none" w:sz="0" w:space="0" w:color="auto"/>
            <w:left w:val="none" w:sz="0" w:space="0" w:color="auto"/>
            <w:bottom w:val="none" w:sz="0" w:space="0" w:color="auto"/>
            <w:right w:val="none" w:sz="0" w:space="0" w:color="auto"/>
          </w:divBdr>
        </w:div>
        <w:div w:id="1927614235">
          <w:marLeft w:val="640"/>
          <w:marRight w:val="0"/>
          <w:marTop w:val="0"/>
          <w:marBottom w:val="0"/>
          <w:divBdr>
            <w:top w:val="none" w:sz="0" w:space="0" w:color="auto"/>
            <w:left w:val="none" w:sz="0" w:space="0" w:color="auto"/>
            <w:bottom w:val="none" w:sz="0" w:space="0" w:color="auto"/>
            <w:right w:val="none" w:sz="0" w:space="0" w:color="auto"/>
          </w:divBdr>
        </w:div>
        <w:div w:id="1948152152">
          <w:marLeft w:val="640"/>
          <w:marRight w:val="0"/>
          <w:marTop w:val="0"/>
          <w:marBottom w:val="0"/>
          <w:divBdr>
            <w:top w:val="none" w:sz="0" w:space="0" w:color="auto"/>
            <w:left w:val="none" w:sz="0" w:space="0" w:color="auto"/>
            <w:bottom w:val="none" w:sz="0" w:space="0" w:color="auto"/>
            <w:right w:val="none" w:sz="0" w:space="0" w:color="auto"/>
          </w:divBdr>
        </w:div>
        <w:div w:id="2118913593">
          <w:marLeft w:val="640"/>
          <w:marRight w:val="0"/>
          <w:marTop w:val="0"/>
          <w:marBottom w:val="0"/>
          <w:divBdr>
            <w:top w:val="none" w:sz="0" w:space="0" w:color="auto"/>
            <w:left w:val="none" w:sz="0" w:space="0" w:color="auto"/>
            <w:bottom w:val="none" w:sz="0" w:space="0" w:color="auto"/>
            <w:right w:val="none" w:sz="0" w:space="0" w:color="auto"/>
          </w:divBdr>
        </w:div>
        <w:div w:id="2120954794">
          <w:marLeft w:val="640"/>
          <w:marRight w:val="0"/>
          <w:marTop w:val="0"/>
          <w:marBottom w:val="0"/>
          <w:divBdr>
            <w:top w:val="none" w:sz="0" w:space="0" w:color="auto"/>
            <w:left w:val="none" w:sz="0" w:space="0" w:color="auto"/>
            <w:bottom w:val="none" w:sz="0" w:space="0" w:color="auto"/>
            <w:right w:val="none" w:sz="0" w:space="0" w:color="auto"/>
          </w:divBdr>
        </w:div>
        <w:div w:id="2132438077">
          <w:marLeft w:val="640"/>
          <w:marRight w:val="0"/>
          <w:marTop w:val="0"/>
          <w:marBottom w:val="0"/>
          <w:divBdr>
            <w:top w:val="none" w:sz="0" w:space="0" w:color="auto"/>
            <w:left w:val="none" w:sz="0" w:space="0" w:color="auto"/>
            <w:bottom w:val="none" w:sz="0" w:space="0" w:color="auto"/>
            <w:right w:val="none" w:sz="0" w:space="0" w:color="auto"/>
          </w:divBdr>
        </w:div>
      </w:divsChild>
    </w:div>
    <w:div w:id="1644189722">
      <w:bodyDiv w:val="1"/>
      <w:marLeft w:val="0"/>
      <w:marRight w:val="0"/>
      <w:marTop w:val="0"/>
      <w:marBottom w:val="0"/>
      <w:divBdr>
        <w:top w:val="none" w:sz="0" w:space="0" w:color="auto"/>
        <w:left w:val="none" w:sz="0" w:space="0" w:color="auto"/>
        <w:bottom w:val="none" w:sz="0" w:space="0" w:color="auto"/>
        <w:right w:val="none" w:sz="0" w:space="0" w:color="auto"/>
      </w:divBdr>
    </w:div>
    <w:div w:id="1647931215">
      <w:bodyDiv w:val="1"/>
      <w:marLeft w:val="0"/>
      <w:marRight w:val="0"/>
      <w:marTop w:val="0"/>
      <w:marBottom w:val="0"/>
      <w:divBdr>
        <w:top w:val="none" w:sz="0" w:space="0" w:color="auto"/>
        <w:left w:val="none" w:sz="0" w:space="0" w:color="auto"/>
        <w:bottom w:val="none" w:sz="0" w:space="0" w:color="auto"/>
        <w:right w:val="none" w:sz="0" w:space="0" w:color="auto"/>
      </w:divBdr>
    </w:div>
    <w:div w:id="1650092900">
      <w:bodyDiv w:val="1"/>
      <w:marLeft w:val="0"/>
      <w:marRight w:val="0"/>
      <w:marTop w:val="0"/>
      <w:marBottom w:val="0"/>
      <w:divBdr>
        <w:top w:val="none" w:sz="0" w:space="0" w:color="auto"/>
        <w:left w:val="none" w:sz="0" w:space="0" w:color="auto"/>
        <w:bottom w:val="none" w:sz="0" w:space="0" w:color="auto"/>
        <w:right w:val="none" w:sz="0" w:space="0" w:color="auto"/>
      </w:divBdr>
    </w:div>
    <w:div w:id="1652712642">
      <w:bodyDiv w:val="1"/>
      <w:marLeft w:val="0"/>
      <w:marRight w:val="0"/>
      <w:marTop w:val="0"/>
      <w:marBottom w:val="0"/>
      <w:divBdr>
        <w:top w:val="none" w:sz="0" w:space="0" w:color="auto"/>
        <w:left w:val="none" w:sz="0" w:space="0" w:color="auto"/>
        <w:bottom w:val="none" w:sz="0" w:space="0" w:color="auto"/>
        <w:right w:val="none" w:sz="0" w:space="0" w:color="auto"/>
      </w:divBdr>
    </w:div>
    <w:div w:id="1667325479">
      <w:bodyDiv w:val="1"/>
      <w:marLeft w:val="0"/>
      <w:marRight w:val="0"/>
      <w:marTop w:val="0"/>
      <w:marBottom w:val="0"/>
      <w:divBdr>
        <w:top w:val="none" w:sz="0" w:space="0" w:color="auto"/>
        <w:left w:val="none" w:sz="0" w:space="0" w:color="auto"/>
        <w:bottom w:val="none" w:sz="0" w:space="0" w:color="auto"/>
        <w:right w:val="none" w:sz="0" w:space="0" w:color="auto"/>
      </w:divBdr>
    </w:div>
    <w:div w:id="1683584350">
      <w:bodyDiv w:val="1"/>
      <w:marLeft w:val="0"/>
      <w:marRight w:val="0"/>
      <w:marTop w:val="0"/>
      <w:marBottom w:val="0"/>
      <w:divBdr>
        <w:top w:val="none" w:sz="0" w:space="0" w:color="auto"/>
        <w:left w:val="none" w:sz="0" w:space="0" w:color="auto"/>
        <w:bottom w:val="none" w:sz="0" w:space="0" w:color="auto"/>
        <w:right w:val="none" w:sz="0" w:space="0" w:color="auto"/>
      </w:divBdr>
      <w:divsChild>
        <w:div w:id="1443349">
          <w:marLeft w:val="640"/>
          <w:marRight w:val="0"/>
          <w:marTop w:val="0"/>
          <w:marBottom w:val="0"/>
          <w:divBdr>
            <w:top w:val="none" w:sz="0" w:space="0" w:color="auto"/>
            <w:left w:val="none" w:sz="0" w:space="0" w:color="auto"/>
            <w:bottom w:val="none" w:sz="0" w:space="0" w:color="auto"/>
            <w:right w:val="none" w:sz="0" w:space="0" w:color="auto"/>
          </w:divBdr>
        </w:div>
        <w:div w:id="9724779">
          <w:marLeft w:val="640"/>
          <w:marRight w:val="0"/>
          <w:marTop w:val="0"/>
          <w:marBottom w:val="0"/>
          <w:divBdr>
            <w:top w:val="none" w:sz="0" w:space="0" w:color="auto"/>
            <w:left w:val="none" w:sz="0" w:space="0" w:color="auto"/>
            <w:bottom w:val="none" w:sz="0" w:space="0" w:color="auto"/>
            <w:right w:val="none" w:sz="0" w:space="0" w:color="auto"/>
          </w:divBdr>
        </w:div>
        <w:div w:id="69351127">
          <w:marLeft w:val="640"/>
          <w:marRight w:val="0"/>
          <w:marTop w:val="0"/>
          <w:marBottom w:val="0"/>
          <w:divBdr>
            <w:top w:val="none" w:sz="0" w:space="0" w:color="auto"/>
            <w:left w:val="none" w:sz="0" w:space="0" w:color="auto"/>
            <w:bottom w:val="none" w:sz="0" w:space="0" w:color="auto"/>
            <w:right w:val="none" w:sz="0" w:space="0" w:color="auto"/>
          </w:divBdr>
        </w:div>
        <w:div w:id="121467459">
          <w:marLeft w:val="640"/>
          <w:marRight w:val="0"/>
          <w:marTop w:val="0"/>
          <w:marBottom w:val="0"/>
          <w:divBdr>
            <w:top w:val="none" w:sz="0" w:space="0" w:color="auto"/>
            <w:left w:val="none" w:sz="0" w:space="0" w:color="auto"/>
            <w:bottom w:val="none" w:sz="0" w:space="0" w:color="auto"/>
            <w:right w:val="none" w:sz="0" w:space="0" w:color="auto"/>
          </w:divBdr>
        </w:div>
        <w:div w:id="121576369">
          <w:marLeft w:val="640"/>
          <w:marRight w:val="0"/>
          <w:marTop w:val="0"/>
          <w:marBottom w:val="0"/>
          <w:divBdr>
            <w:top w:val="none" w:sz="0" w:space="0" w:color="auto"/>
            <w:left w:val="none" w:sz="0" w:space="0" w:color="auto"/>
            <w:bottom w:val="none" w:sz="0" w:space="0" w:color="auto"/>
            <w:right w:val="none" w:sz="0" w:space="0" w:color="auto"/>
          </w:divBdr>
        </w:div>
        <w:div w:id="140075025">
          <w:marLeft w:val="640"/>
          <w:marRight w:val="0"/>
          <w:marTop w:val="0"/>
          <w:marBottom w:val="0"/>
          <w:divBdr>
            <w:top w:val="none" w:sz="0" w:space="0" w:color="auto"/>
            <w:left w:val="none" w:sz="0" w:space="0" w:color="auto"/>
            <w:bottom w:val="none" w:sz="0" w:space="0" w:color="auto"/>
            <w:right w:val="none" w:sz="0" w:space="0" w:color="auto"/>
          </w:divBdr>
        </w:div>
        <w:div w:id="152377925">
          <w:marLeft w:val="640"/>
          <w:marRight w:val="0"/>
          <w:marTop w:val="0"/>
          <w:marBottom w:val="0"/>
          <w:divBdr>
            <w:top w:val="none" w:sz="0" w:space="0" w:color="auto"/>
            <w:left w:val="none" w:sz="0" w:space="0" w:color="auto"/>
            <w:bottom w:val="none" w:sz="0" w:space="0" w:color="auto"/>
            <w:right w:val="none" w:sz="0" w:space="0" w:color="auto"/>
          </w:divBdr>
        </w:div>
        <w:div w:id="165436846">
          <w:marLeft w:val="640"/>
          <w:marRight w:val="0"/>
          <w:marTop w:val="0"/>
          <w:marBottom w:val="0"/>
          <w:divBdr>
            <w:top w:val="none" w:sz="0" w:space="0" w:color="auto"/>
            <w:left w:val="none" w:sz="0" w:space="0" w:color="auto"/>
            <w:bottom w:val="none" w:sz="0" w:space="0" w:color="auto"/>
            <w:right w:val="none" w:sz="0" w:space="0" w:color="auto"/>
          </w:divBdr>
        </w:div>
        <w:div w:id="197084606">
          <w:marLeft w:val="640"/>
          <w:marRight w:val="0"/>
          <w:marTop w:val="0"/>
          <w:marBottom w:val="0"/>
          <w:divBdr>
            <w:top w:val="none" w:sz="0" w:space="0" w:color="auto"/>
            <w:left w:val="none" w:sz="0" w:space="0" w:color="auto"/>
            <w:bottom w:val="none" w:sz="0" w:space="0" w:color="auto"/>
            <w:right w:val="none" w:sz="0" w:space="0" w:color="auto"/>
          </w:divBdr>
        </w:div>
        <w:div w:id="222445048">
          <w:marLeft w:val="640"/>
          <w:marRight w:val="0"/>
          <w:marTop w:val="0"/>
          <w:marBottom w:val="0"/>
          <w:divBdr>
            <w:top w:val="none" w:sz="0" w:space="0" w:color="auto"/>
            <w:left w:val="none" w:sz="0" w:space="0" w:color="auto"/>
            <w:bottom w:val="none" w:sz="0" w:space="0" w:color="auto"/>
            <w:right w:val="none" w:sz="0" w:space="0" w:color="auto"/>
          </w:divBdr>
        </w:div>
        <w:div w:id="232392108">
          <w:marLeft w:val="640"/>
          <w:marRight w:val="0"/>
          <w:marTop w:val="0"/>
          <w:marBottom w:val="0"/>
          <w:divBdr>
            <w:top w:val="none" w:sz="0" w:space="0" w:color="auto"/>
            <w:left w:val="none" w:sz="0" w:space="0" w:color="auto"/>
            <w:bottom w:val="none" w:sz="0" w:space="0" w:color="auto"/>
            <w:right w:val="none" w:sz="0" w:space="0" w:color="auto"/>
          </w:divBdr>
        </w:div>
        <w:div w:id="235628329">
          <w:marLeft w:val="640"/>
          <w:marRight w:val="0"/>
          <w:marTop w:val="0"/>
          <w:marBottom w:val="0"/>
          <w:divBdr>
            <w:top w:val="none" w:sz="0" w:space="0" w:color="auto"/>
            <w:left w:val="none" w:sz="0" w:space="0" w:color="auto"/>
            <w:bottom w:val="none" w:sz="0" w:space="0" w:color="auto"/>
            <w:right w:val="none" w:sz="0" w:space="0" w:color="auto"/>
          </w:divBdr>
        </w:div>
        <w:div w:id="235747122">
          <w:marLeft w:val="640"/>
          <w:marRight w:val="0"/>
          <w:marTop w:val="0"/>
          <w:marBottom w:val="0"/>
          <w:divBdr>
            <w:top w:val="none" w:sz="0" w:space="0" w:color="auto"/>
            <w:left w:val="none" w:sz="0" w:space="0" w:color="auto"/>
            <w:bottom w:val="none" w:sz="0" w:space="0" w:color="auto"/>
            <w:right w:val="none" w:sz="0" w:space="0" w:color="auto"/>
          </w:divBdr>
        </w:div>
        <w:div w:id="308680913">
          <w:marLeft w:val="640"/>
          <w:marRight w:val="0"/>
          <w:marTop w:val="0"/>
          <w:marBottom w:val="0"/>
          <w:divBdr>
            <w:top w:val="none" w:sz="0" w:space="0" w:color="auto"/>
            <w:left w:val="none" w:sz="0" w:space="0" w:color="auto"/>
            <w:bottom w:val="none" w:sz="0" w:space="0" w:color="auto"/>
            <w:right w:val="none" w:sz="0" w:space="0" w:color="auto"/>
          </w:divBdr>
        </w:div>
        <w:div w:id="418331023">
          <w:marLeft w:val="640"/>
          <w:marRight w:val="0"/>
          <w:marTop w:val="0"/>
          <w:marBottom w:val="0"/>
          <w:divBdr>
            <w:top w:val="none" w:sz="0" w:space="0" w:color="auto"/>
            <w:left w:val="none" w:sz="0" w:space="0" w:color="auto"/>
            <w:bottom w:val="none" w:sz="0" w:space="0" w:color="auto"/>
            <w:right w:val="none" w:sz="0" w:space="0" w:color="auto"/>
          </w:divBdr>
        </w:div>
        <w:div w:id="461315523">
          <w:marLeft w:val="640"/>
          <w:marRight w:val="0"/>
          <w:marTop w:val="0"/>
          <w:marBottom w:val="0"/>
          <w:divBdr>
            <w:top w:val="none" w:sz="0" w:space="0" w:color="auto"/>
            <w:left w:val="none" w:sz="0" w:space="0" w:color="auto"/>
            <w:bottom w:val="none" w:sz="0" w:space="0" w:color="auto"/>
            <w:right w:val="none" w:sz="0" w:space="0" w:color="auto"/>
          </w:divBdr>
        </w:div>
        <w:div w:id="465662873">
          <w:marLeft w:val="640"/>
          <w:marRight w:val="0"/>
          <w:marTop w:val="0"/>
          <w:marBottom w:val="0"/>
          <w:divBdr>
            <w:top w:val="none" w:sz="0" w:space="0" w:color="auto"/>
            <w:left w:val="none" w:sz="0" w:space="0" w:color="auto"/>
            <w:bottom w:val="none" w:sz="0" w:space="0" w:color="auto"/>
            <w:right w:val="none" w:sz="0" w:space="0" w:color="auto"/>
          </w:divBdr>
        </w:div>
        <w:div w:id="501698761">
          <w:marLeft w:val="640"/>
          <w:marRight w:val="0"/>
          <w:marTop w:val="0"/>
          <w:marBottom w:val="0"/>
          <w:divBdr>
            <w:top w:val="none" w:sz="0" w:space="0" w:color="auto"/>
            <w:left w:val="none" w:sz="0" w:space="0" w:color="auto"/>
            <w:bottom w:val="none" w:sz="0" w:space="0" w:color="auto"/>
            <w:right w:val="none" w:sz="0" w:space="0" w:color="auto"/>
          </w:divBdr>
        </w:div>
        <w:div w:id="512260734">
          <w:marLeft w:val="640"/>
          <w:marRight w:val="0"/>
          <w:marTop w:val="0"/>
          <w:marBottom w:val="0"/>
          <w:divBdr>
            <w:top w:val="none" w:sz="0" w:space="0" w:color="auto"/>
            <w:left w:val="none" w:sz="0" w:space="0" w:color="auto"/>
            <w:bottom w:val="none" w:sz="0" w:space="0" w:color="auto"/>
            <w:right w:val="none" w:sz="0" w:space="0" w:color="auto"/>
          </w:divBdr>
        </w:div>
        <w:div w:id="515773682">
          <w:marLeft w:val="640"/>
          <w:marRight w:val="0"/>
          <w:marTop w:val="0"/>
          <w:marBottom w:val="0"/>
          <w:divBdr>
            <w:top w:val="none" w:sz="0" w:space="0" w:color="auto"/>
            <w:left w:val="none" w:sz="0" w:space="0" w:color="auto"/>
            <w:bottom w:val="none" w:sz="0" w:space="0" w:color="auto"/>
            <w:right w:val="none" w:sz="0" w:space="0" w:color="auto"/>
          </w:divBdr>
        </w:div>
        <w:div w:id="521096417">
          <w:marLeft w:val="640"/>
          <w:marRight w:val="0"/>
          <w:marTop w:val="0"/>
          <w:marBottom w:val="0"/>
          <w:divBdr>
            <w:top w:val="none" w:sz="0" w:space="0" w:color="auto"/>
            <w:left w:val="none" w:sz="0" w:space="0" w:color="auto"/>
            <w:bottom w:val="none" w:sz="0" w:space="0" w:color="auto"/>
            <w:right w:val="none" w:sz="0" w:space="0" w:color="auto"/>
          </w:divBdr>
        </w:div>
        <w:div w:id="524516096">
          <w:marLeft w:val="640"/>
          <w:marRight w:val="0"/>
          <w:marTop w:val="0"/>
          <w:marBottom w:val="0"/>
          <w:divBdr>
            <w:top w:val="none" w:sz="0" w:space="0" w:color="auto"/>
            <w:left w:val="none" w:sz="0" w:space="0" w:color="auto"/>
            <w:bottom w:val="none" w:sz="0" w:space="0" w:color="auto"/>
            <w:right w:val="none" w:sz="0" w:space="0" w:color="auto"/>
          </w:divBdr>
        </w:div>
        <w:div w:id="535391704">
          <w:marLeft w:val="640"/>
          <w:marRight w:val="0"/>
          <w:marTop w:val="0"/>
          <w:marBottom w:val="0"/>
          <w:divBdr>
            <w:top w:val="none" w:sz="0" w:space="0" w:color="auto"/>
            <w:left w:val="none" w:sz="0" w:space="0" w:color="auto"/>
            <w:bottom w:val="none" w:sz="0" w:space="0" w:color="auto"/>
            <w:right w:val="none" w:sz="0" w:space="0" w:color="auto"/>
          </w:divBdr>
        </w:div>
        <w:div w:id="537935321">
          <w:marLeft w:val="640"/>
          <w:marRight w:val="0"/>
          <w:marTop w:val="0"/>
          <w:marBottom w:val="0"/>
          <w:divBdr>
            <w:top w:val="none" w:sz="0" w:space="0" w:color="auto"/>
            <w:left w:val="none" w:sz="0" w:space="0" w:color="auto"/>
            <w:bottom w:val="none" w:sz="0" w:space="0" w:color="auto"/>
            <w:right w:val="none" w:sz="0" w:space="0" w:color="auto"/>
          </w:divBdr>
        </w:div>
        <w:div w:id="573708617">
          <w:marLeft w:val="640"/>
          <w:marRight w:val="0"/>
          <w:marTop w:val="0"/>
          <w:marBottom w:val="0"/>
          <w:divBdr>
            <w:top w:val="none" w:sz="0" w:space="0" w:color="auto"/>
            <w:left w:val="none" w:sz="0" w:space="0" w:color="auto"/>
            <w:bottom w:val="none" w:sz="0" w:space="0" w:color="auto"/>
            <w:right w:val="none" w:sz="0" w:space="0" w:color="auto"/>
          </w:divBdr>
        </w:div>
        <w:div w:id="598300116">
          <w:marLeft w:val="640"/>
          <w:marRight w:val="0"/>
          <w:marTop w:val="0"/>
          <w:marBottom w:val="0"/>
          <w:divBdr>
            <w:top w:val="none" w:sz="0" w:space="0" w:color="auto"/>
            <w:left w:val="none" w:sz="0" w:space="0" w:color="auto"/>
            <w:bottom w:val="none" w:sz="0" w:space="0" w:color="auto"/>
            <w:right w:val="none" w:sz="0" w:space="0" w:color="auto"/>
          </w:divBdr>
        </w:div>
        <w:div w:id="602110882">
          <w:marLeft w:val="640"/>
          <w:marRight w:val="0"/>
          <w:marTop w:val="0"/>
          <w:marBottom w:val="0"/>
          <w:divBdr>
            <w:top w:val="none" w:sz="0" w:space="0" w:color="auto"/>
            <w:left w:val="none" w:sz="0" w:space="0" w:color="auto"/>
            <w:bottom w:val="none" w:sz="0" w:space="0" w:color="auto"/>
            <w:right w:val="none" w:sz="0" w:space="0" w:color="auto"/>
          </w:divBdr>
        </w:div>
        <w:div w:id="627785483">
          <w:marLeft w:val="640"/>
          <w:marRight w:val="0"/>
          <w:marTop w:val="0"/>
          <w:marBottom w:val="0"/>
          <w:divBdr>
            <w:top w:val="none" w:sz="0" w:space="0" w:color="auto"/>
            <w:left w:val="none" w:sz="0" w:space="0" w:color="auto"/>
            <w:bottom w:val="none" w:sz="0" w:space="0" w:color="auto"/>
            <w:right w:val="none" w:sz="0" w:space="0" w:color="auto"/>
          </w:divBdr>
        </w:div>
        <w:div w:id="689837109">
          <w:marLeft w:val="640"/>
          <w:marRight w:val="0"/>
          <w:marTop w:val="0"/>
          <w:marBottom w:val="0"/>
          <w:divBdr>
            <w:top w:val="none" w:sz="0" w:space="0" w:color="auto"/>
            <w:left w:val="none" w:sz="0" w:space="0" w:color="auto"/>
            <w:bottom w:val="none" w:sz="0" w:space="0" w:color="auto"/>
            <w:right w:val="none" w:sz="0" w:space="0" w:color="auto"/>
          </w:divBdr>
        </w:div>
        <w:div w:id="703940916">
          <w:marLeft w:val="640"/>
          <w:marRight w:val="0"/>
          <w:marTop w:val="0"/>
          <w:marBottom w:val="0"/>
          <w:divBdr>
            <w:top w:val="none" w:sz="0" w:space="0" w:color="auto"/>
            <w:left w:val="none" w:sz="0" w:space="0" w:color="auto"/>
            <w:bottom w:val="none" w:sz="0" w:space="0" w:color="auto"/>
            <w:right w:val="none" w:sz="0" w:space="0" w:color="auto"/>
          </w:divBdr>
        </w:div>
        <w:div w:id="704523476">
          <w:marLeft w:val="640"/>
          <w:marRight w:val="0"/>
          <w:marTop w:val="0"/>
          <w:marBottom w:val="0"/>
          <w:divBdr>
            <w:top w:val="none" w:sz="0" w:space="0" w:color="auto"/>
            <w:left w:val="none" w:sz="0" w:space="0" w:color="auto"/>
            <w:bottom w:val="none" w:sz="0" w:space="0" w:color="auto"/>
            <w:right w:val="none" w:sz="0" w:space="0" w:color="auto"/>
          </w:divBdr>
        </w:div>
        <w:div w:id="709454242">
          <w:marLeft w:val="640"/>
          <w:marRight w:val="0"/>
          <w:marTop w:val="0"/>
          <w:marBottom w:val="0"/>
          <w:divBdr>
            <w:top w:val="none" w:sz="0" w:space="0" w:color="auto"/>
            <w:left w:val="none" w:sz="0" w:space="0" w:color="auto"/>
            <w:bottom w:val="none" w:sz="0" w:space="0" w:color="auto"/>
            <w:right w:val="none" w:sz="0" w:space="0" w:color="auto"/>
          </w:divBdr>
        </w:div>
        <w:div w:id="748966451">
          <w:marLeft w:val="640"/>
          <w:marRight w:val="0"/>
          <w:marTop w:val="0"/>
          <w:marBottom w:val="0"/>
          <w:divBdr>
            <w:top w:val="none" w:sz="0" w:space="0" w:color="auto"/>
            <w:left w:val="none" w:sz="0" w:space="0" w:color="auto"/>
            <w:bottom w:val="none" w:sz="0" w:space="0" w:color="auto"/>
            <w:right w:val="none" w:sz="0" w:space="0" w:color="auto"/>
          </w:divBdr>
        </w:div>
        <w:div w:id="751122519">
          <w:marLeft w:val="640"/>
          <w:marRight w:val="0"/>
          <w:marTop w:val="0"/>
          <w:marBottom w:val="0"/>
          <w:divBdr>
            <w:top w:val="none" w:sz="0" w:space="0" w:color="auto"/>
            <w:left w:val="none" w:sz="0" w:space="0" w:color="auto"/>
            <w:bottom w:val="none" w:sz="0" w:space="0" w:color="auto"/>
            <w:right w:val="none" w:sz="0" w:space="0" w:color="auto"/>
          </w:divBdr>
        </w:div>
        <w:div w:id="753280510">
          <w:marLeft w:val="640"/>
          <w:marRight w:val="0"/>
          <w:marTop w:val="0"/>
          <w:marBottom w:val="0"/>
          <w:divBdr>
            <w:top w:val="none" w:sz="0" w:space="0" w:color="auto"/>
            <w:left w:val="none" w:sz="0" w:space="0" w:color="auto"/>
            <w:bottom w:val="none" w:sz="0" w:space="0" w:color="auto"/>
            <w:right w:val="none" w:sz="0" w:space="0" w:color="auto"/>
          </w:divBdr>
        </w:div>
        <w:div w:id="780338115">
          <w:marLeft w:val="640"/>
          <w:marRight w:val="0"/>
          <w:marTop w:val="0"/>
          <w:marBottom w:val="0"/>
          <w:divBdr>
            <w:top w:val="none" w:sz="0" w:space="0" w:color="auto"/>
            <w:left w:val="none" w:sz="0" w:space="0" w:color="auto"/>
            <w:bottom w:val="none" w:sz="0" w:space="0" w:color="auto"/>
            <w:right w:val="none" w:sz="0" w:space="0" w:color="auto"/>
          </w:divBdr>
        </w:div>
        <w:div w:id="819997842">
          <w:marLeft w:val="640"/>
          <w:marRight w:val="0"/>
          <w:marTop w:val="0"/>
          <w:marBottom w:val="0"/>
          <w:divBdr>
            <w:top w:val="none" w:sz="0" w:space="0" w:color="auto"/>
            <w:left w:val="none" w:sz="0" w:space="0" w:color="auto"/>
            <w:bottom w:val="none" w:sz="0" w:space="0" w:color="auto"/>
            <w:right w:val="none" w:sz="0" w:space="0" w:color="auto"/>
          </w:divBdr>
        </w:div>
        <w:div w:id="848369948">
          <w:marLeft w:val="640"/>
          <w:marRight w:val="0"/>
          <w:marTop w:val="0"/>
          <w:marBottom w:val="0"/>
          <w:divBdr>
            <w:top w:val="none" w:sz="0" w:space="0" w:color="auto"/>
            <w:left w:val="none" w:sz="0" w:space="0" w:color="auto"/>
            <w:bottom w:val="none" w:sz="0" w:space="0" w:color="auto"/>
            <w:right w:val="none" w:sz="0" w:space="0" w:color="auto"/>
          </w:divBdr>
        </w:div>
        <w:div w:id="849106186">
          <w:marLeft w:val="640"/>
          <w:marRight w:val="0"/>
          <w:marTop w:val="0"/>
          <w:marBottom w:val="0"/>
          <w:divBdr>
            <w:top w:val="none" w:sz="0" w:space="0" w:color="auto"/>
            <w:left w:val="none" w:sz="0" w:space="0" w:color="auto"/>
            <w:bottom w:val="none" w:sz="0" w:space="0" w:color="auto"/>
            <w:right w:val="none" w:sz="0" w:space="0" w:color="auto"/>
          </w:divBdr>
        </w:div>
        <w:div w:id="868447208">
          <w:marLeft w:val="640"/>
          <w:marRight w:val="0"/>
          <w:marTop w:val="0"/>
          <w:marBottom w:val="0"/>
          <w:divBdr>
            <w:top w:val="none" w:sz="0" w:space="0" w:color="auto"/>
            <w:left w:val="none" w:sz="0" w:space="0" w:color="auto"/>
            <w:bottom w:val="none" w:sz="0" w:space="0" w:color="auto"/>
            <w:right w:val="none" w:sz="0" w:space="0" w:color="auto"/>
          </w:divBdr>
        </w:div>
        <w:div w:id="878737718">
          <w:marLeft w:val="640"/>
          <w:marRight w:val="0"/>
          <w:marTop w:val="0"/>
          <w:marBottom w:val="0"/>
          <w:divBdr>
            <w:top w:val="none" w:sz="0" w:space="0" w:color="auto"/>
            <w:left w:val="none" w:sz="0" w:space="0" w:color="auto"/>
            <w:bottom w:val="none" w:sz="0" w:space="0" w:color="auto"/>
            <w:right w:val="none" w:sz="0" w:space="0" w:color="auto"/>
          </w:divBdr>
        </w:div>
        <w:div w:id="891422501">
          <w:marLeft w:val="640"/>
          <w:marRight w:val="0"/>
          <w:marTop w:val="0"/>
          <w:marBottom w:val="0"/>
          <w:divBdr>
            <w:top w:val="none" w:sz="0" w:space="0" w:color="auto"/>
            <w:left w:val="none" w:sz="0" w:space="0" w:color="auto"/>
            <w:bottom w:val="none" w:sz="0" w:space="0" w:color="auto"/>
            <w:right w:val="none" w:sz="0" w:space="0" w:color="auto"/>
          </w:divBdr>
        </w:div>
        <w:div w:id="981498342">
          <w:marLeft w:val="640"/>
          <w:marRight w:val="0"/>
          <w:marTop w:val="0"/>
          <w:marBottom w:val="0"/>
          <w:divBdr>
            <w:top w:val="none" w:sz="0" w:space="0" w:color="auto"/>
            <w:left w:val="none" w:sz="0" w:space="0" w:color="auto"/>
            <w:bottom w:val="none" w:sz="0" w:space="0" w:color="auto"/>
            <w:right w:val="none" w:sz="0" w:space="0" w:color="auto"/>
          </w:divBdr>
        </w:div>
        <w:div w:id="989988522">
          <w:marLeft w:val="640"/>
          <w:marRight w:val="0"/>
          <w:marTop w:val="0"/>
          <w:marBottom w:val="0"/>
          <w:divBdr>
            <w:top w:val="none" w:sz="0" w:space="0" w:color="auto"/>
            <w:left w:val="none" w:sz="0" w:space="0" w:color="auto"/>
            <w:bottom w:val="none" w:sz="0" w:space="0" w:color="auto"/>
            <w:right w:val="none" w:sz="0" w:space="0" w:color="auto"/>
          </w:divBdr>
        </w:div>
        <w:div w:id="993097806">
          <w:marLeft w:val="640"/>
          <w:marRight w:val="0"/>
          <w:marTop w:val="0"/>
          <w:marBottom w:val="0"/>
          <w:divBdr>
            <w:top w:val="none" w:sz="0" w:space="0" w:color="auto"/>
            <w:left w:val="none" w:sz="0" w:space="0" w:color="auto"/>
            <w:bottom w:val="none" w:sz="0" w:space="0" w:color="auto"/>
            <w:right w:val="none" w:sz="0" w:space="0" w:color="auto"/>
          </w:divBdr>
        </w:div>
        <w:div w:id="1001009003">
          <w:marLeft w:val="640"/>
          <w:marRight w:val="0"/>
          <w:marTop w:val="0"/>
          <w:marBottom w:val="0"/>
          <w:divBdr>
            <w:top w:val="none" w:sz="0" w:space="0" w:color="auto"/>
            <w:left w:val="none" w:sz="0" w:space="0" w:color="auto"/>
            <w:bottom w:val="none" w:sz="0" w:space="0" w:color="auto"/>
            <w:right w:val="none" w:sz="0" w:space="0" w:color="auto"/>
          </w:divBdr>
        </w:div>
        <w:div w:id="1005287005">
          <w:marLeft w:val="640"/>
          <w:marRight w:val="0"/>
          <w:marTop w:val="0"/>
          <w:marBottom w:val="0"/>
          <w:divBdr>
            <w:top w:val="none" w:sz="0" w:space="0" w:color="auto"/>
            <w:left w:val="none" w:sz="0" w:space="0" w:color="auto"/>
            <w:bottom w:val="none" w:sz="0" w:space="0" w:color="auto"/>
            <w:right w:val="none" w:sz="0" w:space="0" w:color="auto"/>
          </w:divBdr>
        </w:div>
        <w:div w:id="1014303103">
          <w:marLeft w:val="640"/>
          <w:marRight w:val="0"/>
          <w:marTop w:val="0"/>
          <w:marBottom w:val="0"/>
          <w:divBdr>
            <w:top w:val="none" w:sz="0" w:space="0" w:color="auto"/>
            <w:left w:val="none" w:sz="0" w:space="0" w:color="auto"/>
            <w:bottom w:val="none" w:sz="0" w:space="0" w:color="auto"/>
            <w:right w:val="none" w:sz="0" w:space="0" w:color="auto"/>
          </w:divBdr>
        </w:div>
        <w:div w:id="1044527527">
          <w:marLeft w:val="640"/>
          <w:marRight w:val="0"/>
          <w:marTop w:val="0"/>
          <w:marBottom w:val="0"/>
          <w:divBdr>
            <w:top w:val="none" w:sz="0" w:space="0" w:color="auto"/>
            <w:left w:val="none" w:sz="0" w:space="0" w:color="auto"/>
            <w:bottom w:val="none" w:sz="0" w:space="0" w:color="auto"/>
            <w:right w:val="none" w:sz="0" w:space="0" w:color="auto"/>
          </w:divBdr>
        </w:div>
        <w:div w:id="1065882645">
          <w:marLeft w:val="640"/>
          <w:marRight w:val="0"/>
          <w:marTop w:val="0"/>
          <w:marBottom w:val="0"/>
          <w:divBdr>
            <w:top w:val="none" w:sz="0" w:space="0" w:color="auto"/>
            <w:left w:val="none" w:sz="0" w:space="0" w:color="auto"/>
            <w:bottom w:val="none" w:sz="0" w:space="0" w:color="auto"/>
            <w:right w:val="none" w:sz="0" w:space="0" w:color="auto"/>
          </w:divBdr>
        </w:div>
        <w:div w:id="1076709903">
          <w:marLeft w:val="640"/>
          <w:marRight w:val="0"/>
          <w:marTop w:val="0"/>
          <w:marBottom w:val="0"/>
          <w:divBdr>
            <w:top w:val="none" w:sz="0" w:space="0" w:color="auto"/>
            <w:left w:val="none" w:sz="0" w:space="0" w:color="auto"/>
            <w:bottom w:val="none" w:sz="0" w:space="0" w:color="auto"/>
            <w:right w:val="none" w:sz="0" w:space="0" w:color="auto"/>
          </w:divBdr>
        </w:div>
        <w:div w:id="1078289170">
          <w:marLeft w:val="640"/>
          <w:marRight w:val="0"/>
          <w:marTop w:val="0"/>
          <w:marBottom w:val="0"/>
          <w:divBdr>
            <w:top w:val="none" w:sz="0" w:space="0" w:color="auto"/>
            <w:left w:val="none" w:sz="0" w:space="0" w:color="auto"/>
            <w:bottom w:val="none" w:sz="0" w:space="0" w:color="auto"/>
            <w:right w:val="none" w:sz="0" w:space="0" w:color="auto"/>
          </w:divBdr>
        </w:div>
        <w:div w:id="1165970869">
          <w:marLeft w:val="640"/>
          <w:marRight w:val="0"/>
          <w:marTop w:val="0"/>
          <w:marBottom w:val="0"/>
          <w:divBdr>
            <w:top w:val="none" w:sz="0" w:space="0" w:color="auto"/>
            <w:left w:val="none" w:sz="0" w:space="0" w:color="auto"/>
            <w:bottom w:val="none" w:sz="0" w:space="0" w:color="auto"/>
            <w:right w:val="none" w:sz="0" w:space="0" w:color="auto"/>
          </w:divBdr>
        </w:div>
        <w:div w:id="1167553069">
          <w:marLeft w:val="640"/>
          <w:marRight w:val="0"/>
          <w:marTop w:val="0"/>
          <w:marBottom w:val="0"/>
          <w:divBdr>
            <w:top w:val="none" w:sz="0" w:space="0" w:color="auto"/>
            <w:left w:val="none" w:sz="0" w:space="0" w:color="auto"/>
            <w:bottom w:val="none" w:sz="0" w:space="0" w:color="auto"/>
            <w:right w:val="none" w:sz="0" w:space="0" w:color="auto"/>
          </w:divBdr>
        </w:div>
        <w:div w:id="1194541956">
          <w:marLeft w:val="640"/>
          <w:marRight w:val="0"/>
          <w:marTop w:val="0"/>
          <w:marBottom w:val="0"/>
          <w:divBdr>
            <w:top w:val="none" w:sz="0" w:space="0" w:color="auto"/>
            <w:left w:val="none" w:sz="0" w:space="0" w:color="auto"/>
            <w:bottom w:val="none" w:sz="0" w:space="0" w:color="auto"/>
            <w:right w:val="none" w:sz="0" w:space="0" w:color="auto"/>
          </w:divBdr>
        </w:div>
        <w:div w:id="1238788597">
          <w:marLeft w:val="640"/>
          <w:marRight w:val="0"/>
          <w:marTop w:val="0"/>
          <w:marBottom w:val="0"/>
          <w:divBdr>
            <w:top w:val="none" w:sz="0" w:space="0" w:color="auto"/>
            <w:left w:val="none" w:sz="0" w:space="0" w:color="auto"/>
            <w:bottom w:val="none" w:sz="0" w:space="0" w:color="auto"/>
            <w:right w:val="none" w:sz="0" w:space="0" w:color="auto"/>
          </w:divBdr>
        </w:div>
        <w:div w:id="1254361650">
          <w:marLeft w:val="640"/>
          <w:marRight w:val="0"/>
          <w:marTop w:val="0"/>
          <w:marBottom w:val="0"/>
          <w:divBdr>
            <w:top w:val="none" w:sz="0" w:space="0" w:color="auto"/>
            <w:left w:val="none" w:sz="0" w:space="0" w:color="auto"/>
            <w:bottom w:val="none" w:sz="0" w:space="0" w:color="auto"/>
            <w:right w:val="none" w:sz="0" w:space="0" w:color="auto"/>
          </w:divBdr>
        </w:div>
        <w:div w:id="1255362867">
          <w:marLeft w:val="640"/>
          <w:marRight w:val="0"/>
          <w:marTop w:val="0"/>
          <w:marBottom w:val="0"/>
          <w:divBdr>
            <w:top w:val="none" w:sz="0" w:space="0" w:color="auto"/>
            <w:left w:val="none" w:sz="0" w:space="0" w:color="auto"/>
            <w:bottom w:val="none" w:sz="0" w:space="0" w:color="auto"/>
            <w:right w:val="none" w:sz="0" w:space="0" w:color="auto"/>
          </w:divBdr>
        </w:div>
        <w:div w:id="1260412576">
          <w:marLeft w:val="640"/>
          <w:marRight w:val="0"/>
          <w:marTop w:val="0"/>
          <w:marBottom w:val="0"/>
          <w:divBdr>
            <w:top w:val="none" w:sz="0" w:space="0" w:color="auto"/>
            <w:left w:val="none" w:sz="0" w:space="0" w:color="auto"/>
            <w:bottom w:val="none" w:sz="0" w:space="0" w:color="auto"/>
            <w:right w:val="none" w:sz="0" w:space="0" w:color="auto"/>
          </w:divBdr>
        </w:div>
        <w:div w:id="1265917763">
          <w:marLeft w:val="640"/>
          <w:marRight w:val="0"/>
          <w:marTop w:val="0"/>
          <w:marBottom w:val="0"/>
          <w:divBdr>
            <w:top w:val="none" w:sz="0" w:space="0" w:color="auto"/>
            <w:left w:val="none" w:sz="0" w:space="0" w:color="auto"/>
            <w:bottom w:val="none" w:sz="0" w:space="0" w:color="auto"/>
            <w:right w:val="none" w:sz="0" w:space="0" w:color="auto"/>
          </w:divBdr>
        </w:div>
        <w:div w:id="1267078554">
          <w:marLeft w:val="640"/>
          <w:marRight w:val="0"/>
          <w:marTop w:val="0"/>
          <w:marBottom w:val="0"/>
          <w:divBdr>
            <w:top w:val="none" w:sz="0" w:space="0" w:color="auto"/>
            <w:left w:val="none" w:sz="0" w:space="0" w:color="auto"/>
            <w:bottom w:val="none" w:sz="0" w:space="0" w:color="auto"/>
            <w:right w:val="none" w:sz="0" w:space="0" w:color="auto"/>
          </w:divBdr>
        </w:div>
        <w:div w:id="1305819743">
          <w:marLeft w:val="640"/>
          <w:marRight w:val="0"/>
          <w:marTop w:val="0"/>
          <w:marBottom w:val="0"/>
          <w:divBdr>
            <w:top w:val="none" w:sz="0" w:space="0" w:color="auto"/>
            <w:left w:val="none" w:sz="0" w:space="0" w:color="auto"/>
            <w:bottom w:val="none" w:sz="0" w:space="0" w:color="auto"/>
            <w:right w:val="none" w:sz="0" w:space="0" w:color="auto"/>
          </w:divBdr>
        </w:div>
        <w:div w:id="1351879381">
          <w:marLeft w:val="640"/>
          <w:marRight w:val="0"/>
          <w:marTop w:val="0"/>
          <w:marBottom w:val="0"/>
          <w:divBdr>
            <w:top w:val="none" w:sz="0" w:space="0" w:color="auto"/>
            <w:left w:val="none" w:sz="0" w:space="0" w:color="auto"/>
            <w:bottom w:val="none" w:sz="0" w:space="0" w:color="auto"/>
            <w:right w:val="none" w:sz="0" w:space="0" w:color="auto"/>
          </w:divBdr>
        </w:div>
        <w:div w:id="1376345766">
          <w:marLeft w:val="640"/>
          <w:marRight w:val="0"/>
          <w:marTop w:val="0"/>
          <w:marBottom w:val="0"/>
          <w:divBdr>
            <w:top w:val="none" w:sz="0" w:space="0" w:color="auto"/>
            <w:left w:val="none" w:sz="0" w:space="0" w:color="auto"/>
            <w:bottom w:val="none" w:sz="0" w:space="0" w:color="auto"/>
            <w:right w:val="none" w:sz="0" w:space="0" w:color="auto"/>
          </w:divBdr>
        </w:div>
        <w:div w:id="1422873625">
          <w:marLeft w:val="640"/>
          <w:marRight w:val="0"/>
          <w:marTop w:val="0"/>
          <w:marBottom w:val="0"/>
          <w:divBdr>
            <w:top w:val="none" w:sz="0" w:space="0" w:color="auto"/>
            <w:left w:val="none" w:sz="0" w:space="0" w:color="auto"/>
            <w:bottom w:val="none" w:sz="0" w:space="0" w:color="auto"/>
            <w:right w:val="none" w:sz="0" w:space="0" w:color="auto"/>
          </w:divBdr>
        </w:div>
        <w:div w:id="1455099579">
          <w:marLeft w:val="640"/>
          <w:marRight w:val="0"/>
          <w:marTop w:val="0"/>
          <w:marBottom w:val="0"/>
          <w:divBdr>
            <w:top w:val="none" w:sz="0" w:space="0" w:color="auto"/>
            <w:left w:val="none" w:sz="0" w:space="0" w:color="auto"/>
            <w:bottom w:val="none" w:sz="0" w:space="0" w:color="auto"/>
            <w:right w:val="none" w:sz="0" w:space="0" w:color="auto"/>
          </w:divBdr>
        </w:div>
        <w:div w:id="1478495942">
          <w:marLeft w:val="640"/>
          <w:marRight w:val="0"/>
          <w:marTop w:val="0"/>
          <w:marBottom w:val="0"/>
          <w:divBdr>
            <w:top w:val="none" w:sz="0" w:space="0" w:color="auto"/>
            <w:left w:val="none" w:sz="0" w:space="0" w:color="auto"/>
            <w:bottom w:val="none" w:sz="0" w:space="0" w:color="auto"/>
            <w:right w:val="none" w:sz="0" w:space="0" w:color="auto"/>
          </w:divBdr>
        </w:div>
        <w:div w:id="1535073039">
          <w:marLeft w:val="640"/>
          <w:marRight w:val="0"/>
          <w:marTop w:val="0"/>
          <w:marBottom w:val="0"/>
          <w:divBdr>
            <w:top w:val="none" w:sz="0" w:space="0" w:color="auto"/>
            <w:left w:val="none" w:sz="0" w:space="0" w:color="auto"/>
            <w:bottom w:val="none" w:sz="0" w:space="0" w:color="auto"/>
            <w:right w:val="none" w:sz="0" w:space="0" w:color="auto"/>
          </w:divBdr>
        </w:div>
        <w:div w:id="1547175786">
          <w:marLeft w:val="640"/>
          <w:marRight w:val="0"/>
          <w:marTop w:val="0"/>
          <w:marBottom w:val="0"/>
          <w:divBdr>
            <w:top w:val="none" w:sz="0" w:space="0" w:color="auto"/>
            <w:left w:val="none" w:sz="0" w:space="0" w:color="auto"/>
            <w:bottom w:val="none" w:sz="0" w:space="0" w:color="auto"/>
            <w:right w:val="none" w:sz="0" w:space="0" w:color="auto"/>
          </w:divBdr>
        </w:div>
        <w:div w:id="1556354986">
          <w:marLeft w:val="640"/>
          <w:marRight w:val="0"/>
          <w:marTop w:val="0"/>
          <w:marBottom w:val="0"/>
          <w:divBdr>
            <w:top w:val="none" w:sz="0" w:space="0" w:color="auto"/>
            <w:left w:val="none" w:sz="0" w:space="0" w:color="auto"/>
            <w:bottom w:val="none" w:sz="0" w:space="0" w:color="auto"/>
            <w:right w:val="none" w:sz="0" w:space="0" w:color="auto"/>
          </w:divBdr>
        </w:div>
        <w:div w:id="1558852941">
          <w:marLeft w:val="640"/>
          <w:marRight w:val="0"/>
          <w:marTop w:val="0"/>
          <w:marBottom w:val="0"/>
          <w:divBdr>
            <w:top w:val="none" w:sz="0" w:space="0" w:color="auto"/>
            <w:left w:val="none" w:sz="0" w:space="0" w:color="auto"/>
            <w:bottom w:val="none" w:sz="0" w:space="0" w:color="auto"/>
            <w:right w:val="none" w:sz="0" w:space="0" w:color="auto"/>
          </w:divBdr>
        </w:div>
        <w:div w:id="1559900973">
          <w:marLeft w:val="640"/>
          <w:marRight w:val="0"/>
          <w:marTop w:val="0"/>
          <w:marBottom w:val="0"/>
          <w:divBdr>
            <w:top w:val="none" w:sz="0" w:space="0" w:color="auto"/>
            <w:left w:val="none" w:sz="0" w:space="0" w:color="auto"/>
            <w:bottom w:val="none" w:sz="0" w:space="0" w:color="auto"/>
            <w:right w:val="none" w:sz="0" w:space="0" w:color="auto"/>
          </w:divBdr>
        </w:div>
        <w:div w:id="1577473035">
          <w:marLeft w:val="640"/>
          <w:marRight w:val="0"/>
          <w:marTop w:val="0"/>
          <w:marBottom w:val="0"/>
          <w:divBdr>
            <w:top w:val="none" w:sz="0" w:space="0" w:color="auto"/>
            <w:left w:val="none" w:sz="0" w:space="0" w:color="auto"/>
            <w:bottom w:val="none" w:sz="0" w:space="0" w:color="auto"/>
            <w:right w:val="none" w:sz="0" w:space="0" w:color="auto"/>
          </w:divBdr>
        </w:div>
        <w:div w:id="1588539677">
          <w:marLeft w:val="640"/>
          <w:marRight w:val="0"/>
          <w:marTop w:val="0"/>
          <w:marBottom w:val="0"/>
          <w:divBdr>
            <w:top w:val="none" w:sz="0" w:space="0" w:color="auto"/>
            <w:left w:val="none" w:sz="0" w:space="0" w:color="auto"/>
            <w:bottom w:val="none" w:sz="0" w:space="0" w:color="auto"/>
            <w:right w:val="none" w:sz="0" w:space="0" w:color="auto"/>
          </w:divBdr>
        </w:div>
        <w:div w:id="1606115649">
          <w:marLeft w:val="640"/>
          <w:marRight w:val="0"/>
          <w:marTop w:val="0"/>
          <w:marBottom w:val="0"/>
          <w:divBdr>
            <w:top w:val="none" w:sz="0" w:space="0" w:color="auto"/>
            <w:left w:val="none" w:sz="0" w:space="0" w:color="auto"/>
            <w:bottom w:val="none" w:sz="0" w:space="0" w:color="auto"/>
            <w:right w:val="none" w:sz="0" w:space="0" w:color="auto"/>
          </w:divBdr>
        </w:div>
        <w:div w:id="1618828925">
          <w:marLeft w:val="640"/>
          <w:marRight w:val="0"/>
          <w:marTop w:val="0"/>
          <w:marBottom w:val="0"/>
          <w:divBdr>
            <w:top w:val="none" w:sz="0" w:space="0" w:color="auto"/>
            <w:left w:val="none" w:sz="0" w:space="0" w:color="auto"/>
            <w:bottom w:val="none" w:sz="0" w:space="0" w:color="auto"/>
            <w:right w:val="none" w:sz="0" w:space="0" w:color="auto"/>
          </w:divBdr>
        </w:div>
        <w:div w:id="1675379334">
          <w:marLeft w:val="640"/>
          <w:marRight w:val="0"/>
          <w:marTop w:val="0"/>
          <w:marBottom w:val="0"/>
          <w:divBdr>
            <w:top w:val="none" w:sz="0" w:space="0" w:color="auto"/>
            <w:left w:val="none" w:sz="0" w:space="0" w:color="auto"/>
            <w:bottom w:val="none" w:sz="0" w:space="0" w:color="auto"/>
            <w:right w:val="none" w:sz="0" w:space="0" w:color="auto"/>
          </w:divBdr>
        </w:div>
        <w:div w:id="1678578275">
          <w:marLeft w:val="640"/>
          <w:marRight w:val="0"/>
          <w:marTop w:val="0"/>
          <w:marBottom w:val="0"/>
          <w:divBdr>
            <w:top w:val="none" w:sz="0" w:space="0" w:color="auto"/>
            <w:left w:val="none" w:sz="0" w:space="0" w:color="auto"/>
            <w:bottom w:val="none" w:sz="0" w:space="0" w:color="auto"/>
            <w:right w:val="none" w:sz="0" w:space="0" w:color="auto"/>
          </w:divBdr>
        </w:div>
        <w:div w:id="1680959325">
          <w:marLeft w:val="640"/>
          <w:marRight w:val="0"/>
          <w:marTop w:val="0"/>
          <w:marBottom w:val="0"/>
          <w:divBdr>
            <w:top w:val="none" w:sz="0" w:space="0" w:color="auto"/>
            <w:left w:val="none" w:sz="0" w:space="0" w:color="auto"/>
            <w:bottom w:val="none" w:sz="0" w:space="0" w:color="auto"/>
            <w:right w:val="none" w:sz="0" w:space="0" w:color="auto"/>
          </w:divBdr>
        </w:div>
        <w:div w:id="1687822796">
          <w:marLeft w:val="640"/>
          <w:marRight w:val="0"/>
          <w:marTop w:val="0"/>
          <w:marBottom w:val="0"/>
          <w:divBdr>
            <w:top w:val="none" w:sz="0" w:space="0" w:color="auto"/>
            <w:left w:val="none" w:sz="0" w:space="0" w:color="auto"/>
            <w:bottom w:val="none" w:sz="0" w:space="0" w:color="auto"/>
            <w:right w:val="none" w:sz="0" w:space="0" w:color="auto"/>
          </w:divBdr>
        </w:div>
        <w:div w:id="1727142652">
          <w:marLeft w:val="640"/>
          <w:marRight w:val="0"/>
          <w:marTop w:val="0"/>
          <w:marBottom w:val="0"/>
          <w:divBdr>
            <w:top w:val="none" w:sz="0" w:space="0" w:color="auto"/>
            <w:left w:val="none" w:sz="0" w:space="0" w:color="auto"/>
            <w:bottom w:val="none" w:sz="0" w:space="0" w:color="auto"/>
            <w:right w:val="none" w:sz="0" w:space="0" w:color="auto"/>
          </w:divBdr>
        </w:div>
        <w:div w:id="1810856047">
          <w:marLeft w:val="640"/>
          <w:marRight w:val="0"/>
          <w:marTop w:val="0"/>
          <w:marBottom w:val="0"/>
          <w:divBdr>
            <w:top w:val="none" w:sz="0" w:space="0" w:color="auto"/>
            <w:left w:val="none" w:sz="0" w:space="0" w:color="auto"/>
            <w:bottom w:val="none" w:sz="0" w:space="0" w:color="auto"/>
            <w:right w:val="none" w:sz="0" w:space="0" w:color="auto"/>
          </w:divBdr>
        </w:div>
        <w:div w:id="1820878431">
          <w:marLeft w:val="640"/>
          <w:marRight w:val="0"/>
          <w:marTop w:val="0"/>
          <w:marBottom w:val="0"/>
          <w:divBdr>
            <w:top w:val="none" w:sz="0" w:space="0" w:color="auto"/>
            <w:left w:val="none" w:sz="0" w:space="0" w:color="auto"/>
            <w:bottom w:val="none" w:sz="0" w:space="0" w:color="auto"/>
            <w:right w:val="none" w:sz="0" w:space="0" w:color="auto"/>
          </w:divBdr>
        </w:div>
        <w:div w:id="1853371778">
          <w:marLeft w:val="640"/>
          <w:marRight w:val="0"/>
          <w:marTop w:val="0"/>
          <w:marBottom w:val="0"/>
          <w:divBdr>
            <w:top w:val="none" w:sz="0" w:space="0" w:color="auto"/>
            <w:left w:val="none" w:sz="0" w:space="0" w:color="auto"/>
            <w:bottom w:val="none" w:sz="0" w:space="0" w:color="auto"/>
            <w:right w:val="none" w:sz="0" w:space="0" w:color="auto"/>
          </w:divBdr>
        </w:div>
        <w:div w:id="1892687932">
          <w:marLeft w:val="640"/>
          <w:marRight w:val="0"/>
          <w:marTop w:val="0"/>
          <w:marBottom w:val="0"/>
          <w:divBdr>
            <w:top w:val="none" w:sz="0" w:space="0" w:color="auto"/>
            <w:left w:val="none" w:sz="0" w:space="0" w:color="auto"/>
            <w:bottom w:val="none" w:sz="0" w:space="0" w:color="auto"/>
            <w:right w:val="none" w:sz="0" w:space="0" w:color="auto"/>
          </w:divBdr>
        </w:div>
        <w:div w:id="1899900324">
          <w:marLeft w:val="640"/>
          <w:marRight w:val="0"/>
          <w:marTop w:val="0"/>
          <w:marBottom w:val="0"/>
          <w:divBdr>
            <w:top w:val="none" w:sz="0" w:space="0" w:color="auto"/>
            <w:left w:val="none" w:sz="0" w:space="0" w:color="auto"/>
            <w:bottom w:val="none" w:sz="0" w:space="0" w:color="auto"/>
            <w:right w:val="none" w:sz="0" w:space="0" w:color="auto"/>
          </w:divBdr>
        </w:div>
        <w:div w:id="1936278143">
          <w:marLeft w:val="640"/>
          <w:marRight w:val="0"/>
          <w:marTop w:val="0"/>
          <w:marBottom w:val="0"/>
          <w:divBdr>
            <w:top w:val="none" w:sz="0" w:space="0" w:color="auto"/>
            <w:left w:val="none" w:sz="0" w:space="0" w:color="auto"/>
            <w:bottom w:val="none" w:sz="0" w:space="0" w:color="auto"/>
            <w:right w:val="none" w:sz="0" w:space="0" w:color="auto"/>
          </w:divBdr>
        </w:div>
        <w:div w:id="1944995999">
          <w:marLeft w:val="640"/>
          <w:marRight w:val="0"/>
          <w:marTop w:val="0"/>
          <w:marBottom w:val="0"/>
          <w:divBdr>
            <w:top w:val="none" w:sz="0" w:space="0" w:color="auto"/>
            <w:left w:val="none" w:sz="0" w:space="0" w:color="auto"/>
            <w:bottom w:val="none" w:sz="0" w:space="0" w:color="auto"/>
            <w:right w:val="none" w:sz="0" w:space="0" w:color="auto"/>
          </w:divBdr>
        </w:div>
        <w:div w:id="1995143242">
          <w:marLeft w:val="640"/>
          <w:marRight w:val="0"/>
          <w:marTop w:val="0"/>
          <w:marBottom w:val="0"/>
          <w:divBdr>
            <w:top w:val="none" w:sz="0" w:space="0" w:color="auto"/>
            <w:left w:val="none" w:sz="0" w:space="0" w:color="auto"/>
            <w:bottom w:val="none" w:sz="0" w:space="0" w:color="auto"/>
            <w:right w:val="none" w:sz="0" w:space="0" w:color="auto"/>
          </w:divBdr>
        </w:div>
        <w:div w:id="2026128079">
          <w:marLeft w:val="640"/>
          <w:marRight w:val="0"/>
          <w:marTop w:val="0"/>
          <w:marBottom w:val="0"/>
          <w:divBdr>
            <w:top w:val="none" w:sz="0" w:space="0" w:color="auto"/>
            <w:left w:val="none" w:sz="0" w:space="0" w:color="auto"/>
            <w:bottom w:val="none" w:sz="0" w:space="0" w:color="auto"/>
            <w:right w:val="none" w:sz="0" w:space="0" w:color="auto"/>
          </w:divBdr>
        </w:div>
        <w:div w:id="2122992148">
          <w:marLeft w:val="640"/>
          <w:marRight w:val="0"/>
          <w:marTop w:val="0"/>
          <w:marBottom w:val="0"/>
          <w:divBdr>
            <w:top w:val="none" w:sz="0" w:space="0" w:color="auto"/>
            <w:left w:val="none" w:sz="0" w:space="0" w:color="auto"/>
            <w:bottom w:val="none" w:sz="0" w:space="0" w:color="auto"/>
            <w:right w:val="none" w:sz="0" w:space="0" w:color="auto"/>
          </w:divBdr>
        </w:div>
        <w:div w:id="2123187991">
          <w:marLeft w:val="640"/>
          <w:marRight w:val="0"/>
          <w:marTop w:val="0"/>
          <w:marBottom w:val="0"/>
          <w:divBdr>
            <w:top w:val="none" w:sz="0" w:space="0" w:color="auto"/>
            <w:left w:val="none" w:sz="0" w:space="0" w:color="auto"/>
            <w:bottom w:val="none" w:sz="0" w:space="0" w:color="auto"/>
            <w:right w:val="none" w:sz="0" w:space="0" w:color="auto"/>
          </w:divBdr>
        </w:div>
        <w:div w:id="2135050392">
          <w:marLeft w:val="640"/>
          <w:marRight w:val="0"/>
          <w:marTop w:val="0"/>
          <w:marBottom w:val="0"/>
          <w:divBdr>
            <w:top w:val="none" w:sz="0" w:space="0" w:color="auto"/>
            <w:left w:val="none" w:sz="0" w:space="0" w:color="auto"/>
            <w:bottom w:val="none" w:sz="0" w:space="0" w:color="auto"/>
            <w:right w:val="none" w:sz="0" w:space="0" w:color="auto"/>
          </w:divBdr>
        </w:div>
        <w:div w:id="2137330382">
          <w:marLeft w:val="640"/>
          <w:marRight w:val="0"/>
          <w:marTop w:val="0"/>
          <w:marBottom w:val="0"/>
          <w:divBdr>
            <w:top w:val="none" w:sz="0" w:space="0" w:color="auto"/>
            <w:left w:val="none" w:sz="0" w:space="0" w:color="auto"/>
            <w:bottom w:val="none" w:sz="0" w:space="0" w:color="auto"/>
            <w:right w:val="none" w:sz="0" w:space="0" w:color="auto"/>
          </w:divBdr>
        </w:div>
      </w:divsChild>
    </w:div>
    <w:div w:id="1685285517">
      <w:bodyDiv w:val="1"/>
      <w:marLeft w:val="0"/>
      <w:marRight w:val="0"/>
      <w:marTop w:val="0"/>
      <w:marBottom w:val="0"/>
      <w:divBdr>
        <w:top w:val="none" w:sz="0" w:space="0" w:color="auto"/>
        <w:left w:val="none" w:sz="0" w:space="0" w:color="auto"/>
        <w:bottom w:val="none" w:sz="0" w:space="0" w:color="auto"/>
        <w:right w:val="none" w:sz="0" w:space="0" w:color="auto"/>
      </w:divBdr>
    </w:div>
    <w:div w:id="1716539229">
      <w:bodyDiv w:val="1"/>
      <w:marLeft w:val="0"/>
      <w:marRight w:val="0"/>
      <w:marTop w:val="0"/>
      <w:marBottom w:val="0"/>
      <w:divBdr>
        <w:top w:val="none" w:sz="0" w:space="0" w:color="auto"/>
        <w:left w:val="none" w:sz="0" w:space="0" w:color="auto"/>
        <w:bottom w:val="none" w:sz="0" w:space="0" w:color="auto"/>
        <w:right w:val="none" w:sz="0" w:space="0" w:color="auto"/>
      </w:divBdr>
      <w:divsChild>
        <w:div w:id="57822855">
          <w:marLeft w:val="640"/>
          <w:marRight w:val="0"/>
          <w:marTop w:val="0"/>
          <w:marBottom w:val="0"/>
          <w:divBdr>
            <w:top w:val="none" w:sz="0" w:space="0" w:color="auto"/>
            <w:left w:val="none" w:sz="0" w:space="0" w:color="auto"/>
            <w:bottom w:val="none" w:sz="0" w:space="0" w:color="auto"/>
            <w:right w:val="none" w:sz="0" w:space="0" w:color="auto"/>
          </w:divBdr>
        </w:div>
        <w:div w:id="128594180">
          <w:marLeft w:val="640"/>
          <w:marRight w:val="0"/>
          <w:marTop w:val="0"/>
          <w:marBottom w:val="0"/>
          <w:divBdr>
            <w:top w:val="none" w:sz="0" w:space="0" w:color="auto"/>
            <w:left w:val="none" w:sz="0" w:space="0" w:color="auto"/>
            <w:bottom w:val="none" w:sz="0" w:space="0" w:color="auto"/>
            <w:right w:val="none" w:sz="0" w:space="0" w:color="auto"/>
          </w:divBdr>
        </w:div>
        <w:div w:id="135102245">
          <w:marLeft w:val="640"/>
          <w:marRight w:val="0"/>
          <w:marTop w:val="0"/>
          <w:marBottom w:val="0"/>
          <w:divBdr>
            <w:top w:val="none" w:sz="0" w:space="0" w:color="auto"/>
            <w:left w:val="none" w:sz="0" w:space="0" w:color="auto"/>
            <w:bottom w:val="none" w:sz="0" w:space="0" w:color="auto"/>
            <w:right w:val="none" w:sz="0" w:space="0" w:color="auto"/>
          </w:divBdr>
        </w:div>
        <w:div w:id="182745084">
          <w:marLeft w:val="640"/>
          <w:marRight w:val="0"/>
          <w:marTop w:val="0"/>
          <w:marBottom w:val="0"/>
          <w:divBdr>
            <w:top w:val="none" w:sz="0" w:space="0" w:color="auto"/>
            <w:left w:val="none" w:sz="0" w:space="0" w:color="auto"/>
            <w:bottom w:val="none" w:sz="0" w:space="0" w:color="auto"/>
            <w:right w:val="none" w:sz="0" w:space="0" w:color="auto"/>
          </w:divBdr>
        </w:div>
        <w:div w:id="188686211">
          <w:marLeft w:val="640"/>
          <w:marRight w:val="0"/>
          <w:marTop w:val="0"/>
          <w:marBottom w:val="0"/>
          <w:divBdr>
            <w:top w:val="none" w:sz="0" w:space="0" w:color="auto"/>
            <w:left w:val="none" w:sz="0" w:space="0" w:color="auto"/>
            <w:bottom w:val="none" w:sz="0" w:space="0" w:color="auto"/>
            <w:right w:val="none" w:sz="0" w:space="0" w:color="auto"/>
          </w:divBdr>
        </w:div>
        <w:div w:id="195824016">
          <w:marLeft w:val="640"/>
          <w:marRight w:val="0"/>
          <w:marTop w:val="0"/>
          <w:marBottom w:val="0"/>
          <w:divBdr>
            <w:top w:val="none" w:sz="0" w:space="0" w:color="auto"/>
            <w:left w:val="none" w:sz="0" w:space="0" w:color="auto"/>
            <w:bottom w:val="none" w:sz="0" w:space="0" w:color="auto"/>
            <w:right w:val="none" w:sz="0" w:space="0" w:color="auto"/>
          </w:divBdr>
        </w:div>
        <w:div w:id="236667650">
          <w:marLeft w:val="640"/>
          <w:marRight w:val="0"/>
          <w:marTop w:val="0"/>
          <w:marBottom w:val="0"/>
          <w:divBdr>
            <w:top w:val="none" w:sz="0" w:space="0" w:color="auto"/>
            <w:left w:val="none" w:sz="0" w:space="0" w:color="auto"/>
            <w:bottom w:val="none" w:sz="0" w:space="0" w:color="auto"/>
            <w:right w:val="none" w:sz="0" w:space="0" w:color="auto"/>
          </w:divBdr>
        </w:div>
        <w:div w:id="301540447">
          <w:marLeft w:val="640"/>
          <w:marRight w:val="0"/>
          <w:marTop w:val="0"/>
          <w:marBottom w:val="0"/>
          <w:divBdr>
            <w:top w:val="none" w:sz="0" w:space="0" w:color="auto"/>
            <w:left w:val="none" w:sz="0" w:space="0" w:color="auto"/>
            <w:bottom w:val="none" w:sz="0" w:space="0" w:color="auto"/>
            <w:right w:val="none" w:sz="0" w:space="0" w:color="auto"/>
          </w:divBdr>
        </w:div>
        <w:div w:id="318657863">
          <w:marLeft w:val="640"/>
          <w:marRight w:val="0"/>
          <w:marTop w:val="0"/>
          <w:marBottom w:val="0"/>
          <w:divBdr>
            <w:top w:val="none" w:sz="0" w:space="0" w:color="auto"/>
            <w:left w:val="none" w:sz="0" w:space="0" w:color="auto"/>
            <w:bottom w:val="none" w:sz="0" w:space="0" w:color="auto"/>
            <w:right w:val="none" w:sz="0" w:space="0" w:color="auto"/>
          </w:divBdr>
        </w:div>
        <w:div w:id="399180262">
          <w:marLeft w:val="640"/>
          <w:marRight w:val="0"/>
          <w:marTop w:val="0"/>
          <w:marBottom w:val="0"/>
          <w:divBdr>
            <w:top w:val="none" w:sz="0" w:space="0" w:color="auto"/>
            <w:left w:val="none" w:sz="0" w:space="0" w:color="auto"/>
            <w:bottom w:val="none" w:sz="0" w:space="0" w:color="auto"/>
            <w:right w:val="none" w:sz="0" w:space="0" w:color="auto"/>
          </w:divBdr>
        </w:div>
        <w:div w:id="436681602">
          <w:marLeft w:val="640"/>
          <w:marRight w:val="0"/>
          <w:marTop w:val="0"/>
          <w:marBottom w:val="0"/>
          <w:divBdr>
            <w:top w:val="none" w:sz="0" w:space="0" w:color="auto"/>
            <w:left w:val="none" w:sz="0" w:space="0" w:color="auto"/>
            <w:bottom w:val="none" w:sz="0" w:space="0" w:color="auto"/>
            <w:right w:val="none" w:sz="0" w:space="0" w:color="auto"/>
          </w:divBdr>
        </w:div>
        <w:div w:id="444858631">
          <w:marLeft w:val="640"/>
          <w:marRight w:val="0"/>
          <w:marTop w:val="0"/>
          <w:marBottom w:val="0"/>
          <w:divBdr>
            <w:top w:val="none" w:sz="0" w:space="0" w:color="auto"/>
            <w:left w:val="none" w:sz="0" w:space="0" w:color="auto"/>
            <w:bottom w:val="none" w:sz="0" w:space="0" w:color="auto"/>
            <w:right w:val="none" w:sz="0" w:space="0" w:color="auto"/>
          </w:divBdr>
        </w:div>
        <w:div w:id="451942913">
          <w:marLeft w:val="640"/>
          <w:marRight w:val="0"/>
          <w:marTop w:val="0"/>
          <w:marBottom w:val="0"/>
          <w:divBdr>
            <w:top w:val="none" w:sz="0" w:space="0" w:color="auto"/>
            <w:left w:val="none" w:sz="0" w:space="0" w:color="auto"/>
            <w:bottom w:val="none" w:sz="0" w:space="0" w:color="auto"/>
            <w:right w:val="none" w:sz="0" w:space="0" w:color="auto"/>
          </w:divBdr>
        </w:div>
        <w:div w:id="459879702">
          <w:marLeft w:val="640"/>
          <w:marRight w:val="0"/>
          <w:marTop w:val="0"/>
          <w:marBottom w:val="0"/>
          <w:divBdr>
            <w:top w:val="none" w:sz="0" w:space="0" w:color="auto"/>
            <w:left w:val="none" w:sz="0" w:space="0" w:color="auto"/>
            <w:bottom w:val="none" w:sz="0" w:space="0" w:color="auto"/>
            <w:right w:val="none" w:sz="0" w:space="0" w:color="auto"/>
          </w:divBdr>
        </w:div>
        <w:div w:id="493106252">
          <w:marLeft w:val="640"/>
          <w:marRight w:val="0"/>
          <w:marTop w:val="0"/>
          <w:marBottom w:val="0"/>
          <w:divBdr>
            <w:top w:val="none" w:sz="0" w:space="0" w:color="auto"/>
            <w:left w:val="none" w:sz="0" w:space="0" w:color="auto"/>
            <w:bottom w:val="none" w:sz="0" w:space="0" w:color="auto"/>
            <w:right w:val="none" w:sz="0" w:space="0" w:color="auto"/>
          </w:divBdr>
        </w:div>
        <w:div w:id="500124569">
          <w:marLeft w:val="640"/>
          <w:marRight w:val="0"/>
          <w:marTop w:val="0"/>
          <w:marBottom w:val="0"/>
          <w:divBdr>
            <w:top w:val="none" w:sz="0" w:space="0" w:color="auto"/>
            <w:left w:val="none" w:sz="0" w:space="0" w:color="auto"/>
            <w:bottom w:val="none" w:sz="0" w:space="0" w:color="auto"/>
            <w:right w:val="none" w:sz="0" w:space="0" w:color="auto"/>
          </w:divBdr>
        </w:div>
        <w:div w:id="511840055">
          <w:marLeft w:val="640"/>
          <w:marRight w:val="0"/>
          <w:marTop w:val="0"/>
          <w:marBottom w:val="0"/>
          <w:divBdr>
            <w:top w:val="none" w:sz="0" w:space="0" w:color="auto"/>
            <w:left w:val="none" w:sz="0" w:space="0" w:color="auto"/>
            <w:bottom w:val="none" w:sz="0" w:space="0" w:color="auto"/>
            <w:right w:val="none" w:sz="0" w:space="0" w:color="auto"/>
          </w:divBdr>
        </w:div>
        <w:div w:id="514342327">
          <w:marLeft w:val="640"/>
          <w:marRight w:val="0"/>
          <w:marTop w:val="0"/>
          <w:marBottom w:val="0"/>
          <w:divBdr>
            <w:top w:val="none" w:sz="0" w:space="0" w:color="auto"/>
            <w:left w:val="none" w:sz="0" w:space="0" w:color="auto"/>
            <w:bottom w:val="none" w:sz="0" w:space="0" w:color="auto"/>
            <w:right w:val="none" w:sz="0" w:space="0" w:color="auto"/>
          </w:divBdr>
        </w:div>
        <w:div w:id="550576128">
          <w:marLeft w:val="640"/>
          <w:marRight w:val="0"/>
          <w:marTop w:val="0"/>
          <w:marBottom w:val="0"/>
          <w:divBdr>
            <w:top w:val="none" w:sz="0" w:space="0" w:color="auto"/>
            <w:left w:val="none" w:sz="0" w:space="0" w:color="auto"/>
            <w:bottom w:val="none" w:sz="0" w:space="0" w:color="auto"/>
            <w:right w:val="none" w:sz="0" w:space="0" w:color="auto"/>
          </w:divBdr>
        </w:div>
        <w:div w:id="591091513">
          <w:marLeft w:val="640"/>
          <w:marRight w:val="0"/>
          <w:marTop w:val="0"/>
          <w:marBottom w:val="0"/>
          <w:divBdr>
            <w:top w:val="none" w:sz="0" w:space="0" w:color="auto"/>
            <w:left w:val="none" w:sz="0" w:space="0" w:color="auto"/>
            <w:bottom w:val="none" w:sz="0" w:space="0" w:color="auto"/>
            <w:right w:val="none" w:sz="0" w:space="0" w:color="auto"/>
          </w:divBdr>
        </w:div>
        <w:div w:id="626205785">
          <w:marLeft w:val="640"/>
          <w:marRight w:val="0"/>
          <w:marTop w:val="0"/>
          <w:marBottom w:val="0"/>
          <w:divBdr>
            <w:top w:val="none" w:sz="0" w:space="0" w:color="auto"/>
            <w:left w:val="none" w:sz="0" w:space="0" w:color="auto"/>
            <w:bottom w:val="none" w:sz="0" w:space="0" w:color="auto"/>
            <w:right w:val="none" w:sz="0" w:space="0" w:color="auto"/>
          </w:divBdr>
        </w:div>
        <w:div w:id="687372060">
          <w:marLeft w:val="640"/>
          <w:marRight w:val="0"/>
          <w:marTop w:val="0"/>
          <w:marBottom w:val="0"/>
          <w:divBdr>
            <w:top w:val="none" w:sz="0" w:space="0" w:color="auto"/>
            <w:left w:val="none" w:sz="0" w:space="0" w:color="auto"/>
            <w:bottom w:val="none" w:sz="0" w:space="0" w:color="auto"/>
            <w:right w:val="none" w:sz="0" w:space="0" w:color="auto"/>
          </w:divBdr>
        </w:div>
        <w:div w:id="688608448">
          <w:marLeft w:val="640"/>
          <w:marRight w:val="0"/>
          <w:marTop w:val="0"/>
          <w:marBottom w:val="0"/>
          <w:divBdr>
            <w:top w:val="none" w:sz="0" w:space="0" w:color="auto"/>
            <w:left w:val="none" w:sz="0" w:space="0" w:color="auto"/>
            <w:bottom w:val="none" w:sz="0" w:space="0" w:color="auto"/>
            <w:right w:val="none" w:sz="0" w:space="0" w:color="auto"/>
          </w:divBdr>
        </w:div>
        <w:div w:id="696153840">
          <w:marLeft w:val="640"/>
          <w:marRight w:val="0"/>
          <w:marTop w:val="0"/>
          <w:marBottom w:val="0"/>
          <w:divBdr>
            <w:top w:val="none" w:sz="0" w:space="0" w:color="auto"/>
            <w:left w:val="none" w:sz="0" w:space="0" w:color="auto"/>
            <w:bottom w:val="none" w:sz="0" w:space="0" w:color="auto"/>
            <w:right w:val="none" w:sz="0" w:space="0" w:color="auto"/>
          </w:divBdr>
        </w:div>
        <w:div w:id="697314472">
          <w:marLeft w:val="640"/>
          <w:marRight w:val="0"/>
          <w:marTop w:val="0"/>
          <w:marBottom w:val="0"/>
          <w:divBdr>
            <w:top w:val="none" w:sz="0" w:space="0" w:color="auto"/>
            <w:left w:val="none" w:sz="0" w:space="0" w:color="auto"/>
            <w:bottom w:val="none" w:sz="0" w:space="0" w:color="auto"/>
            <w:right w:val="none" w:sz="0" w:space="0" w:color="auto"/>
          </w:divBdr>
        </w:div>
        <w:div w:id="712928537">
          <w:marLeft w:val="640"/>
          <w:marRight w:val="0"/>
          <w:marTop w:val="0"/>
          <w:marBottom w:val="0"/>
          <w:divBdr>
            <w:top w:val="none" w:sz="0" w:space="0" w:color="auto"/>
            <w:left w:val="none" w:sz="0" w:space="0" w:color="auto"/>
            <w:bottom w:val="none" w:sz="0" w:space="0" w:color="auto"/>
            <w:right w:val="none" w:sz="0" w:space="0" w:color="auto"/>
          </w:divBdr>
        </w:div>
        <w:div w:id="714348613">
          <w:marLeft w:val="640"/>
          <w:marRight w:val="0"/>
          <w:marTop w:val="0"/>
          <w:marBottom w:val="0"/>
          <w:divBdr>
            <w:top w:val="none" w:sz="0" w:space="0" w:color="auto"/>
            <w:left w:val="none" w:sz="0" w:space="0" w:color="auto"/>
            <w:bottom w:val="none" w:sz="0" w:space="0" w:color="auto"/>
            <w:right w:val="none" w:sz="0" w:space="0" w:color="auto"/>
          </w:divBdr>
        </w:div>
        <w:div w:id="715469332">
          <w:marLeft w:val="640"/>
          <w:marRight w:val="0"/>
          <w:marTop w:val="0"/>
          <w:marBottom w:val="0"/>
          <w:divBdr>
            <w:top w:val="none" w:sz="0" w:space="0" w:color="auto"/>
            <w:left w:val="none" w:sz="0" w:space="0" w:color="auto"/>
            <w:bottom w:val="none" w:sz="0" w:space="0" w:color="auto"/>
            <w:right w:val="none" w:sz="0" w:space="0" w:color="auto"/>
          </w:divBdr>
        </w:div>
        <w:div w:id="724648047">
          <w:marLeft w:val="640"/>
          <w:marRight w:val="0"/>
          <w:marTop w:val="0"/>
          <w:marBottom w:val="0"/>
          <w:divBdr>
            <w:top w:val="none" w:sz="0" w:space="0" w:color="auto"/>
            <w:left w:val="none" w:sz="0" w:space="0" w:color="auto"/>
            <w:bottom w:val="none" w:sz="0" w:space="0" w:color="auto"/>
            <w:right w:val="none" w:sz="0" w:space="0" w:color="auto"/>
          </w:divBdr>
        </w:div>
        <w:div w:id="727652818">
          <w:marLeft w:val="640"/>
          <w:marRight w:val="0"/>
          <w:marTop w:val="0"/>
          <w:marBottom w:val="0"/>
          <w:divBdr>
            <w:top w:val="none" w:sz="0" w:space="0" w:color="auto"/>
            <w:left w:val="none" w:sz="0" w:space="0" w:color="auto"/>
            <w:bottom w:val="none" w:sz="0" w:space="0" w:color="auto"/>
            <w:right w:val="none" w:sz="0" w:space="0" w:color="auto"/>
          </w:divBdr>
        </w:div>
        <w:div w:id="753742668">
          <w:marLeft w:val="640"/>
          <w:marRight w:val="0"/>
          <w:marTop w:val="0"/>
          <w:marBottom w:val="0"/>
          <w:divBdr>
            <w:top w:val="none" w:sz="0" w:space="0" w:color="auto"/>
            <w:left w:val="none" w:sz="0" w:space="0" w:color="auto"/>
            <w:bottom w:val="none" w:sz="0" w:space="0" w:color="auto"/>
            <w:right w:val="none" w:sz="0" w:space="0" w:color="auto"/>
          </w:divBdr>
        </w:div>
        <w:div w:id="759448652">
          <w:marLeft w:val="640"/>
          <w:marRight w:val="0"/>
          <w:marTop w:val="0"/>
          <w:marBottom w:val="0"/>
          <w:divBdr>
            <w:top w:val="none" w:sz="0" w:space="0" w:color="auto"/>
            <w:left w:val="none" w:sz="0" w:space="0" w:color="auto"/>
            <w:bottom w:val="none" w:sz="0" w:space="0" w:color="auto"/>
            <w:right w:val="none" w:sz="0" w:space="0" w:color="auto"/>
          </w:divBdr>
        </w:div>
        <w:div w:id="772213113">
          <w:marLeft w:val="640"/>
          <w:marRight w:val="0"/>
          <w:marTop w:val="0"/>
          <w:marBottom w:val="0"/>
          <w:divBdr>
            <w:top w:val="none" w:sz="0" w:space="0" w:color="auto"/>
            <w:left w:val="none" w:sz="0" w:space="0" w:color="auto"/>
            <w:bottom w:val="none" w:sz="0" w:space="0" w:color="auto"/>
            <w:right w:val="none" w:sz="0" w:space="0" w:color="auto"/>
          </w:divBdr>
        </w:div>
        <w:div w:id="777339326">
          <w:marLeft w:val="640"/>
          <w:marRight w:val="0"/>
          <w:marTop w:val="0"/>
          <w:marBottom w:val="0"/>
          <w:divBdr>
            <w:top w:val="none" w:sz="0" w:space="0" w:color="auto"/>
            <w:left w:val="none" w:sz="0" w:space="0" w:color="auto"/>
            <w:bottom w:val="none" w:sz="0" w:space="0" w:color="auto"/>
            <w:right w:val="none" w:sz="0" w:space="0" w:color="auto"/>
          </w:divBdr>
        </w:div>
        <w:div w:id="786855798">
          <w:marLeft w:val="640"/>
          <w:marRight w:val="0"/>
          <w:marTop w:val="0"/>
          <w:marBottom w:val="0"/>
          <w:divBdr>
            <w:top w:val="none" w:sz="0" w:space="0" w:color="auto"/>
            <w:left w:val="none" w:sz="0" w:space="0" w:color="auto"/>
            <w:bottom w:val="none" w:sz="0" w:space="0" w:color="auto"/>
            <w:right w:val="none" w:sz="0" w:space="0" w:color="auto"/>
          </w:divBdr>
        </w:div>
        <w:div w:id="837766751">
          <w:marLeft w:val="640"/>
          <w:marRight w:val="0"/>
          <w:marTop w:val="0"/>
          <w:marBottom w:val="0"/>
          <w:divBdr>
            <w:top w:val="none" w:sz="0" w:space="0" w:color="auto"/>
            <w:left w:val="none" w:sz="0" w:space="0" w:color="auto"/>
            <w:bottom w:val="none" w:sz="0" w:space="0" w:color="auto"/>
            <w:right w:val="none" w:sz="0" w:space="0" w:color="auto"/>
          </w:divBdr>
        </w:div>
        <w:div w:id="844176631">
          <w:marLeft w:val="640"/>
          <w:marRight w:val="0"/>
          <w:marTop w:val="0"/>
          <w:marBottom w:val="0"/>
          <w:divBdr>
            <w:top w:val="none" w:sz="0" w:space="0" w:color="auto"/>
            <w:left w:val="none" w:sz="0" w:space="0" w:color="auto"/>
            <w:bottom w:val="none" w:sz="0" w:space="0" w:color="auto"/>
            <w:right w:val="none" w:sz="0" w:space="0" w:color="auto"/>
          </w:divBdr>
        </w:div>
        <w:div w:id="849876114">
          <w:marLeft w:val="640"/>
          <w:marRight w:val="0"/>
          <w:marTop w:val="0"/>
          <w:marBottom w:val="0"/>
          <w:divBdr>
            <w:top w:val="none" w:sz="0" w:space="0" w:color="auto"/>
            <w:left w:val="none" w:sz="0" w:space="0" w:color="auto"/>
            <w:bottom w:val="none" w:sz="0" w:space="0" w:color="auto"/>
            <w:right w:val="none" w:sz="0" w:space="0" w:color="auto"/>
          </w:divBdr>
        </w:div>
        <w:div w:id="886642804">
          <w:marLeft w:val="640"/>
          <w:marRight w:val="0"/>
          <w:marTop w:val="0"/>
          <w:marBottom w:val="0"/>
          <w:divBdr>
            <w:top w:val="none" w:sz="0" w:space="0" w:color="auto"/>
            <w:left w:val="none" w:sz="0" w:space="0" w:color="auto"/>
            <w:bottom w:val="none" w:sz="0" w:space="0" w:color="auto"/>
            <w:right w:val="none" w:sz="0" w:space="0" w:color="auto"/>
          </w:divBdr>
        </w:div>
        <w:div w:id="919484077">
          <w:marLeft w:val="640"/>
          <w:marRight w:val="0"/>
          <w:marTop w:val="0"/>
          <w:marBottom w:val="0"/>
          <w:divBdr>
            <w:top w:val="none" w:sz="0" w:space="0" w:color="auto"/>
            <w:left w:val="none" w:sz="0" w:space="0" w:color="auto"/>
            <w:bottom w:val="none" w:sz="0" w:space="0" w:color="auto"/>
            <w:right w:val="none" w:sz="0" w:space="0" w:color="auto"/>
          </w:divBdr>
        </w:div>
        <w:div w:id="962809286">
          <w:marLeft w:val="640"/>
          <w:marRight w:val="0"/>
          <w:marTop w:val="0"/>
          <w:marBottom w:val="0"/>
          <w:divBdr>
            <w:top w:val="none" w:sz="0" w:space="0" w:color="auto"/>
            <w:left w:val="none" w:sz="0" w:space="0" w:color="auto"/>
            <w:bottom w:val="none" w:sz="0" w:space="0" w:color="auto"/>
            <w:right w:val="none" w:sz="0" w:space="0" w:color="auto"/>
          </w:divBdr>
        </w:div>
        <w:div w:id="973750510">
          <w:marLeft w:val="640"/>
          <w:marRight w:val="0"/>
          <w:marTop w:val="0"/>
          <w:marBottom w:val="0"/>
          <w:divBdr>
            <w:top w:val="none" w:sz="0" w:space="0" w:color="auto"/>
            <w:left w:val="none" w:sz="0" w:space="0" w:color="auto"/>
            <w:bottom w:val="none" w:sz="0" w:space="0" w:color="auto"/>
            <w:right w:val="none" w:sz="0" w:space="0" w:color="auto"/>
          </w:divBdr>
        </w:div>
        <w:div w:id="975455091">
          <w:marLeft w:val="640"/>
          <w:marRight w:val="0"/>
          <w:marTop w:val="0"/>
          <w:marBottom w:val="0"/>
          <w:divBdr>
            <w:top w:val="none" w:sz="0" w:space="0" w:color="auto"/>
            <w:left w:val="none" w:sz="0" w:space="0" w:color="auto"/>
            <w:bottom w:val="none" w:sz="0" w:space="0" w:color="auto"/>
            <w:right w:val="none" w:sz="0" w:space="0" w:color="auto"/>
          </w:divBdr>
        </w:div>
        <w:div w:id="988048632">
          <w:marLeft w:val="640"/>
          <w:marRight w:val="0"/>
          <w:marTop w:val="0"/>
          <w:marBottom w:val="0"/>
          <w:divBdr>
            <w:top w:val="none" w:sz="0" w:space="0" w:color="auto"/>
            <w:left w:val="none" w:sz="0" w:space="0" w:color="auto"/>
            <w:bottom w:val="none" w:sz="0" w:space="0" w:color="auto"/>
            <w:right w:val="none" w:sz="0" w:space="0" w:color="auto"/>
          </w:divBdr>
        </w:div>
        <w:div w:id="1078553268">
          <w:marLeft w:val="640"/>
          <w:marRight w:val="0"/>
          <w:marTop w:val="0"/>
          <w:marBottom w:val="0"/>
          <w:divBdr>
            <w:top w:val="none" w:sz="0" w:space="0" w:color="auto"/>
            <w:left w:val="none" w:sz="0" w:space="0" w:color="auto"/>
            <w:bottom w:val="none" w:sz="0" w:space="0" w:color="auto"/>
            <w:right w:val="none" w:sz="0" w:space="0" w:color="auto"/>
          </w:divBdr>
        </w:div>
        <w:div w:id="1080756070">
          <w:marLeft w:val="640"/>
          <w:marRight w:val="0"/>
          <w:marTop w:val="0"/>
          <w:marBottom w:val="0"/>
          <w:divBdr>
            <w:top w:val="none" w:sz="0" w:space="0" w:color="auto"/>
            <w:left w:val="none" w:sz="0" w:space="0" w:color="auto"/>
            <w:bottom w:val="none" w:sz="0" w:space="0" w:color="auto"/>
            <w:right w:val="none" w:sz="0" w:space="0" w:color="auto"/>
          </w:divBdr>
        </w:div>
        <w:div w:id="1100563645">
          <w:marLeft w:val="640"/>
          <w:marRight w:val="0"/>
          <w:marTop w:val="0"/>
          <w:marBottom w:val="0"/>
          <w:divBdr>
            <w:top w:val="none" w:sz="0" w:space="0" w:color="auto"/>
            <w:left w:val="none" w:sz="0" w:space="0" w:color="auto"/>
            <w:bottom w:val="none" w:sz="0" w:space="0" w:color="auto"/>
            <w:right w:val="none" w:sz="0" w:space="0" w:color="auto"/>
          </w:divBdr>
        </w:div>
        <w:div w:id="1103378445">
          <w:marLeft w:val="640"/>
          <w:marRight w:val="0"/>
          <w:marTop w:val="0"/>
          <w:marBottom w:val="0"/>
          <w:divBdr>
            <w:top w:val="none" w:sz="0" w:space="0" w:color="auto"/>
            <w:left w:val="none" w:sz="0" w:space="0" w:color="auto"/>
            <w:bottom w:val="none" w:sz="0" w:space="0" w:color="auto"/>
            <w:right w:val="none" w:sz="0" w:space="0" w:color="auto"/>
          </w:divBdr>
        </w:div>
        <w:div w:id="1103576672">
          <w:marLeft w:val="640"/>
          <w:marRight w:val="0"/>
          <w:marTop w:val="0"/>
          <w:marBottom w:val="0"/>
          <w:divBdr>
            <w:top w:val="none" w:sz="0" w:space="0" w:color="auto"/>
            <w:left w:val="none" w:sz="0" w:space="0" w:color="auto"/>
            <w:bottom w:val="none" w:sz="0" w:space="0" w:color="auto"/>
            <w:right w:val="none" w:sz="0" w:space="0" w:color="auto"/>
          </w:divBdr>
        </w:div>
        <w:div w:id="1106576534">
          <w:marLeft w:val="640"/>
          <w:marRight w:val="0"/>
          <w:marTop w:val="0"/>
          <w:marBottom w:val="0"/>
          <w:divBdr>
            <w:top w:val="none" w:sz="0" w:space="0" w:color="auto"/>
            <w:left w:val="none" w:sz="0" w:space="0" w:color="auto"/>
            <w:bottom w:val="none" w:sz="0" w:space="0" w:color="auto"/>
            <w:right w:val="none" w:sz="0" w:space="0" w:color="auto"/>
          </w:divBdr>
        </w:div>
        <w:div w:id="1135221512">
          <w:marLeft w:val="640"/>
          <w:marRight w:val="0"/>
          <w:marTop w:val="0"/>
          <w:marBottom w:val="0"/>
          <w:divBdr>
            <w:top w:val="none" w:sz="0" w:space="0" w:color="auto"/>
            <w:left w:val="none" w:sz="0" w:space="0" w:color="auto"/>
            <w:bottom w:val="none" w:sz="0" w:space="0" w:color="auto"/>
            <w:right w:val="none" w:sz="0" w:space="0" w:color="auto"/>
          </w:divBdr>
        </w:div>
        <w:div w:id="1172571842">
          <w:marLeft w:val="640"/>
          <w:marRight w:val="0"/>
          <w:marTop w:val="0"/>
          <w:marBottom w:val="0"/>
          <w:divBdr>
            <w:top w:val="none" w:sz="0" w:space="0" w:color="auto"/>
            <w:left w:val="none" w:sz="0" w:space="0" w:color="auto"/>
            <w:bottom w:val="none" w:sz="0" w:space="0" w:color="auto"/>
            <w:right w:val="none" w:sz="0" w:space="0" w:color="auto"/>
          </w:divBdr>
        </w:div>
        <w:div w:id="1191146660">
          <w:marLeft w:val="640"/>
          <w:marRight w:val="0"/>
          <w:marTop w:val="0"/>
          <w:marBottom w:val="0"/>
          <w:divBdr>
            <w:top w:val="none" w:sz="0" w:space="0" w:color="auto"/>
            <w:left w:val="none" w:sz="0" w:space="0" w:color="auto"/>
            <w:bottom w:val="none" w:sz="0" w:space="0" w:color="auto"/>
            <w:right w:val="none" w:sz="0" w:space="0" w:color="auto"/>
          </w:divBdr>
        </w:div>
        <w:div w:id="1240560733">
          <w:marLeft w:val="640"/>
          <w:marRight w:val="0"/>
          <w:marTop w:val="0"/>
          <w:marBottom w:val="0"/>
          <w:divBdr>
            <w:top w:val="none" w:sz="0" w:space="0" w:color="auto"/>
            <w:left w:val="none" w:sz="0" w:space="0" w:color="auto"/>
            <w:bottom w:val="none" w:sz="0" w:space="0" w:color="auto"/>
            <w:right w:val="none" w:sz="0" w:space="0" w:color="auto"/>
          </w:divBdr>
        </w:div>
        <w:div w:id="1244145536">
          <w:marLeft w:val="640"/>
          <w:marRight w:val="0"/>
          <w:marTop w:val="0"/>
          <w:marBottom w:val="0"/>
          <w:divBdr>
            <w:top w:val="none" w:sz="0" w:space="0" w:color="auto"/>
            <w:left w:val="none" w:sz="0" w:space="0" w:color="auto"/>
            <w:bottom w:val="none" w:sz="0" w:space="0" w:color="auto"/>
            <w:right w:val="none" w:sz="0" w:space="0" w:color="auto"/>
          </w:divBdr>
        </w:div>
        <w:div w:id="1247155520">
          <w:marLeft w:val="640"/>
          <w:marRight w:val="0"/>
          <w:marTop w:val="0"/>
          <w:marBottom w:val="0"/>
          <w:divBdr>
            <w:top w:val="none" w:sz="0" w:space="0" w:color="auto"/>
            <w:left w:val="none" w:sz="0" w:space="0" w:color="auto"/>
            <w:bottom w:val="none" w:sz="0" w:space="0" w:color="auto"/>
            <w:right w:val="none" w:sz="0" w:space="0" w:color="auto"/>
          </w:divBdr>
        </w:div>
        <w:div w:id="1278415049">
          <w:marLeft w:val="640"/>
          <w:marRight w:val="0"/>
          <w:marTop w:val="0"/>
          <w:marBottom w:val="0"/>
          <w:divBdr>
            <w:top w:val="none" w:sz="0" w:space="0" w:color="auto"/>
            <w:left w:val="none" w:sz="0" w:space="0" w:color="auto"/>
            <w:bottom w:val="none" w:sz="0" w:space="0" w:color="auto"/>
            <w:right w:val="none" w:sz="0" w:space="0" w:color="auto"/>
          </w:divBdr>
        </w:div>
        <w:div w:id="1302462976">
          <w:marLeft w:val="640"/>
          <w:marRight w:val="0"/>
          <w:marTop w:val="0"/>
          <w:marBottom w:val="0"/>
          <w:divBdr>
            <w:top w:val="none" w:sz="0" w:space="0" w:color="auto"/>
            <w:left w:val="none" w:sz="0" w:space="0" w:color="auto"/>
            <w:bottom w:val="none" w:sz="0" w:space="0" w:color="auto"/>
            <w:right w:val="none" w:sz="0" w:space="0" w:color="auto"/>
          </w:divBdr>
        </w:div>
        <w:div w:id="1309939927">
          <w:marLeft w:val="640"/>
          <w:marRight w:val="0"/>
          <w:marTop w:val="0"/>
          <w:marBottom w:val="0"/>
          <w:divBdr>
            <w:top w:val="none" w:sz="0" w:space="0" w:color="auto"/>
            <w:left w:val="none" w:sz="0" w:space="0" w:color="auto"/>
            <w:bottom w:val="none" w:sz="0" w:space="0" w:color="auto"/>
            <w:right w:val="none" w:sz="0" w:space="0" w:color="auto"/>
          </w:divBdr>
        </w:div>
        <w:div w:id="1327250888">
          <w:marLeft w:val="640"/>
          <w:marRight w:val="0"/>
          <w:marTop w:val="0"/>
          <w:marBottom w:val="0"/>
          <w:divBdr>
            <w:top w:val="none" w:sz="0" w:space="0" w:color="auto"/>
            <w:left w:val="none" w:sz="0" w:space="0" w:color="auto"/>
            <w:bottom w:val="none" w:sz="0" w:space="0" w:color="auto"/>
            <w:right w:val="none" w:sz="0" w:space="0" w:color="auto"/>
          </w:divBdr>
        </w:div>
        <w:div w:id="1370838811">
          <w:marLeft w:val="640"/>
          <w:marRight w:val="0"/>
          <w:marTop w:val="0"/>
          <w:marBottom w:val="0"/>
          <w:divBdr>
            <w:top w:val="none" w:sz="0" w:space="0" w:color="auto"/>
            <w:left w:val="none" w:sz="0" w:space="0" w:color="auto"/>
            <w:bottom w:val="none" w:sz="0" w:space="0" w:color="auto"/>
            <w:right w:val="none" w:sz="0" w:space="0" w:color="auto"/>
          </w:divBdr>
        </w:div>
        <w:div w:id="1393886524">
          <w:marLeft w:val="640"/>
          <w:marRight w:val="0"/>
          <w:marTop w:val="0"/>
          <w:marBottom w:val="0"/>
          <w:divBdr>
            <w:top w:val="none" w:sz="0" w:space="0" w:color="auto"/>
            <w:left w:val="none" w:sz="0" w:space="0" w:color="auto"/>
            <w:bottom w:val="none" w:sz="0" w:space="0" w:color="auto"/>
            <w:right w:val="none" w:sz="0" w:space="0" w:color="auto"/>
          </w:divBdr>
        </w:div>
        <w:div w:id="1427113747">
          <w:marLeft w:val="640"/>
          <w:marRight w:val="0"/>
          <w:marTop w:val="0"/>
          <w:marBottom w:val="0"/>
          <w:divBdr>
            <w:top w:val="none" w:sz="0" w:space="0" w:color="auto"/>
            <w:left w:val="none" w:sz="0" w:space="0" w:color="auto"/>
            <w:bottom w:val="none" w:sz="0" w:space="0" w:color="auto"/>
            <w:right w:val="none" w:sz="0" w:space="0" w:color="auto"/>
          </w:divBdr>
        </w:div>
        <w:div w:id="1449281381">
          <w:marLeft w:val="640"/>
          <w:marRight w:val="0"/>
          <w:marTop w:val="0"/>
          <w:marBottom w:val="0"/>
          <w:divBdr>
            <w:top w:val="none" w:sz="0" w:space="0" w:color="auto"/>
            <w:left w:val="none" w:sz="0" w:space="0" w:color="auto"/>
            <w:bottom w:val="none" w:sz="0" w:space="0" w:color="auto"/>
            <w:right w:val="none" w:sz="0" w:space="0" w:color="auto"/>
          </w:divBdr>
        </w:div>
        <w:div w:id="1455514314">
          <w:marLeft w:val="640"/>
          <w:marRight w:val="0"/>
          <w:marTop w:val="0"/>
          <w:marBottom w:val="0"/>
          <w:divBdr>
            <w:top w:val="none" w:sz="0" w:space="0" w:color="auto"/>
            <w:left w:val="none" w:sz="0" w:space="0" w:color="auto"/>
            <w:bottom w:val="none" w:sz="0" w:space="0" w:color="auto"/>
            <w:right w:val="none" w:sz="0" w:space="0" w:color="auto"/>
          </w:divBdr>
        </w:div>
        <w:div w:id="1456169434">
          <w:marLeft w:val="640"/>
          <w:marRight w:val="0"/>
          <w:marTop w:val="0"/>
          <w:marBottom w:val="0"/>
          <w:divBdr>
            <w:top w:val="none" w:sz="0" w:space="0" w:color="auto"/>
            <w:left w:val="none" w:sz="0" w:space="0" w:color="auto"/>
            <w:bottom w:val="none" w:sz="0" w:space="0" w:color="auto"/>
            <w:right w:val="none" w:sz="0" w:space="0" w:color="auto"/>
          </w:divBdr>
        </w:div>
        <w:div w:id="1465729415">
          <w:marLeft w:val="640"/>
          <w:marRight w:val="0"/>
          <w:marTop w:val="0"/>
          <w:marBottom w:val="0"/>
          <w:divBdr>
            <w:top w:val="none" w:sz="0" w:space="0" w:color="auto"/>
            <w:left w:val="none" w:sz="0" w:space="0" w:color="auto"/>
            <w:bottom w:val="none" w:sz="0" w:space="0" w:color="auto"/>
            <w:right w:val="none" w:sz="0" w:space="0" w:color="auto"/>
          </w:divBdr>
        </w:div>
        <w:div w:id="1496413146">
          <w:marLeft w:val="640"/>
          <w:marRight w:val="0"/>
          <w:marTop w:val="0"/>
          <w:marBottom w:val="0"/>
          <w:divBdr>
            <w:top w:val="none" w:sz="0" w:space="0" w:color="auto"/>
            <w:left w:val="none" w:sz="0" w:space="0" w:color="auto"/>
            <w:bottom w:val="none" w:sz="0" w:space="0" w:color="auto"/>
            <w:right w:val="none" w:sz="0" w:space="0" w:color="auto"/>
          </w:divBdr>
        </w:div>
        <w:div w:id="1540049406">
          <w:marLeft w:val="640"/>
          <w:marRight w:val="0"/>
          <w:marTop w:val="0"/>
          <w:marBottom w:val="0"/>
          <w:divBdr>
            <w:top w:val="none" w:sz="0" w:space="0" w:color="auto"/>
            <w:left w:val="none" w:sz="0" w:space="0" w:color="auto"/>
            <w:bottom w:val="none" w:sz="0" w:space="0" w:color="auto"/>
            <w:right w:val="none" w:sz="0" w:space="0" w:color="auto"/>
          </w:divBdr>
        </w:div>
        <w:div w:id="1613199648">
          <w:marLeft w:val="640"/>
          <w:marRight w:val="0"/>
          <w:marTop w:val="0"/>
          <w:marBottom w:val="0"/>
          <w:divBdr>
            <w:top w:val="none" w:sz="0" w:space="0" w:color="auto"/>
            <w:left w:val="none" w:sz="0" w:space="0" w:color="auto"/>
            <w:bottom w:val="none" w:sz="0" w:space="0" w:color="auto"/>
            <w:right w:val="none" w:sz="0" w:space="0" w:color="auto"/>
          </w:divBdr>
        </w:div>
        <w:div w:id="1632320415">
          <w:marLeft w:val="640"/>
          <w:marRight w:val="0"/>
          <w:marTop w:val="0"/>
          <w:marBottom w:val="0"/>
          <w:divBdr>
            <w:top w:val="none" w:sz="0" w:space="0" w:color="auto"/>
            <w:left w:val="none" w:sz="0" w:space="0" w:color="auto"/>
            <w:bottom w:val="none" w:sz="0" w:space="0" w:color="auto"/>
            <w:right w:val="none" w:sz="0" w:space="0" w:color="auto"/>
          </w:divBdr>
        </w:div>
        <w:div w:id="1640768490">
          <w:marLeft w:val="640"/>
          <w:marRight w:val="0"/>
          <w:marTop w:val="0"/>
          <w:marBottom w:val="0"/>
          <w:divBdr>
            <w:top w:val="none" w:sz="0" w:space="0" w:color="auto"/>
            <w:left w:val="none" w:sz="0" w:space="0" w:color="auto"/>
            <w:bottom w:val="none" w:sz="0" w:space="0" w:color="auto"/>
            <w:right w:val="none" w:sz="0" w:space="0" w:color="auto"/>
          </w:divBdr>
        </w:div>
        <w:div w:id="1641035544">
          <w:marLeft w:val="640"/>
          <w:marRight w:val="0"/>
          <w:marTop w:val="0"/>
          <w:marBottom w:val="0"/>
          <w:divBdr>
            <w:top w:val="none" w:sz="0" w:space="0" w:color="auto"/>
            <w:left w:val="none" w:sz="0" w:space="0" w:color="auto"/>
            <w:bottom w:val="none" w:sz="0" w:space="0" w:color="auto"/>
            <w:right w:val="none" w:sz="0" w:space="0" w:color="auto"/>
          </w:divBdr>
        </w:div>
        <w:div w:id="1650013306">
          <w:marLeft w:val="640"/>
          <w:marRight w:val="0"/>
          <w:marTop w:val="0"/>
          <w:marBottom w:val="0"/>
          <w:divBdr>
            <w:top w:val="none" w:sz="0" w:space="0" w:color="auto"/>
            <w:left w:val="none" w:sz="0" w:space="0" w:color="auto"/>
            <w:bottom w:val="none" w:sz="0" w:space="0" w:color="auto"/>
            <w:right w:val="none" w:sz="0" w:space="0" w:color="auto"/>
          </w:divBdr>
        </w:div>
        <w:div w:id="1767580379">
          <w:marLeft w:val="640"/>
          <w:marRight w:val="0"/>
          <w:marTop w:val="0"/>
          <w:marBottom w:val="0"/>
          <w:divBdr>
            <w:top w:val="none" w:sz="0" w:space="0" w:color="auto"/>
            <w:left w:val="none" w:sz="0" w:space="0" w:color="auto"/>
            <w:bottom w:val="none" w:sz="0" w:space="0" w:color="auto"/>
            <w:right w:val="none" w:sz="0" w:space="0" w:color="auto"/>
          </w:divBdr>
        </w:div>
        <w:div w:id="1769806825">
          <w:marLeft w:val="640"/>
          <w:marRight w:val="0"/>
          <w:marTop w:val="0"/>
          <w:marBottom w:val="0"/>
          <w:divBdr>
            <w:top w:val="none" w:sz="0" w:space="0" w:color="auto"/>
            <w:left w:val="none" w:sz="0" w:space="0" w:color="auto"/>
            <w:bottom w:val="none" w:sz="0" w:space="0" w:color="auto"/>
            <w:right w:val="none" w:sz="0" w:space="0" w:color="auto"/>
          </w:divBdr>
        </w:div>
        <w:div w:id="1771006632">
          <w:marLeft w:val="640"/>
          <w:marRight w:val="0"/>
          <w:marTop w:val="0"/>
          <w:marBottom w:val="0"/>
          <w:divBdr>
            <w:top w:val="none" w:sz="0" w:space="0" w:color="auto"/>
            <w:left w:val="none" w:sz="0" w:space="0" w:color="auto"/>
            <w:bottom w:val="none" w:sz="0" w:space="0" w:color="auto"/>
            <w:right w:val="none" w:sz="0" w:space="0" w:color="auto"/>
          </w:divBdr>
        </w:div>
        <w:div w:id="1778478631">
          <w:marLeft w:val="640"/>
          <w:marRight w:val="0"/>
          <w:marTop w:val="0"/>
          <w:marBottom w:val="0"/>
          <w:divBdr>
            <w:top w:val="none" w:sz="0" w:space="0" w:color="auto"/>
            <w:left w:val="none" w:sz="0" w:space="0" w:color="auto"/>
            <w:bottom w:val="none" w:sz="0" w:space="0" w:color="auto"/>
            <w:right w:val="none" w:sz="0" w:space="0" w:color="auto"/>
          </w:divBdr>
        </w:div>
        <w:div w:id="1780100256">
          <w:marLeft w:val="640"/>
          <w:marRight w:val="0"/>
          <w:marTop w:val="0"/>
          <w:marBottom w:val="0"/>
          <w:divBdr>
            <w:top w:val="none" w:sz="0" w:space="0" w:color="auto"/>
            <w:left w:val="none" w:sz="0" w:space="0" w:color="auto"/>
            <w:bottom w:val="none" w:sz="0" w:space="0" w:color="auto"/>
            <w:right w:val="none" w:sz="0" w:space="0" w:color="auto"/>
          </w:divBdr>
        </w:div>
        <w:div w:id="1872185783">
          <w:marLeft w:val="640"/>
          <w:marRight w:val="0"/>
          <w:marTop w:val="0"/>
          <w:marBottom w:val="0"/>
          <w:divBdr>
            <w:top w:val="none" w:sz="0" w:space="0" w:color="auto"/>
            <w:left w:val="none" w:sz="0" w:space="0" w:color="auto"/>
            <w:bottom w:val="none" w:sz="0" w:space="0" w:color="auto"/>
            <w:right w:val="none" w:sz="0" w:space="0" w:color="auto"/>
          </w:divBdr>
        </w:div>
        <w:div w:id="1909028317">
          <w:marLeft w:val="640"/>
          <w:marRight w:val="0"/>
          <w:marTop w:val="0"/>
          <w:marBottom w:val="0"/>
          <w:divBdr>
            <w:top w:val="none" w:sz="0" w:space="0" w:color="auto"/>
            <w:left w:val="none" w:sz="0" w:space="0" w:color="auto"/>
            <w:bottom w:val="none" w:sz="0" w:space="0" w:color="auto"/>
            <w:right w:val="none" w:sz="0" w:space="0" w:color="auto"/>
          </w:divBdr>
        </w:div>
        <w:div w:id="1932854224">
          <w:marLeft w:val="640"/>
          <w:marRight w:val="0"/>
          <w:marTop w:val="0"/>
          <w:marBottom w:val="0"/>
          <w:divBdr>
            <w:top w:val="none" w:sz="0" w:space="0" w:color="auto"/>
            <w:left w:val="none" w:sz="0" w:space="0" w:color="auto"/>
            <w:bottom w:val="none" w:sz="0" w:space="0" w:color="auto"/>
            <w:right w:val="none" w:sz="0" w:space="0" w:color="auto"/>
          </w:divBdr>
        </w:div>
        <w:div w:id="1936548466">
          <w:marLeft w:val="640"/>
          <w:marRight w:val="0"/>
          <w:marTop w:val="0"/>
          <w:marBottom w:val="0"/>
          <w:divBdr>
            <w:top w:val="none" w:sz="0" w:space="0" w:color="auto"/>
            <w:left w:val="none" w:sz="0" w:space="0" w:color="auto"/>
            <w:bottom w:val="none" w:sz="0" w:space="0" w:color="auto"/>
            <w:right w:val="none" w:sz="0" w:space="0" w:color="auto"/>
          </w:divBdr>
        </w:div>
        <w:div w:id="1971007148">
          <w:marLeft w:val="640"/>
          <w:marRight w:val="0"/>
          <w:marTop w:val="0"/>
          <w:marBottom w:val="0"/>
          <w:divBdr>
            <w:top w:val="none" w:sz="0" w:space="0" w:color="auto"/>
            <w:left w:val="none" w:sz="0" w:space="0" w:color="auto"/>
            <w:bottom w:val="none" w:sz="0" w:space="0" w:color="auto"/>
            <w:right w:val="none" w:sz="0" w:space="0" w:color="auto"/>
          </w:divBdr>
        </w:div>
        <w:div w:id="1978216813">
          <w:marLeft w:val="640"/>
          <w:marRight w:val="0"/>
          <w:marTop w:val="0"/>
          <w:marBottom w:val="0"/>
          <w:divBdr>
            <w:top w:val="none" w:sz="0" w:space="0" w:color="auto"/>
            <w:left w:val="none" w:sz="0" w:space="0" w:color="auto"/>
            <w:bottom w:val="none" w:sz="0" w:space="0" w:color="auto"/>
            <w:right w:val="none" w:sz="0" w:space="0" w:color="auto"/>
          </w:divBdr>
        </w:div>
        <w:div w:id="1996562504">
          <w:marLeft w:val="640"/>
          <w:marRight w:val="0"/>
          <w:marTop w:val="0"/>
          <w:marBottom w:val="0"/>
          <w:divBdr>
            <w:top w:val="none" w:sz="0" w:space="0" w:color="auto"/>
            <w:left w:val="none" w:sz="0" w:space="0" w:color="auto"/>
            <w:bottom w:val="none" w:sz="0" w:space="0" w:color="auto"/>
            <w:right w:val="none" w:sz="0" w:space="0" w:color="auto"/>
          </w:divBdr>
        </w:div>
        <w:div w:id="2104179708">
          <w:marLeft w:val="640"/>
          <w:marRight w:val="0"/>
          <w:marTop w:val="0"/>
          <w:marBottom w:val="0"/>
          <w:divBdr>
            <w:top w:val="none" w:sz="0" w:space="0" w:color="auto"/>
            <w:left w:val="none" w:sz="0" w:space="0" w:color="auto"/>
            <w:bottom w:val="none" w:sz="0" w:space="0" w:color="auto"/>
            <w:right w:val="none" w:sz="0" w:space="0" w:color="auto"/>
          </w:divBdr>
        </w:div>
        <w:div w:id="2108042257">
          <w:marLeft w:val="640"/>
          <w:marRight w:val="0"/>
          <w:marTop w:val="0"/>
          <w:marBottom w:val="0"/>
          <w:divBdr>
            <w:top w:val="none" w:sz="0" w:space="0" w:color="auto"/>
            <w:left w:val="none" w:sz="0" w:space="0" w:color="auto"/>
            <w:bottom w:val="none" w:sz="0" w:space="0" w:color="auto"/>
            <w:right w:val="none" w:sz="0" w:space="0" w:color="auto"/>
          </w:divBdr>
        </w:div>
        <w:div w:id="2127582060">
          <w:marLeft w:val="640"/>
          <w:marRight w:val="0"/>
          <w:marTop w:val="0"/>
          <w:marBottom w:val="0"/>
          <w:divBdr>
            <w:top w:val="none" w:sz="0" w:space="0" w:color="auto"/>
            <w:left w:val="none" w:sz="0" w:space="0" w:color="auto"/>
            <w:bottom w:val="none" w:sz="0" w:space="0" w:color="auto"/>
            <w:right w:val="none" w:sz="0" w:space="0" w:color="auto"/>
          </w:divBdr>
        </w:div>
      </w:divsChild>
    </w:div>
    <w:div w:id="1721400832">
      <w:bodyDiv w:val="1"/>
      <w:marLeft w:val="0"/>
      <w:marRight w:val="0"/>
      <w:marTop w:val="0"/>
      <w:marBottom w:val="0"/>
      <w:divBdr>
        <w:top w:val="none" w:sz="0" w:space="0" w:color="auto"/>
        <w:left w:val="none" w:sz="0" w:space="0" w:color="auto"/>
        <w:bottom w:val="none" w:sz="0" w:space="0" w:color="auto"/>
        <w:right w:val="none" w:sz="0" w:space="0" w:color="auto"/>
      </w:divBdr>
    </w:div>
    <w:div w:id="1724282923">
      <w:bodyDiv w:val="1"/>
      <w:marLeft w:val="0"/>
      <w:marRight w:val="0"/>
      <w:marTop w:val="0"/>
      <w:marBottom w:val="0"/>
      <w:divBdr>
        <w:top w:val="none" w:sz="0" w:space="0" w:color="auto"/>
        <w:left w:val="none" w:sz="0" w:space="0" w:color="auto"/>
        <w:bottom w:val="none" w:sz="0" w:space="0" w:color="auto"/>
        <w:right w:val="none" w:sz="0" w:space="0" w:color="auto"/>
      </w:divBdr>
    </w:div>
    <w:div w:id="1735542913">
      <w:bodyDiv w:val="1"/>
      <w:marLeft w:val="0"/>
      <w:marRight w:val="0"/>
      <w:marTop w:val="0"/>
      <w:marBottom w:val="0"/>
      <w:divBdr>
        <w:top w:val="none" w:sz="0" w:space="0" w:color="auto"/>
        <w:left w:val="none" w:sz="0" w:space="0" w:color="auto"/>
        <w:bottom w:val="none" w:sz="0" w:space="0" w:color="auto"/>
        <w:right w:val="none" w:sz="0" w:space="0" w:color="auto"/>
      </w:divBdr>
      <w:divsChild>
        <w:div w:id="100882996">
          <w:marLeft w:val="640"/>
          <w:marRight w:val="0"/>
          <w:marTop w:val="0"/>
          <w:marBottom w:val="0"/>
          <w:divBdr>
            <w:top w:val="none" w:sz="0" w:space="0" w:color="auto"/>
            <w:left w:val="none" w:sz="0" w:space="0" w:color="auto"/>
            <w:bottom w:val="none" w:sz="0" w:space="0" w:color="auto"/>
            <w:right w:val="none" w:sz="0" w:space="0" w:color="auto"/>
          </w:divBdr>
        </w:div>
        <w:div w:id="131600766">
          <w:marLeft w:val="640"/>
          <w:marRight w:val="0"/>
          <w:marTop w:val="0"/>
          <w:marBottom w:val="0"/>
          <w:divBdr>
            <w:top w:val="none" w:sz="0" w:space="0" w:color="auto"/>
            <w:left w:val="none" w:sz="0" w:space="0" w:color="auto"/>
            <w:bottom w:val="none" w:sz="0" w:space="0" w:color="auto"/>
            <w:right w:val="none" w:sz="0" w:space="0" w:color="auto"/>
          </w:divBdr>
        </w:div>
        <w:div w:id="137117642">
          <w:marLeft w:val="640"/>
          <w:marRight w:val="0"/>
          <w:marTop w:val="0"/>
          <w:marBottom w:val="0"/>
          <w:divBdr>
            <w:top w:val="none" w:sz="0" w:space="0" w:color="auto"/>
            <w:left w:val="none" w:sz="0" w:space="0" w:color="auto"/>
            <w:bottom w:val="none" w:sz="0" w:space="0" w:color="auto"/>
            <w:right w:val="none" w:sz="0" w:space="0" w:color="auto"/>
          </w:divBdr>
        </w:div>
        <w:div w:id="141317624">
          <w:marLeft w:val="640"/>
          <w:marRight w:val="0"/>
          <w:marTop w:val="0"/>
          <w:marBottom w:val="0"/>
          <w:divBdr>
            <w:top w:val="none" w:sz="0" w:space="0" w:color="auto"/>
            <w:left w:val="none" w:sz="0" w:space="0" w:color="auto"/>
            <w:bottom w:val="none" w:sz="0" w:space="0" w:color="auto"/>
            <w:right w:val="none" w:sz="0" w:space="0" w:color="auto"/>
          </w:divBdr>
        </w:div>
        <w:div w:id="151263484">
          <w:marLeft w:val="640"/>
          <w:marRight w:val="0"/>
          <w:marTop w:val="0"/>
          <w:marBottom w:val="0"/>
          <w:divBdr>
            <w:top w:val="none" w:sz="0" w:space="0" w:color="auto"/>
            <w:left w:val="none" w:sz="0" w:space="0" w:color="auto"/>
            <w:bottom w:val="none" w:sz="0" w:space="0" w:color="auto"/>
            <w:right w:val="none" w:sz="0" w:space="0" w:color="auto"/>
          </w:divBdr>
        </w:div>
        <w:div w:id="165291066">
          <w:marLeft w:val="640"/>
          <w:marRight w:val="0"/>
          <w:marTop w:val="0"/>
          <w:marBottom w:val="0"/>
          <w:divBdr>
            <w:top w:val="none" w:sz="0" w:space="0" w:color="auto"/>
            <w:left w:val="none" w:sz="0" w:space="0" w:color="auto"/>
            <w:bottom w:val="none" w:sz="0" w:space="0" w:color="auto"/>
            <w:right w:val="none" w:sz="0" w:space="0" w:color="auto"/>
          </w:divBdr>
        </w:div>
        <w:div w:id="184028569">
          <w:marLeft w:val="640"/>
          <w:marRight w:val="0"/>
          <w:marTop w:val="0"/>
          <w:marBottom w:val="0"/>
          <w:divBdr>
            <w:top w:val="none" w:sz="0" w:space="0" w:color="auto"/>
            <w:left w:val="none" w:sz="0" w:space="0" w:color="auto"/>
            <w:bottom w:val="none" w:sz="0" w:space="0" w:color="auto"/>
            <w:right w:val="none" w:sz="0" w:space="0" w:color="auto"/>
          </w:divBdr>
        </w:div>
        <w:div w:id="206530978">
          <w:marLeft w:val="640"/>
          <w:marRight w:val="0"/>
          <w:marTop w:val="0"/>
          <w:marBottom w:val="0"/>
          <w:divBdr>
            <w:top w:val="none" w:sz="0" w:space="0" w:color="auto"/>
            <w:left w:val="none" w:sz="0" w:space="0" w:color="auto"/>
            <w:bottom w:val="none" w:sz="0" w:space="0" w:color="auto"/>
            <w:right w:val="none" w:sz="0" w:space="0" w:color="auto"/>
          </w:divBdr>
        </w:div>
        <w:div w:id="207452273">
          <w:marLeft w:val="640"/>
          <w:marRight w:val="0"/>
          <w:marTop w:val="0"/>
          <w:marBottom w:val="0"/>
          <w:divBdr>
            <w:top w:val="none" w:sz="0" w:space="0" w:color="auto"/>
            <w:left w:val="none" w:sz="0" w:space="0" w:color="auto"/>
            <w:bottom w:val="none" w:sz="0" w:space="0" w:color="auto"/>
            <w:right w:val="none" w:sz="0" w:space="0" w:color="auto"/>
          </w:divBdr>
        </w:div>
        <w:div w:id="246963539">
          <w:marLeft w:val="640"/>
          <w:marRight w:val="0"/>
          <w:marTop w:val="0"/>
          <w:marBottom w:val="0"/>
          <w:divBdr>
            <w:top w:val="none" w:sz="0" w:space="0" w:color="auto"/>
            <w:left w:val="none" w:sz="0" w:space="0" w:color="auto"/>
            <w:bottom w:val="none" w:sz="0" w:space="0" w:color="auto"/>
            <w:right w:val="none" w:sz="0" w:space="0" w:color="auto"/>
          </w:divBdr>
        </w:div>
        <w:div w:id="264769073">
          <w:marLeft w:val="640"/>
          <w:marRight w:val="0"/>
          <w:marTop w:val="0"/>
          <w:marBottom w:val="0"/>
          <w:divBdr>
            <w:top w:val="none" w:sz="0" w:space="0" w:color="auto"/>
            <w:left w:val="none" w:sz="0" w:space="0" w:color="auto"/>
            <w:bottom w:val="none" w:sz="0" w:space="0" w:color="auto"/>
            <w:right w:val="none" w:sz="0" w:space="0" w:color="auto"/>
          </w:divBdr>
        </w:div>
        <w:div w:id="277225448">
          <w:marLeft w:val="640"/>
          <w:marRight w:val="0"/>
          <w:marTop w:val="0"/>
          <w:marBottom w:val="0"/>
          <w:divBdr>
            <w:top w:val="none" w:sz="0" w:space="0" w:color="auto"/>
            <w:left w:val="none" w:sz="0" w:space="0" w:color="auto"/>
            <w:bottom w:val="none" w:sz="0" w:space="0" w:color="auto"/>
            <w:right w:val="none" w:sz="0" w:space="0" w:color="auto"/>
          </w:divBdr>
        </w:div>
        <w:div w:id="363598616">
          <w:marLeft w:val="640"/>
          <w:marRight w:val="0"/>
          <w:marTop w:val="0"/>
          <w:marBottom w:val="0"/>
          <w:divBdr>
            <w:top w:val="none" w:sz="0" w:space="0" w:color="auto"/>
            <w:left w:val="none" w:sz="0" w:space="0" w:color="auto"/>
            <w:bottom w:val="none" w:sz="0" w:space="0" w:color="auto"/>
            <w:right w:val="none" w:sz="0" w:space="0" w:color="auto"/>
          </w:divBdr>
        </w:div>
        <w:div w:id="401755031">
          <w:marLeft w:val="640"/>
          <w:marRight w:val="0"/>
          <w:marTop w:val="0"/>
          <w:marBottom w:val="0"/>
          <w:divBdr>
            <w:top w:val="none" w:sz="0" w:space="0" w:color="auto"/>
            <w:left w:val="none" w:sz="0" w:space="0" w:color="auto"/>
            <w:bottom w:val="none" w:sz="0" w:space="0" w:color="auto"/>
            <w:right w:val="none" w:sz="0" w:space="0" w:color="auto"/>
          </w:divBdr>
        </w:div>
        <w:div w:id="402873307">
          <w:marLeft w:val="640"/>
          <w:marRight w:val="0"/>
          <w:marTop w:val="0"/>
          <w:marBottom w:val="0"/>
          <w:divBdr>
            <w:top w:val="none" w:sz="0" w:space="0" w:color="auto"/>
            <w:left w:val="none" w:sz="0" w:space="0" w:color="auto"/>
            <w:bottom w:val="none" w:sz="0" w:space="0" w:color="auto"/>
            <w:right w:val="none" w:sz="0" w:space="0" w:color="auto"/>
          </w:divBdr>
        </w:div>
        <w:div w:id="411782353">
          <w:marLeft w:val="640"/>
          <w:marRight w:val="0"/>
          <w:marTop w:val="0"/>
          <w:marBottom w:val="0"/>
          <w:divBdr>
            <w:top w:val="none" w:sz="0" w:space="0" w:color="auto"/>
            <w:left w:val="none" w:sz="0" w:space="0" w:color="auto"/>
            <w:bottom w:val="none" w:sz="0" w:space="0" w:color="auto"/>
            <w:right w:val="none" w:sz="0" w:space="0" w:color="auto"/>
          </w:divBdr>
        </w:div>
        <w:div w:id="426392218">
          <w:marLeft w:val="640"/>
          <w:marRight w:val="0"/>
          <w:marTop w:val="0"/>
          <w:marBottom w:val="0"/>
          <w:divBdr>
            <w:top w:val="none" w:sz="0" w:space="0" w:color="auto"/>
            <w:left w:val="none" w:sz="0" w:space="0" w:color="auto"/>
            <w:bottom w:val="none" w:sz="0" w:space="0" w:color="auto"/>
            <w:right w:val="none" w:sz="0" w:space="0" w:color="auto"/>
          </w:divBdr>
        </w:div>
        <w:div w:id="432210890">
          <w:marLeft w:val="640"/>
          <w:marRight w:val="0"/>
          <w:marTop w:val="0"/>
          <w:marBottom w:val="0"/>
          <w:divBdr>
            <w:top w:val="none" w:sz="0" w:space="0" w:color="auto"/>
            <w:left w:val="none" w:sz="0" w:space="0" w:color="auto"/>
            <w:bottom w:val="none" w:sz="0" w:space="0" w:color="auto"/>
            <w:right w:val="none" w:sz="0" w:space="0" w:color="auto"/>
          </w:divBdr>
        </w:div>
        <w:div w:id="436755070">
          <w:marLeft w:val="640"/>
          <w:marRight w:val="0"/>
          <w:marTop w:val="0"/>
          <w:marBottom w:val="0"/>
          <w:divBdr>
            <w:top w:val="none" w:sz="0" w:space="0" w:color="auto"/>
            <w:left w:val="none" w:sz="0" w:space="0" w:color="auto"/>
            <w:bottom w:val="none" w:sz="0" w:space="0" w:color="auto"/>
            <w:right w:val="none" w:sz="0" w:space="0" w:color="auto"/>
          </w:divBdr>
        </w:div>
        <w:div w:id="438914703">
          <w:marLeft w:val="640"/>
          <w:marRight w:val="0"/>
          <w:marTop w:val="0"/>
          <w:marBottom w:val="0"/>
          <w:divBdr>
            <w:top w:val="none" w:sz="0" w:space="0" w:color="auto"/>
            <w:left w:val="none" w:sz="0" w:space="0" w:color="auto"/>
            <w:bottom w:val="none" w:sz="0" w:space="0" w:color="auto"/>
            <w:right w:val="none" w:sz="0" w:space="0" w:color="auto"/>
          </w:divBdr>
        </w:div>
        <w:div w:id="462118511">
          <w:marLeft w:val="640"/>
          <w:marRight w:val="0"/>
          <w:marTop w:val="0"/>
          <w:marBottom w:val="0"/>
          <w:divBdr>
            <w:top w:val="none" w:sz="0" w:space="0" w:color="auto"/>
            <w:left w:val="none" w:sz="0" w:space="0" w:color="auto"/>
            <w:bottom w:val="none" w:sz="0" w:space="0" w:color="auto"/>
            <w:right w:val="none" w:sz="0" w:space="0" w:color="auto"/>
          </w:divBdr>
        </w:div>
        <w:div w:id="462507031">
          <w:marLeft w:val="640"/>
          <w:marRight w:val="0"/>
          <w:marTop w:val="0"/>
          <w:marBottom w:val="0"/>
          <w:divBdr>
            <w:top w:val="none" w:sz="0" w:space="0" w:color="auto"/>
            <w:left w:val="none" w:sz="0" w:space="0" w:color="auto"/>
            <w:bottom w:val="none" w:sz="0" w:space="0" w:color="auto"/>
            <w:right w:val="none" w:sz="0" w:space="0" w:color="auto"/>
          </w:divBdr>
        </w:div>
        <w:div w:id="496501158">
          <w:marLeft w:val="640"/>
          <w:marRight w:val="0"/>
          <w:marTop w:val="0"/>
          <w:marBottom w:val="0"/>
          <w:divBdr>
            <w:top w:val="none" w:sz="0" w:space="0" w:color="auto"/>
            <w:left w:val="none" w:sz="0" w:space="0" w:color="auto"/>
            <w:bottom w:val="none" w:sz="0" w:space="0" w:color="auto"/>
            <w:right w:val="none" w:sz="0" w:space="0" w:color="auto"/>
          </w:divBdr>
        </w:div>
        <w:div w:id="506864752">
          <w:marLeft w:val="640"/>
          <w:marRight w:val="0"/>
          <w:marTop w:val="0"/>
          <w:marBottom w:val="0"/>
          <w:divBdr>
            <w:top w:val="none" w:sz="0" w:space="0" w:color="auto"/>
            <w:left w:val="none" w:sz="0" w:space="0" w:color="auto"/>
            <w:bottom w:val="none" w:sz="0" w:space="0" w:color="auto"/>
            <w:right w:val="none" w:sz="0" w:space="0" w:color="auto"/>
          </w:divBdr>
        </w:div>
        <w:div w:id="509872170">
          <w:marLeft w:val="640"/>
          <w:marRight w:val="0"/>
          <w:marTop w:val="0"/>
          <w:marBottom w:val="0"/>
          <w:divBdr>
            <w:top w:val="none" w:sz="0" w:space="0" w:color="auto"/>
            <w:left w:val="none" w:sz="0" w:space="0" w:color="auto"/>
            <w:bottom w:val="none" w:sz="0" w:space="0" w:color="auto"/>
            <w:right w:val="none" w:sz="0" w:space="0" w:color="auto"/>
          </w:divBdr>
        </w:div>
        <w:div w:id="511651838">
          <w:marLeft w:val="640"/>
          <w:marRight w:val="0"/>
          <w:marTop w:val="0"/>
          <w:marBottom w:val="0"/>
          <w:divBdr>
            <w:top w:val="none" w:sz="0" w:space="0" w:color="auto"/>
            <w:left w:val="none" w:sz="0" w:space="0" w:color="auto"/>
            <w:bottom w:val="none" w:sz="0" w:space="0" w:color="auto"/>
            <w:right w:val="none" w:sz="0" w:space="0" w:color="auto"/>
          </w:divBdr>
        </w:div>
        <w:div w:id="539631737">
          <w:marLeft w:val="640"/>
          <w:marRight w:val="0"/>
          <w:marTop w:val="0"/>
          <w:marBottom w:val="0"/>
          <w:divBdr>
            <w:top w:val="none" w:sz="0" w:space="0" w:color="auto"/>
            <w:left w:val="none" w:sz="0" w:space="0" w:color="auto"/>
            <w:bottom w:val="none" w:sz="0" w:space="0" w:color="auto"/>
            <w:right w:val="none" w:sz="0" w:space="0" w:color="auto"/>
          </w:divBdr>
        </w:div>
        <w:div w:id="541214929">
          <w:marLeft w:val="640"/>
          <w:marRight w:val="0"/>
          <w:marTop w:val="0"/>
          <w:marBottom w:val="0"/>
          <w:divBdr>
            <w:top w:val="none" w:sz="0" w:space="0" w:color="auto"/>
            <w:left w:val="none" w:sz="0" w:space="0" w:color="auto"/>
            <w:bottom w:val="none" w:sz="0" w:space="0" w:color="auto"/>
            <w:right w:val="none" w:sz="0" w:space="0" w:color="auto"/>
          </w:divBdr>
        </w:div>
        <w:div w:id="586034411">
          <w:marLeft w:val="640"/>
          <w:marRight w:val="0"/>
          <w:marTop w:val="0"/>
          <w:marBottom w:val="0"/>
          <w:divBdr>
            <w:top w:val="none" w:sz="0" w:space="0" w:color="auto"/>
            <w:left w:val="none" w:sz="0" w:space="0" w:color="auto"/>
            <w:bottom w:val="none" w:sz="0" w:space="0" w:color="auto"/>
            <w:right w:val="none" w:sz="0" w:space="0" w:color="auto"/>
          </w:divBdr>
        </w:div>
        <w:div w:id="594628245">
          <w:marLeft w:val="640"/>
          <w:marRight w:val="0"/>
          <w:marTop w:val="0"/>
          <w:marBottom w:val="0"/>
          <w:divBdr>
            <w:top w:val="none" w:sz="0" w:space="0" w:color="auto"/>
            <w:left w:val="none" w:sz="0" w:space="0" w:color="auto"/>
            <w:bottom w:val="none" w:sz="0" w:space="0" w:color="auto"/>
            <w:right w:val="none" w:sz="0" w:space="0" w:color="auto"/>
          </w:divBdr>
        </w:div>
        <w:div w:id="623540344">
          <w:marLeft w:val="640"/>
          <w:marRight w:val="0"/>
          <w:marTop w:val="0"/>
          <w:marBottom w:val="0"/>
          <w:divBdr>
            <w:top w:val="none" w:sz="0" w:space="0" w:color="auto"/>
            <w:left w:val="none" w:sz="0" w:space="0" w:color="auto"/>
            <w:bottom w:val="none" w:sz="0" w:space="0" w:color="auto"/>
            <w:right w:val="none" w:sz="0" w:space="0" w:color="auto"/>
          </w:divBdr>
        </w:div>
        <w:div w:id="637106199">
          <w:marLeft w:val="640"/>
          <w:marRight w:val="0"/>
          <w:marTop w:val="0"/>
          <w:marBottom w:val="0"/>
          <w:divBdr>
            <w:top w:val="none" w:sz="0" w:space="0" w:color="auto"/>
            <w:left w:val="none" w:sz="0" w:space="0" w:color="auto"/>
            <w:bottom w:val="none" w:sz="0" w:space="0" w:color="auto"/>
            <w:right w:val="none" w:sz="0" w:space="0" w:color="auto"/>
          </w:divBdr>
        </w:div>
        <w:div w:id="676083371">
          <w:marLeft w:val="640"/>
          <w:marRight w:val="0"/>
          <w:marTop w:val="0"/>
          <w:marBottom w:val="0"/>
          <w:divBdr>
            <w:top w:val="none" w:sz="0" w:space="0" w:color="auto"/>
            <w:left w:val="none" w:sz="0" w:space="0" w:color="auto"/>
            <w:bottom w:val="none" w:sz="0" w:space="0" w:color="auto"/>
            <w:right w:val="none" w:sz="0" w:space="0" w:color="auto"/>
          </w:divBdr>
        </w:div>
        <w:div w:id="731386724">
          <w:marLeft w:val="640"/>
          <w:marRight w:val="0"/>
          <w:marTop w:val="0"/>
          <w:marBottom w:val="0"/>
          <w:divBdr>
            <w:top w:val="none" w:sz="0" w:space="0" w:color="auto"/>
            <w:left w:val="none" w:sz="0" w:space="0" w:color="auto"/>
            <w:bottom w:val="none" w:sz="0" w:space="0" w:color="auto"/>
            <w:right w:val="none" w:sz="0" w:space="0" w:color="auto"/>
          </w:divBdr>
        </w:div>
        <w:div w:id="762604343">
          <w:marLeft w:val="640"/>
          <w:marRight w:val="0"/>
          <w:marTop w:val="0"/>
          <w:marBottom w:val="0"/>
          <w:divBdr>
            <w:top w:val="none" w:sz="0" w:space="0" w:color="auto"/>
            <w:left w:val="none" w:sz="0" w:space="0" w:color="auto"/>
            <w:bottom w:val="none" w:sz="0" w:space="0" w:color="auto"/>
            <w:right w:val="none" w:sz="0" w:space="0" w:color="auto"/>
          </w:divBdr>
        </w:div>
        <w:div w:id="787773861">
          <w:marLeft w:val="640"/>
          <w:marRight w:val="0"/>
          <w:marTop w:val="0"/>
          <w:marBottom w:val="0"/>
          <w:divBdr>
            <w:top w:val="none" w:sz="0" w:space="0" w:color="auto"/>
            <w:left w:val="none" w:sz="0" w:space="0" w:color="auto"/>
            <w:bottom w:val="none" w:sz="0" w:space="0" w:color="auto"/>
            <w:right w:val="none" w:sz="0" w:space="0" w:color="auto"/>
          </w:divBdr>
        </w:div>
        <w:div w:id="808203866">
          <w:marLeft w:val="640"/>
          <w:marRight w:val="0"/>
          <w:marTop w:val="0"/>
          <w:marBottom w:val="0"/>
          <w:divBdr>
            <w:top w:val="none" w:sz="0" w:space="0" w:color="auto"/>
            <w:left w:val="none" w:sz="0" w:space="0" w:color="auto"/>
            <w:bottom w:val="none" w:sz="0" w:space="0" w:color="auto"/>
            <w:right w:val="none" w:sz="0" w:space="0" w:color="auto"/>
          </w:divBdr>
        </w:div>
        <w:div w:id="884368938">
          <w:marLeft w:val="640"/>
          <w:marRight w:val="0"/>
          <w:marTop w:val="0"/>
          <w:marBottom w:val="0"/>
          <w:divBdr>
            <w:top w:val="none" w:sz="0" w:space="0" w:color="auto"/>
            <w:left w:val="none" w:sz="0" w:space="0" w:color="auto"/>
            <w:bottom w:val="none" w:sz="0" w:space="0" w:color="auto"/>
            <w:right w:val="none" w:sz="0" w:space="0" w:color="auto"/>
          </w:divBdr>
        </w:div>
        <w:div w:id="916356792">
          <w:marLeft w:val="640"/>
          <w:marRight w:val="0"/>
          <w:marTop w:val="0"/>
          <w:marBottom w:val="0"/>
          <w:divBdr>
            <w:top w:val="none" w:sz="0" w:space="0" w:color="auto"/>
            <w:left w:val="none" w:sz="0" w:space="0" w:color="auto"/>
            <w:bottom w:val="none" w:sz="0" w:space="0" w:color="auto"/>
            <w:right w:val="none" w:sz="0" w:space="0" w:color="auto"/>
          </w:divBdr>
        </w:div>
        <w:div w:id="921108901">
          <w:marLeft w:val="640"/>
          <w:marRight w:val="0"/>
          <w:marTop w:val="0"/>
          <w:marBottom w:val="0"/>
          <w:divBdr>
            <w:top w:val="none" w:sz="0" w:space="0" w:color="auto"/>
            <w:left w:val="none" w:sz="0" w:space="0" w:color="auto"/>
            <w:bottom w:val="none" w:sz="0" w:space="0" w:color="auto"/>
            <w:right w:val="none" w:sz="0" w:space="0" w:color="auto"/>
          </w:divBdr>
        </w:div>
        <w:div w:id="949357503">
          <w:marLeft w:val="640"/>
          <w:marRight w:val="0"/>
          <w:marTop w:val="0"/>
          <w:marBottom w:val="0"/>
          <w:divBdr>
            <w:top w:val="none" w:sz="0" w:space="0" w:color="auto"/>
            <w:left w:val="none" w:sz="0" w:space="0" w:color="auto"/>
            <w:bottom w:val="none" w:sz="0" w:space="0" w:color="auto"/>
            <w:right w:val="none" w:sz="0" w:space="0" w:color="auto"/>
          </w:divBdr>
        </w:div>
        <w:div w:id="987518090">
          <w:marLeft w:val="640"/>
          <w:marRight w:val="0"/>
          <w:marTop w:val="0"/>
          <w:marBottom w:val="0"/>
          <w:divBdr>
            <w:top w:val="none" w:sz="0" w:space="0" w:color="auto"/>
            <w:left w:val="none" w:sz="0" w:space="0" w:color="auto"/>
            <w:bottom w:val="none" w:sz="0" w:space="0" w:color="auto"/>
            <w:right w:val="none" w:sz="0" w:space="0" w:color="auto"/>
          </w:divBdr>
        </w:div>
        <w:div w:id="1003626186">
          <w:marLeft w:val="640"/>
          <w:marRight w:val="0"/>
          <w:marTop w:val="0"/>
          <w:marBottom w:val="0"/>
          <w:divBdr>
            <w:top w:val="none" w:sz="0" w:space="0" w:color="auto"/>
            <w:left w:val="none" w:sz="0" w:space="0" w:color="auto"/>
            <w:bottom w:val="none" w:sz="0" w:space="0" w:color="auto"/>
            <w:right w:val="none" w:sz="0" w:space="0" w:color="auto"/>
          </w:divBdr>
        </w:div>
        <w:div w:id="1024329893">
          <w:marLeft w:val="640"/>
          <w:marRight w:val="0"/>
          <w:marTop w:val="0"/>
          <w:marBottom w:val="0"/>
          <w:divBdr>
            <w:top w:val="none" w:sz="0" w:space="0" w:color="auto"/>
            <w:left w:val="none" w:sz="0" w:space="0" w:color="auto"/>
            <w:bottom w:val="none" w:sz="0" w:space="0" w:color="auto"/>
            <w:right w:val="none" w:sz="0" w:space="0" w:color="auto"/>
          </w:divBdr>
        </w:div>
        <w:div w:id="1035421385">
          <w:marLeft w:val="640"/>
          <w:marRight w:val="0"/>
          <w:marTop w:val="0"/>
          <w:marBottom w:val="0"/>
          <w:divBdr>
            <w:top w:val="none" w:sz="0" w:space="0" w:color="auto"/>
            <w:left w:val="none" w:sz="0" w:space="0" w:color="auto"/>
            <w:bottom w:val="none" w:sz="0" w:space="0" w:color="auto"/>
            <w:right w:val="none" w:sz="0" w:space="0" w:color="auto"/>
          </w:divBdr>
        </w:div>
        <w:div w:id="1045175821">
          <w:marLeft w:val="640"/>
          <w:marRight w:val="0"/>
          <w:marTop w:val="0"/>
          <w:marBottom w:val="0"/>
          <w:divBdr>
            <w:top w:val="none" w:sz="0" w:space="0" w:color="auto"/>
            <w:left w:val="none" w:sz="0" w:space="0" w:color="auto"/>
            <w:bottom w:val="none" w:sz="0" w:space="0" w:color="auto"/>
            <w:right w:val="none" w:sz="0" w:space="0" w:color="auto"/>
          </w:divBdr>
        </w:div>
        <w:div w:id="1047801712">
          <w:marLeft w:val="640"/>
          <w:marRight w:val="0"/>
          <w:marTop w:val="0"/>
          <w:marBottom w:val="0"/>
          <w:divBdr>
            <w:top w:val="none" w:sz="0" w:space="0" w:color="auto"/>
            <w:left w:val="none" w:sz="0" w:space="0" w:color="auto"/>
            <w:bottom w:val="none" w:sz="0" w:space="0" w:color="auto"/>
            <w:right w:val="none" w:sz="0" w:space="0" w:color="auto"/>
          </w:divBdr>
        </w:div>
        <w:div w:id="1073966178">
          <w:marLeft w:val="640"/>
          <w:marRight w:val="0"/>
          <w:marTop w:val="0"/>
          <w:marBottom w:val="0"/>
          <w:divBdr>
            <w:top w:val="none" w:sz="0" w:space="0" w:color="auto"/>
            <w:left w:val="none" w:sz="0" w:space="0" w:color="auto"/>
            <w:bottom w:val="none" w:sz="0" w:space="0" w:color="auto"/>
            <w:right w:val="none" w:sz="0" w:space="0" w:color="auto"/>
          </w:divBdr>
        </w:div>
        <w:div w:id="1086613190">
          <w:marLeft w:val="640"/>
          <w:marRight w:val="0"/>
          <w:marTop w:val="0"/>
          <w:marBottom w:val="0"/>
          <w:divBdr>
            <w:top w:val="none" w:sz="0" w:space="0" w:color="auto"/>
            <w:left w:val="none" w:sz="0" w:space="0" w:color="auto"/>
            <w:bottom w:val="none" w:sz="0" w:space="0" w:color="auto"/>
            <w:right w:val="none" w:sz="0" w:space="0" w:color="auto"/>
          </w:divBdr>
        </w:div>
        <w:div w:id="1088890045">
          <w:marLeft w:val="640"/>
          <w:marRight w:val="0"/>
          <w:marTop w:val="0"/>
          <w:marBottom w:val="0"/>
          <w:divBdr>
            <w:top w:val="none" w:sz="0" w:space="0" w:color="auto"/>
            <w:left w:val="none" w:sz="0" w:space="0" w:color="auto"/>
            <w:bottom w:val="none" w:sz="0" w:space="0" w:color="auto"/>
            <w:right w:val="none" w:sz="0" w:space="0" w:color="auto"/>
          </w:divBdr>
        </w:div>
        <w:div w:id="1135492304">
          <w:marLeft w:val="640"/>
          <w:marRight w:val="0"/>
          <w:marTop w:val="0"/>
          <w:marBottom w:val="0"/>
          <w:divBdr>
            <w:top w:val="none" w:sz="0" w:space="0" w:color="auto"/>
            <w:left w:val="none" w:sz="0" w:space="0" w:color="auto"/>
            <w:bottom w:val="none" w:sz="0" w:space="0" w:color="auto"/>
            <w:right w:val="none" w:sz="0" w:space="0" w:color="auto"/>
          </w:divBdr>
        </w:div>
        <w:div w:id="1135757975">
          <w:marLeft w:val="640"/>
          <w:marRight w:val="0"/>
          <w:marTop w:val="0"/>
          <w:marBottom w:val="0"/>
          <w:divBdr>
            <w:top w:val="none" w:sz="0" w:space="0" w:color="auto"/>
            <w:left w:val="none" w:sz="0" w:space="0" w:color="auto"/>
            <w:bottom w:val="none" w:sz="0" w:space="0" w:color="auto"/>
            <w:right w:val="none" w:sz="0" w:space="0" w:color="auto"/>
          </w:divBdr>
        </w:div>
        <w:div w:id="1199394027">
          <w:marLeft w:val="640"/>
          <w:marRight w:val="0"/>
          <w:marTop w:val="0"/>
          <w:marBottom w:val="0"/>
          <w:divBdr>
            <w:top w:val="none" w:sz="0" w:space="0" w:color="auto"/>
            <w:left w:val="none" w:sz="0" w:space="0" w:color="auto"/>
            <w:bottom w:val="none" w:sz="0" w:space="0" w:color="auto"/>
            <w:right w:val="none" w:sz="0" w:space="0" w:color="auto"/>
          </w:divBdr>
        </w:div>
        <w:div w:id="1225991458">
          <w:marLeft w:val="640"/>
          <w:marRight w:val="0"/>
          <w:marTop w:val="0"/>
          <w:marBottom w:val="0"/>
          <w:divBdr>
            <w:top w:val="none" w:sz="0" w:space="0" w:color="auto"/>
            <w:left w:val="none" w:sz="0" w:space="0" w:color="auto"/>
            <w:bottom w:val="none" w:sz="0" w:space="0" w:color="auto"/>
            <w:right w:val="none" w:sz="0" w:space="0" w:color="auto"/>
          </w:divBdr>
        </w:div>
        <w:div w:id="1228108202">
          <w:marLeft w:val="640"/>
          <w:marRight w:val="0"/>
          <w:marTop w:val="0"/>
          <w:marBottom w:val="0"/>
          <w:divBdr>
            <w:top w:val="none" w:sz="0" w:space="0" w:color="auto"/>
            <w:left w:val="none" w:sz="0" w:space="0" w:color="auto"/>
            <w:bottom w:val="none" w:sz="0" w:space="0" w:color="auto"/>
            <w:right w:val="none" w:sz="0" w:space="0" w:color="auto"/>
          </w:divBdr>
        </w:div>
        <w:div w:id="1278756680">
          <w:marLeft w:val="640"/>
          <w:marRight w:val="0"/>
          <w:marTop w:val="0"/>
          <w:marBottom w:val="0"/>
          <w:divBdr>
            <w:top w:val="none" w:sz="0" w:space="0" w:color="auto"/>
            <w:left w:val="none" w:sz="0" w:space="0" w:color="auto"/>
            <w:bottom w:val="none" w:sz="0" w:space="0" w:color="auto"/>
            <w:right w:val="none" w:sz="0" w:space="0" w:color="auto"/>
          </w:divBdr>
        </w:div>
        <w:div w:id="1293367331">
          <w:marLeft w:val="640"/>
          <w:marRight w:val="0"/>
          <w:marTop w:val="0"/>
          <w:marBottom w:val="0"/>
          <w:divBdr>
            <w:top w:val="none" w:sz="0" w:space="0" w:color="auto"/>
            <w:left w:val="none" w:sz="0" w:space="0" w:color="auto"/>
            <w:bottom w:val="none" w:sz="0" w:space="0" w:color="auto"/>
            <w:right w:val="none" w:sz="0" w:space="0" w:color="auto"/>
          </w:divBdr>
        </w:div>
        <w:div w:id="1297680036">
          <w:marLeft w:val="640"/>
          <w:marRight w:val="0"/>
          <w:marTop w:val="0"/>
          <w:marBottom w:val="0"/>
          <w:divBdr>
            <w:top w:val="none" w:sz="0" w:space="0" w:color="auto"/>
            <w:left w:val="none" w:sz="0" w:space="0" w:color="auto"/>
            <w:bottom w:val="none" w:sz="0" w:space="0" w:color="auto"/>
            <w:right w:val="none" w:sz="0" w:space="0" w:color="auto"/>
          </w:divBdr>
        </w:div>
        <w:div w:id="1350789750">
          <w:marLeft w:val="640"/>
          <w:marRight w:val="0"/>
          <w:marTop w:val="0"/>
          <w:marBottom w:val="0"/>
          <w:divBdr>
            <w:top w:val="none" w:sz="0" w:space="0" w:color="auto"/>
            <w:left w:val="none" w:sz="0" w:space="0" w:color="auto"/>
            <w:bottom w:val="none" w:sz="0" w:space="0" w:color="auto"/>
            <w:right w:val="none" w:sz="0" w:space="0" w:color="auto"/>
          </w:divBdr>
        </w:div>
        <w:div w:id="1354454406">
          <w:marLeft w:val="640"/>
          <w:marRight w:val="0"/>
          <w:marTop w:val="0"/>
          <w:marBottom w:val="0"/>
          <w:divBdr>
            <w:top w:val="none" w:sz="0" w:space="0" w:color="auto"/>
            <w:left w:val="none" w:sz="0" w:space="0" w:color="auto"/>
            <w:bottom w:val="none" w:sz="0" w:space="0" w:color="auto"/>
            <w:right w:val="none" w:sz="0" w:space="0" w:color="auto"/>
          </w:divBdr>
        </w:div>
        <w:div w:id="1355301387">
          <w:marLeft w:val="640"/>
          <w:marRight w:val="0"/>
          <w:marTop w:val="0"/>
          <w:marBottom w:val="0"/>
          <w:divBdr>
            <w:top w:val="none" w:sz="0" w:space="0" w:color="auto"/>
            <w:left w:val="none" w:sz="0" w:space="0" w:color="auto"/>
            <w:bottom w:val="none" w:sz="0" w:space="0" w:color="auto"/>
            <w:right w:val="none" w:sz="0" w:space="0" w:color="auto"/>
          </w:divBdr>
        </w:div>
        <w:div w:id="1372145548">
          <w:marLeft w:val="640"/>
          <w:marRight w:val="0"/>
          <w:marTop w:val="0"/>
          <w:marBottom w:val="0"/>
          <w:divBdr>
            <w:top w:val="none" w:sz="0" w:space="0" w:color="auto"/>
            <w:left w:val="none" w:sz="0" w:space="0" w:color="auto"/>
            <w:bottom w:val="none" w:sz="0" w:space="0" w:color="auto"/>
            <w:right w:val="none" w:sz="0" w:space="0" w:color="auto"/>
          </w:divBdr>
        </w:div>
        <w:div w:id="1382171869">
          <w:marLeft w:val="640"/>
          <w:marRight w:val="0"/>
          <w:marTop w:val="0"/>
          <w:marBottom w:val="0"/>
          <w:divBdr>
            <w:top w:val="none" w:sz="0" w:space="0" w:color="auto"/>
            <w:left w:val="none" w:sz="0" w:space="0" w:color="auto"/>
            <w:bottom w:val="none" w:sz="0" w:space="0" w:color="auto"/>
            <w:right w:val="none" w:sz="0" w:space="0" w:color="auto"/>
          </w:divBdr>
        </w:div>
        <w:div w:id="1383404507">
          <w:marLeft w:val="640"/>
          <w:marRight w:val="0"/>
          <w:marTop w:val="0"/>
          <w:marBottom w:val="0"/>
          <w:divBdr>
            <w:top w:val="none" w:sz="0" w:space="0" w:color="auto"/>
            <w:left w:val="none" w:sz="0" w:space="0" w:color="auto"/>
            <w:bottom w:val="none" w:sz="0" w:space="0" w:color="auto"/>
            <w:right w:val="none" w:sz="0" w:space="0" w:color="auto"/>
          </w:divBdr>
        </w:div>
        <w:div w:id="1387679590">
          <w:marLeft w:val="640"/>
          <w:marRight w:val="0"/>
          <w:marTop w:val="0"/>
          <w:marBottom w:val="0"/>
          <w:divBdr>
            <w:top w:val="none" w:sz="0" w:space="0" w:color="auto"/>
            <w:left w:val="none" w:sz="0" w:space="0" w:color="auto"/>
            <w:bottom w:val="none" w:sz="0" w:space="0" w:color="auto"/>
            <w:right w:val="none" w:sz="0" w:space="0" w:color="auto"/>
          </w:divBdr>
        </w:div>
        <w:div w:id="1392076383">
          <w:marLeft w:val="640"/>
          <w:marRight w:val="0"/>
          <w:marTop w:val="0"/>
          <w:marBottom w:val="0"/>
          <w:divBdr>
            <w:top w:val="none" w:sz="0" w:space="0" w:color="auto"/>
            <w:left w:val="none" w:sz="0" w:space="0" w:color="auto"/>
            <w:bottom w:val="none" w:sz="0" w:space="0" w:color="auto"/>
            <w:right w:val="none" w:sz="0" w:space="0" w:color="auto"/>
          </w:divBdr>
        </w:div>
        <w:div w:id="1402480244">
          <w:marLeft w:val="640"/>
          <w:marRight w:val="0"/>
          <w:marTop w:val="0"/>
          <w:marBottom w:val="0"/>
          <w:divBdr>
            <w:top w:val="none" w:sz="0" w:space="0" w:color="auto"/>
            <w:left w:val="none" w:sz="0" w:space="0" w:color="auto"/>
            <w:bottom w:val="none" w:sz="0" w:space="0" w:color="auto"/>
            <w:right w:val="none" w:sz="0" w:space="0" w:color="auto"/>
          </w:divBdr>
        </w:div>
        <w:div w:id="1408306652">
          <w:marLeft w:val="640"/>
          <w:marRight w:val="0"/>
          <w:marTop w:val="0"/>
          <w:marBottom w:val="0"/>
          <w:divBdr>
            <w:top w:val="none" w:sz="0" w:space="0" w:color="auto"/>
            <w:left w:val="none" w:sz="0" w:space="0" w:color="auto"/>
            <w:bottom w:val="none" w:sz="0" w:space="0" w:color="auto"/>
            <w:right w:val="none" w:sz="0" w:space="0" w:color="auto"/>
          </w:divBdr>
        </w:div>
        <w:div w:id="1408728745">
          <w:marLeft w:val="640"/>
          <w:marRight w:val="0"/>
          <w:marTop w:val="0"/>
          <w:marBottom w:val="0"/>
          <w:divBdr>
            <w:top w:val="none" w:sz="0" w:space="0" w:color="auto"/>
            <w:left w:val="none" w:sz="0" w:space="0" w:color="auto"/>
            <w:bottom w:val="none" w:sz="0" w:space="0" w:color="auto"/>
            <w:right w:val="none" w:sz="0" w:space="0" w:color="auto"/>
          </w:divBdr>
        </w:div>
        <w:div w:id="1446344510">
          <w:marLeft w:val="640"/>
          <w:marRight w:val="0"/>
          <w:marTop w:val="0"/>
          <w:marBottom w:val="0"/>
          <w:divBdr>
            <w:top w:val="none" w:sz="0" w:space="0" w:color="auto"/>
            <w:left w:val="none" w:sz="0" w:space="0" w:color="auto"/>
            <w:bottom w:val="none" w:sz="0" w:space="0" w:color="auto"/>
            <w:right w:val="none" w:sz="0" w:space="0" w:color="auto"/>
          </w:divBdr>
        </w:div>
        <w:div w:id="1474761883">
          <w:marLeft w:val="640"/>
          <w:marRight w:val="0"/>
          <w:marTop w:val="0"/>
          <w:marBottom w:val="0"/>
          <w:divBdr>
            <w:top w:val="none" w:sz="0" w:space="0" w:color="auto"/>
            <w:left w:val="none" w:sz="0" w:space="0" w:color="auto"/>
            <w:bottom w:val="none" w:sz="0" w:space="0" w:color="auto"/>
            <w:right w:val="none" w:sz="0" w:space="0" w:color="auto"/>
          </w:divBdr>
        </w:div>
        <w:div w:id="1502044317">
          <w:marLeft w:val="640"/>
          <w:marRight w:val="0"/>
          <w:marTop w:val="0"/>
          <w:marBottom w:val="0"/>
          <w:divBdr>
            <w:top w:val="none" w:sz="0" w:space="0" w:color="auto"/>
            <w:left w:val="none" w:sz="0" w:space="0" w:color="auto"/>
            <w:bottom w:val="none" w:sz="0" w:space="0" w:color="auto"/>
            <w:right w:val="none" w:sz="0" w:space="0" w:color="auto"/>
          </w:divBdr>
        </w:div>
        <w:div w:id="1511216268">
          <w:marLeft w:val="640"/>
          <w:marRight w:val="0"/>
          <w:marTop w:val="0"/>
          <w:marBottom w:val="0"/>
          <w:divBdr>
            <w:top w:val="none" w:sz="0" w:space="0" w:color="auto"/>
            <w:left w:val="none" w:sz="0" w:space="0" w:color="auto"/>
            <w:bottom w:val="none" w:sz="0" w:space="0" w:color="auto"/>
            <w:right w:val="none" w:sz="0" w:space="0" w:color="auto"/>
          </w:divBdr>
        </w:div>
        <w:div w:id="1511943893">
          <w:marLeft w:val="640"/>
          <w:marRight w:val="0"/>
          <w:marTop w:val="0"/>
          <w:marBottom w:val="0"/>
          <w:divBdr>
            <w:top w:val="none" w:sz="0" w:space="0" w:color="auto"/>
            <w:left w:val="none" w:sz="0" w:space="0" w:color="auto"/>
            <w:bottom w:val="none" w:sz="0" w:space="0" w:color="auto"/>
            <w:right w:val="none" w:sz="0" w:space="0" w:color="auto"/>
          </w:divBdr>
        </w:div>
        <w:div w:id="1555893593">
          <w:marLeft w:val="640"/>
          <w:marRight w:val="0"/>
          <w:marTop w:val="0"/>
          <w:marBottom w:val="0"/>
          <w:divBdr>
            <w:top w:val="none" w:sz="0" w:space="0" w:color="auto"/>
            <w:left w:val="none" w:sz="0" w:space="0" w:color="auto"/>
            <w:bottom w:val="none" w:sz="0" w:space="0" w:color="auto"/>
            <w:right w:val="none" w:sz="0" w:space="0" w:color="auto"/>
          </w:divBdr>
        </w:div>
        <w:div w:id="1556088603">
          <w:marLeft w:val="640"/>
          <w:marRight w:val="0"/>
          <w:marTop w:val="0"/>
          <w:marBottom w:val="0"/>
          <w:divBdr>
            <w:top w:val="none" w:sz="0" w:space="0" w:color="auto"/>
            <w:left w:val="none" w:sz="0" w:space="0" w:color="auto"/>
            <w:bottom w:val="none" w:sz="0" w:space="0" w:color="auto"/>
            <w:right w:val="none" w:sz="0" w:space="0" w:color="auto"/>
          </w:divBdr>
        </w:div>
        <w:div w:id="1556501652">
          <w:marLeft w:val="640"/>
          <w:marRight w:val="0"/>
          <w:marTop w:val="0"/>
          <w:marBottom w:val="0"/>
          <w:divBdr>
            <w:top w:val="none" w:sz="0" w:space="0" w:color="auto"/>
            <w:left w:val="none" w:sz="0" w:space="0" w:color="auto"/>
            <w:bottom w:val="none" w:sz="0" w:space="0" w:color="auto"/>
            <w:right w:val="none" w:sz="0" w:space="0" w:color="auto"/>
          </w:divBdr>
        </w:div>
        <w:div w:id="1640719992">
          <w:marLeft w:val="640"/>
          <w:marRight w:val="0"/>
          <w:marTop w:val="0"/>
          <w:marBottom w:val="0"/>
          <w:divBdr>
            <w:top w:val="none" w:sz="0" w:space="0" w:color="auto"/>
            <w:left w:val="none" w:sz="0" w:space="0" w:color="auto"/>
            <w:bottom w:val="none" w:sz="0" w:space="0" w:color="auto"/>
            <w:right w:val="none" w:sz="0" w:space="0" w:color="auto"/>
          </w:divBdr>
        </w:div>
        <w:div w:id="1651203756">
          <w:marLeft w:val="640"/>
          <w:marRight w:val="0"/>
          <w:marTop w:val="0"/>
          <w:marBottom w:val="0"/>
          <w:divBdr>
            <w:top w:val="none" w:sz="0" w:space="0" w:color="auto"/>
            <w:left w:val="none" w:sz="0" w:space="0" w:color="auto"/>
            <w:bottom w:val="none" w:sz="0" w:space="0" w:color="auto"/>
            <w:right w:val="none" w:sz="0" w:space="0" w:color="auto"/>
          </w:divBdr>
        </w:div>
        <w:div w:id="1678532522">
          <w:marLeft w:val="640"/>
          <w:marRight w:val="0"/>
          <w:marTop w:val="0"/>
          <w:marBottom w:val="0"/>
          <w:divBdr>
            <w:top w:val="none" w:sz="0" w:space="0" w:color="auto"/>
            <w:left w:val="none" w:sz="0" w:space="0" w:color="auto"/>
            <w:bottom w:val="none" w:sz="0" w:space="0" w:color="auto"/>
            <w:right w:val="none" w:sz="0" w:space="0" w:color="auto"/>
          </w:divBdr>
        </w:div>
        <w:div w:id="1686009252">
          <w:marLeft w:val="640"/>
          <w:marRight w:val="0"/>
          <w:marTop w:val="0"/>
          <w:marBottom w:val="0"/>
          <w:divBdr>
            <w:top w:val="none" w:sz="0" w:space="0" w:color="auto"/>
            <w:left w:val="none" w:sz="0" w:space="0" w:color="auto"/>
            <w:bottom w:val="none" w:sz="0" w:space="0" w:color="auto"/>
            <w:right w:val="none" w:sz="0" w:space="0" w:color="auto"/>
          </w:divBdr>
        </w:div>
        <w:div w:id="1706634261">
          <w:marLeft w:val="640"/>
          <w:marRight w:val="0"/>
          <w:marTop w:val="0"/>
          <w:marBottom w:val="0"/>
          <w:divBdr>
            <w:top w:val="none" w:sz="0" w:space="0" w:color="auto"/>
            <w:left w:val="none" w:sz="0" w:space="0" w:color="auto"/>
            <w:bottom w:val="none" w:sz="0" w:space="0" w:color="auto"/>
            <w:right w:val="none" w:sz="0" w:space="0" w:color="auto"/>
          </w:divBdr>
        </w:div>
        <w:div w:id="1711220912">
          <w:marLeft w:val="640"/>
          <w:marRight w:val="0"/>
          <w:marTop w:val="0"/>
          <w:marBottom w:val="0"/>
          <w:divBdr>
            <w:top w:val="none" w:sz="0" w:space="0" w:color="auto"/>
            <w:left w:val="none" w:sz="0" w:space="0" w:color="auto"/>
            <w:bottom w:val="none" w:sz="0" w:space="0" w:color="auto"/>
            <w:right w:val="none" w:sz="0" w:space="0" w:color="auto"/>
          </w:divBdr>
        </w:div>
        <w:div w:id="1726221704">
          <w:marLeft w:val="640"/>
          <w:marRight w:val="0"/>
          <w:marTop w:val="0"/>
          <w:marBottom w:val="0"/>
          <w:divBdr>
            <w:top w:val="none" w:sz="0" w:space="0" w:color="auto"/>
            <w:left w:val="none" w:sz="0" w:space="0" w:color="auto"/>
            <w:bottom w:val="none" w:sz="0" w:space="0" w:color="auto"/>
            <w:right w:val="none" w:sz="0" w:space="0" w:color="auto"/>
          </w:divBdr>
        </w:div>
        <w:div w:id="1774937710">
          <w:marLeft w:val="640"/>
          <w:marRight w:val="0"/>
          <w:marTop w:val="0"/>
          <w:marBottom w:val="0"/>
          <w:divBdr>
            <w:top w:val="none" w:sz="0" w:space="0" w:color="auto"/>
            <w:left w:val="none" w:sz="0" w:space="0" w:color="auto"/>
            <w:bottom w:val="none" w:sz="0" w:space="0" w:color="auto"/>
            <w:right w:val="none" w:sz="0" w:space="0" w:color="auto"/>
          </w:divBdr>
        </w:div>
        <w:div w:id="1789425193">
          <w:marLeft w:val="640"/>
          <w:marRight w:val="0"/>
          <w:marTop w:val="0"/>
          <w:marBottom w:val="0"/>
          <w:divBdr>
            <w:top w:val="none" w:sz="0" w:space="0" w:color="auto"/>
            <w:left w:val="none" w:sz="0" w:space="0" w:color="auto"/>
            <w:bottom w:val="none" w:sz="0" w:space="0" w:color="auto"/>
            <w:right w:val="none" w:sz="0" w:space="0" w:color="auto"/>
          </w:divBdr>
        </w:div>
        <w:div w:id="1797676132">
          <w:marLeft w:val="640"/>
          <w:marRight w:val="0"/>
          <w:marTop w:val="0"/>
          <w:marBottom w:val="0"/>
          <w:divBdr>
            <w:top w:val="none" w:sz="0" w:space="0" w:color="auto"/>
            <w:left w:val="none" w:sz="0" w:space="0" w:color="auto"/>
            <w:bottom w:val="none" w:sz="0" w:space="0" w:color="auto"/>
            <w:right w:val="none" w:sz="0" w:space="0" w:color="auto"/>
          </w:divBdr>
        </w:div>
        <w:div w:id="1819880501">
          <w:marLeft w:val="640"/>
          <w:marRight w:val="0"/>
          <w:marTop w:val="0"/>
          <w:marBottom w:val="0"/>
          <w:divBdr>
            <w:top w:val="none" w:sz="0" w:space="0" w:color="auto"/>
            <w:left w:val="none" w:sz="0" w:space="0" w:color="auto"/>
            <w:bottom w:val="none" w:sz="0" w:space="0" w:color="auto"/>
            <w:right w:val="none" w:sz="0" w:space="0" w:color="auto"/>
          </w:divBdr>
        </w:div>
        <w:div w:id="1872498513">
          <w:marLeft w:val="640"/>
          <w:marRight w:val="0"/>
          <w:marTop w:val="0"/>
          <w:marBottom w:val="0"/>
          <w:divBdr>
            <w:top w:val="none" w:sz="0" w:space="0" w:color="auto"/>
            <w:left w:val="none" w:sz="0" w:space="0" w:color="auto"/>
            <w:bottom w:val="none" w:sz="0" w:space="0" w:color="auto"/>
            <w:right w:val="none" w:sz="0" w:space="0" w:color="auto"/>
          </w:divBdr>
        </w:div>
        <w:div w:id="1974289644">
          <w:marLeft w:val="640"/>
          <w:marRight w:val="0"/>
          <w:marTop w:val="0"/>
          <w:marBottom w:val="0"/>
          <w:divBdr>
            <w:top w:val="none" w:sz="0" w:space="0" w:color="auto"/>
            <w:left w:val="none" w:sz="0" w:space="0" w:color="auto"/>
            <w:bottom w:val="none" w:sz="0" w:space="0" w:color="auto"/>
            <w:right w:val="none" w:sz="0" w:space="0" w:color="auto"/>
          </w:divBdr>
        </w:div>
        <w:div w:id="2000112228">
          <w:marLeft w:val="640"/>
          <w:marRight w:val="0"/>
          <w:marTop w:val="0"/>
          <w:marBottom w:val="0"/>
          <w:divBdr>
            <w:top w:val="none" w:sz="0" w:space="0" w:color="auto"/>
            <w:left w:val="none" w:sz="0" w:space="0" w:color="auto"/>
            <w:bottom w:val="none" w:sz="0" w:space="0" w:color="auto"/>
            <w:right w:val="none" w:sz="0" w:space="0" w:color="auto"/>
          </w:divBdr>
        </w:div>
        <w:div w:id="2035109049">
          <w:marLeft w:val="640"/>
          <w:marRight w:val="0"/>
          <w:marTop w:val="0"/>
          <w:marBottom w:val="0"/>
          <w:divBdr>
            <w:top w:val="none" w:sz="0" w:space="0" w:color="auto"/>
            <w:left w:val="none" w:sz="0" w:space="0" w:color="auto"/>
            <w:bottom w:val="none" w:sz="0" w:space="0" w:color="auto"/>
            <w:right w:val="none" w:sz="0" w:space="0" w:color="auto"/>
          </w:divBdr>
        </w:div>
        <w:div w:id="2035376196">
          <w:marLeft w:val="640"/>
          <w:marRight w:val="0"/>
          <w:marTop w:val="0"/>
          <w:marBottom w:val="0"/>
          <w:divBdr>
            <w:top w:val="none" w:sz="0" w:space="0" w:color="auto"/>
            <w:left w:val="none" w:sz="0" w:space="0" w:color="auto"/>
            <w:bottom w:val="none" w:sz="0" w:space="0" w:color="auto"/>
            <w:right w:val="none" w:sz="0" w:space="0" w:color="auto"/>
          </w:divBdr>
        </w:div>
        <w:div w:id="2103600397">
          <w:marLeft w:val="640"/>
          <w:marRight w:val="0"/>
          <w:marTop w:val="0"/>
          <w:marBottom w:val="0"/>
          <w:divBdr>
            <w:top w:val="none" w:sz="0" w:space="0" w:color="auto"/>
            <w:left w:val="none" w:sz="0" w:space="0" w:color="auto"/>
            <w:bottom w:val="none" w:sz="0" w:space="0" w:color="auto"/>
            <w:right w:val="none" w:sz="0" w:space="0" w:color="auto"/>
          </w:divBdr>
        </w:div>
        <w:div w:id="2115587706">
          <w:marLeft w:val="640"/>
          <w:marRight w:val="0"/>
          <w:marTop w:val="0"/>
          <w:marBottom w:val="0"/>
          <w:divBdr>
            <w:top w:val="none" w:sz="0" w:space="0" w:color="auto"/>
            <w:left w:val="none" w:sz="0" w:space="0" w:color="auto"/>
            <w:bottom w:val="none" w:sz="0" w:space="0" w:color="auto"/>
            <w:right w:val="none" w:sz="0" w:space="0" w:color="auto"/>
          </w:divBdr>
        </w:div>
      </w:divsChild>
    </w:div>
    <w:div w:id="1753358891">
      <w:bodyDiv w:val="1"/>
      <w:marLeft w:val="0"/>
      <w:marRight w:val="0"/>
      <w:marTop w:val="0"/>
      <w:marBottom w:val="0"/>
      <w:divBdr>
        <w:top w:val="none" w:sz="0" w:space="0" w:color="auto"/>
        <w:left w:val="none" w:sz="0" w:space="0" w:color="auto"/>
        <w:bottom w:val="none" w:sz="0" w:space="0" w:color="auto"/>
        <w:right w:val="none" w:sz="0" w:space="0" w:color="auto"/>
      </w:divBdr>
      <w:divsChild>
        <w:div w:id="13508428">
          <w:marLeft w:val="640"/>
          <w:marRight w:val="0"/>
          <w:marTop w:val="0"/>
          <w:marBottom w:val="0"/>
          <w:divBdr>
            <w:top w:val="none" w:sz="0" w:space="0" w:color="auto"/>
            <w:left w:val="none" w:sz="0" w:space="0" w:color="auto"/>
            <w:bottom w:val="none" w:sz="0" w:space="0" w:color="auto"/>
            <w:right w:val="none" w:sz="0" w:space="0" w:color="auto"/>
          </w:divBdr>
        </w:div>
        <w:div w:id="30768682">
          <w:marLeft w:val="640"/>
          <w:marRight w:val="0"/>
          <w:marTop w:val="0"/>
          <w:marBottom w:val="0"/>
          <w:divBdr>
            <w:top w:val="none" w:sz="0" w:space="0" w:color="auto"/>
            <w:left w:val="none" w:sz="0" w:space="0" w:color="auto"/>
            <w:bottom w:val="none" w:sz="0" w:space="0" w:color="auto"/>
            <w:right w:val="none" w:sz="0" w:space="0" w:color="auto"/>
          </w:divBdr>
        </w:div>
        <w:div w:id="73598478">
          <w:marLeft w:val="640"/>
          <w:marRight w:val="0"/>
          <w:marTop w:val="0"/>
          <w:marBottom w:val="0"/>
          <w:divBdr>
            <w:top w:val="none" w:sz="0" w:space="0" w:color="auto"/>
            <w:left w:val="none" w:sz="0" w:space="0" w:color="auto"/>
            <w:bottom w:val="none" w:sz="0" w:space="0" w:color="auto"/>
            <w:right w:val="none" w:sz="0" w:space="0" w:color="auto"/>
          </w:divBdr>
        </w:div>
        <w:div w:id="94904200">
          <w:marLeft w:val="640"/>
          <w:marRight w:val="0"/>
          <w:marTop w:val="0"/>
          <w:marBottom w:val="0"/>
          <w:divBdr>
            <w:top w:val="none" w:sz="0" w:space="0" w:color="auto"/>
            <w:left w:val="none" w:sz="0" w:space="0" w:color="auto"/>
            <w:bottom w:val="none" w:sz="0" w:space="0" w:color="auto"/>
            <w:right w:val="none" w:sz="0" w:space="0" w:color="auto"/>
          </w:divBdr>
        </w:div>
        <w:div w:id="104007308">
          <w:marLeft w:val="640"/>
          <w:marRight w:val="0"/>
          <w:marTop w:val="0"/>
          <w:marBottom w:val="0"/>
          <w:divBdr>
            <w:top w:val="none" w:sz="0" w:space="0" w:color="auto"/>
            <w:left w:val="none" w:sz="0" w:space="0" w:color="auto"/>
            <w:bottom w:val="none" w:sz="0" w:space="0" w:color="auto"/>
            <w:right w:val="none" w:sz="0" w:space="0" w:color="auto"/>
          </w:divBdr>
        </w:div>
        <w:div w:id="110101445">
          <w:marLeft w:val="640"/>
          <w:marRight w:val="0"/>
          <w:marTop w:val="0"/>
          <w:marBottom w:val="0"/>
          <w:divBdr>
            <w:top w:val="none" w:sz="0" w:space="0" w:color="auto"/>
            <w:left w:val="none" w:sz="0" w:space="0" w:color="auto"/>
            <w:bottom w:val="none" w:sz="0" w:space="0" w:color="auto"/>
            <w:right w:val="none" w:sz="0" w:space="0" w:color="auto"/>
          </w:divBdr>
        </w:div>
        <w:div w:id="151022963">
          <w:marLeft w:val="640"/>
          <w:marRight w:val="0"/>
          <w:marTop w:val="0"/>
          <w:marBottom w:val="0"/>
          <w:divBdr>
            <w:top w:val="none" w:sz="0" w:space="0" w:color="auto"/>
            <w:left w:val="none" w:sz="0" w:space="0" w:color="auto"/>
            <w:bottom w:val="none" w:sz="0" w:space="0" w:color="auto"/>
            <w:right w:val="none" w:sz="0" w:space="0" w:color="auto"/>
          </w:divBdr>
        </w:div>
        <w:div w:id="175577124">
          <w:marLeft w:val="640"/>
          <w:marRight w:val="0"/>
          <w:marTop w:val="0"/>
          <w:marBottom w:val="0"/>
          <w:divBdr>
            <w:top w:val="none" w:sz="0" w:space="0" w:color="auto"/>
            <w:left w:val="none" w:sz="0" w:space="0" w:color="auto"/>
            <w:bottom w:val="none" w:sz="0" w:space="0" w:color="auto"/>
            <w:right w:val="none" w:sz="0" w:space="0" w:color="auto"/>
          </w:divBdr>
        </w:div>
        <w:div w:id="217787411">
          <w:marLeft w:val="640"/>
          <w:marRight w:val="0"/>
          <w:marTop w:val="0"/>
          <w:marBottom w:val="0"/>
          <w:divBdr>
            <w:top w:val="none" w:sz="0" w:space="0" w:color="auto"/>
            <w:left w:val="none" w:sz="0" w:space="0" w:color="auto"/>
            <w:bottom w:val="none" w:sz="0" w:space="0" w:color="auto"/>
            <w:right w:val="none" w:sz="0" w:space="0" w:color="auto"/>
          </w:divBdr>
        </w:div>
        <w:div w:id="222566116">
          <w:marLeft w:val="640"/>
          <w:marRight w:val="0"/>
          <w:marTop w:val="0"/>
          <w:marBottom w:val="0"/>
          <w:divBdr>
            <w:top w:val="none" w:sz="0" w:space="0" w:color="auto"/>
            <w:left w:val="none" w:sz="0" w:space="0" w:color="auto"/>
            <w:bottom w:val="none" w:sz="0" w:space="0" w:color="auto"/>
            <w:right w:val="none" w:sz="0" w:space="0" w:color="auto"/>
          </w:divBdr>
        </w:div>
        <w:div w:id="222955963">
          <w:marLeft w:val="640"/>
          <w:marRight w:val="0"/>
          <w:marTop w:val="0"/>
          <w:marBottom w:val="0"/>
          <w:divBdr>
            <w:top w:val="none" w:sz="0" w:space="0" w:color="auto"/>
            <w:left w:val="none" w:sz="0" w:space="0" w:color="auto"/>
            <w:bottom w:val="none" w:sz="0" w:space="0" w:color="auto"/>
            <w:right w:val="none" w:sz="0" w:space="0" w:color="auto"/>
          </w:divBdr>
        </w:div>
        <w:div w:id="243957622">
          <w:marLeft w:val="640"/>
          <w:marRight w:val="0"/>
          <w:marTop w:val="0"/>
          <w:marBottom w:val="0"/>
          <w:divBdr>
            <w:top w:val="none" w:sz="0" w:space="0" w:color="auto"/>
            <w:left w:val="none" w:sz="0" w:space="0" w:color="auto"/>
            <w:bottom w:val="none" w:sz="0" w:space="0" w:color="auto"/>
            <w:right w:val="none" w:sz="0" w:space="0" w:color="auto"/>
          </w:divBdr>
        </w:div>
        <w:div w:id="284166000">
          <w:marLeft w:val="640"/>
          <w:marRight w:val="0"/>
          <w:marTop w:val="0"/>
          <w:marBottom w:val="0"/>
          <w:divBdr>
            <w:top w:val="none" w:sz="0" w:space="0" w:color="auto"/>
            <w:left w:val="none" w:sz="0" w:space="0" w:color="auto"/>
            <w:bottom w:val="none" w:sz="0" w:space="0" w:color="auto"/>
            <w:right w:val="none" w:sz="0" w:space="0" w:color="auto"/>
          </w:divBdr>
        </w:div>
        <w:div w:id="292181224">
          <w:marLeft w:val="640"/>
          <w:marRight w:val="0"/>
          <w:marTop w:val="0"/>
          <w:marBottom w:val="0"/>
          <w:divBdr>
            <w:top w:val="none" w:sz="0" w:space="0" w:color="auto"/>
            <w:left w:val="none" w:sz="0" w:space="0" w:color="auto"/>
            <w:bottom w:val="none" w:sz="0" w:space="0" w:color="auto"/>
            <w:right w:val="none" w:sz="0" w:space="0" w:color="auto"/>
          </w:divBdr>
        </w:div>
        <w:div w:id="319575289">
          <w:marLeft w:val="640"/>
          <w:marRight w:val="0"/>
          <w:marTop w:val="0"/>
          <w:marBottom w:val="0"/>
          <w:divBdr>
            <w:top w:val="none" w:sz="0" w:space="0" w:color="auto"/>
            <w:left w:val="none" w:sz="0" w:space="0" w:color="auto"/>
            <w:bottom w:val="none" w:sz="0" w:space="0" w:color="auto"/>
            <w:right w:val="none" w:sz="0" w:space="0" w:color="auto"/>
          </w:divBdr>
        </w:div>
        <w:div w:id="368772029">
          <w:marLeft w:val="640"/>
          <w:marRight w:val="0"/>
          <w:marTop w:val="0"/>
          <w:marBottom w:val="0"/>
          <w:divBdr>
            <w:top w:val="none" w:sz="0" w:space="0" w:color="auto"/>
            <w:left w:val="none" w:sz="0" w:space="0" w:color="auto"/>
            <w:bottom w:val="none" w:sz="0" w:space="0" w:color="auto"/>
            <w:right w:val="none" w:sz="0" w:space="0" w:color="auto"/>
          </w:divBdr>
        </w:div>
        <w:div w:id="371736761">
          <w:marLeft w:val="640"/>
          <w:marRight w:val="0"/>
          <w:marTop w:val="0"/>
          <w:marBottom w:val="0"/>
          <w:divBdr>
            <w:top w:val="none" w:sz="0" w:space="0" w:color="auto"/>
            <w:left w:val="none" w:sz="0" w:space="0" w:color="auto"/>
            <w:bottom w:val="none" w:sz="0" w:space="0" w:color="auto"/>
            <w:right w:val="none" w:sz="0" w:space="0" w:color="auto"/>
          </w:divBdr>
        </w:div>
        <w:div w:id="424305679">
          <w:marLeft w:val="640"/>
          <w:marRight w:val="0"/>
          <w:marTop w:val="0"/>
          <w:marBottom w:val="0"/>
          <w:divBdr>
            <w:top w:val="none" w:sz="0" w:space="0" w:color="auto"/>
            <w:left w:val="none" w:sz="0" w:space="0" w:color="auto"/>
            <w:bottom w:val="none" w:sz="0" w:space="0" w:color="auto"/>
            <w:right w:val="none" w:sz="0" w:space="0" w:color="auto"/>
          </w:divBdr>
        </w:div>
        <w:div w:id="451872775">
          <w:marLeft w:val="640"/>
          <w:marRight w:val="0"/>
          <w:marTop w:val="0"/>
          <w:marBottom w:val="0"/>
          <w:divBdr>
            <w:top w:val="none" w:sz="0" w:space="0" w:color="auto"/>
            <w:left w:val="none" w:sz="0" w:space="0" w:color="auto"/>
            <w:bottom w:val="none" w:sz="0" w:space="0" w:color="auto"/>
            <w:right w:val="none" w:sz="0" w:space="0" w:color="auto"/>
          </w:divBdr>
        </w:div>
        <w:div w:id="552959905">
          <w:marLeft w:val="640"/>
          <w:marRight w:val="0"/>
          <w:marTop w:val="0"/>
          <w:marBottom w:val="0"/>
          <w:divBdr>
            <w:top w:val="none" w:sz="0" w:space="0" w:color="auto"/>
            <w:left w:val="none" w:sz="0" w:space="0" w:color="auto"/>
            <w:bottom w:val="none" w:sz="0" w:space="0" w:color="auto"/>
            <w:right w:val="none" w:sz="0" w:space="0" w:color="auto"/>
          </w:divBdr>
        </w:div>
        <w:div w:id="598564054">
          <w:marLeft w:val="640"/>
          <w:marRight w:val="0"/>
          <w:marTop w:val="0"/>
          <w:marBottom w:val="0"/>
          <w:divBdr>
            <w:top w:val="none" w:sz="0" w:space="0" w:color="auto"/>
            <w:left w:val="none" w:sz="0" w:space="0" w:color="auto"/>
            <w:bottom w:val="none" w:sz="0" w:space="0" w:color="auto"/>
            <w:right w:val="none" w:sz="0" w:space="0" w:color="auto"/>
          </w:divBdr>
        </w:div>
        <w:div w:id="633293494">
          <w:marLeft w:val="640"/>
          <w:marRight w:val="0"/>
          <w:marTop w:val="0"/>
          <w:marBottom w:val="0"/>
          <w:divBdr>
            <w:top w:val="none" w:sz="0" w:space="0" w:color="auto"/>
            <w:left w:val="none" w:sz="0" w:space="0" w:color="auto"/>
            <w:bottom w:val="none" w:sz="0" w:space="0" w:color="auto"/>
            <w:right w:val="none" w:sz="0" w:space="0" w:color="auto"/>
          </w:divBdr>
        </w:div>
        <w:div w:id="636183107">
          <w:marLeft w:val="640"/>
          <w:marRight w:val="0"/>
          <w:marTop w:val="0"/>
          <w:marBottom w:val="0"/>
          <w:divBdr>
            <w:top w:val="none" w:sz="0" w:space="0" w:color="auto"/>
            <w:left w:val="none" w:sz="0" w:space="0" w:color="auto"/>
            <w:bottom w:val="none" w:sz="0" w:space="0" w:color="auto"/>
            <w:right w:val="none" w:sz="0" w:space="0" w:color="auto"/>
          </w:divBdr>
        </w:div>
        <w:div w:id="641077142">
          <w:marLeft w:val="640"/>
          <w:marRight w:val="0"/>
          <w:marTop w:val="0"/>
          <w:marBottom w:val="0"/>
          <w:divBdr>
            <w:top w:val="none" w:sz="0" w:space="0" w:color="auto"/>
            <w:left w:val="none" w:sz="0" w:space="0" w:color="auto"/>
            <w:bottom w:val="none" w:sz="0" w:space="0" w:color="auto"/>
            <w:right w:val="none" w:sz="0" w:space="0" w:color="auto"/>
          </w:divBdr>
        </w:div>
        <w:div w:id="652414945">
          <w:marLeft w:val="640"/>
          <w:marRight w:val="0"/>
          <w:marTop w:val="0"/>
          <w:marBottom w:val="0"/>
          <w:divBdr>
            <w:top w:val="none" w:sz="0" w:space="0" w:color="auto"/>
            <w:left w:val="none" w:sz="0" w:space="0" w:color="auto"/>
            <w:bottom w:val="none" w:sz="0" w:space="0" w:color="auto"/>
            <w:right w:val="none" w:sz="0" w:space="0" w:color="auto"/>
          </w:divBdr>
        </w:div>
        <w:div w:id="660350143">
          <w:marLeft w:val="640"/>
          <w:marRight w:val="0"/>
          <w:marTop w:val="0"/>
          <w:marBottom w:val="0"/>
          <w:divBdr>
            <w:top w:val="none" w:sz="0" w:space="0" w:color="auto"/>
            <w:left w:val="none" w:sz="0" w:space="0" w:color="auto"/>
            <w:bottom w:val="none" w:sz="0" w:space="0" w:color="auto"/>
            <w:right w:val="none" w:sz="0" w:space="0" w:color="auto"/>
          </w:divBdr>
        </w:div>
        <w:div w:id="681587419">
          <w:marLeft w:val="640"/>
          <w:marRight w:val="0"/>
          <w:marTop w:val="0"/>
          <w:marBottom w:val="0"/>
          <w:divBdr>
            <w:top w:val="none" w:sz="0" w:space="0" w:color="auto"/>
            <w:left w:val="none" w:sz="0" w:space="0" w:color="auto"/>
            <w:bottom w:val="none" w:sz="0" w:space="0" w:color="auto"/>
            <w:right w:val="none" w:sz="0" w:space="0" w:color="auto"/>
          </w:divBdr>
        </w:div>
        <w:div w:id="689601492">
          <w:marLeft w:val="640"/>
          <w:marRight w:val="0"/>
          <w:marTop w:val="0"/>
          <w:marBottom w:val="0"/>
          <w:divBdr>
            <w:top w:val="none" w:sz="0" w:space="0" w:color="auto"/>
            <w:left w:val="none" w:sz="0" w:space="0" w:color="auto"/>
            <w:bottom w:val="none" w:sz="0" w:space="0" w:color="auto"/>
            <w:right w:val="none" w:sz="0" w:space="0" w:color="auto"/>
          </w:divBdr>
        </w:div>
        <w:div w:id="690225509">
          <w:marLeft w:val="640"/>
          <w:marRight w:val="0"/>
          <w:marTop w:val="0"/>
          <w:marBottom w:val="0"/>
          <w:divBdr>
            <w:top w:val="none" w:sz="0" w:space="0" w:color="auto"/>
            <w:left w:val="none" w:sz="0" w:space="0" w:color="auto"/>
            <w:bottom w:val="none" w:sz="0" w:space="0" w:color="auto"/>
            <w:right w:val="none" w:sz="0" w:space="0" w:color="auto"/>
          </w:divBdr>
        </w:div>
        <w:div w:id="696002561">
          <w:marLeft w:val="640"/>
          <w:marRight w:val="0"/>
          <w:marTop w:val="0"/>
          <w:marBottom w:val="0"/>
          <w:divBdr>
            <w:top w:val="none" w:sz="0" w:space="0" w:color="auto"/>
            <w:left w:val="none" w:sz="0" w:space="0" w:color="auto"/>
            <w:bottom w:val="none" w:sz="0" w:space="0" w:color="auto"/>
            <w:right w:val="none" w:sz="0" w:space="0" w:color="auto"/>
          </w:divBdr>
        </w:div>
        <w:div w:id="703598357">
          <w:marLeft w:val="640"/>
          <w:marRight w:val="0"/>
          <w:marTop w:val="0"/>
          <w:marBottom w:val="0"/>
          <w:divBdr>
            <w:top w:val="none" w:sz="0" w:space="0" w:color="auto"/>
            <w:left w:val="none" w:sz="0" w:space="0" w:color="auto"/>
            <w:bottom w:val="none" w:sz="0" w:space="0" w:color="auto"/>
            <w:right w:val="none" w:sz="0" w:space="0" w:color="auto"/>
          </w:divBdr>
        </w:div>
        <w:div w:id="742684995">
          <w:marLeft w:val="640"/>
          <w:marRight w:val="0"/>
          <w:marTop w:val="0"/>
          <w:marBottom w:val="0"/>
          <w:divBdr>
            <w:top w:val="none" w:sz="0" w:space="0" w:color="auto"/>
            <w:left w:val="none" w:sz="0" w:space="0" w:color="auto"/>
            <w:bottom w:val="none" w:sz="0" w:space="0" w:color="auto"/>
            <w:right w:val="none" w:sz="0" w:space="0" w:color="auto"/>
          </w:divBdr>
        </w:div>
        <w:div w:id="755979841">
          <w:marLeft w:val="640"/>
          <w:marRight w:val="0"/>
          <w:marTop w:val="0"/>
          <w:marBottom w:val="0"/>
          <w:divBdr>
            <w:top w:val="none" w:sz="0" w:space="0" w:color="auto"/>
            <w:left w:val="none" w:sz="0" w:space="0" w:color="auto"/>
            <w:bottom w:val="none" w:sz="0" w:space="0" w:color="auto"/>
            <w:right w:val="none" w:sz="0" w:space="0" w:color="auto"/>
          </w:divBdr>
        </w:div>
        <w:div w:id="758604527">
          <w:marLeft w:val="640"/>
          <w:marRight w:val="0"/>
          <w:marTop w:val="0"/>
          <w:marBottom w:val="0"/>
          <w:divBdr>
            <w:top w:val="none" w:sz="0" w:space="0" w:color="auto"/>
            <w:left w:val="none" w:sz="0" w:space="0" w:color="auto"/>
            <w:bottom w:val="none" w:sz="0" w:space="0" w:color="auto"/>
            <w:right w:val="none" w:sz="0" w:space="0" w:color="auto"/>
          </w:divBdr>
        </w:div>
        <w:div w:id="759254620">
          <w:marLeft w:val="640"/>
          <w:marRight w:val="0"/>
          <w:marTop w:val="0"/>
          <w:marBottom w:val="0"/>
          <w:divBdr>
            <w:top w:val="none" w:sz="0" w:space="0" w:color="auto"/>
            <w:left w:val="none" w:sz="0" w:space="0" w:color="auto"/>
            <w:bottom w:val="none" w:sz="0" w:space="0" w:color="auto"/>
            <w:right w:val="none" w:sz="0" w:space="0" w:color="auto"/>
          </w:divBdr>
        </w:div>
        <w:div w:id="761075046">
          <w:marLeft w:val="640"/>
          <w:marRight w:val="0"/>
          <w:marTop w:val="0"/>
          <w:marBottom w:val="0"/>
          <w:divBdr>
            <w:top w:val="none" w:sz="0" w:space="0" w:color="auto"/>
            <w:left w:val="none" w:sz="0" w:space="0" w:color="auto"/>
            <w:bottom w:val="none" w:sz="0" w:space="0" w:color="auto"/>
            <w:right w:val="none" w:sz="0" w:space="0" w:color="auto"/>
          </w:divBdr>
        </w:div>
        <w:div w:id="770319276">
          <w:marLeft w:val="640"/>
          <w:marRight w:val="0"/>
          <w:marTop w:val="0"/>
          <w:marBottom w:val="0"/>
          <w:divBdr>
            <w:top w:val="none" w:sz="0" w:space="0" w:color="auto"/>
            <w:left w:val="none" w:sz="0" w:space="0" w:color="auto"/>
            <w:bottom w:val="none" w:sz="0" w:space="0" w:color="auto"/>
            <w:right w:val="none" w:sz="0" w:space="0" w:color="auto"/>
          </w:divBdr>
        </w:div>
        <w:div w:id="772211820">
          <w:marLeft w:val="640"/>
          <w:marRight w:val="0"/>
          <w:marTop w:val="0"/>
          <w:marBottom w:val="0"/>
          <w:divBdr>
            <w:top w:val="none" w:sz="0" w:space="0" w:color="auto"/>
            <w:left w:val="none" w:sz="0" w:space="0" w:color="auto"/>
            <w:bottom w:val="none" w:sz="0" w:space="0" w:color="auto"/>
            <w:right w:val="none" w:sz="0" w:space="0" w:color="auto"/>
          </w:divBdr>
        </w:div>
        <w:div w:id="809597743">
          <w:marLeft w:val="640"/>
          <w:marRight w:val="0"/>
          <w:marTop w:val="0"/>
          <w:marBottom w:val="0"/>
          <w:divBdr>
            <w:top w:val="none" w:sz="0" w:space="0" w:color="auto"/>
            <w:left w:val="none" w:sz="0" w:space="0" w:color="auto"/>
            <w:bottom w:val="none" w:sz="0" w:space="0" w:color="auto"/>
            <w:right w:val="none" w:sz="0" w:space="0" w:color="auto"/>
          </w:divBdr>
        </w:div>
        <w:div w:id="826677789">
          <w:marLeft w:val="640"/>
          <w:marRight w:val="0"/>
          <w:marTop w:val="0"/>
          <w:marBottom w:val="0"/>
          <w:divBdr>
            <w:top w:val="none" w:sz="0" w:space="0" w:color="auto"/>
            <w:left w:val="none" w:sz="0" w:space="0" w:color="auto"/>
            <w:bottom w:val="none" w:sz="0" w:space="0" w:color="auto"/>
            <w:right w:val="none" w:sz="0" w:space="0" w:color="auto"/>
          </w:divBdr>
        </w:div>
        <w:div w:id="836463167">
          <w:marLeft w:val="640"/>
          <w:marRight w:val="0"/>
          <w:marTop w:val="0"/>
          <w:marBottom w:val="0"/>
          <w:divBdr>
            <w:top w:val="none" w:sz="0" w:space="0" w:color="auto"/>
            <w:left w:val="none" w:sz="0" w:space="0" w:color="auto"/>
            <w:bottom w:val="none" w:sz="0" w:space="0" w:color="auto"/>
            <w:right w:val="none" w:sz="0" w:space="0" w:color="auto"/>
          </w:divBdr>
        </w:div>
        <w:div w:id="840974205">
          <w:marLeft w:val="640"/>
          <w:marRight w:val="0"/>
          <w:marTop w:val="0"/>
          <w:marBottom w:val="0"/>
          <w:divBdr>
            <w:top w:val="none" w:sz="0" w:space="0" w:color="auto"/>
            <w:left w:val="none" w:sz="0" w:space="0" w:color="auto"/>
            <w:bottom w:val="none" w:sz="0" w:space="0" w:color="auto"/>
            <w:right w:val="none" w:sz="0" w:space="0" w:color="auto"/>
          </w:divBdr>
        </w:div>
        <w:div w:id="870075559">
          <w:marLeft w:val="640"/>
          <w:marRight w:val="0"/>
          <w:marTop w:val="0"/>
          <w:marBottom w:val="0"/>
          <w:divBdr>
            <w:top w:val="none" w:sz="0" w:space="0" w:color="auto"/>
            <w:left w:val="none" w:sz="0" w:space="0" w:color="auto"/>
            <w:bottom w:val="none" w:sz="0" w:space="0" w:color="auto"/>
            <w:right w:val="none" w:sz="0" w:space="0" w:color="auto"/>
          </w:divBdr>
        </w:div>
        <w:div w:id="954753142">
          <w:marLeft w:val="640"/>
          <w:marRight w:val="0"/>
          <w:marTop w:val="0"/>
          <w:marBottom w:val="0"/>
          <w:divBdr>
            <w:top w:val="none" w:sz="0" w:space="0" w:color="auto"/>
            <w:left w:val="none" w:sz="0" w:space="0" w:color="auto"/>
            <w:bottom w:val="none" w:sz="0" w:space="0" w:color="auto"/>
            <w:right w:val="none" w:sz="0" w:space="0" w:color="auto"/>
          </w:divBdr>
        </w:div>
        <w:div w:id="956064937">
          <w:marLeft w:val="640"/>
          <w:marRight w:val="0"/>
          <w:marTop w:val="0"/>
          <w:marBottom w:val="0"/>
          <w:divBdr>
            <w:top w:val="none" w:sz="0" w:space="0" w:color="auto"/>
            <w:left w:val="none" w:sz="0" w:space="0" w:color="auto"/>
            <w:bottom w:val="none" w:sz="0" w:space="0" w:color="auto"/>
            <w:right w:val="none" w:sz="0" w:space="0" w:color="auto"/>
          </w:divBdr>
        </w:div>
        <w:div w:id="975110300">
          <w:marLeft w:val="640"/>
          <w:marRight w:val="0"/>
          <w:marTop w:val="0"/>
          <w:marBottom w:val="0"/>
          <w:divBdr>
            <w:top w:val="none" w:sz="0" w:space="0" w:color="auto"/>
            <w:left w:val="none" w:sz="0" w:space="0" w:color="auto"/>
            <w:bottom w:val="none" w:sz="0" w:space="0" w:color="auto"/>
            <w:right w:val="none" w:sz="0" w:space="0" w:color="auto"/>
          </w:divBdr>
        </w:div>
        <w:div w:id="981957213">
          <w:marLeft w:val="640"/>
          <w:marRight w:val="0"/>
          <w:marTop w:val="0"/>
          <w:marBottom w:val="0"/>
          <w:divBdr>
            <w:top w:val="none" w:sz="0" w:space="0" w:color="auto"/>
            <w:left w:val="none" w:sz="0" w:space="0" w:color="auto"/>
            <w:bottom w:val="none" w:sz="0" w:space="0" w:color="auto"/>
            <w:right w:val="none" w:sz="0" w:space="0" w:color="auto"/>
          </w:divBdr>
        </w:div>
        <w:div w:id="1024986898">
          <w:marLeft w:val="640"/>
          <w:marRight w:val="0"/>
          <w:marTop w:val="0"/>
          <w:marBottom w:val="0"/>
          <w:divBdr>
            <w:top w:val="none" w:sz="0" w:space="0" w:color="auto"/>
            <w:left w:val="none" w:sz="0" w:space="0" w:color="auto"/>
            <w:bottom w:val="none" w:sz="0" w:space="0" w:color="auto"/>
            <w:right w:val="none" w:sz="0" w:space="0" w:color="auto"/>
          </w:divBdr>
        </w:div>
        <w:div w:id="1046486855">
          <w:marLeft w:val="640"/>
          <w:marRight w:val="0"/>
          <w:marTop w:val="0"/>
          <w:marBottom w:val="0"/>
          <w:divBdr>
            <w:top w:val="none" w:sz="0" w:space="0" w:color="auto"/>
            <w:left w:val="none" w:sz="0" w:space="0" w:color="auto"/>
            <w:bottom w:val="none" w:sz="0" w:space="0" w:color="auto"/>
            <w:right w:val="none" w:sz="0" w:space="0" w:color="auto"/>
          </w:divBdr>
        </w:div>
        <w:div w:id="1059475055">
          <w:marLeft w:val="640"/>
          <w:marRight w:val="0"/>
          <w:marTop w:val="0"/>
          <w:marBottom w:val="0"/>
          <w:divBdr>
            <w:top w:val="none" w:sz="0" w:space="0" w:color="auto"/>
            <w:left w:val="none" w:sz="0" w:space="0" w:color="auto"/>
            <w:bottom w:val="none" w:sz="0" w:space="0" w:color="auto"/>
            <w:right w:val="none" w:sz="0" w:space="0" w:color="auto"/>
          </w:divBdr>
        </w:div>
        <w:div w:id="1072973645">
          <w:marLeft w:val="640"/>
          <w:marRight w:val="0"/>
          <w:marTop w:val="0"/>
          <w:marBottom w:val="0"/>
          <w:divBdr>
            <w:top w:val="none" w:sz="0" w:space="0" w:color="auto"/>
            <w:left w:val="none" w:sz="0" w:space="0" w:color="auto"/>
            <w:bottom w:val="none" w:sz="0" w:space="0" w:color="auto"/>
            <w:right w:val="none" w:sz="0" w:space="0" w:color="auto"/>
          </w:divBdr>
        </w:div>
        <w:div w:id="1093935385">
          <w:marLeft w:val="640"/>
          <w:marRight w:val="0"/>
          <w:marTop w:val="0"/>
          <w:marBottom w:val="0"/>
          <w:divBdr>
            <w:top w:val="none" w:sz="0" w:space="0" w:color="auto"/>
            <w:left w:val="none" w:sz="0" w:space="0" w:color="auto"/>
            <w:bottom w:val="none" w:sz="0" w:space="0" w:color="auto"/>
            <w:right w:val="none" w:sz="0" w:space="0" w:color="auto"/>
          </w:divBdr>
        </w:div>
        <w:div w:id="1128668293">
          <w:marLeft w:val="640"/>
          <w:marRight w:val="0"/>
          <w:marTop w:val="0"/>
          <w:marBottom w:val="0"/>
          <w:divBdr>
            <w:top w:val="none" w:sz="0" w:space="0" w:color="auto"/>
            <w:left w:val="none" w:sz="0" w:space="0" w:color="auto"/>
            <w:bottom w:val="none" w:sz="0" w:space="0" w:color="auto"/>
            <w:right w:val="none" w:sz="0" w:space="0" w:color="auto"/>
          </w:divBdr>
        </w:div>
        <w:div w:id="1142501425">
          <w:marLeft w:val="640"/>
          <w:marRight w:val="0"/>
          <w:marTop w:val="0"/>
          <w:marBottom w:val="0"/>
          <w:divBdr>
            <w:top w:val="none" w:sz="0" w:space="0" w:color="auto"/>
            <w:left w:val="none" w:sz="0" w:space="0" w:color="auto"/>
            <w:bottom w:val="none" w:sz="0" w:space="0" w:color="auto"/>
            <w:right w:val="none" w:sz="0" w:space="0" w:color="auto"/>
          </w:divBdr>
        </w:div>
        <w:div w:id="1151563070">
          <w:marLeft w:val="640"/>
          <w:marRight w:val="0"/>
          <w:marTop w:val="0"/>
          <w:marBottom w:val="0"/>
          <w:divBdr>
            <w:top w:val="none" w:sz="0" w:space="0" w:color="auto"/>
            <w:left w:val="none" w:sz="0" w:space="0" w:color="auto"/>
            <w:bottom w:val="none" w:sz="0" w:space="0" w:color="auto"/>
            <w:right w:val="none" w:sz="0" w:space="0" w:color="auto"/>
          </w:divBdr>
        </w:div>
        <w:div w:id="1153333540">
          <w:marLeft w:val="640"/>
          <w:marRight w:val="0"/>
          <w:marTop w:val="0"/>
          <w:marBottom w:val="0"/>
          <w:divBdr>
            <w:top w:val="none" w:sz="0" w:space="0" w:color="auto"/>
            <w:left w:val="none" w:sz="0" w:space="0" w:color="auto"/>
            <w:bottom w:val="none" w:sz="0" w:space="0" w:color="auto"/>
            <w:right w:val="none" w:sz="0" w:space="0" w:color="auto"/>
          </w:divBdr>
        </w:div>
        <w:div w:id="1224560729">
          <w:marLeft w:val="640"/>
          <w:marRight w:val="0"/>
          <w:marTop w:val="0"/>
          <w:marBottom w:val="0"/>
          <w:divBdr>
            <w:top w:val="none" w:sz="0" w:space="0" w:color="auto"/>
            <w:left w:val="none" w:sz="0" w:space="0" w:color="auto"/>
            <w:bottom w:val="none" w:sz="0" w:space="0" w:color="auto"/>
            <w:right w:val="none" w:sz="0" w:space="0" w:color="auto"/>
          </w:divBdr>
        </w:div>
        <w:div w:id="1225532743">
          <w:marLeft w:val="640"/>
          <w:marRight w:val="0"/>
          <w:marTop w:val="0"/>
          <w:marBottom w:val="0"/>
          <w:divBdr>
            <w:top w:val="none" w:sz="0" w:space="0" w:color="auto"/>
            <w:left w:val="none" w:sz="0" w:space="0" w:color="auto"/>
            <w:bottom w:val="none" w:sz="0" w:space="0" w:color="auto"/>
            <w:right w:val="none" w:sz="0" w:space="0" w:color="auto"/>
          </w:divBdr>
        </w:div>
        <w:div w:id="1248350043">
          <w:marLeft w:val="640"/>
          <w:marRight w:val="0"/>
          <w:marTop w:val="0"/>
          <w:marBottom w:val="0"/>
          <w:divBdr>
            <w:top w:val="none" w:sz="0" w:space="0" w:color="auto"/>
            <w:left w:val="none" w:sz="0" w:space="0" w:color="auto"/>
            <w:bottom w:val="none" w:sz="0" w:space="0" w:color="auto"/>
            <w:right w:val="none" w:sz="0" w:space="0" w:color="auto"/>
          </w:divBdr>
        </w:div>
        <w:div w:id="1284460509">
          <w:marLeft w:val="640"/>
          <w:marRight w:val="0"/>
          <w:marTop w:val="0"/>
          <w:marBottom w:val="0"/>
          <w:divBdr>
            <w:top w:val="none" w:sz="0" w:space="0" w:color="auto"/>
            <w:left w:val="none" w:sz="0" w:space="0" w:color="auto"/>
            <w:bottom w:val="none" w:sz="0" w:space="0" w:color="auto"/>
            <w:right w:val="none" w:sz="0" w:space="0" w:color="auto"/>
          </w:divBdr>
        </w:div>
        <w:div w:id="1290673145">
          <w:marLeft w:val="640"/>
          <w:marRight w:val="0"/>
          <w:marTop w:val="0"/>
          <w:marBottom w:val="0"/>
          <w:divBdr>
            <w:top w:val="none" w:sz="0" w:space="0" w:color="auto"/>
            <w:left w:val="none" w:sz="0" w:space="0" w:color="auto"/>
            <w:bottom w:val="none" w:sz="0" w:space="0" w:color="auto"/>
            <w:right w:val="none" w:sz="0" w:space="0" w:color="auto"/>
          </w:divBdr>
        </w:div>
        <w:div w:id="1315453431">
          <w:marLeft w:val="640"/>
          <w:marRight w:val="0"/>
          <w:marTop w:val="0"/>
          <w:marBottom w:val="0"/>
          <w:divBdr>
            <w:top w:val="none" w:sz="0" w:space="0" w:color="auto"/>
            <w:left w:val="none" w:sz="0" w:space="0" w:color="auto"/>
            <w:bottom w:val="none" w:sz="0" w:space="0" w:color="auto"/>
            <w:right w:val="none" w:sz="0" w:space="0" w:color="auto"/>
          </w:divBdr>
        </w:div>
        <w:div w:id="1331519883">
          <w:marLeft w:val="640"/>
          <w:marRight w:val="0"/>
          <w:marTop w:val="0"/>
          <w:marBottom w:val="0"/>
          <w:divBdr>
            <w:top w:val="none" w:sz="0" w:space="0" w:color="auto"/>
            <w:left w:val="none" w:sz="0" w:space="0" w:color="auto"/>
            <w:bottom w:val="none" w:sz="0" w:space="0" w:color="auto"/>
            <w:right w:val="none" w:sz="0" w:space="0" w:color="auto"/>
          </w:divBdr>
        </w:div>
        <w:div w:id="1372077138">
          <w:marLeft w:val="640"/>
          <w:marRight w:val="0"/>
          <w:marTop w:val="0"/>
          <w:marBottom w:val="0"/>
          <w:divBdr>
            <w:top w:val="none" w:sz="0" w:space="0" w:color="auto"/>
            <w:left w:val="none" w:sz="0" w:space="0" w:color="auto"/>
            <w:bottom w:val="none" w:sz="0" w:space="0" w:color="auto"/>
            <w:right w:val="none" w:sz="0" w:space="0" w:color="auto"/>
          </w:divBdr>
        </w:div>
        <w:div w:id="1509175071">
          <w:marLeft w:val="640"/>
          <w:marRight w:val="0"/>
          <w:marTop w:val="0"/>
          <w:marBottom w:val="0"/>
          <w:divBdr>
            <w:top w:val="none" w:sz="0" w:space="0" w:color="auto"/>
            <w:left w:val="none" w:sz="0" w:space="0" w:color="auto"/>
            <w:bottom w:val="none" w:sz="0" w:space="0" w:color="auto"/>
            <w:right w:val="none" w:sz="0" w:space="0" w:color="auto"/>
          </w:divBdr>
        </w:div>
        <w:div w:id="1512181431">
          <w:marLeft w:val="640"/>
          <w:marRight w:val="0"/>
          <w:marTop w:val="0"/>
          <w:marBottom w:val="0"/>
          <w:divBdr>
            <w:top w:val="none" w:sz="0" w:space="0" w:color="auto"/>
            <w:left w:val="none" w:sz="0" w:space="0" w:color="auto"/>
            <w:bottom w:val="none" w:sz="0" w:space="0" w:color="auto"/>
            <w:right w:val="none" w:sz="0" w:space="0" w:color="auto"/>
          </w:divBdr>
        </w:div>
        <w:div w:id="1536115515">
          <w:marLeft w:val="640"/>
          <w:marRight w:val="0"/>
          <w:marTop w:val="0"/>
          <w:marBottom w:val="0"/>
          <w:divBdr>
            <w:top w:val="none" w:sz="0" w:space="0" w:color="auto"/>
            <w:left w:val="none" w:sz="0" w:space="0" w:color="auto"/>
            <w:bottom w:val="none" w:sz="0" w:space="0" w:color="auto"/>
            <w:right w:val="none" w:sz="0" w:space="0" w:color="auto"/>
          </w:divBdr>
        </w:div>
        <w:div w:id="1541239194">
          <w:marLeft w:val="640"/>
          <w:marRight w:val="0"/>
          <w:marTop w:val="0"/>
          <w:marBottom w:val="0"/>
          <w:divBdr>
            <w:top w:val="none" w:sz="0" w:space="0" w:color="auto"/>
            <w:left w:val="none" w:sz="0" w:space="0" w:color="auto"/>
            <w:bottom w:val="none" w:sz="0" w:space="0" w:color="auto"/>
            <w:right w:val="none" w:sz="0" w:space="0" w:color="auto"/>
          </w:divBdr>
        </w:div>
        <w:div w:id="1559049278">
          <w:marLeft w:val="640"/>
          <w:marRight w:val="0"/>
          <w:marTop w:val="0"/>
          <w:marBottom w:val="0"/>
          <w:divBdr>
            <w:top w:val="none" w:sz="0" w:space="0" w:color="auto"/>
            <w:left w:val="none" w:sz="0" w:space="0" w:color="auto"/>
            <w:bottom w:val="none" w:sz="0" w:space="0" w:color="auto"/>
            <w:right w:val="none" w:sz="0" w:space="0" w:color="auto"/>
          </w:divBdr>
        </w:div>
        <w:div w:id="1659111738">
          <w:marLeft w:val="640"/>
          <w:marRight w:val="0"/>
          <w:marTop w:val="0"/>
          <w:marBottom w:val="0"/>
          <w:divBdr>
            <w:top w:val="none" w:sz="0" w:space="0" w:color="auto"/>
            <w:left w:val="none" w:sz="0" w:space="0" w:color="auto"/>
            <w:bottom w:val="none" w:sz="0" w:space="0" w:color="auto"/>
            <w:right w:val="none" w:sz="0" w:space="0" w:color="auto"/>
          </w:divBdr>
        </w:div>
        <w:div w:id="1660116617">
          <w:marLeft w:val="640"/>
          <w:marRight w:val="0"/>
          <w:marTop w:val="0"/>
          <w:marBottom w:val="0"/>
          <w:divBdr>
            <w:top w:val="none" w:sz="0" w:space="0" w:color="auto"/>
            <w:left w:val="none" w:sz="0" w:space="0" w:color="auto"/>
            <w:bottom w:val="none" w:sz="0" w:space="0" w:color="auto"/>
            <w:right w:val="none" w:sz="0" w:space="0" w:color="auto"/>
          </w:divBdr>
        </w:div>
        <w:div w:id="1678966970">
          <w:marLeft w:val="640"/>
          <w:marRight w:val="0"/>
          <w:marTop w:val="0"/>
          <w:marBottom w:val="0"/>
          <w:divBdr>
            <w:top w:val="none" w:sz="0" w:space="0" w:color="auto"/>
            <w:left w:val="none" w:sz="0" w:space="0" w:color="auto"/>
            <w:bottom w:val="none" w:sz="0" w:space="0" w:color="auto"/>
            <w:right w:val="none" w:sz="0" w:space="0" w:color="auto"/>
          </w:divBdr>
        </w:div>
        <w:div w:id="1747457711">
          <w:marLeft w:val="640"/>
          <w:marRight w:val="0"/>
          <w:marTop w:val="0"/>
          <w:marBottom w:val="0"/>
          <w:divBdr>
            <w:top w:val="none" w:sz="0" w:space="0" w:color="auto"/>
            <w:left w:val="none" w:sz="0" w:space="0" w:color="auto"/>
            <w:bottom w:val="none" w:sz="0" w:space="0" w:color="auto"/>
            <w:right w:val="none" w:sz="0" w:space="0" w:color="auto"/>
          </w:divBdr>
        </w:div>
        <w:div w:id="1780174674">
          <w:marLeft w:val="640"/>
          <w:marRight w:val="0"/>
          <w:marTop w:val="0"/>
          <w:marBottom w:val="0"/>
          <w:divBdr>
            <w:top w:val="none" w:sz="0" w:space="0" w:color="auto"/>
            <w:left w:val="none" w:sz="0" w:space="0" w:color="auto"/>
            <w:bottom w:val="none" w:sz="0" w:space="0" w:color="auto"/>
            <w:right w:val="none" w:sz="0" w:space="0" w:color="auto"/>
          </w:divBdr>
        </w:div>
        <w:div w:id="1806267326">
          <w:marLeft w:val="640"/>
          <w:marRight w:val="0"/>
          <w:marTop w:val="0"/>
          <w:marBottom w:val="0"/>
          <w:divBdr>
            <w:top w:val="none" w:sz="0" w:space="0" w:color="auto"/>
            <w:left w:val="none" w:sz="0" w:space="0" w:color="auto"/>
            <w:bottom w:val="none" w:sz="0" w:space="0" w:color="auto"/>
            <w:right w:val="none" w:sz="0" w:space="0" w:color="auto"/>
          </w:divBdr>
        </w:div>
        <w:div w:id="1809860566">
          <w:marLeft w:val="640"/>
          <w:marRight w:val="0"/>
          <w:marTop w:val="0"/>
          <w:marBottom w:val="0"/>
          <w:divBdr>
            <w:top w:val="none" w:sz="0" w:space="0" w:color="auto"/>
            <w:left w:val="none" w:sz="0" w:space="0" w:color="auto"/>
            <w:bottom w:val="none" w:sz="0" w:space="0" w:color="auto"/>
            <w:right w:val="none" w:sz="0" w:space="0" w:color="auto"/>
          </w:divBdr>
        </w:div>
        <w:div w:id="1817451943">
          <w:marLeft w:val="640"/>
          <w:marRight w:val="0"/>
          <w:marTop w:val="0"/>
          <w:marBottom w:val="0"/>
          <w:divBdr>
            <w:top w:val="none" w:sz="0" w:space="0" w:color="auto"/>
            <w:left w:val="none" w:sz="0" w:space="0" w:color="auto"/>
            <w:bottom w:val="none" w:sz="0" w:space="0" w:color="auto"/>
            <w:right w:val="none" w:sz="0" w:space="0" w:color="auto"/>
          </w:divBdr>
        </w:div>
        <w:div w:id="1864052391">
          <w:marLeft w:val="640"/>
          <w:marRight w:val="0"/>
          <w:marTop w:val="0"/>
          <w:marBottom w:val="0"/>
          <w:divBdr>
            <w:top w:val="none" w:sz="0" w:space="0" w:color="auto"/>
            <w:left w:val="none" w:sz="0" w:space="0" w:color="auto"/>
            <w:bottom w:val="none" w:sz="0" w:space="0" w:color="auto"/>
            <w:right w:val="none" w:sz="0" w:space="0" w:color="auto"/>
          </w:divBdr>
        </w:div>
        <w:div w:id="1868523154">
          <w:marLeft w:val="640"/>
          <w:marRight w:val="0"/>
          <w:marTop w:val="0"/>
          <w:marBottom w:val="0"/>
          <w:divBdr>
            <w:top w:val="none" w:sz="0" w:space="0" w:color="auto"/>
            <w:left w:val="none" w:sz="0" w:space="0" w:color="auto"/>
            <w:bottom w:val="none" w:sz="0" w:space="0" w:color="auto"/>
            <w:right w:val="none" w:sz="0" w:space="0" w:color="auto"/>
          </w:divBdr>
        </w:div>
        <w:div w:id="1870802018">
          <w:marLeft w:val="640"/>
          <w:marRight w:val="0"/>
          <w:marTop w:val="0"/>
          <w:marBottom w:val="0"/>
          <w:divBdr>
            <w:top w:val="none" w:sz="0" w:space="0" w:color="auto"/>
            <w:left w:val="none" w:sz="0" w:space="0" w:color="auto"/>
            <w:bottom w:val="none" w:sz="0" w:space="0" w:color="auto"/>
            <w:right w:val="none" w:sz="0" w:space="0" w:color="auto"/>
          </w:divBdr>
        </w:div>
        <w:div w:id="1917351508">
          <w:marLeft w:val="640"/>
          <w:marRight w:val="0"/>
          <w:marTop w:val="0"/>
          <w:marBottom w:val="0"/>
          <w:divBdr>
            <w:top w:val="none" w:sz="0" w:space="0" w:color="auto"/>
            <w:left w:val="none" w:sz="0" w:space="0" w:color="auto"/>
            <w:bottom w:val="none" w:sz="0" w:space="0" w:color="auto"/>
            <w:right w:val="none" w:sz="0" w:space="0" w:color="auto"/>
          </w:divBdr>
        </w:div>
        <w:div w:id="1927765390">
          <w:marLeft w:val="640"/>
          <w:marRight w:val="0"/>
          <w:marTop w:val="0"/>
          <w:marBottom w:val="0"/>
          <w:divBdr>
            <w:top w:val="none" w:sz="0" w:space="0" w:color="auto"/>
            <w:left w:val="none" w:sz="0" w:space="0" w:color="auto"/>
            <w:bottom w:val="none" w:sz="0" w:space="0" w:color="auto"/>
            <w:right w:val="none" w:sz="0" w:space="0" w:color="auto"/>
          </w:divBdr>
        </w:div>
        <w:div w:id="1951203370">
          <w:marLeft w:val="640"/>
          <w:marRight w:val="0"/>
          <w:marTop w:val="0"/>
          <w:marBottom w:val="0"/>
          <w:divBdr>
            <w:top w:val="none" w:sz="0" w:space="0" w:color="auto"/>
            <w:left w:val="none" w:sz="0" w:space="0" w:color="auto"/>
            <w:bottom w:val="none" w:sz="0" w:space="0" w:color="auto"/>
            <w:right w:val="none" w:sz="0" w:space="0" w:color="auto"/>
          </w:divBdr>
        </w:div>
        <w:div w:id="1979455580">
          <w:marLeft w:val="640"/>
          <w:marRight w:val="0"/>
          <w:marTop w:val="0"/>
          <w:marBottom w:val="0"/>
          <w:divBdr>
            <w:top w:val="none" w:sz="0" w:space="0" w:color="auto"/>
            <w:left w:val="none" w:sz="0" w:space="0" w:color="auto"/>
            <w:bottom w:val="none" w:sz="0" w:space="0" w:color="auto"/>
            <w:right w:val="none" w:sz="0" w:space="0" w:color="auto"/>
          </w:divBdr>
        </w:div>
        <w:div w:id="1995908615">
          <w:marLeft w:val="640"/>
          <w:marRight w:val="0"/>
          <w:marTop w:val="0"/>
          <w:marBottom w:val="0"/>
          <w:divBdr>
            <w:top w:val="none" w:sz="0" w:space="0" w:color="auto"/>
            <w:left w:val="none" w:sz="0" w:space="0" w:color="auto"/>
            <w:bottom w:val="none" w:sz="0" w:space="0" w:color="auto"/>
            <w:right w:val="none" w:sz="0" w:space="0" w:color="auto"/>
          </w:divBdr>
        </w:div>
        <w:div w:id="2037542043">
          <w:marLeft w:val="640"/>
          <w:marRight w:val="0"/>
          <w:marTop w:val="0"/>
          <w:marBottom w:val="0"/>
          <w:divBdr>
            <w:top w:val="none" w:sz="0" w:space="0" w:color="auto"/>
            <w:left w:val="none" w:sz="0" w:space="0" w:color="auto"/>
            <w:bottom w:val="none" w:sz="0" w:space="0" w:color="auto"/>
            <w:right w:val="none" w:sz="0" w:space="0" w:color="auto"/>
          </w:divBdr>
        </w:div>
        <w:div w:id="2041201091">
          <w:marLeft w:val="640"/>
          <w:marRight w:val="0"/>
          <w:marTop w:val="0"/>
          <w:marBottom w:val="0"/>
          <w:divBdr>
            <w:top w:val="none" w:sz="0" w:space="0" w:color="auto"/>
            <w:left w:val="none" w:sz="0" w:space="0" w:color="auto"/>
            <w:bottom w:val="none" w:sz="0" w:space="0" w:color="auto"/>
            <w:right w:val="none" w:sz="0" w:space="0" w:color="auto"/>
          </w:divBdr>
        </w:div>
        <w:div w:id="2054843050">
          <w:marLeft w:val="640"/>
          <w:marRight w:val="0"/>
          <w:marTop w:val="0"/>
          <w:marBottom w:val="0"/>
          <w:divBdr>
            <w:top w:val="none" w:sz="0" w:space="0" w:color="auto"/>
            <w:left w:val="none" w:sz="0" w:space="0" w:color="auto"/>
            <w:bottom w:val="none" w:sz="0" w:space="0" w:color="auto"/>
            <w:right w:val="none" w:sz="0" w:space="0" w:color="auto"/>
          </w:divBdr>
        </w:div>
        <w:div w:id="2055347072">
          <w:marLeft w:val="640"/>
          <w:marRight w:val="0"/>
          <w:marTop w:val="0"/>
          <w:marBottom w:val="0"/>
          <w:divBdr>
            <w:top w:val="none" w:sz="0" w:space="0" w:color="auto"/>
            <w:left w:val="none" w:sz="0" w:space="0" w:color="auto"/>
            <w:bottom w:val="none" w:sz="0" w:space="0" w:color="auto"/>
            <w:right w:val="none" w:sz="0" w:space="0" w:color="auto"/>
          </w:divBdr>
        </w:div>
        <w:div w:id="2057242251">
          <w:marLeft w:val="640"/>
          <w:marRight w:val="0"/>
          <w:marTop w:val="0"/>
          <w:marBottom w:val="0"/>
          <w:divBdr>
            <w:top w:val="none" w:sz="0" w:space="0" w:color="auto"/>
            <w:left w:val="none" w:sz="0" w:space="0" w:color="auto"/>
            <w:bottom w:val="none" w:sz="0" w:space="0" w:color="auto"/>
            <w:right w:val="none" w:sz="0" w:space="0" w:color="auto"/>
          </w:divBdr>
        </w:div>
        <w:div w:id="2058355371">
          <w:marLeft w:val="640"/>
          <w:marRight w:val="0"/>
          <w:marTop w:val="0"/>
          <w:marBottom w:val="0"/>
          <w:divBdr>
            <w:top w:val="none" w:sz="0" w:space="0" w:color="auto"/>
            <w:left w:val="none" w:sz="0" w:space="0" w:color="auto"/>
            <w:bottom w:val="none" w:sz="0" w:space="0" w:color="auto"/>
            <w:right w:val="none" w:sz="0" w:space="0" w:color="auto"/>
          </w:divBdr>
        </w:div>
        <w:div w:id="2071999168">
          <w:marLeft w:val="640"/>
          <w:marRight w:val="0"/>
          <w:marTop w:val="0"/>
          <w:marBottom w:val="0"/>
          <w:divBdr>
            <w:top w:val="none" w:sz="0" w:space="0" w:color="auto"/>
            <w:left w:val="none" w:sz="0" w:space="0" w:color="auto"/>
            <w:bottom w:val="none" w:sz="0" w:space="0" w:color="auto"/>
            <w:right w:val="none" w:sz="0" w:space="0" w:color="auto"/>
          </w:divBdr>
        </w:div>
        <w:div w:id="2077581911">
          <w:marLeft w:val="640"/>
          <w:marRight w:val="0"/>
          <w:marTop w:val="0"/>
          <w:marBottom w:val="0"/>
          <w:divBdr>
            <w:top w:val="none" w:sz="0" w:space="0" w:color="auto"/>
            <w:left w:val="none" w:sz="0" w:space="0" w:color="auto"/>
            <w:bottom w:val="none" w:sz="0" w:space="0" w:color="auto"/>
            <w:right w:val="none" w:sz="0" w:space="0" w:color="auto"/>
          </w:divBdr>
        </w:div>
        <w:div w:id="2095932660">
          <w:marLeft w:val="640"/>
          <w:marRight w:val="0"/>
          <w:marTop w:val="0"/>
          <w:marBottom w:val="0"/>
          <w:divBdr>
            <w:top w:val="none" w:sz="0" w:space="0" w:color="auto"/>
            <w:left w:val="none" w:sz="0" w:space="0" w:color="auto"/>
            <w:bottom w:val="none" w:sz="0" w:space="0" w:color="auto"/>
            <w:right w:val="none" w:sz="0" w:space="0" w:color="auto"/>
          </w:divBdr>
        </w:div>
      </w:divsChild>
    </w:div>
    <w:div w:id="1770810085">
      <w:bodyDiv w:val="1"/>
      <w:marLeft w:val="0"/>
      <w:marRight w:val="0"/>
      <w:marTop w:val="0"/>
      <w:marBottom w:val="0"/>
      <w:divBdr>
        <w:top w:val="none" w:sz="0" w:space="0" w:color="auto"/>
        <w:left w:val="none" w:sz="0" w:space="0" w:color="auto"/>
        <w:bottom w:val="none" w:sz="0" w:space="0" w:color="auto"/>
        <w:right w:val="none" w:sz="0" w:space="0" w:color="auto"/>
      </w:divBdr>
      <w:divsChild>
        <w:div w:id="1002506283">
          <w:marLeft w:val="0"/>
          <w:marRight w:val="0"/>
          <w:marTop w:val="0"/>
          <w:marBottom w:val="0"/>
          <w:divBdr>
            <w:top w:val="none" w:sz="0" w:space="0" w:color="auto"/>
            <w:left w:val="none" w:sz="0" w:space="0" w:color="auto"/>
            <w:bottom w:val="none" w:sz="0" w:space="0" w:color="auto"/>
            <w:right w:val="none" w:sz="0" w:space="0" w:color="auto"/>
          </w:divBdr>
          <w:divsChild>
            <w:div w:id="1724215672">
              <w:marLeft w:val="0"/>
              <w:marRight w:val="0"/>
              <w:marTop w:val="0"/>
              <w:marBottom w:val="0"/>
              <w:divBdr>
                <w:top w:val="none" w:sz="0" w:space="0" w:color="auto"/>
                <w:left w:val="none" w:sz="0" w:space="0" w:color="auto"/>
                <w:bottom w:val="none" w:sz="0" w:space="0" w:color="auto"/>
                <w:right w:val="none" w:sz="0" w:space="0" w:color="auto"/>
              </w:divBdr>
              <w:divsChild>
                <w:div w:id="157400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277219">
      <w:bodyDiv w:val="1"/>
      <w:marLeft w:val="0"/>
      <w:marRight w:val="0"/>
      <w:marTop w:val="0"/>
      <w:marBottom w:val="0"/>
      <w:divBdr>
        <w:top w:val="none" w:sz="0" w:space="0" w:color="auto"/>
        <w:left w:val="none" w:sz="0" w:space="0" w:color="auto"/>
        <w:bottom w:val="none" w:sz="0" w:space="0" w:color="auto"/>
        <w:right w:val="none" w:sz="0" w:space="0" w:color="auto"/>
      </w:divBdr>
      <w:divsChild>
        <w:div w:id="3673294">
          <w:marLeft w:val="640"/>
          <w:marRight w:val="0"/>
          <w:marTop w:val="0"/>
          <w:marBottom w:val="0"/>
          <w:divBdr>
            <w:top w:val="none" w:sz="0" w:space="0" w:color="auto"/>
            <w:left w:val="none" w:sz="0" w:space="0" w:color="auto"/>
            <w:bottom w:val="none" w:sz="0" w:space="0" w:color="auto"/>
            <w:right w:val="none" w:sz="0" w:space="0" w:color="auto"/>
          </w:divBdr>
        </w:div>
        <w:div w:id="14817088">
          <w:marLeft w:val="640"/>
          <w:marRight w:val="0"/>
          <w:marTop w:val="0"/>
          <w:marBottom w:val="0"/>
          <w:divBdr>
            <w:top w:val="none" w:sz="0" w:space="0" w:color="auto"/>
            <w:left w:val="none" w:sz="0" w:space="0" w:color="auto"/>
            <w:bottom w:val="none" w:sz="0" w:space="0" w:color="auto"/>
            <w:right w:val="none" w:sz="0" w:space="0" w:color="auto"/>
          </w:divBdr>
        </w:div>
        <w:div w:id="33161225">
          <w:marLeft w:val="640"/>
          <w:marRight w:val="0"/>
          <w:marTop w:val="0"/>
          <w:marBottom w:val="0"/>
          <w:divBdr>
            <w:top w:val="none" w:sz="0" w:space="0" w:color="auto"/>
            <w:left w:val="none" w:sz="0" w:space="0" w:color="auto"/>
            <w:bottom w:val="none" w:sz="0" w:space="0" w:color="auto"/>
            <w:right w:val="none" w:sz="0" w:space="0" w:color="auto"/>
          </w:divBdr>
        </w:div>
        <w:div w:id="66148767">
          <w:marLeft w:val="640"/>
          <w:marRight w:val="0"/>
          <w:marTop w:val="0"/>
          <w:marBottom w:val="0"/>
          <w:divBdr>
            <w:top w:val="none" w:sz="0" w:space="0" w:color="auto"/>
            <w:left w:val="none" w:sz="0" w:space="0" w:color="auto"/>
            <w:bottom w:val="none" w:sz="0" w:space="0" w:color="auto"/>
            <w:right w:val="none" w:sz="0" w:space="0" w:color="auto"/>
          </w:divBdr>
        </w:div>
        <w:div w:id="66344452">
          <w:marLeft w:val="640"/>
          <w:marRight w:val="0"/>
          <w:marTop w:val="0"/>
          <w:marBottom w:val="0"/>
          <w:divBdr>
            <w:top w:val="none" w:sz="0" w:space="0" w:color="auto"/>
            <w:left w:val="none" w:sz="0" w:space="0" w:color="auto"/>
            <w:bottom w:val="none" w:sz="0" w:space="0" w:color="auto"/>
            <w:right w:val="none" w:sz="0" w:space="0" w:color="auto"/>
          </w:divBdr>
        </w:div>
        <w:div w:id="78646295">
          <w:marLeft w:val="640"/>
          <w:marRight w:val="0"/>
          <w:marTop w:val="0"/>
          <w:marBottom w:val="0"/>
          <w:divBdr>
            <w:top w:val="none" w:sz="0" w:space="0" w:color="auto"/>
            <w:left w:val="none" w:sz="0" w:space="0" w:color="auto"/>
            <w:bottom w:val="none" w:sz="0" w:space="0" w:color="auto"/>
            <w:right w:val="none" w:sz="0" w:space="0" w:color="auto"/>
          </w:divBdr>
        </w:div>
        <w:div w:id="86315508">
          <w:marLeft w:val="640"/>
          <w:marRight w:val="0"/>
          <w:marTop w:val="0"/>
          <w:marBottom w:val="0"/>
          <w:divBdr>
            <w:top w:val="none" w:sz="0" w:space="0" w:color="auto"/>
            <w:left w:val="none" w:sz="0" w:space="0" w:color="auto"/>
            <w:bottom w:val="none" w:sz="0" w:space="0" w:color="auto"/>
            <w:right w:val="none" w:sz="0" w:space="0" w:color="auto"/>
          </w:divBdr>
        </w:div>
        <w:div w:id="211116268">
          <w:marLeft w:val="640"/>
          <w:marRight w:val="0"/>
          <w:marTop w:val="0"/>
          <w:marBottom w:val="0"/>
          <w:divBdr>
            <w:top w:val="none" w:sz="0" w:space="0" w:color="auto"/>
            <w:left w:val="none" w:sz="0" w:space="0" w:color="auto"/>
            <w:bottom w:val="none" w:sz="0" w:space="0" w:color="auto"/>
            <w:right w:val="none" w:sz="0" w:space="0" w:color="auto"/>
          </w:divBdr>
        </w:div>
        <w:div w:id="261957911">
          <w:marLeft w:val="640"/>
          <w:marRight w:val="0"/>
          <w:marTop w:val="0"/>
          <w:marBottom w:val="0"/>
          <w:divBdr>
            <w:top w:val="none" w:sz="0" w:space="0" w:color="auto"/>
            <w:left w:val="none" w:sz="0" w:space="0" w:color="auto"/>
            <w:bottom w:val="none" w:sz="0" w:space="0" w:color="auto"/>
            <w:right w:val="none" w:sz="0" w:space="0" w:color="auto"/>
          </w:divBdr>
        </w:div>
        <w:div w:id="279191312">
          <w:marLeft w:val="640"/>
          <w:marRight w:val="0"/>
          <w:marTop w:val="0"/>
          <w:marBottom w:val="0"/>
          <w:divBdr>
            <w:top w:val="none" w:sz="0" w:space="0" w:color="auto"/>
            <w:left w:val="none" w:sz="0" w:space="0" w:color="auto"/>
            <w:bottom w:val="none" w:sz="0" w:space="0" w:color="auto"/>
            <w:right w:val="none" w:sz="0" w:space="0" w:color="auto"/>
          </w:divBdr>
        </w:div>
        <w:div w:id="281739636">
          <w:marLeft w:val="640"/>
          <w:marRight w:val="0"/>
          <w:marTop w:val="0"/>
          <w:marBottom w:val="0"/>
          <w:divBdr>
            <w:top w:val="none" w:sz="0" w:space="0" w:color="auto"/>
            <w:left w:val="none" w:sz="0" w:space="0" w:color="auto"/>
            <w:bottom w:val="none" w:sz="0" w:space="0" w:color="auto"/>
            <w:right w:val="none" w:sz="0" w:space="0" w:color="auto"/>
          </w:divBdr>
        </w:div>
        <w:div w:id="336347188">
          <w:marLeft w:val="640"/>
          <w:marRight w:val="0"/>
          <w:marTop w:val="0"/>
          <w:marBottom w:val="0"/>
          <w:divBdr>
            <w:top w:val="none" w:sz="0" w:space="0" w:color="auto"/>
            <w:left w:val="none" w:sz="0" w:space="0" w:color="auto"/>
            <w:bottom w:val="none" w:sz="0" w:space="0" w:color="auto"/>
            <w:right w:val="none" w:sz="0" w:space="0" w:color="auto"/>
          </w:divBdr>
        </w:div>
        <w:div w:id="342248247">
          <w:marLeft w:val="640"/>
          <w:marRight w:val="0"/>
          <w:marTop w:val="0"/>
          <w:marBottom w:val="0"/>
          <w:divBdr>
            <w:top w:val="none" w:sz="0" w:space="0" w:color="auto"/>
            <w:left w:val="none" w:sz="0" w:space="0" w:color="auto"/>
            <w:bottom w:val="none" w:sz="0" w:space="0" w:color="auto"/>
            <w:right w:val="none" w:sz="0" w:space="0" w:color="auto"/>
          </w:divBdr>
        </w:div>
        <w:div w:id="361054647">
          <w:marLeft w:val="640"/>
          <w:marRight w:val="0"/>
          <w:marTop w:val="0"/>
          <w:marBottom w:val="0"/>
          <w:divBdr>
            <w:top w:val="none" w:sz="0" w:space="0" w:color="auto"/>
            <w:left w:val="none" w:sz="0" w:space="0" w:color="auto"/>
            <w:bottom w:val="none" w:sz="0" w:space="0" w:color="auto"/>
            <w:right w:val="none" w:sz="0" w:space="0" w:color="auto"/>
          </w:divBdr>
        </w:div>
        <w:div w:id="384909566">
          <w:marLeft w:val="640"/>
          <w:marRight w:val="0"/>
          <w:marTop w:val="0"/>
          <w:marBottom w:val="0"/>
          <w:divBdr>
            <w:top w:val="none" w:sz="0" w:space="0" w:color="auto"/>
            <w:left w:val="none" w:sz="0" w:space="0" w:color="auto"/>
            <w:bottom w:val="none" w:sz="0" w:space="0" w:color="auto"/>
            <w:right w:val="none" w:sz="0" w:space="0" w:color="auto"/>
          </w:divBdr>
        </w:div>
        <w:div w:id="387190164">
          <w:marLeft w:val="640"/>
          <w:marRight w:val="0"/>
          <w:marTop w:val="0"/>
          <w:marBottom w:val="0"/>
          <w:divBdr>
            <w:top w:val="none" w:sz="0" w:space="0" w:color="auto"/>
            <w:left w:val="none" w:sz="0" w:space="0" w:color="auto"/>
            <w:bottom w:val="none" w:sz="0" w:space="0" w:color="auto"/>
            <w:right w:val="none" w:sz="0" w:space="0" w:color="auto"/>
          </w:divBdr>
        </w:div>
        <w:div w:id="459878397">
          <w:marLeft w:val="640"/>
          <w:marRight w:val="0"/>
          <w:marTop w:val="0"/>
          <w:marBottom w:val="0"/>
          <w:divBdr>
            <w:top w:val="none" w:sz="0" w:space="0" w:color="auto"/>
            <w:left w:val="none" w:sz="0" w:space="0" w:color="auto"/>
            <w:bottom w:val="none" w:sz="0" w:space="0" w:color="auto"/>
            <w:right w:val="none" w:sz="0" w:space="0" w:color="auto"/>
          </w:divBdr>
        </w:div>
        <w:div w:id="477500721">
          <w:marLeft w:val="640"/>
          <w:marRight w:val="0"/>
          <w:marTop w:val="0"/>
          <w:marBottom w:val="0"/>
          <w:divBdr>
            <w:top w:val="none" w:sz="0" w:space="0" w:color="auto"/>
            <w:left w:val="none" w:sz="0" w:space="0" w:color="auto"/>
            <w:bottom w:val="none" w:sz="0" w:space="0" w:color="auto"/>
            <w:right w:val="none" w:sz="0" w:space="0" w:color="auto"/>
          </w:divBdr>
        </w:div>
        <w:div w:id="492381149">
          <w:marLeft w:val="640"/>
          <w:marRight w:val="0"/>
          <w:marTop w:val="0"/>
          <w:marBottom w:val="0"/>
          <w:divBdr>
            <w:top w:val="none" w:sz="0" w:space="0" w:color="auto"/>
            <w:left w:val="none" w:sz="0" w:space="0" w:color="auto"/>
            <w:bottom w:val="none" w:sz="0" w:space="0" w:color="auto"/>
            <w:right w:val="none" w:sz="0" w:space="0" w:color="auto"/>
          </w:divBdr>
        </w:div>
        <w:div w:id="516044510">
          <w:marLeft w:val="640"/>
          <w:marRight w:val="0"/>
          <w:marTop w:val="0"/>
          <w:marBottom w:val="0"/>
          <w:divBdr>
            <w:top w:val="none" w:sz="0" w:space="0" w:color="auto"/>
            <w:left w:val="none" w:sz="0" w:space="0" w:color="auto"/>
            <w:bottom w:val="none" w:sz="0" w:space="0" w:color="auto"/>
            <w:right w:val="none" w:sz="0" w:space="0" w:color="auto"/>
          </w:divBdr>
        </w:div>
        <w:div w:id="553201488">
          <w:marLeft w:val="640"/>
          <w:marRight w:val="0"/>
          <w:marTop w:val="0"/>
          <w:marBottom w:val="0"/>
          <w:divBdr>
            <w:top w:val="none" w:sz="0" w:space="0" w:color="auto"/>
            <w:left w:val="none" w:sz="0" w:space="0" w:color="auto"/>
            <w:bottom w:val="none" w:sz="0" w:space="0" w:color="auto"/>
            <w:right w:val="none" w:sz="0" w:space="0" w:color="auto"/>
          </w:divBdr>
        </w:div>
        <w:div w:id="565996039">
          <w:marLeft w:val="640"/>
          <w:marRight w:val="0"/>
          <w:marTop w:val="0"/>
          <w:marBottom w:val="0"/>
          <w:divBdr>
            <w:top w:val="none" w:sz="0" w:space="0" w:color="auto"/>
            <w:left w:val="none" w:sz="0" w:space="0" w:color="auto"/>
            <w:bottom w:val="none" w:sz="0" w:space="0" w:color="auto"/>
            <w:right w:val="none" w:sz="0" w:space="0" w:color="auto"/>
          </w:divBdr>
        </w:div>
        <w:div w:id="589045528">
          <w:marLeft w:val="640"/>
          <w:marRight w:val="0"/>
          <w:marTop w:val="0"/>
          <w:marBottom w:val="0"/>
          <w:divBdr>
            <w:top w:val="none" w:sz="0" w:space="0" w:color="auto"/>
            <w:left w:val="none" w:sz="0" w:space="0" w:color="auto"/>
            <w:bottom w:val="none" w:sz="0" w:space="0" w:color="auto"/>
            <w:right w:val="none" w:sz="0" w:space="0" w:color="auto"/>
          </w:divBdr>
        </w:div>
        <w:div w:id="602878318">
          <w:marLeft w:val="640"/>
          <w:marRight w:val="0"/>
          <w:marTop w:val="0"/>
          <w:marBottom w:val="0"/>
          <w:divBdr>
            <w:top w:val="none" w:sz="0" w:space="0" w:color="auto"/>
            <w:left w:val="none" w:sz="0" w:space="0" w:color="auto"/>
            <w:bottom w:val="none" w:sz="0" w:space="0" w:color="auto"/>
            <w:right w:val="none" w:sz="0" w:space="0" w:color="auto"/>
          </w:divBdr>
        </w:div>
        <w:div w:id="623653819">
          <w:marLeft w:val="640"/>
          <w:marRight w:val="0"/>
          <w:marTop w:val="0"/>
          <w:marBottom w:val="0"/>
          <w:divBdr>
            <w:top w:val="none" w:sz="0" w:space="0" w:color="auto"/>
            <w:left w:val="none" w:sz="0" w:space="0" w:color="auto"/>
            <w:bottom w:val="none" w:sz="0" w:space="0" w:color="auto"/>
            <w:right w:val="none" w:sz="0" w:space="0" w:color="auto"/>
          </w:divBdr>
        </w:div>
        <w:div w:id="641663829">
          <w:marLeft w:val="640"/>
          <w:marRight w:val="0"/>
          <w:marTop w:val="0"/>
          <w:marBottom w:val="0"/>
          <w:divBdr>
            <w:top w:val="none" w:sz="0" w:space="0" w:color="auto"/>
            <w:left w:val="none" w:sz="0" w:space="0" w:color="auto"/>
            <w:bottom w:val="none" w:sz="0" w:space="0" w:color="auto"/>
            <w:right w:val="none" w:sz="0" w:space="0" w:color="auto"/>
          </w:divBdr>
        </w:div>
        <w:div w:id="659385882">
          <w:marLeft w:val="640"/>
          <w:marRight w:val="0"/>
          <w:marTop w:val="0"/>
          <w:marBottom w:val="0"/>
          <w:divBdr>
            <w:top w:val="none" w:sz="0" w:space="0" w:color="auto"/>
            <w:left w:val="none" w:sz="0" w:space="0" w:color="auto"/>
            <w:bottom w:val="none" w:sz="0" w:space="0" w:color="auto"/>
            <w:right w:val="none" w:sz="0" w:space="0" w:color="auto"/>
          </w:divBdr>
        </w:div>
        <w:div w:id="709302463">
          <w:marLeft w:val="640"/>
          <w:marRight w:val="0"/>
          <w:marTop w:val="0"/>
          <w:marBottom w:val="0"/>
          <w:divBdr>
            <w:top w:val="none" w:sz="0" w:space="0" w:color="auto"/>
            <w:left w:val="none" w:sz="0" w:space="0" w:color="auto"/>
            <w:bottom w:val="none" w:sz="0" w:space="0" w:color="auto"/>
            <w:right w:val="none" w:sz="0" w:space="0" w:color="auto"/>
          </w:divBdr>
        </w:div>
        <w:div w:id="711686626">
          <w:marLeft w:val="640"/>
          <w:marRight w:val="0"/>
          <w:marTop w:val="0"/>
          <w:marBottom w:val="0"/>
          <w:divBdr>
            <w:top w:val="none" w:sz="0" w:space="0" w:color="auto"/>
            <w:left w:val="none" w:sz="0" w:space="0" w:color="auto"/>
            <w:bottom w:val="none" w:sz="0" w:space="0" w:color="auto"/>
            <w:right w:val="none" w:sz="0" w:space="0" w:color="auto"/>
          </w:divBdr>
        </w:div>
        <w:div w:id="738089269">
          <w:marLeft w:val="640"/>
          <w:marRight w:val="0"/>
          <w:marTop w:val="0"/>
          <w:marBottom w:val="0"/>
          <w:divBdr>
            <w:top w:val="none" w:sz="0" w:space="0" w:color="auto"/>
            <w:left w:val="none" w:sz="0" w:space="0" w:color="auto"/>
            <w:bottom w:val="none" w:sz="0" w:space="0" w:color="auto"/>
            <w:right w:val="none" w:sz="0" w:space="0" w:color="auto"/>
          </w:divBdr>
        </w:div>
        <w:div w:id="751510942">
          <w:marLeft w:val="640"/>
          <w:marRight w:val="0"/>
          <w:marTop w:val="0"/>
          <w:marBottom w:val="0"/>
          <w:divBdr>
            <w:top w:val="none" w:sz="0" w:space="0" w:color="auto"/>
            <w:left w:val="none" w:sz="0" w:space="0" w:color="auto"/>
            <w:bottom w:val="none" w:sz="0" w:space="0" w:color="auto"/>
            <w:right w:val="none" w:sz="0" w:space="0" w:color="auto"/>
          </w:divBdr>
        </w:div>
        <w:div w:id="786243473">
          <w:marLeft w:val="640"/>
          <w:marRight w:val="0"/>
          <w:marTop w:val="0"/>
          <w:marBottom w:val="0"/>
          <w:divBdr>
            <w:top w:val="none" w:sz="0" w:space="0" w:color="auto"/>
            <w:left w:val="none" w:sz="0" w:space="0" w:color="auto"/>
            <w:bottom w:val="none" w:sz="0" w:space="0" w:color="auto"/>
            <w:right w:val="none" w:sz="0" w:space="0" w:color="auto"/>
          </w:divBdr>
        </w:div>
        <w:div w:id="810172467">
          <w:marLeft w:val="640"/>
          <w:marRight w:val="0"/>
          <w:marTop w:val="0"/>
          <w:marBottom w:val="0"/>
          <w:divBdr>
            <w:top w:val="none" w:sz="0" w:space="0" w:color="auto"/>
            <w:left w:val="none" w:sz="0" w:space="0" w:color="auto"/>
            <w:bottom w:val="none" w:sz="0" w:space="0" w:color="auto"/>
            <w:right w:val="none" w:sz="0" w:space="0" w:color="auto"/>
          </w:divBdr>
        </w:div>
        <w:div w:id="857811836">
          <w:marLeft w:val="640"/>
          <w:marRight w:val="0"/>
          <w:marTop w:val="0"/>
          <w:marBottom w:val="0"/>
          <w:divBdr>
            <w:top w:val="none" w:sz="0" w:space="0" w:color="auto"/>
            <w:left w:val="none" w:sz="0" w:space="0" w:color="auto"/>
            <w:bottom w:val="none" w:sz="0" w:space="0" w:color="auto"/>
            <w:right w:val="none" w:sz="0" w:space="0" w:color="auto"/>
          </w:divBdr>
        </w:div>
        <w:div w:id="858205498">
          <w:marLeft w:val="640"/>
          <w:marRight w:val="0"/>
          <w:marTop w:val="0"/>
          <w:marBottom w:val="0"/>
          <w:divBdr>
            <w:top w:val="none" w:sz="0" w:space="0" w:color="auto"/>
            <w:left w:val="none" w:sz="0" w:space="0" w:color="auto"/>
            <w:bottom w:val="none" w:sz="0" w:space="0" w:color="auto"/>
            <w:right w:val="none" w:sz="0" w:space="0" w:color="auto"/>
          </w:divBdr>
        </w:div>
        <w:div w:id="868030887">
          <w:marLeft w:val="640"/>
          <w:marRight w:val="0"/>
          <w:marTop w:val="0"/>
          <w:marBottom w:val="0"/>
          <w:divBdr>
            <w:top w:val="none" w:sz="0" w:space="0" w:color="auto"/>
            <w:left w:val="none" w:sz="0" w:space="0" w:color="auto"/>
            <w:bottom w:val="none" w:sz="0" w:space="0" w:color="auto"/>
            <w:right w:val="none" w:sz="0" w:space="0" w:color="auto"/>
          </w:divBdr>
        </w:div>
        <w:div w:id="871961205">
          <w:marLeft w:val="640"/>
          <w:marRight w:val="0"/>
          <w:marTop w:val="0"/>
          <w:marBottom w:val="0"/>
          <w:divBdr>
            <w:top w:val="none" w:sz="0" w:space="0" w:color="auto"/>
            <w:left w:val="none" w:sz="0" w:space="0" w:color="auto"/>
            <w:bottom w:val="none" w:sz="0" w:space="0" w:color="auto"/>
            <w:right w:val="none" w:sz="0" w:space="0" w:color="auto"/>
          </w:divBdr>
        </w:div>
        <w:div w:id="873805265">
          <w:marLeft w:val="640"/>
          <w:marRight w:val="0"/>
          <w:marTop w:val="0"/>
          <w:marBottom w:val="0"/>
          <w:divBdr>
            <w:top w:val="none" w:sz="0" w:space="0" w:color="auto"/>
            <w:left w:val="none" w:sz="0" w:space="0" w:color="auto"/>
            <w:bottom w:val="none" w:sz="0" w:space="0" w:color="auto"/>
            <w:right w:val="none" w:sz="0" w:space="0" w:color="auto"/>
          </w:divBdr>
        </w:div>
        <w:div w:id="876163671">
          <w:marLeft w:val="640"/>
          <w:marRight w:val="0"/>
          <w:marTop w:val="0"/>
          <w:marBottom w:val="0"/>
          <w:divBdr>
            <w:top w:val="none" w:sz="0" w:space="0" w:color="auto"/>
            <w:left w:val="none" w:sz="0" w:space="0" w:color="auto"/>
            <w:bottom w:val="none" w:sz="0" w:space="0" w:color="auto"/>
            <w:right w:val="none" w:sz="0" w:space="0" w:color="auto"/>
          </w:divBdr>
        </w:div>
        <w:div w:id="895823400">
          <w:marLeft w:val="640"/>
          <w:marRight w:val="0"/>
          <w:marTop w:val="0"/>
          <w:marBottom w:val="0"/>
          <w:divBdr>
            <w:top w:val="none" w:sz="0" w:space="0" w:color="auto"/>
            <w:left w:val="none" w:sz="0" w:space="0" w:color="auto"/>
            <w:bottom w:val="none" w:sz="0" w:space="0" w:color="auto"/>
            <w:right w:val="none" w:sz="0" w:space="0" w:color="auto"/>
          </w:divBdr>
        </w:div>
        <w:div w:id="901141964">
          <w:marLeft w:val="640"/>
          <w:marRight w:val="0"/>
          <w:marTop w:val="0"/>
          <w:marBottom w:val="0"/>
          <w:divBdr>
            <w:top w:val="none" w:sz="0" w:space="0" w:color="auto"/>
            <w:left w:val="none" w:sz="0" w:space="0" w:color="auto"/>
            <w:bottom w:val="none" w:sz="0" w:space="0" w:color="auto"/>
            <w:right w:val="none" w:sz="0" w:space="0" w:color="auto"/>
          </w:divBdr>
        </w:div>
        <w:div w:id="957687214">
          <w:marLeft w:val="640"/>
          <w:marRight w:val="0"/>
          <w:marTop w:val="0"/>
          <w:marBottom w:val="0"/>
          <w:divBdr>
            <w:top w:val="none" w:sz="0" w:space="0" w:color="auto"/>
            <w:left w:val="none" w:sz="0" w:space="0" w:color="auto"/>
            <w:bottom w:val="none" w:sz="0" w:space="0" w:color="auto"/>
            <w:right w:val="none" w:sz="0" w:space="0" w:color="auto"/>
          </w:divBdr>
        </w:div>
        <w:div w:id="979532460">
          <w:marLeft w:val="640"/>
          <w:marRight w:val="0"/>
          <w:marTop w:val="0"/>
          <w:marBottom w:val="0"/>
          <w:divBdr>
            <w:top w:val="none" w:sz="0" w:space="0" w:color="auto"/>
            <w:left w:val="none" w:sz="0" w:space="0" w:color="auto"/>
            <w:bottom w:val="none" w:sz="0" w:space="0" w:color="auto"/>
            <w:right w:val="none" w:sz="0" w:space="0" w:color="auto"/>
          </w:divBdr>
        </w:div>
        <w:div w:id="1043597468">
          <w:marLeft w:val="640"/>
          <w:marRight w:val="0"/>
          <w:marTop w:val="0"/>
          <w:marBottom w:val="0"/>
          <w:divBdr>
            <w:top w:val="none" w:sz="0" w:space="0" w:color="auto"/>
            <w:left w:val="none" w:sz="0" w:space="0" w:color="auto"/>
            <w:bottom w:val="none" w:sz="0" w:space="0" w:color="auto"/>
            <w:right w:val="none" w:sz="0" w:space="0" w:color="auto"/>
          </w:divBdr>
        </w:div>
        <w:div w:id="1060593193">
          <w:marLeft w:val="640"/>
          <w:marRight w:val="0"/>
          <w:marTop w:val="0"/>
          <w:marBottom w:val="0"/>
          <w:divBdr>
            <w:top w:val="none" w:sz="0" w:space="0" w:color="auto"/>
            <w:left w:val="none" w:sz="0" w:space="0" w:color="auto"/>
            <w:bottom w:val="none" w:sz="0" w:space="0" w:color="auto"/>
            <w:right w:val="none" w:sz="0" w:space="0" w:color="auto"/>
          </w:divBdr>
        </w:div>
        <w:div w:id="1066804786">
          <w:marLeft w:val="640"/>
          <w:marRight w:val="0"/>
          <w:marTop w:val="0"/>
          <w:marBottom w:val="0"/>
          <w:divBdr>
            <w:top w:val="none" w:sz="0" w:space="0" w:color="auto"/>
            <w:left w:val="none" w:sz="0" w:space="0" w:color="auto"/>
            <w:bottom w:val="none" w:sz="0" w:space="0" w:color="auto"/>
            <w:right w:val="none" w:sz="0" w:space="0" w:color="auto"/>
          </w:divBdr>
        </w:div>
        <w:div w:id="1100950437">
          <w:marLeft w:val="640"/>
          <w:marRight w:val="0"/>
          <w:marTop w:val="0"/>
          <w:marBottom w:val="0"/>
          <w:divBdr>
            <w:top w:val="none" w:sz="0" w:space="0" w:color="auto"/>
            <w:left w:val="none" w:sz="0" w:space="0" w:color="auto"/>
            <w:bottom w:val="none" w:sz="0" w:space="0" w:color="auto"/>
            <w:right w:val="none" w:sz="0" w:space="0" w:color="auto"/>
          </w:divBdr>
        </w:div>
        <w:div w:id="1104768234">
          <w:marLeft w:val="640"/>
          <w:marRight w:val="0"/>
          <w:marTop w:val="0"/>
          <w:marBottom w:val="0"/>
          <w:divBdr>
            <w:top w:val="none" w:sz="0" w:space="0" w:color="auto"/>
            <w:left w:val="none" w:sz="0" w:space="0" w:color="auto"/>
            <w:bottom w:val="none" w:sz="0" w:space="0" w:color="auto"/>
            <w:right w:val="none" w:sz="0" w:space="0" w:color="auto"/>
          </w:divBdr>
        </w:div>
        <w:div w:id="1129399303">
          <w:marLeft w:val="640"/>
          <w:marRight w:val="0"/>
          <w:marTop w:val="0"/>
          <w:marBottom w:val="0"/>
          <w:divBdr>
            <w:top w:val="none" w:sz="0" w:space="0" w:color="auto"/>
            <w:left w:val="none" w:sz="0" w:space="0" w:color="auto"/>
            <w:bottom w:val="none" w:sz="0" w:space="0" w:color="auto"/>
            <w:right w:val="none" w:sz="0" w:space="0" w:color="auto"/>
          </w:divBdr>
        </w:div>
        <w:div w:id="1186140548">
          <w:marLeft w:val="640"/>
          <w:marRight w:val="0"/>
          <w:marTop w:val="0"/>
          <w:marBottom w:val="0"/>
          <w:divBdr>
            <w:top w:val="none" w:sz="0" w:space="0" w:color="auto"/>
            <w:left w:val="none" w:sz="0" w:space="0" w:color="auto"/>
            <w:bottom w:val="none" w:sz="0" w:space="0" w:color="auto"/>
            <w:right w:val="none" w:sz="0" w:space="0" w:color="auto"/>
          </w:divBdr>
        </w:div>
        <w:div w:id="1196118294">
          <w:marLeft w:val="640"/>
          <w:marRight w:val="0"/>
          <w:marTop w:val="0"/>
          <w:marBottom w:val="0"/>
          <w:divBdr>
            <w:top w:val="none" w:sz="0" w:space="0" w:color="auto"/>
            <w:left w:val="none" w:sz="0" w:space="0" w:color="auto"/>
            <w:bottom w:val="none" w:sz="0" w:space="0" w:color="auto"/>
            <w:right w:val="none" w:sz="0" w:space="0" w:color="auto"/>
          </w:divBdr>
        </w:div>
        <w:div w:id="1199734114">
          <w:marLeft w:val="640"/>
          <w:marRight w:val="0"/>
          <w:marTop w:val="0"/>
          <w:marBottom w:val="0"/>
          <w:divBdr>
            <w:top w:val="none" w:sz="0" w:space="0" w:color="auto"/>
            <w:left w:val="none" w:sz="0" w:space="0" w:color="auto"/>
            <w:bottom w:val="none" w:sz="0" w:space="0" w:color="auto"/>
            <w:right w:val="none" w:sz="0" w:space="0" w:color="auto"/>
          </w:divBdr>
        </w:div>
        <w:div w:id="1202475442">
          <w:marLeft w:val="640"/>
          <w:marRight w:val="0"/>
          <w:marTop w:val="0"/>
          <w:marBottom w:val="0"/>
          <w:divBdr>
            <w:top w:val="none" w:sz="0" w:space="0" w:color="auto"/>
            <w:left w:val="none" w:sz="0" w:space="0" w:color="auto"/>
            <w:bottom w:val="none" w:sz="0" w:space="0" w:color="auto"/>
            <w:right w:val="none" w:sz="0" w:space="0" w:color="auto"/>
          </w:divBdr>
        </w:div>
        <w:div w:id="1210998145">
          <w:marLeft w:val="640"/>
          <w:marRight w:val="0"/>
          <w:marTop w:val="0"/>
          <w:marBottom w:val="0"/>
          <w:divBdr>
            <w:top w:val="none" w:sz="0" w:space="0" w:color="auto"/>
            <w:left w:val="none" w:sz="0" w:space="0" w:color="auto"/>
            <w:bottom w:val="none" w:sz="0" w:space="0" w:color="auto"/>
            <w:right w:val="none" w:sz="0" w:space="0" w:color="auto"/>
          </w:divBdr>
        </w:div>
        <w:div w:id="1219902465">
          <w:marLeft w:val="640"/>
          <w:marRight w:val="0"/>
          <w:marTop w:val="0"/>
          <w:marBottom w:val="0"/>
          <w:divBdr>
            <w:top w:val="none" w:sz="0" w:space="0" w:color="auto"/>
            <w:left w:val="none" w:sz="0" w:space="0" w:color="auto"/>
            <w:bottom w:val="none" w:sz="0" w:space="0" w:color="auto"/>
            <w:right w:val="none" w:sz="0" w:space="0" w:color="auto"/>
          </w:divBdr>
        </w:div>
        <w:div w:id="1229925908">
          <w:marLeft w:val="640"/>
          <w:marRight w:val="0"/>
          <w:marTop w:val="0"/>
          <w:marBottom w:val="0"/>
          <w:divBdr>
            <w:top w:val="none" w:sz="0" w:space="0" w:color="auto"/>
            <w:left w:val="none" w:sz="0" w:space="0" w:color="auto"/>
            <w:bottom w:val="none" w:sz="0" w:space="0" w:color="auto"/>
            <w:right w:val="none" w:sz="0" w:space="0" w:color="auto"/>
          </w:divBdr>
        </w:div>
        <w:div w:id="1233196279">
          <w:marLeft w:val="640"/>
          <w:marRight w:val="0"/>
          <w:marTop w:val="0"/>
          <w:marBottom w:val="0"/>
          <w:divBdr>
            <w:top w:val="none" w:sz="0" w:space="0" w:color="auto"/>
            <w:left w:val="none" w:sz="0" w:space="0" w:color="auto"/>
            <w:bottom w:val="none" w:sz="0" w:space="0" w:color="auto"/>
            <w:right w:val="none" w:sz="0" w:space="0" w:color="auto"/>
          </w:divBdr>
        </w:div>
        <w:div w:id="1257861229">
          <w:marLeft w:val="640"/>
          <w:marRight w:val="0"/>
          <w:marTop w:val="0"/>
          <w:marBottom w:val="0"/>
          <w:divBdr>
            <w:top w:val="none" w:sz="0" w:space="0" w:color="auto"/>
            <w:left w:val="none" w:sz="0" w:space="0" w:color="auto"/>
            <w:bottom w:val="none" w:sz="0" w:space="0" w:color="auto"/>
            <w:right w:val="none" w:sz="0" w:space="0" w:color="auto"/>
          </w:divBdr>
        </w:div>
        <w:div w:id="1279022293">
          <w:marLeft w:val="640"/>
          <w:marRight w:val="0"/>
          <w:marTop w:val="0"/>
          <w:marBottom w:val="0"/>
          <w:divBdr>
            <w:top w:val="none" w:sz="0" w:space="0" w:color="auto"/>
            <w:left w:val="none" w:sz="0" w:space="0" w:color="auto"/>
            <w:bottom w:val="none" w:sz="0" w:space="0" w:color="auto"/>
            <w:right w:val="none" w:sz="0" w:space="0" w:color="auto"/>
          </w:divBdr>
        </w:div>
        <w:div w:id="1303923750">
          <w:marLeft w:val="640"/>
          <w:marRight w:val="0"/>
          <w:marTop w:val="0"/>
          <w:marBottom w:val="0"/>
          <w:divBdr>
            <w:top w:val="none" w:sz="0" w:space="0" w:color="auto"/>
            <w:left w:val="none" w:sz="0" w:space="0" w:color="auto"/>
            <w:bottom w:val="none" w:sz="0" w:space="0" w:color="auto"/>
            <w:right w:val="none" w:sz="0" w:space="0" w:color="auto"/>
          </w:divBdr>
        </w:div>
        <w:div w:id="1306860764">
          <w:marLeft w:val="640"/>
          <w:marRight w:val="0"/>
          <w:marTop w:val="0"/>
          <w:marBottom w:val="0"/>
          <w:divBdr>
            <w:top w:val="none" w:sz="0" w:space="0" w:color="auto"/>
            <w:left w:val="none" w:sz="0" w:space="0" w:color="auto"/>
            <w:bottom w:val="none" w:sz="0" w:space="0" w:color="auto"/>
            <w:right w:val="none" w:sz="0" w:space="0" w:color="auto"/>
          </w:divBdr>
        </w:div>
        <w:div w:id="1312055744">
          <w:marLeft w:val="640"/>
          <w:marRight w:val="0"/>
          <w:marTop w:val="0"/>
          <w:marBottom w:val="0"/>
          <w:divBdr>
            <w:top w:val="none" w:sz="0" w:space="0" w:color="auto"/>
            <w:left w:val="none" w:sz="0" w:space="0" w:color="auto"/>
            <w:bottom w:val="none" w:sz="0" w:space="0" w:color="auto"/>
            <w:right w:val="none" w:sz="0" w:space="0" w:color="auto"/>
          </w:divBdr>
        </w:div>
        <w:div w:id="1408455096">
          <w:marLeft w:val="640"/>
          <w:marRight w:val="0"/>
          <w:marTop w:val="0"/>
          <w:marBottom w:val="0"/>
          <w:divBdr>
            <w:top w:val="none" w:sz="0" w:space="0" w:color="auto"/>
            <w:left w:val="none" w:sz="0" w:space="0" w:color="auto"/>
            <w:bottom w:val="none" w:sz="0" w:space="0" w:color="auto"/>
            <w:right w:val="none" w:sz="0" w:space="0" w:color="auto"/>
          </w:divBdr>
        </w:div>
        <w:div w:id="1415931526">
          <w:marLeft w:val="640"/>
          <w:marRight w:val="0"/>
          <w:marTop w:val="0"/>
          <w:marBottom w:val="0"/>
          <w:divBdr>
            <w:top w:val="none" w:sz="0" w:space="0" w:color="auto"/>
            <w:left w:val="none" w:sz="0" w:space="0" w:color="auto"/>
            <w:bottom w:val="none" w:sz="0" w:space="0" w:color="auto"/>
            <w:right w:val="none" w:sz="0" w:space="0" w:color="auto"/>
          </w:divBdr>
        </w:div>
        <w:div w:id="1428690851">
          <w:marLeft w:val="640"/>
          <w:marRight w:val="0"/>
          <w:marTop w:val="0"/>
          <w:marBottom w:val="0"/>
          <w:divBdr>
            <w:top w:val="none" w:sz="0" w:space="0" w:color="auto"/>
            <w:left w:val="none" w:sz="0" w:space="0" w:color="auto"/>
            <w:bottom w:val="none" w:sz="0" w:space="0" w:color="auto"/>
            <w:right w:val="none" w:sz="0" w:space="0" w:color="auto"/>
          </w:divBdr>
        </w:div>
        <w:div w:id="1431468884">
          <w:marLeft w:val="640"/>
          <w:marRight w:val="0"/>
          <w:marTop w:val="0"/>
          <w:marBottom w:val="0"/>
          <w:divBdr>
            <w:top w:val="none" w:sz="0" w:space="0" w:color="auto"/>
            <w:left w:val="none" w:sz="0" w:space="0" w:color="auto"/>
            <w:bottom w:val="none" w:sz="0" w:space="0" w:color="auto"/>
            <w:right w:val="none" w:sz="0" w:space="0" w:color="auto"/>
          </w:divBdr>
        </w:div>
        <w:div w:id="1472476806">
          <w:marLeft w:val="640"/>
          <w:marRight w:val="0"/>
          <w:marTop w:val="0"/>
          <w:marBottom w:val="0"/>
          <w:divBdr>
            <w:top w:val="none" w:sz="0" w:space="0" w:color="auto"/>
            <w:left w:val="none" w:sz="0" w:space="0" w:color="auto"/>
            <w:bottom w:val="none" w:sz="0" w:space="0" w:color="auto"/>
            <w:right w:val="none" w:sz="0" w:space="0" w:color="auto"/>
          </w:divBdr>
        </w:div>
        <w:div w:id="1491023838">
          <w:marLeft w:val="640"/>
          <w:marRight w:val="0"/>
          <w:marTop w:val="0"/>
          <w:marBottom w:val="0"/>
          <w:divBdr>
            <w:top w:val="none" w:sz="0" w:space="0" w:color="auto"/>
            <w:left w:val="none" w:sz="0" w:space="0" w:color="auto"/>
            <w:bottom w:val="none" w:sz="0" w:space="0" w:color="auto"/>
            <w:right w:val="none" w:sz="0" w:space="0" w:color="auto"/>
          </w:divBdr>
        </w:div>
        <w:div w:id="1500002290">
          <w:marLeft w:val="640"/>
          <w:marRight w:val="0"/>
          <w:marTop w:val="0"/>
          <w:marBottom w:val="0"/>
          <w:divBdr>
            <w:top w:val="none" w:sz="0" w:space="0" w:color="auto"/>
            <w:left w:val="none" w:sz="0" w:space="0" w:color="auto"/>
            <w:bottom w:val="none" w:sz="0" w:space="0" w:color="auto"/>
            <w:right w:val="none" w:sz="0" w:space="0" w:color="auto"/>
          </w:divBdr>
        </w:div>
        <w:div w:id="1501309917">
          <w:marLeft w:val="640"/>
          <w:marRight w:val="0"/>
          <w:marTop w:val="0"/>
          <w:marBottom w:val="0"/>
          <w:divBdr>
            <w:top w:val="none" w:sz="0" w:space="0" w:color="auto"/>
            <w:left w:val="none" w:sz="0" w:space="0" w:color="auto"/>
            <w:bottom w:val="none" w:sz="0" w:space="0" w:color="auto"/>
            <w:right w:val="none" w:sz="0" w:space="0" w:color="auto"/>
          </w:divBdr>
        </w:div>
        <w:div w:id="1526869403">
          <w:marLeft w:val="640"/>
          <w:marRight w:val="0"/>
          <w:marTop w:val="0"/>
          <w:marBottom w:val="0"/>
          <w:divBdr>
            <w:top w:val="none" w:sz="0" w:space="0" w:color="auto"/>
            <w:left w:val="none" w:sz="0" w:space="0" w:color="auto"/>
            <w:bottom w:val="none" w:sz="0" w:space="0" w:color="auto"/>
            <w:right w:val="none" w:sz="0" w:space="0" w:color="auto"/>
          </w:divBdr>
        </w:div>
        <w:div w:id="1557087230">
          <w:marLeft w:val="640"/>
          <w:marRight w:val="0"/>
          <w:marTop w:val="0"/>
          <w:marBottom w:val="0"/>
          <w:divBdr>
            <w:top w:val="none" w:sz="0" w:space="0" w:color="auto"/>
            <w:left w:val="none" w:sz="0" w:space="0" w:color="auto"/>
            <w:bottom w:val="none" w:sz="0" w:space="0" w:color="auto"/>
            <w:right w:val="none" w:sz="0" w:space="0" w:color="auto"/>
          </w:divBdr>
        </w:div>
        <w:div w:id="1642538152">
          <w:marLeft w:val="640"/>
          <w:marRight w:val="0"/>
          <w:marTop w:val="0"/>
          <w:marBottom w:val="0"/>
          <w:divBdr>
            <w:top w:val="none" w:sz="0" w:space="0" w:color="auto"/>
            <w:left w:val="none" w:sz="0" w:space="0" w:color="auto"/>
            <w:bottom w:val="none" w:sz="0" w:space="0" w:color="auto"/>
            <w:right w:val="none" w:sz="0" w:space="0" w:color="auto"/>
          </w:divBdr>
        </w:div>
        <w:div w:id="1658264314">
          <w:marLeft w:val="640"/>
          <w:marRight w:val="0"/>
          <w:marTop w:val="0"/>
          <w:marBottom w:val="0"/>
          <w:divBdr>
            <w:top w:val="none" w:sz="0" w:space="0" w:color="auto"/>
            <w:left w:val="none" w:sz="0" w:space="0" w:color="auto"/>
            <w:bottom w:val="none" w:sz="0" w:space="0" w:color="auto"/>
            <w:right w:val="none" w:sz="0" w:space="0" w:color="auto"/>
          </w:divBdr>
        </w:div>
        <w:div w:id="1670791289">
          <w:marLeft w:val="640"/>
          <w:marRight w:val="0"/>
          <w:marTop w:val="0"/>
          <w:marBottom w:val="0"/>
          <w:divBdr>
            <w:top w:val="none" w:sz="0" w:space="0" w:color="auto"/>
            <w:left w:val="none" w:sz="0" w:space="0" w:color="auto"/>
            <w:bottom w:val="none" w:sz="0" w:space="0" w:color="auto"/>
            <w:right w:val="none" w:sz="0" w:space="0" w:color="auto"/>
          </w:divBdr>
        </w:div>
        <w:div w:id="1712535973">
          <w:marLeft w:val="640"/>
          <w:marRight w:val="0"/>
          <w:marTop w:val="0"/>
          <w:marBottom w:val="0"/>
          <w:divBdr>
            <w:top w:val="none" w:sz="0" w:space="0" w:color="auto"/>
            <w:left w:val="none" w:sz="0" w:space="0" w:color="auto"/>
            <w:bottom w:val="none" w:sz="0" w:space="0" w:color="auto"/>
            <w:right w:val="none" w:sz="0" w:space="0" w:color="auto"/>
          </w:divBdr>
        </w:div>
        <w:div w:id="1728382984">
          <w:marLeft w:val="640"/>
          <w:marRight w:val="0"/>
          <w:marTop w:val="0"/>
          <w:marBottom w:val="0"/>
          <w:divBdr>
            <w:top w:val="none" w:sz="0" w:space="0" w:color="auto"/>
            <w:left w:val="none" w:sz="0" w:space="0" w:color="auto"/>
            <w:bottom w:val="none" w:sz="0" w:space="0" w:color="auto"/>
            <w:right w:val="none" w:sz="0" w:space="0" w:color="auto"/>
          </w:divBdr>
        </w:div>
        <w:div w:id="1731267623">
          <w:marLeft w:val="640"/>
          <w:marRight w:val="0"/>
          <w:marTop w:val="0"/>
          <w:marBottom w:val="0"/>
          <w:divBdr>
            <w:top w:val="none" w:sz="0" w:space="0" w:color="auto"/>
            <w:left w:val="none" w:sz="0" w:space="0" w:color="auto"/>
            <w:bottom w:val="none" w:sz="0" w:space="0" w:color="auto"/>
            <w:right w:val="none" w:sz="0" w:space="0" w:color="auto"/>
          </w:divBdr>
        </w:div>
        <w:div w:id="1736538657">
          <w:marLeft w:val="640"/>
          <w:marRight w:val="0"/>
          <w:marTop w:val="0"/>
          <w:marBottom w:val="0"/>
          <w:divBdr>
            <w:top w:val="none" w:sz="0" w:space="0" w:color="auto"/>
            <w:left w:val="none" w:sz="0" w:space="0" w:color="auto"/>
            <w:bottom w:val="none" w:sz="0" w:space="0" w:color="auto"/>
            <w:right w:val="none" w:sz="0" w:space="0" w:color="auto"/>
          </w:divBdr>
        </w:div>
        <w:div w:id="1785463744">
          <w:marLeft w:val="640"/>
          <w:marRight w:val="0"/>
          <w:marTop w:val="0"/>
          <w:marBottom w:val="0"/>
          <w:divBdr>
            <w:top w:val="none" w:sz="0" w:space="0" w:color="auto"/>
            <w:left w:val="none" w:sz="0" w:space="0" w:color="auto"/>
            <w:bottom w:val="none" w:sz="0" w:space="0" w:color="auto"/>
            <w:right w:val="none" w:sz="0" w:space="0" w:color="auto"/>
          </w:divBdr>
        </w:div>
        <w:div w:id="1786072975">
          <w:marLeft w:val="640"/>
          <w:marRight w:val="0"/>
          <w:marTop w:val="0"/>
          <w:marBottom w:val="0"/>
          <w:divBdr>
            <w:top w:val="none" w:sz="0" w:space="0" w:color="auto"/>
            <w:left w:val="none" w:sz="0" w:space="0" w:color="auto"/>
            <w:bottom w:val="none" w:sz="0" w:space="0" w:color="auto"/>
            <w:right w:val="none" w:sz="0" w:space="0" w:color="auto"/>
          </w:divBdr>
        </w:div>
        <w:div w:id="1839347228">
          <w:marLeft w:val="640"/>
          <w:marRight w:val="0"/>
          <w:marTop w:val="0"/>
          <w:marBottom w:val="0"/>
          <w:divBdr>
            <w:top w:val="none" w:sz="0" w:space="0" w:color="auto"/>
            <w:left w:val="none" w:sz="0" w:space="0" w:color="auto"/>
            <w:bottom w:val="none" w:sz="0" w:space="0" w:color="auto"/>
            <w:right w:val="none" w:sz="0" w:space="0" w:color="auto"/>
          </w:divBdr>
        </w:div>
        <w:div w:id="1846363491">
          <w:marLeft w:val="640"/>
          <w:marRight w:val="0"/>
          <w:marTop w:val="0"/>
          <w:marBottom w:val="0"/>
          <w:divBdr>
            <w:top w:val="none" w:sz="0" w:space="0" w:color="auto"/>
            <w:left w:val="none" w:sz="0" w:space="0" w:color="auto"/>
            <w:bottom w:val="none" w:sz="0" w:space="0" w:color="auto"/>
            <w:right w:val="none" w:sz="0" w:space="0" w:color="auto"/>
          </w:divBdr>
        </w:div>
        <w:div w:id="1868713537">
          <w:marLeft w:val="640"/>
          <w:marRight w:val="0"/>
          <w:marTop w:val="0"/>
          <w:marBottom w:val="0"/>
          <w:divBdr>
            <w:top w:val="none" w:sz="0" w:space="0" w:color="auto"/>
            <w:left w:val="none" w:sz="0" w:space="0" w:color="auto"/>
            <w:bottom w:val="none" w:sz="0" w:space="0" w:color="auto"/>
            <w:right w:val="none" w:sz="0" w:space="0" w:color="auto"/>
          </w:divBdr>
        </w:div>
        <w:div w:id="1907109544">
          <w:marLeft w:val="640"/>
          <w:marRight w:val="0"/>
          <w:marTop w:val="0"/>
          <w:marBottom w:val="0"/>
          <w:divBdr>
            <w:top w:val="none" w:sz="0" w:space="0" w:color="auto"/>
            <w:left w:val="none" w:sz="0" w:space="0" w:color="auto"/>
            <w:bottom w:val="none" w:sz="0" w:space="0" w:color="auto"/>
            <w:right w:val="none" w:sz="0" w:space="0" w:color="auto"/>
          </w:divBdr>
        </w:div>
        <w:div w:id="1917089785">
          <w:marLeft w:val="640"/>
          <w:marRight w:val="0"/>
          <w:marTop w:val="0"/>
          <w:marBottom w:val="0"/>
          <w:divBdr>
            <w:top w:val="none" w:sz="0" w:space="0" w:color="auto"/>
            <w:left w:val="none" w:sz="0" w:space="0" w:color="auto"/>
            <w:bottom w:val="none" w:sz="0" w:space="0" w:color="auto"/>
            <w:right w:val="none" w:sz="0" w:space="0" w:color="auto"/>
          </w:divBdr>
        </w:div>
        <w:div w:id="1943761524">
          <w:marLeft w:val="640"/>
          <w:marRight w:val="0"/>
          <w:marTop w:val="0"/>
          <w:marBottom w:val="0"/>
          <w:divBdr>
            <w:top w:val="none" w:sz="0" w:space="0" w:color="auto"/>
            <w:left w:val="none" w:sz="0" w:space="0" w:color="auto"/>
            <w:bottom w:val="none" w:sz="0" w:space="0" w:color="auto"/>
            <w:right w:val="none" w:sz="0" w:space="0" w:color="auto"/>
          </w:divBdr>
        </w:div>
        <w:div w:id="2081706678">
          <w:marLeft w:val="640"/>
          <w:marRight w:val="0"/>
          <w:marTop w:val="0"/>
          <w:marBottom w:val="0"/>
          <w:divBdr>
            <w:top w:val="none" w:sz="0" w:space="0" w:color="auto"/>
            <w:left w:val="none" w:sz="0" w:space="0" w:color="auto"/>
            <w:bottom w:val="none" w:sz="0" w:space="0" w:color="auto"/>
            <w:right w:val="none" w:sz="0" w:space="0" w:color="auto"/>
          </w:divBdr>
        </w:div>
        <w:div w:id="2082366357">
          <w:marLeft w:val="640"/>
          <w:marRight w:val="0"/>
          <w:marTop w:val="0"/>
          <w:marBottom w:val="0"/>
          <w:divBdr>
            <w:top w:val="none" w:sz="0" w:space="0" w:color="auto"/>
            <w:left w:val="none" w:sz="0" w:space="0" w:color="auto"/>
            <w:bottom w:val="none" w:sz="0" w:space="0" w:color="auto"/>
            <w:right w:val="none" w:sz="0" w:space="0" w:color="auto"/>
          </w:divBdr>
        </w:div>
        <w:div w:id="2090425960">
          <w:marLeft w:val="640"/>
          <w:marRight w:val="0"/>
          <w:marTop w:val="0"/>
          <w:marBottom w:val="0"/>
          <w:divBdr>
            <w:top w:val="none" w:sz="0" w:space="0" w:color="auto"/>
            <w:left w:val="none" w:sz="0" w:space="0" w:color="auto"/>
            <w:bottom w:val="none" w:sz="0" w:space="0" w:color="auto"/>
            <w:right w:val="none" w:sz="0" w:space="0" w:color="auto"/>
          </w:divBdr>
        </w:div>
        <w:div w:id="2095662020">
          <w:marLeft w:val="640"/>
          <w:marRight w:val="0"/>
          <w:marTop w:val="0"/>
          <w:marBottom w:val="0"/>
          <w:divBdr>
            <w:top w:val="none" w:sz="0" w:space="0" w:color="auto"/>
            <w:left w:val="none" w:sz="0" w:space="0" w:color="auto"/>
            <w:bottom w:val="none" w:sz="0" w:space="0" w:color="auto"/>
            <w:right w:val="none" w:sz="0" w:space="0" w:color="auto"/>
          </w:divBdr>
        </w:div>
        <w:div w:id="2100102204">
          <w:marLeft w:val="640"/>
          <w:marRight w:val="0"/>
          <w:marTop w:val="0"/>
          <w:marBottom w:val="0"/>
          <w:divBdr>
            <w:top w:val="none" w:sz="0" w:space="0" w:color="auto"/>
            <w:left w:val="none" w:sz="0" w:space="0" w:color="auto"/>
            <w:bottom w:val="none" w:sz="0" w:space="0" w:color="auto"/>
            <w:right w:val="none" w:sz="0" w:space="0" w:color="auto"/>
          </w:divBdr>
        </w:div>
        <w:div w:id="2130784421">
          <w:marLeft w:val="640"/>
          <w:marRight w:val="0"/>
          <w:marTop w:val="0"/>
          <w:marBottom w:val="0"/>
          <w:divBdr>
            <w:top w:val="none" w:sz="0" w:space="0" w:color="auto"/>
            <w:left w:val="none" w:sz="0" w:space="0" w:color="auto"/>
            <w:bottom w:val="none" w:sz="0" w:space="0" w:color="auto"/>
            <w:right w:val="none" w:sz="0" w:space="0" w:color="auto"/>
          </w:divBdr>
        </w:div>
      </w:divsChild>
    </w:div>
    <w:div w:id="1776973424">
      <w:bodyDiv w:val="1"/>
      <w:marLeft w:val="0"/>
      <w:marRight w:val="0"/>
      <w:marTop w:val="0"/>
      <w:marBottom w:val="0"/>
      <w:divBdr>
        <w:top w:val="none" w:sz="0" w:space="0" w:color="auto"/>
        <w:left w:val="none" w:sz="0" w:space="0" w:color="auto"/>
        <w:bottom w:val="none" w:sz="0" w:space="0" w:color="auto"/>
        <w:right w:val="none" w:sz="0" w:space="0" w:color="auto"/>
      </w:divBdr>
    </w:div>
    <w:div w:id="1780836384">
      <w:bodyDiv w:val="1"/>
      <w:marLeft w:val="0"/>
      <w:marRight w:val="0"/>
      <w:marTop w:val="0"/>
      <w:marBottom w:val="0"/>
      <w:divBdr>
        <w:top w:val="none" w:sz="0" w:space="0" w:color="auto"/>
        <w:left w:val="none" w:sz="0" w:space="0" w:color="auto"/>
        <w:bottom w:val="none" w:sz="0" w:space="0" w:color="auto"/>
        <w:right w:val="none" w:sz="0" w:space="0" w:color="auto"/>
      </w:divBdr>
    </w:div>
    <w:div w:id="1798260500">
      <w:bodyDiv w:val="1"/>
      <w:marLeft w:val="0"/>
      <w:marRight w:val="0"/>
      <w:marTop w:val="0"/>
      <w:marBottom w:val="0"/>
      <w:divBdr>
        <w:top w:val="none" w:sz="0" w:space="0" w:color="auto"/>
        <w:left w:val="none" w:sz="0" w:space="0" w:color="auto"/>
        <w:bottom w:val="none" w:sz="0" w:space="0" w:color="auto"/>
        <w:right w:val="none" w:sz="0" w:space="0" w:color="auto"/>
      </w:divBdr>
      <w:divsChild>
        <w:div w:id="1057597">
          <w:marLeft w:val="640"/>
          <w:marRight w:val="0"/>
          <w:marTop w:val="0"/>
          <w:marBottom w:val="0"/>
          <w:divBdr>
            <w:top w:val="none" w:sz="0" w:space="0" w:color="auto"/>
            <w:left w:val="none" w:sz="0" w:space="0" w:color="auto"/>
            <w:bottom w:val="none" w:sz="0" w:space="0" w:color="auto"/>
            <w:right w:val="none" w:sz="0" w:space="0" w:color="auto"/>
          </w:divBdr>
        </w:div>
        <w:div w:id="53360217">
          <w:marLeft w:val="640"/>
          <w:marRight w:val="0"/>
          <w:marTop w:val="0"/>
          <w:marBottom w:val="0"/>
          <w:divBdr>
            <w:top w:val="none" w:sz="0" w:space="0" w:color="auto"/>
            <w:left w:val="none" w:sz="0" w:space="0" w:color="auto"/>
            <w:bottom w:val="none" w:sz="0" w:space="0" w:color="auto"/>
            <w:right w:val="none" w:sz="0" w:space="0" w:color="auto"/>
          </w:divBdr>
        </w:div>
        <w:div w:id="73280368">
          <w:marLeft w:val="640"/>
          <w:marRight w:val="0"/>
          <w:marTop w:val="0"/>
          <w:marBottom w:val="0"/>
          <w:divBdr>
            <w:top w:val="none" w:sz="0" w:space="0" w:color="auto"/>
            <w:left w:val="none" w:sz="0" w:space="0" w:color="auto"/>
            <w:bottom w:val="none" w:sz="0" w:space="0" w:color="auto"/>
            <w:right w:val="none" w:sz="0" w:space="0" w:color="auto"/>
          </w:divBdr>
        </w:div>
        <w:div w:id="102843667">
          <w:marLeft w:val="640"/>
          <w:marRight w:val="0"/>
          <w:marTop w:val="0"/>
          <w:marBottom w:val="0"/>
          <w:divBdr>
            <w:top w:val="none" w:sz="0" w:space="0" w:color="auto"/>
            <w:left w:val="none" w:sz="0" w:space="0" w:color="auto"/>
            <w:bottom w:val="none" w:sz="0" w:space="0" w:color="auto"/>
            <w:right w:val="none" w:sz="0" w:space="0" w:color="auto"/>
          </w:divBdr>
        </w:div>
        <w:div w:id="127237979">
          <w:marLeft w:val="640"/>
          <w:marRight w:val="0"/>
          <w:marTop w:val="0"/>
          <w:marBottom w:val="0"/>
          <w:divBdr>
            <w:top w:val="none" w:sz="0" w:space="0" w:color="auto"/>
            <w:left w:val="none" w:sz="0" w:space="0" w:color="auto"/>
            <w:bottom w:val="none" w:sz="0" w:space="0" w:color="auto"/>
            <w:right w:val="none" w:sz="0" w:space="0" w:color="auto"/>
          </w:divBdr>
        </w:div>
        <w:div w:id="139856360">
          <w:marLeft w:val="640"/>
          <w:marRight w:val="0"/>
          <w:marTop w:val="0"/>
          <w:marBottom w:val="0"/>
          <w:divBdr>
            <w:top w:val="none" w:sz="0" w:space="0" w:color="auto"/>
            <w:left w:val="none" w:sz="0" w:space="0" w:color="auto"/>
            <w:bottom w:val="none" w:sz="0" w:space="0" w:color="auto"/>
            <w:right w:val="none" w:sz="0" w:space="0" w:color="auto"/>
          </w:divBdr>
        </w:div>
        <w:div w:id="154762812">
          <w:marLeft w:val="640"/>
          <w:marRight w:val="0"/>
          <w:marTop w:val="0"/>
          <w:marBottom w:val="0"/>
          <w:divBdr>
            <w:top w:val="none" w:sz="0" w:space="0" w:color="auto"/>
            <w:left w:val="none" w:sz="0" w:space="0" w:color="auto"/>
            <w:bottom w:val="none" w:sz="0" w:space="0" w:color="auto"/>
            <w:right w:val="none" w:sz="0" w:space="0" w:color="auto"/>
          </w:divBdr>
        </w:div>
        <w:div w:id="173808605">
          <w:marLeft w:val="640"/>
          <w:marRight w:val="0"/>
          <w:marTop w:val="0"/>
          <w:marBottom w:val="0"/>
          <w:divBdr>
            <w:top w:val="none" w:sz="0" w:space="0" w:color="auto"/>
            <w:left w:val="none" w:sz="0" w:space="0" w:color="auto"/>
            <w:bottom w:val="none" w:sz="0" w:space="0" w:color="auto"/>
            <w:right w:val="none" w:sz="0" w:space="0" w:color="auto"/>
          </w:divBdr>
        </w:div>
        <w:div w:id="186724922">
          <w:marLeft w:val="640"/>
          <w:marRight w:val="0"/>
          <w:marTop w:val="0"/>
          <w:marBottom w:val="0"/>
          <w:divBdr>
            <w:top w:val="none" w:sz="0" w:space="0" w:color="auto"/>
            <w:left w:val="none" w:sz="0" w:space="0" w:color="auto"/>
            <w:bottom w:val="none" w:sz="0" w:space="0" w:color="auto"/>
            <w:right w:val="none" w:sz="0" w:space="0" w:color="auto"/>
          </w:divBdr>
        </w:div>
        <w:div w:id="225070184">
          <w:marLeft w:val="640"/>
          <w:marRight w:val="0"/>
          <w:marTop w:val="0"/>
          <w:marBottom w:val="0"/>
          <w:divBdr>
            <w:top w:val="none" w:sz="0" w:space="0" w:color="auto"/>
            <w:left w:val="none" w:sz="0" w:space="0" w:color="auto"/>
            <w:bottom w:val="none" w:sz="0" w:space="0" w:color="auto"/>
            <w:right w:val="none" w:sz="0" w:space="0" w:color="auto"/>
          </w:divBdr>
        </w:div>
        <w:div w:id="251668512">
          <w:marLeft w:val="640"/>
          <w:marRight w:val="0"/>
          <w:marTop w:val="0"/>
          <w:marBottom w:val="0"/>
          <w:divBdr>
            <w:top w:val="none" w:sz="0" w:space="0" w:color="auto"/>
            <w:left w:val="none" w:sz="0" w:space="0" w:color="auto"/>
            <w:bottom w:val="none" w:sz="0" w:space="0" w:color="auto"/>
            <w:right w:val="none" w:sz="0" w:space="0" w:color="auto"/>
          </w:divBdr>
        </w:div>
        <w:div w:id="264314497">
          <w:marLeft w:val="640"/>
          <w:marRight w:val="0"/>
          <w:marTop w:val="0"/>
          <w:marBottom w:val="0"/>
          <w:divBdr>
            <w:top w:val="none" w:sz="0" w:space="0" w:color="auto"/>
            <w:left w:val="none" w:sz="0" w:space="0" w:color="auto"/>
            <w:bottom w:val="none" w:sz="0" w:space="0" w:color="auto"/>
            <w:right w:val="none" w:sz="0" w:space="0" w:color="auto"/>
          </w:divBdr>
        </w:div>
        <w:div w:id="279340385">
          <w:marLeft w:val="640"/>
          <w:marRight w:val="0"/>
          <w:marTop w:val="0"/>
          <w:marBottom w:val="0"/>
          <w:divBdr>
            <w:top w:val="none" w:sz="0" w:space="0" w:color="auto"/>
            <w:left w:val="none" w:sz="0" w:space="0" w:color="auto"/>
            <w:bottom w:val="none" w:sz="0" w:space="0" w:color="auto"/>
            <w:right w:val="none" w:sz="0" w:space="0" w:color="auto"/>
          </w:divBdr>
        </w:div>
        <w:div w:id="280575504">
          <w:marLeft w:val="640"/>
          <w:marRight w:val="0"/>
          <w:marTop w:val="0"/>
          <w:marBottom w:val="0"/>
          <w:divBdr>
            <w:top w:val="none" w:sz="0" w:space="0" w:color="auto"/>
            <w:left w:val="none" w:sz="0" w:space="0" w:color="auto"/>
            <w:bottom w:val="none" w:sz="0" w:space="0" w:color="auto"/>
            <w:right w:val="none" w:sz="0" w:space="0" w:color="auto"/>
          </w:divBdr>
        </w:div>
        <w:div w:id="301277095">
          <w:marLeft w:val="640"/>
          <w:marRight w:val="0"/>
          <w:marTop w:val="0"/>
          <w:marBottom w:val="0"/>
          <w:divBdr>
            <w:top w:val="none" w:sz="0" w:space="0" w:color="auto"/>
            <w:left w:val="none" w:sz="0" w:space="0" w:color="auto"/>
            <w:bottom w:val="none" w:sz="0" w:space="0" w:color="auto"/>
            <w:right w:val="none" w:sz="0" w:space="0" w:color="auto"/>
          </w:divBdr>
        </w:div>
        <w:div w:id="311564654">
          <w:marLeft w:val="640"/>
          <w:marRight w:val="0"/>
          <w:marTop w:val="0"/>
          <w:marBottom w:val="0"/>
          <w:divBdr>
            <w:top w:val="none" w:sz="0" w:space="0" w:color="auto"/>
            <w:left w:val="none" w:sz="0" w:space="0" w:color="auto"/>
            <w:bottom w:val="none" w:sz="0" w:space="0" w:color="auto"/>
            <w:right w:val="none" w:sz="0" w:space="0" w:color="auto"/>
          </w:divBdr>
        </w:div>
        <w:div w:id="332101073">
          <w:marLeft w:val="640"/>
          <w:marRight w:val="0"/>
          <w:marTop w:val="0"/>
          <w:marBottom w:val="0"/>
          <w:divBdr>
            <w:top w:val="none" w:sz="0" w:space="0" w:color="auto"/>
            <w:left w:val="none" w:sz="0" w:space="0" w:color="auto"/>
            <w:bottom w:val="none" w:sz="0" w:space="0" w:color="auto"/>
            <w:right w:val="none" w:sz="0" w:space="0" w:color="auto"/>
          </w:divBdr>
        </w:div>
        <w:div w:id="349918421">
          <w:marLeft w:val="640"/>
          <w:marRight w:val="0"/>
          <w:marTop w:val="0"/>
          <w:marBottom w:val="0"/>
          <w:divBdr>
            <w:top w:val="none" w:sz="0" w:space="0" w:color="auto"/>
            <w:left w:val="none" w:sz="0" w:space="0" w:color="auto"/>
            <w:bottom w:val="none" w:sz="0" w:space="0" w:color="auto"/>
            <w:right w:val="none" w:sz="0" w:space="0" w:color="auto"/>
          </w:divBdr>
        </w:div>
        <w:div w:id="365255173">
          <w:marLeft w:val="640"/>
          <w:marRight w:val="0"/>
          <w:marTop w:val="0"/>
          <w:marBottom w:val="0"/>
          <w:divBdr>
            <w:top w:val="none" w:sz="0" w:space="0" w:color="auto"/>
            <w:left w:val="none" w:sz="0" w:space="0" w:color="auto"/>
            <w:bottom w:val="none" w:sz="0" w:space="0" w:color="auto"/>
            <w:right w:val="none" w:sz="0" w:space="0" w:color="auto"/>
          </w:divBdr>
        </w:div>
        <w:div w:id="376514016">
          <w:marLeft w:val="640"/>
          <w:marRight w:val="0"/>
          <w:marTop w:val="0"/>
          <w:marBottom w:val="0"/>
          <w:divBdr>
            <w:top w:val="none" w:sz="0" w:space="0" w:color="auto"/>
            <w:left w:val="none" w:sz="0" w:space="0" w:color="auto"/>
            <w:bottom w:val="none" w:sz="0" w:space="0" w:color="auto"/>
            <w:right w:val="none" w:sz="0" w:space="0" w:color="auto"/>
          </w:divBdr>
        </w:div>
        <w:div w:id="418870191">
          <w:marLeft w:val="640"/>
          <w:marRight w:val="0"/>
          <w:marTop w:val="0"/>
          <w:marBottom w:val="0"/>
          <w:divBdr>
            <w:top w:val="none" w:sz="0" w:space="0" w:color="auto"/>
            <w:left w:val="none" w:sz="0" w:space="0" w:color="auto"/>
            <w:bottom w:val="none" w:sz="0" w:space="0" w:color="auto"/>
            <w:right w:val="none" w:sz="0" w:space="0" w:color="auto"/>
          </w:divBdr>
        </w:div>
        <w:div w:id="487135690">
          <w:marLeft w:val="640"/>
          <w:marRight w:val="0"/>
          <w:marTop w:val="0"/>
          <w:marBottom w:val="0"/>
          <w:divBdr>
            <w:top w:val="none" w:sz="0" w:space="0" w:color="auto"/>
            <w:left w:val="none" w:sz="0" w:space="0" w:color="auto"/>
            <w:bottom w:val="none" w:sz="0" w:space="0" w:color="auto"/>
            <w:right w:val="none" w:sz="0" w:space="0" w:color="auto"/>
          </w:divBdr>
        </w:div>
        <w:div w:id="487358194">
          <w:marLeft w:val="640"/>
          <w:marRight w:val="0"/>
          <w:marTop w:val="0"/>
          <w:marBottom w:val="0"/>
          <w:divBdr>
            <w:top w:val="none" w:sz="0" w:space="0" w:color="auto"/>
            <w:left w:val="none" w:sz="0" w:space="0" w:color="auto"/>
            <w:bottom w:val="none" w:sz="0" w:space="0" w:color="auto"/>
            <w:right w:val="none" w:sz="0" w:space="0" w:color="auto"/>
          </w:divBdr>
        </w:div>
        <w:div w:id="523399531">
          <w:marLeft w:val="640"/>
          <w:marRight w:val="0"/>
          <w:marTop w:val="0"/>
          <w:marBottom w:val="0"/>
          <w:divBdr>
            <w:top w:val="none" w:sz="0" w:space="0" w:color="auto"/>
            <w:left w:val="none" w:sz="0" w:space="0" w:color="auto"/>
            <w:bottom w:val="none" w:sz="0" w:space="0" w:color="auto"/>
            <w:right w:val="none" w:sz="0" w:space="0" w:color="auto"/>
          </w:divBdr>
        </w:div>
        <w:div w:id="561066211">
          <w:marLeft w:val="640"/>
          <w:marRight w:val="0"/>
          <w:marTop w:val="0"/>
          <w:marBottom w:val="0"/>
          <w:divBdr>
            <w:top w:val="none" w:sz="0" w:space="0" w:color="auto"/>
            <w:left w:val="none" w:sz="0" w:space="0" w:color="auto"/>
            <w:bottom w:val="none" w:sz="0" w:space="0" w:color="auto"/>
            <w:right w:val="none" w:sz="0" w:space="0" w:color="auto"/>
          </w:divBdr>
        </w:div>
        <w:div w:id="603617434">
          <w:marLeft w:val="640"/>
          <w:marRight w:val="0"/>
          <w:marTop w:val="0"/>
          <w:marBottom w:val="0"/>
          <w:divBdr>
            <w:top w:val="none" w:sz="0" w:space="0" w:color="auto"/>
            <w:left w:val="none" w:sz="0" w:space="0" w:color="auto"/>
            <w:bottom w:val="none" w:sz="0" w:space="0" w:color="auto"/>
            <w:right w:val="none" w:sz="0" w:space="0" w:color="auto"/>
          </w:divBdr>
        </w:div>
        <w:div w:id="612588622">
          <w:marLeft w:val="640"/>
          <w:marRight w:val="0"/>
          <w:marTop w:val="0"/>
          <w:marBottom w:val="0"/>
          <w:divBdr>
            <w:top w:val="none" w:sz="0" w:space="0" w:color="auto"/>
            <w:left w:val="none" w:sz="0" w:space="0" w:color="auto"/>
            <w:bottom w:val="none" w:sz="0" w:space="0" w:color="auto"/>
            <w:right w:val="none" w:sz="0" w:space="0" w:color="auto"/>
          </w:divBdr>
        </w:div>
        <w:div w:id="618948979">
          <w:marLeft w:val="640"/>
          <w:marRight w:val="0"/>
          <w:marTop w:val="0"/>
          <w:marBottom w:val="0"/>
          <w:divBdr>
            <w:top w:val="none" w:sz="0" w:space="0" w:color="auto"/>
            <w:left w:val="none" w:sz="0" w:space="0" w:color="auto"/>
            <w:bottom w:val="none" w:sz="0" w:space="0" w:color="auto"/>
            <w:right w:val="none" w:sz="0" w:space="0" w:color="auto"/>
          </w:divBdr>
        </w:div>
        <w:div w:id="633095682">
          <w:marLeft w:val="640"/>
          <w:marRight w:val="0"/>
          <w:marTop w:val="0"/>
          <w:marBottom w:val="0"/>
          <w:divBdr>
            <w:top w:val="none" w:sz="0" w:space="0" w:color="auto"/>
            <w:left w:val="none" w:sz="0" w:space="0" w:color="auto"/>
            <w:bottom w:val="none" w:sz="0" w:space="0" w:color="auto"/>
            <w:right w:val="none" w:sz="0" w:space="0" w:color="auto"/>
          </w:divBdr>
        </w:div>
        <w:div w:id="650594719">
          <w:marLeft w:val="640"/>
          <w:marRight w:val="0"/>
          <w:marTop w:val="0"/>
          <w:marBottom w:val="0"/>
          <w:divBdr>
            <w:top w:val="none" w:sz="0" w:space="0" w:color="auto"/>
            <w:left w:val="none" w:sz="0" w:space="0" w:color="auto"/>
            <w:bottom w:val="none" w:sz="0" w:space="0" w:color="auto"/>
            <w:right w:val="none" w:sz="0" w:space="0" w:color="auto"/>
          </w:divBdr>
        </w:div>
        <w:div w:id="653338597">
          <w:marLeft w:val="640"/>
          <w:marRight w:val="0"/>
          <w:marTop w:val="0"/>
          <w:marBottom w:val="0"/>
          <w:divBdr>
            <w:top w:val="none" w:sz="0" w:space="0" w:color="auto"/>
            <w:left w:val="none" w:sz="0" w:space="0" w:color="auto"/>
            <w:bottom w:val="none" w:sz="0" w:space="0" w:color="auto"/>
            <w:right w:val="none" w:sz="0" w:space="0" w:color="auto"/>
          </w:divBdr>
        </w:div>
        <w:div w:id="682786079">
          <w:marLeft w:val="640"/>
          <w:marRight w:val="0"/>
          <w:marTop w:val="0"/>
          <w:marBottom w:val="0"/>
          <w:divBdr>
            <w:top w:val="none" w:sz="0" w:space="0" w:color="auto"/>
            <w:left w:val="none" w:sz="0" w:space="0" w:color="auto"/>
            <w:bottom w:val="none" w:sz="0" w:space="0" w:color="auto"/>
            <w:right w:val="none" w:sz="0" w:space="0" w:color="auto"/>
          </w:divBdr>
        </w:div>
        <w:div w:id="689263841">
          <w:marLeft w:val="640"/>
          <w:marRight w:val="0"/>
          <w:marTop w:val="0"/>
          <w:marBottom w:val="0"/>
          <w:divBdr>
            <w:top w:val="none" w:sz="0" w:space="0" w:color="auto"/>
            <w:left w:val="none" w:sz="0" w:space="0" w:color="auto"/>
            <w:bottom w:val="none" w:sz="0" w:space="0" w:color="auto"/>
            <w:right w:val="none" w:sz="0" w:space="0" w:color="auto"/>
          </w:divBdr>
        </w:div>
        <w:div w:id="689375415">
          <w:marLeft w:val="640"/>
          <w:marRight w:val="0"/>
          <w:marTop w:val="0"/>
          <w:marBottom w:val="0"/>
          <w:divBdr>
            <w:top w:val="none" w:sz="0" w:space="0" w:color="auto"/>
            <w:left w:val="none" w:sz="0" w:space="0" w:color="auto"/>
            <w:bottom w:val="none" w:sz="0" w:space="0" w:color="auto"/>
            <w:right w:val="none" w:sz="0" w:space="0" w:color="auto"/>
          </w:divBdr>
        </w:div>
        <w:div w:id="714038179">
          <w:marLeft w:val="640"/>
          <w:marRight w:val="0"/>
          <w:marTop w:val="0"/>
          <w:marBottom w:val="0"/>
          <w:divBdr>
            <w:top w:val="none" w:sz="0" w:space="0" w:color="auto"/>
            <w:left w:val="none" w:sz="0" w:space="0" w:color="auto"/>
            <w:bottom w:val="none" w:sz="0" w:space="0" w:color="auto"/>
            <w:right w:val="none" w:sz="0" w:space="0" w:color="auto"/>
          </w:divBdr>
        </w:div>
        <w:div w:id="737174023">
          <w:marLeft w:val="640"/>
          <w:marRight w:val="0"/>
          <w:marTop w:val="0"/>
          <w:marBottom w:val="0"/>
          <w:divBdr>
            <w:top w:val="none" w:sz="0" w:space="0" w:color="auto"/>
            <w:left w:val="none" w:sz="0" w:space="0" w:color="auto"/>
            <w:bottom w:val="none" w:sz="0" w:space="0" w:color="auto"/>
            <w:right w:val="none" w:sz="0" w:space="0" w:color="auto"/>
          </w:divBdr>
        </w:div>
        <w:div w:id="749541516">
          <w:marLeft w:val="640"/>
          <w:marRight w:val="0"/>
          <w:marTop w:val="0"/>
          <w:marBottom w:val="0"/>
          <w:divBdr>
            <w:top w:val="none" w:sz="0" w:space="0" w:color="auto"/>
            <w:left w:val="none" w:sz="0" w:space="0" w:color="auto"/>
            <w:bottom w:val="none" w:sz="0" w:space="0" w:color="auto"/>
            <w:right w:val="none" w:sz="0" w:space="0" w:color="auto"/>
          </w:divBdr>
        </w:div>
        <w:div w:id="767772304">
          <w:marLeft w:val="640"/>
          <w:marRight w:val="0"/>
          <w:marTop w:val="0"/>
          <w:marBottom w:val="0"/>
          <w:divBdr>
            <w:top w:val="none" w:sz="0" w:space="0" w:color="auto"/>
            <w:left w:val="none" w:sz="0" w:space="0" w:color="auto"/>
            <w:bottom w:val="none" w:sz="0" w:space="0" w:color="auto"/>
            <w:right w:val="none" w:sz="0" w:space="0" w:color="auto"/>
          </w:divBdr>
        </w:div>
        <w:div w:id="774600147">
          <w:marLeft w:val="640"/>
          <w:marRight w:val="0"/>
          <w:marTop w:val="0"/>
          <w:marBottom w:val="0"/>
          <w:divBdr>
            <w:top w:val="none" w:sz="0" w:space="0" w:color="auto"/>
            <w:left w:val="none" w:sz="0" w:space="0" w:color="auto"/>
            <w:bottom w:val="none" w:sz="0" w:space="0" w:color="auto"/>
            <w:right w:val="none" w:sz="0" w:space="0" w:color="auto"/>
          </w:divBdr>
        </w:div>
        <w:div w:id="783380925">
          <w:marLeft w:val="640"/>
          <w:marRight w:val="0"/>
          <w:marTop w:val="0"/>
          <w:marBottom w:val="0"/>
          <w:divBdr>
            <w:top w:val="none" w:sz="0" w:space="0" w:color="auto"/>
            <w:left w:val="none" w:sz="0" w:space="0" w:color="auto"/>
            <w:bottom w:val="none" w:sz="0" w:space="0" w:color="auto"/>
            <w:right w:val="none" w:sz="0" w:space="0" w:color="auto"/>
          </w:divBdr>
        </w:div>
        <w:div w:id="798651226">
          <w:marLeft w:val="640"/>
          <w:marRight w:val="0"/>
          <w:marTop w:val="0"/>
          <w:marBottom w:val="0"/>
          <w:divBdr>
            <w:top w:val="none" w:sz="0" w:space="0" w:color="auto"/>
            <w:left w:val="none" w:sz="0" w:space="0" w:color="auto"/>
            <w:bottom w:val="none" w:sz="0" w:space="0" w:color="auto"/>
            <w:right w:val="none" w:sz="0" w:space="0" w:color="auto"/>
          </w:divBdr>
        </w:div>
        <w:div w:id="799374690">
          <w:marLeft w:val="640"/>
          <w:marRight w:val="0"/>
          <w:marTop w:val="0"/>
          <w:marBottom w:val="0"/>
          <w:divBdr>
            <w:top w:val="none" w:sz="0" w:space="0" w:color="auto"/>
            <w:left w:val="none" w:sz="0" w:space="0" w:color="auto"/>
            <w:bottom w:val="none" w:sz="0" w:space="0" w:color="auto"/>
            <w:right w:val="none" w:sz="0" w:space="0" w:color="auto"/>
          </w:divBdr>
        </w:div>
        <w:div w:id="808596311">
          <w:marLeft w:val="640"/>
          <w:marRight w:val="0"/>
          <w:marTop w:val="0"/>
          <w:marBottom w:val="0"/>
          <w:divBdr>
            <w:top w:val="none" w:sz="0" w:space="0" w:color="auto"/>
            <w:left w:val="none" w:sz="0" w:space="0" w:color="auto"/>
            <w:bottom w:val="none" w:sz="0" w:space="0" w:color="auto"/>
            <w:right w:val="none" w:sz="0" w:space="0" w:color="auto"/>
          </w:divBdr>
        </w:div>
        <w:div w:id="854809355">
          <w:marLeft w:val="640"/>
          <w:marRight w:val="0"/>
          <w:marTop w:val="0"/>
          <w:marBottom w:val="0"/>
          <w:divBdr>
            <w:top w:val="none" w:sz="0" w:space="0" w:color="auto"/>
            <w:left w:val="none" w:sz="0" w:space="0" w:color="auto"/>
            <w:bottom w:val="none" w:sz="0" w:space="0" w:color="auto"/>
            <w:right w:val="none" w:sz="0" w:space="0" w:color="auto"/>
          </w:divBdr>
        </w:div>
        <w:div w:id="894699289">
          <w:marLeft w:val="640"/>
          <w:marRight w:val="0"/>
          <w:marTop w:val="0"/>
          <w:marBottom w:val="0"/>
          <w:divBdr>
            <w:top w:val="none" w:sz="0" w:space="0" w:color="auto"/>
            <w:left w:val="none" w:sz="0" w:space="0" w:color="auto"/>
            <w:bottom w:val="none" w:sz="0" w:space="0" w:color="auto"/>
            <w:right w:val="none" w:sz="0" w:space="0" w:color="auto"/>
          </w:divBdr>
        </w:div>
        <w:div w:id="931204635">
          <w:marLeft w:val="640"/>
          <w:marRight w:val="0"/>
          <w:marTop w:val="0"/>
          <w:marBottom w:val="0"/>
          <w:divBdr>
            <w:top w:val="none" w:sz="0" w:space="0" w:color="auto"/>
            <w:left w:val="none" w:sz="0" w:space="0" w:color="auto"/>
            <w:bottom w:val="none" w:sz="0" w:space="0" w:color="auto"/>
            <w:right w:val="none" w:sz="0" w:space="0" w:color="auto"/>
          </w:divBdr>
        </w:div>
        <w:div w:id="931937515">
          <w:marLeft w:val="640"/>
          <w:marRight w:val="0"/>
          <w:marTop w:val="0"/>
          <w:marBottom w:val="0"/>
          <w:divBdr>
            <w:top w:val="none" w:sz="0" w:space="0" w:color="auto"/>
            <w:left w:val="none" w:sz="0" w:space="0" w:color="auto"/>
            <w:bottom w:val="none" w:sz="0" w:space="0" w:color="auto"/>
            <w:right w:val="none" w:sz="0" w:space="0" w:color="auto"/>
          </w:divBdr>
        </w:div>
        <w:div w:id="1025251093">
          <w:marLeft w:val="640"/>
          <w:marRight w:val="0"/>
          <w:marTop w:val="0"/>
          <w:marBottom w:val="0"/>
          <w:divBdr>
            <w:top w:val="none" w:sz="0" w:space="0" w:color="auto"/>
            <w:left w:val="none" w:sz="0" w:space="0" w:color="auto"/>
            <w:bottom w:val="none" w:sz="0" w:space="0" w:color="auto"/>
            <w:right w:val="none" w:sz="0" w:space="0" w:color="auto"/>
          </w:divBdr>
        </w:div>
        <w:div w:id="1043335347">
          <w:marLeft w:val="640"/>
          <w:marRight w:val="0"/>
          <w:marTop w:val="0"/>
          <w:marBottom w:val="0"/>
          <w:divBdr>
            <w:top w:val="none" w:sz="0" w:space="0" w:color="auto"/>
            <w:left w:val="none" w:sz="0" w:space="0" w:color="auto"/>
            <w:bottom w:val="none" w:sz="0" w:space="0" w:color="auto"/>
            <w:right w:val="none" w:sz="0" w:space="0" w:color="auto"/>
          </w:divBdr>
        </w:div>
        <w:div w:id="1067188790">
          <w:marLeft w:val="640"/>
          <w:marRight w:val="0"/>
          <w:marTop w:val="0"/>
          <w:marBottom w:val="0"/>
          <w:divBdr>
            <w:top w:val="none" w:sz="0" w:space="0" w:color="auto"/>
            <w:left w:val="none" w:sz="0" w:space="0" w:color="auto"/>
            <w:bottom w:val="none" w:sz="0" w:space="0" w:color="auto"/>
            <w:right w:val="none" w:sz="0" w:space="0" w:color="auto"/>
          </w:divBdr>
        </w:div>
        <w:div w:id="1072695443">
          <w:marLeft w:val="640"/>
          <w:marRight w:val="0"/>
          <w:marTop w:val="0"/>
          <w:marBottom w:val="0"/>
          <w:divBdr>
            <w:top w:val="none" w:sz="0" w:space="0" w:color="auto"/>
            <w:left w:val="none" w:sz="0" w:space="0" w:color="auto"/>
            <w:bottom w:val="none" w:sz="0" w:space="0" w:color="auto"/>
            <w:right w:val="none" w:sz="0" w:space="0" w:color="auto"/>
          </w:divBdr>
        </w:div>
        <w:div w:id="1092816195">
          <w:marLeft w:val="640"/>
          <w:marRight w:val="0"/>
          <w:marTop w:val="0"/>
          <w:marBottom w:val="0"/>
          <w:divBdr>
            <w:top w:val="none" w:sz="0" w:space="0" w:color="auto"/>
            <w:left w:val="none" w:sz="0" w:space="0" w:color="auto"/>
            <w:bottom w:val="none" w:sz="0" w:space="0" w:color="auto"/>
            <w:right w:val="none" w:sz="0" w:space="0" w:color="auto"/>
          </w:divBdr>
        </w:div>
        <w:div w:id="1133908787">
          <w:marLeft w:val="640"/>
          <w:marRight w:val="0"/>
          <w:marTop w:val="0"/>
          <w:marBottom w:val="0"/>
          <w:divBdr>
            <w:top w:val="none" w:sz="0" w:space="0" w:color="auto"/>
            <w:left w:val="none" w:sz="0" w:space="0" w:color="auto"/>
            <w:bottom w:val="none" w:sz="0" w:space="0" w:color="auto"/>
            <w:right w:val="none" w:sz="0" w:space="0" w:color="auto"/>
          </w:divBdr>
        </w:div>
        <w:div w:id="1134785445">
          <w:marLeft w:val="640"/>
          <w:marRight w:val="0"/>
          <w:marTop w:val="0"/>
          <w:marBottom w:val="0"/>
          <w:divBdr>
            <w:top w:val="none" w:sz="0" w:space="0" w:color="auto"/>
            <w:left w:val="none" w:sz="0" w:space="0" w:color="auto"/>
            <w:bottom w:val="none" w:sz="0" w:space="0" w:color="auto"/>
            <w:right w:val="none" w:sz="0" w:space="0" w:color="auto"/>
          </w:divBdr>
        </w:div>
        <w:div w:id="1146240803">
          <w:marLeft w:val="640"/>
          <w:marRight w:val="0"/>
          <w:marTop w:val="0"/>
          <w:marBottom w:val="0"/>
          <w:divBdr>
            <w:top w:val="none" w:sz="0" w:space="0" w:color="auto"/>
            <w:left w:val="none" w:sz="0" w:space="0" w:color="auto"/>
            <w:bottom w:val="none" w:sz="0" w:space="0" w:color="auto"/>
            <w:right w:val="none" w:sz="0" w:space="0" w:color="auto"/>
          </w:divBdr>
        </w:div>
        <w:div w:id="1168641138">
          <w:marLeft w:val="640"/>
          <w:marRight w:val="0"/>
          <w:marTop w:val="0"/>
          <w:marBottom w:val="0"/>
          <w:divBdr>
            <w:top w:val="none" w:sz="0" w:space="0" w:color="auto"/>
            <w:left w:val="none" w:sz="0" w:space="0" w:color="auto"/>
            <w:bottom w:val="none" w:sz="0" w:space="0" w:color="auto"/>
            <w:right w:val="none" w:sz="0" w:space="0" w:color="auto"/>
          </w:divBdr>
        </w:div>
        <w:div w:id="1195342425">
          <w:marLeft w:val="640"/>
          <w:marRight w:val="0"/>
          <w:marTop w:val="0"/>
          <w:marBottom w:val="0"/>
          <w:divBdr>
            <w:top w:val="none" w:sz="0" w:space="0" w:color="auto"/>
            <w:left w:val="none" w:sz="0" w:space="0" w:color="auto"/>
            <w:bottom w:val="none" w:sz="0" w:space="0" w:color="auto"/>
            <w:right w:val="none" w:sz="0" w:space="0" w:color="auto"/>
          </w:divBdr>
        </w:div>
        <w:div w:id="1217933547">
          <w:marLeft w:val="640"/>
          <w:marRight w:val="0"/>
          <w:marTop w:val="0"/>
          <w:marBottom w:val="0"/>
          <w:divBdr>
            <w:top w:val="none" w:sz="0" w:space="0" w:color="auto"/>
            <w:left w:val="none" w:sz="0" w:space="0" w:color="auto"/>
            <w:bottom w:val="none" w:sz="0" w:space="0" w:color="auto"/>
            <w:right w:val="none" w:sz="0" w:space="0" w:color="auto"/>
          </w:divBdr>
        </w:div>
        <w:div w:id="1221593295">
          <w:marLeft w:val="640"/>
          <w:marRight w:val="0"/>
          <w:marTop w:val="0"/>
          <w:marBottom w:val="0"/>
          <w:divBdr>
            <w:top w:val="none" w:sz="0" w:space="0" w:color="auto"/>
            <w:left w:val="none" w:sz="0" w:space="0" w:color="auto"/>
            <w:bottom w:val="none" w:sz="0" w:space="0" w:color="auto"/>
            <w:right w:val="none" w:sz="0" w:space="0" w:color="auto"/>
          </w:divBdr>
        </w:div>
        <w:div w:id="1226796497">
          <w:marLeft w:val="640"/>
          <w:marRight w:val="0"/>
          <w:marTop w:val="0"/>
          <w:marBottom w:val="0"/>
          <w:divBdr>
            <w:top w:val="none" w:sz="0" w:space="0" w:color="auto"/>
            <w:left w:val="none" w:sz="0" w:space="0" w:color="auto"/>
            <w:bottom w:val="none" w:sz="0" w:space="0" w:color="auto"/>
            <w:right w:val="none" w:sz="0" w:space="0" w:color="auto"/>
          </w:divBdr>
        </w:div>
        <w:div w:id="1235353649">
          <w:marLeft w:val="640"/>
          <w:marRight w:val="0"/>
          <w:marTop w:val="0"/>
          <w:marBottom w:val="0"/>
          <w:divBdr>
            <w:top w:val="none" w:sz="0" w:space="0" w:color="auto"/>
            <w:left w:val="none" w:sz="0" w:space="0" w:color="auto"/>
            <w:bottom w:val="none" w:sz="0" w:space="0" w:color="auto"/>
            <w:right w:val="none" w:sz="0" w:space="0" w:color="auto"/>
          </w:divBdr>
        </w:div>
        <w:div w:id="1264996672">
          <w:marLeft w:val="640"/>
          <w:marRight w:val="0"/>
          <w:marTop w:val="0"/>
          <w:marBottom w:val="0"/>
          <w:divBdr>
            <w:top w:val="none" w:sz="0" w:space="0" w:color="auto"/>
            <w:left w:val="none" w:sz="0" w:space="0" w:color="auto"/>
            <w:bottom w:val="none" w:sz="0" w:space="0" w:color="auto"/>
            <w:right w:val="none" w:sz="0" w:space="0" w:color="auto"/>
          </w:divBdr>
        </w:div>
        <w:div w:id="1267616935">
          <w:marLeft w:val="640"/>
          <w:marRight w:val="0"/>
          <w:marTop w:val="0"/>
          <w:marBottom w:val="0"/>
          <w:divBdr>
            <w:top w:val="none" w:sz="0" w:space="0" w:color="auto"/>
            <w:left w:val="none" w:sz="0" w:space="0" w:color="auto"/>
            <w:bottom w:val="none" w:sz="0" w:space="0" w:color="auto"/>
            <w:right w:val="none" w:sz="0" w:space="0" w:color="auto"/>
          </w:divBdr>
        </w:div>
        <w:div w:id="1268805925">
          <w:marLeft w:val="640"/>
          <w:marRight w:val="0"/>
          <w:marTop w:val="0"/>
          <w:marBottom w:val="0"/>
          <w:divBdr>
            <w:top w:val="none" w:sz="0" w:space="0" w:color="auto"/>
            <w:left w:val="none" w:sz="0" w:space="0" w:color="auto"/>
            <w:bottom w:val="none" w:sz="0" w:space="0" w:color="auto"/>
            <w:right w:val="none" w:sz="0" w:space="0" w:color="auto"/>
          </w:divBdr>
        </w:div>
        <w:div w:id="1280601022">
          <w:marLeft w:val="640"/>
          <w:marRight w:val="0"/>
          <w:marTop w:val="0"/>
          <w:marBottom w:val="0"/>
          <w:divBdr>
            <w:top w:val="none" w:sz="0" w:space="0" w:color="auto"/>
            <w:left w:val="none" w:sz="0" w:space="0" w:color="auto"/>
            <w:bottom w:val="none" w:sz="0" w:space="0" w:color="auto"/>
            <w:right w:val="none" w:sz="0" w:space="0" w:color="auto"/>
          </w:divBdr>
        </w:div>
        <w:div w:id="1445612104">
          <w:marLeft w:val="640"/>
          <w:marRight w:val="0"/>
          <w:marTop w:val="0"/>
          <w:marBottom w:val="0"/>
          <w:divBdr>
            <w:top w:val="none" w:sz="0" w:space="0" w:color="auto"/>
            <w:left w:val="none" w:sz="0" w:space="0" w:color="auto"/>
            <w:bottom w:val="none" w:sz="0" w:space="0" w:color="auto"/>
            <w:right w:val="none" w:sz="0" w:space="0" w:color="auto"/>
          </w:divBdr>
        </w:div>
        <w:div w:id="1473936476">
          <w:marLeft w:val="640"/>
          <w:marRight w:val="0"/>
          <w:marTop w:val="0"/>
          <w:marBottom w:val="0"/>
          <w:divBdr>
            <w:top w:val="none" w:sz="0" w:space="0" w:color="auto"/>
            <w:left w:val="none" w:sz="0" w:space="0" w:color="auto"/>
            <w:bottom w:val="none" w:sz="0" w:space="0" w:color="auto"/>
            <w:right w:val="none" w:sz="0" w:space="0" w:color="auto"/>
          </w:divBdr>
        </w:div>
        <w:div w:id="1527477601">
          <w:marLeft w:val="640"/>
          <w:marRight w:val="0"/>
          <w:marTop w:val="0"/>
          <w:marBottom w:val="0"/>
          <w:divBdr>
            <w:top w:val="none" w:sz="0" w:space="0" w:color="auto"/>
            <w:left w:val="none" w:sz="0" w:space="0" w:color="auto"/>
            <w:bottom w:val="none" w:sz="0" w:space="0" w:color="auto"/>
            <w:right w:val="none" w:sz="0" w:space="0" w:color="auto"/>
          </w:divBdr>
        </w:div>
        <w:div w:id="1554197535">
          <w:marLeft w:val="640"/>
          <w:marRight w:val="0"/>
          <w:marTop w:val="0"/>
          <w:marBottom w:val="0"/>
          <w:divBdr>
            <w:top w:val="none" w:sz="0" w:space="0" w:color="auto"/>
            <w:left w:val="none" w:sz="0" w:space="0" w:color="auto"/>
            <w:bottom w:val="none" w:sz="0" w:space="0" w:color="auto"/>
            <w:right w:val="none" w:sz="0" w:space="0" w:color="auto"/>
          </w:divBdr>
        </w:div>
        <w:div w:id="1588537039">
          <w:marLeft w:val="640"/>
          <w:marRight w:val="0"/>
          <w:marTop w:val="0"/>
          <w:marBottom w:val="0"/>
          <w:divBdr>
            <w:top w:val="none" w:sz="0" w:space="0" w:color="auto"/>
            <w:left w:val="none" w:sz="0" w:space="0" w:color="auto"/>
            <w:bottom w:val="none" w:sz="0" w:space="0" w:color="auto"/>
            <w:right w:val="none" w:sz="0" w:space="0" w:color="auto"/>
          </w:divBdr>
        </w:div>
        <w:div w:id="1603025638">
          <w:marLeft w:val="640"/>
          <w:marRight w:val="0"/>
          <w:marTop w:val="0"/>
          <w:marBottom w:val="0"/>
          <w:divBdr>
            <w:top w:val="none" w:sz="0" w:space="0" w:color="auto"/>
            <w:left w:val="none" w:sz="0" w:space="0" w:color="auto"/>
            <w:bottom w:val="none" w:sz="0" w:space="0" w:color="auto"/>
            <w:right w:val="none" w:sz="0" w:space="0" w:color="auto"/>
          </w:divBdr>
        </w:div>
        <w:div w:id="1605189277">
          <w:marLeft w:val="640"/>
          <w:marRight w:val="0"/>
          <w:marTop w:val="0"/>
          <w:marBottom w:val="0"/>
          <w:divBdr>
            <w:top w:val="none" w:sz="0" w:space="0" w:color="auto"/>
            <w:left w:val="none" w:sz="0" w:space="0" w:color="auto"/>
            <w:bottom w:val="none" w:sz="0" w:space="0" w:color="auto"/>
            <w:right w:val="none" w:sz="0" w:space="0" w:color="auto"/>
          </w:divBdr>
        </w:div>
        <w:div w:id="1664434848">
          <w:marLeft w:val="640"/>
          <w:marRight w:val="0"/>
          <w:marTop w:val="0"/>
          <w:marBottom w:val="0"/>
          <w:divBdr>
            <w:top w:val="none" w:sz="0" w:space="0" w:color="auto"/>
            <w:left w:val="none" w:sz="0" w:space="0" w:color="auto"/>
            <w:bottom w:val="none" w:sz="0" w:space="0" w:color="auto"/>
            <w:right w:val="none" w:sz="0" w:space="0" w:color="auto"/>
          </w:divBdr>
        </w:div>
        <w:div w:id="1761755257">
          <w:marLeft w:val="640"/>
          <w:marRight w:val="0"/>
          <w:marTop w:val="0"/>
          <w:marBottom w:val="0"/>
          <w:divBdr>
            <w:top w:val="none" w:sz="0" w:space="0" w:color="auto"/>
            <w:left w:val="none" w:sz="0" w:space="0" w:color="auto"/>
            <w:bottom w:val="none" w:sz="0" w:space="0" w:color="auto"/>
            <w:right w:val="none" w:sz="0" w:space="0" w:color="auto"/>
          </w:divBdr>
        </w:div>
        <w:div w:id="1806921438">
          <w:marLeft w:val="640"/>
          <w:marRight w:val="0"/>
          <w:marTop w:val="0"/>
          <w:marBottom w:val="0"/>
          <w:divBdr>
            <w:top w:val="none" w:sz="0" w:space="0" w:color="auto"/>
            <w:left w:val="none" w:sz="0" w:space="0" w:color="auto"/>
            <w:bottom w:val="none" w:sz="0" w:space="0" w:color="auto"/>
            <w:right w:val="none" w:sz="0" w:space="0" w:color="auto"/>
          </w:divBdr>
        </w:div>
        <w:div w:id="1807628451">
          <w:marLeft w:val="640"/>
          <w:marRight w:val="0"/>
          <w:marTop w:val="0"/>
          <w:marBottom w:val="0"/>
          <w:divBdr>
            <w:top w:val="none" w:sz="0" w:space="0" w:color="auto"/>
            <w:left w:val="none" w:sz="0" w:space="0" w:color="auto"/>
            <w:bottom w:val="none" w:sz="0" w:space="0" w:color="auto"/>
            <w:right w:val="none" w:sz="0" w:space="0" w:color="auto"/>
          </w:divBdr>
        </w:div>
        <w:div w:id="1830056197">
          <w:marLeft w:val="640"/>
          <w:marRight w:val="0"/>
          <w:marTop w:val="0"/>
          <w:marBottom w:val="0"/>
          <w:divBdr>
            <w:top w:val="none" w:sz="0" w:space="0" w:color="auto"/>
            <w:left w:val="none" w:sz="0" w:space="0" w:color="auto"/>
            <w:bottom w:val="none" w:sz="0" w:space="0" w:color="auto"/>
            <w:right w:val="none" w:sz="0" w:space="0" w:color="auto"/>
          </w:divBdr>
        </w:div>
        <w:div w:id="1836260257">
          <w:marLeft w:val="640"/>
          <w:marRight w:val="0"/>
          <w:marTop w:val="0"/>
          <w:marBottom w:val="0"/>
          <w:divBdr>
            <w:top w:val="none" w:sz="0" w:space="0" w:color="auto"/>
            <w:left w:val="none" w:sz="0" w:space="0" w:color="auto"/>
            <w:bottom w:val="none" w:sz="0" w:space="0" w:color="auto"/>
            <w:right w:val="none" w:sz="0" w:space="0" w:color="auto"/>
          </w:divBdr>
        </w:div>
        <w:div w:id="1845240847">
          <w:marLeft w:val="640"/>
          <w:marRight w:val="0"/>
          <w:marTop w:val="0"/>
          <w:marBottom w:val="0"/>
          <w:divBdr>
            <w:top w:val="none" w:sz="0" w:space="0" w:color="auto"/>
            <w:left w:val="none" w:sz="0" w:space="0" w:color="auto"/>
            <w:bottom w:val="none" w:sz="0" w:space="0" w:color="auto"/>
            <w:right w:val="none" w:sz="0" w:space="0" w:color="auto"/>
          </w:divBdr>
        </w:div>
        <w:div w:id="1875995670">
          <w:marLeft w:val="640"/>
          <w:marRight w:val="0"/>
          <w:marTop w:val="0"/>
          <w:marBottom w:val="0"/>
          <w:divBdr>
            <w:top w:val="none" w:sz="0" w:space="0" w:color="auto"/>
            <w:left w:val="none" w:sz="0" w:space="0" w:color="auto"/>
            <w:bottom w:val="none" w:sz="0" w:space="0" w:color="auto"/>
            <w:right w:val="none" w:sz="0" w:space="0" w:color="auto"/>
          </w:divBdr>
        </w:div>
        <w:div w:id="1898853166">
          <w:marLeft w:val="640"/>
          <w:marRight w:val="0"/>
          <w:marTop w:val="0"/>
          <w:marBottom w:val="0"/>
          <w:divBdr>
            <w:top w:val="none" w:sz="0" w:space="0" w:color="auto"/>
            <w:left w:val="none" w:sz="0" w:space="0" w:color="auto"/>
            <w:bottom w:val="none" w:sz="0" w:space="0" w:color="auto"/>
            <w:right w:val="none" w:sz="0" w:space="0" w:color="auto"/>
          </w:divBdr>
        </w:div>
        <w:div w:id="1908804097">
          <w:marLeft w:val="640"/>
          <w:marRight w:val="0"/>
          <w:marTop w:val="0"/>
          <w:marBottom w:val="0"/>
          <w:divBdr>
            <w:top w:val="none" w:sz="0" w:space="0" w:color="auto"/>
            <w:left w:val="none" w:sz="0" w:space="0" w:color="auto"/>
            <w:bottom w:val="none" w:sz="0" w:space="0" w:color="auto"/>
            <w:right w:val="none" w:sz="0" w:space="0" w:color="auto"/>
          </w:divBdr>
        </w:div>
        <w:div w:id="1946308869">
          <w:marLeft w:val="640"/>
          <w:marRight w:val="0"/>
          <w:marTop w:val="0"/>
          <w:marBottom w:val="0"/>
          <w:divBdr>
            <w:top w:val="none" w:sz="0" w:space="0" w:color="auto"/>
            <w:left w:val="none" w:sz="0" w:space="0" w:color="auto"/>
            <w:bottom w:val="none" w:sz="0" w:space="0" w:color="auto"/>
            <w:right w:val="none" w:sz="0" w:space="0" w:color="auto"/>
          </w:divBdr>
        </w:div>
        <w:div w:id="1999920690">
          <w:marLeft w:val="640"/>
          <w:marRight w:val="0"/>
          <w:marTop w:val="0"/>
          <w:marBottom w:val="0"/>
          <w:divBdr>
            <w:top w:val="none" w:sz="0" w:space="0" w:color="auto"/>
            <w:left w:val="none" w:sz="0" w:space="0" w:color="auto"/>
            <w:bottom w:val="none" w:sz="0" w:space="0" w:color="auto"/>
            <w:right w:val="none" w:sz="0" w:space="0" w:color="auto"/>
          </w:divBdr>
        </w:div>
        <w:div w:id="2013750478">
          <w:marLeft w:val="640"/>
          <w:marRight w:val="0"/>
          <w:marTop w:val="0"/>
          <w:marBottom w:val="0"/>
          <w:divBdr>
            <w:top w:val="none" w:sz="0" w:space="0" w:color="auto"/>
            <w:left w:val="none" w:sz="0" w:space="0" w:color="auto"/>
            <w:bottom w:val="none" w:sz="0" w:space="0" w:color="auto"/>
            <w:right w:val="none" w:sz="0" w:space="0" w:color="auto"/>
          </w:divBdr>
        </w:div>
        <w:div w:id="2017267870">
          <w:marLeft w:val="640"/>
          <w:marRight w:val="0"/>
          <w:marTop w:val="0"/>
          <w:marBottom w:val="0"/>
          <w:divBdr>
            <w:top w:val="none" w:sz="0" w:space="0" w:color="auto"/>
            <w:left w:val="none" w:sz="0" w:space="0" w:color="auto"/>
            <w:bottom w:val="none" w:sz="0" w:space="0" w:color="auto"/>
            <w:right w:val="none" w:sz="0" w:space="0" w:color="auto"/>
          </w:divBdr>
        </w:div>
        <w:div w:id="2025402548">
          <w:marLeft w:val="640"/>
          <w:marRight w:val="0"/>
          <w:marTop w:val="0"/>
          <w:marBottom w:val="0"/>
          <w:divBdr>
            <w:top w:val="none" w:sz="0" w:space="0" w:color="auto"/>
            <w:left w:val="none" w:sz="0" w:space="0" w:color="auto"/>
            <w:bottom w:val="none" w:sz="0" w:space="0" w:color="auto"/>
            <w:right w:val="none" w:sz="0" w:space="0" w:color="auto"/>
          </w:divBdr>
        </w:div>
        <w:div w:id="2027824412">
          <w:marLeft w:val="640"/>
          <w:marRight w:val="0"/>
          <w:marTop w:val="0"/>
          <w:marBottom w:val="0"/>
          <w:divBdr>
            <w:top w:val="none" w:sz="0" w:space="0" w:color="auto"/>
            <w:left w:val="none" w:sz="0" w:space="0" w:color="auto"/>
            <w:bottom w:val="none" w:sz="0" w:space="0" w:color="auto"/>
            <w:right w:val="none" w:sz="0" w:space="0" w:color="auto"/>
          </w:divBdr>
        </w:div>
        <w:div w:id="2043090926">
          <w:marLeft w:val="640"/>
          <w:marRight w:val="0"/>
          <w:marTop w:val="0"/>
          <w:marBottom w:val="0"/>
          <w:divBdr>
            <w:top w:val="none" w:sz="0" w:space="0" w:color="auto"/>
            <w:left w:val="none" w:sz="0" w:space="0" w:color="auto"/>
            <w:bottom w:val="none" w:sz="0" w:space="0" w:color="auto"/>
            <w:right w:val="none" w:sz="0" w:space="0" w:color="auto"/>
          </w:divBdr>
        </w:div>
        <w:div w:id="2055813465">
          <w:marLeft w:val="640"/>
          <w:marRight w:val="0"/>
          <w:marTop w:val="0"/>
          <w:marBottom w:val="0"/>
          <w:divBdr>
            <w:top w:val="none" w:sz="0" w:space="0" w:color="auto"/>
            <w:left w:val="none" w:sz="0" w:space="0" w:color="auto"/>
            <w:bottom w:val="none" w:sz="0" w:space="0" w:color="auto"/>
            <w:right w:val="none" w:sz="0" w:space="0" w:color="auto"/>
          </w:divBdr>
        </w:div>
        <w:div w:id="2076472484">
          <w:marLeft w:val="640"/>
          <w:marRight w:val="0"/>
          <w:marTop w:val="0"/>
          <w:marBottom w:val="0"/>
          <w:divBdr>
            <w:top w:val="none" w:sz="0" w:space="0" w:color="auto"/>
            <w:left w:val="none" w:sz="0" w:space="0" w:color="auto"/>
            <w:bottom w:val="none" w:sz="0" w:space="0" w:color="auto"/>
            <w:right w:val="none" w:sz="0" w:space="0" w:color="auto"/>
          </w:divBdr>
        </w:div>
        <w:div w:id="2135052921">
          <w:marLeft w:val="640"/>
          <w:marRight w:val="0"/>
          <w:marTop w:val="0"/>
          <w:marBottom w:val="0"/>
          <w:divBdr>
            <w:top w:val="none" w:sz="0" w:space="0" w:color="auto"/>
            <w:left w:val="none" w:sz="0" w:space="0" w:color="auto"/>
            <w:bottom w:val="none" w:sz="0" w:space="0" w:color="auto"/>
            <w:right w:val="none" w:sz="0" w:space="0" w:color="auto"/>
          </w:divBdr>
        </w:div>
        <w:div w:id="2143494968">
          <w:marLeft w:val="640"/>
          <w:marRight w:val="0"/>
          <w:marTop w:val="0"/>
          <w:marBottom w:val="0"/>
          <w:divBdr>
            <w:top w:val="none" w:sz="0" w:space="0" w:color="auto"/>
            <w:left w:val="none" w:sz="0" w:space="0" w:color="auto"/>
            <w:bottom w:val="none" w:sz="0" w:space="0" w:color="auto"/>
            <w:right w:val="none" w:sz="0" w:space="0" w:color="auto"/>
          </w:divBdr>
        </w:div>
      </w:divsChild>
    </w:div>
    <w:div w:id="1812793466">
      <w:bodyDiv w:val="1"/>
      <w:marLeft w:val="0"/>
      <w:marRight w:val="0"/>
      <w:marTop w:val="0"/>
      <w:marBottom w:val="0"/>
      <w:divBdr>
        <w:top w:val="none" w:sz="0" w:space="0" w:color="auto"/>
        <w:left w:val="none" w:sz="0" w:space="0" w:color="auto"/>
        <w:bottom w:val="none" w:sz="0" w:space="0" w:color="auto"/>
        <w:right w:val="none" w:sz="0" w:space="0" w:color="auto"/>
      </w:divBdr>
    </w:div>
    <w:div w:id="1817798263">
      <w:bodyDiv w:val="1"/>
      <w:marLeft w:val="0"/>
      <w:marRight w:val="0"/>
      <w:marTop w:val="0"/>
      <w:marBottom w:val="0"/>
      <w:divBdr>
        <w:top w:val="none" w:sz="0" w:space="0" w:color="auto"/>
        <w:left w:val="none" w:sz="0" w:space="0" w:color="auto"/>
        <w:bottom w:val="none" w:sz="0" w:space="0" w:color="auto"/>
        <w:right w:val="none" w:sz="0" w:space="0" w:color="auto"/>
      </w:divBdr>
    </w:div>
    <w:div w:id="1820876535">
      <w:bodyDiv w:val="1"/>
      <w:marLeft w:val="0"/>
      <w:marRight w:val="0"/>
      <w:marTop w:val="0"/>
      <w:marBottom w:val="0"/>
      <w:divBdr>
        <w:top w:val="none" w:sz="0" w:space="0" w:color="auto"/>
        <w:left w:val="none" w:sz="0" w:space="0" w:color="auto"/>
        <w:bottom w:val="none" w:sz="0" w:space="0" w:color="auto"/>
        <w:right w:val="none" w:sz="0" w:space="0" w:color="auto"/>
      </w:divBdr>
      <w:divsChild>
        <w:div w:id="305358945">
          <w:marLeft w:val="547"/>
          <w:marRight w:val="0"/>
          <w:marTop w:val="0"/>
          <w:marBottom w:val="0"/>
          <w:divBdr>
            <w:top w:val="none" w:sz="0" w:space="0" w:color="auto"/>
            <w:left w:val="none" w:sz="0" w:space="0" w:color="auto"/>
            <w:bottom w:val="none" w:sz="0" w:space="0" w:color="auto"/>
            <w:right w:val="none" w:sz="0" w:space="0" w:color="auto"/>
          </w:divBdr>
        </w:div>
      </w:divsChild>
    </w:div>
    <w:div w:id="1821574669">
      <w:bodyDiv w:val="1"/>
      <w:marLeft w:val="0"/>
      <w:marRight w:val="0"/>
      <w:marTop w:val="0"/>
      <w:marBottom w:val="0"/>
      <w:divBdr>
        <w:top w:val="none" w:sz="0" w:space="0" w:color="auto"/>
        <w:left w:val="none" w:sz="0" w:space="0" w:color="auto"/>
        <w:bottom w:val="none" w:sz="0" w:space="0" w:color="auto"/>
        <w:right w:val="none" w:sz="0" w:space="0" w:color="auto"/>
      </w:divBdr>
    </w:div>
    <w:div w:id="1827668688">
      <w:bodyDiv w:val="1"/>
      <w:marLeft w:val="0"/>
      <w:marRight w:val="0"/>
      <w:marTop w:val="0"/>
      <w:marBottom w:val="0"/>
      <w:divBdr>
        <w:top w:val="none" w:sz="0" w:space="0" w:color="auto"/>
        <w:left w:val="none" w:sz="0" w:space="0" w:color="auto"/>
        <w:bottom w:val="none" w:sz="0" w:space="0" w:color="auto"/>
        <w:right w:val="none" w:sz="0" w:space="0" w:color="auto"/>
      </w:divBdr>
      <w:divsChild>
        <w:div w:id="39674625">
          <w:marLeft w:val="640"/>
          <w:marRight w:val="0"/>
          <w:marTop w:val="0"/>
          <w:marBottom w:val="0"/>
          <w:divBdr>
            <w:top w:val="none" w:sz="0" w:space="0" w:color="auto"/>
            <w:left w:val="none" w:sz="0" w:space="0" w:color="auto"/>
            <w:bottom w:val="none" w:sz="0" w:space="0" w:color="auto"/>
            <w:right w:val="none" w:sz="0" w:space="0" w:color="auto"/>
          </w:divBdr>
        </w:div>
        <w:div w:id="56324628">
          <w:marLeft w:val="640"/>
          <w:marRight w:val="0"/>
          <w:marTop w:val="0"/>
          <w:marBottom w:val="0"/>
          <w:divBdr>
            <w:top w:val="none" w:sz="0" w:space="0" w:color="auto"/>
            <w:left w:val="none" w:sz="0" w:space="0" w:color="auto"/>
            <w:bottom w:val="none" w:sz="0" w:space="0" w:color="auto"/>
            <w:right w:val="none" w:sz="0" w:space="0" w:color="auto"/>
          </w:divBdr>
        </w:div>
        <w:div w:id="85463702">
          <w:marLeft w:val="640"/>
          <w:marRight w:val="0"/>
          <w:marTop w:val="0"/>
          <w:marBottom w:val="0"/>
          <w:divBdr>
            <w:top w:val="none" w:sz="0" w:space="0" w:color="auto"/>
            <w:left w:val="none" w:sz="0" w:space="0" w:color="auto"/>
            <w:bottom w:val="none" w:sz="0" w:space="0" w:color="auto"/>
            <w:right w:val="none" w:sz="0" w:space="0" w:color="auto"/>
          </w:divBdr>
        </w:div>
        <w:div w:id="110327737">
          <w:marLeft w:val="640"/>
          <w:marRight w:val="0"/>
          <w:marTop w:val="0"/>
          <w:marBottom w:val="0"/>
          <w:divBdr>
            <w:top w:val="none" w:sz="0" w:space="0" w:color="auto"/>
            <w:left w:val="none" w:sz="0" w:space="0" w:color="auto"/>
            <w:bottom w:val="none" w:sz="0" w:space="0" w:color="auto"/>
            <w:right w:val="none" w:sz="0" w:space="0" w:color="auto"/>
          </w:divBdr>
        </w:div>
        <w:div w:id="115031957">
          <w:marLeft w:val="640"/>
          <w:marRight w:val="0"/>
          <w:marTop w:val="0"/>
          <w:marBottom w:val="0"/>
          <w:divBdr>
            <w:top w:val="none" w:sz="0" w:space="0" w:color="auto"/>
            <w:left w:val="none" w:sz="0" w:space="0" w:color="auto"/>
            <w:bottom w:val="none" w:sz="0" w:space="0" w:color="auto"/>
            <w:right w:val="none" w:sz="0" w:space="0" w:color="auto"/>
          </w:divBdr>
        </w:div>
        <w:div w:id="116414701">
          <w:marLeft w:val="640"/>
          <w:marRight w:val="0"/>
          <w:marTop w:val="0"/>
          <w:marBottom w:val="0"/>
          <w:divBdr>
            <w:top w:val="none" w:sz="0" w:space="0" w:color="auto"/>
            <w:left w:val="none" w:sz="0" w:space="0" w:color="auto"/>
            <w:bottom w:val="none" w:sz="0" w:space="0" w:color="auto"/>
            <w:right w:val="none" w:sz="0" w:space="0" w:color="auto"/>
          </w:divBdr>
        </w:div>
        <w:div w:id="134184393">
          <w:marLeft w:val="640"/>
          <w:marRight w:val="0"/>
          <w:marTop w:val="0"/>
          <w:marBottom w:val="0"/>
          <w:divBdr>
            <w:top w:val="none" w:sz="0" w:space="0" w:color="auto"/>
            <w:left w:val="none" w:sz="0" w:space="0" w:color="auto"/>
            <w:bottom w:val="none" w:sz="0" w:space="0" w:color="auto"/>
            <w:right w:val="none" w:sz="0" w:space="0" w:color="auto"/>
          </w:divBdr>
        </w:div>
        <w:div w:id="149250447">
          <w:marLeft w:val="640"/>
          <w:marRight w:val="0"/>
          <w:marTop w:val="0"/>
          <w:marBottom w:val="0"/>
          <w:divBdr>
            <w:top w:val="none" w:sz="0" w:space="0" w:color="auto"/>
            <w:left w:val="none" w:sz="0" w:space="0" w:color="auto"/>
            <w:bottom w:val="none" w:sz="0" w:space="0" w:color="auto"/>
            <w:right w:val="none" w:sz="0" w:space="0" w:color="auto"/>
          </w:divBdr>
        </w:div>
        <w:div w:id="153842987">
          <w:marLeft w:val="640"/>
          <w:marRight w:val="0"/>
          <w:marTop w:val="0"/>
          <w:marBottom w:val="0"/>
          <w:divBdr>
            <w:top w:val="none" w:sz="0" w:space="0" w:color="auto"/>
            <w:left w:val="none" w:sz="0" w:space="0" w:color="auto"/>
            <w:bottom w:val="none" w:sz="0" w:space="0" w:color="auto"/>
            <w:right w:val="none" w:sz="0" w:space="0" w:color="auto"/>
          </w:divBdr>
        </w:div>
        <w:div w:id="164633665">
          <w:marLeft w:val="640"/>
          <w:marRight w:val="0"/>
          <w:marTop w:val="0"/>
          <w:marBottom w:val="0"/>
          <w:divBdr>
            <w:top w:val="none" w:sz="0" w:space="0" w:color="auto"/>
            <w:left w:val="none" w:sz="0" w:space="0" w:color="auto"/>
            <w:bottom w:val="none" w:sz="0" w:space="0" w:color="auto"/>
            <w:right w:val="none" w:sz="0" w:space="0" w:color="auto"/>
          </w:divBdr>
        </w:div>
        <w:div w:id="203490151">
          <w:marLeft w:val="640"/>
          <w:marRight w:val="0"/>
          <w:marTop w:val="0"/>
          <w:marBottom w:val="0"/>
          <w:divBdr>
            <w:top w:val="none" w:sz="0" w:space="0" w:color="auto"/>
            <w:left w:val="none" w:sz="0" w:space="0" w:color="auto"/>
            <w:bottom w:val="none" w:sz="0" w:space="0" w:color="auto"/>
            <w:right w:val="none" w:sz="0" w:space="0" w:color="auto"/>
          </w:divBdr>
        </w:div>
        <w:div w:id="217280271">
          <w:marLeft w:val="640"/>
          <w:marRight w:val="0"/>
          <w:marTop w:val="0"/>
          <w:marBottom w:val="0"/>
          <w:divBdr>
            <w:top w:val="none" w:sz="0" w:space="0" w:color="auto"/>
            <w:left w:val="none" w:sz="0" w:space="0" w:color="auto"/>
            <w:bottom w:val="none" w:sz="0" w:space="0" w:color="auto"/>
            <w:right w:val="none" w:sz="0" w:space="0" w:color="auto"/>
          </w:divBdr>
        </w:div>
        <w:div w:id="227234403">
          <w:marLeft w:val="640"/>
          <w:marRight w:val="0"/>
          <w:marTop w:val="0"/>
          <w:marBottom w:val="0"/>
          <w:divBdr>
            <w:top w:val="none" w:sz="0" w:space="0" w:color="auto"/>
            <w:left w:val="none" w:sz="0" w:space="0" w:color="auto"/>
            <w:bottom w:val="none" w:sz="0" w:space="0" w:color="auto"/>
            <w:right w:val="none" w:sz="0" w:space="0" w:color="auto"/>
          </w:divBdr>
        </w:div>
        <w:div w:id="227767208">
          <w:marLeft w:val="640"/>
          <w:marRight w:val="0"/>
          <w:marTop w:val="0"/>
          <w:marBottom w:val="0"/>
          <w:divBdr>
            <w:top w:val="none" w:sz="0" w:space="0" w:color="auto"/>
            <w:left w:val="none" w:sz="0" w:space="0" w:color="auto"/>
            <w:bottom w:val="none" w:sz="0" w:space="0" w:color="auto"/>
            <w:right w:val="none" w:sz="0" w:space="0" w:color="auto"/>
          </w:divBdr>
        </w:div>
        <w:div w:id="281309838">
          <w:marLeft w:val="640"/>
          <w:marRight w:val="0"/>
          <w:marTop w:val="0"/>
          <w:marBottom w:val="0"/>
          <w:divBdr>
            <w:top w:val="none" w:sz="0" w:space="0" w:color="auto"/>
            <w:left w:val="none" w:sz="0" w:space="0" w:color="auto"/>
            <w:bottom w:val="none" w:sz="0" w:space="0" w:color="auto"/>
            <w:right w:val="none" w:sz="0" w:space="0" w:color="auto"/>
          </w:divBdr>
        </w:div>
        <w:div w:id="301159051">
          <w:marLeft w:val="640"/>
          <w:marRight w:val="0"/>
          <w:marTop w:val="0"/>
          <w:marBottom w:val="0"/>
          <w:divBdr>
            <w:top w:val="none" w:sz="0" w:space="0" w:color="auto"/>
            <w:left w:val="none" w:sz="0" w:space="0" w:color="auto"/>
            <w:bottom w:val="none" w:sz="0" w:space="0" w:color="auto"/>
            <w:right w:val="none" w:sz="0" w:space="0" w:color="auto"/>
          </w:divBdr>
        </w:div>
        <w:div w:id="303780940">
          <w:marLeft w:val="640"/>
          <w:marRight w:val="0"/>
          <w:marTop w:val="0"/>
          <w:marBottom w:val="0"/>
          <w:divBdr>
            <w:top w:val="none" w:sz="0" w:space="0" w:color="auto"/>
            <w:left w:val="none" w:sz="0" w:space="0" w:color="auto"/>
            <w:bottom w:val="none" w:sz="0" w:space="0" w:color="auto"/>
            <w:right w:val="none" w:sz="0" w:space="0" w:color="auto"/>
          </w:divBdr>
        </w:div>
        <w:div w:id="334067428">
          <w:marLeft w:val="640"/>
          <w:marRight w:val="0"/>
          <w:marTop w:val="0"/>
          <w:marBottom w:val="0"/>
          <w:divBdr>
            <w:top w:val="none" w:sz="0" w:space="0" w:color="auto"/>
            <w:left w:val="none" w:sz="0" w:space="0" w:color="auto"/>
            <w:bottom w:val="none" w:sz="0" w:space="0" w:color="auto"/>
            <w:right w:val="none" w:sz="0" w:space="0" w:color="auto"/>
          </w:divBdr>
        </w:div>
        <w:div w:id="356548107">
          <w:marLeft w:val="640"/>
          <w:marRight w:val="0"/>
          <w:marTop w:val="0"/>
          <w:marBottom w:val="0"/>
          <w:divBdr>
            <w:top w:val="none" w:sz="0" w:space="0" w:color="auto"/>
            <w:left w:val="none" w:sz="0" w:space="0" w:color="auto"/>
            <w:bottom w:val="none" w:sz="0" w:space="0" w:color="auto"/>
            <w:right w:val="none" w:sz="0" w:space="0" w:color="auto"/>
          </w:divBdr>
        </w:div>
        <w:div w:id="393241926">
          <w:marLeft w:val="640"/>
          <w:marRight w:val="0"/>
          <w:marTop w:val="0"/>
          <w:marBottom w:val="0"/>
          <w:divBdr>
            <w:top w:val="none" w:sz="0" w:space="0" w:color="auto"/>
            <w:left w:val="none" w:sz="0" w:space="0" w:color="auto"/>
            <w:bottom w:val="none" w:sz="0" w:space="0" w:color="auto"/>
            <w:right w:val="none" w:sz="0" w:space="0" w:color="auto"/>
          </w:divBdr>
        </w:div>
        <w:div w:id="412090987">
          <w:marLeft w:val="640"/>
          <w:marRight w:val="0"/>
          <w:marTop w:val="0"/>
          <w:marBottom w:val="0"/>
          <w:divBdr>
            <w:top w:val="none" w:sz="0" w:space="0" w:color="auto"/>
            <w:left w:val="none" w:sz="0" w:space="0" w:color="auto"/>
            <w:bottom w:val="none" w:sz="0" w:space="0" w:color="auto"/>
            <w:right w:val="none" w:sz="0" w:space="0" w:color="auto"/>
          </w:divBdr>
        </w:div>
        <w:div w:id="442073073">
          <w:marLeft w:val="640"/>
          <w:marRight w:val="0"/>
          <w:marTop w:val="0"/>
          <w:marBottom w:val="0"/>
          <w:divBdr>
            <w:top w:val="none" w:sz="0" w:space="0" w:color="auto"/>
            <w:left w:val="none" w:sz="0" w:space="0" w:color="auto"/>
            <w:bottom w:val="none" w:sz="0" w:space="0" w:color="auto"/>
            <w:right w:val="none" w:sz="0" w:space="0" w:color="auto"/>
          </w:divBdr>
        </w:div>
        <w:div w:id="478768904">
          <w:marLeft w:val="640"/>
          <w:marRight w:val="0"/>
          <w:marTop w:val="0"/>
          <w:marBottom w:val="0"/>
          <w:divBdr>
            <w:top w:val="none" w:sz="0" w:space="0" w:color="auto"/>
            <w:left w:val="none" w:sz="0" w:space="0" w:color="auto"/>
            <w:bottom w:val="none" w:sz="0" w:space="0" w:color="auto"/>
            <w:right w:val="none" w:sz="0" w:space="0" w:color="auto"/>
          </w:divBdr>
        </w:div>
        <w:div w:id="491868696">
          <w:marLeft w:val="640"/>
          <w:marRight w:val="0"/>
          <w:marTop w:val="0"/>
          <w:marBottom w:val="0"/>
          <w:divBdr>
            <w:top w:val="none" w:sz="0" w:space="0" w:color="auto"/>
            <w:left w:val="none" w:sz="0" w:space="0" w:color="auto"/>
            <w:bottom w:val="none" w:sz="0" w:space="0" w:color="auto"/>
            <w:right w:val="none" w:sz="0" w:space="0" w:color="auto"/>
          </w:divBdr>
        </w:div>
        <w:div w:id="493761357">
          <w:marLeft w:val="640"/>
          <w:marRight w:val="0"/>
          <w:marTop w:val="0"/>
          <w:marBottom w:val="0"/>
          <w:divBdr>
            <w:top w:val="none" w:sz="0" w:space="0" w:color="auto"/>
            <w:left w:val="none" w:sz="0" w:space="0" w:color="auto"/>
            <w:bottom w:val="none" w:sz="0" w:space="0" w:color="auto"/>
            <w:right w:val="none" w:sz="0" w:space="0" w:color="auto"/>
          </w:divBdr>
        </w:div>
        <w:div w:id="510611323">
          <w:marLeft w:val="640"/>
          <w:marRight w:val="0"/>
          <w:marTop w:val="0"/>
          <w:marBottom w:val="0"/>
          <w:divBdr>
            <w:top w:val="none" w:sz="0" w:space="0" w:color="auto"/>
            <w:left w:val="none" w:sz="0" w:space="0" w:color="auto"/>
            <w:bottom w:val="none" w:sz="0" w:space="0" w:color="auto"/>
            <w:right w:val="none" w:sz="0" w:space="0" w:color="auto"/>
          </w:divBdr>
        </w:div>
        <w:div w:id="556668424">
          <w:marLeft w:val="640"/>
          <w:marRight w:val="0"/>
          <w:marTop w:val="0"/>
          <w:marBottom w:val="0"/>
          <w:divBdr>
            <w:top w:val="none" w:sz="0" w:space="0" w:color="auto"/>
            <w:left w:val="none" w:sz="0" w:space="0" w:color="auto"/>
            <w:bottom w:val="none" w:sz="0" w:space="0" w:color="auto"/>
            <w:right w:val="none" w:sz="0" w:space="0" w:color="auto"/>
          </w:divBdr>
        </w:div>
        <w:div w:id="559950583">
          <w:marLeft w:val="640"/>
          <w:marRight w:val="0"/>
          <w:marTop w:val="0"/>
          <w:marBottom w:val="0"/>
          <w:divBdr>
            <w:top w:val="none" w:sz="0" w:space="0" w:color="auto"/>
            <w:left w:val="none" w:sz="0" w:space="0" w:color="auto"/>
            <w:bottom w:val="none" w:sz="0" w:space="0" w:color="auto"/>
            <w:right w:val="none" w:sz="0" w:space="0" w:color="auto"/>
          </w:divBdr>
        </w:div>
        <w:div w:id="576942944">
          <w:marLeft w:val="640"/>
          <w:marRight w:val="0"/>
          <w:marTop w:val="0"/>
          <w:marBottom w:val="0"/>
          <w:divBdr>
            <w:top w:val="none" w:sz="0" w:space="0" w:color="auto"/>
            <w:left w:val="none" w:sz="0" w:space="0" w:color="auto"/>
            <w:bottom w:val="none" w:sz="0" w:space="0" w:color="auto"/>
            <w:right w:val="none" w:sz="0" w:space="0" w:color="auto"/>
          </w:divBdr>
        </w:div>
        <w:div w:id="595210158">
          <w:marLeft w:val="640"/>
          <w:marRight w:val="0"/>
          <w:marTop w:val="0"/>
          <w:marBottom w:val="0"/>
          <w:divBdr>
            <w:top w:val="none" w:sz="0" w:space="0" w:color="auto"/>
            <w:left w:val="none" w:sz="0" w:space="0" w:color="auto"/>
            <w:bottom w:val="none" w:sz="0" w:space="0" w:color="auto"/>
            <w:right w:val="none" w:sz="0" w:space="0" w:color="auto"/>
          </w:divBdr>
        </w:div>
        <w:div w:id="622659255">
          <w:marLeft w:val="640"/>
          <w:marRight w:val="0"/>
          <w:marTop w:val="0"/>
          <w:marBottom w:val="0"/>
          <w:divBdr>
            <w:top w:val="none" w:sz="0" w:space="0" w:color="auto"/>
            <w:left w:val="none" w:sz="0" w:space="0" w:color="auto"/>
            <w:bottom w:val="none" w:sz="0" w:space="0" w:color="auto"/>
            <w:right w:val="none" w:sz="0" w:space="0" w:color="auto"/>
          </w:divBdr>
        </w:div>
        <w:div w:id="632446708">
          <w:marLeft w:val="640"/>
          <w:marRight w:val="0"/>
          <w:marTop w:val="0"/>
          <w:marBottom w:val="0"/>
          <w:divBdr>
            <w:top w:val="none" w:sz="0" w:space="0" w:color="auto"/>
            <w:left w:val="none" w:sz="0" w:space="0" w:color="auto"/>
            <w:bottom w:val="none" w:sz="0" w:space="0" w:color="auto"/>
            <w:right w:val="none" w:sz="0" w:space="0" w:color="auto"/>
          </w:divBdr>
        </w:div>
        <w:div w:id="643851876">
          <w:marLeft w:val="640"/>
          <w:marRight w:val="0"/>
          <w:marTop w:val="0"/>
          <w:marBottom w:val="0"/>
          <w:divBdr>
            <w:top w:val="none" w:sz="0" w:space="0" w:color="auto"/>
            <w:left w:val="none" w:sz="0" w:space="0" w:color="auto"/>
            <w:bottom w:val="none" w:sz="0" w:space="0" w:color="auto"/>
            <w:right w:val="none" w:sz="0" w:space="0" w:color="auto"/>
          </w:divBdr>
        </w:div>
        <w:div w:id="670762870">
          <w:marLeft w:val="640"/>
          <w:marRight w:val="0"/>
          <w:marTop w:val="0"/>
          <w:marBottom w:val="0"/>
          <w:divBdr>
            <w:top w:val="none" w:sz="0" w:space="0" w:color="auto"/>
            <w:left w:val="none" w:sz="0" w:space="0" w:color="auto"/>
            <w:bottom w:val="none" w:sz="0" w:space="0" w:color="auto"/>
            <w:right w:val="none" w:sz="0" w:space="0" w:color="auto"/>
          </w:divBdr>
        </w:div>
        <w:div w:id="703940988">
          <w:marLeft w:val="640"/>
          <w:marRight w:val="0"/>
          <w:marTop w:val="0"/>
          <w:marBottom w:val="0"/>
          <w:divBdr>
            <w:top w:val="none" w:sz="0" w:space="0" w:color="auto"/>
            <w:left w:val="none" w:sz="0" w:space="0" w:color="auto"/>
            <w:bottom w:val="none" w:sz="0" w:space="0" w:color="auto"/>
            <w:right w:val="none" w:sz="0" w:space="0" w:color="auto"/>
          </w:divBdr>
        </w:div>
        <w:div w:id="750153669">
          <w:marLeft w:val="640"/>
          <w:marRight w:val="0"/>
          <w:marTop w:val="0"/>
          <w:marBottom w:val="0"/>
          <w:divBdr>
            <w:top w:val="none" w:sz="0" w:space="0" w:color="auto"/>
            <w:left w:val="none" w:sz="0" w:space="0" w:color="auto"/>
            <w:bottom w:val="none" w:sz="0" w:space="0" w:color="auto"/>
            <w:right w:val="none" w:sz="0" w:space="0" w:color="auto"/>
          </w:divBdr>
        </w:div>
        <w:div w:id="762073131">
          <w:marLeft w:val="640"/>
          <w:marRight w:val="0"/>
          <w:marTop w:val="0"/>
          <w:marBottom w:val="0"/>
          <w:divBdr>
            <w:top w:val="none" w:sz="0" w:space="0" w:color="auto"/>
            <w:left w:val="none" w:sz="0" w:space="0" w:color="auto"/>
            <w:bottom w:val="none" w:sz="0" w:space="0" w:color="auto"/>
            <w:right w:val="none" w:sz="0" w:space="0" w:color="auto"/>
          </w:divBdr>
        </w:div>
        <w:div w:id="765227952">
          <w:marLeft w:val="640"/>
          <w:marRight w:val="0"/>
          <w:marTop w:val="0"/>
          <w:marBottom w:val="0"/>
          <w:divBdr>
            <w:top w:val="none" w:sz="0" w:space="0" w:color="auto"/>
            <w:left w:val="none" w:sz="0" w:space="0" w:color="auto"/>
            <w:bottom w:val="none" w:sz="0" w:space="0" w:color="auto"/>
            <w:right w:val="none" w:sz="0" w:space="0" w:color="auto"/>
          </w:divBdr>
        </w:div>
        <w:div w:id="801579788">
          <w:marLeft w:val="640"/>
          <w:marRight w:val="0"/>
          <w:marTop w:val="0"/>
          <w:marBottom w:val="0"/>
          <w:divBdr>
            <w:top w:val="none" w:sz="0" w:space="0" w:color="auto"/>
            <w:left w:val="none" w:sz="0" w:space="0" w:color="auto"/>
            <w:bottom w:val="none" w:sz="0" w:space="0" w:color="auto"/>
            <w:right w:val="none" w:sz="0" w:space="0" w:color="auto"/>
          </w:divBdr>
        </w:div>
        <w:div w:id="844856049">
          <w:marLeft w:val="640"/>
          <w:marRight w:val="0"/>
          <w:marTop w:val="0"/>
          <w:marBottom w:val="0"/>
          <w:divBdr>
            <w:top w:val="none" w:sz="0" w:space="0" w:color="auto"/>
            <w:left w:val="none" w:sz="0" w:space="0" w:color="auto"/>
            <w:bottom w:val="none" w:sz="0" w:space="0" w:color="auto"/>
            <w:right w:val="none" w:sz="0" w:space="0" w:color="auto"/>
          </w:divBdr>
        </w:div>
        <w:div w:id="866023422">
          <w:marLeft w:val="640"/>
          <w:marRight w:val="0"/>
          <w:marTop w:val="0"/>
          <w:marBottom w:val="0"/>
          <w:divBdr>
            <w:top w:val="none" w:sz="0" w:space="0" w:color="auto"/>
            <w:left w:val="none" w:sz="0" w:space="0" w:color="auto"/>
            <w:bottom w:val="none" w:sz="0" w:space="0" w:color="auto"/>
            <w:right w:val="none" w:sz="0" w:space="0" w:color="auto"/>
          </w:divBdr>
        </w:div>
        <w:div w:id="914970559">
          <w:marLeft w:val="640"/>
          <w:marRight w:val="0"/>
          <w:marTop w:val="0"/>
          <w:marBottom w:val="0"/>
          <w:divBdr>
            <w:top w:val="none" w:sz="0" w:space="0" w:color="auto"/>
            <w:left w:val="none" w:sz="0" w:space="0" w:color="auto"/>
            <w:bottom w:val="none" w:sz="0" w:space="0" w:color="auto"/>
            <w:right w:val="none" w:sz="0" w:space="0" w:color="auto"/>
          </w:divBdr>
        </w:div>
        <w:div w:id="918056335">
          <w:marLeft w:val="640"/>
          <w:marRight w:val="0"/>
          <w:marTop w:val="0"/>
          <w:marBottom w:val="0"/>
          <w:divBdr>
            <w:top w:val="none" w:sz="0" w:space="0" w:color="auto"/>
            <w:left w:val="none" w:sz="0" w:space="0" w:color="auto"/>
            <w:bottom w:val="none" w:sz="0" w:space="0" w:color="auto"/>
            <w:right w:val="none" w:sz="0" w:space="0" w:color="auto"/>
          </w:divBdr>
        </w:div>
        <w:div w:id="964583987">
          <w:marLeft w:val="640"/>
          <w:marRight w:val="0"/>
          <w:marTop w:val="0"/>
          <w:marBottom w:val="0"/>
          <w:divBdr>
            <w:top w:val="none" w:sz="0" w:space="0" w:color="auto"/>
            <w:left w:val="none" w:sz="0" w:space="0" w:color="auto"/>
            <w:bottom w:val="none" w:sz="0" w:space="0" w:color="auto"/>
            <w:right w:val="none" w:sz="0" w:space="0" w:color="auto"/>
          </w:divBdr>
        </w:div>
        <w:div w:id="969479894">
          <w:marLeft w:val="640"/>
          <w:marRight w:val="0"/>
          <w:marTop w:val="0"/>
          <w:marBottom w:val="0"/>
          <w:divBdr>
            <w:top w:val="none" w:sz="0" w:space="0" w:color="auto"/>
            <w:left w:val="none" w:sz="0" w:space="0" w:color="auto"/>
            <w:bottom w:val="none" w:sz="0" w:space="0" w:color="auto"/>
            <w:right w:val="none" w:sz="0" w:space="0" w:color="auto"/>
          </w:divBdr>
        </w:div>
        <w:div w:id="987444715">
          <w:marLeft w:val="640"/>
          <w:marRight w:val="0"/>
          <w:marTop w:val="0"/>
          <w:marBottom w:val="0"/>
          <w:divBdr>
            <w:top w:val="none" w:sz="0" w:space="0" w:color="auto"/>
            <w:left w:val="none" w:sz="0" w:space="0" w:color="auto"/>
            <w:bottom w:val="none" w:sz="0" w:space="0" w:color="auto"/>
            <w:right w:val="none" w:sz="0" w:space="0" w:color="auto"/>
          </w:divBdr>
        </w:div>
        <w:div w:id="994996389">
          <w:marLeft w:val="640"/>
          <w:marRight w:val="0"/>
          <w:marTop w:val="0"/>
          <w:marBottom w:val="0"/>
          <w:divBdr>
            <w:top w:val="none" w:sz="0" w:space="0" w:color="auto"/>
            <w:left w:val="none" w:sz="0" w:space="0" w:color="auto"/>
            <w:bottom w:val="none" w:sz="0" w:space="0" w:color="auto"/>
            <w:right w:val="none" w:sz="0" w:space="0" w:color="auto"/>
          </w:divBdr>
        </w:div>
        <w:div w:id="1040399773">
          <w:marLeft w:val="640"/>
          <w:marRight w:val="0"/>
          <w:marTop w:val="0"/>
          <w:marBottom w:val="0"/>
          <w:divBdr>
            <w:top w:val="none" w:sz="0" w:space="0" w:color="auto"/>
            <w:left w:val="none" w:sz="0" w:space="0" w:color="auto"/>
            <w:bottom w:val="none" w:sz="0" w:space="0" w:color="auto"/>
            <w:right w:val="none" w:sz="0" w:space="0" w:color="auto"/>
          </w:divBdr>
        </w:div>
        <w:div w:id="1055397524">
          <w:marLeft w:val="640"/>
          <w:marRight w:val="0"/>
          <w:marTop w:val="0"/>
          <w:marBottom w:val="0"/>
          <w:divBdr>
            <w:top w:val="none" w:sz="0" w:space="0" w:color="auto"/>
            <w:left w:val="none" w:sz="0" w:space="0" w:color="auto"/>
            <w:bottom w:val="none" w:sz="0" w:space="0" w:color="auto"/>
            <w:right w:val="none" w:sz="0" w:space="0" w:color="auto"/>
          </w:divBdr>
        </w:div>
        <w:div w:id="1146124052">
          <w:marLeft w:val="640"/>
          <w:marRight w:val="0"/>
          <w:marTop w:val="0"/>
          <w:marBottom w:val="0"/>
          <w:divBdr>
            <w:top w:val="none" w:sz="0" w:space="0" w:color="auto"/>
            <w:left w:val="none" w:sz="0" w:space="0" w:color="auto"/>
            <w:bottom w:val="none" w:sz="0" w:space="0" w:color="auto"/>
            <w:right w:val="none" w:sz="0" w:space="0" w:color="auto"/>
          </w:divBdr>
        </w:div>
        <w:div w:id="1148014203">
          <w:marLeft w:val="640"/>
          <w:marRight w:val="0"/>
          <w:marTop w:val="0"/>
          <w:marBottom w:val="0"/>
          <w:divBdr>
            <w:top w:val="none" w:sz="0" w:space="0" w:color="auto"/>
            <w:left w:val="none" w:sz="0" w:space="0" w:color="auto"/>
            <w:bottom w:val="none" w:sz="0" w:space="0" w:color="auto"/>
            <w:right w:val="none" w:sz="0" w:space="0" w:color="auto"/>
          </w:divBdr>
        </w:div>
        <w:div w:id="1153915173">
          <w:marLeft w:val="640"/>
          <w:marRight w:val="0"/>
          <w:marTop w:val="0"/>
          <w:marBottom w:val="0"/>
          <w:divBdr>
            <w:top w:val="none" w:sz="0" w:space="0" w:color="auto"/>
            <w:left w:val="none" w:sz="0" w:space="0" w:color="auto"/>
            <w:bottom w:val="none" w:sz="0" w:space="0" w:color="auto"/>
            <w:right w:val="none" w:sz="0" w:space="0" w:color="auto"/>
          </w:divBdr>
        </w:div>
        <w:div w:id="1172455517">
          <w:marLeft w:val="640"/>
          <w:marRight w:val="0"/>
          <w:marTop w:val="0"/>
          <w:marBottom w:val="0"/>
          <w:divBdr>
            <w:top w:val="none" w:sz="0" w:space="0" w:color="auto"/>
            <w:left w:val="none" w:sz="0" w:space="0" w:color="auto"/>
            <w:bottom w:val="none" w:sz="0" w:space="0" w:color="auto"/>
            <w:right w:val="none" w:sz="0" w:space="0" w:color="auto"/>
          </w:divBdr>
        </w:div>
        <w:div w:id="1182935335">
          <w:marLeft w:val="640"/>
          <w:marRight w:val="0"/>
          <w:marTop w:val="0"/>
          <w:marBottom w:val="0"/>
          <w:divBdr>
            <w:top w:val="none" w:sz="0" w:space="0" w:color="auto"/>
            <w:left w:val="none" w:sz="0" w:space="0" w:color="auto"/>
            <w:bottom w:val="none" w:sz="0" w:space="0" w:color="auto"/>
            <w:right w:val="none" w:sz="0" w:space="0" w:color="auto"/>
          </w:divBdr>
        </w:div>
        <w:div w:id="1352104836">
          <w:marLeft w:val="640"/>
          <w:marRight w:val="0"/>
          <w:marTop w:val="0"/>
          <w:marBottom w:val="0"/>
          <w:divBdr>
            <w:top w:val="none" w:sz="0" w:space="0" w:color="auto"/>
            <w:left w:val="none" w:sz="0" w:space="0" w:color="auto"/>
            <w:bottom w:val="none" w:sz="0" w:space="0" w:color="auto"/>
            <w:right w:val="none" w:sz="0" w:space="0" w:color="auto"/>
          </w:divBdr>
        </w:div>
        <w:div w:id="1371766689">
          <w:marLeft w:val="640"/>
          <w:marRight w:val="0"/>
          <w:marTop w:val="0"/>
          <w:marBottom w:val="0"/>
          <w:divBdr>
            <w:top w:val="none" w:sz="0" w:space="0" w:color="auto"/>
            <w:left w:val="none" w:sz="0" w:space="0" w:color="auto"/>
            <w:bottom w:val="none" w:sz="0" w:space="0" w:color="auto"/>
            <w:right w:val="none" w:sz="0" w:space="0" w:color="auto"/>
          </w:divBdr>
        </w:div>
        <w:div w:id="1431125311">
          <w:marLeft w:val="640"/>
          <w:marRight w:val="0"/>
          <w:marTop w:val="0"/>
          <w:marBottom w:val="0"/>
          <w:divBdr>
            <w:top w:val="none" w:sz="0" w:space="0" w:color="auto"/>
            <w:left w:val="none" w:sz="0" w:space="0" w:color="auto"/>
            <w:bottom w:val="none" w:sz="0" w:space="0" w:color="auto"/>
            <w:right w:val="none" w:sz="0" w:space="0" w:color="auto"/>
          </w:divBdr>
        </w:div>
        <w:div w:id="1436246256">
          <w:marLeft w:val="640"/>
          <w:marRight w:val="0"/>
          <w:marTop w:val="0"/>
          <w:marBottom w:val="0"/>
          <w:divBdr>
            <w:top w:val="none" w:sz="0" w:space="0" w:color="auto"/>
            <w:left w:val="none" w:sz="0" w:space="0" w:color="auto"/>
            <w:bottom w:val="none" w:sz="0" w:space="0" w:color="auto"/>
            <w:right w:val="none" w:sz="0" w:space="0" w:color="auto"/>
          </w:divBdr>
        </w:div>
        <w:div w:id="1458837851">
          <w:marLeft w:val="640"/>
          <w:marRight w:val="0"/>
          <w:marTop w:val="0"/>
          <w:marBottom w:val="0"/>
          <w:divBdr>
            <w:top w:val="none" w:sz="0" w:space="0" w:color="auto"/>
            <w:left w:val="none" w:sz="0" w:space="0" w:color="auto"/>
            <w:bottom w:val="none" w:sz="0" w:space="0" w:color="auto"/>
            <w:right w:val="none" w:sz="0" w:space="0" w:color="auto"/>
          </w:divBdr>
        </w:div>
        <w:div w:id="1458913984">
          <w:marLeft w:val="640"/>
          <w:marRight w:val="0"/>
          <w:marTop w:val="0"/>
          <w:marBottom w:val="0"/>
          <w:divBdr>
            <w:top w:val="none" w:sz="0" w:space="0" w:color="auto"/>
            <w:left w:val="none" w:sz="0" w:space="0" w:color="auto"/>
            <w:bottom w:val="none" w:sz="0" w:space="0" w:color="auto"/>
            <w:right w:val="none" w:sz="0" w:space="0" w:color="auto"/>
          </w:divBdr>
        </w:div>
        <w:div w:id="1472941024">
          <w:marLeft w:val="640"/>
          <w:marRight w:val="0"/>
          <w:marTop w:val="0"/>
          <w:marBottom w:val="0"/>
          <w:divBdr>
            <w:top w:val="none" w:sz="0" w:space="0" w:color="auto"/>
            <w:left w:val="none" w:sz="0" w:space="0" w:color="auto"/>
            <w:bottom w:val="none" w:sz="0" w:space="0" w:color="auto"/>
            <w:right w:val="none" w:sz="0" w:space="0" w:color="auto"/>
          </w:divBdr>
        </w:div>
        <w:div w:id="1485580632">
          <w:marLeft w:val="640"/>
          <w:marRight w:val="0"/>
          <w:marTop w:val="0"/>
          <w:marBottom w:val="0"/>
          <w:divBdr>
            <w:top w:val="none" w:sz="0" w:space="0" w:color="auto"/>
            <w:left w:val="none" w:sz="0" w:space="0" w:color="auto"/>
            <w:bottom w:val="none" w:sz="0" w:space="0" w:color="auto"/>
            <w:right w:val="none" w:sz="0" w:space="0" w:color="auto"/>
          </w:divBdr>
        </w:div>
        <w:div w:id="1554076417">
          <w:marLeft w:val="640"/>
          <w:marRight w:val="0"/>
          <w:marTop w:val="0"/>
          <w:marBottom w:val="0"/>
          <w:divBdr>
            <w:top w:val="none" w:sz="0" w:space="0" w:color="auto"/>
            <w:left w:val="none" w:sz="0" w:space="0" w:color="auto"/>
            <w:bottom w:val="none" w:sz="0" w:space="0" w:color="auto"/>
            <w:right w:val="none" w:sz="0" w:space="0" w:color="auto"/>
          </w:divBdr>
        </w:div>
        <w:div w:id="1565795393">
          <w:marLeft w:val="640"/>
          <w:marRight w:val="0"/>
          <w:marTop w:val="0"/>
          <w:marBottom w:val="0"/>
          <w:divBdr>
            <w:top w:val="none" w:sz="0" w:space="0" w:color="auto"/>
            <w:left w:val="none" w:sz="0" w:space="0" w:color="auto"/>
            <w:bottom w:val="none" w:sz="0" w:space="0" w:color="auto"/>
            <w:right w:val="none" w:sz="0" w:space="0" w:color="auto"/>
          </w:divBdr>
        </w:div>
        <w:div w:id="1568031765">
          <w:marLeft w:val="640"/>
          <w:marRight w:val="0"/>
          <w:marTop w:val="0"/>
          <w:marBottom w:val="0"/>
          <w:divBdr>
            <w:top w:val="none" w:sz="0" w:space="0" w:color="auto"/>
            <w:left w:val="none" w:sz="0" w:space="0" w:color="auto"/>
            <w:bottom w:val="none" w:sz="0" w:space="0" w:color="auto"/>
            <w:right w:val="none" w:sz="0" w:space="0" w:color="auto"/>
          </w:divBdr>
        </w:div>
        <w:div w:id="1570380246">
          <w:marLeft w:val="640"/>
          <w:marRight w:val="0"/>
          <w:marTop w:val="0"/>
          <w:marBottom w:val="0"/>
          <w:divBdr>
            <w:top w:val="none" w:sz="0" w:space="0" w:color="auto"/>
            <w:left w:val="none" w:sz="0" w:space="0" w:color="auto"/>
            <w:bottom w:val="none" w:sz="0" w:space="0" w:color="auto"/>
            <w:right w:val="none" w:sz="0" w:space="0" w:color="auto"/>
          </w:divBdr>
        </w:div>
        <w:div w:id="1582713454">
          <w:marLeft w:val="640"/>
          <w:marRight w:val="0"/>
          <w:marTop w:val="0"/>
          <w:marBottom w:val="0"/>
          <w:divBdr>
            <w:top w:val="none" w:sz="0" w:space="0" w:color="auto"/>
            <w:left w:val="none" w:sz="0" w:space="0" w:color="auto"/>
            <w:bottom w:val="none" w:sz="0" w:space="0" w:color="auto"/>
            <w:right w:val="none" w:sz="0" w:space="0" w:color="auto"/>
          </w:divBdr>
        </w:div>
        <w:div w:id="1631351736">
          <w:marLeft w:val="640"/>
          <w:marRight w:val="0"/>
          <w:marTop w:val="0"/>
          <w:marBottom w:val="0"/>
          <w:divBdr>
            <w:top w:val="none" w:sz="0" w:space="0" w:color="auto"/>
            <w:left w:val="none" w:sz="0" w:space="0" w:color="auto"/>
            <w:bottom w:val="none" w:sz="0" w:space="0" w:color="auto"/>
            <w:right w:val="none" w:sz="0" w:space="0" w:color="auto"/>
          </w:divBdr>
        </w:div>
        <w:div w:id="1634942009">
          <w:marLeft w:val="640"/>
          <w:marRight w:val="0"/>
          <w:marTop w:val="0"/>
          <w:marBottom w:val="0"/>
          <w:divBdr>
            <w:top w:val="none" w:sz="0" w:space="0" w:color="auto"/>
            <w:left w:val="none" w:sz="0" w:space="0" w:color="auto"/>
            <w:bottom w:val="none" w:sz="0" w:space="0" w:color="auto"/>
            <w:right w:val="none" w:sz="0" w:space="0" w:color="auto"/>
          </w:divBdr>
        </w:div>
        <w:div w:id="1647667736">
          <w:marLeft w:val="640"/>
          <w:marRight w:val="0"/>
          <w:marTop w:val="0"/>
          <w:marBottom w:val="0"/>
          <w:divBdr>
            <w:top w:val="none" w:sz="0" w:space="0" w:color="auto"/>
            <w:left w:val="none" w:sz="0" w:space="0" w:color="auto"/>
            <w:bottom w:val="none" w:sz="0" w:space="0" w:color="auto"/>
            <w:right w:val="none" w:sz="0" w:space="0" w:color="auto"/>
          </w:divBdr>
        </w:div>
        <w:div w:id="1660420672">
          <w:marLeft w:val="640"/>
          <w:marRight w:val="0"/>
          <w:marTop w:val="0"/>
          <w:marBottom w:val="0"/>
          <w:divBdr>
            <w:top w:val="none" w:sz="0" w:space="0" w:color="auto"/>
            <w:left w:val="none" w:sz="0" w:space="0" w:color="auto"/>
            <w:bottom w:val="none" w:sz="0" w:space="0" w:color="auto"/>
            <w:right w:val="none" w:sz="0" w:space="0" w:color="auto"/>
          </w:divBdr>
        </w:div>
        <w:div w:id="1682931662">
          <w:marLeft w:val="640"/>
          <w:marRight w:val="0"/>
          <w:marTop w:val="0"/>
          <w:marBottom w:val="0"/>
          <w:divBdr>
            <w:top w:val="none" w:sz="0" w:space="0" w:color="auto"/>
            <w:left w:val="none" w:sz="0" w:space="0" w:color="auto"/>
            <w:bottom w:val="none" w:sz="0" w:space="0" w:color="auto"/>
            <w:right w:val="none" w:sz="0" w:space="0" w:color="auto"/>
          </w:divBdr>
        </w:div>
        <w:div w:id="1686058722">
          <w:marLeft w:val="640"/>
          <w:marRight w:val="0"/>
          <w:marTop w:val="0"/>
          <w:marBottom w:val="0"/>
          <w:divBdr>
            <w:top w:val="none" w:sz="0" w:space="0" w:color="auto"/>
            <w:left w:val="none" w:sz="0" w:space="0" w:color="auto"/>
            <w:bottom w:val="none" w:sz="0" w:space="0" w:color="auto"/>
            <w:right w:val="none" w:sz="0" w:space="0" w:color="auto"/>
          </w:divBdr>
        </w:div>
        <w:div w:id="1697265700">
          <w:marLeft w:val="640"/>
          <w:marRight w:val="0"/>
          <w:marTop w:val="0"/>
          <w:marBottom w:val="0"/>
          <w:divBdr>
            <w:top w:val="none" w:sz="0" w:space="0" w:color="auto"/>
            <w:left w:val="none" w:sz="0" w:space="0" w:color="auto"/>
            <w:bottom w:val="none" w:sz="0" w:space="0" w:color="auto"/>
            <w:right w:val="none" w:sz="0" w:space="0" w:color="auto"/>
          </w:divBdr>
        </w:div>
        <w:div w:id="1707296955">
          <w:marLeft w:val="640"/>
          <w:marRight w:val="0"/>
          <w:marTop w:val="0"/>
          <w:marBottom w:val="0"/>
          <w:divBdr>
            <w:top w:val="none" w:sz="0" w:space="0" w:color="auto"/>
            <w:left w:val="none" w:sz="0" w:space="0" w:color="auto"/>
            <w:bottom w:val="none" w:sz="0" w:space="0" w:color="auto"/>
            <w:right w:val="none" w:sz="0" w:space="0" w:color="auto"/>
          </w:divBdr>
        </w:div>
        <w:div w:id="1731801084">
          <w:marLeft w:val="640"/>
          <w:marRight w:val="0"/>
          <w:marTop w:val="0"/>
          <w:marBottom w:val="0"/>
          <w:divBdr>
            <w:top w:val="none" w:sz="0" w:space="0" w:color="auto"/>
            <w:left w:val="none" w:sz="0" w:space="0" w:color="auto"/>
            <w:bottom w:val="none" w:sz="0" w:space="0" w:color="auto"/>
            <w:right w:val="none" w:sz="0" w:space="0" w:color="auto"/>
          </w:divBdr>
        </w:div>
        <w:div w:id="1751780084">
          <w:marLeft w:val="640"/>
          <w:marRight w:val="0"/>
          <w:marTop w:val="0"/>
          <w:marBottom w:val="0"/>
          <w:divBdr>
            <w:top w:val="none" w:sz="0" w:space="0" w:color="auto"/>
            <w:left w:val="none" w:sz="0" w:space="0" w:color="auto"/>
            <w:bottom w:val="none" w:sz="0" w:space="0" w:color="auto"/>
            <w:right w:val="none" w:sz="0" w:space="0" w:color="auto"/>
          </w:divBdr>
        </w:div>
        <w:div w:id="1751922581">
          <w:marLeft w:val="640"/>
          <w:marRight w:val="0"/>
          <w:marTop w:val="0"/>
          <w:marBottom w:val="0"/>
          <w:divBdr>
            <w:top w:val="none" w:sz="0" w:space="0" w:color="auto"/>
            <w:left w:val="none" w:sz="0" w:space="0" w:color="auto"/>
            <w:bottom w:val="none" w:sz="0" w:space="0" w:color="auto"/>
            <w:right w:val="none" w:sz="0" w:space="0" w:color="auto"/>
          </w:divBdr>
        </w:div>
        <w:div w:id="1758943501">
          <w:marLeft w:val="640"/>
          <w:marRight w:val="0"/>
          <w:marTop w:val="0"/>
          <w:marBottom w:val="0"/>
          <w:divBdr>
            <w:top w:val="none" w:sz="0" w:space="0" w:color="auto"/>
            <w:left w:val="none" w:sz="0" w:space="0" w:color="auto"/>
            <w:bottom w:val="none" w:sz="0" w:space="0" w:color="auto"/>
            <w:right w:val="none" w:sz="0" w:space="0" w:color="auto"/>
          </w:divBdr>
        </w:div>
        <w:div w:id="1764455146">
          <w:marLeft w:val="640"/>
          <w:marRight w:val="0"/>
          <w:marTop w:val="0"/>
          <w:marBottom w:val="0"/>
          <w:divBdr>
            <w:top w:val="none" w:sz="0" w:space="0" w:color="auto"/>
            <w:left w:val="none" w:sz="0" w:space="0" w:color="auto"/>
            <w:bottom w:val="none" w:sz="0" w:space="0" w:color="auto"/>
            <w:right w:val="none" w:sz="0" w:space="0" w:color="auto"/>
          </w:divBdr>
        </w:div>
        <w:div w:id="1785071648">
          <w:marLeft w:val="640"/>
          <w:marRight w:val="0"/>
          <w:marTop w:val="0"/>
          <w:marBottom w:val="0"/>
          <w:divBdr>
            <w:top w:val="none" w:sz="0" w:space="0" w:color="auto"/>
            <w:left w:val="none" w:sz="0" w:space="0" w:color="auto"/>
            <w:bottom w:val="none" w:sz="0" w:space="0" w:color="auto"/>
            <w:right w:val="none" w:sz="0" w:space="0" w:color="auto"/>
          </w:divBdr>
        </w:div>
        <w:div w:id="1798838714">
          <w:marLeft w:val="640"/>
          <w:marRight w:val="0"/>
          <w:marTop w:val="0"/>
          <w:marBottom w:val="0"/>
          <w:divBdr>
            <w:top w:val="none" w:sz="0" w:space="0" w:color="auto"/>
            <w:left w:val="none" w:sz="0" w:space="0" w:color="auto"/>
            <w:bottom w:val="none" w:sz="0" w:space="0" w:color="auto"/>
            <w:right w:val="none" w:sz="0" w:space="0" w:color="auto"/>
          </w:divBdr>
        </w:div>
        <w:div w:id="1802919809">
          <w:marLeft w:val="640"/>
          <w:marRight w:val="0"/>
          <w:marTop w:val="0"/>
          <w:marBottom w:val="0"/>
          <w:divBdr>
            <w:top w:val="none" w:sz="0" w:space="0" w:color="auto"/>
            <w:left w:val="none" w:sz="0" w:space="0" w:color="auto"/>
            <w:bottom w:val="none" w:sz="0" w:space="0" w:color="auto"/>
            <w:right w:val="none" w:sz="0" w:space="0" w:color="auto"/>
          </w:divBdr>
        </w:div>
        <w:div w:id="1853639227">
          <w:marLeft w:val="640"/>
          <w:marRight w:val="0"/>
          <w:marTop w:val="0"/>
          <w:marBottom w:val="0"/>
          <w:divBdr>
            <w:top w:val="none" w:sz="0" w:space="0" w:color="auto"/>
            <w:left w:val="none" w:sz="0" w:space="0" w:color="auto"/>
            <w:bottom w:val="none" w:sz="0" w:space="0" w:color="auto"/>
            <w:right w:val="none" w:sz="0" w:space="0" w:color="auto"/>
          </w:divBdr>
        </w:div>
        <w:div w:id="1891769001">
          <w:marLeft w:val="640"/>
          <w:marRight w:val="0"/>
          <w:marTop w:val="0"/>
          <w:marBottom w:val="0"/>
          <w:divBdr>
            <w:top w:val="none" w:sz="0" w:space="0" w:color="auto"/>
            <w:left w:val="none" w:sz="0" w:space="0" w:color="auto"/>
            <w:bottom w:val="none" w:sz="0" w:space="0" w:color="auto"/>
            <w:right w:val="none" w:sz="0" w:space="0" w:color="auto"/>
          </w:divBdr>
        </w:div>
        <w:div w:id="1908219454">
          <w:marLeft w:val="640"/>
          <w:marRight w:val="0"/>
          <w:marTop w:val="0"/>
          <w:marBottom w:val="0"/>
          <w:divBdr>
            <w:top w:val="none" w:sz="0" w:space="0" w:color="auto"/>
            <w:left w:val="none" w:sz="0" w:space="0" w:color="auto"/>
            <w:bottom w:val="none" w:sz="0" w:space="0" w:color="auto"/>
            <w:right w:val="none" w:sz="0" w:space="0" w:color="auto"/>
          </w:divBdr>
        </w:div>
        <w:div w:id="1941062213">
          <w:marLeft w:val="640"/>
          <w:marRight w:val="0"/>
          <w:marTop w:val="0"/>
          <w:marBottom w:val="0"/>
          <w:divBdr>
            <w:top w:val="none" w:sz="0" w:space="0" w:color="auto"/>
            <w:left w:val="none" w:sz="0" w:space="0" w:color="auto"/>
            <w:bottom w:val="none" w:sz="0" w:space="0" w:color="auto"/>
            <w:right w:val="none" w:sz="0" w:space="0" w:color="auto"/>
          </w:divBdr>
        </w:div>
        <w:div w:id="1968123885">
          <w:marLeft w:val="640"/>
          <w:marRight w:val="0"/>
          <w:marTop w:val="0"/>
          <w:marBottom w:val="0"/>
          <w:divBdr>
            <w:top w:val="none" w:sz="0" w:space="0" w:color="auto"/>
            <w:left w:val="none" w:sz="0" w:space="0" w:color="auto"/>
            <w:bottom w:val="none" w:sz="0" w:space="0" w:color="auto"/>
            <w:right w:val="none" w:sz="0" w:space="0" w:color="auto"/>
          </w:divBdr>
        </w:div>
        <w:div w:id="1970238742">
          <w:marLeft w:val="640"/>
          <w:marRight w:val="0"/>
          <w:marTop w:val="0"/>
          <w:marBottom w:val="0"/>
          <w:divBdr>
            <w:top w:val="none" w:sz="0" w:space="0" w:color="auto"/>
            <w:left w:val="none" w:sz="0" w:space="0" w:color="auto"/>
            <w:bottom w:val="none" w:sz="0" w:space="0" w:color="auto"/>
            <w:right w:val="none" w:sz="0" w:space="0" w:color="auto"/>
          </w:divBdr>
        </w:div>
        <w:div w:id="1991713803">
          <w:marLeft w:val="640"/>
          <w:marRight w:val="0"/>
          <w:marTop w:val="0"/>
          <w:marBottom w:val="0"/>
          <w:divBdr>
            <w:top w:val="none" w:sz="0" w:space="0" w:color="auto"/>
            <w:left w:val="none" w:sz="0" w:space="0" w:color="auto"/>
            <w:bottom w:val="none" w:sz="0" w:space="0" w:color="auto"/>
            <w:right w:val="none" w:sz="0" w:space="0" w:color="auto"/>
          </w:divBdr>
        </w:div>
        <w:div w:id="2005040074">
          <w:marLeft w:val="640"/>
          <w:marRight w:val="0"/>
          <w:marTop w:val="0"/>
          <w:marBottom w:val="0"/>
          <w:divBdr>
            <w:top w:val="none" w:sz="0" w:space="0" w:color="auto"/>
            <w:left w:val="none" w:sz="0" w:space="0" w:color="auto"/>
            <w:bottom w:val="none" w:sz="0" w:space="0" w:color="auto"/>
            <w:right w:val="none" w:sz="0" w:space="0" w:color="auto"/>
          </w:divBdr>
        </w:div>
        <w:div w:id="2007438881">
          <w:marLeft w:val="640"/>
          <w:marRight w:val="0"/>
          <w:marTop w:val="0"/>
          <w:marBottom w:val="0"/>
          <w:divBdr>
            <w:top w:val="none" w:sz="0" w:space="0" w:color="auto"/>
            <w:left w:val="none" w:sz="0" w:space="0" w:color="auto"/>
            <w:bottom w:val="none" w:sz="0" w:space="0" w:color="auto"/>
            <w:right w:val="none" w:sz="0" w:space="0" w:color="auto"/>
          </w:divBdr>
        </w:div>
        <w:div w:id="2041860743">
          <w:marLeft w:val="640"/>
          <w:marRight w:val="0"/>
          <w:marTop w:val="0"/>
          <w:marBottom w:val="0"/>
          <w:divBdr>
            <w:top w:val="none" w:sz="0" w:space="0" w:color="auto"/>
            <w:left w:val="none" w:sz="0" w:space="0" w:color="auto"/>
            <w:bottom w:val="none" w:sz="0" w:space="0" w:color="auto"/>
            <w:right w:val="none" w:sz="0" w:space="0" w:color="auto"/>
          </w:divBdr>
        </w:div>
      </w:divsChild>
    </w:div>
    <w:div w:id="1831098990">
      <w:bodyDiv w:val="1"/>
      <w:marLeft w:val="0"/>
      <w:marRight w:val="0"/>
      <w:marTop w:val="0"/>
      <w:marBottom w:val="0"/>
      <w:divBdr>
        <w:top w:val="none" w:sz="0" w:space="0" w:color="auto"/>
        <w:left w:val="none" w:sz="0" w:space="0" w:color="auto"/>
        <w:bottom w:val="none" w:sz="0" w:space="0" w:color="auto"/>
        <w:right w:val="none" w:sz="0" w:space="0" w:color="auto"/>
      </w:divBdr>
      <w:divsChild>
        <w:div w:id="1523470238">
          <w:marLeft w:val="547"/>
          <w:marRight w:val="0"/>
          <w:marTop w:val="0"/>
          <w:marBottom w:val="0"/>
          <w:divBdr>
            <w:top w:val="none" w:sz="0" w:space="0" w:color="auto"/>
            <w:left w:val="none" w:sz="0" w:space="0" w:color="auto"/>
            <w:bottom w:val="none" w:sz="0" w:space="0" w:color="auto"/>
            <w:right w:val="none" w:sz="0" w:space="0" w:color="auto"/>
          </w:divBdr>
        </w:div>
      </w:divsChild>
    </w:div>
    <w:div w:id="1844279461">
      <w:bodyDiv w:val="1"/>
      <w:marLeft w:val="0"/>
      <w:marRight w:val="0"/>
      <w:marTop w:val="0"/>
      <w:marBottom w:val="0"/>
      <w:divBdr>
        <w:top w:val="none" w:sz="0" w:space="0" w:color="auto"/>
        <w:left w:val="none" w:sz="0" w:space="0" w:color="auto"/>
        <w:bottom w:val="none" w:sz="0" w:space="0" w:color="auto"/>
        <w:right w:val="none" w:sz="0" w:space="0" w:color="auto"/>
      </w:divBdr>
      <w:divsChild>
        <w:div w:id="688526417">
          <w:marLeft w:val="0"/>
          <w:marRight w:val="0"/>
          <w:marTop w:val="0"/>
          <w:marBottom w:val="0"/>
          <w:divBdr>
            <w:top w:val="none" w:sz="0" w:space="0" w:color="auto"/>
            <w:left w:val="none" w:sz="0" w:space="0" w:color="auto"/>
            <w:bottom w:val="none" w:sz="0" w:space="0" w:color="auto"/>
            <w:right w:val="none" w:sz="0" w:space="0" w:color="auto"/>
          </w:divBdr>
        </w:div>
      </w:divsChild>
    </w:div>
    <w:div w:id="1845589897">
      <w:bodyDiv w:val="1"/>
      <w:marLeft w:val="0"/>
      <w:marRight w:val="0"/>
      <w:marTop w:val="0"/>
      <w:marBottom w:val="0"/>
      <w:divBdr>
        <w:top w:val="none" w:sz="0" w:space="0" w:color="auto"/>
        <w:left w:val="none" w:sz="0" w:space="0" w:color="auto"/>
        <w:bottom w:val="none" w:sz="0" w:space="0" w:color="auto"/>
        <w:right w:val="none" w:sz="0" w:space="0" w:color="auto"/>
      </w:divBdr>
    </w:div>
    <w:div w:id="1845897390">
      <w:bodyDiv w:val="1"/>
      <w:marLeft w:val="0"/>
      <w:marRight w:val="0"/>
      <w:marTop w:val="0"/>
      <w:marBottom w:val="0"/>
      <w:divBdr>
        <w:top w:val="none" w:sz="0" w:space="0" w:color="auto"/>
        <w:left w:val="none" w:sz="0" w:space="0" w:color="auto"/>
        <w:bottom w:val="none" w:sz="0" w:space="0" w:color="auto"/>
        <w:right w:val="none" w:sz="0" w:space="0" w:color="auto"/>
      </w:divBdr>
      <w:divsChild>
        <w:div w:id="3632903">
          <w:marLeft w:val="640"/>
          <w:marRight w:val="0"/>
          <w:marTop w:val="0"/>
          <w:marBottom w:val="0"/>
          <w:divBdr>
            <w:top w:val="none" w:sz="0" w:space="0" w:color="auto"/>
            <w:left w:val="none" w:sz="0" w:space="0" w:color="auto"/>
            <w:bottom w:val="none" w:sz="0" w:space="0" w:color="auto"/>
            <w:right w:val="none" w:sz="0" w:space="0" w:color="auto"/>
          </w:divBdr>
        </w:div>
        <w:div w:id="14304996">
          <w:marLeft w:val="640"/>
          <w:marRight w:val="0"/>
          <w:marTop w:val="0"/>
          <w:marBottom w:val="0"/>
          <w:divBdr>
            <w:top w:val="none" w:sz="0" w:space="0" w:color="auto"/>
            <w:left w:val="none" w:sz="0" w:space="0" w:color="auto"/>
            <w:bottom w:val="none" w:sz="0" w:space="0" w:color="auto"/>
            <w:right w:val="none" w:sz="0" w:space="0" w:color="auto"/>
          </w:divBdr>
        </w:div>
        <w:div w:id="56906046">
          <w:marLeft w:val="640"/>
          <w:marRight w:val="0"/>
          <w:marTop w:val="0"/>
          <w:marBottom w:val="0"/>
          <w:divBdr>
            <w:top w:val="none" w:sz="0" w:space="0" w:color="auto"/>
            <w:left w:val="none" w:sz="0" w:space="0" w:color="auto"/>
            <w:bottom w:val="none" w:sz="0" w:space="0" w:color="auto"/>
            <w:right w:val="none" w:sz="0" w:space="0" w:color="auto"/>
          </w:divBdr>
        </w:div>
        <w:div w:id="61416903">
          <w:marLeft w:val="640"/>
          <w:marRight w:val="0"/>
          <w:marTop w:val="0"/>
          <w:marBottom w:val="0"/>
          <w:divBdr>
            <w:top w:val="none" w:sz="0" w:space="0" w:color="auto"/>
            <w:left w:val="none" w:sz="0" w:space="0" w:color="auto"/>
            <w:bottom w:val="none" w:sz="0" w:space="0" w:color="auto"/>
            <w:right w:val="none" w:sz="0" w:space="0" w:color="auto"/>
          </w:divBdr>
        </w:div>
        <w:div w:id="114564258">
          <w:marLeft w:val="640"/>
          <w:marRight w:val="0"/>
          <w:marTop w:val="0"/>
          <w:marBottom w:val="0"/>
          <w:divBdr>
            <w:top w:val="none" w:sz="0" w:space="0" w:color="auto"/>
            <w:left w:val="none" w:sz="0" w:space="0" w:color="auto"/>
            <w:bottom w:val="none" w:sz="0" w:space="0" w:color="auto"/>
            <w:right w:val="none" w:sz="0" w:space="0" w:color="auto"/>
          </w:divBdr>
        </w:div>
        <w:div w:id="135152762">
          <w:marLeft w:val="640"/>
          <w:marRight w:val="0"/>
          <w:marTop w:val="0"/>
          <w:marBottom w:val="0"/>
          <w:divBdr>
            <w:top w:val="none" w:sz="0" w:space="0" w:color="auto"/>
            <w:left w:val="none" w:sz="0" w:space="0" w:color="auto"/>
            <w:bottom w:val="none" w:sz="0" w:space="0" w:color="auto"/>
            <w:right w:val="none" w:sz="0" w:space="0" w:color="auto"/>
          </w:divBdr>
        </w:div>
        <w:div w:id="157885006">
          <w:marLeft w:val="640"/>
          <w:marRight w:val="0"/>
          <w:marTop w:val="0"/>
          <w:marBottom w:val="0"/>
          <w:divBdr>
            <w:top w:val="none" w:sz="0" w:space="0" w:color="auto"/>
            <w:left w:val="none" w:sz="0" w:space="0" w:color="auto"/>
            <w:bottom w:val="none" w:sz="0" w:space="0" w:color="auto"/>
            <w:right w:val="none" w:sz="0" w:space="0" w:color="auto"/>
          </w:divBdr>
        </w:div>
        <w:div w:id="164708853">
          <w:marLeft w:val="640"/>
          <w:marRight w:val="0"/>
          <w:marTop w:val="0"/>
          <w:marBottom w:val="0"/>
          <w:divBdr>
            <w:top w:val="none" w:sz="0" w:space="0" w:color="auto"/>
            <w:left w:val="none" w:sz="0" w:space="0" w:color="auto"/>
            <w:bottom w:val="none" w:sz="0" w:space="0" w:color="auto"/>
            <w:right w:val="none" w:sz="0" w:space="0" w:color="auto"/>
          </w:divBdr>
        </w:div>
        <w:div w:id="170721569">
          <w:marLeft w:val="640"/>
          <w:marRight w:val="0"/>
          <w:marTop w:val="0"/>
          <w:marBottom w:val="0"/>
          <w:divBdr>
            <w:top w:val="none" w:sz="0" w:space="0" w:color="auto"/>
            <w:left w:val="none" w:sz="0" w:space="0" w:color="auto"/>
            <w:bottom w:val="none" w:sz="0" w:space="0" w:color="auto"/>
            <w:right w:val="none" w:sz="0" w:space="0" w:color="auto"/>
          </w:divBdr>
        </w:div>
        <w:div w:id="198516984">
          <w:marLeft w:val="640"/>
          <w:marRight w:val="0"/>
          <w:marTop w:val="0"/>
          <w:marBottom w:val="0"/>
          <w:divBdr>
            <w:top w:val="none" w:sz="0" w:space="0" w:color="auto"/>
            <w:left w:val="none" w:sz="0" w:space="0" w:color="auto"/>
            <w:bottom w:val="none" w:sz="0" w:space="0" w:color="auto"/>
            <w:right w:val="none" w:sz="0" w:space="0" w:color="auto"/>
          </w:divBdr>
        </w:div>
        <w:div w:id="200283502">
          <w:marLeft w:val="640"/>
          <w:marRight w:val="0"/>
          <w:marTop w:val="0"/>
          <w:marBottom w:val="0"/>
          <w:divBdr>
            <w:top w:val="none" w:sz="0" w:space="0" w:color="auto"/>
            <w:left w:val="none" w:sz="0" w:space="0" w:color="auto"/>
            <w:bottom w:val="none" w:sz="0" w:space="0" w:color="auto"/>
            <w:right w:val="none" w:sz="0" w:space="0" w:color="auto"/>
          </w:divBdr>
        </w:div>
        <w:div w:id="206260405">
          <w:marLeft w:val="640"/>
          <w:marRight w:val="0"/>
          <w:marTop w:val="0"/>
          <w:marBottom w:val="0"/>
          <w:divBdr>
            <w:top w:val="none" w:sz="0" w:space="0" w:color="auto"/>
            <w:left w:val="none" w:sz="0" w:space="0" w:color="auto"/>
            <w:bottom w:val="none" w:sz="0" w:space="0" w:color="auto"/>
            <w:right w:val="none" w:sz="0" w:space="0" w:color="auto"/>
          </w:divBdr>
        </w:div>
        <w:div w:id="228998148">
          <w:marLeft w:val="640"/>
          <w:marRight w:val="0"/>
          <w:marTop w:val="0"/>
          <w:marBottom w:val="0"/>
          <w:divBdr>
            <w:top w:val="none" w:sz="0" w:space="0" w:color="auto"/>
            <w:left w:val="none" w:sz="0" w:space="0" w:color="auto"/>
            <w:bottom w:val="none" w:sz="0" w:space="0" w:color="auto"/>
            <w:right w:val="none" w:sz="0" w:space="0" w:color="auto"/>
          </w:divBdr>
        </w:div>
        <w:div w:id="243610625">
          <w:marLeft w:val="640"/>
          <w:marRight w:val="0"/>
          <w:marTop w:val="0"/>
          <w:marBottom w:val="0"/>
          <w:divBdr>
            <w:top w:val="none" w:sz="0" w:space="0" w:color="auto"/>
            <w:left w:val="none" w:sz="0" w:space="0" w:color="auto"/>
            <w:bottom w:val="none" w:sz="0" w:space="0" w:color="auto"/>
            <w:right w:val="none" w:sz="0" w:space="0" w:color="auto"/>
          </w:divBdr>
        </w:div>
        <w:div w:id="251940917">
          <w:marLeft w:val="640"/>
          <w:marRight w:val="0"/>
          <w:marTop w:val="0"/>
          <w:marBottom w:val="0"/>
          <w:divBdr>
            <w:top w:val="none" w:sz="0" w:space="0" w:color="auto"/>
            <w:left w:val="none" w:sz="0" w:space="0" w:color="auto"/>
            <w:bottom w:val="none" w:sz="0" w:space="0" w:color="auto"/>
            <w:right w:val="none" w:sz="0" w:space="0" w:color="auto"/>
          </w:divBdr>
        </w:div>
        <w:div w:id="252249584">
          <w:marLeft w:val="640"/>
          <w:marRight w:val="0"/>
          <w:marTop w:val="0"/>
          <w:marBottom w:val="0"/>
          <w:divBdr>
            <w:top w:val="none" w:sz="0" w:space="0" w:color="auto"/>
            <w:left w:val="none" w:sz="0" w:space="0" w:color="auto"/>
            <w:bottom w:val="none" w:sz="0" w:space="0" w:color="auto"/>
            <w:right w:val="none" w:sz="0" w:space="0" w:color="auto"/>
          </w:divBdr>
        </w:div>
        <w:div w:id="267929218">
          <w:marLeft w:val="640"/>
          <w:marRight w:val="0"/>
          <w:marTop w:val="0"/>
          <w:marBottom w:val="0"/>
          <w:divBdr>
            <w:top w:val="none" w:sz="0" w:space="0" w:color="auto"/>
            <w:left w:val="none" w:sz="0" w:space="0" w:color="auto"/>
            <w:bottom w:val="none" w:sz="0" w:space="0" w:color="auto"/>
            <w:right w:val="none" w:sz="0" w:space="0" w:color="auto"/>
          </w:divBdr>
        </w:div>
        <w:div w:id="268971365">
          <w:marLeft w:val="640"/>
          <w:marRight w:val="0"/>
          <w:marTop w:val="0"/>
          <w:marBottom w:val="0"/>
          <w:divBdr>
            <w:top w:val="none" w:sz="0" w:space="0" w:color="auto"/>
            <w:left w:val="none" w:sz="0" w:space="0" w:color="auto"/>
            <w:bottom w:val="none" w:sz="0" w:space="0" w:color="auto"/>
            <w:right w:val="none" w:sz="0" w:space="0" w:color="auto"/>
          </w:divBdr>
        </w:div>
        <w:div w:id="280691045">
          <w:marLeft w:val="640"/>
          <w:marRight w:val="0"/>
          <w:marTop w:val="0"/>
          <w:marBottom w:val="0"/>
          <w:divBdr>
            <w:top w:val="none" w:sz="0" w:space="0" w:color="auto"/>
            <w:left w:val="none" w:sz="0" w:space="0" w:color="auto"/>
            <w:bottom w:val="none" w:sz="0" w:space="0" w:color="auto"/>
            <w:right w:val="none" w:sz="0" w:space="0" w:color="auto"/>
          </w:divBdr>
        </w:div>
        <w:div w:id="282083360">
          <w:marLeft w:val="640"/>
          <w:marRight w:val="0"/>
          <w:marTop w:val="0"/>
          <w:marBottom w:val="0"/>
          <w:divBdr>
            <w:top w:val="none" w:sz="0" w:space="0" w:color="auto"/>
            <w:left w:val="none" w:sz="0" w:space="0" w:color="auto"/>
            <w:bottom w:val="none" w:sz="0" w:space="0" w:color="auto"/>
            <w:right w:val="none" w:sz="0" w:space="0" w:color="auto"/>
          </w:divBdr>
        </w:div>
        <w:div w:id="323893378">
          <w:marLeft w:val="640"/>
          <w:marRight w:val="0"/>
          <w:marTop w:val="0"/>
          <w:marBottom w:val="0"/>
          <w:divBdr>
            <w:top w:val="none" w:sz="0" w:space="0" w:color="auto"/>
            <w:left w:val="none" w:sz="0" w:space="0" w:color="auto"/>
            <w:bottom w:val="none" w:sz="0" w:space="0" w:color="auto"/>
            <w:right w:val="none" w:sz="0" w:space="0" w:color="auto"/>
          </w:divBdr>
        </w:div>
        <w:div w:id="325404635">
          <w:marLeft w:val="640"/>
          <w:marRight w:val="0"/>
          <w:marTop w:val="0"/>
          <w:marBottom w:val="0"/>
          <w:divBdr>
            <w:top w:val="none" w:sz="0" w:space="0" w:color="auto"/>
            <w:left w:val="none" w:sz="0" w:space="0" w:color="auto"/>
            <w:bottom w:val="none" w:sz="0" w:space="0" w:color="auto"/>
            <w:right w:val="none" w:sz="0" w:space="0" w:color="auto"/>
          </w:divBdr>
        </w:div>
        <w:div w:id="356080601">
          <w:marLeft w:val="640"/>
          <w:marRight w:val="0"/>
          <w:marTop w:val="0"/>
          <w:marBottom w:val="0"/>
          <w:divBdr>
            <w:top w:val="none" w:sz="0" w:space="0" w:color="auto"/>
            <w:left w:val="none" w:sz="0" w:space="0" w:color="auto"/>
            <w:bottom w:val="none" w:sz="0" w:space="0" w:color="auto"/>
            <w:right w:val="none" w:sz="0" w:space="0" w:color="auto"/>
          </w:divBdr>
        </w:div>
        <w:div w:id="382291027">
          <w:marLeft w:val="640"/>
          <w:marRight w:val="0"/>
          <w:marTop w:val="0"/>
          <w:marBottom w:val="0"/>
          <w:divBdr>
            <w:top w:val="none" w:sz="0" w:space="0" w:color="auto"/>
            <w:left w:val="none" w:sz="0" w:space="0" w:color="auto"/>
            <w:bottom w:val="none" w:sz="0" w:space="0" w:color="auto"/>
            <w:right w:val="none" w:sz="0" w:space="0" w:color="auto"/>
          </w:divBdr>
        </w:div>
        <w:div w:id="395663486">
          <w:marLeft w:val="640"/>
          <w:marRight w:val="0"/>
          <w:marTop w:val="0"/>
          <w:marBottom w:val="0"/>
          <w:divBdr>
            <w:top w:val="none" w:sz="0" w:space="0" w:color="auto"/>
            <w:left w:val="none" w:sz="0" w:space="0" w:color="auto"/>
            <w:bottom w:val="none" w:sz="0" w:space="0" w:color="auto"/>
            <w:right w:val="none" w:sz="0" w:space="0" w:color="auto"/>
          </w:divBdr>
        </w:div>
        <w:div w:id="412437988">
          <w:marLeft w:val="640"/>
          <w:marRight w:val="0"/>
          <w:marTop w:val="0"/>
          <w:marBottom w:val="0"/>
          <w:divBdr>
            <w:top w:val="none" w:sz="0" w:space="0" w:color="auto"/>
            <w:left w:val="none" w:sz="0" w:space="0" w:color="auto"/>
            <w:bottom w:val="none" w:sz="0" w:space="0" w:color="auto"/>
            <w:right w:val="none" w:sz="0" w:space="0" w:color="auto"/>
          </w:divBdr>
        </w:div>
        <w:div w:id="437262035">
          <w:marLeft w:val="640"/>
          <w:marRight w:val="0"/>
          <w:marTop w:val="0"/>
          <w:marBottom w:val="0"/>
          <w:divBdr>
            <w:top w:val="none" w:sz="0" w:space="0" w:color="auto"/>
            <w:left w:val="none" w:sz="0" w:space="0" w:color="auto"/>
            <w:bottom w:val="none" w:sz="0" w:space="0" w:color="auto"/>
            <w:right w:val="none" w:sz="0" w:space="0" w:color="auto"/>
          </w:divBdr>
        </w:div>
        <w:div w:id="488063793">
          <w:marLeft w:val="640"/>
          <w:marRight w:val="0"/>
          <w:marTop w:val="0"/>
          <w:marBottom w:val="0"/>
          <w:divBdr>
            <w:top w:val="none" w:sz="0" w:space="0" w:color="auto"/>
            <w:left w:val="none" w:sz="0" w:space="0" w:color="auto"/>
            <w:bottom w:val="none" w:sz="0" w:space="0" w:color="auto"/>
            <w:right w:val="none" w:sz="0" w:space="0" w:color="auto"/>
          </w:divBdr>
        </w:div>
        <w:div w:id="504171379">
          <w:marLeft w:val="640"/>
          <w:marRight w:val="0"/>
          <w:marTop w:val="0"/>
          <w:marBottom w:val="0"/>
          <w:divBdr>
            <w:top w:val="none" w:sz="0" w:space="0" w:color="auto"/>
            <w:left w:val="none" w:sz="0" w:space="0" w:color="auto"/>
            <w:bottom w:val="none" w:sz="0" w:space="0" w:color="auto"/>
            <w:right w:val="none" w:sz="0" w:space="0" w:color="auto"/>
          </w:divBdr>
        </w:div>
        <w:div w:id="525216684">
          <w:marLeft w:val="640"/>
          <w:marRight w:val="0"/>
          <w:marTop w:val="0"/>
          <w:marBottom w:val="0"/>
          <w:divBdr>
            <w:top w:val="none" w:sz="0" w:space="0" w:color="auto"/>
            <w:left w:val="none" w:sz="0" w:space="0" w:color="auto"/>
            <w:bottom w:val="none" w:sz="0" w:space="0" w:color="auto"/>
            <w:right w:val="none" w:sz="0" w:space="0" w:color="auto"/>
          </w:divBdr>
        </w:div>
        <w:div w:id="536896225">
          <w:marLeft w:val="640"/>
          <w:marRight w:val="0"/>
          <w:marTop w:val="0"/>
          <w:marBottom w:val="0"/>
          <w:divBdr>
            <w:top w:val="none" w:sz="0" w:space="0" w:color="auto"/>
            <w:left w:val="none" w:sz="0" w:space="0" w:color="auto"/>
            <w:bottom w:val="none" w:sz="0" w:space="0" w:color="auto"/>
            <w:right w:val="none" w:sz="0" w:space="0" w:color="auto"/>
          </w:divBdr>
        </w:div>
        <w:div w:id="544097543">
          <w:marLeft w:val="640"/>
          <w:marRight w:val="0"/>
          <w:marTop w:val="0"/>
          <w:marBottom w:val="0"/>
          <w:divBdr>
            <w:top w:val="none" w:sz="0" w:space="0" w:color="auto"/>
            <w:left w:val="none" w:sz="0" w:space="0" w:color="auto"/>
            <w:bottom w:val="none" w:sz="0" w:space="0" w:color="auto"/>
            <w:right w:val="none" w:sz="0" w:space="0" w:color="auto"/>
          </w:divBdr>
        </w:div>
        <w:div w:id="568997011">
          <w:marLeft w:val="640"/>
          <w:marRight w:val="0"/>
          <w:marTop w:val="0"/>
          <w:marBottom w:val="0"/>
          <w:divBdr>
            <w:top w:val="none" w:sz="0" w:space="0" w:color="auto"/>
            <w:left w:val="none" w:sz="0" w:space="0" w:color="auto"/>
            <w:bottom w:val="none" w:sz="0" w:space="0" w:color="auto"/>
            <w:right w:val="none" w:sz="0" w:space="0" w:color="auto"/>
          </w:divBdr>
        </w:div>
        <w:div w:id="643660043">
          <w:marLeft w:val="640"/>
          <w:marRight w:val="0"/>
          <w:marTop w:val="0"/>
          <w:marBottom w:val="0"/>
          <w:divBdr>
            <w:top w:val="none" w:sz="0" w:space="0" w:color="auto"/>
            <w:left w:val="none" w:sz="0" w:space="0" w:color="auto"/>
            <w:bottom w:val="none" w:sz="0" w:space="0" w:color="auto"/>
            <w:right w:val="none" w:sz="0" w:space="0" w:color="auto"/>
          </w:divBdr>
        </w:div>
        <w:div w:id="643774471">
          <w:marLeft w:val="640"/>
          <w:marRight w:val="0"/>
          <w:marTop w:val="0"/>
          <w:marBottom w:val="0"/>
          <w:divBdr>
            <w:top w:val="none" w:sz="0" w:space="0" w:color="auto"/>
            <w:left w:val="none" w:sz="0" w:space="0" w:color="auto"/>
            <w:bottom w:val="none" w:sz="0" w:space="0" w:color="auto"/>
            <w:right w:val="none" w:sz="0" w:space="0" w:color="auto"/>
          </w:divBdr>
        </w:div>
        <w:div w:id="673722948">
          <w:marLeft w:val="640"/>
          <w:marRight w:val="0"/>
          <w:marTop w:val="0"/>
          <w:marBottom w:val="0"/>
          <w:divBdr>
            <w:top w:val="none" w:sz="0" w:space="0" w:color="auto"/>
            <w:left w:val="none" w:sz="0" w:space="0" w:color="auto"/>
            <w:bottom w:val="none" w:sz="0" w:space="0" w:color="auto"/>
            <w:right w:val="none" w:sz="0" w:space="0" w:color="auto"/>
          </w:divBdr>
        </w:div>
        <w:div w:id="689451431">
          <w:marLeft w:val="640"/>
          <w:marRight w:val="0"/>
          <w:marTop w:val="0"/>
          <w:marBottom w:val="0"/>
          <w:divBdr>
            <w:top w:val="none" w:sz="0" w:space="0" w:color="auto"/>
            <w:left w:val="none" w:sz="0" w:space="0" w:color="auto"/>
            <w:bottom w:val="none" w:sz="0" w:space="0" w:color="auto"/>
            <w:right w:val="none" w:sz="0" w:space="0" w:color="auto"/>
          </w:divBdr>
        </w:div>
        <w:div w:id="695890000">
          <w:marLeft w:val="640"/>
          <w:marRight w:val="0"/>
          <w:marTop w:val="0"/>
          <w:marBottom w:val="0"/>
          <w:divBdr>
            <w:top w:val="none" w:sz="0" w:space="0" w:color="auto"/>
            <w:left w:val="none" w:sz="0" w:space="0" w:color="auto"/>
            <w:bottom w:val="none" w:sz="0" w:space="0" w:color="auto"/>
            <w:right w:val="none" w:sz="0" w:space="0" w:color="auto"/>
          </w:divBdr>
        </w:div>
        <w:div w:id="724067703">
          <w:marLeft w:val="640"/>
          <w:marRight w:val="0"/>
          <w:marTop w:val="0"/>
          <w:marBottom w:val="0"/>
          <w:divBdr>
            <w:top w:val="none" w:sz="0" w:space="0" w:color="auto"/>
            <w:left w:val="none" w:sz="0" w:space="0" w:color="auto"/>
            <w:bottom w:val="none" w:sz="0" w:space="0" w:color="auto"/>
            <w:right w:val="none" w:sz="0" w:space="0" w:color="auto"/>
          </w:divBdr>
        </w:div>
        <w:div w:id="730616482">
          <w:marLeft w:val="640"/>
          <w:marRight w:val="0"/>
          <w:marTop w:val="0"/>
          <w:marBottom w:val="0"/>
          <w:divBdr>
            <w:top w:val="none" w:sz="0" w:space="0" w:color="auto"/>
            <w:left w:val="none" w:sz="0" w:space="0" w:color="auto"/>
            <w:bottom w:val="none" w:sz="0" w:space="0" w:color="auto"/>
            <w:right w:val="none" w:sz="0" w:space="0" w:color="auto"/>
          </w:divBdr>
        </w:div>
        <w:div w:id="749739011">
          <w:marLeft w:val="640"/>
          <w:marRight w:val="0"/>
          <w:marTop w:val="0"/>
          <w:marBottom w:val="0"/>
          <w:divBdr>
            <w:top w:val="none" w:sz="0" w:space="0" w:color="auto"/>
            <w:left w:val="none" w:sz="0" w:space="0" w:color="auto"/>
            <w:bottom w:val="none" w:sz="0" w:space="0" w:color="auto"/>
            <w:right w:val="none" w:sz="0" w:space="0" w:color="auto"/>
          </w:divBdr>
        </w:div>
        <w:div w:id="817460716">
          <w:marLeft w:val="640"/>
          <w:marRight w:val="0"/>
          <w:marTop w:val="0"/>
          <w:marBottom w:val="0"/>
          <w:divBdr>
            <w:top w:val="none" w:sz="0" w:space="0" w:color="auto"/>
            <w:left w:val="none" w:sz="0" w:space="0" w:color="auto"/>
            <w:bottom w:val="none" w:sz="0" w:space="0" w:color="auto"/>
            <w:right w:val="none" w:sz="0" w:space="0" w:color="auto"/>
          </w:divBdr>
        </w:div>
        <w:div w:id="830173448">
          <w:marLeft w:val="640"/>
          <w:marRight w:val="0"/>
          <w:marTop w:val="0"/>
          <w:marBottom w:val="0"/>
          <w:divBdr>
            <w:top w:val="none" w:sz="0" w:space="0" w:color="auto"/>
            <w:left w:val="none" w:sz="0" w:space="0" w:color="auto"/>
            <w:bottom w:val="none" w:sz="0" w:space="0" w:color="auto"/>
            <w:right w:val="none" w:sz="0" w:space="0" w:color="auto"/>
          </w:divBdr>
        </w:div>
        <w:div w:id="836845480">
          <w:marLeft w:val="640"/>
          <w:marRight w:val="0"/>
          <w:marTop w:val="0"/>
          <w:marBottom w:val="0"/>
          <w:divBdr>
            <w:top w:val="none" w:sz="0" w:space="0" w:color="auto"/>
            <w:left w:val="none" w:sz="0" w:space="0" w:color="auto"/>
            <w:bottom w:val="none" w:sz="0" w:space="0" w:color="auto"/>
            <w:right w:val="none" w:sz="0" w:space="0" w:color="auto"/>
          </w:divBdr>
        </w:div>
        <w:div w:id="921908902">
          <w:marLeft w:val="640"/>
          <w:marRight w:val="0"/>
          <w:marTop w:val="0"/>
          <w:marBottom w:val="0"/>
          <w:divBdr>
            <w:top w:val="none" w:sz="0" w:space="0" w:color="auto"/>
            <w:left w:val="none" w:sz="0" w:space="0" w:color="auto"/>
            <w:bottom w:val="none" w:sz="0" w:space="0" w:color="auto"/>
            <w:right w:val="none" w:sz="0" w:space="0" w:color="auto"/>
          </w:divBdr>
        </w:div>
        <w:div w:id="942569460">
          <w:marLeft w:val="640"/>
          <w:marRight w:val="0"/>
          <w:marTop w:val="0"/>
          <w:marBottom w:val="0"/>
          <w:divBdr>
            <w:top w:val="none" w:sz="0" w:space="0" w:color="auto"/>
            <w:left w:val="none" w:sz="0" w:space="0" w:color="auto"/>
            <w:bottom w:val="none" w:sz="0" w:space="0" w:color="auto"/>
            <w:right w:val="none" w:sz="0" w:space="0" w:color="auto"/>
          </w:divBdr>
        </w:div>
        <w:div w:id="942689003">
          <w:marLeft w:val="640"/>
          <w:marRight w:val="0"/>
          <w:marTop w:val="0"/>
          <w:marBottom w:val="0"/>
          <w:divBdr>
            <w:top w:val="none" w:sz="0" w:space="0" w:color="auto"/>
            <w:left w:val="none" w:sz="0" w:space="0" w:color="auto"/>
            <w:bottom w:val="none" w:sz="0" w:space="0" w:color="auto"/>
            <w:right w:val="none" w:sz="0" w:space="0" w:color="auto"/>
          </w:divBdr>
        </w:div>
        <w:div w:id="942801830">
          <w:marLeft w:val="640"/>
          <w:marRight w:val="0"/>
          <w:marTop w:val="0"/>
          <w:marBottom w:val="0"/>
          <w:divBdr>
            <w:top w:val="none" w:sz="0" w:space="0" w:color="auto"/>
            <w:left w:val="none" w:sz="0" w:space="0" w:color="auto"/>
            <w:bottom w:val="none" w:sz="0" w:space="0" w:color="auto"/>
            <w:right w:val="none" w:sz="0" w:space="0" w:color="auto"/>
          </w:divBdr>
        </w:div>
        <w:div w:id="966787512">
          <w:marLeft w:val="640"/>
          <w:marRight w:val="0"/>
          <w:marTop w:val="0"/>
          <w:marBottom w:val="0"/>
          <w:divBdr>
            <w:top w:val="none" w:sz="0" w:space="0" w:color="auto"/>
            <w:left w:val="none" w:sz="0" w:space="0" w:color="auto"/>
            <w:bottom w:val="none" w:sz="0" w:space="0" w:color="auto"/>
            <w:right w:val="none" w:sz="0" w:space="0" w:color="auto"/>
          </w:divBdr>
        </w:div>
        <w:div w:id="979765875">
          <w:marLeft w:val="640"/>
          <w:marRight w:val="0"/>
          <w:marTop w:val="0"/>
          <w:marBottom w:val="0"/>
          <w:divBdr>
            <w:top w:val="none" w:sz="0" w:space="0" w:color="auto"/>
            <w:left w:val="none" w:sz="0" w:space="0" w:color="auto"/>
            <w:bottom w:val="none" w:sz="0" w:space="0" w:color="auto"/>
            <w:right w:val="none" w:sz="0" w:space="0" w:color="auto"/>
          </w:divBdr>
        </w:div>
        <w:div w:id="996415897">
          <w:marLeft w:val="640"/>
          <w:marRight w:val="0"/>
          <w:marTop w:val="0"/>
          <w:marBottom w:val="0"/>
          <w:divBdr>
            <w:top w:val="none" w:sz="0" w:space="0" w:color="auto"/>
            <w:left w:val="none" w:sz="0" w:space="0" w:color="auto"/>
            <w:bottom w:val="none" w:sz="0" w:space="0" w:color="auto"/>
            <w:right w:val="none" w:sz="0" w:space="0" w:color="auto"/>
          </w:divBdr>
        </w:div>
        <w:div w:id="1103498981">
          <w:marLeft w:val="640"/>
          <w:marRight w:val="0"/>
          <w:marTop w:val="0"/>
          <w:marBottom w:val="0"/>
          <w:divBdr>
            <w:top w:val="none" w:sz="0" w:space="0" w:color="auto"/>
            <w:left w:val="none" w:sz="0" w:space="0" w:color="auto"/>
            <w:bottom w:val="none" w:sz="0" w:space="0" w:color="auto"/>
            <w:right w:val="none" w:sz="0" w:space="0" w:color="auto"/>
          </w:divBdr>
        </w:div>
        <w:div w:id="1114518670">
          <w:marLeft w:val="640"/>
          <w:marRight w:val="0"/>
          <w:marTop w:val="0"/>
          <w:marBottom w:val="0"/>
          <w:divBdr>
            <w:top w:val="none" w:sz="0" w:space="0" w:color="auto"/>
            <w:left w:val="none" w:sz="0" w:space="0" w:color="auto"/>
            <w:bottom w:val="none" w:sz="0" w:space="0" w:color="auto"/>
            <w:right w:val="none" w:sz="0" w:space="0" w:color="auto"/>
          </w:divBdr>
        </w:div>
        <w:div w:id="1124276382">
          <w:marLeft w:val="640"/>
          <w:marRight w:val="0"/>
          <w:marTop w:val="0"/>
          <w:marBottom w:val="0"/>
          <w:divBdr>
            <w:top w:val="none" w:sz="0" w:space="0" w:color="auto"/>
            <w:left w:val="none" w:sz="0" w:space="0" w:color="auto"/>
            <w:bottom w:val="none" w:sz="0" w:space="0" w:color="auto"/>
            <w:right w:val="none" w:sz="0" w:space="0" w:color="auto"/>
          </w:divBdr>
        </w:div>
        <w:div w:id="1145665963">
          <w:marLeft w:val="640"/>
          <w:marRight w:val="0"/>
          <w:marTop w:val="0"/>
          <w:marBottom w:val="0"/>
          <w:divBdr>
            <w:top w:val="none" w:sz="0" w:space="0" w:color="auto"/>
            <w:left w:val="none" w:sz="0" w:space="0" w:color="auto"/>
            <w:bottom w:val="none" w:sz="0" w:space="0" w:color="auto"/>
            <w:right w:val="none" w:sz="0" w:space="0" w:color="auto"/>
          </w:divBdr>
        </w:div>
        <w:div w:id="1160076896">
          <w:marLeft w:val="640"/>
          <w:marRight w:val="0"/>
          <w:marTop w:val="0"/>
          <w:marBottom w:val="0"/>
          <w:divBdr>
            <w:top w:val="none" w:sz="0" w:space="0" w:color="auto"/>
            <w:left w:val="none" w:sz="0" w:space="0" w:color="auto"/>
            <w:bottom w:val="none" w:sz="0" w:space="0" w:color="auto"/>
            <w:right w:val="none" w:sz="0" w:space="0" w:color="auto"/>
          </w:divBdr>
        </w:div>
        <w:div w:id="1162505111">
          <w:marLeft w:val="640"/>
          <w:marRight w:val="0"/>
          <w:marTop w:val="0"/>
          <w:marBottom w:val="0"/>
          <w:divBdr>
            <w:top w:val="none" w:sz="0" w:space="0" w:color="auto"/>
            <w:left w:val="none" w:sz="0" w:space="0" w:color="auto"/>
            <w:bottom w:val="none" w:sz="0" w:space="0" w:color="auto"/>
            <w:right w:val="none" w:sz="0" w:space="0" w:color="auto"/>
          </w:divBdr>
        </w:div>
        <w:div w:id="1172140767">
          <w:marLeft w:val="640"/>
          <w:marRight w:val="0"/>
          <w:marTop w:val="0"/>
          <w:marBottom w:val="0"/>
          <w:divBdr>
            <w:top w:val="none" w:sz="0" w:space="0" w:color="auto"/>
            <w:left w:val="none" w:sz="0" w:space="0" w:color="auto"/>
            <w:bottom w:val="none" w:sz="0" w:space="0" w:color="auto"/>
            <w:right w:val="none" w:sz="0" w:space="0" w:color="auto"/>
          </w:divBdr>
        </w:div>
        <w:div w:id="1177306546">
          <w:marLeft w:val="640"/>
          <w:marRight w:val="0"/>
          <w:marTop w:val="0"/>
          <w:marBottom w:val="0"/>
          <w:divBdr>
            <w:top w:val="none" w:sz="0" w:space="0" w:color="auto"/>
            <w:left w:val="none" w:sz="0" w:space="0" w:color="auto"/>
            <w:bottom w:val="none" w:sz="0" w:space="0" w:color="auto"/>
            <w:right w:val="none" w:sz="0" w:space="0" w:color="auto"/>
          </w:divBdr>
        </w:div>
        <w:div w:id="1246765053">
          <w:marLeft w:val="640"/>
          <w:marRight w:val="0"/>
          <w:marTop w:val="0"/>
          <w:marBottom w:val="0"/>
          <w:divBdr>
            <w:top w:val="none" w:sz="0" w:space="0" w:color="auto"/>
            <w:left w:val="none" w:sz="0" w:space="0" w:color="auto"/>
            <w:bottom w:val="none" w:sz="0" w:space="0" w:color="auto"/>
            <w:right w:val="none" w:sz="0" w:space="0" w:color="auto"/>
          </w:divBdr>
        </w:div>
        <w:div w:id="1250231768">
          <w:marLeft w:val="640"/>
          <w:marRight w:val="0"/>
          <w:marTop w:val="0"/>
          <w:marBottom w:val="0"/>
          <w:divBdr>
            <w:top w:val="none" w:sz="0" w:space="0" w:color="auto"/>
            <w:left w:val="none" w:sz="0" w:space="0" w:color="auto"/>
            <w:bottom w:val="none" w:sz="0" w:space="0" w:color="auto"/>
            <w:right w:val="none" w:sz="0" w:space="0" w:color="auto"/>
          </w:divBdr>
        </w:div>
        <w:div w:id="1265453226">
          <w:marLeft w:val="640"/>
          <w:marRight w:val="0"/>
          <w:marTop w:val="0"/>
          <w:marBottom w:val="0"/>
          <w:divBdr>
            <w:top w:val="none" w:sz="0" w:space="0" w:color="auto"/>
            <w:left w:val="none" w:sz="0" w:space="0" w:color="auto"/>
            <w:bottom w:val="none" w:sz="0" w:space="0" w:color="auto"/>
            <w:right w:val="none" w:sz="0" w:space="0" w:color="auto"/>
          </w:divBdr>
        </w:div>
        <w:div w:id="1301957339">
          <w:marLeft w:val="640"/>
          <w:marRight w:val="0"/>
          <w:marTop w:val="0"/>
          <w:marBottom w:val="0"/>
          <w:divBdr>
            <w:top w:val="none" w:sz="0" w:space="0" w:color="auto"/>
            <w:left w:val="none" w:sz="0" w:space="0" w:color="auto"/>
            <w:bottom w:val="none" w:sz="0" w:space="0" w:color="auto"/>
            <w:right w:val="none" w:sz="0" w:space="0" w:color="auto"/>
          </w:divBdr>
        </w:div>
        <w:div w:id="1318655681">
          <w:marLeft w:val="640"/>
          <w:marRight w:val="0"/>
          <w:marTop w:val="0"/>
          <w:marBottom w:val="0"/>
          <w:divBdr>
            <w:top w:val="none" w:sz="0" w:space="0" w:color="auto"/>
            <w:left w:val="none" w:sz="0" w:space="0" w:color="auto"/>
            <w:bottom w:val="none" w:sz="0" w:space="0" w:color="auto"/>
            <w:right w:val="none" w:sz="0" w:space="0" w:color="auto"/>
          </w:divBdr>
        </w:div>
        <w:div w:id="1389960725">
          <w:marLeft w:val="640"/>
          <w:marRight w:val="0"/>
          <w:marTop w:val="0"/>
          <w:marBottom w:val="0"/>
          <w:divBdr>
            <w:top w:val="none" w:sz="0" w:space="0" w:color="auto"/>
            <w:left w:val="none" w:sz="0" w:space="0" w:color="auto"/>
            <w:bottom w:val="none" w:sz="0" w:space="0" w:color="auto"/>
            <w:right w:val="none" w:sz="0" w:space="0" w:color="auto"/>
          </w:divBdr>
        </w:div>
        <w:div w:id="1436900760">
          <w:marLeft w:val="640"/>
          <w:marRight w:val="0"/>
          <w:marTop w:val="0"/>
          <w:marBottom w:val="0"/>
          <w:divBdr>
            <w:top w:val="none" w:sz="0" w:space="0" w:color="auto"/>
            <w:left w:val="none" w:sz="0" w:space="0" w:color="auto"/>
            <w:bottom w:val="none" w:sz="0" w:space="0" w:color="auto"/>
            <w:right w:val="none" w:sz="0" w:space="0" w:color="auto"/>
          </w:divBdr>
        </w:div>
        <w:div w:id="1439718474">
          <w:marLeft w:val="640"/>
          <w:marRight w:val="0"/>
          <w:marTop w:val="0"/>
          <w:marBottom w:val="0"/>
          <w:divBdr>
            <w:top w:val="none" w:sz="0" w:space="0" w:color="auto"/>
            <w:left w:val="none" w:sz="0" w:space="0" w:color="auto"/>
            <w:bottom w:val="none" w:sz="0" w:space="0" w:color="auto"/>
            <w:right w:val="none" w:sz="0" w:space="0" w:color="auto"/>
          </w:divBdr>
        </w:div>
        <w:div w:id="1477798352">
          <w:marLeft w:val="640"/>
          <w:marRight w:val="0"/>
          <w:marTop w:val="0"/>
          <w:marBottom w:val="0"/>
          <w:divBdr>
            <w:top w:val="none" w:sz="0" w:space="0" w:color="auto"/>
            <w:left w:val="none" w:sz="0" w:space="0" w:color="auto"/>
            <w:bottom w:val="none" w:sz="0" w:space="0" w:color="auto"/>
            <w:right w:val="none" w:sz="0" w:space="0" w:color="auto"/>
          </w:divBdr>
        </w:div>
        <w:div w:id="1483425248">
          <w:marLeft w:val="640"/>
          <w:marRight w:val="0"/>
          <w:marTop w:val="0"/>
          <w:marBottom w:val="0"/>
          <w:divBdr>
            <w:top w:val="none" w:sz="0" w:space="0" w:color="auto"/>
            <w:left w:val="none" w:sz="0" w:space="0" w:color="auto"/>
            <w:bottom w:val="none" w:sz="0" w:space="0" w:color="auto"/>
            <w:right w:val="none" w:sz="0" w:space="0" w:color="auto"/>
          </w:divBdr>
        </w:div>
        <w:div w:id="1535533713">
          <w:marLeft w:val="640"/>
          <w:marRight w:val="0"/>
          <w:marTop w:val="0"/>
          <w:marBottom w:val="0"/>
          <w:divBdr>
            <w:top w:val="none" w:sz="0" w:space="0" w:color="auto"/>
            <w:left w:val="none" w:sz="0" w:space="0" w:color="auto"/>
            <w:bottom w:val="none" w:sz="0" w:space="0" w:color="auto"/>
            <w:right w:val="none" w:sz="0" w:space="0" w:color="auto"/>
          </w:divBdr>
        </w:div>
        <w:div w:id="1592548571">
          <w:marLeft w:val="640"/>
          <w:marRight w:val="0"/>
          <w:marTop w:val="0"/>
          <w:marBottom w:val="0"/>
          <w:divBdr>
            <w:top w:val="none" w:sz="0" w:space="0" w:color="auto"/>
            <w:left w:val="none" w:sz="0" w:space="0" w:color="auto"/>
            <w:bottom w:val="none" w:sz="0" w:space="0" w:color="auto"/>
            <w:right w:val="none" w:sz="0" w:space="0" w:color="auto"/>
          </w:divBdr>
        </w:div>
        <w:div w:id="1624271195">
          <w:marLeft w:val="640"/>
          <w:marRight w:val="0"/>
          <w:marTop w:val="0"/>
          <w:marBottom w:val="0"/>
          <w:divBdr>
            <w:top w:val="none" w:sz="0" w:space="0" w:color="auto"/>
            <w:left w:val="none" w:sz="0" w:space="0" w:color="auto"/>
            <w:bottom w:val="none" w:sz="0" w:space="0" w:color="auto"/>
            <w:right w:val="none" w:sz="0" w:space="0" w:color="auto"/>
          </w:divBdr>
        </w:div>
        <w:div w:id="1632516436">
          <w:marLeft w:val="640"/>
          <w:marRight w:val="0"/>
          <w:marTop w:val="0"/>
          <w:marBottom w:val="0"/>
          <w:divBdr>
            <w:top w:val="none" w:sz="0" w:space="0" w:color="auto"/>
            <w:left w:val="none" w:sz="0" w:space="0" w:color="auto"/>
            <w:bottom w:val="none" w:sz="0" w:space="0" w:color="auto"/>
            <w:right w:val="none" w:sz="0" w:space="0" w:color="auto"/>
          </w:divBdr>
        </w:div>
        <w:div w:id="1682972168">
          <w:marLeft w:val="640"/>
          <w:marRight w:val="0"/>
          <w:marTop w:val="0"/>
          <w:marBottom w:val="0"/>
          <w:divBdr>
            <w:top w:val="none" w:sz="0" w:space="0" w:color="auto"/>
            <w:left w:val="none" w:sz="0" w:space="0" w:color="auto"/>
            <w:bottom w:val="none" w:sz="0" w:space="0" w:color="auto"/>
            <w:right w:val="none" w:sz="0" w:space="0" w:color="auto"/>
          </w:divBdr>
        </w:div>
        <w:div w:id="1713339440">
          <w:marLeft w:val="640"/>
          <w:marRight w:val="0"/>
          <w:marTop w:val="0"/>
          <w:marBottom w:val="0"/>
          <w:divBdr>
            <w:top w:val="none" w:sz="0" w:space="0" w:color="auto"/>
            <w:left w:val="none" w:sz="0" w:space="0" w:color="auto"/>
            <w:bottom w:val="none" w:sz="0" w:space="0" w:color="auto"/>
            <w:right w:val="none" w:sz="0" w:space="0" w:color="auto"/>
          </w:divBdr>
        </w:div>
        <w:div w:id="1723628106">
          <w:marLeft w:val="640"/>
          <w:marRight w:val="0"/>
          <w:marTop w:val="0"/>
          <w:marBottom w:val="0"/>
          <w:divBdr>
            <w:top w:val="none" w:sz="0" w:space="0" w:color="auto"/>
            <w:left w:val="none" w:sz="0" w:space="0" w:color="auto"/>
            <w:bottom w:val="none" w:sz="0" w:space="0" w:color="auto"/>
            <w:right w:val="none" w:sz="0" w:space="0" w:color="auto"/>
          </w:divBdr>
        </w:div>
        <w:div w:id="1792439276">
          <w:marLeft w:val="640"/>
          <w:marRight w:val="0"/>
          <w:marTop w:val="0"/>
          <w:marBottom w:val="0"/>
          <w:divBdr>
            <w:top w:val="none" w:sz="0" w:space="0" w:color="auto"/>
            <w:left w:val="none" w:sz="0" w:space="0" w:color="auto"/>
            <w:bottom w:val="none" w:sz="0" w:space="0" w:color="auto"/>
            <w:right w:val="none" w:sz="0" w:space="0" w:color="auto"/>
          </w:divBdr>
        </w:div>
        <w:div w:id="1807042164">
          <w:marLeft w:val="640"/>
          <w:marRight w:val="0"/>
          <w:marTop w:val="0"/>
          <w:marBottom w:val="0"/>
          <w:divBdr>
            <w:top w:val="none" w:sz="0" w:space="0" w:color="auto"/>
            <w:left w:val="none" w:sz="0" w:space="0" w:color="auto"/>
            <w:bottom w:val="none" w:sz="0" w:space="0" w:color="auto"/>
            <w:right w:val="none" w:sz="0" w:space="0" w:color="auto"/>
          </w:divBdr>
        </w:div>
        <w:div w:id="1824546259">
          <w:marLeft w:val="640"/>
          <w:marRight w:val="0"/>
          <w:marTop w:val="0"/>
          <w:marBottom w:val="0"/>
          <w:divBdr>
            <w:top w:val="none" w:sz="0" w:space="0" w:color="auto"/>
            <w:left w:val="none" w:sz="0" w:space="0" w:color="auto"/>
            <w:bottom w:val="none" w:sz="0" w:space="0" w:color="auto"/>
            <w:right w:val="none" w:sz="0" w:space="0" w:color="auto"/>
          </w:divBdr>
        </w:div>
        <w:div w:id="1831825968">
          <w:marLeft w:val="640"/>
          <w:marRight w:val="0"/>
          <w:marTop w:val="0"/>
          <w:marBottom w:val="0"/>
          <w:divBdr>
            <w:top w:val="none" w:sz="0" w:space="0" w:color="auto"/>
            <w:left w:val="none" w:sz="0" w:space="0" w:color="auto"/>
            <w:bottom w:val="none" w:sz="0" w:space="0" w:color="auto"/>
            <w:right w:val="none" w:sz="0" w:space="0" w:color="auto"/>
          </w:divBdr>
        </w:div>
        <w:div w:id="1840735001">
          <w:marLeft w:val="640"/>
          <w:marRight w:val="0"/>
          <w:marTop w:val="0"/>
          <w:marBottom w:val="0"/>
          <w:divBdr>
            <w:top w:val="none" w:sz="0" w:space="0" w:color="auto"/>
            <w:left w:val="none" w:sz="0" w:space="0" w:color="auto"/>
            <w:bottom w:val="none" w:sz="0" w:space="0" w:color="auto"/>
            <w:right w:val="none" w:sz="0" w:space="0" w:color="auto"/>
          </w:divBdr>
        </w:div>
        <w:div w:id="1883515432">
          <w:marLeft w:val="640"/>
          <w:marRight w:val="0"/>
          <w:marTop w:val="0"/>
          <w:marBottom w:val="0"/>
          <w:divBdr>
            <w:top w:val="none" w:sz="0" w:space="0" w:color="auto"/>
            <w:left w:val="none" w:sz="0" w:space="0" w:color="auto"/>
            <w:bottom w:val="none" w:sz="0" w:space="0" w:color="auto"/>
            <w:right w:val="none" w:sz="0" w:space="0" w:color="auto"/>
          </w:divBdr>
        </w:div>
        <w:div w:id="1893614297">
          <w:marLeft w:val="640"/>
          <w:marRight w:val="0"/>
          <w:marTop w:val="0"/>
          <w:marBottom w:val="0"/>
          <w:divBdr>
            <w:top w:val="none" w:sz="0" w:space="0" w:color="auto"/>
            <w:left w:val="none" w:sz="0" w:space="0" w:color="auto"/>
            <w:bottom w:val="none" w:sz="0" w:space="0" w:color="auto"/>
            <w:right w:val="none" w:sz="0" w:space="0" w:color="auto"/>
          </w:divBdr>
        </w:div>
        <w:div w:id="1898932152">
          <w:marLeft w:val="640"/>
          <w:marRight w:val="0"/>
          <w:marTop w:val="0"/>
          <w:marBottom w:val="0"/>
          <w:divBdr>
            <w:top w:val="none" w:sz="0" w:space="0" w:color="auto"/>
            <w:left w:val="none" w:sz="0" w:space="0" w:color="auto"/>
            <w:bottom w:val="none" w:sz="0" w:space="0" w:color="auto"/>
            <w:right w:val="none" w:sz="0" w:space="0" w:color="auto"/>
          </w:divBdr>
        </w:div>
        <w:div w:id="1899709539">
          <w:marLeft w:val="640"/>
          <w:marRight w:val="0"/>
          <w:marTop w:val="0"/>
          <w:marBottom w:val="0"/>
          <w:divBdr>
            <w:top w:val="none" w:sz="0" w:space="0" w:color="auto"/>
            <w:left w:val="none" w:sz="0" w:space="0" w:color="auto"/>
            <w:bottom w:val="none" w:sz="0" w:space="0" w:color="auto"/>
            <w:right w:val="none" w:sz="0" w:space="0" w:color="auto"/>
          </w:divBdr>
        </w:div>
        <w:div w:id="1938950312">
          <w:marLeft w:val="640"/>
          <w:marRight w:val="0"/>
          <w:marTop w:val="0"/>
          <w:marBottom w:val="0"/>
          <w:divBdr>
            <w:top w:val="none" w:sz="0" w:space="0" w:color="auto"/>
            <w:left w:val="none" w:sz="0" w:space="0" w:color="auto"/>
            <w:bottom w:val="none" w:sz="0" w:space="0" w:color="auto"/>
            <w:right w:val="none" w:sz="0" w:space="0" w:color="auto"/>
          </w:divBdr>
        </w:div>
        <w:div w:id="1957445742">
          <w:marLeft w:val="640"/>
          <w:marRight w:val="0"/>
          <w:marTop w:val="0"/>
          <w:marBottom w:val="0"/>
          <w:divBdr>
            <w:top w:val="none" w:sz="0" w:space="0" w:color="auto"/>
            <w:left w:val="none" w:sz="0" w:space="0" w:color="auto"/>
            <w:bottom w:val="none" w:sz="0" w:space="0" w:color="auto"/>
            <w:right w:val="none" w:sz="0" w:space="0" w:color="auto"/>
          </w:divBdr>
        </w:div>
        <w:div w:id="1987197233">
          <w:marLeft w:val="640"/>
          <w:marRight w:val="0"/>
          <w:marTop w:val="0"/>
          <w:marBottom w:val="0"/>
          <w:divBdr>
            <w:top w:val="none" w:sz="0" w:space="0" w:color="auto"/>
            <w:left w:val="none" w:sz="0" w:space="0" w:color="auto"/>
            <w:bottom w:val="none" w:sz="0" w:space="0" w:color="auto"/>
            <w:right w:val="none" w:sz="0" w:space="0" w:color="auto"/>
          </w:divBdr>
        </w:div>
        <w:div w:id="1989944006">
          <w:marLeft w:val="640"/>
          <w:marRight w:val="0"/>
          <w:marTop w:val="0"/>
          <w:marBottom w:val="0"/>
          <w:divBdr>
            <w:top w:val="none" w:sz="0" w:space="0" w:color="auto"/>
            <w:left w:val="none" w:sz="0" w:space="0" w:color="auto"/>
            <w:bottom w:val="none" w:sz="0" w:space="0" w:color="auto"/>
            <w:right w:val="none" w:sz="0" w:space="0" w:color="auto"/>
          </w:divBdr>
        </w:div>
        <w:div w:id="2028561663">
          <w:marLeft w:val="640"/>
          <w:marRight w:val="0"/>
          <w:marTop w:val="0"/>
          <w:marBottom w:val="0"/>
          <w:divBdr>
            <w:top w:val="none" w:sz="0" w:space="0" w:color="auto"/>
            <w:left w:val="none" w:sz="0" w:space="0" w:color="auto"/>
            <w:bottom w:val="none" w:sz="0" w:space="0" w:color="auto"/>
            <w:right w:val="none" w:sz="0" w:space="0" w:color="auto"/>
          </w:divBdr>
        </w:div>
        <w:div w:id="2058818510">
          <w:marLeft w:val="640"/>
          <w:marRight w:val="0"/>
          <w:marTop w:val="0"/>
          <w:marBottom w:val="0"/>
          <w:divBdr>
            <w:top w:val="none" w:sz="0" w:space="0" w:color="auto"/>
            <w:left w:val="none" w:sz="0" w:space="0" w:color="auto"/>
            <w:bottom w:val="none" w:sz="0" w:space="0" w:color="auto"/>
            <w:right w:val="none" w:sz="0" w:space="0" w:color="auto"/>
          </w:divBdr>
        </w:div>
        <w:div w:id="2083066959">
          <w:marLeft w:val="640"/>
          <w:marRight w:val="0"/>
          <w:marTop w:val="0"/>
          <w:marBottom w:val="0"/>
          <w:divBdr>
            <w:top w:val="none" w:sz="0" w:space="0" w:color="auto"/>
            <w:left w:val="none" w:sz="0" w:space="0" w:color="auto"/>
            <w:bottom w:val="none" w:sz="0" w:space="0" w:color="auto"/>
            <w:right w:val="none" w:sz="0" w:space="0" w:color="auto"/>
          </w:divBdr>
        </w:div>
        <w:div w:id="2088651098">
          <w:marLeft w:val="640"/>
          <w:marRight w:val="0"/>
          <w:marTop w:val="0"/>
          <w:marBottom w:val="0"/>
          <w:divBdr>
            <w:top w:val="none" w:sz="0" w:space="0" w:color="auto"/>
            <w:left w:val="none" w:sz="0" w:space="0" w:color="auto"/>
            <w:bottom w:val="none" w:sz="0" w:space="0" w:color="auto"/>
            <w:right w:val="none" w:sz="0" w:space="0" w:color="auto"/>
          </w:divBdr>
        </w:div>
        <w:div w:id="2105374795">
          <w:marLeft w:val="640"/>
          <w:marRight w:val="0"/>
          <w:marTop w:val="0"/>
          <w:marBottom w:val="0"/>
          <w:divBdr>
            <w:top w:val="none" w:sz="0" w:space="0" w:color="auto"/>
            <w:left w:val="none" w:sz="0" w:space="0" w:color="auto"/>
            <w:bottom w:val="none" w:sz="0" w:space="0" w:color="auto"/>
            <w:right w:val="none" w:sz="0" w:space="0" w:color="auto"/>
          </w:divBdr>
        </w:div>
        <w:div w:id="2109232750">
          <w:marLeft w:val="640"/>
          <w:marRight w:val="0"/>
          <w:marTop w:val="0"/>
          <w:marBottom w:val="0"/>
          <w:divBdr>
            <w:top w:val="none" w:sz="0" w:space="0" w:color="auto"/>
            <w:left w:val="none" w:sz="0" w:space="0" w:color="auto"/>
            <w:bottom w:val="none" w:sz="0" w:space="0" w:color="auto"/>
            <w:right w:val="none" w:sz="0" w:space="0" w:color="auto"/>
          </w:divBdr>
        </w:div>
      </w:divsChild>
    </w:div>
    <w:div w:id="1849825445">
      <w:bodyDiv w:val="1"/>
      <w:marLeft w:val="0"/>
      <w:marRight w:val="0"/>
      <w:marTop w:val="0"/>
      <w:marBottom w:val="0"/>
      <w:divBdr>
        <w:top w:val="none" w:sz="0" w:space="0" w:color="auto"/>
        <w:left w:val="none" w:sz="0" w:space="0" w:color="auto"/>
        <w:bottom w:val="none" w:sz="0" w:space="0" w:color="auto"/>
        <w:right w:val="none" w:sz="0" w:space="0" w:color="auto"/>
      </w:divBdr>
      <w:divsChild>
        <w:div w:id="5906773">
          <w:marLeft w:val="640"/>
          <w:marRight w:val="0"/>
          <w:marTop w:val="0"/>
          <w:marBottom w:val="0"/>
          <w:divBdr>
            <w:top w:val="none" w:sz="0" w:space="0" w:color="auto"/>
            <w:left w:val="none" w:sz="0" w:space="0" w:color="auto"/>
            <w:bottom w:val="none" w:sz="0" w:space="0" w:color="auto"/>
            <w:right w:val="none" w:sz="0" w:space="0" w:color="auto"/>
          </w:divBdr>
        </w:div>
        <w:div w:id="14505977">
          <w:marLeft w:val="640"/>
          <w:marRight w:val="0"/>
          <w:marTop w:val="0"/>
          <w:marBottom w:val="0"/>
          <w:divBdr>
            <w:top w:val="none" w:sz="0" w:space="0" w:color="auto"/>
            <w:left w:val="none" w:sz="0" w:space="0" w:color="auto"/>
            <w:bottom w:val="none" w:sz="0" w:space="0" w:color="auto"/>
            <w:right w:val="none" w:sz="0" w:space="0" w:color="auto"/>
          </w:divBdr>
        </w:div>
        <w:div w:id="59446271">
          <w:marLeft w:val="640"/>
          <w:marRight w:val="0"/>
          <w:marTop w:val="0"/>
          <w:marBottom w:val="0"/>
          <w:divBdr>
            <w:top w:val="none" w:sz="0" w:space="0" w:color="auto"/>
            <w:left w:val="none" w:sz="0" w:space="0" w:color="auto"/>
            <w:bottom w:val="none" w:sz="0" w:space="0" w:color="auto"/>
            <w:right w:val="none" w:sz="0" w:space="0" w:color="auto"/>
          </w:divBdr>
        </w:div>
        <w:div w:id="70976557">
          <w:marLeft w:val="640"/>
          <w:marRight w:val="0"/>
          <w:marTop w:val="0"/>
          <w:marBottom w:val="0"/>
          <w:divBdr>
            <w:top w:val="none" w:sz="0" w:space="0" w:color="auto"/>
            <w:left w:val="none" w:sz="0" w:space="0" w:color="auto"/>
            <w:bottom w:val="none" w:sz="0" w:space="0" w:color="auto"/>
            <w:right w:val="none" w:sz="0" w:space="0" w:color="auto"/>
          </w:divBdr>
        </w:div>
        <w:div w:id="97986602">
          <w:marLeft w:val="640"/>
          <w:marRight w:val="0"/>
          <w:marTop w:val="0"/>
          <w:marBottom w:val="0"/>
          <w:divBdr>
            <w:top w:val="none" w:sz="0" w:space="0" w:color="auto"/>
            <w:left w:val="none" w:sz="0" w:space="0" w:color="auto"/>
            <w:bottom w:val="none" w:sz="0" w:space="0" w:color="auto"/>
            <w:right w:val="none" w:sz="0" w:space="0" w:color="auto"/>
          </w:divBdr>
        </w:div>
        <w:div w:id="116340595">
          <w:marLeft w:val="640"/>
          <w:marRight w:val="0"/>
          <w:marTop w:val="0"/>
          <w:marBottom w:val="0"/>
          <w:divBdr>
            <w:top w:val="none" w:sz="0" w:space="0" w:color="auto"/>
            <w:left w:val="none" w:sz="0" w:space="0" w:color="auto"/>
            <w:bottom w:val="none" w:sz="0" w:space="0" w:color="auto"/>
            <w:right w:val="none" w:sz="0" w:space="0" w:color="auto"/>
          </w:divBdr>
        </w:div>
        <w:div w:id="133371022">
          <w:marLeft w:val="640"/>
          <w:marRight w:val="0"/>
          <w:marTop w:val="0"/>
          <w:marBottom w:val="0"/>
          <w:divBdr>
            <w:top w:val="none" w:sz="0" w:space="0" w:color="auto"/>
            <w:left w:val="none" w:sz="0" w:space="0" w:color="auto"/>
            <w:bottom w:val="none" w:sz="0" w:space="0" w:color="auto"/>
            <w:right w:val="none" w:sz="0" w:space="0" w:color="auto"/>
          </w:divBdr>
        </w:div>
        <w:div w:id="157306065">
          <w:marLeft w:val="640"/>
          <w:marRight w:val="0"/>
          <w:marTop w:val="0"/>
          <w:marBottom w:val="0"/>
          <w:divBdr>
            <w:top w:val="none" w:sz="0" w:space="0" w:color="auto"/>
            <w:left w:val="none" w:sz="0" w:space="0" w:color="auto"/>
            <w:bottom w:val="none" w:sz="0" w:space="0" w:color="auto"/>
            <w:right w:val="none" w:sz="0" w:space="0" w:color="auto"/>
          </w:divBdr>
        </w:div>
        <w:div w:id="179704535">
          <w:marLeft w:val="640"/>
          <w:marRight w:val="0"/>
          <w:marTop w:val="0"/>
          <w:marBottom w:val="0"/>
          <w:divBdr>
            <w:top w:val="none" w:sz="0" w:space="0" w:color="auto"/>
            <w:left w:val="none" w:sz="0" w:space="0" w:color="auto"/>
            <w:bottom w:val="none" w:sz="0" w:space="0" w:color="auto"/>
            <w:right w:val="none" w:sz="0" w:space="0" w:color="auto"/>
          </w:divBdr>
        </w:div>
        <w:div w:id="184222077">
          <w:marLeft w:val="640"/>
          <w:marRight w:val="0"/>
          <w:marTop w:val="0"/>
          <w:marBottom w:val="0"/>
          <w:divBdr>
            <w:top w:val="none" w:sz="0" w:space="0" w:color="auto"/>
            <w:left w:val="none" w:sz="0" w:space="0" w:color="auto"/>
            <w:bottom w:val="none" w:sz="0" w:space="0" w:color="auto"/>
            <w:right w:val="none" w:sz="0" w:space="0" w:color="auto"/>
          </w:divBdr>
        </w:div>
        <w:div w:id="204879396">
          <w:marLeft w:val="640"/>
          <w:marRight w:val="0"/>
          <w:marTop w:val="0"/>
          <w:marBottom w:val="0"/>
          <w:divBdr>
            <w:top w:val="none" w:sz="0" w:space="0" w:color="auto"/>
            <w:left w:val="none" w:sz="0" w:space="0" w:color="auto"/>
            <w:bottom w:val="none" w:sz="0" w:space="0" w:color="auto"/>
            <w:right w:val="none" w:sz="0" w:space="0" w:color="auto"/>
          </w:divBdr>
        </w:div>
        <w:div w:id="241110414">
          <w:marLeft w:val="640"/>
          <w:marRight w:val="0"/>
          <w:marTop w:val="0"/>
          <w:marBottom w:val="0"/>
          <w:divBdr>
            <w:top w:val="none" w:sz="0" w:space="0" w:color="auto"/>
            <w:left w:val="none" w:sz="0" w:space="0" w:color="auto"/>
            <w:bottom w:val="none" w:sz="0" w:space="0" w:color="auto"/>
            <w:right w:val="none" w:sz="0" w:space="0" w:color="auto"/>
          </w:divBdr>
        </w:div>
        <w:div w:id="255477647">
          <w:marLeft w:val="640"/>
          <w:marRight w:val="0"/>
          <w:marTop w:val="0"/>
          <w:marBottom w:val="0"/>
          <w:divBdr>
            <w:top w:val="none" w:sz="0" w:space="0" w:color="auto"/>
            <w:left w:val="none" w:sz="0" w:space="0" w:color="auto"/>
            <w:bottom w:val="none" w:sz="0" w:space="0" w:color="auto"/>
            <w:right w:val="none" w:sz="0" w:space="0" w:color="auto"/>
          </w:divBdr>
        </w:div>
        <w:div w:id="259528997">
          <w:marLeft w:val="640"/>
          <w:marRight w:val="0"/>
          <w:marTop w:val="0"/>
          <w:marBottom w:val="0"/>
          <w:divBdr>
            <w:top w:val="none" w:sz="0" w:space="0" w:color="auto"/>
            <w:left w:val="none" w:sz="0" w:space="0" w:color="auto"/>
            <w:bottom w:val="none" w:sz="0" w:space="0" w:color="auto"/>
            <w:right w:val="none" w:sz="0" w:space="0" w:color="auto"/>
          </w:divBdr>
        </w:div>
        <w:div w:id="286661755">
          <w:marLeft w:val="640"/>
          <w:marRight w:val="0"/>
          <w:marTop w:val="0"/>
          <w:marBottom w:val="0"/>
          <w:divBdr>
            <w:top w:val="none" w:sz="0" w:space="0" w:color="auto"/>
            <w:left w:val="none" w:sz="0" w:space="0" w:color="auto"/>
            <w:bottom w:val="none" w:sz="0" w:space="0" w:color="auto"/>
            <w:right w:val="none" w:sz="0" w:space="0" w:color="auto"/>
          </w:divBdr>
        </w:div>
        <w:div w:id="288512158">
          <w:marLeft w:val="640"/>
          <w:marRight w:val="0"/>
          <w:marTop w:val="0"/>
          <w:marBottom w:val="0"/>
          <w:divBdr>
            <w:top w:val="none" w:sz="0" w:space="0" w:color="auto"/>
            <w:left w:val="none" w:sz="0" w:space="0" w:color="auto"/>
            <w:bottom w:val="none" w:sz="0" w:space="0" w:color="auto"/>
            <w:right w:val="none" w:sz="0" w:space="0" w:color="auto"/>
          </w:divBdr>
        </w:div>
        <w:div w:id="364213824">
          <w:marLeft w:val="640"/>
          <w:marRight w:val="0"/>
          <w:marTop w:val="0"/>
          <w:marBottom w:val="0"/>
          <w:divBdr>
            <w:top w:val="none" w:sz="0" w:space="0" w:color="auto"/>
            <w:left w:val="none" w:sz="0" w:space="0" w:color="auto"/>
            <w:bottom w:val="none" w:sz="0" w:space="0" w:color="auto"/>
            <w:right w:val="none" w:sz="0" w:space="0" w:color="auto"/>
          </w:divBdr>
        </w:div>
        <w:div w:id="388654603">
          <w:marLeft w:val="640"/>
          <w:marRight w:val="0"/>
          <w:marTop w:val="0"/>
          <w:marBottom w:val="0"/>
          <w:divBdr>
            <w:top w:val="none" w:sz="0" w:space="0" w:color="auto"/>
            <w:left w:val="none" w:sz="0" w:space="0" w:color="auto"/>
            <w:bottom w:val="none" w:sz="0" w:space="0" w:color="auto"/>
            <w:right w:val="none" w:sz="0" w:space="0" w:color="auto"/>
          </w:divBdr>
        </w:div>
        <w:div w:id="394938574">
          <w:marLeft w:val="640"/>
          <w:marRight w:val="0"/>
          <w:marTop w:val="0"/>
          <w:marBottom w:val="0"/>
          <w:divBdr>
            <w:top w:val="none" w:sz="0" w:space="0" w:color="auto"/>
            <w:left w:val="none" w:sz="0" w:space="0" w:color="auto"/>
            <w:bottom w:val="none" w:sz="0" w:space="0" w:color="auto"/>
            <w:right w:val="none" w:sz="0" w:space="0" w:color="auto"/>
          </w:divBdr>
        </w:div>
        <w:div w:id="419837962">
          <w:marLeft w:val="640"/>
          <w:marRight w:val="0"/>
          <w:marTop w:val="0"/>
          <w:marBottom w:val="0"/>
          <w:divBdr>
            <w:top w:val="none" w:sz="0" w:space="0" w:color="auto"/>
            <w:left w:val="none" w:sz="0" w:space="0" w:color="auto"/>
            <w:bottom w:val="none" w:sz="0" w:space="0" w:color="auto"/>
            <w:right w:val="none" w:sz="0" w:space="0" w:color="auto"/>
          </w:divBdr>
        </w:div>
        <w:div w:id="451020003">
          <w:marLeft w:val="640"/>
          <w:marRight w:val="0"/>
          <w:marTop w:val="0"/>
          <w:marBottom w:val="0"/>
          <w:divBdr>
            <w:top w:val="none" w:sz="0" w:space="0" w:color="auto"/>
            <w:left w:val="none" w:sz="0" w:space="0" w:color="auto"/>
            <w:bottom w:val="none" w:sz="0" w:space="0" w:color="auto"/>
            <w:right w:val="none" w:sz="0" w:space="0" w:color="auto"/>
          </w:divBdr>
        </w:div>
        <w:div w:id="463042288">
          <w:marLeft w:val="640"/>
          <w:marRight w:val="0"/>
          <w:marTop w:val="0"/>
          <w:marBottom w:val="0"/>
          <w:divBdr>
            <w:top w:val="none" w:sz="0" w:space="0" w:color="auto"/>
            <w:left w:val="none" w:sz="0" w:space="0" w:color="auto"/>
            <w:bottom w:val="none" w:sz="0" w:space="0" w:color="auto"/>
            <w:right w:val="none" w:sz="0" w:space="0" w:color="auto"/>
          </w:divBdr>
        </w:div>
        <w:div w:id="492257978">
          <w:marLeft w:val="640"/>
          <w:marRight w:val="0"/>
          <w:marTop w:val="0"/>
          <w:marBottom w:val="0"/>
          <w:divBdr>
            <w:top w:val="none" w:sz="0" w:space="0" w:color="auto"/>
            <w:left w:val="none" w:sz="0" w:space="0" w:color="auto"/>
            <w:bottom w:val="none" w:sz="0" w:space="0" w:color="auto"/>
            <w:right w:val="none" w:sz="0" w:space="0" w:color="auto"/>
          </w:divBdr>
        </w:div>
        <w:div w:id="532154846">
          <w:marLeft w:val="640"/>
          <w:marRight w:val="0"/>
          <w:marTop w:val="0"/>
          <w:marBottom w:val="0"/>
          <w:divBdr>
            <w:top w:val="none" w:sz="0" w:space="0" w:color="auto"/>
            <w:left w:val="none" w:sz="0" w:space="0" w:color="auto"/>
            <w:bottom w:val="none" w:sz="0" w:space="0" w:color="auto"/>
            <w:right w:val="none" w:sz="0" w:space="0" w:color="auto"/>
          </w:divBdr>
        </w:div>
        <w:div w:id="547763350">
          <w:marLeft w:val="640"/>
          <w:marRight w:val="0"/>
          <w:marTop w:val="0"/>
          <w:marBottom w:val="0"/>
          <w:divBdr>
            <w:top w:val="none" w:sz="0" w:space="0" w:color="auto"/>
            <w:left w:val="none" w:sz="0" w:space="0" w:color="auto"/>
            <w:bottom w:val="none" w:sz="0" w:space="0" w:color="auto"/>
            <w:right w:val="none" w:sz="0" w:space="0" w:color="auto"/>
          </w:divBdr>
        </w:div>
        <w:div w:id="573126477">
          <w:marLeft w:val="640"/>
          <w:marRight w:val="0"/>
          <w:marTop w:val="0"/>
          <w:marBottom w:val="0"/>
          <w:divBdr>
            <w:top w:val="none" w:sz="0" w:space="0" w:color="auto"/>
            <w:left w:val="none" w:sz="0" w:space="0" w:color="auto"/>
            <w:bottom w:val="none" w:sz="0" w:space="0" w:color="auto"/>
            <w:right w:val="none" w:sz="0" w:space="0" w:color="auto"/>
          </w:divBdr>
        </w:div>
        <w:div w:id="580060893">
          <w:marLeft w:val="640"/>
          <w:marRight w:val="0"/>
          <w:marTop w:val="0"/>
          <w:marBottom w:val="0"/>
          <w:divBdr>
            <w:top w:val="none" w:sz="0" w:space="0" w:color="auto"/>
            <w:left w:val="none" w:sz="0" w:space="0" w:color="auto"/>
            <w:bottom w:val="none" w:sz="0" w:space="0" w:color="auto"/>
            <w:right w:val="none" w:sz="0" w:space="0" w:color="auto"/>
          </w:divBdr>
        </w:div>
        <w:div w:id="585581363">
          <w:marLeft w:val="640"/>
          <w:marRight w:val="0"/>
          <w:marTop w:val="0"/>
          <w:marBottom w:val="0"/>
          <w:divBdr>
            <w:top w:val="none" w:sz="0" w:space="0" w:color="auto"/>
            <w:left w:val="none" w:sz="0" w:space="0" w:color="auto"/>
            <w:bottom w:val="none" w:sz="0" w:space="0" w:color="auto"/>
            <w:right w:val="none" w:sz="0" w:space="0" w:color="auto"/>
          </w:divBdr>
        </w:div>
        <w:div w:id="625889674">
          <w:marLeft w:val="640"/>
          <w:marRight w:val="0"/>
          <w:marTop w:val="0"/>
          <w:marBottom w:val="0"/>
          <w:divBdr>
            <w:top w:val="none" w:sz="0" w:space="0" w:color="auto"/>
            <w:left w:val="none" w:sz="0" w:space="0" w:color="auto"/>
            <w:bottom w:val="none" w:sz="0" w:space="0" w:color="auto"/>
            <w:right w:val="none" w:sz="0" w:space="0" w:color="auto"/>
          </w:divBdr>
        </w:div>
        <w:div w:id="633750800">
          <w:marLeft w:val="640"/>
          <w:marRight w:val="0"/>
          <w:marTop w:val="0"/>
          <w:marBottom w:val="0"/>
          <w:divBdr>
            <w:top w:val="none" w:sz="0" w:space="0" w:color="auto"/>
            <w:left w:val="none" w:sz="0" w:space="0" w:color="auto"/>
            <w:bottom w:val="none" w:sz="0" w:space="0" w:color="auto"/>
            <w:right w:val="none" w:sz="0" w:space="0" w:color="auto"/>
          </w:divBdr>
        </w:div>
        <w:div w:id="652948205">
          <w:marLeft w:val="640"/>
          <w:marRight w:val="0"/>
          <w:marTop w:val="0"/>
          <w:marBottom w:val="0"/>
          <w:divBdr>
            <w:top w:val="none" w:sz="0" w:space="0" w:color="auto"/>
            <w:left w:val="none" w:sz="0" w:space="0" w:color="auto"/>
            <w:bottom w:val="none" w:sz="0" w:space="0" w:color="auto"/>
            <w:right w:val="none" w:sz="0" w:space="0" w:color="auto"/>
          </w:divBdr>
        </w:div>
        <w:div w:id="653610742">
          <w:marLeft w:val="640"/>
          <w:marRight w:val="0"/>
          <w:marTop w:val="0"/>
          <w:marBottom w:val="0"/>
          <w:divBdr>
            <w:top w:val="none" w:sz="0" w:space="0" w:color="auto"/>
            <w:left w:val="none" w:sz="0" w:space="0" w:color="auto"/>
            <w:bottom w:val="none" w:sz="0" w:space="0" w:color="auto"/>
            <w:right w:val="none" w:sz="0" w:space="0" w:color="auto"/>
          </w:divBdr>
        </w:div>
        <w:div w:id="673265368">
          <w:marLeft w:val="640"/>
          <w:marRight w:val="0"/>
          <w:marTop w:val="0"/>
          <w:marBottom w:val="0"/>
          <w:divBdr>
            <w:top w:val="none" w:sz="0" w:space="0" w:color="auto"/>
            <w:left w:val="none" w:sz="0" w:space="0" w:color="auto"/>
            <w:bottom w:val="none" w:sz="0" w:space="0" w:color="auto"/>
            <w:right w:val="none" w:sz="0" w:space="0" w:color="auto"/>
          </w:divBdr>
        </w:div>
        <w:div w:id="686710653">
          <w:marLeft w:val="640"/>
          <w:marRight w:val="0"/>
          <w:marTop w:val="0"/>
          <w:marBottom w:val="0"/>
          <w:divBdr>
            <w:top w:val="none" w:sz="0" w:space="0" w:color="auto"/>
            <w:left w:val="none" w:sz="0" w:space="0" w:color="auto"/>
            <w:bottom w:val="none" w:sz="0" w:space="0" w:color="auto"/>
            <w:right w:val="none" w:sz="0" w:space="0" w:color="auto"/>
          </w:divBdr>
        </w:div>
        <w:div w:id="719088280">
          <w:marLeft w:val="640"/>
          <w:marRight w:val="0"/>
          <w:marTop w:val="0"/>
          <w:marBottom w:val="0"/>
          <w:divBdr>
            <w:top w:val="none" w:sz="0" w:space="0" w:color="auto"/>
            <w:left w:val="none" w:sz="0" w:space="0" w:color="auto"/>
            <w:bottom w:val="none" w:sz="0" w:space="0" w:color="auto"/>
            <w:right w:val="none" w:sz="0" w:space="0" w:color="auto"/>
          </w:divBdr>
        </w:div>
        <w:div w:id="720372340">
          <w:marLeft w:val="640"/>
          <w:marRight w:val="0"/>
          <w:marTop w:val="0"/>
          <w:marBottom w:val="0"/>
          <w:divBdr>
            <w:top w:val="none" w:sz="0" w:space="0" w:color="auto"/>
            <w:left w:val="none" w:sz="0" w:space="0" w:color="auto"/>
            <w:bottom w:val="none" w:sz="0" w:space="0" w:color="auto"/>
            <w:right w:val="none" w:sz="0" w:space="0" w:color="auto"/>
          </w:divBdr>
        </w:div>
        <w:div w:id="786509917">
          <w:marLeft w:val="640"/>
          <w:marRight w:val="0"/>
          <w:marTop w:val="0"/>
          <w:marBottom w:val="0"/>
          <w:divBdr>
            <w:top w:val="none" w:sz="0" w:space="0" w:color="auto"/>
            <w:left w:val="none" w:sz="0" w:space="0" w:color="auto"/>
            <w:bottom w:val="none" w:sz="0" w:space="0" w:color="auto"/>
            <w:right w:val="none" w:sz="0" w:space="0" w:color="auto"/>
          </w:divBdr>
        </w:div>
        <w:div w:id="804126885">
          <w:marLeft w:val="640"/>
          <w:marRight w:val="0"/>
          <w:marTop w:val="0"/>
          <w:marBottom w:val="0"/>
          <w:divBdr>
            <w:top w:val="none" w:sz="0" w:space="0" w:color="auto"/>
            <w:left w:val="none" w:sz="0" w:space="0" w:color="auto"/>
            <w:bottom w:val="none" w:sz="0" w:space="0" w:color="auto"/>
            <w:right w:val="none" w:sz="0" w:space="0" w:color="auto"/>
          </w:divBdr>
        </w:div>
        <w:div w:id="808589917">
          <w:marLeft w:val="640"/>
          <w:marRight w:val="0"/>
          <w:marTop w:val="0"/>
          <w:marBottom w:val="0"/>
          <w:divBdr>
            <w:top w:val="none" w:sz="0" w:space="0" w:color="auto"/>
            <w:left w:val="none" w:sz="0" w:space="0" w:color="auto"/>
            <w:bottom w:val="none" w:sz="0" w:space="0" w:color="auto"/>
            <w:right w:val="none" w:sz="0" w:space="0" w:color="auto"/>
          </w:divBdr>
        </w:div>
        <w:div w:id="819224296">
          <w:marLeft w:val="640"/>
          <w:marRight w:val="0"/>
          <w:marTop w:val="0"/>
          <w:marBottom w:val="0"/>
          <w:divBdr>
            <w:top w:val="none" w:sz="0" w:space="0" w:color="auto"/>
            <w:left w:val="none" w:sz="0" w:space="0" w:color="auto"/>
            <w:bottom w:val="none" w:sz="0" w:space="0" w:color="auto"/>
            <w:right w:val="none" w:sz="0" w:space="0" w:color="auto"/>
          </w:divBdr>
        </w:div>
        <w:div w:id="825129755">
          <w:marLeft w:val="640"/>
          <w:marRight w:val="0"/>
          <w:marTop w:val="0"/>
          <w:marBottom w:val="0"/>
          <w:divBdr>
            <w:top w:val="none" w:sz="0" w:space="0" w:color="auto"/>
            <w:left w:val="none" w:sz="0" w:space="0" w:color="auto"/>
            <w:bottom w:val="none" w:sz="0" w:space="0" w:color="auto"/>
            <w:right w:val="none" w:sz="0" w:space="0" w:color="auto"/>
          </w:divBdr>
        </w:div>
        <w:div w:id="865142282">
          <w:marLeft w:val="640"/>
          <w:marRight w:val="0"/>
          <w:marTop w:val="0"/>
          <w:marBottom w:val="0"/>
          <w:divBdr>
            <w:top w:val="none" w:sz="0" w:space="0" w:color="auto"/>
            <w:left w:val="none" w:sz="0" w:space="0" w:color="auto"/>
            <w:bottom w:val="none" w:sz="0" w:space="0" w:color="auto"/>
            <w:right w:val="none" w:sz="0" w:space="0" w:color="auto"/>
          </w:divBdr>
        </w:div>
        <w:div w:id="874271276">
          <w:marLeft w:val="640"/>
          <w:marRight w:val="0"/>
          <w:marTop w:val="0"/>
          <w:marBottom w:val="0"/>
          <w:divBdr>
            <w:top w:val="none" w:sz="0" w:space="0" w:color="auto"/>
            <w:left w:val="none" w:sz="0" w:space="0" w:color="auto"/>
            <w:bottom w:val="none" w:sz="0" w:space="0" w:color="auto"/>
            <w:right w:val="none" w:sz="0" w:space="0" w:color="auto"/>
          </w:divBdr>
        </w:div>
        <w:div w:id="896283158">
          <w:marLeft w:val="640"/>
          <w:marRight w:val="0"/>
          <w:marTop w:val="0"/>
          <w:marBottom w:val="0"/>
          <w:divBdr>
            <w:top w:val="none" w:sz="0" w:space="0" w:color="auto"/>
            <w:left w:val="none" w:sz="0" w:space="0" w:color="auto"/>
            <w:bottom w:val="none" w:sz="0" w:space="0" w:color="auto"/>
            <w:right w:val="none" w:sz="0" w:space="0" w:color="auto"/>
          </w:divBdr>
        </w:div>
        <w:div w:id="923419960">
          <w:marLeft w:val="640"/>
          <w:marRight w:val="0"/>
          <w:marTop w:val="0"/>
          <w:marBottom w:val="0"/>
          <w:divBdr>
            <w:top w:val="none" w:sz="0" w:space="0" w:color="auto"/>
            <w:left w:val="none" w:sz="0" w:space="0" w:color="auto"/>
            <w:bottom w:val="none" w:sz="0" w:space="0" w:color="auto"/>
            <w:right w:val="none" w:sz="0" w:space="0" w:color="auto"/>
          </w:divBdr>
        </w:div>
        <w:div w:id="953832517">
          <w:marLeft w:val="640"/>
          <w:marRight w:val="0"/>
          <w:marTop w:val="0"/>
          <w:marBottom w:val="0"/>
          <w:divBdr>
            <w:top w:val="none" w:sz="0" w:space="0" w:color="auto"/>
            <w:left w:val="none" w:sz="0" w:space="0" w:color="auto"/>
            <w:bottom w:val="none" w:sz="0" w:space="0" w:color="auto"/>
            <w:right w:val="none" w:sz="0" w:space="0" w:color="auto"/>
          </w:divBdr>
        </w:div>
        <w:div w:id="976106897">
          <w:marLeft w:val="640"/>
          <w:marRight w:val="0"/>
          <w:marTop w:val="0"/>
          <w:marBottom w:val="0"/>
          <w:divBdr>
            <w:top w:val="none" w:sz="0" w:space="0" w:color="auto"/>
            <w:left w:val="none" w:sz="0" w:space="0" w:color="auto"/>
            <w:bottom w:val="none" w:sz="0" w:space="0" w:color="auto"/>
            <w:right w:val="none" w:sz="0" w:space="0" w:color="auto"/>
          </w:divBdr>
        </w:div>
        <w:div w:id="986205204">
          <w:marLeft w:val="640"/>
          <w:marRight w:val="0"/>
          <w:marTop w:val="0"/>
          <w:marBottom w:val="0"/>
          <w:divBdr>
            <w:top w:val="none" w:sz="0" w:space="0" w:color="auto"/>
            <w:left w:val="none" w:sz="0" w:space="0" w:color="auto"/>
            <w:bottom w:val="none" w:sz="0" w:space="0" w:color="auto"/>
            <w:right w:val="none" w:sz="0" w:space="0" w:color="auto"/>
          </w:divBdr>
        </w:div>
        <w:div w:id="1005672170">
          <w:marLeft w:val="640"/>
          <w:marRight w:val="0"/>
          <w:marTop w:val="0"/>
          <w:marBottom w:val="0"/>
          <w:divBdr>
            <w:top w:val="none" w:sz="0" w:space="0" w:color="auto"/>
            <w:left w:val="none" w:sz="0" w:space="0" w:color="auto"/>
            <w:bottom w:val="none" w:sz="0" w:space="0" w:color="auto"/>
            <w:right w:val="none" w:sz="0" w:space="0" w:color="auto"/>
          </w:divBdr>
        </w:div>
        <w:div w:id="1059208843">
          <w:marLeft w:val="640"/>
          <w:marRight w:val="0"/>
          <w:marTop w:val="0"/>
          <w:marBottom w:val="0"/>
          <w:divBdr>
            <w:top w:val="none" w:sz="0" w:space="0" w:color="auto"/>
            <w:left w:val="none" w:sz="0" w:space="0" w:color="auto"/>
            <w:bottom w:val="none" w:sz="0" w:space="0" w:color="auto"/>
            <w:right w:val="none" w:sz="0" w:space="0" w:color="auto"/>
          </w:divBdr>
        </w:div>
        <w:div w:id="1068192873">
          <w:marLeft w:val="640"/>
          <w:marRight w:val="0"/>
          <w:marTop w:val="0"/>
          <w:marBottom w:val="0"/>
          <w:divBdr>
            <w:top w:val="none" w:sz="0" w:space="0" w:color="auto"/>
            <w:left w:val="none" w:sz="0" w:space="0" w:color="auto"/>
            <w:bottom w:val="none" w:sz="0" w:space="0" w:color="auto"/>
            <w:right w:val="none" w:sz="0" w:space="0" w:color="auto"/>
          </w:divBdr>
        </w:div>
        <w:div w:id="1072042707">
          <w:marLeft w:val="640"/>
          <w:marRight w:val="0"/>
          <w:marTop w:val="0"/>
          <w:marBottom w:val="0"/>
          <w:divBdr>
            <w:top w:val="none" w:sz="0" w:space="0" w:color="auto"/>
            <w:left w:val="none" w:sz="0" w:space="0" w:color="auto"/>
            <w:bottom w:val="none" w:sz="0" w:space="0" w:color="auto"/>
            <w:right w:val="none" w:sz="0" w:space="0" w:color="auto"/>
          </w:divBdr>
        </w:div>
        <w:div w:id="1135290179">
          <w:marLeft w:val="640"/>
          <w:marRight w:val="0"/>
          <w:marTop w:val="0"/>
          <w:marBottom w:val="0"/>
          <w:divBdr>
            <w:top w:val="none" w:sz="0" w:space="0" w:color="auto"/>
            <w:left w:val="none" w:sz="0" w:space="0" w:color="auto"/>
            <w:bottom w:val="none" w:sz="0" w:space="0" w:color="auto"/>
            <w:right w:val="none" w:sz="0" w:space="0" w:color="auto"/>
          </w:divBdr>
        </w:div>
        <w:div w:id="1142039930">
          <w:marLeft w:val="640"/>
          <w:marRight w:val="0"/>
          <w:marTop w:val="0"/>
          <w:marBottom w:val="0"/>
          <w:divBdr>
            <w:top w:val="none" w:sz="0" w:space="0" w:color="auto"/>
            <w:left w:val="none" w:sz="0" w:space="0" w:color="auto"/>
            <w:bottom w:val="none" w:sz="0" w:space="0" w:color="auto"/>
            <w:right w:val="none" w:sz="0" w:space="0" w:color="auto"/>
          </w:divBdr>
        </w:div>
        <w:div w:id="1149708180">
          <w:marLeft w:val="640"/>
          <w:marRight w:val="0"/>
          <w:marTop w:val="0"/>
          <w:marBottom w:val="0"/>
          <w:divBdr>
            <w:top w:val="none" w:sz="0" w:space="0" w:color="auto"/>
            <w:left w:val="none" w:sz="0" w:space="0" w:color="auto"/>
            <w:bottom w:val="none" w:sz="0" w:space="0" w:color="auto"/>
            <w:right w:val="none" w:sz="0" w:space="0" w:color="auto"/>
          </w:divBdr>
        </w:div>
        <w:div w:id="1150905619">
          <w:marLeft w:val="640"/>
          <w:marRight w:val="0"/>
          <w:marTop w:val="0"/>
          <w:marBottom w:val="0"/>
          <w:divBdr>
            <w:top w:val="none" w:sz="0" w:space="0" w:color="auto"/>
            <w:left w:val="none" w:sz="0" w:space="0" w:color="auto"/>
            <w:bottom w:val="none" w:sz="0" w:space="0" w:color="auto"/>
            <w:right w:val="none" w:sz="0" w:space="0" w:color="auto"/>
          </w:divBdr>
        </w:div>
        <w:div w:id="1157262166">
          <w:marLeft w:val="640"/>
          <w:marRight w:val="0"/>
          <w:marTop w:val="0"/>
          <w:marBottom w:val="0"/>
          <w:divBdr>
            <w:top w:val="none" w:sz="0" w:space="0" w:color="auto"/>
            <w:left w:val="none" w:sz="0" w:space="0" w:color="auto"/>
            <w:bottom w:val="none" w:sz="0" w:space="0" w:color="auto"/>
            <w:right w:val="none" w:sz="0" w:space="0" w:color="auto"/>
          </w:divBdr>
        </w:div>
        <w:div w:id="1167550197">
          <w:marLeft w:val="640"/>
          <w:marRight w:val="0"/>
          <w:marTop w:val="0"/>
          <w:marBottom w:val="0"/>
          <w:divBdr>
            <w:top w:val="none" w:sz="0" w:space="0" w:color="auto"/>
            <w:left w:val="none" w:sz="0" w:space="0" w:color="auto"/>
            <w:bottom w:val="none" w:sz="0" w:space="0" w:color="auto"/>
            <w:right w:val="none" w:sz="0" w:space="0" w:color="auto"/>
          </w:divBdr>
        </w:div>
        <w:div w:id="1169297254">
          <w:marLeft w:val="640"/>
          <w:marRight w:val="0"/>
          <w:marTop w:val="0"/>
          <w:marBottom w:val="0"/>
          <w:divBdr>
            <w:top w:val="none" w:sz="0" w:space="0" w:color="auto"/>
            <w:left w:val="none" w:sz="0" w:space="0" w:color="auto"/>
            <w:bottom w:val="none" w:sz="0" w:space="0" w:color="auto"/>
            <w:right w:val="none" w:sz="0" w:space="0" w:color="auto"/>
          </w:divBdr>
        </w:div>
        <w:div w:id="1188370192">
          <w:marLeft w:val="640"/>
          <w:marRight w:val="0"/>
          <w:marTop w:val="0"/>
          <w:marBottom w:val="0"/>
          <w:divBdr>
            <w:top w:val="none" w:sz="0" w:space="0" w:color="auto"/>
            <w:left w:val="none" w:sz="0" w:space="0" w:color="auto"/>
            <w:bottom w:val="none" w:sz="0" w:space="0" w:color="auto"/>
            <w:right w:val="none" w:sz="0" w:space="0" w:color="auto"/>
          </w:divBdr>
        </w:div>
        <w:div w:id="1228372384">
          <w:marLeft w:val="640"/>
          <w:marRight w:val="0"/>
          <w:marTop w:val="0"/>
          <w:marBottom w:val="0"/>
          <w:divBdr>
            <w:top w:val="none" w:sz="0" w:space="0" w:color="auto"/>
            <w:left w:val="none" w:sz="0" w:space="0" w:color="auto"/>
            <w:bottom w:val="none" w:sz="0" w:space="0" w:color="auto"/>
            <w:right w:val="none" w:sz="0" w:space="0" w:color="auto"/>
          </w:divBdr>
        </w:div>
        <w:div w:id="1240676541">
          <w:marLeft w:val="640"/>
          <w:marRight w:val="0"/>
          <w:marTop w:val="0"/>
          <w:marBottom w:val="0"/>
          <w:divBdr>
            <w:top w:val="none" w:sz="0" w:space="0" w:color="auto"/>
            <w:left w:val="none" w:sz="0" w:space="0" w:color="auto"/>
            <w:bottom w:val="none" w:sz="0" w:space="0" w:color="auto"/>
            <w:right w:val="none" w:sz="0" w:space="0" w:color="auto"/>
          </w:divBdr>
        </w:div>
        <w:div w:id="1258103599">
          <w:marLeft w:val="640"/>
          <w:marRight w:val="0"/>
          <w:marTop w:val="0"/>
          <w:marBottom w:val="0"/>
          <w:divBdr>
            <w:top w:val="none" w:sz="0" w:space="0" w:color="auto"/>
            <w:left w:val="none" w:sz="0" w:space="0" w:color="auto"/>
            <w:bottom w:val="none" w:sz="0" w:space="0" w:color="auto"/>
            <w:right w:val="none" w:sz="0" w:space="0" w:color="auto"/>
          </w:divBdr>
        </w:div>
        <w:div w:id="1271163331">
          <w:marLeft w:val="640"/>
          <w:marRight w:val="0"/>
          <w:marTop w:val="0"/>
          <w:marBottom w:val="0"/>
          <w:divBdr>
            <w:top w:val="none" w:sz="0" w:space="0" w:color="auto"/>
            <w:left w:val="none" w:sz="0" w:space="0" w:color="auto"/>
            <w:bottom w:val="none" w:sz="0" w:space="0" w:color="auto"/>
            <w:right w:val="none" w:sz="0" w:space="0" w:color="auto"/>
          </w:divBdr>
        </w:div>
        <w:div w:id="1344819469">
          <w:marLeft w:val="640"/>
          <w:marRight w:val="0"/>
          <w:marTop w:val="0"/>
          <w:marBottom w:val="0"/>
          <w:divBdr>
            <w:top w:val="none" w:sz="0" w:space="0" w:color="auto"/>
            <w:left w:val="none" w:sz="0" w:space="0" w:color="auto"/>
            <w:bottom w:val="none" w:sz="0" w:space="0" w:color="auto"/>
            <w:right w:val="none" w:sz="0" w:space="0" w:color="auto"/>
          </w:divBdr>
        </w:div>
        <w:div w:id="1347555712">
          <w:marLeft w:val="640"/>
          <w:marRight w:val="0"/>
          <w:marTop w:val="0"/>
          <w:marBottom w:val="0"/>
          <w:divBdr>
            <w:top w:val="none" w:sz="0" w:space="0" w:color="auto"/>
            <w:left w:val="none" w:sz="0" w:space="0" w:color="auto"/>
            <w:bottom w:val="none" w:sz="0" w:space="0" w:color="auto"/>
            <w:right w:val="none" w:sz="0" w:space="0" w:color="auto"/>
          </w:divBdr>
        </w:div>
        <w:div w:id="1402750147">
          <w:marLeft w:val="640"/>
          <w:marRight w:val="0"/>
          <w:marTop w:val="0"/>
          <w:marBottom w:val="0"/>
          <w:divBdr>
            <w:top w:val="none" w:sz="0" w:space="0" w:color="auto"/>
            <w:left w:val="none" w:sz="0" w:space="0" w:color="auto"/>
            <w:bottom w:val="none" w:sz="0" w:space="0" w:color="auto"/>
            <w:right w:val="none" w:sz="0" w:space="0" w:color="auto"/>
          </w:divBdr>
        </w:div>
        <w:div w:id="1413889930">
          <w:marLeft w:val="640"/>
          <w:marRight w:val="0"/>
          <w:marTop w:val="0"/>
          <w:marBottom w:val="0"/>
          <w:divBdr>
            <w:top w:val="none" w:sz="0" w:space="0" w:color="auto"/>
            <w:left w:val="none" w:sz="0" w:space="0" w:color="auto"/>
            <w:bottom w:val="none" w:sz="0" w:space="0" w:color="auto"/>
            <w:right w:val="none" w:sz="0" w:space="0" w:color="auto"/>
          </w:divBdr>
        </w:div>
        <w:div w:id="1420057155">
          <w:marLeft w:val="640"/>
          <w:marRight w:val="0"/>
          <w:marTop w:val="0"/>
          <w:marBottom w:val="0"/>
          <w:divBdr>
            <w:top w:val="none" w:sz="0" w:space="0" w:color="auto"/>
            <w:left w:val="none" w:sz="0" w:space="0" w:color="auto"/>
            <w:bottom w:val="none" w:sz="0" w:space="0" w:color="auto"/>
            <w:right w:val="none" w:sz="0" w:space="0" w:color="auto"/>
          </w:divBdr>
        </w:div>
        <w:div w:id="1421683253">
          <w:marLeft w:val="640"/>
          <w:marRight w:val="0"/>
          <w:marTop w:val="0"/>
          <w:marBottom w:val="0"/>
          <w:divBdr>
            <w:top w:val="none" w:sz="0" w:space="0" w:color="auto"/>
            <w:left w:val="none" w:sz="0" w:space="0" w:color="auto"/>
            <w:bottom w:val="none" w:sz="0" w:space="0" w:color="auto"/>
            <w:right w:val="none" w:sz="0" w:space="0" w:color="auto"/>
          </w:divBdr>
        </w:div>
        <w:div w:id="1475219826">
          <w:marLeft w:val="640"/>
          <w:marRight w:val="0"/>
          <w:marTop w:val="0"/>
          <w:marBottom w:val="0"/>
          <w:divBdr>
            <w:top w:val="none" w:sz="0" w:space="0" w:color="auto"/>
            <w:left w:val="none" w:sz="0" w:space="0" w:color="auto"/>
            <w:bottom w:val="none" w:sz="0" w:space="0" w:color="auto"/>
            <w:right w:val="none" w:sz="0" w:space="0" w:color="auto"/>
          </w:divBdr>
        </w:div>
        <w:div w:id="1482230833">
          <w:marLeft w:val="640"/>
          <w:marRight w:val="0"/>
          <w:marTop w:val="0"/>
          <w:marBottom w:val="0"/>
          <w:divBdr>
            <w:top w:val="none" w:sz="0" w:space="0" w:color="auto"/>
            <w:left w:val="none" w:sz="0" w:space="0" w:color="auto"/>
            <w:bottom w:val="none" w:sz="0" w:space="0" w:color="auto"/>
            <w:right w:val="none" w:sz="0" w:space="0" w:color="auto"/>
          </w:divBdr>
        </w:div>
        <w:div w:id="1490517538">
          <w:marLeft w:val="640"/>
          <w:marRight w:val="0"/>
          <w:marTop w:val="0"/>
          <w:marBottom w:val="0"/>
          <w:divBdr>
            <w:top w:val="none" w:sz="0" w:space="0" w:color="auto"/>
            <w:left w:val="none" w:sz="0" w:space="0" w:color="auto"/>
            <w:bottom w:val="none" w:sz="0" w:space="0" w:color="auto"/>
            <w:right w:val="none" w:sz="0" w:space="0" w:color="auto"/>
          </w:divBdr>
        </w:div>
        <w:div w:id="1534610163">
          <w:marLeft w:val="640"/>
          <w:marRight w:val="0"/>
          <w:marTop w:val="0"/>
          <w:marBottom w:val="0"/>
          <w:divBdr>
            <w:top w:val="none" w:sz="0" w:space="0" w:color="auto"/>
            <w:left w:val="none" w:sz="0" w:space="0" w:color="auto"/>
            <w:bottom w:val="none" w:sz="0" w:space="0" w:color="auto"/>
            <w:right w:val="none" w:sz="0" w:space="0" w:color="auto"/>
          </w:divBdr>
        </w:div>
        <w:div w:id="1569072780">
          <w:marLeft w:val="640"/>
          <w:marRight w:val="0"/>
          <w:marTop w:val="0"/>
          <w:marBottom w:val="0"/>
          <w:divBdr>
            <w:top w:val="none" w:sz="0" w:space="0" w:color="auto"/>
            <w:left w:val="none" w:sz="0" w:space="0" w:color="auto"/>
            <w:bottom w:val="none" w:sz="0" w:space="0" w:color="auto"/>
            <w:right w:val="none" w:sz="0" w:space="0" w:color="auto"/>
          </w:divBdr>
        </w:div>
        <w:div w:id="1624191154">
          <w:marLeft w:val="640"/>
          <w:marRight w:val="0"/>
          <w:marTop w:val="0"/>
          <w:marBottom w:val="0"/>
          <w:divBdr>
            <w:top w:val="none" w:sz="0" w:space="0" w:color="auto"/>
            <w:left w:val="none" w:sz="0" w:space="0" w:color="auto"/>
            <w:bottom w:val="none" w:sz="0" w:space="0" w:color="auto"/>
            <w:right w:val="none" w:sz="0" w:space="0" w:color="auto"/>
          </w:divBdr>
        </w:div>
        <w:div w:id="1661540706">
          <w:marLeft w:val="640"/>
          <w:marRight w:val="0"/>
          <w:marTop w:val="0"/>
          <w:marBottom w:val="0"/>
          <w:divBdr>
            <w:top w:val="none" w:sz="0" w:space="0" w:color="auto"/>
            <w:left w:val="none" w:sz="0" w:space="0" w:color="auto"/>
            <w:bottom w:val="none" w:sz="0" w:space="0" w:color="auto"/>
            <w:right w:val="none" w:sz="0" w:space="0" w:color="auto"/>
          </w:divBdr>
        </w:div>
        <w:div w:id="1705864051">
          <w:marLeft w:val="640"/>
          <w:marRight w:val="0"/>
          <w:marTop w:val="0"/>
          <w:marBottom w:val="0"/>
          <w:divBdr>
            <w:top w:val="none" w:sz="0" w:space="0" w:color="auto"/>
            <w:left w:val="none" w:sz="0" w:space="0" w:color="auto"/>
            <w:bottom w:val="none" w:sz="0" w:space="0" w:color="auto"/>
            <w:right w:val="none" w:sz="0" w:space="0" w:color="auto"/>
          </w:divBdr>
        </w:div>
        <w:div w:id="1715226978">
          <w:marLeft w:val="640"/>
          <w:marRight w:val="0"/>
          <w:marTop w:val="0"/>
          <w:marBottom w:val="0"/>
          <w:divBdr>
            <w:top w:val="none" w:sz="0" w:space="0" w:color="auto"/>
            <w:left w:val="none" w:sz="0" w:space="0" w:color="auto"/>
            <w:bottom w:val="none" w:sz="0" w:space="0" w:color="auto"/>
            <w:right w:val="none" w:sz="0" w:space="0" w:color="auto"/>
          </w:divBdr>
        </w:div>
        <w:div w:id="1790203974">
          <w:marLeft w:val="640"/>
          <w:marRight w:val="0"/>
          <w:marTop w:val="0"/>
          <w:marBottom w:val="0"/>
          <w:divBdr>
            <w:top w:val="none" w:sz="0" w:space="0" w:color="auto"/>
            <w:left w:val="none" w:sz="0" w:space="0" w:color="auto"/>
            <w:bottom w:val="none" w:sz="0" w:space="0" w:color="auto"/>
            <w:right w:val="none" w:sz="0" w:space="0" w:color="auto"/>
          </w:divBdr>
        </w:div>
        <w:div w:id="1797404644">
          <w:marLeft w:val="640"/>
          <w:marRight w:val="0"/>
          <w:marTop w:val="0"/>
          <w:marBottom w:val="0"/>
          <w:divBdr>
            <w:top w:val="none" w:sz="0" w:space="0" w:color="auto"/>
            <w:left w:val="none" w:sz="0" w:space="0" w:color="auto"/>
            <w:bottom w:val="none" w:sz="0" w:space="0" w:color="auto"/>
            <w:right w:val="none" w:sz="0" w:space="0" w:color="auto"/>
          </w:divBdr>
        </w:div>
        <w:div w:id="1828323335">
          <w:marLeft w:val="640"/>
          <w:marRight w:val="0"/>
          <w:marTop w:val="0"/>
          <w:marBottom w:val="0"/>
          <w:divBdr>
            <w:top w:val="none" w:sz="0" w:space="0" w:color="auto"/>
            <w:left w:val="none" w:sz="0" w:space="0" w:color="auto"/>
            <w:bottom w:val="none" w:sz="0" w:space="0" w:color="auto"/>
            <w:right w:val="none" w:sz="0" w:space="0" w:color="auto"/>
          </w:divBdr>
        </w:div>
        <w:div w:id="1862357007">
          <w:marLeft w:val="640"/>
          <w:marRight w:val="0"/>
          <w:marTop w:val="0"/>
          <w:marBottom w:val="0"/>
          <w:divBdr>
            <w:top w:val="none" w:sz="0" w:space="0" w:color="auto"/>
            <w:left w:val="none" w:sz="0" w:space="0" w:color="auto"/>
            <w:bottom w:val="none" w:sz="0" w:space="0" w:color="auto"/>
            <w:right w:val="none" w:sz="0" w:space="0" w:color="auto"/>
          </w:divBdr>
        </w:div>
        <w:div w:id="1880975402">
          <w:marLeft w:val="640"/>
          <w:marRight w:val="0"/>
          <w:marTop w:val="0"/>
          <w:marBottom w:val="0"/>
          <w:divBdr>
            <w:top w:val="none" w:sz="0" w:space="0" w:color="auto"/>
            <w:left w:val="none" w:sz="0" w:space="0" w:color="auto"/>
            <w:bottom w:val="none" w:sz="0" w:space="0" w:color="auto"/>
            <w:right w:val="none" w:sz="0" w:space="0" w:color="auto"/>
          </w:divBdr>
        </w:div>
        <w:div w:id="1895701468">
          <w:marLeft w:val="640"/>
          <w:marRight w:val="0"/>
          <w:marTop w:val="0"/>
          <w:marBottom w:val="0"/>
          <w:divBdr>
            <w:top w:val="none" w:sz="0" w:space="0" w:color="auto"/>
            <w:left w:val="none" w:sz="0" w:space="0" w:color="auto"/>
            <w:bottom w:val="none" w:sz="0" w:space="0" w:color="auto"/>
            <w:right w:val="none" w:sz="0" w:space="0" w:color="auto"/>
          </w:divBdr>
        </w:div>
        <w:div w:id="1899046742">
          <w:marLeft w:val="640"/>
          <w:marRight w:val="0"/>
          <w:marTop w:val="0"/>
          <w:marBottom w:val="0"/>
          <w:divBdr>
            <w:top w:val="none" w:sz="0" w:space="0" w:color="auto"/>
            <w:left w:val="none" w:sz="0" w:space="0" w:color="auto"/>
            <w:bottom w:val="none" w:sz="0" w:space="0" w:color="auto"/>
            <w:right w:val="none" w:sz="0" w:space="0" w:color="auto"/>
          </w:divBdr>
        </w:div>
        <w:div w:id="1951430708">
          <w:marLeft w:val="640"/>
          <w:marRight w:val="0"/>
          <w:marTop w:val="0"/>
          <w:marBottom w:val="0"/>
          <w:divBdr>
            <w:top w:val="none" w:sz="0" w:space="0" w:color="auto"/>
            <w:left w:val="none" w:sz="0" w:space="0" w:color="auto"/>
            <w:bottom w:val="none" w:sz="0" w:space="0" w:color="auto"/>
            <w:right w:val="none" w:sz="0" w:space="0" w:color="auto"/>
          </w:divBdr>
        </w:div>
        <w:div w:id="1966810679">
          <w:marLeft w:val="640"/>
          <w:marRight w:val="0"/>
          <w:marTop w:val="0"/>
          <w:marBottom w:val="0"/>
          <w:divBdr>
            <w:top w:val="none" w:sz="0" w:space="0" w:color="auto"/>
            <w:left w:val="none" w:sz="0" w:space="0" w:color="auto"/>
            <w:bottom w:val="none" w:sz="0" w:space="0" w:color="auto"/>
            <w:right w:val="none" w:sz="0" w:space="0" w:color="auto"/>
          </w:divBdr>
        </w:div>
        <w:div w:id="2006397665">
          <w:marLeft w:val="640"/>
          <w:marRight w:val="0"/>
          <w:marTop w:val="0"/>
          <w:marBottom w:val="0"/>
          <w:divBdr>
            <w:top w:val="none" w:sz="0" w:space="0" w:color="auto"/>
            <w:left w:val="none" w:sz="0" w:space="0" w:color="auto"/>
            <w:bottom w:val="none" w:sz="0" w:space="0" w:color="auto"/>
            <w:right w:val="none" w:sz="0" w:space="0" w:color="auto"/>
          </w:divBdr>
        </w:div>
        <w:div w:id="2019384603">
          <w:marLeft w:val="640"/>
          <w:marRight w:val="0"/>
          <w:marTop w:val="0"/>
          <w:marBottom w:val="0"/>
          <w:divBdr>
            <w:top w:val="none" w:sz="0" w:space="0" w:color="auto"/>
            <w:left w:val="none" w:sz="0" w:space="0" w:color="auto"/>
            <w:bottom w:val="none" w:sz="0" w:space="0" w:color="auto"/>
            <w:right w:val="none" w:sz="0" w:space="0" w:color="auto"/>
          </w:divBdr>
        </w:div>
        <w:div w:id="2035497236">
          <w:marLeft w:val="640"/>
          <w:marRight w:val="0"/>
          <w:marTop w:val="0"/>
          <w:marBottom w:val="0"/>
          <w:divBdr>
            <w:top w:val="none" w:sz="0" w:space="0" w:color="auto"/>
            <w:left w:val="none" w:sz="0" w:space="0" w:color="auto"/>
            <w:bottom w:val="none" w:sz="0" w:space="0" w:color="auto"/>
            <w:right w:val="none" w:sz="0" w:space="0" w:color="auto"/>
          </w:divBdr>
        </w:div>
        <w:div w:id="2095544174">
          <w:marLeft w:val="640"/>
          <w:marRight w:val="0"/>
          <w:marTop w:val="0"/>
          <w:marBottom w:val="0"/>
          <w:divBdr>
            <w:top w:val="none" w:sz="0" w:space="0" w:color="auto"/>
            <w:left w:val="none" w:sz="0" w:space="0" w:color="auto"/>
            <w:bottom w:val="none" w:sz="0" w:space="0" w:color="auto"/>
            <w:right w:val="none" w:sz="0" w:space="0" w:color="auto"/>
          </w:divBdr>
        </w:div>
        <w:div w:id="2117358312">
          <w:marLeft w:val="640"/>
          <w:marRight w:val="0"/>
          <w:marTop w:val="0"/>
          <w:marBottom w:val="0"/>
          <w:divBdr>
            <w:top w:val="none" w:sz="0" w:space="0" w:color="auto"/>
            <w:left w:val="none" w:sz="0" w:space="0" w:color="auto"/>
            <w:bottom w:val="none" w:sz="0" w:space="0" w:color="auto"/>
            <w:right w:val="none" w:sz="0" w:space="0" w:color="auto"/>
          </w:divBdr>
        </w:div>
        <w:div w:id="2125803778">
          <w:marLeft w:val="640"/>
          <w:marRight w:val="0"/>
          <w:marTop w:val="0"/>
          <w:marBottom w:val="0"/>
          <w:divBdr>
            <w:top w:val="none" w:sz="0" w:space="0" w:color="auto"/>
            <w:left w:val="none" w:sz="0" w:space="0" w:color="auto"/>
            <w:bottom w:val="none" w:sz="0" w:space="0" w:color="auto"/>
            <w:right w:val="none" w:sz="0" w:space="0" w:color="auto"/>
          </w:divBdr>
        </w:div>
      </w:divsChild>
    </w:div>
    <w:div w:id="1857692262">
      <w:bodyDiv w:val="1"/>
      <w:marLeft w:val="0"/>
      <w:marRight w:val="0"/>
      <w:marTop w:val="0"/>
      <w:marBottom w:val="0"/>
      <w:divBdr>
        <w:top w:val="none" w:sz="0" w:space="0" w:color="auto"/>
        <w:left w:val="none" w:sz="0" w:space="0" w:color="auto"/>
        <w:bottom w:val="none" w:sz="0" w:space="0" w:color="auto"/>
        <w:right w:val="none" w:sz="0" w:space="0" w:color="auto"/>
      </w:divBdr>
      <w:divsChild>
        <w:div w:id="2826379">
          <w:marLeft w:val="640"/>
          <w:marRight w:val="0"/>
          <w:marTop w:val="0"/>
          <w:marBottom w:val="0"/>
          <w:divBdr>
            <w:top w:val="none" w:sz="0" w:space="0" w:color="auto"/>
            <w:left w:val="none" w:sz="0" w:space="0" w:color="auto"/>
            <w:bottom w:val="none" w:sz="0" w:space="0" w:color="auto"/>
            <w:right w:val="none" w:sz="0" w:space="0" w:color="auto"/>
          </w:divBdr>
        </w:div>
        <w:div w:id="37632270">
          <w:marLeft w:val="640"/>
          <w:marRight w:val="0"/>
          <w:marTop w:val="0"/>
          <w:marBottom w:val="0"/>
          <w:divBdr>
            <w:top w:val="none" w:sz="0" w:space="0" w:color="auto"/>
            <w:left w:val="none" w:sz="0" w:space="0" w:color="auto"/>
            <w:bottom w:val="none" w:sz="0" w:space="0" w:color="auto"/>
            <w:right w:val="none" w:sz="0" w:space="0" w:color="auto"/>
          </w:divBdr>
        </w:div>
        <w:div w:id="60058277">
          <w:marLeft w:val="640"/>
          <w:marRight w:val="0"/>
          <w:marTop w:val="0"/>
          <w:marBottom w:val="0"/>
          <w:divBdr>
            <w:top w:val="none" w:sz="0" w:space="0" w:color="auto"/>
            <w:left w:val="none" w:sz="0" w:space="0" w:color="auto"/>
            <w:bottom w:val="none" w:sz="0" w:space="0" w:color="auto"/>
            <w:right w:val="none" w:sz="0" w:space="0" w:color="auto"/>
          </w:divBdr>
        </w:div>
        <w:div w:id="97992963">
          <w:marLeft w:val="640"/>
          <w:marRight w:val="0"/>
          <w:marTop w:val="0"/>
          <w:marBottom w:val="0"/>
          <w:divBdr>
            <w:top w:val="none" w:sz="0" w:space="0" w:color="auto"/>
            <w:left w:val="none" w:sz="0" w:space="0" w:color="auto"/>
            <w:bottom w:val="none" w:sz="0" w:space="0" w:color="auto"/>
            <w:right w:val="none" w:sz="0" w:space="0" w:color="auto"/>
          </w:divBdr>
        </w:div>
        <w:div w:id="99231013">
          <w:marLeft w:val="640"/>
          <w:marRight w:val="0"/>
          <w:marTop w:val="0"/>
          <w:marBottom w:val="0"/>
          <w:divBdr>
            <w:top w:val="none" w:sz="0" w:space="0" w:color="auto"/>
            <w:left w:val="none" w:sz="0" w:space="0" w:color="auto"/>
            <w:bottom w:val="none" w:sz="0" w:space="0" w:color="auto"/>
            <w:right w:val="none" w:sz="0" w:space="0" w:color="auto"/>
          </w:divBdr>
        </w:div>
        <w:div w:id="106897584">
          <w:marLeft w:val="640"/>
          <w:marRight w:val="0"/>
          <w:marTop w:val="0"/>
          <w:marBottom w:val="0"/>
          <w:divBdr>
            <w:top w:val="none" w:sz="0" w:space="0" w:color="auto"/>
            <w:left w:val="none" w:sz="0" w:space="0" w:color="auto"/>
            <w:bottom w:val="none" w:sz="0" w:space="0" w:color="auto"/>
            <w:right w:val="none" w:sz="0" w:space="0" w:color="auto"/>
          </w:divBdr>
        </w:div>
        <w:div w:id="107313453">
          <w:marLeft w:val="640"/>
          <w:marRight w:val="0"/>
          <w:marTop w:val="0"/>
          <w:marBottom w:val="0"/>
          <w:divBdr>
            <w:top w:val="none" w:sz="0" w:space="0" w:color="auto"/>
            <w:left w:val="none" w:sz="0" w:space="0" w:color="auto"/>
            <w:bottom w:val="none" w:sz="0" w:space="0" w:color="auto"/>
            <w:right w:val="none" w:sz="0" w:space="0" w:color="auto"/>
          </w:divBdr>
        </w:div>
        <w:div w:id="116681479">
          <w:marLeft w:val="640"/>
          <w:marRight w:val="0"/>
          <w:marTop w:val="0"/>
          <w:marBottom w:val="0"/>
          <w:divBdr>
            <w:top w:val="none" w:sz="0" w:space="0" w:color="auto"/>
            <w:left w:val="none" w:sz="0" w:space="0" w:color="auto"/>
            <w:bottom w:val="none" w:sz="0" w:space="0" w:color="auto"/>
            <w:right w:val="none" w:sz="0" w:space="0" w:color="auto"/>
          </w:divBdr>
        </w:div>
        <w:div w:id="158160907">
          <w:marLeft w:val="640"/>
          <w:marRight w:val="0"/>
          <w:marTop w:val="0"/>
          <w:marBottom w:val="0"/>
          <w:divBdr>
            <w:top w:val="none" w:sz="0" w:space="0" w:color="auto"/>
            <w:left w:val="none" w:sz="0" w:space="0" w:color="auto"/>
            <w:bottom w:val="none" w:sz="0" w:space="0" w:color="auto"/>
            <w:right w:val="none" w:sz="0" w:space="0" w:color="auto"/>
          </w:divBdr>
        </w:div>
        <w:div w:id="174393435">
          <w:marLeft w:val="640"/>
          <w:marRight w:val="0"/>
          <w:marTop w:val="0"/>
          <w:marBottom w:val="0"/>
          <w:divBdr>
            <w:top w:val="none" w:sz="0" w:space="0" w:color="auto"/>
            <w:left w:val="none" w:sz="0" w:space="0" w:color="auto"/>
            <w:bottom w:val="none" w:sz="0" w:space="0" w:color="auto"/>
            <w:right w:val="none" w:sz="0" w:space="0" w:color="auto"/>
          </w:divBdr>
        </w:div>
        <w:div w:id="201865674">
          <w:marLeft w:val="640"/>
          <w:marRight w:val="0"/>
          <w:marTop w:val="0"/>
          <w:marBottom w:val="0"/>
          <w:divBdr>
            <w:top w:val="none" w:sz="0" w:space="0" w:color="auto"/>
            <w:left w:val="none" w:sz="0" w:space="0" w:color="auto"/>
            <w:bottom w:val="none" w:sz="0" w:space="0" w:color="auto"/>
            <w:right w:val="none" w:sz="0" w:space="0" w:color="auto"/>
          </w:divBdr>
        </w:div>
        <w:div w:id="213808775">
          <w:marLeft w:val="640"/>
          <w:marRight w:val="0"/>
          <w:marTop w:val="0"/>
          <w:marBottom w:val="0"/>
          <w:divBdr>
            <w:top w:val="none" w:sz="0" w:space="0" w:color="auto"/>
            <w:left w:val="none" w:sz="0" w:space="0" w:color="auto"/>
            <w:bottom w:val="none" w:sz="0" w:space="0" w:color="auto"/>
            <w:right w:val="none" w:sz="0" w:space="0" w:color="auto"/>
          </w:divBdr>
        </w:div>
        <w:div w:id="224074228">
          <w:marLeft w:val="640"/>
          <w:marRight w:val="0"/>
          <w:marTop w:val="0"/>
          <w:marBottom w:val="0"/>
          <w:divBdr>
            <w:top w:val="none" w:sz="0" w:space="0" w:color="auto"/>
            <w:left w:val="none" w:sz="0" w:space="0" w:color="auto"/>
            <w:bottom w:val="none" w:sz="0" w:space="0" w:color="auto"/>
            <w:right w:val="none" w:sz="0" w:space="0" w:color="auto"/>
          </w:divBdr>
        </w:div>
        <w:div w:id="292638129">
          <w:marLeft w:val="640"/>
          <w:marRight w:val="0"/>
          <w:marTop w:val="0"/>
          <w:marBottom w:val="0"/>
          <w:divBdr>
            <w:top w:val="none" w:sz="0" w:space="0" w:color="auto"/>
            <w:left w:val="none" w:sz="0" w:space="0" w:color="auto"/>
            <w:bottom w:val="none" w:sz="0" w:space="0" w:color="auto"/>
            <w:right w:val="none" w:sz="0" w:space="0" w:color="auto"/>
          </w:divBdr>
        </w:div>
        <w:div w:id="318654689">
          <w:marLeft w:val="640"/>
          <w:marRight w:val="0"/>
          <w:marTop w:val="0"/>
          <w:marBottom w:val="0"/>
          <w:divBdr>
            <w:top w:val="none" w:sz="0" w:space="0" w:color="auto"/>
            <w:left w:val="none" w:sz="0" w:space="0" w:color="auto"/>
            <w:bottom w:val="none" w:sz="0" w:space="0" w:color="auto"/>
            <w:right w:val="none" w:sz="0" w:space="0" w:color="auto"/>
          </w:divBdr>
        </w:div>
        <w:div w:id="455875007">
          <w:marLeft w:val="640"/>
          <w:marRight w:val="0"/>
          <w:marTop w:val="0"/>
          <w:marBottom w:val="0"/>
          <w:divBdr>
            <w:top w:val="none" w:sz="0" w:space="0" w:color="auto"/>
            <w:left w:val="none" w:sz="0" w:space="0" w:color="auto"/>
            <w:bottom w:val="none" w:sz="0" w:space="0" w:color="auto"/>
            <w:right w:val="none" w:sz="0" w:space="0" w:color="auto"/>
          </w:divBdr>
        </w:div>
        <w:div w:id="456072918">
          <w:marLeft w:val="640"/>
          <w:marRight w:val="0"/>
          <w:marTop w:val="0"/>
          <w:marBottom w:val="0"/>
          <w:divBdr>
            <w:top w:val="none" w:sz="0" w:space="0" w:color="auto"/>
            <w:left w:val="none" w:sz="0" w:space="0" w:color="auto"/>
            <w:bottom w:val="none" w:sz="0" w:space="0" w:color="auto"/>
            <w:right w:val="none" w:sz="0" w:space="0" w:color="auto"/>
          </w:divBdr>
        </w:div>
        <w:div w:id="459418811">
          <w:marLeft w:val="640"/>
          <w:marRight w:val="0"/>
          <w:marTop w:val="0"/>
          <w:marBottom w:val="0"/>
          <w:divBdr>
            <w:top w:val="none" w:sz="0" w:space="0" w:color="auto"/>
            <w:left w:val="none" w:sz="0" w:space="0" w:color="auto"/>
            <w:bottom w:val="none" w:sz="0" w:space="0" w:color="auto"/>
            <w:right w:val="none" w:sz="0" w:space="0" w:color="auto"/>
          </w:divBdr>
        </w:div>
        <w:div w:id="541869918">
          <w:marLeft w:val="640"/>
          <w:marRight w:val="0"/>
          <w:marTop w:val="0"/>
          <w:marBottom w:val="0"/>
          <w:divBdr>
            <w:top w:val="none" w:sz="0" w:space="0" w:color="auto"/>
            <w:left w:val="none" w:sz="0" w:space="0" w:color="auto"/>
            <w:bottom w:val="none" w:sz="0" w:space="0" w:color="auto"/>
            <w:right w:val="none" w:sz="0" w:space="0" w:color="auto"/>
          </w:divBdr>
        </w:div>
        <w:div w:id="582178008">
          <w:marLeft w:val="640"/>
          <w:marRight w:val="0"/>
          <w:marTop w:val="0"/>
          <w:marBottom w:val="0"/>
          <w:divBdr>
            <w:top w:val="none" w:sz="0" w:space="0" w:color="auto"/>
            <w:left w:val="none" w:sz="0" w:space="0" w:color="auto"/>
            <w:bottom w:val="none" w:sz="0" w:space="0" w:color="auto"/>
            <w:right w:val="none" w:sz="0" w:space="0" w:color="auto"/>
          </w:divBdr>
        </w:div>
        <w:div w:id="590622470">
          <w:marLeft w:val="640"/>
          <w:marRight w:val="0"/>
          <w:marTop w:val="0"/>
          <w:marBottom w:val="0"/>
          <w:divBdr>
            <w:top w:val="none" w:sz="0" w:space="0" w:color="auto"/>
            <w:left w:val="none" w:sz="0" w:space="0" w:color="auto"/>
            <w:bottom w:val="none" w:sz="0" w:space="0" w:color="auto"/>
            <w:right w:val="none" w:sz="0" w:space="0" w:color="auto"/>
          </w:divBdr>
        </w:div>
        <w:div w:id="593057010">
          <w:marLeft w:val="640"/>
          <w:marRight w:val="0"/>
          <w:marTop w:val="0"/>
          <w:marBottom w:val="0"/>
          <w:divBdr>
            <w:top w:val="none" w:sz="0" w:space="0" w:color="auto"/>
            <w:left w:val="none" w:sz="0" w:space="0" w:color="auto"/>
            <w:bottom w:val="none" w:sz="0" w:space="0" w:color="auto"/>
            <w:right w:val="none" w:sz="0" w:space="0" w:color="auto"/>
          </w:divBdr>
        </w:div>
        <w:div w:id="605387712">
          <w:marLeft w:val="640"/>
          <w:marRight w:val="0"/>
          <w:marTop w:val="0"/>
          <w:marBottom w:val="0"/>
          <w:divBdr>
            <w:top w:val="none" w:sz="0" w:space="0" w:color="auto"/>
            <w:left w:val="none" w:sz="0" w:space="0" w:color="auto"/>
            <w:bottom w:val="none" w:sz="0" w:space="0" w:color="auto"/>
            <w:right w:val="none" w:sz="0" w:space="0" w:color="auto"/>
          </w:divBdr>
        </w:div>
        <w:div w:id="650405698">
          <w:marLeft w:val="640"/>
          <w:marRight w:val="0"/>
          <w:marTop w:val="0"/>
          <w:marBottom w:val="0"/>
          <w:divBdr>
            <w:top w:val="none" w:sz="0" w:space="0" w:color="auto"/>
            <w:left w:val="none" w:sz="0" w:space="0" w:color="auto"/>
            <w:bottom w:val="none" w:sz="0" w:space="0" w:color="auto"/>
            <w:right w:val="none" w:sz="0" w:space="0" w:color="auto"/>
          </w:divBdr>
        </w:div>
        <w:div w:id="651374258">
          <w:marLeft w:val="640"/>
          <w:marRight w:val="0"/>
          <w:marTop w:val="0"/>
          <w:marBottom w:val="0"/>
          <w:divBdr>
            <w:top w:val="none" w:sz="0" w:space="0" w:color="auto"/>
            <w:left w:val="none" w:sz="0" w:space="0" w:color="auto"/>
            <w:bottom w:val="none" w:sz="0" w:space="0" w:color="auto"/>
            <w:right w:val="none" w:sz="0" w:space="0" w:color="auto"/>
          </w:divBdr>
        </w:div>
        <w:div w:id="678696935">
          <w:marLeft w:val="640"/>
          <w:marRight w:val="0"/>
          <w:marTop w:val="0"/>
          <w:marBottom w:val="0"/>
          <w:divBdr>
            <w:top w:val="none" w:sz="0" w:space="0" w:color="auto"/>
            <w:left w:val="none" w:sz="0" w:space="0" w:color="auto"/>
            <w:bottom w:val="none" w:sz="0" w:space="0" w:color="auto"/>
            <w:right w:val="none" w:sz="0" w:space="0" w:color="auto"/>
          </w:divBdr>
        </w:div>
        <w:div w:id="687147480">
          <w:marLeft w:val="640"/>
          <w:marRight w:val="0"/>
          <w:marTop w:val="0"/>
          <w:marBottom w:val="0"/>
          <w:divBdr>
            <w:top w:val="none" w:sz="0" w:space="0" w:color="auto"/>
            <w:left w:val="none" w:sz="0" w:space="0" w:color="auto"/>
            <w:bottom w:val="none" w:sz="0" w:space="0" w:color="auto"/>
            <w:right w:val="none" w:sz="0" w:space="0" w:color="auto"/>
          </w:divBdr>
        </w:div>
        <w:div w:id="700938138">
          <w:marLeft w:val="640"/>
          <w:marRight w:val="0"/>
          <w:marTop w:val="0"/>
          <w:marBottom w:val="0"/>
          <w:divBdr>
            <w:top w:val="none" w:sz="0" w:space="0" w:color="auto"/>
            <w:left w:val="none" w:sz="0" w:space="0" w:color="auto"/>
            <w:bottom w:val="none" w:sz="0" w:space="0" w:color="auto"/>
            <w:right w:val="none" w:sz="0" w:space="0" w:color="auto"/>
          </w:divBdr>
        </w:div>
        <w:div w:id="722413466">
          <w:marLeft w:val="640"/>
          <w:marRight w:val="0"/>
          <w:marTop w:val="0"/>
          <w:marBottom w:val="0"/>
          <w:divBdr>
            <w:top w:val="none" w:sz="0" w:space="0" w:color="auto"/>
            <w:left w:val="none" w:sz="0" w:space="0" w:color="auto"/>
            <w:bottom w:val="none" w:sz="0" w:space="0" w:color="auto"/>
            <w:right w:val="none" w:sz="0" w:space="0" w:color="auto"/>
          </w:divBdr>
        </w:div>
        <w:div w:id="754085413">
          <w:marLeft w:val="640"/>
          <w:marRight w:val="0"/>
          <w:marTop w:val="0"/>
          <w:marBottom w:val="0"/>
          <w:divBdr>
            <w:top w:val="none" w:sz="0" w:space="0" w:color="auto"/>
            <w:left w:val="none" w:sz="0" w:space="0" w:color="auto"/>
            <w:bottom w:val="none" w:sz="0" w:space="0" w:color="auto"/>
            <w:right w:val="none" w:sz="0" w:space="0" w:color="auto"/>
          </w:divBdr>
        </w:div>
        <w:div w:id="757598052">
          <w:marLeft w:val="640"/>
          <w:marRight w:val="0"/>
          <w:marTop w:val="0"/>
          <w:marBottom w:val="0"/>
          <w:divBdr>
            <w:top w:val="none" w:sz="0" w:space="0" w:color="auto"/>
            <w:left w:val="none" w:sz="0" w:space="0" w:color="auto"/>
            <w:bottom w:val="none" w:sz="0" w:space="0" w:color="auto"/>
            <w:right w:val="none" w:sz="0" w:space="0" w:color="auto"/>
          </w:divBdr>
        </w:div>
        <w:div w:id="771631962">
          <w:marLeft w:val="640"/>
          <w:marRight w:val="0"/>
          <w:marTop w:val="0"/>
          <w:marBottom w:val="0"/>
          <w:divBdr>
            <w:top w:val="none" w:sz="0" w:space="0" w:color="auto"/>
            <w:left w:val="none" w:sz="0" w:space="0" w:color="auto"/>
            <w:bottom w:val="none" w:sz="0" w:space="0" w:color="auto"/>
            <w:right w:val="none" w:sz="0" w:space="0" w:color="auto"/>
          </w:divBdr>
        </w:div>
        <w:div w:id="778450479">
          <w:marLeft w:val="640"/>
          <w:marRight w:val="0"/>
          <w:marTop w:val="0"/>
          <w:marBottom w:val="0"/>
          <w:divBdr>
            <w:top w:val="none" w:sz="0" w:space="0" w:color="auto"/>
            <w:left w:val="none" w:sz="0" w:space="0" w:color="auto"/>
            <w:bottom w:val="none" w:sz="0" w:space="0" w:color="auto"/>
            <w:right w:val="none" w:sz="0" w:space="0" w:color="auto"/>
          </w:divBdr>
        </w:div>
        <w:div w:id="785850192">
          <w:marLeft w:val="640"/>
          <w:marRight w:val="0"/>
          <w:marTop w:val="0"/>
          <w:marBottom w:val="0"/>
          <w:divBdr>
            <w:top w:val="none" w:sz="0" w:space="0" w:color="auto"/>
            <w:left w:val="none" w:sz="0" w:space="0" w:color="auto"/>
            <w:bottom w:val="none" w:sz="0" w:space="0" w:color="auto"/>
            <w:right w:val="none" w:sz="0" w:space="0" w:color="auto"/>
          </w:divBdr>
        </w:div>
        <w:div w:id="822700494">
          <w:marLeft w:val="640"/>
          <w:marRight w:val="0"/>
          <w:marTop w:val="0"/>
          <w:marBottom w:val="0"/>
          <w:divBdr>
            <w:top w:val="none" w:sz="0" w:space="0" w:color="auto"/>
            <w:left w:val="none" w:sz="0" w:space="0" w:color="auto"/>
            <w:bottom w:val="none" w:sz="0" w:space="0" w:color="auto"/>
            <w:right w:val="none" w:sz="0" w:space="0" w:color="auto"/>
          </w:divBdr>
        </w:div>
        <w:div w:id="833373761">
          <w:marLeft w:val="640"/>
          <w:marRight w:val="0"/>
          <w:marTop w:val="0"/>
          <w:marBottom w:val="0"/>
          <w:divBdr>
            <w:top w:val="none" w:sz="0" w:space="0" w:color="auto"/>
            <w:left w:val="none" w:sz="0" w:space="0" w:color="auto"/>
            <w:bottom w:val="none" w:sz="0" w:space="0" w:color="auto"/>
            <w:right w:val="none" w:sz="0" w:space="0" w:color="auto"/>
          </w:divBdr>
        </w:div>
        <w:div w:id="839659402">
          <w:marLeft w:val="640"/>
          <w:marRight w:val="0"/>
          <w:marTop w:val="0"/>
          <w:marBottom w:val="0"/>
          <w:divBdr>
            <w:top w:val="none" w:sz="0" w:space="0" w:color="auto"/>
            <w:left w:val="none" w:sz="0" w:space="0" w:color="auto"/>
            <w:bottom w:val="none" w:sz="0" w:space="0" w:color="auto"/>
            <w:right w:val="none" w:sz="0" w:space="0" w:color="auto"/>
          </w:divBdr>
        </w:div>
        <w:div w:id="872578347">
          <w:marLeft w:val="640"/>
          <w:marRight w:val="0"/>
          <w:marTop w:val="0"/>
          <w:marBottom w:val="0"/>
          <w:divBdr>
            <w:top w:val="none" w:sz="0" w:space="0" w:color="auto"/>
            <w:left w:val="none" w:sz="0" w:space="0" w:color="auto"/>
            <w:bottom w:val="none" w:sz="0" w:space="0" w:color="auto"/>
            <w:right w:val="none" w:sz="0" w:space="0" w:color="auto"/>
          </w:divBdr>
        </w:div>
        <w:div w:id="892078246">
          <w:marLeft w:val="640"/>
          <w:marRight w:val="0"/>
          <w:marTop w:val="0"/>
          <w:marBottom w:val="0"/>
          <w:divBdr>
            <w:top w:val="none" w:sz="0" w:space="0" w:color="auto"/>
            <w:left w:val="none" w:sz="0" w:space="0" w:color="auto"/>
            <w:bottom w:val="none" w:sz="0" w:space="0" w:color="auto"/>
            <w:right w:val="none" w:sz="0" w:space="0" w:color="auto"/>
          </w:divBdr>
        </w:div>
        <w:div w:id="915750268">
          <w:marLeft w:val="640"/>
          <w:marRight w:val="0"/>
          <w:marTop w:val="0"/>
          <w:marBottom w:val="0"/>
          <w:divBdr>
            <w:top w:val="none" w:sz="0" w:space="0" w:color="auto"/>
            <w:left w:val="none" w:sz="0" w:space="0" w:color="auto"/>
            <w:bottom w:val="none" w:sz="0" w:space="0" w:color="auto"/>
            <w:right w:val="none" w:sz="0" w:space="0" w:color="auto"/>
          </w:divBdr>
        </w:div>
        <w:div w:id="924385781">
          <w:marLeft w:val="640"/>
          <w:marRight w:val="0"/>
          <w:marTop w:val="0"/>
          <w:marBottom w:val="0"/>
          <w:divBdr>
            <w:top w:val="none" w:sz="0" w:space="0" w:color="auto"/>
            <w:left w:val="none" w:sz="0" w:space="0" w:color="auto"/>
            <w:bottom w:val="none" w:sz="0" w:space="0" w:color="auto"/>
            <w:right w:val="none" w:sz="0" w:space="0" w:color="auto"/>
          </w:divBdr>
        </w:div>
        <w:div w:id="958141940">
          <w:marLeft w:val="640"/>
          <w:marRight w:val="0"/>
          <w:marTop w:val="0"/>
          <w:marBottom w:val="0"/>
          <w:divBdr>
            <w:top w:val="none" w:sz="0" w:space="0" w:color="auto"/>
            <w:left w:val="none" w:sz="0" w:space="0" w:color="auto"/>
            <w:bottom w:val="none" w:sz="0" w:space="0" w:color="auto"/>
            <w:right w:val="none" w:sz="0" w:space="0" w:color="auto"/>
          </w:divBdr>
        </w:div>
        <w:div w:id="996761132">
          <w:marLeft w:val="640"/>
          <w:marRight w:val="0"/>
          <w:marTop w:val="0"/>
          <w:marBottom w:val="0"/>
          <w:divBdr>
            <w:top w:val="none" w:sz="0" w:space="0" w:color="auto"/>
            <w:left w:val="none" w:sz="0" w:space="0" w:color="auto"/>
            <w:bottom w:val="none" w:sz="0" w:space="0" w:color="auto"/>
            <w:right w:val="none" w:sz="0" w:space="0" w:color="auto"/>
          </w:divBdr>
        </w:div>
        <w:div w:id="1016882357">
          <w:marLeft w:val="640"/>
          <w:marRight w:val="0"/>
          <w:marTop w:val="0"/>
          <w:marBottom w:val="0"/>
          <w:divBdr>
            <w:top w:val="none" w:sz="0" w:space="0" w:color="auto"/>
            <w:left w:val="none" w:sz="0" w:space="0" w:color="auto"/>
            <w:bottom w:val="none" w:sz="0" w:space="0" w:color="auto"/>
            <w:right w:val="none" w:sz="0" w:space="0" w:color="auto"/>
          </w:divBdr>
        </w:div>
        <w:div w:id="1039936320">
          <w:marLeft w:val="640"/>
          <w:marRight w:val="0"/>
          <w:marTop w:val="0"/>
          <w:marBottom w:val="0"/>
          <w:divBdr>
            <w:top w:val="none" w:sz="0" w:space="0" w:color="auto"/>
            <w:left w:val="none" w:sz="0" w:space="0" w:color="auto"/>
            <w:bottom w:val="none" w:sz="0" w:space="0" w:color="auto"/>
            <w:right w:val="none" w:sz="0" w:space="0" w:color="auto"/>
          </w:divBdr>
        </w:div>
        <w:div w:id="1064717879">
          <w:marLeft w:val="640"/>
          <w:marRight w:val="0"/>
          <w:marTop w:val="0"/>
          <w:marBottom w:val="0"/>
          <w:divBdr>
            <w:top w:val="none" w:sz="0" w:space="0" w:color="auto"/>
            <w:left w:val="none" w:sz="0" w:space="0" w:color="auto"/>
            <w:bottom w:val="none" w:sz="0" w:space="0" w:color="auto"/>
            <w:right w:val="none" w:sz="0" w:space="0" w:color="auto"/>
          </w:divBdr>
        </w:div>
        <w:div w:id="1096249990">
          <w:marLeft w:val="640"/>
          <w:marRight w:val="0"/>
          <w:marTop w:val="0"/>
          <w:marBottom w:val="0"/>
          <w:divBdr>
            <w:top w:val="none" w:sz="0" w:space="0" w:color="auto"/>
            <w:left w:val="none" w:sz="0" w:space="0" w:color="auto"/>
            <w:bottom w:val="none" w:sz="0" w:space="0" w:color="auto"/>
            <w:right w:val="none" w:sz="0" w:space="0" w:color="auto"/>
          </w:divBdr>
        </w:div>
        <w:div w:id="1173187128">
          <w:marLeft w:val="640"/>
          <w:marRight w:val="0"/>
          <w:marTop w:val="0"/>
          <w:marBottom w:val="0"/>
          <w:divBdr>
            <w:top w:val="none" w:sz="0" w:space="0" w:color="auto"/>
            <w:left w:val="none" w:sz="0" w:space="0" w:color="auto"/>
            <w:bottom w:val="none" w:sz="0" w:space="0" w:color="auto"/>
            <w:right w:val="none" w:sz="0" w:space="0" w:color="auto"/>
          </w:divBdr>
        </w:div>
        <w:div w:id="1180701868">
          <w:marLeft w:val="640"/>
          <w:marRight w:val="0"/>
          <w:marTop w:val="0"/>
          <w:marBottom w:val="0"/>
          <w:divBdr>
            <w:top w:val="none" w:sz="0" w:space="0" w:color="auto"/>
            <w:left w:val="none" w:sz="0" w:space="0" w:color="auto"/>
            <w:bottom w:val="none" w:sz="0" w:space="0" w:color="auto"/>
            <w:right w:val="none" w:sz="0" w:space="0" w:color="auto"/>
          </w:divBdr>
        </w:div>
        <w:div w:id="1190143573">
          <w:marLeft w:val="640"/>
          <w:marRight w:val="0"/>
          <w:marTop w:val="0"/>
          <w:marBottom w:val="0"/>
          <w:divBdr>
            <w:top w:val="none" w:sz="0" w:space="0" w:color="auto"/>
            <w:left w:val="none" w:sz="0" w:space="0" w:color="auto"/>
            <w:bottom w:val="none" w:sz="0" w:space="0" w:color="auto"/>
            <w:right w:val="none" w:sz="0" w:space="0" w:color="auto"/>
          </w:divBdr>
        </w:div>
        <w:div w:id="1191994928">
          <w:marLeft w:val="640"/>
          <w:marRight w:val="0"/>
          <w:marTop w:val="0"/>
          <w:marBottom w:val="0"/>
          <w:divBdr>
            <w:top w:val="none" w:sz="0" w:space="0" w:color="auto"/>
            <w:left w:val="none" w:sz="0" w:space="0" w:color="auto"/>
            <w:bottom w:val="none" w:sz="0" w:space="0" w:color="auto"/>
            <w:right w:val="none" w:sz="0" w:space="0" w:color="auto"/>
          </w:divBdr>
        </w:div>
        <w:div w:id="1237128289">
          <w:marLeft w:val="640"/>
          <w:marRight w:val="0"/>
          <w:marTop w:val="0"/>
          <w:marBottom w:val="0"/>
          <w:divBdr>
            <w:top w:val="none" w:sz="0" w:space="0" w:color="auto"/>
            <w:left w:val="none" w:sz="0" w:space="0" w:color="auto"/>
            <w:bottom w:val="none" w:sz="0" w:space="0" w:color="auto"/>
            <w:right w:val="none" w:sz="0" w:space="0" w:color="auto"/>
          </w:divBdr>
        </w:div>
        <w:div w:id="1252200543">
          <w:marLeft w:val="640"/>
          <w:marRight w:val="0"/>
          <w:marTop w:val="0"/>
          <w:marBottom w:val="0"/>
          <w:divBdr>
            <w:top w:val="none" w:sz="0" w:space="0" w:color="auto"/>
            <w:left w:val="none" w:sz="0" w:space="0" w:color="auto"/>
            <w:bottom w:val="none" w:sz="0" w:space="0" w:color="auto"/>
            <w:right w:val="none" w:sz="0" w:space="0" w:color="auto"/>
          </w:divBdr>
        </w:div>
        <w:div w:id="1252203188">
          <w:marLeft w:val="640"/>
          <w:marRight w:val="0"/>
          <w:marTop w:val="0"/>
          <w:marBottom w:val="0"/>
          <w:divBdr>
            <w:top w:val="none" w:sz="0" w:space="0" w:color="auto"/>
            <w:left w:val="none" w:sz="0" w:space="0" w:color="auto"/>
            <w:bottom w:val="none" w:sz="0" w:space="0" w:color="auto"/>
            <w:right w:val="none" w:sz="0" w:space="0" w:color="auto"/>
          </w:divBdr>
        </w:div>
        <w:div w:id="1257904588">
          <w:marLeft w:val="640"/>
          <w:marRight w:val="0"/>
          <w:marTop w:val="0"/>
          <w:marBottom w:val="0"/>
          <w:divBdr>
            <w:top w:val="none" w:sz="0" w:space="0" w:color="auto"/>
            <w:left w:val="none" w:sz="0" w:space="0" w:color="auto"/>
            <w:bottom w:val="none" w:sz="0" w:space="0" w:color="auto"/>
            <w:right w:val="none" w:sz="0" w:space="0" w:color="auto"/>
          </w:divBdr>
        </w:div>
        <w:div w:id="1282296917">
          <w:marLeft w:val="640"/>
          <w:marRight w:val="0"/>
          <w:marTop w:val="0"/>
          <w:marBottom w:val="0"/>
          <w:divBdr>
            <w:top w:val="none" w:sz="0" w:space="0" w:color="auto"/>
            <w:left w:val="none" w:sz="0" w:space="0" w:color="auto"/>
            <w:bottom w:val="none" w:sz="0" w:space="0" w:color="auto"/>
            <w:right w:val="none" w:sz="0" w:space="0" w:color="auto"/>
          </w:divBdr>
        </w:div>
        <w:div w:id="1305888999">
          <w:marLeft w:val="640"/>
          <w:marRight w:val="0"/>
          <w:marTop w:val="0"/>
          <w:marBottom w:val="0"/>
          <w:divBdr>
            <w:top w:val="none" w:sz="0" w:space="0" w:color="auto"/>
            <w:left w:val="none" w:sz="0" w:space="0" w:color="auto"/>
            <w:bottom w:val="none" w:sz="0" w:space="0" w:color="auto"/>
            <w:right w:val="none" w:sz="0" w:space="0" w:color="auto"/>
          </w:divBdr>
        </w:div>
        <w:div w:id="1385569036">
          <w:marLeft w:val="640"/>
          <w:marRight w:val="0"/>
          <w:marTop w:val="0"/>
          <w:marBottom w:val="0"/>
          <w:divBdr>
            <w:top w:val="none" w:sz="0" w:space="0" w:color="auto"/>
            <w:left w:val="none" w:sz="0" w:space="0" w:color="auto"/>
            <w:bottom w:val="none" w:sz="0" w:space="0" w:color="auto"/>
            <w:right w:val="none" w:sz="0" w:space="0" w:color="auto"/>
          </w:divBdr>
        </w:div>
        <w:div w:id="1423915733">
          <w:marLeft w:val="640"/>
          <w:marRight w:val="0"/>
          <w:marTop w:val="0"/>
          <w:marBottom w:val="0"/>
          <w:divBdr>
            <w:top w:val="none" w:sz="0" w:space="0" w:color="auto"/>
            <w:left w:val="none" w:sz="0" w:space="0" w:color="auto"/>
            <w:bottom w:val="none" w:sz="0" w:space="0" w:color="auto"/>
            <w:right w:val="none" w:sz="0" w:space="0" w:color="auto"/>
          </w:divBdr>
        </w:div>
        <w:div w:id="1459647978">
          <w:marLeft w:val="640"/>
          <w:marRight w:val="0"/>
          <w:marTop w:val="0"/>
          <w:marBottom w:val="0"/>
          <w:divBdr>
            <w:top w:val="none" w:sz="0" w:space="0" w:color="auto"/>
            <w:left w:val="none" w:sz="0" w:space="0" w:color="auto"/>
            <w:bottom w:val="none" w:sz="0" w:space="0" w:color="auto"/>
            <w:right w:val="none" w:sz="0" w:space="0" w:color="auto"/>
          </w:divBdr>
        </w:div>
        <w:div w:id="1464886813">
          <w:marLeft w:val="640"/>
          <w:marRight w:val="0"/>
          <w:marTop w:val="0"/>
          <w:marBottom w:val="0"/>
          <w:divBdr>
            <w:top w:val="none" w:sz="0" w:space="0" w:color="auto"/>
            <w:left w:val="none" w:sz="0" w:space="0" w:color="auto"/>
            <w:bottom w:val="none" w:sz="0" w:space="0" w:color="auto"/>
            <w:right w:val="none" w:sz="0" w:space="0" w:color="auto"/>
          </w:divBdr>
        </w:div>
        <w:div w:id="1490097225">
          <w:marLeft w:val="640"/>
          <w:marRight w:val="0"/>
          <w:marTop w:val="0"/>
          <w:marBottom w:val="0"/>
          <w:divBdr>
            <w:top w:val="none" w:sz="0" w:space="0" w:color="auto"/>
            <w:left w:val="none" w:sz="0" w:space="0" w:color="auto"/>
            <w:bottom w:val="none" w:sz="0" w:space="0" w:color="auto"/>
            <w:right w:val="none" w:sz="0" w:space="0" w:color="auto"/>
          </w:divBdr>
        </w:div>
        <w:div w:id="1496147851">
          <w:marLeft w:val="640"/>
          <w:marRight w:val="0"/>
          <w:marTop w:val="0"/>
          <w:marBottom w:val="0"/>
          <w:divBdr>
            <w:top w:val="none" w:sz="0" w:space="0" w:color="auto"/>
            <w:left w:val="none" w:sz="0" w:space="0" w:color="auto"/>
            <w:bottom w:val="none" w:sz="0" w:space="0" w:color="auto"/>
            <w:right w:val="none" w:sz="0" w:space="0" w:color="auto"/>
          </w:divBdr>
        </w:div>
        <w:div w:id="1505586668">
          <w:marLeft w:val="640"/>
          <w:marRight w:val="0"/>
          <w:marTop w:val="0"/>
          <w:marBottom w:val="0"/>
          <w:divBdr>
            <w:top w:val="none" w:sz="0" w:space="0" w:color="auto"/>
            <w:left w:val="none" w:sz="0" w:space="0" w:color="auto"/>
            <w:bottom w:val="none" w:sz="0" w:space="0" w:color="auto"/>
            <w:right w:val="none" w:sz="0" w:space="0" w:color="auto"/>
          </w:divBdr>
        </w:div>
        <w:div w:id="1555462882">
          <w:marLeft w:val="640"/>
          <w:marRight w:val="0"/>
          <w:marTop w:val="0"/>
          <w:marBottom w:val="0"/>
          <w:divBdr>
            <w:top w:val="none" w:sz="0" w:space="0" w:color="auto"/>
            <w:left w:val="none" w:sz="0" w:space="0" w:color="auto"/>
            <w:bottom w:val="none" w:sz="0" w:space="0" w:color="auto"/>
            <w:right w:val="none" w:sz="0" w:space="0" w:color="auto"/>
          </w:divBdr>
        </w:div>
        <w:div w:id="1573541683">
          <w:marLeft w:val="640"/>
          <w:marRight w:val="0"/>
          <w:marTop w:val="0"/>
          <w:marBottom w:val="0"/>
          <w:divBdr>
            <w:top w:val="none" w:sz="0" w:space="0" w:color="auto"/>
            <w:left w:val="none" w:sz="0" w:space="0" w:color="auto"/>
            <w:bottom w:val="none" w:sz="0" w:space="0" w:color="auto"/>
            <w:right w:val="none" w:sz="0" w:space="0" w:color="auto"/>
          </w:divBdr>
        </w:div>
        <w:div w:id="1575580046">
          <w:marLeft w:val="640"/>
          <w:marRight w:val="0"/>
          <w:marTop w:val="0"/>
          <w:marBottom w:val="0"/>
          <w:divBdr>
            <w:top w:val="none" w:sz="0" w:space="0" w:color="auto"/>
            <w:left w:val="none" w:sz="0" w:space="0" w:color="auto"/>
            <w:bottom w:val="none" w:sz="0" w:space="0" w:color="auto"/>
            <w:right w:val="none" w:sz="0" w:space="0" w:color="auto"/>
          </w:divBdr>
        </w:div>
        <w:div w:id="1609461696">
          <w:marLeft w:val="640"/>
          <w:marRight w:val="0"/>
          <w:marTop w:val="0"/>
          <w:marBottom w:val="0"/>
          <w:divBdr>
            <w:top w:val="none" w:sz="0" w:space="0" w:color="auto"/>
            <w:left w:val="none" w:sz="0" w:space="0" w:color="auto"/>
            <w:bottom w:val="none" w:sz="0" w:space="0" w:color="auto"/>
            <w:right w:val="none" w:sz="0" w:space="0" w:color="auto"/>
          </w:divBdr>
        </w:div>
        <w:div w:id="1632400759">
          <w:marLeft w:val="640"/>
          <w:marRight w:val="0"/>
          <w:marTop w:val="0"/>
          <w:marBottom w:val="0"/>
          <w:divBdr>
            <w:top w:val="none" w:sz="0" w:space="0" w:color="auto"/>
            <w:left w:val="none" w:sz="0" w:space="0" w:color="auto"/>
            <w:bottom w:val="none" w:sz="0" w:space="0" w:color="auto"/>
            <w:right w:val="none" w:sz="0" w:space="0" w:color="auto"/>
          </w:divBdr>
        </w:div>
        <w:div w:id="1634364232">
          <w:marLeft w:val="640"/>
          <w:marRight w:val="0"/>
          <w:marTop w:val="0"/>
          <w:marBottom w:val="0"/>
          <w:divBdr>
            <w:top w:val="none" w:sz="0" w:space="0" w:color="auto"/>
            <w:left w:val="none" w:sz="0" w:space="0" w:color="auto"/>
            <w:bottom w:val="none" w:sz="0" w:space="0" w:color="auto"/>
            <w:right w:val="none" w:sz="0" w:space="0" w:color="auto"/>
          </w:divBdr>
        </w:div>
        <w:div w:id="1639798933">
          <w:marLeft w:val="640"/>
          <w:marRight w:val="0"/>
          <w:marTop w:val="0"/>
          <w:marBottom w:val="0"/>
          <w:divBdr>
            <w:top w:val="none" w:sz="0" w:space="0" w:color="auto"/>
            <w:left w:val="none" w:sz="0" w:space="0" w:color="auto"/>
            <w:bottom w:val="none" w:sz="0" w:space="0" w:color="auto"/>
            <w:right w:val="none" w:sz="0" w:space="0" w:color="auto"/>
          </w:divBdr>
        </w:div>
        <w:div w:id="1640497907">
          <w:marLeft w:val="640"/>
          <w:marRight w:val="0"/>
          <w:marTop w:val="0"/>
          <w:marBottom w:val="0"/>
          <w:divBdr>
            <w:top w:val="none" w:sz="0" w:space="0" w:color="auto"/>
            <w:left w:val="none" w:sz="0" w:space="0" w:color="auto"/>
            <w:bottom w:val="none" w:sz="0" w:space="0" w:color="auto"/>
            <w:right w:val="none" w:sz="0" w:space="0" w:color="auto"/>
          </w:divBdr>
        </w:div>
        <w:div w:id="1659722800">
          <w:marLeft w:val="640"/>
          <w:marRight w:val="0"/>
          <w:marTop w:val="0"/>
          <w:marBottom w:val="0"/>
          <w:divBdr>
            <w:top w:val="none" w:sz="0" w:space="0" w:color="auto"/>
            <w:left w:val="none" w:sz="0" w:space="0" w:color="auto"/>
            <w:bottom w:val="none" w:sz="0" w:space="0" w:color="auto"/>
            <w:right w:val="none" w:sz="0" w:space="0" w:color="auto"/>
          </w:divBdr>
        </w:div>
        <w:div w:id="1668559445">
          <w:marLeft w:val="640"/>
          <w:marRight w:val="0"/>
          <w:marTop w:val="0"/>
          <w:marBottom w:val="0"/>
          <w:divBdr>
            <w:top w:val="none" w:sz="0" w:space="0" w:color="auto"/>
            <w:left w:val="none" w:sz="0" w:space="0" w:color="auto"/>
            <w:bottom w:val="none" w:sz="0" w:space="0" w:color="auto"/>
            <w:right w:val="none" w:sz="0" w:space="0" w:color="auto"/>
          </w:divBdr>
        </w:div>
        <w:div w:id="1694066188">
          <w:marLeft w:val="640"/>
          <w:marRight w:val="0"/>
          <w:marTop w:val="0"/>
          <w:marBottom w:val="0"/>
          <w:divBdr>
            <w:top w:val="none" w:sz="0" w:space="0" w:color="auto"/>
            <w:left w:val="none" w:sz="0" w:space="0" w:color="auto"/>
            <w:bottom w:val="none" w:sz="0" w:space="0" w:color="auto"/>
            <w:right w:val="none" w:sz="0" w:space="0" w:color="auto"/>
          </w:divBdr>
        </w:div>
        <w:div w:id="1700398281">
          <w:marLeft w:val="640"/>
          <w:marRight w:val="0"/>
          <w:marTop w:val="0"/>
          <w:marBottom w:val="0"/>
          <w:divBdr>
            <w:top w:val="none" w:sz="0" w:space="0" w:color="auto"/>
            <w:left w:val="none" w:sz="0" w:space="0" w:color="auto"/>
            <w:bottom w:val="none" w:sz="0" w:space="0" w:color="auto"/>
            <w:right w:val="none" w:sz="0" w:space="0" w:color="auto"/>
          </w:divBdr>
        </w:div>
        <w:div w:id="1707480741">
          <w:marLeft w:val="640"/>
          <w:marRight w:val="0"/>
          <w:marTop w:val="0"/>
          <w:marBottom w:val="0"/>
          <w:divBdr>
            <w:top w:val="none" w:sz="0" w:space="0" w:color="auto"/>
            <w:left w:val="none" w:sz="0" w:space="0" w:color="auto"/>
            <w:bottom w:val="none" w:sz="0" w:space="0" w:color="auto"/>
            <w:right w:val="none" w:sz="0" w:space="0" w:color="auto"/>
          </w:divBdr>
        </w:div>
        <w:div w:id="1760978186">
          <w:marLeft w:val="640"/>
          <w:marRight w:val="0"/>
          <w:marTop w:val="0"/>
          <w:marBottom w:val="0"/>
          <w:divBdr>
            <w:top w:val="none" w:sz="0" w:space="0" w:color="auto"/>
            <w:left w:val="none" w:sz="0" w:space="0" w:color="auto"/>
            <w:bottom w:val="none" w:sz="0" w:space="0" w:color="auto"/>
            <w:right w:val="none" w:sz="0" w:space="0" w:color="auto"/>
          </w:divBdr>
        </w:div>
        <w:div w:id="1793669039">
          <w:marLeft w:val="640"/>
          <w:marRight w:val="0"/>
          <w:marTop w:val="0"/>
          <w:marBottom w:val="0"/>
          <w:divBdr>
            <w:top w:val="none" w:sz="0" w:space="0" w:color="auto"/>
            <w:left w:val="none" w:sz="0" w:space="0" w:color="auto"/>
            <w:bottom w:val="none" w:sz="0" w:space="0" w:color="auto"/>
            <w:right w:val="none" w:sz="0" w:space="0" w:color="auto"/>
          </w:divBdr>
        </w:div>
        <w:div w:id="1793942883">
          <w:marLeft w:val="640"/>
          <w:marRight w:val="0"/>
          <w:marTop w:val="0"/>
          <w:marBottom w:val="0"/>
          <w:divBdr>
            <w:top w:val="none" w:sz="0" w:space="0" w:color="auto"/>
            <w:left w:val="none" w:sz="0" w:space="0" w:color="auto"/>
            <w:bottom w:val="none" w:sz="0" w:space="0" w:color="auto"/>
            <w:right w:val="none" w:sz="0" w:space="0" w:color="auto"/>
          </w:divBdr>
        </w:div>
        <w:div w:id="1869178666">
          <w:marLeft w:val="640"/>
          <w:marRight w:val="0"/>
          <w:marTop w:val="0"/>
          <w:marBottom w:val="0"/>
          <w:divBdr>
            <w:top w:val="none" w:sz="0" w:space="0" w:color="auto"/>
            <w:left w:val="none" w:sz="0" w:space="0" w:color="auto"/>
            <w:bottom w:val="none" w:sz="0" w:space="0" w:color="auto"/>
            <w:right w:val="none" w:sz="0" w:space="0" w:color="auto"/>
          </w:divBdr>
        </w:div>
        <w:div w:id="1872644258">
          <w:marLeft w:val="640"/>
          <w:marRight w:val="0"/>
          <w:marTop w:val="0"/>
          <w:marBottom w:val="0"/>
          <w:divBdr>
            <w:top w:val="none" w:sz="0" w:space="0" w:color="auto"/>
            <w:left w:val="none" w:sz="0" w:space="0" w:color="auto"/>
            <w:bottom w:val="none" w:sz="0" w:space="0" w:color="auto"/>
            <w:right w:val="none" w:sz="0" w:space="0" w:color="auto"/>
          </w:divBdr>
        </w:div>
        <w:div w:id="1919292859">
          <w:marLeft w:val="640"/>
          <w:marRight w:val="0"/>
          <w:marTop w:val="0"/>
          <w:marBottom w:val="0"/>
          <w:divBdr>
            <w:top w:val="none" w:sz="0" w:space="0" w:color="auto"/>
            <w:left w:val="none" w:sz="0" w:space="0" w:color="auto"/>
            <w:bottom w:val="none" w:sz="0" w:space="0" w:color="auto"/>
            <w:right w:val="none" w:sz="0" w:space="0" w:color="auto"/>
          </w:divBdr>
        </w:div>
        <w:div w:id="1948198898">
          <w:marLeft w:val="640"/>
          <w:marRight w:val="0"/>
          <w:marTop w:val="0"/>
          <w:marBottom w:val="0"/>
          <w:divBdr>
            <w:top w:val="none" w:sz="0" w:space="0" w:color="auto"/>
            <w:left w:val="none" w:sz="0" w:space="0" w:color="auto"/>
            <w:bottom w:val="none" w:sz="0" w:space="0" w:color="auto"/>
            <w:right w:val="none" w:sz="0" w:space="0" w:color="auto"/>
          </w:divBdr>
        </w:div>
        <w:div w:id="2007174248">
          <w:marLeft w:val="640"/>
          <w:marRight w:val="0"/>
          <w:marTop w:val="0"/>
          <w:marBottom w:val="0"/>
          <w:divBdr>
            <w:top w:val="none" w:sz="0" w:space="0" w:color="auto"/>
            <w:left w:val="none" w:sz="0" w:space="0" w:color="auto"/>
            <w:bottom w:val="none" w:sz="0" w:space="0" w:color="auto"/>
            <w:right w:val="none" w:sz="0" w:space="0" w:color="auto"/>
          </w:divBdr>
        </w:div>
        <w:div w:id="2029983828">
          <w:marLeft w:val="640"/>
          <w:marRight w:val="0"/>
          <w:marTop w:val="0"/>
          <w:marBottom w:val="0"/>
          <w:divBdr>
            <w:top w:val="none" w:sz="0" w:space="0" w:color="auto"/>
            <w:left w:val="none" w:sz="0" w:space="0" w:color="auto"/>
            <w:bottom w:val="none" w:sz="0" w:space="0" w:color="auto"/>
            <w:right w:val="none" w:sz="0" w:space="0" w:color="auto"/>
          </w:divBdr>
        </w:div>
        <w:div w:id="2048752255">
          <w:marLeft w:val="640"/>
          <w:marRight w:val="0"/>
          <w:marTop w:val="0"/>
          <w:marBottom w:val="0"/>
          <w:divBdr>
            <w:top w:val="none" w:sz="0" w:space="0" w:color="auto"/>
            <w:left w:val="none" w:sz="0" w:space="0" w:color="auto"/>
            <w:bottom w:val="none" w:sz="0" w:space="0" w:color="auto"/>
            <w:right w:val="none" w:sz="0" w:space="0" w:color="auto"/>
          </w:divBdr>
        </w:div>
        <w:div w:id="2054573797">
          <w:marLeft w:val="640"/>
          <w:marRight w:val="0"/>
          <w:marTop w:val="0"/>
          <w:marBottom w:val="0"/>
          <w:divBdr>
            <w:top w:val="none" w:sz="0" w:space="0" w:color="auto"/>
            <w:left w:val="none" w:sz="0" w:space="0" w:color="auto"/>
            <w:bottom w:val="none" w:sz="0" w:space="0" w:color="auto"/>
            <w:right w:val="none" w:sz="0" w:space="0" w:color="auto"/>
          </w:divBdr>
        </w:div>
        <w:div w:id="2070037420">
          <w:marLeft w:val="640"/>
          <w:marRight w:val="0"/>
          <w:marTop w:val="0"/>
          <w:marBottom w:val="0"/>
          <w:divBdr>
            <w:top w:val="none" w:sz="0" w:space="0" w:color="auto"/>
            <w:left w:val="none" w:sz="0" w:space="0" w:color="auto"/>
            <w:bottom w:val="none" w:sz="0" w:space="0" w:color="auto"/>
            <w:right w:val="none" w:sz="0" w:space="0" w:color="auto"/>
          </w:divBdr>
        </w:div>
        <w:div w:id="2075081974">
          <w:marLeft w:val="640"/>
          <w:marRight w:val="0"/>
          <w:marTop w:val="0"/>
          <w:marBottom w:val="0"/>
          <w:divBdr>
            <w:top w:val="none" w:sz="0" w:space="0" w:color="auto"/>
            <w:left w:val="none" w:sz="0" w:space="0" w:color="auto"/>
            <w:bottom w:val="none" w:sz="0" w:space="0" w:color="auto"/>
            <w:right w:val="none" w:sz="0" w:space="0" w:color="auto"/>
          </w:divBdr>
        </w:div>
        <w:div w:id="2087022443">
          <w:marLeft w:val="640"/>
          <w:marRight w:val="0"/>
          <w:marTop w:val="0"/>
          <w:marBottom w:val="0"/>
          <w:divBdr>
            <w:top w:val="none" w:sz="0" w:space="0" w:color="auto"/>
            <w:left w:val="none" w:sz="0" w:space="0" w:color="auto"/>
            <w:bottom w:val="none" w:sz="0" w:space="0" w:color="auto"/>
            <w:right w:val="none" w:sz="0" w:space="0" w:color="auto"/>
          </w:divBdr>
        </w:div>
        <w:div w:id="2094817919">
          <w:marLeft w:val="640"/>
          <w:marRight w:val="0"/>
          <w:marTop w:val="0"/>
          <w:marBottom w:val="0"/>
          <w:divBdr>
            <w:top w:val="none" w:sz="0" w:space="0" w:color="auto"/>
            <w:left w:val="none" w:sz="0" w:space="0" w:color="auto"/>
            <w:bottom w:val="none" w:sz="0" w:space="0" w:color="auto"/>
            <w:right w:val="none" w:sz="0" w:space="0" w:color="auto"/>
          </w:divBdr>
        </w:div>
        <w:div w:id="2095737416">
          <w:marLeft w:val="640"/>
          <w:marRight w:val="0"/>
          <w:marTop w:val="0"/>
          <w:marBottom w:val="0"/>
          <w:divBdr>
            <w:top w:val="none" w:sz="0" w:space="0" w:color="auto"/>
            <w:left w:val="none" w:sz="0" w:space="0" w:color="auto"/>
            <w:bottom w:val="none" w:sz="0" w:space="0" w:color="auto"/>
            <w:right w:val="none" w:sz="0" w:space="0" w:color="auto"/>
          </w:divBdr>
        </w:div>
        <w:div w:id="2100325714">
          <w:marLeft w:val="640"/>
          <w:marRight w:val="0"/>
          <w:marTop w:val="0"/>
          <w:marBottom w:val="0"/>
          <w:divBdr>
            <w:top w:val="none" w:sz="0" w:space="0" w:color="auto"/>
            <w:left w:val="none" w:sz="0" w:space="0" w:color="auto"/>
            <w:bottom w:val="none" w:sz="0" w:space="0" w:color="auto"/>
            <w:right w:val="none" w:sz="0" w:space="0" w:color="auto"/>
          </w:divBdr>
        </w:div>
        <w:div w:id="2101676483">
          <w:marLeft w:val="640"/>
          <w:marRight w:val="0"/>
          <w:marTop w:val="0"/>
          <w:marBottom w:val="0"/>
          <w:divBdr>
            <w:top w:val="none" w:sz="0" w:space="0" w:color="auto"/>
            <w:left w:val="none" w:sz="0" w:space="0" w:color="auto"/>
            <w:bottom w:val="none" w:sz="0" w:space="0" w:color="auto"/>
            <w:right w:val="none" w:sz="0" w:space="0" w:color="auto"/>
          </w:divBdr>
        </w:div>
        <w:div w:id="2104917281">
          <w:marLeft w:val="640"/>
          <w:marRight w:val="0"/>
          <w:marTop w:val="0"/>
          <w:marBottom w:val="0"/>
          <w:divBdr>
            <w:top w:val="none" w:sz="0" w:space="0" w:color="auto"/>
            <w:left w:val="none" w:sz="0" w:space="0" w:color="auto"/>
            <w:bottom w:val="none" w:sz="0" w:space="0" w:color="auto"/>
            <w:right w:val="none" w:sz="0" w:space="0" w:color="auto"/>
          </w:divBdr>
        </w:div>
      </w:divsChild>
    </w:div>
    <w:div w:id="1863856890">
      <w:bodyDiv w:val="1"/>
      <w:marLeft w:val="0"/>
      <w:marRight w:val="0"/>
      <w:marTop w:val="0"/>
      <w:marBottom w:val="0"/>
      <w:divBdr>
        <w:top w:val="none" w:sz="0" w:space="0" w:color="auto"/>
        <w:left w:val="none" w:sz="0" w:space="0" w:color="auto"/>
        <w:bottom w:val="none" w:sz="0" w:space="0" w:color="auto"/>
        <w:right w:val="none" w:sz="0" w:space="0" w:color="auto"/>
      </w:divBdr>
      <w:divsChild>
        <w:div w:id="640815446">
          <w:marLeft w:val="0"/>
          <w:marRight w:val="0"/>
          <w:marTop w:val="0"/>
          <w:marBottom w:val="0"/>
          <w:divBdr>
            <w:top w:val="none" w:sz="0" w:space="0" w:color="auto"/>
            <w:left w:val="none" w:sz="0" w:space="0" w:color="auto"/>
            <w:bottom w:val="none" w:sz="0" w:space="0" w:color="auto"/>
            <w:right w:val="none" w:sz="0" w:space="0" w:color="auto"/>
          </w:divBdr>
          <w:divsChild>
            <w:div w:id="1478104050">
              <w:marLeft w:val="0"/>
              <w:marRight w:val="0"/>
              <w:marTop w:val="0"/>
              <w:marBottom w:val="0"/>
              <w:divBdr>
                <w:top w:val="none" w:sz="0" w:space="0" w:color="auto"/>
                <w:left w:val="none" w:sz="0" w:space="0" w:color="auto"/>
                <w:bottom w:val="none" w:sz="0" w:space="0" w:color="auto"/>
                <w:right w:val="none" w:sz="0" w:space="0" w:color="auto"/>
              </w:divBdr>
              <w:divsChild>
                <w:div w:id="2134706526">
                  <w:marLeft w:val="0"/>
                  <w:marRight w:val="0"/>
                  <w:marTop w:val="0"/>
                  <w:marBottom w:val="0"/>
                  <w:divBdr>
                    <w:top w:val="none" w:sz="0" w:space="0" w:color="auto"/>
                    <w:left w:val="none" w:sz="0" w:space="0" w:color="auto"/>
                    <w:bottom w:val="none" w:sz="0" w:space="0" w:color="auto"/>
                    <w:right w:val="none" w:sz="0" w:space="0" w:color="auto"/>
                  </w:divBdr>
                  <w:divsChild>
                    <w:div w:id="199052690">
                      <w:marLeft w:val="0"/>
                      <w:marRight w:val="0"/>
                      <w:marTop w:val="0"/>
                      <w:marBottom w:val="0"/>
                      <w:divBdr>
                        <w:top w:val="none" w:sz="0" w:space="0" w:color="auto"/>
                        <w:left w:val="none" w:sz="0" w:space="0" w:color="auto"/>
                        <w:bottom w:val="none" w:sz="0" w:space="0" w:color="auto"/>
                        <w:right w:val="none" w:sz="0" w:space="0" w:color="auto"/>
                      </w:divBdr>
                      <w:divsChild>
                        <w:div w:id="352002177">
                          <w:marLeft w:val="0"/>
                          <w:marRight w:val="0"/>
                          <w:marTop w:val="0"/>
                          <w:marBottom w:val="0"/>
                          <w:divBdr>
                            <w:top w:val="none" w:sz="0" w:space="0" w:color="auto"/>
                            <w:left w:val="none" w:sz="0" w:space="0" w:color="auto"/>
                            <w:bottom w:val="none" w:sz="0" w:space="0" w:color="auto"/>
                            <w:right w:val="none" w:sz="0" w:space="0" w:color="auto"/>
                          </w:divBdr>
                          <w:divsChild>
                            <w:div w:id="1924606669">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 w:id="2016614858">
          <w:marLeft w:val="0"/>
          <w:marRight w:val="0"/>
          <w:marTop w:val="0"/>
          <w:marBottom w:val="0"/>
          <w:divBdr>
            <w:top w:val="none" w:sz="0" w:space="0" w:color="auto"/>
            <w:left w:val="none" w:sz="0" w:space="0" w:color="auto"/>
            <w:bottom w:val="none" w:sz="0" w:space="0" w:color="auto"/>
            <w:right w:val="none" w:sz="0" w:space="0" w:color="auto"/>
          </w:divBdr>
          <w:divsChild>
            <w:div w:id="1269653464">
              <w:marLeft w:val="0"/>
              <w:marRight w:val="0"/>
              <w:marTop w:val="0"/>
              <w:marBottom w:val="0"/>
              <w:divBdr>
                <w:top w:val="none" w:sz="0" w:space="0" w:color="auto"/>
                <w:left w:val="none" w:sz="0" w:space="0" w:color="auto"/>
                <w:bottom w:val="none" w:sz="0" w:space="0" w:color="auto"/>
                <w:right w:val="none" w:sz="0" w:space="0" w:color="auto"/>
              </w:divBdr>
              <w:divsChild>
                <w:div w:id="1901209728">
                  <w:marLeft w:val="0"/>
                  <w:marRight w:val="0"/>
                  <w:marTop w:val="0"/>
                  <w:marBottom w:val="0"/>
                  <w:divBdr>
                    <w:top w:val="none" w:sz="0" w:space="0" w:color="auto"/>
                    <w:left w:val="none" w:sz="0" w:space="0" w:color="auto"/>
                    <w:bottom w:val="none" w:sz="0" w:space="0" w:color="auto"/>
                    <w:right w:val="none" w:sz="0" w:space="0" w:color="auto"/>
                  </w:divBdr>
                  <w:divsChild>
                    <w:div w:id="1825704947">
                      <w:marLeft w:val="0"/>
                      <w:marRight w:val="0"/>
                      <w:marTop w:val="0"/>
                      <w:marBottom w:val="0"/>
                      <w:divBdr>
                        <w:top w:val="none" w:sz="0" w:space="0" w:color="auto"/>
                        <w:left w:val="none" w:sz="0" w:space="0" w:color="auto"/>
                        <w:bottom w:val="none" w:sz="0" w:space="0" w:color="auto"/>
                        <w:right w:val="none" w:sz="0" w:space="0" w:color="auto"/>
                      </w:divBdr>
                      <w:divsChild>
                        <w:div w:id="1557744878">
                          <w:marLeft w:val="0"/>
                          <w:marRight w:val="0"/>
                          <w:marTop w:val="0"/>
                          <w:marBottom w:val="0"/>
                          <w:divBdr>
                            <w:top w:val="none" w:sz="0" w:space="0" w:color="auto"/>
                            <w:left w:val="none" w:sz="0" w:space="0" w:color="auto"/>
                            <w:bottom w:val="none" w:sz="0" w:space="0" w:color="auto"/>
                            <w:right w:val="none" w:sz="0" w:space="0" w:color="auto"/>
                          </w:divBdr>
                          <w:divsChild>
                            <w:div w:id="718433387">
                              <w:marLeft w:val="96"/>
                              <w:marRight w:val="96"/>
                              <w:marTop w:val="96"/>
                              <w:marBottom w:val="9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483816">
      <w:bodyDiv w:val="1"/>
      <w:marLeft w:val="0"/>
      <w:marRight w:val="0"/>
      <w:marTop w:val="0"/>
      <w:marBottom w:val="0"/>
      <w:divBdr>
        <w:top w:val="none" w:sz="0" w:space="0" w:color="auto"/>
        <w:left w:val="none" w:sz="0" w:space="0" w:color="auto"/>
        <w:bottom w:val="none" w:sz="0" w:space="0" w:color="auto"/>
        <w:right w:val="none" w:sz="0" w:space="0" w:color="auto"/>
      </w:divBdr>
    </w:div>
    <w:div w:id="1889223445">
      <w:bodyDiv w:val="1"/>
      <w:marLeft w:val="0"/>
      <w:marRight w:val="0"/>
      <w:marTop w:val="0"/>
      <w:marBottom w:val="0"/>
      <w:divBdr>
        <w:top w:val="none" w:sz="0" w:space="0" w:color="auto"/>
        <w:left w:val="none" w:sz="0" w:space="0" w:color="auto"/>
        <w:bottom w:val="none" w:sz="0" w:space="0" w:color="auto"/>
        <w:right w:val="none" w:sz="0" w:space="0" w:color="auto"/>
      </w:divBdr>
      <w:divsChild>
        <w:div w:id="6517130">
          <w:marLeft w:val="640"/>
          <w:marRight w:val="0"/>
          <w:marTop w:val="0"/>
          <w:marBottom w:val="0"/>
          <w:divBdr>
            <w:top w:val="none" w:sz="0" w:space="0" w:color="auto"/>
            <w:left w:val="none" w:sz="0" w:space="0" w:color="auto"/>
            <w:bottom w:val="none" w:sz="0" w:space="0" w:color="auto"/>
            <w:right w:val="none" w:sz="0" w:space="0" w:color="auto"/>
          </w:divBdr>
        </w:div>
        <w:div w:id="7411879">
          <w:marLeft w:val="640"/>
          <w:marRight w:val="0"/>
          <w:marTop w:val="0"/>
          <w:marBottom w:val="0"/>
          <w:divBdr>
            <w:top w:val="none" w:sz="0" w:space="0" w:color="auto"/>
            <w:left w:val="none" w:sz="0" w:space="0" w:color="auto"/>
            <w:bottom w:val="none" w:sz="0" w:space="0" w:color="auto"/>
            <w:right w:val="none" w:sz="0" w:space="0" w:color="auto"/>
          </w:divBdr>
        </w:div>
        <w:div w:id="29644903">
          <w:marLeft w:val="640"/>
          <w:marRight w:val="0"/>
          <w:marTop w:val="0"/>
          <w:marBottom w:val="0"/>
          <w:divBdr>
            <w:top w:val="none" w:sz="0" w:space="0" w:color="auto"/>
            <w:left w:val="none" w:sz="0" w:space="0" w:color="auto"/>
            <w:bottom w:val="none" w:sz="0" w:space="0" w:color="auto"/>
            <w:right w:val="none" w:sz="0" w:space="0" w:color="auto"/>
          </w:divBdr>
        </w:div>
        <w:div w:id="44792117">
          <w:marLeft w:val="640"/>
          <w:marRight w:val="0"/>
          <w:marTop w:val="0"/>
          <w:marBottom w:val="0"/>
          <w:divBdr>
            <w:top w:val="none" w:sz="0" w:space="0" w:color="auto"/>
            <w:left w:val="none" w:sz="0" w:space="0" w:color="auto"/>
            <w:bottom w:val="none" w:sz="0" w:space="0" w:color="auto"/>
            <w:right w:val="none" w:sz="0" w:space="0" w:color="auto"/>
          </w:divBdr>
        </w:div>
        <w:div w:id="50690621">
          <w:marLeft w:val="640"/>
          <w:marRight w:val="0"/>
          <w:marTop w:val="0"/>
          <w:marBottom w:val="0"/>
          <w:divBdr>
            <w:top w:val="none" w:sz="0" w:space="0" w:color="auto"/>
            <w:left w:val="none" w:sz="0" w:space="0" w:color="auto"/>
            <w:bottom w:val="none" w:sz="0" w:space="0" w:color="auto"/>
            <w:right w:val="none" w:sz="0" w:space="0" w:color="auto"/>
          </w:divBdr>
        </w:div>
        <w:div w:id="74672181">
          <w:marLeft w:val="640"/>
          <w:marRight w:val="0"/>
          <w:marTop w:val="0"/>
          <w:marBottom w:val="0"/>
          <w:divBdr>
            <w:top w:val="none" w:sz="0" w:space="0" w:color="auto"/>
            <w:left w:val="none" w:sz="0" w:space="0" w:color="auto"/>
            <w:bottom w:val="none" w:sz="0" w:space="0" w:color="auto"/>
            <w:right w:val="none" w:sz="0" w:space="0" w:color="auto"/>
          </w:divBdr>
        </w:div>
        <w:div w:id="78254863">
          <w:marLeft w:val="640"/>
          <w:marRight w:val="0"/>
          <w:marTop w:val="0"/>
          <w:marBottom w:val="0"/>
          <w:divBdr>
            <w:top w:val="none" w:sz="0" w:space="0" w:color="auto"/>
            <w:left w:val="none" w:sz="0" w:space="0" w:color="auto"/>
            <w:bottom w:val="none" w:sz="0" w:space="0" w:color="auto"/>
            <w:right w:val="none" w:sz="0" w:space="0" w:color="auto"/>
          </w:divBdr>
        </w:div>
        <w:div w:id="93861897">
          <w:marLeft w:val="640"/>
          <w:marRight w:val="0"/>
          <w:marTop w:val="0"/>
          <w:marBottom w:val="0"/>
          <w:divBdr>
            <w:top w:val="none" w:sz="0" w:space="0" w:color="auto"/>
            <w:left w:val="none" w:sz="0" w:space="0" w:color="auto"/>
            <w:bottom w:val="none" w:sz="0" w:space="0" w:color="auto"/>
            <w:right w:val="none" w:sz="0" w:space="0" w:color="auto"/>
          </w:divBdr>
        </w:div>
        <w:div w:id="129248644">
          <w:marLeft w:val="640"/>
          <w:marRight w:val="0"/>
          <w:marTop w:val="0"/>
          <w:marBottom w:val="0"/>
          <w:divBdr>
            <w:top w:val="none" w:sz="0" w:space="0" w:color="auto"/>
            <w:left w:val="none" w:sz="0" w:space="0" w:color="auto"/>
            <w:bottom w:val="none" w:sz="0" w:space="0" w:color="auto"/>
            <w:right w:val="none" w:sz="0" w:space="0" w:color="auto"/>
          </w:divBdr>
        </w:div>
        <w:div w:id="148182140">
          <w:marLeft w:val="640"/>
          <w:marRight w:val="0"/>
          <w:marTop w:val="0"/>
          <w:marBottom w:val="0"/>
          <w:divBdr>
            <w:top w:val="none" w:sz="0" w:space="0" w:color="auto"/>
            <w:left w:val="none" w:sz="0" w:space="0" w:color="auto"/>
            <w:bottom w:val="none" w:sz="0" w:space="0" w:color="auto"/>
            <w:right w:val="none" w:sz="0" w:space="0" w:color="auto"/>
          </w:divBdr>
        </w:div>
        <w:div w:id="194585444">
          <w:marLeft w:val="640"/>
          <w:marRight w:val="0"/>
          <w:marTop w:val="0"/>
          <w:marBottom w:val="0"/>
          <w:divBdr>
            <w:top w:val="none" w:sz="0" w:space="0" w:color="auto"/>
            <w:left w:val="none" w:sz="0" w:space="0" w:color="auto"/>
            <w:bottom w:val="none" w:sz="0" w:space="0" w:color="auto"/>
            <w:right w:val="none" w:sz="0" w:space="0" w:color="auto"/>
          </w:divBdr>
        </w:div>
        <w:div w:id="195049822">
          <w:marLeft w:val="640"/>
          <w:marRight w:val="0"/>
          <w:marTop w:val="0"/>
          <w:marBottom w:val="0"/>
          <w:divBdr>
            <w:top w:val="none" w:sz="0" w:space="0" w:color="auto"/>
            <w:left w:val="none" w:sz="0" w:space="0" w:color="auto"/>
            <w:bottom w:val="none" w:sz="0" w:space="0" w:color="auto"/>
            <w:right w:val="none" w:sz="0" w:space="0" w:color="auto"/>
          </w:divBdr>
        </w:div>
        <w:div w:id="195580890">
          <w:marLeft w:val="640"/>
          <w:marRight w:val="0"/>
          <w:marTop w:val="0"/>
          <w:marBottom w:val="0"/>
          <w:divBdr>
            <w:top w:val="none" w:sz="0" w:space="0" w:color="auto"/>
            <w:left w:val="none" w:sz="0" w:space="0" w:color="auto"/>
            <w:bottom w:val="none" w:sz="0" w:space="0" w:color="auto"/>
            <w:right w:val="none" w:sz="0" w:space="0" w:color="auto"/>
          </w:divBdr>
        </w:div>
        <w:div w:id="256913572">
          <w:marLeft w:val="640"/>
          <w:marRight w:val="0"/>
          <w:marTop w:val="0"/>
          <w:marBottom w:val="0"/>
          <w:divBdr>
            <w:top w:val="none" w:sz="0" w:space="0" w:color="auto"/>
            <w:left w:val="none" w:sz="0" w:space="0" w:color="auto"/>
            <w:bottom w:val="none" w:sz="0" w:space="0" w:color="auto"/>
            <w:right w:val="none" w:sz="0" w:space="0" w:color="auto"/>
          </w:divBdr>
        </w:div>
        <w:div w:id="258217020">
          <w:marLeft w:val="640"/>
          <w:marRight w:val="0"/>
          <w:marTop w:val="0"/>
          <w:marBottom w:val="0"/>
          <w:divBdr>
            <w:top w:val="none" w:sz="0" w:space="0" w:color="auto"/>
            <w:left w:val="none" w:sz="0" w:space="0" w:color="auto"/>
            <w:bottom w:val="none" w:sz="0" w:space="0" w:color="auto"/>
            <w:right w:val="none" w:sz="0" w:space="0" w:color="auto"/>
          </w:divBdr>
        </w:div>
        <w:div w:id="318076823">
          <w:marLeft w:val="640"/>
          <w:marRight w:val="0"/>
          <w:marTop w:val="0"/>
          <w:marBottom w:val="0"/>
          <w:divBdr>
            <w:top w:val="none" w:sz="0" w:space="0" w:color="auto"/>
            <w:left w:val="none" w:sz="0" w:space="0" w:color="auto"/>
            <w:bottom w:val="none" w:sz="0" w:space="0" w:color="auto"/>
            <w:right w:val="none" w:sz="0" w:space="0" w:color="auto"/>
          </w:divBdr>
        </w:div>
        <w:div w:id="340278948">
          <w:marLeft w:val="640"/>
          <w:marRight w:val="0"/>
          <w:marTop w:val="0"/>
          <w:marBottom w:val="0"/>
          <w:divBdr>
            <w:top w:val="none" w:sz="0" w:space="0" w:color="auto"/>
            <w:left w:val="none" w:sz="0" w:space="0" w:color="auto"/>
            <w:bottom w:val="none" w:sz="0" w:space="0" w:color="auto"/>
            <w:right w:val="none" w:sz="0" w:space="0" w:color="auto"/>
          </w:divBdr>
        </w:div>
        <w:div w:id="348483838">
          <w:marLeft w:val="640"/>
          <w:marRight w:val="0"/>
          <w:marTop w:val="0"/>
          <w:marBottom w:val="0"/>
          <w:divBdr>
            <w:top w:val="none" w:sz="0" w:space="0" w:color="auto"/>
            <w:left w:val="none" w:sz="0" w:space="0" w:color="auto"/>
            <w:bottom w:val="none" w:sz="0" w:space="0" w:color="auto"/>
            <w:right w:val="none" w:sz="0" w:space="0" w:color="auto"/>
          </w:divBdr>
        </w:div>
        <w:div w:id="433524311">
          <w:marLeft w:val="640"/>
          <w:marRight w:val="0"/>
          <w:marTop w:val="0"/>
          <w:marBottom w:val="0"/>
          <w:divBdr>
            <w:top w:val="none" w:sz="0" w:space="0" w:color="auto"/>
            <w:left w:val="none" w:sz="0" w:space="0" w:color="auto"/>
            <w:bottom w:val="none" w:sz="0" w:space="0" w:color="auto"/>
            <w:right w:val="none" w:sz="0" w:space="0" w:color="auto"/>
          </w:divBdr>
        </w:div>
        <w:div w:id="470947118">
          <w:marLeft w:val="640"/>
          <w:marRight w:val="0"/>
          <w:marTop w:val="0"/>
          <w:marBottom w:val="0"/>
          <w:divBdr>
            <w:top w:val="none" w:sz="0" w:space="0" w:color="auto"/>
            <w:left w:val="none" w:sz="0" w:space="0" w:color="auto"/>
            <w:bottom w:val="none" w:sz="0" w:space="0" w:color="auto"/>
            <w:right w:val="none" w:sz="0" w:space="0" w:color="auto"/>
          </w:divBdr>
        </w:div>
        <w:div w:id="489256817">
          <w:marLeft w:val="640"/>
          <w:marRight w:val="0"/>
          <w:marTop w:val="0"/>
          <w:marBottom w:val="0"/>
          <w:divBdr>
            <w:top w:val="none" w:sz="0" w:space="0" w:color="auto"/>
            <w:left w:val="none" w:sz="0" w:space="0" w:color="auto"/>
            <w:bottom w:val="none" w:sz="0" w:space="0" w:color="auto"/>
            <w:right w:val="none" w:sz="0" w:space="0" w:color="auto"/>
          </w:divBdr>
        </w:div>
        <w:div w:id="489642599">
          <w:marLeft w:val="640"/>
          <w:marRight w:val="0"/>
          <w:marTop w:val="0"/>
          <w:marBottom w:val="0"/>
          <w:divBdr>
            <w:top w:val="none" w:sz="0" w:space="0" w:color="auto"/>
            <w:left w:val="none" w:sz="0" w:space="0" w:color="auto"/>
            <w:bottom w:val="none" w:sz="0" w:space="0" w:color="auto"/>
            <w:right w:val="none" w:sz="0" w:space="0" w:color="auto"/>
          </w:divBdr>
        </w:div>
        <w:div w:id="493112261">
          <w:marLeft w:val="640"/>
          <w:marRight w:val="0"/>
          <w:marTop w:val="0"/>
          <w:marBottom w:val="0"/>
          <w:divBdr>
            <w:top w:val="none" w:sz="0" w:space="0" w:color="auto"/>
            <w:left w:val="none" w:sz="0" w:space="0" w:color="auto"/>
            <w:bottom w:val="none" w:sz="0" w:space="0" w:color="auto"/>
            <w:right w:val="none" w:sz="0" w:space="0" w:color="auto"/>
          </w:divBdr>
        </w:div>
        <w:div w:id="543952885">
          <w:marLeft w:val="640"/>
          <w:marRight w:val="0"/>
          <w:marTop w:val="0"/>
          <w:marBottom w:val="0"/>
          <w:divBdr>
            <w:top w:val="none" w:sz="0" w:space="0" w:color="auto"/>
            <w:left w:val="none" w:sz="0" w:space="0" w:color="auto"/>
            <w:bottom w:val="none" w:sz="0" w:space="0" w:color="auto"/>
            <w:right w:val="none" w:sz="0" w:space="0" w:color="auto"/>
          </w:divBdr>
        </w:div>
        <w:div w:id="557132085">
          <w:marLeft w:val="640"/>
          <w:marRight w:val="0"/>
          <w:marTop w:val="0"/>
          <w:marBottom w:val="0"/>
          <w:divBdr>
            <w:top w:val="none" w:sz="0" w:space="0" w:color="auto"/>
            <w:left w:val="none" w:sz="0" w:space="0" w:color="auto"/>
            <w:bottom w:val="none" w:sz="0" w:space="0" w:color="auto"/>
            <w:right w:val="none" w:sz="0" w:space="0" w:color="auto"/>
          </w:divBdr>
        </w:div>
        <w:div w:id="576332190">
          <w:marLeft w:val="640"/>
          <w:marRight w:val="0"/>
          <w:marTop w:val="0"/>
          <w:marBottom w:val="0"/>
          <w:divBdr>
            <w:top w:val="none" w:sz="0" w:space="0" w:color="auto"/>
            <w:left w:val="none" w:sz="0" w:space="0" w:color="auto"/>
            <w:bottom w:val="none" w:sz="0" w:space="0" w:color="auto"/>
            <w:right w:val="none" w:sz="0" w:space="0" w:color="auto"/>
          </w:divBdr>
        </w:div>
        <w:div w:id="612858879">
          <w:marLeft w:val="640"/>
          <w:marRight w:val="0"/>
          <w:marTop w:val="0"/>
          <w:marBottom w:val="0"/>
          <w:divBdr>
            <w:top w:val="none" w:sz="0" w:space="0" w:color="auto"/>
            <w:left w:val="none" w:sz="0" w:space="0" w:color="auto"/>
            <w:bottom w:val="none" w:sz="0" w:space="0" w:color="auto"/>
            <w:right w:val="none" w:sz="0" w:space="0" w:color="auto"/>
          </w:divBdr>
        </w:div>
        <w:div w:id="653216332">
          <w:marLeft w:val="640"/>
          <w:marRight w:val="0"/>
          <w:marTop w:val="0"/>
          <w:marBottom w:val="0"/>
          <w:divBdr>
            <w:top w:val="none" w:sz="0" w:space="0" w:color="auto"/>
            <w:left w:val="none" w:sz="0" w:space="0" w:color="auto"/>
            <w:bottom w:val="none" w:sz="0" w:space="0" w:color="auto"/>
            <w:right w:val="none" w:sz="0" w:space="0" w:color="auto"/>
          </w:divBdr>
        </w:div>
        <w:div w:id="668606932">
          <w:marLeft w:val="640"/>
          <w:marRight w:val="0"/>
          <w:marTop w:val="0"/>
          <w:marBottom w:val="0"/>
          <w:divBdr>
            <w:top w:val="none" w:sz="0" w:space="0" w:color="auto"/>
            <w:left w:val="none" w:sz="0" w:space="0" w:color="auto"/>
            <w:bottom w:val="none" w:sz="0" w:space="0" w:color="auto"/>
            <w:right w:val="none" w:sz="0" w:space="0" w:color="auto"/>
          </w:divBdr>
        </w:div>
        <w:div w:id="686370569">
          <w:marLeft w:val="640"/>
          <w:marRight w:val="0"/>
          <w:marTop w:val="0"/>
          <w:marBottom w:val="0"/>
          <w:divBdr>
            <w:top w:val="none" w:sz="0" w:space="0" w:color="auto"/>
            <w:left w:val="none" w:sz="0" w:space="0" w:color="auto"/>
            <w:bottom w:val="none" w:sz="0" w:space="0" w:color="auto"/>
            <w:right w:val="none" w:sz="0" w:space="0" w:color="auto"/>
          </w:divBdr>
        </w:div>
        <w:div w:id="690228530">
          <w:marLeft w:val="640"/>
          <w:marRight w:val="0"/>
          <w:marTop w:val="0"/>
          <w:marBottom w:val="0"/>
          <w:divBdr>
            <w:top w:val="none" w:sz="0" w:space="0" w:color="auto"/>
            <w:left w:val="none" w:sz="0" w:space="0" w:color="auto"/>
            <w:bottom w:val="none" w:sz="0" w:space="0" w:color="auto"/>
            <w:right w:val="none" w:sz="0" w:space="0" w:color="auto"/>
          </w:divBdr>
        </w:div>
        <w:div w:id="692806213">
          <w:marLeft w:val="640"/>
          <w:marRight w:val="0"/>
          <w:marTop w:val="0"/>
          <w:marBottom w:val="0"/>
          <w:divBdr>
            <w:top w:val="none" w:sz="0" w:space="0" w:color="auto"/>
            <w:left w:val="none" w:sz="0" w:space="0" w:color="auto"/>
            <w:bottom w:val="none" w:sz="0" w:space="0" w:color="auto"/>
            <w:right w:val="none" w:sz="0" w:space="0" w:color="auto"/>
          </w:divBdr>
        </w:div>
        <w:div w:id="713431405">
          <w:marLeft w:val="640"/>
          <w:marRight w:val="0"/>
          <w:marTop w:val="0"/>
          <w:marBottom w:val="0"/>
          <w:divBdr>
            <w:top w:val="none" w:sz="0" w:space="0" w:color="auto"/>
            <w:left w:val="none" w:sz="0" w:space="0" w:color="auto"/>
            <w:bottom w:val="none" w:sz="0" w:space="0" w:color="auto"/>
            <w:right w:val="none" w:sz="0" w:space="0" w:color="auto"/>
          </w:divBdr>
        </w:div>
        <w:div w:id="723216797">
          <w:marLeft w:val="640"/>
          <w:marRight w:val="0"/>
          <w:marTop w:val="0"/>
          <w:marBottom w:val="0"/>
          <w:divBdr>
            <w:top w:val="none" w:sz="0" w:space="0" w:color="auto"/>
            <w:left w:val="none" w:sz="0" w:space="0" w:color="auto"/>
            <w:bottom w:val="none" w:sz="0" w:space="0" w:color="auto"/>
            <w:right w:val="none" w:sz="0" w:space="0" w:color="auto"/>
          </w:divBdr>
        </w:div>
        <w:div w:id="739981300">
          <w:marLeft w:val="640"/>
          <w:marRight w:val="0"/>
          <w:marTop w:val="0"/>
          <w:marBottom w:val="0"/>
          <w:divBdr>
            <w:top w:val="none" w:sz="0" w:space="0" w:color="auto"/>
            <w:left w:val="none" w:sz="0" w:space="0" w:color="auto"/>
            <w:bottom w:val="none" w:sz="0" w:space="0" w:color="auto"/>
            <w:right w:val="none" w:sz="0" w:space="0" w:color="auto"/>
          </w:divBdr>
        </w:div>
        <w:div w:id="783577832">
          <w:marLeft w:val="640"/>
          <w:marRight w:val="0"/>
          <w:marTop w:val="0"/>
          <w:marBottom w:val="0"/>
          <w:divBdr>
            <w:top w:val="none" w:sz="0" w:space="0" w:color="auto"/>
            <w:left w:val="none" w:sz="0" w:space="0" w:color="auto"/>
            <w:bottom w:val="none" w:sz="0" w:space="0" w:color="auto"/>
            <w:right w:val="none" w:sz="0" w:space="0" w:color="auto"/>
          </w:divBdr>
        </w:div>
        <w:div w:id="801381951">
          <w:marLeft w:val="640"/>
          <w:marRight w:val="0"/>
          <w:marTop w:val="0"/>
          <w:marBottom w:val="0"/>
          <w:divBdr>
            <w:top w:val="none" w:sz="0" w:space="0" w:color="auto"/>
            <w:left w:val="none" w:sz="0" w:space="0" w:color="auto"/>
            <w:bottom w:val="none" w:sz="0" w:space="0" w:color="auto"/>
            <w:right w:val="none" w:sz="0" w:space="0" w:color="auto"/>
          </w:divBdr>
        </w:div>
        <w:div w:id="804276661">
          <w:marLeft w:val="640"/>
          <w:marRight w:val="0"/>
          <w:marTop w:val="0"/>
          <w:marBottom w:val="0"/>
          <w:divBdr>
            <w:top w:val="none" w:sz="0" w:space="0" w:color="auto"/>
            <w:left w:val="none" w:sz="0" w:space="0" w:color="auto"/>
            <w:bottom w:val="none" w:sz="0" w:space="0" w:color="auto"/>
            <w:right w:val="none" w:sz="0" w:space="0" w:color="auto"/>
          </w:divBdr>
        </w:div>
        <w:div w:id="837421087">
          <w:marLeft w:val="640"/>
          <w:marRight w:val="0"/>
          <w:marTop w:val="0"/>
          <w:marBottom w:val="0"/>
          <w:divBdr>
            <w:top w:val="none" w:sz="0" w:space="0" w:color="auto"/>
            <w:left w:val="none" w:sz="0" w:space="0" w:color="auto"/>
            <w:bottom w:val="none" w:sz="0" w:space="0" w:color="auto"/>
            <w:right w:val="none" w:sz="0" w:space="0" w:color="auto"/>
          </w:divBdr>
        </w:div>
        <w:div w:id="858664008">
          <w:marLeft w:val="640"/>
          <w:marRight w:val="0"/>
          <w:marTop w:val="0"/>
          <w:marBottom w:val="0"/>
          <w:divBdr>
            <w:top w:val="none" w:sz="0" w:space="0" w:color="auto"/>
            <w:left w:val="none" w:sz="0" w:space="0" w:color="auto"/>
            <w:bottom w:val="none" w:sz="0" w:space="0" w:color="auto"/>
            <w:right w:val="none" w:sz="0" w:space="0" w:color="auto"/>
          </w:divBdr>
        </w:div>
        <w:div w:id="896941351">
          <w:marLeft w:val="640"/>
          <w:marRight w:val="0"/>
          <w:marTop w:val="0"/>
          <w:marBottom w:val="0"/>
          <w:divBdr>
            <w:top w:val="none" w:sz="0" w:space="0" w:color="auto"/>
            <w:left w:val="none" w:sz="0" w:space="0" w:color="auto"/>
            <w:bottom w:val="none" w:sz="0" w:space="0" w:color="auto"/>
            <w:right w:val="none" w:sz="0" w:space="0" w:color="auto"/>
          </w:divBdr>
        </w:div>
        <w:div w:id="921908516">
          <w:marLeft w:val="640"/>
          <w:marRight w:val="0"/>
          <w:marTop w:val="0"/>
          <w:marBottom w:val="0"/>
          <w:divBdr>
            <w:top w:val="none" w:sz="0" w:space="0" w:color="auto"/>
            <w:left w:val="none" w:sz="0" w:space="0" w:color="auto"/>
            <w:bottom w:val="none" w:sz="0" w:space="0" w:color="auto"/>
            <w:right w:val="none" w:sz="0" w:space="0" w:color="auto"/>
          </w:divBdr>
        </w:div>
        <w:div w:id="931670002">
          <w:marLeft w:val="640"/>
          <w:marRight w:val="0"/>
          <w:marTop w:val="0"/>
          <w:marBottom w:val="0"/>
          <w:divBdr>
            <w:top w:val="none" w:sz="0" w:space="0" w:color="auto"/>
            <w:left w:val="none" w:sz="0" w:space="0" w:color="auto"/>
            <w:bottom w:val="none" w:sz="0" w:space="0" w:color="auto"/>
            <w:right w:val="none" w:sz="0" w:space="0" w:color="auto"/>
          </w:divBdr>
        </w:div>
        <w:div w:id="990137171">
          <w:marLeft w:val="640"/>
          <w:marRight w:val="0"/>
          <w:marTop w:val="0"/>
          <w:marBottom w:val="0"/>
          <w:divBdr>
            <w:top w:val="none" w:sz="0" w:space="0" w:color="auto"/>
            <w:left w:val="none" w:sz="0" w:space="0" w:color="auto"/>
            <w:bottom w:val="none" w:sz="0" w:space="0" w:color="auto"/>
            <w:right w:val="none" w:sz="0" w:space="0" w:color="auto"/>
          </w:divBdr>
        </w:div>
        <w:div w:id="1000422736">
          <w:marLeft w:val="640"/>
          <w:marRight w:val="0"/>
          <w:marTop w:val="0"/>
          <w:marBottom w:val="0"/>
          <w:divBdr>
            <w:top w:val="none" w:sz="0" w:space="0" w:color="auto"/>
            <w:left w:val="none" w:sz="0" w:space="0" w:color="auto"/>
            <w:bottom w:val="none" w:sz="0" w:space="0" w:color="auto"/>
            <w:right w:val="none" w:sz="0" w:space="0" w:color="auto"/>
          </w:divBdr>
        </w:div>
        <w:div w:id="1002119834">
          <w:marLeft w:val="640"/>
          <w:marRight w:val="0"/>
          <w:marTop w:val="0"/>
          <w:marBottom w:val="0"/>
          <w:divBdr>
            <w:top w:val="none" w:sz="0" w:space="0" w:color="auto"/>
            <w:left w:val="none" w:sz="0" w:space="0" w:color="auto"/>
            <w:bottom w:val="none" w:sz="0" w:space="0" w:color="auto"/>
            <w:right w:val="none" w:sz="0" w:space="0" w:color="auto"/>
          </w:divBdr>
        </w:div>
        <w:div w:id="1023049171">
          <w:marLeft w:val="640"/>
          <w:marRight w:val="0"/>
          <w:marTop w:val="0"/>
          <w:marBottom w:val="0"/>
          <w:divBdr>
            <w:top w:val="none" w:sz="0" w:space="0" w:color="auto"/>
            <w:left w:val="none" w:sz="0" w:space="0" w:color="auto"/>
            <w:bottom w:val="none" w:sz="0" w:space="0" w:color="auto"/>
            <w:right w:val="none" w:sz="0" w:space="0" w:color="auto"/>
          </w:divBdr>
        </w:div>
        <w:div w:id="1030375552">
          <w:marLeft w:val="640"/>
          <w:marRight w:val="0"/>
          <w:marTop w:val="0"/>
          <w:marBottom w:val="0"/>
          <w:divBdr>
            <w:top w:val="none" w:sz="0" w:space="0" w:color="auto"/>
            <w:left w:val="none" w:sz="0" w:space="0" w:color="auto"/>
            <w:bottom w:val="none" w:sz="0" w:space="0" w:color="auto"/>
            <w:right w:val="none" w:sz="0" w:space="0" w:color="auto"/>
          </w:divBdr>
        </w:div>
        <w:div w:id="1043870326">
          <w:marLeft w:val="640"/>
          <w:marRight w:val="0"/>
          <w:marTop w:val="0"/>
          <w:marBottom w:val="0"/>
          <w:divBdr>
            <w:top w:val="none" w:sz="0" w:space="0" w:color="auto"/>
            <w:left w:val="none" w:sz="0" w:space="0" w:color="auto"/>
            <w:bottom w:val="none" w:sz="0" w:space="0" w:color="auto"/>
            <w:right w:val="none" w:sz="0" w:space="0" w:color="auto"/>
          </w:divBdr>
        </w:div>
        <w:div w:id="1062485366">
          <w:marLeft w:val="640"/>
          <w:marRight w:val="0"/>
          <w:marTop w:val="0"/>
          <w:marBottom w:val="0"/>
          <w:divBdr>
            <w:top w:val="none" w:sz="0" w:space="0" w:color="auto"/>
            <w:left w:val="none" w:sz="0" w:space="0" w:color="auto"/>
            <w:bottom w:val="none" w:sz="0" w:space="0" w:color="auto"/>
            <w:right w:val="none" w:sz="0" w:space="0" w:color="auto"/>
          </w:divBdr>
        </w:div>
        <w:div w:id="1123041372">
          <w:marLeft w:val="640"/>
          <w:marRight w:val="0"/>
          <w:marTop w:val="0"/>
          <w:marBottom w:val="0"/>
          <w:divBdr>
            <w:top w:val="none" w:sz="0" w:space="0" w:color="auto"/>
            <w:left w:val="none" w:sz="0" w:space="0" w:color="auto"/>
            <w:bottom w:val="none" w:sz="0" w:space="0" w:color="auto"/>
            <w:right w:val="none" w:sz="0" w:space="0" w:color="auto"/>
          </w:divBdr>
        </w:div>
        <w:div w:id="1140001473">
          <w:marLeft w:val="640"/>
          <w:marRight w:val="0"/>
          <w:marTop w:val="0"/>
          <w:marBottom w:val="0"/>
          <w:divBdr>
            <w:top w:val="none" w:sz="0" w:space="0" w:color="auto"/>
            <w:left w:val="none" w:sz="0" w:space="0" w:color="auto"/>
            <w:bottom w:val="none" w:sz="0" w:space="0" w:color="auto"/>
            <w:right w:val="none" w:sz="0" w:space="0" w:color="auto"/>
          </w:divBdr>
        </w:div>
        <w:div w:id="1159926619">
          <w:marLeft w:val="640"/>
          <w:marRight w:val="0"/>
          <w:marTop w:val="0"/>
          <w:marBottom w:val="0"/>
          <w:divBdr>
            <w:top w:val="none" w:sz="0" w:space="0" w:color="auto"/>
            <w:left w:val="none" w:sz="0" w:space="0" w:color="auto"/>
            <w:bottom w:val="none" w:sz="0" w:space="0" w:color="auto"/>
            <w:right w:val="none" w:sz="0" w:space="0" w:color="auto"/>
          </w:divBdr>
        </w:div>
        <w:div w:id="1188980515">
          <w:marLeft w:val="640"/>
          <w:marRight w:val="0"/>
          <w:marTop w:val="0"/>
          <w:marBottom w:val="0"/>
          <w:divBdr>
            <w:top w:val="none" w:sz="0" w:space="0" w:color="auto"/>
            <w:left w:val="none" w:sz="0" w:space="0" w:color="auto"/>
            <w:bottom w:val="none" w:sz="0" w:space="0" w:color="auto"/>
            <w:right w:val="none" w:sz="0" w:space="0" w:color="auto"/>
          </w:divBdr>
        </w:div>
        <w:div w:id="1190681422">
          <w:marLeft w:val="640"/>
          <w:marRight w:val="0"/>
          <w:marTop w:val="0"/>
          <w:marBottom w:val="0"/>
          <w:divBdr>
            <w:top w:val="none" w:sz="0" w:space="0" w:color="auto"/>
            <w:left w:val="none" w:sz="0" w:space="0" w:color="auto"/>
            <w:bottom w:val="none" w:sz="0" w:space="0" w:color="auto"/>
            <w:right w:val="none" w:sz="0" w:space="0" w:color="auto"/>
          </w:divBdr>
        </w:div>
        <w:div w:id="1207790639">
          <w:marLeft w:val="640"/>
          <w:marRight w:val="0"/>
          <w:marTop w:val="0"/>
          <w:marBottom w:val="0"/>
          <w:divBdr>
            <w:top w:val="none" w:sz="0" w:space="0" w:color="auto"/>
            <w:left w:val="none" w:sz="0" w:space="0" w:color="auto"/>
            <w:bottom w:val="none" w:sz="0" w:space="0" w:color="auto"/>
            <w:right w:val="none" w:sz="0" w:space="0" w:color="auto"/>
          </w:divBdr>
        </w:div>
        <w:div w:id="1284574784">
          <w:marLeft w:val="640"/>
          <w:marRight w:val="0"/>
          <w:marTop w:val="0"/>
          <w:marBottom w:val="0"/>
          <w:divBdr>
            <w:top w:val="none" w:sz="0" w:space="0" w:color="auto"/>
            <w:left w:val="none" w:sz="0" w:space="0" w:color="auto"/>
            <w:bottom w:val="none" w:sz="0" w:space="0" w:color="auto"/>
            <w:right w:val="none" w:sz="0" w:space="0" w:color="auto"/>
          </w:divBdr>
        </w:div>
        <w:div w:id="1325551074">
          <w:marLeft w:val="640"/>
          <w:marRight w:val="0"/>
          <w:marTop w:val="0"/>
          <w:marBottom w:val="0"/>
          <w:divBdr>
            <w:top w:val="none" w:sz="0" w:space="0" w:color="auto"/>
            <w:left w:val="none" w:sz="0" w:space="0" w:color="auto"/>
            <w:bottom w:val="none" w:sz="0" w:space="0" w:color="auto"/>
            <w:right w:val="none" w:sz="0" w:space="0" w:color="auto"/>
          </w:divBdr>
        </w:div>
        <w:div w:id="1357079018">
          <w:marLeft w:val="640"/>
          <w:marRight w:val="0"/>
          <w:marTop w:val="0"/>
          <w:marBottom w:val="0"/>
          <w:divBdr>
            <w:top w:val="none" w:sz="0" w:space="0" w:color="auto"/>
            <w:left w:val="none" w:sz="0" w:space="0" w:color="auto"/>
            <w:bottom w:val="none" w:sz="0" w:space="0" w:color="auto"/>
            <w:right w:val="none" w:sz="0" w:space="0" w:color="auto"/>
          </w:divBdr>
        </w:div>
        <w:div w:id="1392997530">
          <w:marLeft w:val="640"/>
          <w:marRight w:val="0"/>
          <w:marTop w:val="0"/>
          <w:marBottom w:val="0"/>
          <w:divBdr>
            <w:top w:val="none" w:sz="0" w:space="0" w:color="auto"/>
            <w:left w:val="none" w:sz="0" w:space="0" w:color="auto"/>
            <w:bottom w:val="none" w:sz="0" w:space="0" w:color="auto"/>
            <w:right w:val="none" w:sz="0" w:space="0" w:color="auto"/>
          </w:divBdr>
        </w:div>
        <w:div w:id="1407730945">
          <w:marLeft w:val="640"/>
          <w:marRight w:val="0"/>
          <w:marTop w:val="0"/>
          <w:marBottom w:val="0"/>
          <w:divBdr>
            <w:top w:val="none" w:sz="0" w:space="0" w:color="auto"/>
            <w:left w:val="none" w:sz="0" w:space="0" w:color="auto"/>
            <w:bottom w:val="none" w:sz="0" w:space="0" w:color="auto"/>
            <w:right w:val="none" w:sz="0" w:space="0" w:color="auto"/>
          </w:divBdr>
        </w:div>
        <w:div w:id="1422292930">
          <w:marLeft w:val="640"/>
          <w:marRight w:val="0"/>
          <w:marTop w:val="0"/>
          <w:marBottom w:val="0"/>
          <w:divBdr>
            <w:top w:val="none" w:sz="0" w:space="0" w:color="auto"/>
            <w:left w:val="none" w:sz="0" w:space="0" w:color="auto"/>
            <w:bottom w:val="none" w:sz="0" w:space="0" w:color="auto"/>
            <w:right w:val="none" w:sz="0" w:space="0" w:color="auto"/>
          </w:divBdr>
        </w:div>
        <w:div w:id="1424573554">
          <w:marLeft w:val="640"/>
          <w:marRight w:val="0"/>
          <w:marTop w:val="0"/>
          <w:marBottom w:val="0"/>
          <w:divBdr>
            <w:top w:val="none" w:sz="0" w:space="0" w:color="auto"/>
            <w:left w:val="none" w:sz="0" w:space="0" w:color="auto"/>
            <w:bottom w:val="none" w:sz="0" w:space="0" w:color="auto"/>
            <w:right w:val="none" w:sz="0" w:space="0" w:color="auto"/>
          </w:divBdr>
        </w:div>
        <w:div w:id="1432580138">
          <w:marLeft w:val="640"/>
          <w:marRight w:val="0"/>
          <w:marTop w:val="0"/>
          <w:marBottom w:val="0"/>
          <w:divBdr>
            <w:top w:val="none" w:sz="0" w:space="0" w:color="auto"/>
            <w:left w:val="none" w:sz="0" w:space="0" w:color="auto"/>
            <w:bottom w:val="none" w:sz="0" w:space="0" w:color="auto"/>
            <w:right w:val="none" w:sz="0" w:space="0" w:color="auto"/>
          </w:divBdr>
        </w:div>
        <w:div w:id="1448506311">
          <w:marLeft w:val="640"/>
          <w:marRight w:val="0"/>
          <w:marTop w:val="0"/>
          <w:marBottom w:val="0"/>
          <w:divBdr>
            <w:top w:val="none" w:sz="0" w:space="0" w:color="auto"/>
            <w:left w:val="none" w:sz="0" w:space="0" w:color="auto"/>
            <w:bottom w:val="none" w:sz="0" w:space="0" w:color="auto"/>
            <w:right w:val="none" w:sz="0" w:space="0" w:color="auto"/>
          </w:divBdr>
        </w:div>
        <w:div w:id="1458186012">
          <w:marLeft w:val="640"/>
          <w:marRight w:val="0"/>
          <w:marTop w:val="0"/>
          <w:marBottom w:val="0"/>
          <w:divBdr>
            <w:top w:val="none" w:sz="0" w:space="0" w:color="auto"/>
            <w:left w:val="none" w:sz="0" w:space="0" w:color="auto"/>
            <w:bottom w:val="none" w:sz="0" w:space="0" w:color="auto"/>
            <w:right w:val="none" w:sz="0" w:space="0" w:color="auto"/>
          </w:divBdr>
        </w:div>
        <w:div w:id="1481264512">
          <w:marLeft w:val="640"/>
          <w:marRight w:val="0"/>
          <w:marTop w:val="0"/>
          <w:marBottom w:val="0"/>
          <w:divBdr>
            <w:top w:val="none" w:sz="0" w:space="0" w:color="auto"/>
            <w:left w:val="none" w:sz="0" w:space="0" w:color="auto"/>
            <w:bottom w:val="none" w:sz="0" w:space="0" w:color="auto"/>
            <w:right w:val="none" w:sz="0" w:space="0" w:color="auto"/>
          </w:divBdr>
        </w:div>
        <w:div w:id="1481266525">
          <w:marLeft w:val="640"/>
          <w:marRight w:val="0"/>
          <w:marTop w:val="0"/>
          <w:marBottom w:val="0"/>
          <w:divBdr>
            <w:top w:val="none" w:sz="0" w:space="0" w:color="auto"/>
            <w:left w:val="none" w:sz="0" w:space="0" w:color="auto"/>
            <w:bottom w:val="none" w:sz="0" w:space="0" w:color="auto"/>
            <w:right w:val="none" w:sz="0" w:space="0" w:color="auto"/>
          </w:divBdr>
        </w:div>
        <w:div w:id="1483616696">
          <w:marLeft w:val="640"/>
          <w:marRight w:val="0"/>
          <w:marTop w:val="0"/>
          <w:marBottom w:val="0"/>
          <w:divBdr>
            <w:top w:val="none" w:sz="0" w:space="0" w:color="auto"/>
            <w:left w:val="none" w:sz="0" w:space="0" w:color="auto"/>
            <w:bottom w:val="none" w:sz="0" w:space="0" w:color="auto"/>
            <w:right w:val="none" w:sz="0" w:space="0" w:color="auto"/>
          </w:divBdr>
        </w:div>
        <w:div w:id="1500072242">
          <w:marLeft w:val="640"/>
          <w:marRight w:val="0"/>
          <w:marTop w:val="0"/>
          <w:marBottom w:val="0"/>
          <w:divBdr>
            <w:top w:val="none" w:sz="0" w:space="0" w:color="auto"/>
            <w:left w:val="none" w:sz="0" w:space="0" w:color="auto"/>
            <w:bottom w:val="none" w:sz="0" w:space="0" w:color="auto"/>
            <w:right w:val="none" w:sz="0" w:space="0" w:color="auto"/>
          </w:divBdr>
        </w:div>
        <w:div w:id="1515995116">
          <w:marLeft w:val="640"/>
          <w:marRight w:val="0"/>
          <w:marTop w:val="0"/>
          <w:marBottom w:val="0"/>
          <w:divBdr>
            <w:top w:val="none" w:sz="0" w:space="0" w:color="auto"/>
            <w:left w:val="none" w:sz="0" w:space="0" w:color="auto"/>
            <w:bottom w:val="none" w:sz="0" w:space="0" w:color="auto"/>
            <w:right w:val="none" w:sz="0" w:space="0" w:color="auto"/>
          </w:divBdr>
        </w:div>
        <w:div w:id="1519544556">
          <w:marLeft w:val="640"/>
          <w:marRight w:val="0"/>
          <w:marTop w:val="0"/>
          <w:marBottom w:val="0"/>
          <w:divBdr>
            <w:top w:val="none" w:sz="0" w:space="0" w:color="auto"/>
            <w:left w:val="none" w:sz="0" w:space="0" w:color="auto"/>
            <w:bottom w:val="none" w:sz="0" w:space="0" w:color="auto"/>
            <w:right w:val="none" w:sz="0" w:space="0" w:color="auto"/>
          </w:divBdr>
        </w:div>
        <w:div w:id="1526095197">
          <w:marLeft w:val="640"/>
          <w:marRight w:val="0"/>
          <w:marTop w:val="0"/>
          <w:marBottom w:val="0"/>
          <w:divBdr>
            <w:top w:val="none" w:sz="0" w:space="0" w:color="auto"/>
            <w:left w:val="none" w:sz="0" w:space="0" w:color="auto"/>
            <w:bottom w:val="none" w:sz="0" w:space="0" w:color="auto"/>
            <w:right w:val="none" w:sz="0" w:space="0" w:color="auto"/>
          </w:divBdr>
        </w:div>
        <w:div w:id="1563249491">
          <w:marLeft w:val="640"/>
          <w:marRight w:val="0"/>
          <w:marTop w:val="0"/>
          <w:marBottom w:val="0"/>
          <w:divBdr>
            <w:top w:val="none" w:sz="0" w:space="0" w:color="auto"/>
            <w:left w:val="none" w:sz="0" w:space="0" w:color="auto"/>
            <w:bottom w:val="none" w:sz="0" w:space="0" w:color="auto"/>
            <w:right w:val="none" w:sz="0" w:space="0" w:color="auto"/>
          </w:divBdr>
        </w:div>
        <w:div w:id="1617834810">
          <w:marLeft w:val="640"/>
          <w:marRight w:val="0"/>
          <w:marTop w:val="0"/>
          <w:marBottom w:val="0"/>
          <w:divBdr>
            <w:top w:val="none" w:sz="0" w:space="0" w:color="auto"/>
            <w:left w:val="none" w:sz="0" w:space="0" w:color="auto"/>
            <w:bottom w:val="none" w:sz="0" w:space="0" w:color="auto"/>
            <w:right w:val="none" w:sz="0" w:space="0" w:color="auto"/>
          </w:divBdr>
        </w:div>
        <w:div w:id="1677148871">
          <w:marLeft w:val="640"/>
          <w:marRight w:val="0"/>
          <w:marTop w:val="0"/>
          <w:marBottom w:val="0"/>
          <w:divBdr>
            <w:top w:val="none" w:sz="0" w:space="0" w:color="auto"/>
            <w:left w:val="none" w:sz="0" w:space="0" w:color="auto"/>
            <w:bottom w:val="none" w:sz="0" w:space="0" w:color="auto"/>
            <w:right w:val="none" w:sz="0" w:space="0" w:color="auto"/>
          </w:divBdr>
        </w:div>
        <w:div w:id="1701130716">
          <w:marLeft w:val="640"/>
          <w:marRight w:val="0"/>
          <w:marTop w:val="0"/>
          <w:marBottom w:val="0"/>
          <w:divBdr>
            <w:top w:val="none" w:sz="0" w:space="0" w:color="auto"/>
            <w:left w:val="none" w:sz="0" w:space="0" w:color="auto"/>
            <w:bottom w:val="none" w:sz="0" w:space="0" w:color="auto"/>
            <w:right w:val="none" w:sz="0" w:space="0" w:color="auto"/>
          </w:divBdr>
        </w:div>
        <w:div w:id="1759979689">
          <w:marLeft w:val="640"/>
          <w:marRight w:val="0"/>
          <w:marTop w:val="0"/>
          <w:marBottom w:val="0"/>
          <w:divBdr>
            <w:top w:val="none" w:sz="0" w:space="0" w:color="auto"/>
            <w:left w:val="none" w:sz="0" w:space="0" w:color="auto"/>
            <w:bottom w:val="none" w:sz="0" w:space="0" w:color="auto"/>
            <w:right w:val="none" w:sz="0" w:space="0" w:color="auto"/>
          </w:divBdr>
        </w:div>
        <w:div w:id="1763068875">
          <w:marLeft w:val="640"/>
          <w:marRight w:val="0"/>
          <w:marTop w:val="0"/>
          <w:marBottom w:val="0"/>
          <w:divBdr>
            <w:top w:val="none" w:sz="0" w:space="0" w:color="auto"/>
            <w:left w:val="none" w:sz="0" w:space="0" w:color="auto"/>
            <w:bottom w:val="none" w:sz="0" w:space="0" w:color="auto"/>
            <w:right w:val="none" w:sz="0" w:space="0" w:color="auto"/>
          </w:divBdr>
        </w:div>
        <w:div w:id="1801070626">
          <w:marLeft w:val="640"/>
          <w:marRight w:val="0"/>
          <w:marTop w:val="0"/>
          <w:marBottom w:val="0"/>
          <w:divBdr>
            <w:top w:val="none" w:sz="0" w:space="0" w:color="auto"/>
            <w:left w:val="none" w:sz="0" w:space="0" w:color="auto"/>
            <w:bottom w:val="none" w:sz="0" w:space="0" w:color="auto"/>
            <w:right w:val="none" w:sz="0" w:space="0" w:color="auto"/>
          </w:divBdr>
        </w:div>
        <w:div w:id="1812088262">
          <w:marLeft w:val="640"/>
          <w:marRight w:val="0"/>
          <w:marTop w:val="0"/>
          <w:marBottom w:val="0"/>
          <w:divBdr>
            <w:top w:val="none" w:sz="0" w:space="0" w:color="auto"/>
            <w:left w:val="none" w:sz="0" w:space="0" w:color="auto"/>
            <w:bottom w:val="none" w:sz="0" w:space="0" w:color="auto"/>
            <w:right w:val="none" w:sz="0" w:space="0" w:color="auto"/>
          </w:divBdr>
        </w:div>
        <w:div w:id="1833987145">
          <w:marLeft w:val="640"/>
          <w:marRight w:val="0"/>
          <w:marTop w:val="0"/>
          <w:marBottom w:val="0"/>
          <w:divBdr>
            <w:top w:val="none" w:sz="0" w:space="0" w:color="auto"/>
            <w:left w:val="none" w:sz="0" w:space="0" w:color="auto"/>
            <w:bottom w:val="none" w:sz="0" w:space="0" w:color="auto"/>
            <w:right w:val="none" w:sz="0" w:space="0" w:color="auto"/>
          </w:divBdr>
        </w:div>
        <w:div w:id="1837842224">
          <w:marLeft w:val="640"/>
          <w:marRight w:val="0"/>
          <w:marTop w:val="0"/>
          <w:marBottom w:val="0"/>
          <w:divBdr>
            <w:top w:val="none" w:sz="0" w:space="0" w:color="auto"/>
            <w:left w:val="none" w:sz="0" w:space="0" w:color="auto"/>
            <w:bottom w:val="none" w:sz="0" w:space="0" w:color="auto"/>
            <w:right w:val="none" w:sz="0" w:space="0" w:color="auto"/>
          </w:divBdr>
        </w:div>
        <w:div w:id="1849248291">
          <w:marLeft w:val="640"/>
          <w:marRight w:val="0"/>
          <w:marTop w:val="0"/>
          <w:marBottom w:val="0"/>
          <w:divBdr>
            <w:top w:val="none" w:sz="0" w:space="0" w:color="auto"/>
            <w:left w:val="none" w:sz="0" w:space="0" w:color="auto"/>
            <w:bottom w:val="none" w:sz="0" w:space="0" w:color="auto"/>
            <w:right w:val="none" w:sz="0" w:space="0" w:color="auto"/>
          </w:divBdr>
        </w:div>
        <w:div w:id="1897621665">
          <w:marLeft w:val="640"/>
          <w:marRight w:val="0"/>
          <w:marTop w:val="0"/>
          <w:marBottom w:val="0"/>
          <w:divBdr>
            <w:top w:val="none" w:sz="0" w:space="0" w:color="auto"/>
            <w:left w:val="none" w:sz="0" w:space="0" w:color="auto"/>
            <w:bottom w:val="none" w:sz="0" w:space="0" w:color="auto"/>
            <w:right w:val="none" w:sz="0" w:space="0" w:color="auto"/>
          </w:divBdr>
        </w:div>
        <w:div w:id="1902249876">
          <w:marLeft w:val="640"/>
          <w:marRight w:val="0"/>
          <w:marTop w:val="0"/>
          <w:marBottom w:val="0"/>
          <w:divBdr>
            <w:top w:val="none" w:sz="0" w:space="0" w:color="auto"/>
            <w:left w:val="none" w:sz="0" w:space="0" w:color="auto"/>
            <w:bottom w:val="none" w:sz="0" w:space="0" w:color="auto"/>
            <w:right w:val="none" w:sz="0" w:space="0" w:color="auto"/>
          </w:divBdr>
        </w:div>
        <w:div w:id="1929576497">
          <w:marLeft w:val="640"/>
          <w:marRight w:val="0"/>
          <w:marTop w:val="0"/>
          <w:marBottom w:val="0"/>
          <w:divBdr>
            <w:top w:val="none" w:sz="0" w:space="0" w:color="auto"/>
            <w:left w:val="none" w:sz="0" w:space="0" w:color="auto"/>
            <w:bottom w:val="none" w:sz="0" w:space="0" w:color="auto"/>
            <w:right w:val="none" w:sz="0" w:space="0" w:color="auto"/>
          </w:divBdr>
        </w:div>
        <w:div w:id="1998680734">
          <w:marLeft w:val="640"/>
          <w:marRight w:val="0"/>
          <w:marTop w:val="0"/>
          <w:marBottom w:val="0"/>
          <w:divBdr>
            <w:top w:val="none" w:sz="0" w:space="0" w:color="auto"/>
            <w:left w:val="none" w:sz="0" w:space="0" w:color="auto"/>
            <w:bottom w:val="none" w:sz="0" w:space="0" w:color="auto"/>
            <w:right w:val="none" w:sz="0" w:space="0" w:color="auto"/>
          </w:divBdr>
        </w:div>
        <w:div w:id="2022663531">
          <w:marLeft w:val="640"/>
          <w:marRight w:val="0"/>
          <w:marTop w:val="0"/>
          <w:marBottom w:val="0"/>
          <w:divBdr>
            <w:top w:val="none" w:sz="0" w:space="0" w:color="auto"/>
            <w:left w:val="none" w:sz="0" w:space="0" w:color="auto"/>
            <w:bottom w:val="none" w:sz="0" w:space="0" w:color="auto"/>
            <w:right w:val="none" w:sz="0" w:space="0" w:color="auto"/>
          </w:divBdr>
        </w:div>
        <w:div w:id="2041978850">
          <w:marLeft w:val="640"/>
          <w:marRight w:val="0"/>
          <w:marTop w:val="0"/>
          <w:marBottom w:val="0"/>
          <w:divBdr>
            <w:top w:val="none" w:sz="0" w:space="0" w:color="auto"/>
            <w:left w:val="none" w:sz="0" w:space="0" w:color="auto"/>
            <w:bottom w:val="none" w:sz="0" w:space="0" w:color="auto"/>
            <w:right w:val="none" w:sz="0" w:space="0" w:color="auto"/>
          </w:divBdr>
        </w:div>
        <w:div w:id="2047291903">
          <w:marLeft w:val="640"/>
          <w:marRight w:val="0"/>
          <w:marTop w:val="0"/>
          <w:marBottom w:val="0"/>
          <w:divBdr>
            <w:top w:val="none" w:sz="0" w:space="0" w:color="auto"/>
            <w:left w:val="none" w:sz="0" w:space="0" w:color="auto"/>
            <w:bottom w:val="none" w:sz="0" w:space="0" w:color="auto"/>
            <w:right w:val="none" w:sz="0" w:space="0" w:color="auto"/>
          </w:divBdr>
        </w:div>
        <w:div w:id="2063014343">
          <w:marLeft w:val="640"/>
          <w:marRight w:val="0"/>
          <w:marTop w:val="0"/>
          <w:marBottom w:val="0"/>
          <w:divBdr>
            <w:top w:val="none" w:sz="0" w:space="0" w:color="auto"/>
            <w:left w:val="none" w:sz="0" w:space="0" w:color="auto"/>
            <w:bottom w:val="none" w:sz="0" w:space="0" w:color="auto"/>
            <w:right w:val="none" w:sz="0" w:space="0" w:color="auto"/>
          </w:divBdr>
        </w:div>
        <w:div w:id="2132549744">
          <w:marLeft w:val="640"/>
          <w:marRight w:val="0"/>
          <w:marTop w:val="0"/>
          <w:marBottom w:val="0"/>
          <w:divBdr>
            <w:top w:val="none" w:sz="0" w:space="0" w:color="auto"/>
            <w:left w:val="none" w:sz="0" w:space="0" w:color="auto"/>
            <w:bottom w:val="none" w:sz="0" w:space="0" w:color="auto"/>
            <w:right w:val="none" w:sz="0" w:space="0" w:color="auto"/>
          </w:divBdr>
        </w:div>
        <w:div w:id="2133745025">
          <w:marLeft w:val="640"/>
          <w:marRight w:val="0"/>
          <w:marTop w:val="0"/>
          <w:marBottom w:val="0"/>
          <w:divBdr>
            <w:top w:val="none" w:sz="0" w:space="0" w:color="auto"/>
            <w:left w:val="none" w:sz="0" w:space="0" w:color="auto"/>
            <w:bottom w:val="none" w:sz="0" w:space="0" w:color="auto"/>
            <w:right w:val="none" w:sz="0" w:space="0" w:color="auto"/>
          </w:divBdr>
        </w:div>
      </w:divsChild>
    </w:div>
    <w:div w:id="1889602930">
      <w:bodyDiv w:val="1"/>
      <w:marLeft w:val="0"/>
      <w:marRight w:val="0"/>
      <w:marTop w:val="0"/>
      <w:marBottom w:val="0"/>
      <w:divBdr>
        <w:top w:val="none" w:sz="0" w:space="0" w:color="auto"/>
        <w:left w:val="none" w:sz="0" w:space="0" w:color="auto"/>
        <w:bottom w:val="none" w:sz="0" w:space="0" w:color="auto"/>
        <w:right w:val="none" w:sz="0" w:space="0" w:color="auto"/>
      </w:divBdr>
      <w:divsChild>
        <w:div w:id="9988853">
          <w:marLeft w:val="640"/>
          <w:marRight w:val="0"/>
          <w:marTop w:val="0"/>
          <w:marBottom w:val="0"/>
          <w:divBdr>
            <w:top w:val="none" w:sz="0" w:space="0" w:color="auto"/>
            <w:left w:val="none" w:sz="0" w:space="0" w:color="auto"/>
            <w:bottom w:val="none" w:sz="0" w:space="0" w:color="auto"/>
            <w:right w:val="none" w:sz="0" w:space="0" w:color="auto"/>
          </w:divBdr>
        </w:div>
        <w:div w:id="12418128">
          <w:marLeft w:val="640"/>
          <w:marRight w:val="0"/>
          <w:marTop w:val="0"/>
          <w:marBottom w:val="0"/>
          <w:divBdr>
            <w:top w:val="none" w:sz="0" w:space="0" w:color="auto"/>
            <w:left w:val="none" w:sz="0" w:space="0" w:color="auto"/>
            <w:bottom w:val="none" w:sz="0" w:space="0" w:color="auto"/>
            <w:right w:val="none" w:sz="0" w:space="0" w:color="auto"/>
          </w:divBdr>
        </w:div>
        <w:div w:id="36466895">
          <w:marLeft w:val="640"/>
          <w:marRight w:val="0"/>
          <w:marTop w:val="0"/>
          <w:marBottom w:val="0"/>
          <w:divBdr>
            <w:top w:val="none" w:sz="0" w:space="0" w:color="auto"/>
            <w:left w:val="none" w:sz="0" w:space="0" w:color="auto"/>
            <w:bottom w:val="none" w:sz="0" w:space="0" w:color="auto"/>
            <w:right w:val="none" w:sz="0" w:space="0" w:color="auto"/>
          </w:divBdr>
        </w:div>
        <w:div w:id="45569290">
          <w:marLeft w:val="640"/>
          <w:marRight w:val="0"/>
          <w:marTop w:val="0"/>
          <w:marBottom w:val="0"/>
          <w:divBdr>
            <w:top w:val="none" w:sz="0" w:space="0" w:color="auto"/>
            <w:left w:val="none" w:sz="0" w:space="0" w:color="auto"/>
            <w:bottom w:val="none" w:sz="0" w:space="0" w:color="auto"/>
            <w:right w:val="none" w:sz="0" w:space="0" w:color="auto"/>
          </w:divBdr>
        </w:div>
        <w:div w:id="47269341">
          <w:marLeft w:val="640"/>
          <w:marRight w:val="0"/>
          <w:marTop w:val="0"/>
          <w:marBottom w:val="0"/>
          <w:divBdr>
            <w:top w:val="none" w:sz="0" w:space="0" w:color="auto"/>
            <w:left w:val="none" w:sz="0" w:space="0" w:color="auto"/>
            <w:bottom w:val="none" w:sz="0" w:space="0" w:color="auto"/>
            <w:right w:val="none" w:sz="0" w:space="0" w:color="auto"/>
          </w:divBdr>
        </w:div>
        <w:div w:id="62995446">
          <w:marLeft w:val="640"/>
          <w:marRight w:val="0"/>
          <w:marTop w:val="0"/>
          <w:marBottom w:val="0"/>
          <w:divBdr>
            <w:top w:val="none" w:sz="0" w:space="0" w:color="auto"/>
            <w:left w:val="none" w:sz="0" w:space="0" w:color="auto"/>
            <w:bottom w:val="none" w:sz="0" w:space="0" w:color="auto"/>
            <w:right w:val="none" w:sz="0" w:space="0" w:color="auto"/>
          </w:divBdr>
        </w:div>
        <w:div w:id="108016173">
          <w:marLeft w:val="640"/>
          <w:marRight w:val="0"/>
          <w:marTop w:val="0"/>
          <w:marBottom w:val="0"/>
          <w:divBdr>
            <w:top w:val="none" w:sz="0" w:space="0" w:color="auto"/>
            <w:left w:val="none" w:sz="0" w:space="0" w:color="auto"/>
            <w:bottom w:val="none" w:sz="0" w:space="0" w:color="auto"/>
            <w:right w:val="none" w:sz="0" w:space="0" w:color="auto"/>
          </w:divBdr>
        </w:div>
        <w:div w:id="168372827">
          <w:marLeft w:val="640"/>
          <w:marRight w:val="0"/>
          <w:marTop w:val="0"/>
          <w:marBottom w:val="0"/>
          <w:divBdr>
            <w:top w:val="none" w:sz="0" w:space="0" w:color="auto"/>
            <w:left w:val="none" w:sz="0" w:space="0" w:color="auto"/>
            <w:bottom w:val="none" w:sz="0" w:space="0" w:color="auto"/>
            <w:right w:val="none" w:sz="0" w:space="0" w:color="auto"/>
          </w:divBdr>
        </w:div>
        <w:div w:id="228268703">
          <w:marLeft w:val="640"/>
          <w:marRight w:val="0"/>
          <w:marTop w:val="0"/>
          <w:marBottom w:val="0"/>
          <w:divBdr>
            <w:top w:val="none" w:sz="0" w:space="0" w:color="auto"/>
            <w:left w:val="none" w:sz="0" w:space="0" w:color="auto"/>
            <w:bottom w:val="none" w:sz="0" w:space="0" w:color="auto"/>
            <w:right w:val="none" w:sz="0" w:space="0" w:color="auto"/>
          </w:divBdr>
        </w:div>
        <w:div w:id="240411358">
          <w:marLeft w:val="640"/>
          <w:marRight w:val="0"/>
          <w:marTop w:val="0"/>
          <w:marBottom w:val="0"/>
          <w:divBdr>
            <w:top w:val="none" w:sz="0" w:space="0" w:color="auto"/>
            <w:left w:val="none" w:sz="0" w:space="0" w:color="auto"/>
            <w:bottom w:val="none" w:sz="0" w:space="0" w:color="auto"/>
            <w:right w:val="none" w:sz="0" w:space="0" w:color="auto"/>
          </w:divBdr>
        </w:div>
        <w:div w:id="260720584">
          <w:marLeft w:val="640"/>
          <w:marRight w:val="0"/>
          <w:marTop w:val="0"/>
          <w:marBottom w:val="0"/>
          <w:divBdr>
            <w:top w:val="none" w:sz="0" w:space="0" w:color="auto"/>
            <w:left w:val="none" w:sz="0" w:space="0" w:color="auto"/>
            <w:bottom w:val="none" w:sz="0" w:space="0" w:color="auto"/>
            <w:right w:val="none" w:sz="0" w:space="0" w:color="auto"/>
          </w:divBdr>
        </w:div>
        <w:div w:id="262611159">
          <w:marLeft w:val="640"/>
          <w:marRight w:val="0"/>
          <w:marTop w:val="0"/>
          <w:marBottom w:val="0"/>
          <w:divBdr>
            <w:top w:val="none" w:sz="0" w:space="0" w:color="auto"/>
            <w:left w:val="none" w:sz="0" w:space="0" w:color="auto"/>
            <w:bottom w:val="none" w:sz="0" w:space="0" w:color="auto"/>
            <w:right w:val="none" w:sz="0" w:space="0" w:color="auto"/>
          </w:divBdr>
        </w:div>
        <w:div w:id="263804639">
          <w:marLeft w:val="640"/>
          <w:marRight w:val="0"/>
          <w:marTop w:val="0"/>
          <w:marBottom w:val="0"/>
          <w:divBdr>
            <w:top w:val="none" w:sz="0" w:space="0" w:color="auto"/>
            <w:left w:val="none" w:sz="0" w:space="0" w:color="auto"/>
            <w:bottom w:val="none" w:sz="0" w:space="0" w:color="auto"/>
            <w:right w:val="none" w:sz="0" w:space="0" w:color="auto"/>
          </w:divBdr>
        </w:div>
        <w:div w:id="275721631">
          <w:marLeft w:val="640"/>
          <w:marRight w:val="0"/>
          <w:marTop w:val="0"/>
          <w:marBottom w:val="0"/>
          <w:divBdr>
            <w:top w:val="none" w:sz="0" w:space="0" w:color="auto"/>
            <w:left w:val="none" w:sz="0" w:space="0" w:color="auto"/>
            <w:bottom w:val="none" w:sz="0" w:space="0" w:color="auto"/>
            <w:right w:val="none" w:sz="0" w:space="0" w:color="auto"/>
          </w:divBdr>
        </w:div>
        <w:div w:id="285043391">
          <w:marLeft w:val="640"/>
          <w:marRight w:val="0"/>
          <w:marTop w:val="0"/>
          <w:marBottom w:val="0"/>
          <w:divBdr>
            <w:top w:val="none" w:sz="0" w:space="0" w:color="auto"/>
            <w:left w:val="none" w:sz="0" w:space="0" w:color="auto"/>
            <w:bottom w:val="none" w:sz="0" w:space="0" w:color="auto"/>
            <w:right w:val="none" w:sz="0" w:space="0" w:color="auto"/>
          </w:divBdr>
        </w:div>
        <w:div w:id="291373854">
          <w:marLeft w:val="640"/>
          <w:marRight w:val="0"/>
          <w:marTop w:val="0"/>
          <w:marBottom w:val="0"/>
          <w:divBdr>
            <w:top w:val="none" w:sz="0" w:space="0" w:color="auto"/>
            <w:left w:val="none" w:sz="0" w:space="0" w:color="auto"/>
            <w:bottom w:val="none" w:sz="0" w:space="0" w:color="auto"/>
            <w:right w:val="none" w:sz="0" w:space="0" w:color="auto"/>
          </w:divBdr>
        </w:div>
        <w:div w:id="324671943">
          <w:marLeft w:val="640"/>
          <w:marRight w:val="0"/>
          <w:marTop w:val="0"/>
          <w:marBottom w:val="0"/>
          <w:divBdr>
            <w:top w:val="none" w:sz="0" w:space="0" w:color="auto"/>
            <w:left w:val="none" w:sz="0" w:space="0" w:color="auto"/>
            <w:bottom w:val="none" w:sz="0" w:space="0" w:color="auto"/>
            <w:right w:val="none" w:sz="0" w:space="0" w:color="auto"/>
          </w:divBdr>
        </w:div>
        <w:div w:id="328022956">
          <w:marLeft w:val="640"/>
          <w:marRight w:val="0"/>
          <w:marTop w:val="0"/>
          <w:marBottom w:val="0"/>
          <w:divBdr>
            <w:top w:val="none" w:sz="0" w:space="0" w:color="auto"/>
            <w:left w:val="none" w:sz="0" w:space="0" w:color="auto"/>
            <w:bottom w:val="none" w:sz="0" w:space="0" w:color="auto"/>
            <w:right w:val="none" w:sz="0" w:space="0" w:color="auto"/>
          </w:divBdr>
        </w:div>
        <w:div w:id="337511739">
          <w:marLeft w:val="640"/>
          <w:marRight w:val="0"/>
          <w:marTop w:val="0"/>
          <w:marBottom w:val="0"/>
          <w:divBdr>
            <w:top w:val="none" w:sz="0" w:space="0" w:color="auto"/>
            <w:left w:val="none" w:sz="0" w:space="0" w:color="auto"/>
            <w:bottom w:val="none" w:sz="0" w:space="0" w:color="auto"/>
            <w:right w:val="none" w:sz="0" w:space="0" w:color="auto"/>
          </w:divBdr>
        </w:div>
        <w:div w:id="362752172">
          <w:marLeft w:val="640"/>
          <w:marRight w:val="0"/>
          <w:marTop w:val="0"/>
          <w:marBottom w:val="0"/>
          <w:divBdr>
            <w:top w:val="none" w:sz="0" w:space="0" w:color="auto"/>
            <w:left w:val="none" w:sz="0" w:space="0" w:color="auto"/>
            <w:bottom w:val="none" w:sz="0" w:space="0" w:color="auto"/>
            <w:right w:val="none" w:sz="0" w:space="0" w:color="auto"/>
          </w:divBdr>
        </w:div>
        <w:div w:id="379013922">
          <w:marLeft w:val="640"/>
          <w:marRight w:val="0"/>
          <w:marTop w:val="0"/>
          <w:marBottom w:val="0"/>
          <w:divBdr>
            <w:top w:val="none" w:sz="0" w:space="0" w:color="auto"/>
            <w:left w:val="none" w:sz="0" w:space="0" w:color="auto"/>
            <w:bottom w:val="none" w:sz="0" w:space="0" w:color="auto"/>
            <w:right w:val="none" w:sz="0" w:space="0" w:color="auto"/>
          </w:divBdr>
        </w:div>
        <w:div w:id="382827156">
          <w:marLeft w:val="640"/>
          <w:marRight w:val="0"/>
          <w:marTop w:val="0"/>
          <w:marBottom w:val="0"/>
          <w:divBdr>
            <w:top w:val="none" w:sz="0" w:space="0" w:color="auto"/>
            <w:left w:val="none" w:sz="0" w:space="0" w:color="auto"/>
            <w:bottom w:val="none" w:sz="0" w:space="0" w:color="auto"/>
            <w:right w:val="none" w:sz="0" w:space="0" w:color="auto"/>
          </w:divBdr>
        </w:div>
        <w:div w:id="392390079">
          <w:marLeft w:val="640"/>
          <w:marRight w:val="0"/>
          <w:marTop w:val="0"/>
          <w:marBottom w:val="0"/>
          <w:divBdr>
            <w:top w:val="none" w:sz="0" w:space="0" w:color="auto"/>
            <w:left w:val="none" w:sz="0" w:space="0" w:color="auto"/>
            <w:bottom w:val="none" w:sz="0" w:space="0" w:color="auto"/>
            <w:right w:val="none" w:sz="0" w:space="0" w:color="auto"/>
          </w:divBdr>
        </w:div>
        <w:div w:id="420369022">
          <w:marLeft w:val="640"/>
          <w:marRight w:val="0"/>
          <w:marTop w:val="0"/>
          <w:marBottom w:val="0"/>
          <w:divBdr>
            <w:top w:val="none" w:sz="0" w:space="0" w:color="auto"/>
            <w:left w:val="none" w:sz="0" w:space="0" w:color="auto"/>
            <w:bottom w:val="none" w:sz="0" w:space="0" w:color="auto"/>
            <w:right w:val="none" w:sz="0" w:space="0" w:color="auto"/>
          </w:divBdr>
        </w:div>
        <w:div w:id="451175742">
          <w:marLeft w:val="640"/>
          <w:marRight w:val="0"/>
          <w:marTop w:val="0"/>
          <w:marBottom w:val="0"/>
          <w:divBdr>
            <w:top w:val="none" w:sz="0" w:space="0" w:color="auto"/>
            <w:left w:val="none" w:sz="0" w:space="0" w:color="auto"/>
            <w:bottom w:val="none" w:sz="0" w:space="0" w:color="auto"/>
            <w:right w:val="none" w:sz="0" w:space="0" w:color="auto"/>
          </w:divBdr>
        </w:div>
        <w:div w:id="474416155">
          <w:marLeft w:val="640"/>
          <w:marRight w:val="0"/>
          <w:marTop w:val="0"/>
          <w:marBottom w:val="0"/>
          <w:divBdr>
            <w:top w:val="none" w:sz="0" w:space="0" w:color="auto"/>
            <w:left w:val="none" w:sz="0" w:space="0" w:color="auto"/>
            <w:bottom w:val="none" w:sz="0" w:space="0" w:color="auto"/>
            <w:right w:val="none" w:sz="0" w:space="0" w:color="auto"/>
          </w:divBdr>
        </w:div>
        <w:div w:id="482241545">
          <w:marLeft w:val="640"/>
          <w:marRight w:val="0"/>
          <w:marTop w:val="0"/>
          <w:marBottom w:val="0"/>
          <w:divBdr>
            <w:top w:val="none" w:sz="0" w:space="0" w:color="auto"/>
            <w:left w:val="none" w:sz="0" w:space="0" w:color="auto"/>
            <w:bottom w:val="none" w:sz="0" w:space="0" w:color="auto"/>
            <w:right w:val="none" w:sz="0" w:space="0" w:color="auto"/>
          </w:divBdr>
        </w:div>
        <w:div w:id="513417059">
          <w:marLeft w:val="640"/>
          <w:marRight w:val="0"/>
          <w:marTop w:val="0"/>
          <w:marBottom w:val="0"/>
          <w:divBdr>
            <w:top w:val="none" w:sz="0" w:space="0" w:color="auto"/>
            <w:left w:val="none" w:sz="0" w:space="0" w:color="auto"/>
            <w:bottom w:val="none" w:sz="0" w:space="0" w:color="auto"/>
            <w:right w:val="none" w:sz="0" w:space="0" w:color="auto"/>
          </w:divBdr>
        </w:div>
        <w:div w:id="528222695">
          <w:marLeft w:val="640"/>
          <w:marRight w:val="0"/>
          <w:marTop w:val="0"/>
          <w:marBottom w:val="0"/>
          <w:divBdr>
            <w:top w:val="none" w:sz="0" w:space="0" w:color="auto"/>
            <w:left w:val="none" w:sz="0" w:space="0" w:color="auto"/>
            <w:bottom w:val="none" w:sz="0" w:space="0" w:color="auto"/>
            <w:right w:val="none" w:sz="0" w:space="0" w:color="auto"/>
          </w:divBdr>
        </w:div>
        <w:div w:id="530919472">
          <w:marLeft w:val="640"/>
          <w:marRight w:val="0"/>
          <w:marTop w:val="0"/>
          <w:marBottom w:val="0"/>
          <w:divBdr>
            <w:top w:val="none" w:sz="0" w:space="0" w:color="auto"/>
            <w:left w:val="none" w:sz="0" w:space="0" w:color="auto"/>
            <w:bottom w:val="none" w:sz="0" w:space="0" w:color="auto"/>
            <w:right w:val="none" w:sz="0" w:space="0" w:color="auto"/>
          </w:divBdr>
        </w:div>
        <w:div w:id="567767635">
          <w:marLeft w:val="640"/>
          <w:marRight w:val="0"/>
          <w:marTop w:val="0"/>
          <w:marBottom w:val="0"/>
          <w:divBdr>
            <w:top w:val="none" w:sz="0" w:space="0" w:color="auto"/>
            <w:left w:val="none" w:sz="0" w:space="0" w:color="auto"/>
            <w:bottom w:val="none" w:sz="0" w:space="0" w:color="auto"/>
            <w:right w:val="none" w:sz="0" w:space="0" w:color="auto"/>
          </w:divBdr>
        </w:div>
        <w:div w:id="586033673">
          <w:marLeft w:val="640"/>
          <w:marRight w:val="0"/>
          <w:marTop w:val="0"/>
          <w:marBottom w:val="0"/>
          <w:divBdr>
            <w:top w:val="none" w:sz="0" w:space="0" w:color="auto"/>
            <w:left w:val="none" w:sz="0" w:space="0" w:color="auto"/>
            <w:bottom w:val="none" w:sz="0" w:space="0" w:color="auto"/>
            <w:right w:val="none" w:sz="0" w:space="0" w:color="auto"/>
          </w:divBdr>
        </w:div>
        <w:div w:id="614021070">
          <w:marLeft w:val="640"/>
          <w:marRight w:val="0"/>
          <w:marTop w:val="0"/>
          <w:marBottom w:val="0"/>
          <w:divBdr>
            <w:top w:val="none" w:sz="0" w:space="0" w:color="auto"/>
            <w:left w:val="none" w:sz="0" w:space="0" w:color="auto"/>
            <w:bottom w:val="none" w:sz="0" w:space="0" w:color="auto"/>
            <w:right w:val="none" w:sz="0" w:space="0" w:color="auto"/>
          </w:divBdr>
        </w:div>
        <w:div w:id="760025965">
          <w:marLeft w:val="640"/>
          <w:marRight w:val="0"/>
          <w:marTop w:val="0"/>
          <w:marBottom w:val="0"/>
          <w:divBdr>
            <w:top w:val="none" w:sz="0" w:space="0" w:color="auto"/>
            <w:left w:val="none" w:sz="0" w:space="0" w:color="auto"/>
            <w:bottom w:val="none" w:sz="0" w:space="0" w:color="auto"/>
            <w:right w:val="none" w:sz="0" w:space="0" w:color="auto"/>
          </w:divBdr>
        </w:div>
        <w:div w:id="777455123">
          <w:marLeft w:val="640"/>
          <w:marRight w:val="0"/>
          <w:marTop w:val="0"/>
          <w:marBottom w:val="0"/>
          <w:divBdr>
            <w:top w:val="none" w:sz="0" w:space="0" w:color="auto"/>
            <w:left w:val="none" w:sz="0" w:space="0" w:color="auto"/>
            <w:bottom w:val="none" w:sz="0" w:space="0" w:color="auto"/>
            <w:right w:val="none" w:sz="0" w:space="0" w:color="auto"/>
          </w:divBdr>
        </w:div>
        <w:div w:id="830948706">
          <w:marLeft w:val="640"/>
          <w:marRight w:val="0"/>
          <w:marTop w:val="0"/>
          <w:marBottom w:val="0"/>
          <w:divBdr>
            <w:top w:val="none" w:sz="0" w:space="0" w:color="auto"/>
            <w:left w:val="none" w:sz="0" w:space="0" w:color="auto"/>
            <w:bottom w:val="none" w:sz="0" w:space="0" w:color="auto"/>
            <w:right w:val="none" w:sz="0" w:space="0" w:color="auto"/>
          </w:divBdr>
        </w:div>
        <w:div w:id="842666874">
          <w:marLeft w:val="640"/>
          <w:marRight w:val="0"/>
          <w:marTop w:val="0"/>
          <w:marBottom w:val="0"/>
          <w:divBdr>
            <w:top w:val="none" w:sz="0" w:space="0" w:color="auto"/>
            <w:left w:val="none" w:sz="0" w:space="0" w:color="auto"/>
            <w:bottom w:val="none" w:sz="0" w:space="0" w:color="auto"/>
            <w:right w:val="none" w:sz="0" w:space="0" w:color="auto"/>
          </w:divBdr>
        </w:div>
        <w:div w:id="851842051">
          <w:marLeft w:val="640"/>
          <w:marRight w:val="0"/>
          <w:marTop w:val="0"/>
          <w:marBottom w:val="0"/>
          <w:divBdr>
            <w:top w:val="none" w:sz="0" w:space="0" w:color="auto"/>
            <w:left w:val="none" w:sz="0" w:space="0" w:color="auto"/>
            <w:bottom w:val="none" w:sz="0" w:space="0" w:color="auto"/>
            <w:right w:val="none" w:sz="0" w:space="0" w:color="auto"/>
          </w:divBdr>
        </w:div>
        <w:div w:id="856694527">
          <w:marLeft w:val="640"/>
          <w:marRight w:val="0"/>
          <w:marTop w:val="0"/>
          <w:marBottom w:val="0"/>
          <w:divBdr>
            <w:top w:val="none" w:sz="0" w:space="0" w:color="auto"/>
            <w:left w:val="none" w:sz="0" w:space="0" w:color="auto"/>
            <w:bottom w:val="none" w:sz="0" w:space="0" w:color="auto"/>
            <w:right w:val="none" w:sz="0" w:space="0" w:color="auto"/>
          </w:divBdr>
        </w:div>
        <w:div w:id="887423457">
          <w:marLeft w:val="640"/>
          <w:marRight w:val="0"/>
          <w:marTop w:val="0"/>
          <w:marBottom w:val="0"/>
          <w:divBdr>
            <w:top w:val="none" w:sz="0" w:space="0" w:color="auto"/>
            <w:left w:val="none" w:sz="0" w:space="0" w:color="auto"/>
            <w:bottom w:val="none" w:sz="0" w:space="0" w:color="auto"/>
            <w:right w:val="none" w:sz="0" w:space="0" w:color="auto"/>
          </w:divBdr>
        </w:div>
        <w:div w:id="935869660">
          <w:marLeft w:val="640"/>
          <w:marRight w:val="0"/>
          <w:marTop w:val="0"/>
          <w:marBottom w:val="0"/>
          <w:divBdr>
            <w:top w:val="none" w:sz="0" w:space="0" w:color="auto"/>
            <w:left w:val="none" w:sz="0" w:space="0" w:color="auto"/>
            <w:bottom w:val="none" w:sz="0" w:space="0" w:color="auto"/>
            <w:right w:val="none" w:sz="0" w:space="0" w:color="auto"/>
          </w:divBdr>
        </w:div>
        <w:div w:id="955866222">
          <w:marLeft w:val="640"/>
          <w:marRight w:val="0"/>
          <w:marTop w:val="0"/>
          <w:marBottom w:val="0"/>
          <w:divBdr>
            <w:top w:val="none" w:sz="0" w:space="0" w:color="auto"/>
            <w:left w:val="none" w:sz="0" w:space="0" w:color="auto"/>
            <w:bottom w:val="none" w:sz="0" w:space="0" w:color="auto"/>
            <w:right w:val="none" w:sz="0" w:space="0" w:color="auto"/>
          </w:divBdr>
        </w:div>
        <w:div w:id="964432673">
          <w:marLeft w:val="640"/>
          <w:marRight w:val="0"/>
          <w:marTop w:val="0"/>
          <w:marBottom w:val="0"/>
          <w:divBdr>
            <w:top w:val="none" w:sz="0" w:space="0" w:color="auto"/>
            <w:left w:val="none" w:sz="0" w:space="0" w:color="auto"/>
            <w:bottom w:val="none" w:sz="0" w:space="0" w:color="auto"/>
            <w:right w:val="none" w:sz="0" w:space="0" w:color="auto"/>
          </w:divBdr>
        </w:div>
        <w:div w:id="1001664983">
          <w:marLeft w:val="640"/>
          <w:marRight w:val="0"/>
          <w:marTop w:val="0"/>
          <w:marBottom w:val="0"/>
          <w:divBdr>
            <w:top w:val="none" w:sz="0" w:space="0" w:color="auto"/>
            <w:left w:val="none" w:sz="0" w:space="0" w:color="auto"/>
            <w:bottom w:val="none" w:sz="0" w:space="0" w:color="auto"/>
            <w:right w:val="none" w:sz="0" w:space="0" w:color="auto"/>
          </w:divBdr>
        </w:div>
        <w:div w:id="1017122633">
          <w:marLeft w:val="640"/>
          <w:marRight w:val="0"/>
          <w:marTop w:val="0"/>
          <w:marBottom w:val="0"/>
          <w:divBdr>
            <w:top w:val="none" w:sz="0" w:space="0" w:color="auto"/>
            <w:left w:val="none" w:sz="0" w:space="0" w:color="auto"/>
            <w:bottom w:val="none" w:sz="0" w:space="0" w:color="auto"/>
            <w:right w:val="none" w:sz="0" w:space="0" w:color="auto"/>
          </w:divBdr>
        </w:div>
        <w:div w:id="1062748953">
          <w:marLeft w:val="640"/>
          <w:marRight w:val="0"/>
          <w:marTop w:val="0"/>
          <w:marBottom w:val="0"/>
          <w:divBdr>
            <w:top w:val="none" w:sz="0" w:space="0" w:color="auto"/>
            <w:left w:val="none" w:sz="0" w:space="0" w:color="auto"/>
            <w:bottom w:val="none" w:sz="0" w:space="0" w:color="auto"/>
            <w:right w:val="none" w:sz="0" w:space="0" w:color="auto"/>
          </w:divBdr>
        </w:div>
        <w:div w:id="1064572945">
          <w:marLeft w:val="640"/>
          <w:marRight w:val="0"/>
          <w:marTop w:val="0"/>
          <w:marBottom w:val="0"/>
          <w:divBdr>
            <w:top w:val="none" w:sz="0" w:space="0" w:color="auto"/>
            <w:left w:val="none" w:sz="0" w:space="0" w:color="auto"/>
            <w:bottom w:val="none" w:sz="0" w:space="0" w:color="auto"/>
            <w:right w:val="none" w:sz="0" w:space="0" w:color="auto"/>
          </w:divBdr>
        </w:div>
        <w:div w:id="1084960144">
          <w:marLeft w:val="640"/>
          <w:marRight w:val="0"/>
          <w:marTop w:val="0"/>
          <w:marBottom w:val="0"/>
          <w:divBdr>
            <w:top w:val="none" w:sz="0" w:space="0" w:color="auto"/>
            <w:left w:val="none" w:sz="0" w:space="0" w:color="auto"/>
            <w:bottom w:val="none" w:sz="0" w:space="0" w:color="auto"/>
            <w:right w:val="none" w:sz="0" w:space="0" w:color="auto"/>
          </w:divBdr>
        </w:div>
        <w:div w:id="1089614956">
          <w:marLeft w:val="640"/>
          <w:marRight w:val="0"/>
          <w:marTop w:val="0"/>
          <w:marBottom w:val="0"/>
          <w:divBdr>
            <w:top w:val="none" w:sz="0" w:space="0" w:color="auto"/>
            <w:left w:val="none" w:sz="0" w:space="0" w:color="auto"/>
            <w:bottom w:val="none" w:sz="0" w:space="0" w:color="auto"/>
            <w:right w:val="none" w:sz="0" w:space="0" w:color="auto"/>
          </w:divBdr>
        </w:div>
        <w:div w:id="1096437658">
          <w:marLeft w:val="640"/>
          <w:marRight w:val="0"/>
          <w:marTop w:val="0"/>
          <w:marBottom w:val="0"/>
          <w:divBdr>
            <w:top w:val="none" w:sz="0" w:space="0" w:color="auto"/>
            <w:left w:val="none" w:sz="0" w:space="0" w:color="auto"/>
            <w:bottom w:val="none" w:sz="0" w:space="0" w:color="auto"/>
            <w:right w:val="none" w:sz="0" w:space="0" w:color="auto"/>
          </w:divBdr>
        </w:div>
        <w:div w:id="1147824525">
          <w:marLeft w:val="640"/>
          <w:marRight w:val="0"/>
          <w:marTop w:val="0"/>
          <w:marBottom w:val="0"/>
          <w:divBdr>
            <w:top w:val="none" w:sz="0" w:space="0" w:color="auto"/>
            <w:left w:val="none" w:sz="0" w:space="0" w:color="auto"/>
            <w:bottom w:val="none" w:sz="0" w:space="0" w:color="auto"/>
            <w:right w:val="none" w:sz="0" w:space="0" w:color="auto"/>
          </w:divBdr>
        </w:div>
        <w:div w:id="1152989825">
          <w:marLeft w:val="640"/>
          <w:marRight w:val="0"/>
          <w:marTop w:val="0"/>
          <w:marBottom w:val="0"/>
          <w:divBdr>
            <w:top w:val="none" w:sz="0" w:space="0" w:color="auto"/>
            <w:left w:val="none" w:sz="0" w:space="0" w:color="auto"/>
            <w:bottom w:val="none" w:sz="0" w:space="0" w:color="auto"/>
            <w:right w:val="none" w:sz="0" w:space="0" w:color="auto"/>
          </w:divBdr>
        </w:div>
        <w:div w:id="1162812070">
          <w:marLeft w:val="640"/>
          <w:marRight w:val="0"/>
          <w:marTop w:val="0"/>
          <w:marBottom w:val="0"/>
          <w:divBdr>
            <w:top w:val="none" w:sz="0" w:space="0" w:color="auto"/>
            <w:left w:val="none" w:sz="0" w:space="0" w:color="auto"/>
            <w:bottom w:val="none" w:sz="0" w:space="0" w:color="auto"/>
            <w:right w:val="none" w:sz="0" w:space="0" w:color="auto"/>
          </w:divBdr>
        </w:div>
        <w:div w:id="1182160240">
          <w:marLeft w:val="640"/>
          <w:marRight w:val="0"/>
          <w:marTop w:val="0"/>
          <w:marBottom w:val="0"/>
          <w:divBdr>
            <w:top w:val="none" w:sz="0" w:space="0" w:color="auto"/>
            <w:left w:val="none" w:sz="0" w:space="0" w:color="auto"/>
            <w:bottom w:val="none" w:sz="0" w:space="0" w:color="auto"/>
            <w:right w:val="none" w:sz="0" w:space="0" w:color="auto"/>
          </w:divBdr>
        </w:div>
        <w:div w:id="1212887770">
          <w:marLeft w:val="640"/>
          <w:marRight w:val="0"/>
          <w:marTop w:val="0"/>
          <w:marBottom w:val="0"/>
          <w:divBdr>
            <w:top w:val="none" w:sz="0" w:space="0" w:color="auto"/>
            <w:left w:val="none" w:sz="0" w:space="0" w:color="auto"/>
            <w:bottom w:val="none" w:sz="0" w:space="0" w:color="auto"/>
            <w:right w:val="none" w:sz="0" w:space="0" w:color="auto"/>
          </w:divBdr>
        </w:div>
        <w:div w:id="1224103082">
          <w:marLeft w:val="640"/>
          <w:marRight w:val="0"/>
          <w:marTop w:val="0"/>
          <w:marBottom w:val="0"/>
          <w:divBdr>
            <w:top w:val="none" w:sz="0" w:space="0" w:color="auto"/>
            <w:left w:val="none" w:sz="0" w:space="0" w:color="auto"/>
            <w:bottom w:val="none" w:sz="0" w:space="0" w:color="auto"/>
            <w:right w:val="none" w:sz="0" w:space="0" w:color="auto"/>
          </w:divBdr>
        </w:div>
        <w:div w:id="1231118494">
          <w:marLeft w:val="640"/>
          <w:marRight w:val="0"/>
          <w:marTop w:val="0"/>
          <w:marBottom w:val="0"/>
          <w:divBdr>
            <w:top w:val="none" w:sz="0" w:space="0" w:color="auto"/>
            <w:left w:val="none" w:sz="0" w:space="0" w:color="auto"/>
            <w:bottom w:val="none" w:sz="0" w:space="0" w:color="auto"/>
            <w:right w:val="none" w:sz="0" w:space="0" w:color="auto"/>
          </w:divBdr>
        </w:div>
        <w:div w:id="1239094534">
          <w:marLeft w:val="640"/>
          <w:marRight w:val="0"/>
          <w:marTop w:val="0"/>
          <w:marBottom w:val="0"/>
          <w:divBdr>
            <w:top w:val="none" w:sz="0" w:space="0" w:color="auto"/>
            <w:left w:val="none" w:sz="0" w:space="0" w:color="auto"/>
            <w:bottom w:val="none" w:sz="0" w:space="0" w:color="auto"/>
            <w:right w:val="none" w:sz="0" w:space="0" w:color="auto"/>
          </w:divBdr>
        </w:div>
        <w:div w:id="1248491366">
          <w:marLeft w:val="640"/>
          <w:marRight w:val="0"/>
          <w:marTop w:val="0"/>
          <w:marBottom w:val="0"/>
          <w:divBdr>
            <w:top w:val="none" w:sz="0" w:space="0" w:color="auto"/>
            <w:left w:val="none" w:sz="0" w:space="0" w:color="auto"/>
            <w:bottom w:val="none" w:sz="0" w:space="0" w:color="auto"/>
            <w:right w:val="none" w:sz="0" w:space="0" w:color="auto"/>
          </w:divBdr>
        </w:div>
        <w:div w:id="1271232459">
          <w:marLeft w:val="640"/>
          <w:marRight w:val="0"/>
          <w:marTop w:val="0"/>
          <w:marBottom w:val="0"/>
          <w:divBdr>
            <w:top w:val="none" w:sz="0" w:space="0" w:color="auto"/>
            <w:left w:val="none" w:sz="0" w:space="0" w:color="auto"/>
            <w:bottom w:val="none" w:sz="0" w:space="0" w:color="auto"/>
            <w:right w:val="none" w:sz="0" w:space="0" w:color="auto"/>
          </w:divBdr>
        </w:div>
        <w:div w:id="1289506086">
          <w:marLeft w:val="640"/>
          <w:marRight w:val="0"/>
          <w:marTop w:val="0"/>
          <w:marBottom w:val="0"/>
          <w:divBdr>
            <w:top w:val="none" w:sz="0" w:space="0" w:color="auto"/>
            <w:left w:val="none" w:sz="0" w:space="0" w:color="auto"/>
            <w:bottom w:val="none" w:sz="0" w:space="0" w:color="auto"/>
            <w:right w:val="none" w:sz="0" w:space="0" w:color="auto"/>
          </w:divBdr>
        </w:div>
        <w:div w:id="1331374389">
          <w:marLeft w:val="640"/>
          <w:marRight w:val="0"/>
          <w:marTop w:val="0"/>
          <w:marBottom w:val="0"/>
          <w:divBdr>
            <w:top w:val="none" w:sz="0" w:space="0" w:color="auto"/>
            <w:left w:val="none" w:sz="0" w:space="0" w:color="auto"/>
            <w:bottom w:val="none" w:sz="0" w:space="0" w:color="auto"/>
            <w:right w:val="none" w:sz="0" w:space="0" w:color="auto"/>
          </w:divBdr>
        </w:div>
        <w:div w:id="1339430221">
          <w:marLeft w:val="640"/>
          <w:marRight w:val="0"/>
          <w:marTop w:val="0"/>
          <w:marBottom w:val="0"/>
          <w:divBdr>
            <w:top w:val="none" w:sz="0" w:space="0" w:color="auto"/>
            <w:left w:val="none" w:sz="0" w:space="0" w:color="auto"/>
            <w:bottom w:val="none" w:sz="0" w:space="0" w:color="auto"/>
            <w:right w:val="none" w:sz="0" w:space="0" w:color="auto"/>
          </w:divBdr>
        </w:div>
        <w:div w:id="1371563789">
          <w:marLeft w:val="640"/>
          <w:marRight w:val="0"/>
          <w:marTop w:val="0"/>
          <w:marBottom w:val="0"/>
          <w:divBdr>
            <w:top w:val="none" w:sz="0" w:space="0" w:color="auto"/>
            <w:left w:val="none" w:sz="0" w:space="0" w:color="auto"/>
            <w:bottom w:val="none" w:sz="0" w:space="0" w:color="auto"/>
            <w:right w:val="none" w:sz="0" w:space="0" w:color="auto"/>
          </w:divBdr>
        </w:div>
        <w:div w:id="1407845877">
          <w:marLeft w:val="640"/>
          <w:marRight w:val="0"/>
          <w:marTop w:val="0"/>
          <w:marBottom w:val="0"/>
          <w:divBdr>
            <w:top w:val="none" w:sz="0" w:space="0" w:color="auto"/>
            <w:left w:val="none" w:sz="0" w:space="0" w:color="auto"/>
            <w:bottom w:val="none" w:sz="0" w:space="0" w:color="auto"/>
            <w:right w:val="none" w:sz="0" w:space="0" w:color="auto"/>
          </w:divBdr>
        </w:div>
        <w:div w:id="1421364646">
          <w:marLeft w:val="640"/>
          <w:marRight w:val="0"/>
          <w:marTop w:val="0"/>
          <w:marBottom w:val="0"/>
          <w:divBdr>
            <w:top w:val="none" w:sz="0" w:space="0" w:color="auto"/>
            <w:left w:val="none" w:sz="0" w:space="0" w:color="auto"/>
            <w:bottom w:val="none" w:sz="0" w:space="0" w:color="auto"/>
            <w:right w:val="none" w:sz="0" w:space="0" w:color="auto"/>
          </w:divBdr>
        </w:div>
        <w:div w:id="1465387525">
          <w:marLeft w:val="640"/>
          <w:marRight w:val="0"/>
          <w:marTop w:val="0"/>
          <w:marBottom w:val="0"/>
          <w:divBdr>
            <w:top w:val="none" w:sz="0" w:space="0" w:color="auto"/>
            <w:left w:val="none" w:sz="0" w:space="0" w:color="auto"/>
            <w:bottom w:val="none" w:sz="0" w:space="0" w:color="auto"/>
            <w:right w:val="none" w:sz="0" w:space="0" w:color="auto"/>
          </w:divBdr>
        </w:div>
        <w:div w:id="1484349445">
          <w:marLeft w:val="640"/>
          <w:marRight w:val="0"/>
          <w:marTop w:val="0"/>
          <w:marBottom w:val="0"/>
          <w:divBdr>
            <w:top w:val="none" w:sz="0" w:space="0" w:color="auto"/>
            <w:left w:val="none" w:sz="0" w:space="0" w:color="auto"/>
            <w:bottom w:val="none" w:sz="0" w:space="0" w:color="auto"/>
            <w:right w:val="none" w:sz="0" w:space="0" w:color="auto"/>
          </w:divBdr>
        </w:div>
        <w:div w:id="1503739421">
          <w:marLeft w:val="640"/>
          <w:marRight w:val="0"/>
          <w:marTop w:val="0"/>
          <w:marBottom w:val="0"/>
          <w:divBdr>
            <w:top w:val="none" w:sz="0" w:space="0" w:color="auto"/>
            <w:left w:val="none" w:sz="0" w:space="0" w:color="auto"/>
            <w:bottom w:val="none" w:sz="0" w:space="0" w:color="auto"/>
            <w:right w:val="none" w:sz="0" w:space="0" w:color="auto"/>
          </w:divBdr>
        </w:div>
        <w:div w:id="1511289982">
          <w:marLeft w:val="640"/>
          <w:marRight w:val="0"/>
          <w:marTop w:val="0"/>
          <w:marBottom w:val="0"/>
          <w:divBdr>
            <w:top w:val="none" w:sz="0" w:space="0" w:color="auto"/>
            <w:left w:val="none" w:sz="0" w:space="0" w:color="auto"/>
            <w:bottom w:val="none" w:sz="0" w:space="0" w:color="auto"/>
            <w:right w:val="none" w:sz="0" w:space="0" w:color="auto"/>
          </w:divBdr>
        </w:div>
        <w:div w:id="1516113232">
          <w:marLeft w:val="640"/>
          <w:marRight w:val="0"/>
          <w:marTop w:val="0"/>
          <w:marBottom w:val="0"/>
          <w:divBdr>
            <w:top w:val="none" w:sz="0" w:space="0" w:color="auto"/>
            <w:left w:val="none" w:sz="0" w:space="0" w:color="auto"/>
            <w:bottom w:val="none" w:sz="0" w:space="0" w:color="auto"/>
            <w:right w:val="none" w:sz="0" w:space="0" w:color="auto"/>
          </w:divBdr>
        </w:div>
        <w:div w:id="1543588232">
          <w:marLeft w:val="640"/>
          <w:marRight w:val="0"/>
          <w:marTop w:val="0"/>
          <w:marBottom w:val="0"/>
          <w:divBdr>
            <w:top w:val="none" w:sz="0" w:space="0" w:color="auto"/>
            <w:left w:val="none" w:sz="0" w:space="0" w:color="auto"/>
            <w:bottom w:val="none" w:sz="0" w:space="0" w:color="auto"/>
            <w:right w:val="none" w:sz="0" w:space="0" w:color="auto"/>
          </w:divBdr>
        </w:div>
        <w:div w:id="1599749988">
          <w:marLeft w:val="640"/>
          <w:marRight w:val="0"/>
          <w:marTop w:val="0"/>
          <w:marBottom w:val="0"/>
          <w:divBdr>
            <w:top w:val="none" w:sz="0" w:space="0" w:color="auto"/>
            <w:left w:val="none" w:sz="0" w:space="0" w:color="auto"/>
            <w:bottom w:val="none" w:sz="0" w:space="0" w:color="auto"/>
            <w:right w:val="none" w:sz="0" w:space="0" w:color="auto"/>
          </w:divBdr>
        </w:div>
        <w:div w:id="1704474749">
          <w:marLeft w:val="640"/>
          <w:marRight w:val="0"/>
          <w:marTop w:val="0"/>
          <w:marBottom w:val="0"/>
          <w:divBdr>
            <w:top w:val="none" w:sz="0" w:space="0" w:color="auto"/>
            <w:left w:val="none" w:sz="0" w:space="0" w:color="auto"/>
            <w:bottom w:val="none" w:sz="0" w:space="0" w:color="auto"/>
            <w:right w:val="none" w:sz="0" w:space="0" w:color="auto"/>
          </w:divBdr>
        </w:div>
        <w:div w:id="1705980709">
          <w:marLeft w:val="640"/>
          <w:marRight w:val="0"/>
          <w:marTop w:val="0"/>
          <w:marBottom w:val="0"/>
          <w:divBdr>
            <w:top w:val="none" w:sz="0" w:space="0" w:color="auto"/>
            <w:left w:val="none" w:sz="0" w:space="0" w:color="auto"/>
            <w:bottom w:val="none" w:sz="0" w:space="0" w:color="auto"/>
            <w:right w:val="none" w:sz="0" w:space="0" w:color="auto"/>
          </w:divBdr>
        </w:div>
        <w:div w:id="1713571540">
          <w:marLeft w:val="640"/>
          <w:marRight w:val="0"/>
          <w:marTop w:val="0"/>
          <w:marBottom w:val="0"/>
          <w:divBdr>
            <w:top w:val="none" w:sz="0" w:space="0" w:color="auto"/>
            <w:left w:val="none" w:sz="0" w:space="0" w:color="auto"/>
            <w:bottom w:val="none" w:sz="0" w:space="0" w:color="auto"/>
            <w:right w:val="none" w:sz="0" w:space="0" w:color="auto"/>
          </w:divBdr>
        </w:div>
        <w:div w:id="1726027873">
          <w:marLeft w:val="640"/>
          <w:marRight w:val="0"/>
          <w:marTop w:val="0"/>
          <w:marBottom w:val="0"/>
          <w:divBdr>
            <w:top w:val="none" w:sz="0" w:space="0" w:color="auto"/>
            <w:left w:val="none" w:sz="0" w:space="0" w:color="auto"/>
            <w:bottom w:val="none" w:sz="0" w:space="0" w:color="auto"/>
            <w:right w:val="none" w:sz="0" w:space="0" w:color="auto"/>
          </w:divBdr>
        </w:div>
        <w:div w:id="1735272030">
          <w:marLeft w:val="640"/>
          <w:marRight w:val="0"/>
          <w:marTop w:val="0"/>
          <w:marBottom w:val="0"/>
          <w:divBdr>
            <w:top w:val="none" w:sz="0" w:space="0" w:color="auto"/>
            <w:left w:val="none" w:sz="0" w:space="0" w:color="auto"/>
            <w:bottom w:val="none" w:sz="0" w:space="0" w:color="auto"/>
            <w:right w:val="none" w:sz="0" w:space="0" w:color="auto"/>
          </w:divBdr>
        </w:div>
        <w:div w:id="1744378784">
          <w:marLeft w:val="640"/>
          <w:marRight w:val="0"/>
          <w:marTop w:val="0"/>
          <w:marBottom w:val="0"/>
          <w:divBdr>
            <w:top w:val="none" w:sz="0" w:space="0" w:color="auto"/>
            <w:left w:val="none" w:sz="0" w:space="0" w:color="auto"/>
            <w:bottom w:val="none" w:sz="0" w:space="0" w:color="auto"/>
            <w:right w:val="none" w:sz="0" w:space="0" w:color="auto"/>
          </w:divBdr>
        </w:div>
        <w:div w:id="1758555859">
          <w:marLeft w:val="640"/>
          <w:marRight w:val="0"/>
          <w:marTop w:val="0"/>
          <w:marBottom w:val="0"/>
          <w:divBdr>
            <w:top w:val="none" w:sz="0" w:space="0" w:color="auto"/>
            <w:left w:val="none" w:sz="0" w:space="0" w:color="auto"/>
            <w:bottom w:val="none" w:sz="0" w:space="0" w:color="auto"/>
            <w:right w:val="none" w:sz="0" w:space="0" w:color="auto"/>
          </w:divBdr>
        </w:div>
        <w:div w:id="1772578990">
          <w:marLeft w:val="640"/>
          <w:marRight w:val="0"/>
          <w:marTop w:val="0"/>
          <w:marBottom w:val="0"/>
          <w:divBdr>
            <w:top w:val="none" w:sz="0" w:space="0" w:color="auto"/>
            <w:left w:val="none" w:sz="0" w:space="0" w:color="auto"/>
            <w:bottom w:val="none" w:sz="0" w:space="0" w:color="auto"/>
            <w:right w:val="none" w:sz="0" w:space="0" w:color="auto"/>
          </w:divBdr>
        </w:div>
        <w:div w:id="1792897593">
          <w:marLeft w:val="640"/>
          <w:marRight w:val="0"/>
          <w:marTop w:val="0"/>
          <w:marBottom w:val="0"/>
          <w:divBdr>
            <w:top w:val="none" w:sz="0" w:space="0" w:color="auto"/>
            <w:left w:val="none" w:sz="0" w:space="0" w:color="auto"/>
            <w:bottom w:val="none" w:sz="0" w:space="0" w:color="auto"/>
            <w:right w:val="none" w:sz="0" w:space="0" w:color="auto"/>
          </w:divBdr>
        </w:div>
        <w:div w:id="1807820412">
          <w:marLeft w:val="640"/>
          <w:marRight w:val="0"/>
          <w:marTop w:val="0"/>
          <w:marBottom w:val="0"/>
          <w:divBdr>
            <w:top w:val="none" w:sz="0" w:space="0" w:color="auto"/>
            <w:left w:val="none" w:sz="0" w:space="0" w:color="auto"/>
            <w:bottom w:val="none" w:sz="0" w:space="0" w:color="auto"/>
            <w:right w:val="none" w:sz="0" w:space="0" w:color="auto"/>
          </w:divBdr>
        </w:div>
        <w:div w:id="1831827757">
          <w:marLeft w:val="640"/>
          <w:marRight w:val="0"/>
          <w:marTop w:val="0"/>
          <w:marBottom w:val="0"/>
          <w:divBdr>
            <w:top w:val="none" w:sz="0" w:space="0" w:color="auto"/>
            <w:left w:val="none" w:sz="0" w:space="0" w:color="auto"/>
            <w:bottom w:val="none" w:sz="0" w:space="0" w:color="auto"/>
            <w:right w:val="none" w:sz="0" w:space="0" w:color="auto"/>
          </w:divBdr>
        </w:div>
        <w:div w:id="1876892251">
          <w:marLeft w:val="640"/>
          <w:marRight w:val="0"/>
          <w:marTop w:val="0"/>
          <w:marBottom w:val="0"/>
          <w:divBdr>
            <w:top w:val="none" w:sz="0" w:space="0" w:color="auto"/>
            <w:left w:val="none" w:sz="0" w:space="0" w:color="auto"/>
            <w:bottom w:val="none" w:sz="0" w:space="0" w:color="auto"/>
            <w:right w:val="none" w:sz="0" w:space="0" w:color="auto"/>
          </w:divBdr>
        </w:div>
        <w:div w:id="1953047664">
          <w:marLeft w:val="640"/>
          <w:marRight w:val="0"/>
          <w:marTop w:val="0"/>
          <w:marBottom w:val="0"/>
          <w:divBdr>
            <w:top w:val="none" w:sz="0" w:space="0" w:color="auto"/>
            <w:left w:val="none" w:sz="0" w:space="0" w:color="auto"/>
            <w:bottom w:val="none" w:sz="0" w:space="0" w:color="auto"/>
            <w:right w:val="none" w:sz="0" w:space="0" w:color="auto"/>
          </w:divBdr>
        </w:div>
        <w:div w:id="1991248677">
          <w:marLeft w:val="640"/>
          <w:marRight w:val="0"/>
          <w:marTop w:val="0"/>
          <w:marBottom w:val="0"/>
          <w:divBdr>
            <w:top w:val="none" w:sz="0" w:space="0" w:color="auto"/>
            <w:left w:val="none" w:sz="0" w:space="0" w:color="auto"/>
            <w:bottom w:val="none" w:sz="0" w:space="0" w:color="auto"/>
            <w:right w:val="none" w:sz="0" w:space="0" w:color="auto"/>
          </w:divBdr>
        </w:div>
        <w:div w:id="1993214424">
          <w:marLeft w:val="640"/>
          <w:marRight w:val="0"/>
          <w:marTop w:val="0"/>
          <w:marBottom w:val="0"/>
          <w:divBdr>
            <w:top w:val="none" w:sz="0" w:space="0" w:color="auto"/>
            <w:left w:val="none" w:sz="0" w:space="0" w:color="auto"/>
            <w:bottom w:val="none" w:sz="0" w:space="0" w:color="auto"/>
            <w:right w:val="none" w:sz="0" w:space="0" w:color="auto"/>
          </w:divBdr>
        </w:div>
        <w:div w:id="2000308517">
          <w:marLeft w:val="640"/>
          <w:marRight w:val="0"/>
          <w:marTop w:val="0"/>
          <w:marBottom w:val="0"/>
          <w:divBdr>
            <w:top w:val="none" w:sz="0" w:space="0" w:color="auto"/>
            <w:left w:val="none" w:sz="0" w:space="0" w:color="auto"/>
            <w:bottom w:val="none" w:sz="0" w:space="0" w:color="auto"/>
            <w:right w:val="none" w:sz="0" w:space="0" w:color="auto"/>
          </w:divBdr>
        </w:div>
        <w:div w:id="2017728929">
          <w:marLeft w:val="640"/>
          <w:marRight w:val="0"/>
          <w:marTop w:val="0"/>
          <w:marBottom w:val="0"/>
          <w:divBdr>
            <w:top w:val="none" w:sz="0" w:space="0" w:color="auto"/>
            <w:left w:val="none" w:sz="0" w:space="0" w:color="auto"/>
            <w:bottom w:val="none" w:sz="0" w:space="0" w:color="auto"/>
            <w:right w:val="none" w:sz="0" w:space="0" w:color="auto"/>
          </w:divBdr>
        </w:div>
        <w:div w:id="2051807060">
          <w:marLeft w:val="640"/>
          <w:marRight w:val="0"/>
          <w:marTop w:val="0"/>
          <w:marBottom w:val="0"/>
          <w:divBdr>
            <w:top w:val="none" w:sz="0" w:space="0" w:color="auto"/>
            <w:left w:val="none" w:sz="0" w:space="0" w:color="auto"/>
            <w:bottom w:val="none" w:sz="0" w:space="0" w:color="auto"/>
            <w:right w:val="none" w:sz="0" w:space="0" w:color="auto"/>
          </w:divBdr>
        </w:div>
        <w:div w:id="2111659662">
          <w:marLeft w:val="640"/>
          <w:marRight w:val="0"/>
          <w:marTop w:val="0"/>
          <w:marBottom w:val="0"/>
          <w:divBdr>
            <w:top w:val="none" w:sz="0" w:space="0" w:color="auto"/>
            <w:left w:val="none" w:sz="0" w:space="0" w:color="auto"/>
            <w:bottom w:val="none" w:sz="0" w:space="0" w:color="auto"/>
            <w:right w:val="none" w:sz="0" w:space="0" w:color="auto"/>
          </w:divBdr>
        </w:div>
        <w:div w:id="2121680694">
          <w:marLeft w:val="640"/>
          <w:marRight w:val="0"/>
          <w:marTop w:val="0"/>
          <w:marBottom w:val="0"/>
          <w:divBdr>
            <w:top w:val="none" w:sz="0" w:space="0" w:color="auto"/>
            <w:left w:val="none" w:sz="0" w:space="0" w:color="auto"/>
            <w:bottom w:val="none" w:sz="0" w:space="0" w:color="auto"/>
            <w:right w:val="none" w:sz="0" w:space="0" w:color="auto"/>
          </w:divBdr>
        </w:div>
        <w:div w:id="2133552174">
          <w:marLeft w:val="640"/>
          <w:marRight w:val="0"/>
          <w:marTop w:val="0"/>
          <w:marBottom w:val="0"/>
          <w:divBdr>
            <w:top w:val="none" w:sz="0" w:space="0" w:color="auto"/>
            <w:left w:val="none" w:sz="0" w:space="0" w:color="auto"/>
            <w:bottom w:val="none" w:sz="0" w:space="0" w:color="auto"/>
            <w:right w:val="none" w:sz="0" w:space="0" w:color="auto"/>
          </w:divBdr>
        </w:div>
      </w:divsChild>
    </w:div>
    <w:div w:id="1889679023">
      <w:bodyDiv w:val="1"/>
      <w:marLeft w:val="0"/>
      <w:marRight w:val="0"/>
      <w:marTop w:val="0"/>
      <w:marBottom w:val="0"/>
      <w:divBdr>
        <w:top w:val="none" w:sz="0" w:space="0" w:color="auto"/>
        <w:left w:val="none" w:sz="0" w:space="0" w:color="auto"/>
        <w:bottom w:val="none" w:sz="0" w:space="0" w:color="auto"/>
        <w:right w:val="none" w:sz="0" w:space="0" w:color="auto"/>
      </w:divBdr>
    </w:div>
    <w:div w:id="1905293856">
      <w:bodyDiv w:val="1"/>
      <w:marLeft w:val="0"/>
      <w:marRight w:val="0"/>
      <w:marTop w:val="0"/>
      <w:marBottom w:val="0"/>
      <w:divBdr>
        <w:top w:val="none" w:sz="0" w:space="0" w:color="auto"/>
        <w:left w:val="none" w:sz="0" w:space="0" w:color="auto"/>
        <w:bottom w:val="none" w:sz="0" w:space="0" w:color="auto"/>
        <w:right w:val="none" w:sz="0" w:space="0" w:color="auto"/>
      </w:divBdr>
    </w:div>
    <w:div w:id="1905944024">
      <w:bodyDiv w:val="1"/>
      <w:marLeft w:val="0"/>
      <w:marRight w:val="0"/>
      <w:marTop w:val="0"/>
      <w:marBottom w:val="0"/>
      <w:divBdr>
        <w:top w:val="none" w:sz="0" w:space="0" w:color="auto"/>
        <w:left w:val="none" w:sz="0" w:space="0" w:color="auto"/>
        <w:bottom w:val="none" w:sz="0" w:space="0" w:color="auto"/>
        <w:right w:val="none" w:sz="0" w:space="0" w:color="auto"/>
      </w:divBdr>
    </w:div>
    <w:div w:id="1908761257">
      <w:bodyDiv w:val="1"/>
      <w:marLeft w:val="0"/>
      <w:marRight w:val="0"/>
      <w:marTop w:val="0"/>
      <w:marBottom w:val="0"/>
      <w:divBdr>
        <w:top w:val="none" w:sz="0" w:space="0" w:color="auto"/>
        <w:left w:val="none" w:sz="0" w:space="0" w:color="auto"/>
        <w:bottom w:val="none" w:sz="0" w:space="0" w:color="auto"/>
        <w:right w:val="none" w:sz="0" w:space="0" w:color="auto"/>
      </w:divBdr>
    </w:div>
    <w:div w:id="1911841858">
      <w:bodyDiv w:val="1"/>
      <w:marLeft w:val="0"/>
      <w:marRight w:val="0"/>
      <w:marTop w:val="0"/>
      <w:marBottom w:val="0"/>
      <w:divBdr>
        <w:top w:val="none" w:sz="0" w:space="0" w:color="auto"/>
        <w:left w:val="none" w:sz="0" w:space="0" w:color="auto"/>
        <w:bottom w:val="none" w:sz="0" w:space="0" w:color="auto"/>
        <w:right w:val="none" w:sz="0" w:space="0" w:color="auto"/>
      </w:divBdr>
      <w:divsChild>
        <w:div w:id="6293797">
          <w:marLeft w:val="640"/>
          <w:marRight w:val="0"/>
          <w:marTop w:val="0"/>
          <w:marBottom w:val="0"/>
          <w:divBdr>
            <w:top w:val="none" w:sz="0" w:space="0" w:color="auto"/>
            <w:left w:val="none" w:sz="0" w:space="0" w:color="auto"/>
            <w:bottom w:val="none" w:sz="0" w:space="0" w:color="auto"/>
            <w:right w:val="none" w:sz="0" w:space="0" w:color="auto"/>
          </w:divBdr>
        </w:div>
        <w:div w:id="24907357">
          <w:marLeft w:val="640"/>
          <w:marRight w:val="0"/>
          <w:marTop w:val="0"/>
          <w:marBottom w:val="0"/>
          <w:divBdr>
            <w:top w:val="none" w:sz="0" w:space="0" w:color="auto"/>
            <w:left w:val="none" w:sz="0" w:space="0" w:color="auto"/>
            <w:bottom w:val="none" w:sz="0" w:space="0" w:color="auto"/>
            <w:right w:val="none" w:sz="0" w:space="0" w:color="auto"/>
          </w:divBdr>
        </w:div>
        <w:div w:id="38674819">
          <w:marLeft w:val="640"/>
          <w:marRight w:val="0"/>
          <w:marTop w:val="0"/>
          <w:marBottom w:val="0"/>
          <w:divBdr>
            <w:top w:val="none" w:sz="0" w:space="0" w:color="auto"/>
            <w:left w:val="none" w:sz="0" w:space="0" w:color="auto"/>
            <w:bottom w:val="none" w:sz="0" w:space="0" w:color="auto"/>
            <w:right w:val="none" w:sz="0" w:space="0" w:color="auto"/>
          </w:divBdr>
        </w:div>
        <w:div w:id="55320532">
          <w:marLeft w:val="640"/>
          <w:marRight w:val="0"/>
          <w:marTop w:val="0"/>
          <w:marBottom w:val="0"/>
          <w:divBdr>
            <w:top w:val="none" w:sz="0" w:space="0" w:color="auto"/>
            <w:left w:val="none" w:sz="0" w:space="0" w:color="auto"/>
            <w:bottom w:val="none" w:sz="0" w:space="0" w:color="auto"/>
            <w:right w:val="none" w:sz="0" w:space="0" w:color="auto"/>
          </w:divBdr>
        </w:div>
        <w:div w:id="66538375">
          <w:marLeft w:val="640"/>
          <w:marRight w:val="0"/>
          <w:marTop w:val="0"/>
          <w:marBottom w:val="0"/>
          <w:divBdr>
            <w:top w:val="none" w:sz="0" w:space="0" w:color="auto"/>
            <w:left w:val="none" w:sz="0" w:space="0" w:color="auto"/>
            <w:bottom w:val="none" w:sz="0" w:space="0" w:color="auto"/>
            <w:right w:val="none" w:sz="0" w:space="0" w:color="auto"/>
          </w:divBdr>
        </w:div>
        <w:div w:id="67120817">
          <w:marLeft w:val="640"/>
          <w:marRight w:val="0"/>
          <w:marTop w:val="0"/>
          <w:marBottom w:val="0"/>
          <w:divBdr>
            <w:top w:val="none" w:sz="0" w:space="0" w:color="auto"/>
            <w:left w:val="none" w:sz="0" w:space="0" w:color="auto"/>
            <w:bottom w:val="none" w:sz="0" w:space="0" w:color="auto"/>
            <w:right w:val="none" w:sz="0" w:space="0" w:color="auto"/>
          </w:divBdr>
        </w:div>
        <w:div w:id="103766639">
          <w:marLeft w:val="640"/>
          <w:marRight w:val="0"/>
          <w:marTop w:val="0"/>
          <w:marBottom w:val="0"/>
          <w:divBdr>
            <w:top w:val="none" w:sz="0" w:space="0" w:color="auto"/>
            <w:left w:val="none" w:sz="0" w:space="0" w:color="auto"/>
            <w:bottom w:val="none" w:sz="0" w:space="0" w:color="auto"/>
            <w:right w:val="none" w:sz="0" w:space="0" w:color="auto"/>
          </w:divBdr>
        </w:div>
        <w:div w:id="132021683">
          <w:marLeft w:val="640"/>
          <w:marRight w:val="0"/>
          <w:marTop w:val="0"/>
          <w:marBottom w:val="0"/>
          <w:divBdr>
            <w:top w:val="none" w:sz="0" w:space="0" w:color="auto"/>
            <w:left w:val="none" w:sz="0" w:space="0" w:color="auto"/>
            <w:bottom w:val="none" w:sz="0" w:space="0" w:color="auto"/>
            <w:right w:val="none" w:sz="0" w:space="0" w:color="auto"/>
          </w:divBdr>
        </w:div>
        <w:div w:id="177043648">
          <w:marLeft w:val="640"/>
          <w:marRight w:val="0"/>
          <w:marTop w:val="0"/>
          <w:marBottom w:val="0"/>
          <w:divBdr>
            <w:top w:val="none" w:sz="0" w:space="0" w:color="auto"/>
            <w:left w:val="none" w:sz="0" w:space="0" w:color="auto"/>
            <w:bottom w:val="none" w:sz="0" w:space="0" w:color="auto"/>
            <w:right w:val="none" w:sz="0" w:space="0" w:color="auto"/>
          </w:divBdr>
        </w:div>
        <w:div w:id="177473511">
          <w:marLeft w:val="640"/>
          <w:marRight w:val="0"/>
          <w:marTop w:val="0"/>
          <w:marBottom w:val="0"/>
          <w:divBdr>
            <w:top w:val="none" w:sz="0" w:space="0" w:color="auto"/>
            <w:left w:val="none" w:sz="0" w:space="0" w:color="auto"/>
            <w:bottom w:val="none" w:sz="0" w:space="0" w:color="auto"/>
            <w:right w:val="none" w:sz="0" w:space="0" w:color="auto"/>
          </w:divBdr>
        </w:div>
        <w:div w:id="178013973">
          <w:marLeft w:val="640"/>
          <w:marRight w:val="0"/>
          <w:marTop w:val="0"/>
          <w:marBottom w:val="0"/>
          <w:divBdr>
            <w:top w:val="none" w:sz="0" w:space="0" w:color="auto"/>
            <w:left w:val="none" w:sz="0" w:space="0" w:color="auto"/>
            <w:bottom w:val="none" w:sz="0" w:space="0" w:color="auto"/>
            <w:right w:val="none" w:sz="0" w:space="0" w:color="auto"/>
          </w:divBdr>
        </w:div>
        <w:div w:id="184290812">
          <w:marLeft w:val="640"/>
          <w:marRight w:val="0"/>
          <w:marTop w:val="0"/>
          <w:marBottom w:val="0"/>
          <w:divBdr>
            <w:top w:val="none" w:sz="0" w:space="0" w:color="auto"/>
            <w:left w:val="none" w:sz="0" w:space="0" w:color="auto"/>
            <w:bottom w:val="none" w:sz="0" w:space="0" w:color="auto"/>
            <w:right w:val="none" w:sz="0" w:space="0" w:color="auto"/>
          </w:divBdr>
        </w:div>
        <w:div w:id="191772841">
          <w:marLeft w:val="640"/>
          <w:marRight w:val="0"/>
          <w:marTop w:val="0"/>
          <w:marBottom w:val="0"/>
          <w:divBdr>
            <w:top w:val="none" w:sz="0" w:space="0" w:color="auto"/>
            <w:left w:val="none" w:sz="0" w:space="0" w:color="auto"/>
            <w:bottom w:val="none" w:sz="0" w:space="0" w:color="auto"/>
            <w:right w:val="none" w:sz="0" w:space="0" w:color="auto"/>
          </w:divBdr>
        </w:div>
        <w:div w:id="205529782">
          <w:marLeft w:val="640"/>
          <w:marRight w:val="0"/>
          <w:marTop w:val="0"/>
          <w:marBottom w:val="0"/>
          <w:divBdr>
            <w:top w:val="none" w:sz="0" w:space="0" w:color="auto"/>
            <w:left w:val="none" w:sz="0" w:space="0" w:color="auto"/>
            <w:bottom w:val="none" w:sz="0" w:space="0" w:color="auto"/>
            <w:right w:val="none" w:sz="0" w:space="0" w:color="auto"/>
          </w:divBdr>
        </w:div>
        <w:div w:id="260337846">
          <w:marLeft w:val="640"/>
          <w:marRight w:val="0"/>
          <w:marTop w:val="0"/>
          <w:marBottom w:val="0"/>
          <w:divBdr>
            <w:top w:val="none" w:sz="0" w:space="0" w:color="auto"/>
            <w:left w:val="none" w:sz="0" w:space="0" w:color="auto"/>
            <w:bottom w:val="none" w:sz="0" w:space="0" w:color="auto"/>
            <w:right w:val="none" w:sz="0" w:space="0" w:color="auto"/>
          </w:divBdr>
        </w:div>
        <w:div w:id="260719846">
          <w:marLeft w:val="640"/>
          <w:marRight w:val="0"/>
          <w:marTop w:val="0"/>
          <w:marBottom w:val="0"/>
          <w:divBdr>
            <w:top w:val="none" w:sz="0" w:space="0" w:color="auto"/>
            <w:left w:val="none" w:sz="0" w:space="0" w:color="auto"/>
            <w:bottom w:val="none" w:sz="0" w:space="0" w:color="auto"/>
            <w:right w:val="none" w:sz="0" w:space="0" w:color="auto"/>
          </w:divBdr>
        </w:div>
        <w:div w:id="268899980">
          <w:marLeft w:val="640"/>
          <w:marRight w:val="0"/>
          <w:marTop w:val="0"/>
          <w:marBottom w:val="0"/>
          <w:divBdr>
            <w:top w:val="none" w:sz="0" w:space="0" w:color="auto"/>
            <w:left w:val="none" w:sz="0" w:space="0" w:color="auto"/>
            <w:bottom w:val="none" w:sz="0" w:space="0" w:color="auto"/>
            <w:right w:val="none" w:sz="0" w:space="0" w:color="auto"/>
          </w:divBdr>
        </w:div>
        <w:div w:id="312410248">
          <w:marLeft w:val="640"/>
          <w:marRight w:val="0"/>
          <w:marTop w:val="0"/>
          <w:marBottom w:val="0"/>
          <w:divBdr>
            <w:top w:val="none" w:sz="0" w:space="0" w:color="auto"/>
            <w:left w:val="none" w:sz="0" w:space="0" w:color="auto"/>
            <w:bottom w:val="none" w:sz="0" w:space="0" w:color="auto"/>
            <w:right w:val="none" w:sz="0" w:space="0" w:color="auto"/>
          </w:divBdr>
        </w:div>
        <w:div w:id="315113351">
          <w:marLeft w:val="640"/>
          <w:marRight w:val="0"/>
          <w:marTop w:val="0"/>
          <w:marBottom w:val="0"/>
          <w:divBdr>
            <w:top w:val="none" w:sz="0" w:space="0" w:color="auto"/>
            <w:left w:val="none" w:sz="0" w:space="0" w:color="auto"/>
            <w:bottom w:val="none" w:sz="0" w:space="0" w:color="auto"/>
            <w:right w:val="none" w:sz="0" w:space="0" w:color="auto"/>
          </w:divBdr>
        </w:div>
        <w:div w:id="353380942">
          <w:marLeft w:val="640"/>
          <w:marRight w:val="0"/>
          <w:marTop w:val="0"/>
          <w:marBottom w:val="0"/>
          <w:divBdr>
            <w:top w:val="none" w:sz="0" w:space="0" w:color="auto"/>
            <w:left w:val="none" w:sz="0" w:space="0" w:color="auto"/>
            <w:bottom w:val="none" w:sz="0" w:space="0" w:color="auto"/>
            <w:right w:val="none" w:sz="0" w:space="0" w:color="auto"/>
          </w:divBdr>
        </w:div>
        <w:div w:id="421072037">
          <w:marLeft w:val="640"/>
          <w:marRight w:val="0"/>
          <w:marTop w:val="0"/>
          <w:marBottom w:val="0"/>
          <w:divBdr>
            <w:top w:val="none" w:sz="0" w:space="0" w:color="auto"/>
            <w:left w:val="none" w:sz="0" w:space="0" w:color="auto"/>
            <w:bottom w:val="none" w:sz="0" w:space="0" w:color="auto"/>
            <w:right w:val="none" w:sz="0" w:space="0" w:color="auto"/>
          </w:divBdr>
        </w:div>
        <w:div w:id="429785570">
          <w:marLeft w:val="640"/>
          <w:marRight w:val="0"/>
          <w:marTop w:val="0"/>
          <w:marBottom w:val="0"/>
          <w:divBdr>
            <w:top w:val="none" w:sz="0" w:space="0" w:color="auto"/>
            <w:left w:val="none" w:sz="0" w:space="0" w:color="auto"/>
            <w:bottom w:val="none" w:sz="0" w:space="0" w:color="auto"/>
            <w:right w:val="none" w:sz="0" w:space="0" w:color="auto"/>
          </w:divBdr>
        </w:div>
        <w:div w:id="514345952">
          <w:marLeft w:val="640"/>
          <w:marRight w:val="0"/>
          <w:marTop w:val="0"/>
          <w:marBottom w:val="0"/>
          <w:divBdr>
            <w:top w:val="none" w:sz="0" w:space="0" w:color="auto"/>
            <w:left w:val="none" w:sz="0" w:space="0" w:color="auto"/>
            <w:bottom w:val="none" w:sz="0" w:space="0" w:color="auto"/>
            <w:right w:val="none" w:sz="0" w:space="0" w:color="auto"/>
          </w:divBdr>
        </w:div>
        <w:div w:id="518008758">
          <w:marLeft w:val="640"/>
          <w:marRight w:val="0"/>
          <w:marTop w:val="0"/>
          <w:marBottom w:val="0"/>
          <w:divBdr>
            <w:top w:val="none" w:sz="0" w:space="0" w:color="auto"/>
            <w:left w:val="none" w:sz="0" w:space="0" w:color="auto"/>
            <w:bottom w:val="none" w:sz="0" w:space="0" w:color="auto"/>
            <w:right w:val="none" w:sz="0" w:space="0" w:color="auto"/>
          </w:divBdr>
        </w:div>
        <w:div w:id="531958876">
          <w:marLeft w:val="640"/>
          <w:marRight w:val="0"/>
          <w:marTop w:val="0"/>
          <w:marBottom w:val="0"/>
          <w:divBdr>
            <w:top w:val="none" w:sz="0" w:space="0" w:color="auto"/>
            <w:left w:val="none" w:sz="0" w:space="0" w:color="auto"/>
            <w:bottom w:val="none" w:sz="0" w:space="0" w:color="auto"/>
            <w:right w:val="none" w:sz="0" w:space="0" w:color="auto"/>
          </w:divBdr>
        </w:div>
        <w:div w:id="542249984">
          <w:marLeft w:val="640"/>
          <w:marRight w:val="0"/>
          <w:marTop w:val="0"/>
          <w:marBottom w:val="0"/>
          <w:divBdr>
            <w:top w:val="none" w:sz="0" w:space="0" w:color="auto"/>
            <w:left w:val="none" w:sz="0" w:space="0" w:color="auto"/>
            <w:bottom w:val="none" w:sz="0" w:space="0" w:color="auto"/>
            <w:right w:val="none" w:sz="0" w:space="0" w:color="auto"/>
          </w:divBdr>
        </w:div>
        <w:div w:id="549419234">
          <w:marLeft w:val="640"/>
          <w:marRight w:val="0"/>
          <w:marTop w:val="0"/>
          <w:marBottom w:val="0"/>
          <w:divBdr>
            <w:top w:val="none" w:sz="0" w:space="0" w:color="auto"/>
            <w:left w:val="none" w:sz="0" w:space="0" w:color="auto"/>
            <w:bottom w:val="none" w:sz="0" w:space="0" w:color="auto"/>
            <w:right w:val="none" w:sz="0" w:space="0" w:color="auto"/>
          </w:divBdr>
        </w:div>
        <w:div w:id="558051914">
          <w:marLeft w:val="640"/>
          <w:marRight w:val="0"/>
          <w:marTop w:val="0"/>
          <w:marBottom w:val="0"/>
          <w:divBdr>
            <w:top w:val="none" w:sz="0" w:space="0" w:color="auto"/>
            <w:left w:val="none" w:sz="0" w:space="0" w:color="auto"/>
            <w:bottom w:val="none" w:sz="0" w:space="0" w:color="auto"/>
            <w:right w:val="none" w:sz="0" w:space="0" w:color="auto"/>
          </w:divBdr>
        </w:div>
        <w:div w:id="562372074">
          <w:marLeft w:val="640"/>
          <w:marRight w:val="0"/>
          <w:marTop w:val="0"/>
          <w:marBottom w:val="0"/>
          <w:divBdr>
            <w:top w:val="none" w:sz="0" w:space="0" w:color="auto"/>
            <w:left w:val="none" w:sz="0" w:space="0" w:color="auto"/>
            <w:bottom w:val="none" w:sz="0" w:space="0" w:color="auto"/>
            <w:right w:val="none" w:sz="0" w:space="0" w:color="auto"/>
          </w:divBdr>
        </w:div>
        <w:div w:id="598560781">
          <w:marLeft w:val="640"/>
          <w:marRight w:val="0"/>
          <w:marTop w:val="0"/>
          <w:marBottom w:val="0"/>
          <w:divBdr>
            <w:top w:val="none" w:sz="0" w:space="0" w:color="auto"/>
            <w:left w:val="none" w:sz="0" w:space="0" w:color="auto"/>
            <w:bottom w:val="none" w:sz="0" w:space="0" w:color="auto"/>
            <w:right w:val="none" w:sz="0" w:space="0" w:color="auto"/>
          </w:divBdr>
        </w:div>
        <w:div w:id="607272995">
          <w:marLeft w:val="640"/>
          <w:marRight w:val="0"/>
          <w:marTop w:val="0"/>
          <w:marBottom w:val="0"/>
          <w:divBdr>
            <w:top w:val="none" w:sz="0" w:space="0" w:color="auto"/>
            <w:left w:val="none" w:sz="0" w:space="0" w:color="auto"/>
            <w:bottom w:val="none" w:sz="0" w:space="0" w:color="auto"/>
            <w:right w:val="none" w:sz="0" w:space="0" w:color="auto"/>
          </w:divBdr>
        </w:div>
        <w:div w:id="621111496">
          <w:marLeft w:val="640"/>
          <w:marRight w:val="0"/>
          <w:marTop w:val="0"/>
          <w:marBottom w:val="0"/>
          <w:divBdr>
            <w:top w:val="none" w:sz="0" w:space="0" w:color="auto"/>
            <w:left w:val="none" w:sz="0" w:space="0" w:color="auto"/>
            <w:bottom w:val="none" w:sz="0" w:space="0" w:color="auto"/>
            <w:right w:val="none" w:sz="0" w:space="0" w:color="auto"/>
          </w:divBdr>
        </w:div>
        <w:div w:id="649673589">
          <w:marLeft w:val="640"/>
          <w:marRight w:val="0"/>
          <w:marTop w:val="0"/>
          <w:marBottom w:val="0"/>
          <w:divBdr>
            <w:top w:val="none" w:sz="0" w:space="0" w:color="auto"/>
            <w:left w:val="none" w:sz="0" w:space="0" w:color="auto"/>
            <w:bottom w:val="none" w:sz="0" w:space="0" w:color="auto"/>
            <w:right w:val="none" w:sz="0" w:space="0" w:color="auto"/>
          </w:divBdr>
        </w:div>
        <w:div w:id="669337063">
          <w:marLeft w:val="640"/>
          <w:marRight w:val="0"/>
          <w:marTop w:val="0"/>
          <w:marBottom w:val="0"/>
          <w:divBdr>
            <w:top w:val="none" w:sz="0" w:space="0" w:color="auto"/>
            <w:left w:val="none" w:sz="0" w:space="0" w:color="auto"/>
            <w:bottom w:val="none" w:sz="0" w:space="0" w:color="auto"/>
            <w:right w:val="none" w:sz="0" w:space="0" w:color="auto"/>
          </w:divBdr>
        </w:div>
        <w:div w:id="675422333">
          <w:marLeft w:val="640"/>
          <w:marRight w:val="0"/>
          <w:marTop w:val="0"/>
          <w:marBottom w:val="0"/>
          <w:divBdr>
            <w:top w:val="none" w:sz="0" w:space="0" w:color="auto"/>
            <w:left w:val="none" w:sz="0" w:space="0" w:color="auto"/>
            <w:bottom w:val="none" w:sz="0" w:space="0" w:color="auto"/>
            <w:right w:val="none" w:sz="0" w:space="0" w:color="auto"/>
          </w:divBdr>
        </w:div>
        <w:div w:id="695037408">
          <w:marLeft w:val="640"/>
          <w:marRight w:val="0"/>
          <w:marTop w:val="0"/>
          <w:marBottom w:val="0"/>
          <w:divBdr>
            <w:top w:val="none" w:sz="0" w:space="0" w:color="auto"/>
            <w:left w:val="none" w:sz="0" w:space="0" w:color="auto"/>
            <w:bottom w:val="none" w:sz="0" w:space="0" w:color="auto"/>
            <w:right w:val="none" w:sz="0" w:space="0" w:color="auto"/>
          </w:divBdr>
        </w:div>
        <w:div w:id="702747730">
          <w:marLeft w:val="640"/>
          <w:marRight w:val="0"/>
          <w:marTop w:val="0"/>
          <w:marBottom w:val="0"/>
          <w:divBdr>
            <w:top w:val="none" w:sz="0" w:space="0" w:color="auto"/>
            <w:left w:val="none" w:sz="0" w:space="0" w:color="auto"/>
            <w:bottom w:val="none" w:sz="0" w:space="0" w:color="auto"/>
            <w:right w:val="none" w:sz="0" w:space="0" w:color="auto"/>
          </w:divBdr>
        </w:div>
        <w:div w:id="712538009">
          <w:marLeft w:val="640"/>
          <w:marRight w:val="0"/>
          <w:marTop w:val="0"/>
          <w:marBottom w:val="0"/>
          <w:divBdr>
            <w:top w:val="none" w:sz="0" w:space="0" w:color="auto"/>
            <w:left w:val="none" w:sz="0" w:space="0" w:color="auto"/>
            <w:bottom w:val="none" w:sz="0" w:space="0" w:color="auto"/>
            <w:right w:val="none" w:sz="0" w:space="0" w:color="auto"/>
          </w:divBdr>
        </w:div>
        <w:div w:id="738863826">
          <w:marLeft w:val="640"/>
          <w:marRight w:val="0"/>
          <w:marTop w:val="0"/>
          <w:marBottom w:val="0"/>
          <w:divBdr>
            <w:top w:val="none" w:sz="0" w:space="0" w:color="auto"/>
            <w:left w:val="none" w:sz="0" w:space="0" w:color="auto"/>
            <w:bottom w:val="none" w:sz="0" w:space="0" w:color="auto"/>
            <w:right w:val="none" w:sz="0" w:space="0" w:color="auto"/>
          </w:divBdr>
        </w:div>
        <w:div w:id="746607840">
          <w:marLeft w:val="640"/>
          <w:marRight w:val="0"/>
          <w:marTop w:val="0"/>
          <w:marBottom w:val="0"/>
          <w:divBdr>
            <w:top w:val="none" w:sz="0" w:space="0" w:color="auto"/>
            <w:left w:val="none" w:sz="0" w:space="0" w:color="auto"/>
            <w:bottom w:val="none" w:sz="0" w:space="0" w:color="auto"/>
            <w:right w:val="none" w:sz="0" w:space="0" w:color="auto"/>
          </w:divBdr>
        </w:div>
        <w:div w:id="796604574">
          <w:marLeft w:val="640"/>
          <w:marRight w:val="0"/>
          <w:marTop w:val="0"/>
          <w:marBottom w:val="0"/>
          <w:divBdr>
            <w:top w:val="none" w:sz="0" w:space="0" w:color="auto"/>
            <w:left w:val="none" w:sz="0" w:space="0" w:color="auto"/>
            <w:bottom w:val="none" w:sz="0" w:space="0" w:color="auto"/>
            <w:right w:val="none" w:sz="0" w:space="0" w:color="auto"/>
          </w:divBdr>
        </w:div>
        <w:div w:id="825439381">
          <w:marLeft w:val="640"/>
          <w:marRight w:val="0"/>
          <w:marTop w:val="0"/>
          <w:marBottom w:val="0"/>
          <w:divBdr>
            <w:top w:val="none" w:sz="0" w:space="0" w:color="auto"/>
            <w:left w:val="none" w:sz="0" w:space="0" w:color="auto"/>
            <w:bottom w:val="none" w:sz="0" w:space="0" w:color="auto"/>
            <w:right w:val="none" w:sz="0" w:space="0" w:color="auto"/>
          </w:divBdr>
        </w:div>
        <w:div w:id="829171975">
          <w:marLeft w:val="640"/>
          <w:marRight w:val="0"/>
          <w:marTop w:val="0"/>
          <w:marBottom w:val="0"/>
          <w:divBdr>
            <w:top w:val="none" w:sz="0" w:space="0" w:color="auto"/>
            <w:left w:val="none" w:sz="0" w:space="0" w:color="auto"/>
            <w:bottom w:val="none" w:sz="0" w:space="0" w:color="auto"/>
            <w:right w:val="none" w:sz="0" w:space="0" w:color="auto"/>
          </w:divBdr>
        </w:div>
        <w:div w:id="835222157">
          <w:marLeft w:val="640"/>
          <w:marRight w:val="0"/>
          <w:marTop w:val="0"/>
          <w:marBottom w:val="0"/>
          <w:divBdr>
            <w:top w:val="none" w:sz="0" w:space="0" w:color="auto"/>
            <w:left w:val="none" w:sz="0" w:space="0" w:color="auto"/>
            <w:bottom w:val="none" w:sz="0" w:space="0" w:color="auto"/>
            <w:right w:val="none" w:sz="0" w:space="0" w:color="auto"/>
          </w:divBdr>
        </w:div>
        <w:div w:id="878667047">
          <w:marLeft w:val="640"/>
          <w:marRight w:val="0"/>
          <w:marTop w:val="0"/>
          <w:marBottom w:val="0"/>
          <w:divBdr>
            <w:top w:val="none" w:sz="0" w:space="0" w:color="auto"/>
            <w:left w:val="none" w:sz="0" w:space="0" w:color="auto"/>
            <w:bottom w:val="none" w:sz="0" w:space="0" w:color="auto"/>
            <w:right w:val="none" w:sz="0" w:space="0" w:color="auto"/>
          </w:divBdr>
        </w:div>
        <w:div w:id="893932569">
          <w:marLeft w:val="640"/>
          <w:marRight w:val="0"/>
          <w:marTop w:val="0"/>
          <w:marBottom w:val="0"/>
          <w:divBdr>
            <w:top w:val="none" w:sz="0" w:space="0" w:color="auto"/>
            <w:left w:val="none" w:sz="0" w:space="0" w:color="auto"/>
            <w:bottom w:val="none" w:sz="0" w:space="0" w:color="auto"/>
            <w:right w:val="none" w:sz="0" w:space="0" w:color="auto"/>
          </w:divBdr>
        </w:div>
        <w:div w:id="934050499">
          <w:marLeft w:val="640"/>
          <w:marRight w:val="0"/>
          <w:marTop w:val="0"/>
          <w:marBottom w:val="0"/>
          <w:divBdr>
            <w:top w:val="none" w:sz="0" w:space="0" w:color="auto"/>
            <w:left w:val="none" w:sz="0" w:space="0" w:color="auto"/>
            <w:bottom w:val="none" w:sz="0" w:space="0" w:color="auto"/>
            <w:right w:val="none" w:sz="0" w:space="0" w:color="auto"/>
          </w:divBdr>
        </w:div>
        <w:div w:id="956527986">
          <w:marLeft w:val="640"/>
          <w:marRight w:val="0"/>
          <w:marTop w:val="0"/>
          <w:marBottom w:val="0"/>
          <w:divBdr>
            <w:top w:val="none" w:sz="0" w:space="0" w:color="auto"/>
            <w:left w:val="none" w:sz="0" w:space="0" w:color="auto"/>
            <w:bottom w:val="none" w:sz="0" w:space="0" w:color="auto"/>
            <w:right w:val="none" w:sz="0" w:space="0" w:color="auto"/>
          </w:divBdr>
        </w:div>
        <w:div w:id="961031087">
          <w:marLeft w:val="640"/>
          <w:marRight w:val="0"/>
          <w:marTop w:val="0"/>
          <w:marBottom w:val="0"/>
          <w:divBdr>
            <w:top w:val="none" w:sz="0" w:space="0" w:color="auto"/>
            <w:left w:val="none" w:sz="0" w:space="0" w:color="auto"/>
            <w:bottom w:val="none" w:sz="0" w:space="0" w:color="auto"/>
            <w:right w:val="none" w:sz="0" w:space="0" w:color="auto"/>
          </w:divBdr>
        </w:div>
        <w:div w:id="965820736">
          <w:marLeft w:val="640"/>
          <w:marRight w:val="0"/>
          <w:marTop w:val="0"/>
          <w:marBottom w:val="0"/>
          <w:divBdr>
            <w:top w:val="none" w:sz="0" w:space="0" w:color="auto"/>
            <w:left w:val="none" w:sz="0" w:space="0" w:color="auto"/>
            <w:bottom w:val="none" w:sz="0" w:space="0" w:color="auto"/>
            <w:right w:val="none" w:sz="0" w:space="0" w:color="auto"/>
          </w:divBdr>
        </w:div>
        <w:div w:id="1032725510">
          <w:marLeft w:val="640"/>
          <w:marRight w:val="0"/>
          <w:marTop w:val="0"/>
          <w:marBottom w:val="0"/>
          <w:divBdr>
            <w:top w:val="none" w:sz="0" w:space="0" w:color="auto"/>
            <w:left w:val="none" w:sz="0" w:space="0" w:color="auto"/>
            <w:bottom w:val="none" w:sz="0" w:space="0" w:color="auto"/>
            <w:right w:val="none" w:sz="0" w:space="0" w:color="auto"/>
          </w:divBdr>
        </w:div>
        <w:div w:id="1035273783">
          <w:marLeft w:val="640"/>
          <w:marRight w:val="0"/>
          <w:marTop w:val="0"/>
          <w:marBottom w:val="0"/>
          <w:divBdr>
            <w:top w:val="none" w:sz="0" w:space="0" w:color="auto"/>
            <w:left w:val="none" w:sz="0" w:space="0" w:color="auto"/>
            <w:bottom w:val="none" w:sz="0" w:space="0" w:color="auto"/>
            <w:right w:val="none" w:sz="0" w:space="0" w:color="auto"/>
          </w:divBdr>
        </w:div>
        <w:div w:id="1091781161">
          <w:marLeft w:val="640"/>
          <w:marRight w:val="0"/>
          <w:marTop w:val="0"/>
          <w:marBottom w:val="0"/>
          <w:divBdr>
            <w:top w:val="none" w:sz="0" w:space="0" w:color="auto"/>
            <w:left w:val="none" w:sz="0" w:space="0" w:color="auto"/>
            <w:bottom w:val="none" w:sz="0" w:space="0" w:color="auto"/>
            <w:right w:val="none" w:sz="0" w:space="0" w:color="auto"/>
          </w:divBdr>
        </w:div>
        <w:div w:id="1137144949">
          <w:marLeft w:val="640"/>
          <w:marRight w:val="0"/>
          <w:marTop w:val="0"/>
          <w:marBottom w:val="0"/>
          <w:divBdr>
            <w:top w:val="none" w:sz="0" w:space="0" w:color="auto"/>
            <w:left w:val="none" w:sz="0" w:space="0" w:color="auto"/>
            <w:bottom w:val="none" w:sz="0" w:space="0" w:color="auto"/>
            <w:right w:val="none" w:sz="0" w:space="0" w:color="auto"/>
          </w:divBdr>
        </w:div>
        <w:div w:id="1140537352">
          <w:marLeft w:val="640"/>
          <w:marRight w:val="0"/>
          <w:marTop w:val="0"/>
          <w:marBottom w:val="0"/>
          <w:divBdr>
            <w:top w:val="none" w:sz="0" w:space="0" w:color="auto"/>
            <w:left w:val="none" w:sz="0" w:space="0" w:color="auto"/>
            <w:bottom w:val="none" w:sz="0" w:space="0" w:color="auto"/>
            <w:right w:val="none" w:sz="0" w:space="0" w:color="auto"/>
          </w:divBdr>
        </w:div>
        <w:div w:id="1183590234">
          <w:marLeft w:val="640"/>
          <w:marRight w:val="0"/>
          <w:marTop w:val="0"/>
          <w:marBottom w:val="0"/>
          <w:divBdr>
            <w:top w:val="none" w:sz="0" w:space="0" w:color="auto"/>
            <w:left w:val="none" w:sz="0" w:space="0" w:color="auto"/>
            <w:bottom w:val="none" w:sz="0" w:space="0" w:color="auto"/>
            <w:right w:val="none" w:sz="0" w:space="0" w:color="auto"/>
          </w:divBdr>
        </w:div>
        <w:div w:id="1189101547">
          <w:marLeft w:val="640"/>
          <w:marRight w:val="0"/>
          <w:marTop w:val="0"/>
          <w:marBottom w:val="0"/>
          <w:divBdr>
            <w:top w:val="none" w:sz="0" w:space="0" w:color="auto"/>
            <w:left w:val="none" w:sz="0" w:space="0" w:color="auto"/>
            <w:bottom w:val="none" w:sz="0" w:space="0" w:color="auto"/>
            <w:right w:val="none" w:sz="0" w:space="0" w:color="auto"/>
          </w:divBdr>
        </w:div>
        <w:div w:id="1200319863">
          <w:marLeft w:val="640"/>
          <w:marRight w:val="0"/>
          <w:marTop w:val="0"/>
          <w:marBottom w:val="0"/>
          <w:divBdr>
            <w:top w:val="none" w:sz="0" w:space="0" w:color="auto"/>
            <w:left w:val="none" w:sz="0" w:space="0" w:color="auto"/>
            <w:bottom w:val="none" w:sz="0" w:space="0" w:color="auto"/>
            <w:right w:val="none" w:sz="0" w:space="0" w:color="auto"/>
          </w:divBdr>
        </w:div>
        <w:div w:id="1211917843">
          <w:marLeft w:val="640"/>
          <w:marRight w:val="0"/>
          <w:marTop w:val="0"/>
          <w:marBottom w:val="0"/>
          <w:divBdr>
            <w:top w:val="none" w:sz="0" w:space="0" w:color="auto"/>
            <w:left w:val="none" w:sz="0" w:space="0" w:color="auto"/>
            <w:bottom w:val="none" w:sz="0" w:space="0" w:color="auto"/>
            <w:right w:val="none" w:sz="0" w:space="0" w:color="auto"/>
          </w:divBdr>
        </w:div>
        <w:div w:id="1213613818">
          <w:marLeft w:val="640"/>
          <w:marRight w:val="0"/>
          <w:marTop w:val="0"/>
          <w:marBottom w:val="0"/>
          <w:divBdr>
            <w:top w:val="none" w:sz="0" w:space="0" w:color="auto"/>
            <w:left w:val="none" w:sz="0" w:space="0" w:color="auto"/>
            <w:bottom w:val="none" w:sz="0" w:space="0" w:color="auto"/>
            <w:right w:val="none" w:sz="0" w:space="0" w:color="auto"/>
          </w:divBdr>
        </w:div>
        <w:div w:id="1241713994">
          <w:marLeft w:val="640"/>
          <w:marRight w:val="0"/>
          <w:marTop w:val="0"/>
          <w:marBottom w:val="0"/>
          <w:divBdr>
            <w:top w:val="none" w:sz="0" w:space="0" w:color="auto"/>
            <w:left w:val="none" w:sz="0" w:space="0" w:color="auto"/>
            <w:bottom w:val="none" w:sz="0" w:space="0" w:color="auto"/>
            <w:right w:val="none" w:sz="0" w:space="0" w:color="auto"/>
          </w:divBdr>
        </w:div>
        <w:div w:id="1252350526">
          <w:marLeft w:val="640"/>
          <w:marRight w:val="0"/>
          <w:marTop w:val="0"/>
          <w:marBottom w:val="0"/>
          <w:divBdr>
            <w:top w:val="none" w:sz="0" w:space="0" w:color="auto"/>
            <w:left w:val="none" w:sz="0" w:space="0" w:color="auto"/>
            <w:bottom w:val="none" w:sz="0" w:space="0" w:color="auto"/>
            <w:right w:val="none" w:sz="0" w:space="0" w:color="auto"/>
          </w:divBdr>
        </w:div>
        <w:div w:id="1254826393">
          <w:marLeft w:val="640"/>
          <w:marRight w:val="0"/>
          <w:marTop w:val="0"/>
          <w:marBottom w:val="0"/>
          <w:divBdr>
            <w:top w:val="none" w:sz="0" w:space="0" w:color="auto"/>
            <w:left w:val="none" w:sz="0" w:space="0" w:color="auto"/>
            <w:bottom w:val="none" w:sz="0" w:space="0" w:color="auto"/>
            <w:right w:val="none" w:sz="0" w:space="0" w:color="auto"/>
          </w:divBdr>
        </w:div>
        <w:div w:id="1262028864">
          <w:marLeft w:val="640"/>
          <w:marRight w:val="0"/>
          <w:marTop w:val="0"/>
          <w:marBottom w:val="0"/>
          <w:divBdr>
            <w:top w:val="none" w:sz="0" w:space="0" w:color="auto"/>
            <w:left w:val="none" w:sz="0" w:space="0" w:color="auto"/>
            <w:bottom w:val="none" w:sz="0" w:space="0" w:color="auto"/>
            <w:right w:val="none" w:sz="0" w:space="0" w:color="auto"/>
          </w:divBdr>
        </w:div>
        <w:div w:id="1314212969">
          <w:marLeft w:val="640"/>
          <w:marRight w:val="0"/>
          <w:marTop w:val="0"/>
          <w:marBottom w:val="0"/>
          <w:divBdr>
            <w:top w:val="none" w:sz="0" w:space="0" w:color="auto"/>
            <w:left w:val="none" w:sz="0" w:space="0" w:color="auto"/>
            <w:bottom w:val="none" w:sz="0" w:space="0" w:color="auto"/>
            <w:right w:val="none" w:sz="0" w:space="0" w:color="auto"/>
          </w:divBdr>
        </w:div>
        <w:div w:id="1322272939">
          <w:marLeft w:val="640"/>
          <w:marRight w:val="0"/>
          <w:marTop w:val="0"/>
          <w:marBottom w:val="0"/>
          <w:divBdr>
            <w:top w:val="none" w:sz="0" w:space="0" w:color="auto"/>
            <w:left w:val="none" w:sz="0" w:space="0" w:color="auto"/>
            <w:bottom w:val="none" w:sz="0" w:space="0" w:color="auto"/>
            <w:right w:val="none" w:sz="0" w:space="0" w:color="auto"/>
          </w:divBdr>
        </w:div>
        <w:div w:id="1326130173">
          <w:marLeft w:val="640"/>
          <w:marRight w:val="0"/>
          <w:marTop w:val="0"/>
          <w:marBottom w:val="0"/>
          <w:divBdr>
            <w:top w:val="none" w:sz="0" w:space="0" w:color="auto"/>
            <w:left w:val="none" w:sz="0" w:space="0" w:color="auto"/>
            <w:bottom w:val="none" w:sz="0" w:space="0" w:color="auto"/>
            <w:right w:val="none" w:sz="0" w:space="0" w:color="auto"/>
          </w:divBdr>
        </w:div>
        <w:div w:id="1347638680">
          <w:marLeft w:val="640"/>
          <w:marRight w:val="0"/>
          <w:marTop w:val="0"/>
          <w:marBottom w:val="0"/>
          <w:divBdr>
            <w:top w:val="none" w:sz="0" w:space="0" w:color="auto"/>
            <w:left w:val="none" w:sz="0" w:space="0" w:color="auto"/>
            <w:bottom w:val="none" w:sz="0" w:space="0" w:color="auto"/>
            <w:right w:val="none" w:sz="0" w:space="0" w:color="auto"/>
          </w:divBdr>
        </w:div>
        <w:div w:id="1351104541">
          <w:marLeft w:val="640"/>
          <w:marRight w:val="0"/>
          <w:marTop w:val="0"/>
          <w:marBottom w:val="0"/>
          <w:divBdr>
            <w:top w:val="none" w:sz="0" w:space="0" w:color="auto"/>
            <w:left w:val="none" w:sz="0" w:space="0" w:color="auto"/>
            <w:bottom w:val="none" w:sz="0" w:space="0" w:color="auto"/>
            <w:right w:val="none" w:sz="0" w:space="0" w:color="auto"/>
          </w:divBdr>
        </w:div>
        <w:div w:id="1361583979">
          <w:marLeft w:val="640"/>
          <w:marRight w:val="0"/>
          <w:marTop w:val="0"/>
          <w:marBottom w:val="0"/>
          <w:divBdr>
            <w:top w:val="none" w:sz="0" w:space="0" w:color="auto"/>
            <w:left w:val="none" w:sz="0" w:space="0" w:color="auto"/>
            <w:bottom w:val="none" w:sz="0" w:space="0" w:color="auto"/>
            <w:right w:val="none" w:sz="0" w:space="0" w:color="auto"/>
          </w:divBdr>
        </w:div>
        <w:div w:id="1374771543">
          <w:marLeft w:val="640"/>
          <w:marRight w:val="0"/>
          <w:marTop w:val="0"/>
          <w:marBottom w:val="0"/>
          <w:divBdr>
            <w:top w:val="none" w:sz="0" w:space="0" w:color="auto"/>
            <w:left w:val="none" w:sz="0" w:space="0" w:color="auto"/>
            <w:bottom w:val="none" w:sz="0" w:space="0" w:color="auto"/>
            <w:right w:val="none" w:sz="0" w:space="0" w:color="auto"/>
          </w:divBdr>
        </w:div>
        <w:div w:id="1386566035">
          <w:marLeft w:val="640"/>
          <w:marRight w:val="0"/>
          <w:marTop w:val="0"/>
          <w:marBottom w:val="0"/>
          <w:divBdr>
            <w:top w:val="none" w:sz="0" w:space="0" w:color="auto"/>
            <w:left w:val="none" w:sz="0" w:space="0" w:color="auto"/>
            <w:bottom w:val="none" w:sz="0" w:space="0" w:color="auto"/>
            <w:right w:val="none" w:sz="0" w:space="0" w:color="auto"/>
          </w:divBdr>
        </w:div>
        <w:div w:id="1424302205">
          <w:marLeft w:val="640"/>
          <w:marRight w:val="0"/>
          <w:marTop w:val="0"/>
          <w:marBottom w:val="0"/>
          <w:divBdr>
            <w:top w:val="none" w:sz="0" w:space="0" w:color="auto"/>
            <w:left w:val="none" w:sz="0" w:space="0" w:color="auto"/>
            <w:bottom w:val="none" w:sz="0" w:space="0" w:color="auto"/>
            <w:right w:val="none" w:sz="0" w:space="0" w:color="auto"/>
          </w:divBdr>
        </w:div>
        <w:div w:id="1449617855">
          <w:marLeft w:val="640"/>
          <w:marRight w:val="0"/>
          <w:marTop w:val="0"/>
          <w:marBottom w:val="0"/>
          <w:divBdr>
            <w:top w:val="none" w:sz="0" w:space="0" w:color="auto"/>
            <w:left w:val="none" w:sz="0" w:space="0" w:color="auto"/>
            <w:bottom w:val="none" w:sz="0" w:space="0" w:color="auto"/>
            <w:right w:val="none" w:sz="0" w:space="0" w:color="auto"/>
          </w:divBdr>
        </w:div>
        <w:div w:id="1475022832">
          <w:marLeft w:val="640"/>
          <w:marRight w:val="0"/>
          <w:marTop w:val="0"/>
          <w:marBottom w:val="0"/>
          <w:divBdr>
            <w:top w:val="none" w:sz="0" w:space="0" w:color="auto"/>
            <w:left w:val="none" w:sz="0" w:space="0" w:color="auto"/>
            <w:bottom w:val="none" w:sz="0" w:space="0" w:color="auto"/>
            <w:right w:val="none" w:sz="0" w:space="0" w:color="auto"/>
          </w:divBdr>
        </w:div>
        <w:div w:id="1486554093">
          <w:marLeft w:val="640"/>
          <w:marRight w:val="0"/>
          <w:marTop w:val="0"/>
          <w:marBottom w:val="0"/>
          <w:divBdr>
            <w:top w:val="none" w:sz="0" w:space="0" w:color="auto"/>
            <w:left w:val="none" w:sz="0" w:space="0" w:color="auto"/>
            <w:bottom w:val="none" w:sz="0" w:space="0" w:color="auto"/>
            <w:right w:val="none" w:sz="0" w:space="0" w:color="auto"/>
          </w:divBdr>
        </w:div>
        <w:div w:id="1490747874">
          <w:marLeft w:val="640"/>
          <w:marRight w:val="0"/>
          <w:marTop w:val="0"/>
          <w:marBottom w:val="0"/>
          <w:divBdr>
            <w:top w:val="none" w:sz="0" w:space="0" w:color="auto"/>
            <w:left w:val="none" w:sz="0" w:space="0" w:color="auto"/>
            <w:bottom w:val="none" w:sz="0" w:space="0" w:color="auto"/>
            <w:right w:val="none" w:sz="0" w:space="0" w:color="auto"/>
          </w:divBdr>
        </w:div>
        <w:div w:id="1496654017">
          <w:marLeft w:val="640"/>
          <w:marRight w:val="0"/>
          <w:marTop w:val="0"/>
          <w:marBottom w:val="0"/>
          <w:divBdr>
            <w:top w:val="none" w:sz="0" w:space="0" w:color="auto"/>
            <w:left w:val="none" w:sz="0" w:space="0" w:color="auto"/>
            <w:bottom w:val="none" w:sz="0" w:space="0" w:color="auto"/>
            <w:right w:val="none" w:sz="0" w:space="0" w:color="auto"/>
          </w:divBdr>
        </w:div>
        <w:div w:id="1545560446">
          <w:marLeft w:val="640"/>
          <w:marRight w:val="0"/>
          <w:marTop w:val="0"/>
          <w:marBottom w:val="0"/>
          <w:divBdr>
            <w:top w:val="none" w:sz="0" w:space="0" w:color="auto"/>
            <w:left w:val="none" w:sz="0" w:space="0" w:color="auto"/>
            <w:bottom w:val="none" w:sz="0" w:space="0" w:color="auto"/>
            <w:right w:val="none" w:sz="0" w:space="0" w:color="auto"/>
          </w:divBdr>
        </w:div>
        <w:div w:id="1564020082">
          <w:marLeft w:val="640"/>
          <w:marRight w:val="0"/>
          <w:marTop w:val="0"/>
          <w:marBottom w:val="0"/>
          <w:divBdr>
            <w:top w:val="none" w:sz="0" w:space="0" w:color="auto"/>
            <w:left w:val="none" w:sz="0" w:space="0" w:color="auto"/>
            <w:bottom w:val="none" w:sz="0" w:space="0" w:color="auto"/>
            <w:right w:val="none" w:sz="0" w:space="0" w:color="auto"/>
          </w:divBdr>
        </w:div>
        <w:div w:id="1591429977">
          <w:marLeft w:val="640"/>
          <w:marRight w:val="0"/>
          <w:marTop w:val="0"/>
          <w:marBottom w:val="0"/>
          <w:divBdr>
            <w:top w:val="none" w:sz="0" w:space="0" w:color="auto"/>
            <w:left w:val="none" w:sz="0" w:space="0" w:color="auto"/>
            <w:bottom w:val="none" w:sz="0" w:space="0" w:color="auto"/>
            <w:right w:val="none" w:sz="0" w:space="0" w:color="auto"/>
          </w:divBdr>
        </w:div>
        <w:div w:id="1599752263">
          <w:marLeft w:val="640"/>
          <w:marRight w:val="0"/>
          <w:marTop w:val="0"/>
          <w:marBottom w:val="0"/>
          <w:divBdr>
            <w:top w:val="none" w:sz="0" w:space="0" w:color="auto"/>
            <w:left w:val="none" w:sz="0" w:space="0" w:color="auto"/>
            <w:bottom w:val="none" w:sz="0" w:space="0" w:color="auto"/>
            <w:right w:val="none" w:sz="0" w:space="0" w:color="auto"/>
          </w:divBdr>
        </w:div>
        <w:div w:id="1618683069">
          <w:marLeft w:val="640"/>
          <w:marRight w:val="0"/>
          <w:marTop w:val="0"/>
          <w:marBottom w:val="0"/>
          <w:divBdr>
            <w:top w:val="none" w:sz="0" w:space="0" w:color="auto"/>
            <w:left w:val="none" w:sz="0" w:space="0" w:color="auto"/>
            <w:bottom w:val="none" w:sz="0" w:space="0" w:color="auto"/>
            <w:right w:val="none" w:sz="0" w:space="0" w:color="auto"/>
          </w:divBdr>
        </w:div>
        <w:div w:id="1742211672">
          <w:marLeft w:val="640"/>
          <w:marRight w:val="0"/>
          <w:marTop w:val="0"/>
          <w:marBottom w:val="0"/>
          <w:divBdr>
            <w:top w:val="none" w:sz="0" w:space="0" w:color="auto"/>
            <w:left w:val="none" w:sz="0" w:space="0" w:color="auto"/>
            <w:bottom w:val="none" w:sz="0" w:space="0" w:color="auto"/>
            <w:right w:val="none" w:sz="0" w:space="0" w:color="auto"/>
          </w:divBdr>
        </w:div>
        <w:div w:id="1875918910">
          <w:marLeft w:val="640"/>
          <w:marRight w:val="0"/>
          <w:marTop w:val="0"/>
          <w:marBottom w:val="0"/>
          <w:divBdr>
            <w:top w:val="none" w:sz="0" w:space="0" w:color="auto"/>
            <w:left w:val="none" w:sz="0" w:space="0" w:color="auto"/>
            <w:bottom w:val="none" w:sz="0" w:space="0" w:color="auto"/>
            <w:right w:val="none" w:sz="0" w:space="0" w:color="auto"/>
          </w:divBdr>
        </w:div>
        <w:div w:id="1897814038">
          <w:marLeft w:val="640"/>
          <w:marRight w:val="0"/>
          <w:marTop w:val="0"/>
          <w:marBottom w:val="0"/>
          <w:divBdr>
            <w:top w:val="none" w:sz="0" w:space="0" w:color="auto"/>
            <w:left w:val="none" w:sz="0" w:space="0" w:color="auto"/>
            <w:bottom w:val="none" w:sz="0" w:space="0" w:color="auto"/>
            <w:right w:val="none" w:sz="0" w:space="0" w:color="auto"/>
          </w:divBdr>
        </w:div>
        <w:div w:id="1965576035">
          <w:marLeft w:val="640"/>
          <w:marRight w:val="0"/>
          <w:marTop w:val="0"/>
          <w:marBottom w:val="0"/>
          <w:divBdr>
            <w:top w:val="none" w:sz="0" w:space="0" w:color="auto"/>
            <w:left w:val="none" w:sz="0" w:space="0" w:color="auto"/>
            <w:bottom w:val="none" w:sz="0" w:space="0" w:color="auto"/>
            <w:right w:val="none" w:sz="0" w:space="0" w:color="auto"/>
          </w:divBdr>
        </w:div>
        <w:div w:id="1991593975">
          <w:marLeft w:val="640"/>
          <w:marRight w:val="0"/>
          <w:marTop w:val="0"/>
          <w:marBottom w:val="0"/>
          <w:divBdr>
            <w:top w:val="none" w:sz="0" w:space="0" w:color="auto"/>
            <w:left w:val="none" w:sz="0" w:space="0" w:color="auto"/>
            <w:bottom w:val="none" w:sz="0" w:space="0" w:color="auto"/>
            <w:right w:val="none" w:sz="0" w:space="0" w:color="auto"/>
          </w:divBdr>
        </w:div>
        <w:div w:id="2034381303">
          <w:marLeft w:val="640"/>
          <w:marRight w:val="0"/>
          <w:marTop w:val="0"/>
          <w:marBottom w:val="0"/>
          <w:divBdr>
            <w:top w:val="none" w:sz="0" w:space="0" w:color="auto"/>
            <w:left w:val="none" w:sz="0" w:space="0" w:color="auto"/>
            <w:bottom w:val="none" w:sz="0" w:space="0" w:color="auto"/>
            <w:right w:val="none" w:sz="0" w:space="0" w:color="auto"/>
          </w:divBdr>
        </w:div>
        <w:div w:id="2034762141">
          <w:marLeft w:val="640"/>
          <w:marRight w:val="0"/>
          <w:marTop w:val="0"/>
          <w:marBottom w:val="0"/>
          <w:divBdr>
            <w:top w:val="none" w:sz="0" w:space="0" w:color="auto"/>
            <w:left w:val="none" w:sz="0" w:space="0" w:color="auto"/>
            <w:bottom w:val="none" w:sz="0" w:space="0" w:color="auto"/>
            <w:right w:val="none" w:sz="0" w:space="0" w:color="auto"/>
          </w:divBdr>
        </w:div>
        <w:div w:id="2062707862">
          <w:marLeft w:val="640"/>
          <w:marRight w:val="0"/>
          <w:marTop w:val="0"/>
          <w:marBottom w:val="0"/>
          <w:divBdr>
            <w:top w:val="none" w:sz="0" w:space="0" w:color="auto"/>
            <w:left w:val="none" w:sz="0" w:space="0" w:color="auto"/>
            <w:bottom w:val="none" w:sz="0" w:space="0" w:color="auto"/>
            <w:right w:val="none" w:sz="0" w:space="0" w:color="auto"/>
          </w:divBdr>
        </w:div>
        <w:div w:id="2071146515">
          <w:marLeft w:val="640"/>
          <w:marRight w:val="0"/>
          <w:marTop w:val="0"/>
          <w:marBottom w:val="0"/>
          <w:divBdr>
            <w:top w:val="none" w:sz="0" w:space="0" w:color="auto"/>
            <w:left w:val="none" w:sz="0" w:space="0" w:color="auto"/>
            <w:bottom w:val="none" w:sz="0" w:space="0" w:color="auto"/>
            <w:right w:val="none" w:sz="0" w:space="0" w:color="auto"/>
          </w:divBdr>
        </w:div>
        <w:div w:id="2112357041">
          <w:marLeft w:val="640"/>
          <w:marRight w:val="0"/>
          <w:marTop w:val="0"/>
          <w:marBottom w:val="0"/>
          <w:divBdr>
            <w:top w:val="none" w:sz="0" w:space="0" w:color="auto"/>
            <w:left w:val="none" w:sz="0" w:space="0" w:color="auto"/>
            <w:bottom w:val="none" w:sz="0" w:space="0" w:color="auto"/>
            <w:right w:val="none" w:sz="0" w:space="0" w:color="auto"/>
          </w:divBdr>
        </w:div>
        <w:div w:id="2141607458">
          <w:marLeft w:val="640"/>
          <w:marRight w:val="0"/>
          <w:marTop w:val="0"/>
          <w:marBottom w:val="0"/>
          <w:divBdr>
            <w:top w:val="none" w:sz="0" w:space="0" w:color="auto"/>
            <w:left w:val="none" w:sz="0" w:space="0" w:color="auto"/>
            <w:bottom w:val="none" w:sz="0" w:space="0" w:color="auto"/>
            <w:right w:val="none" w:sz="0" w:space="0" w:color="auto"/>
          </w:divBdr>
        </w:div>
      </w:divsChild>
    </w:div>
    <w:div w:id="1923643052">
      <w:bodyDiv w:val="1"/>
      <w:marLeft w:val="0"/>
      <w:marRight w:val="0"/>
      <w:marTop w:val="0"/>
      <w:marBottom w:val="0"/>
      <w:divBdr>
        <w:top w:val="none" w:sz="0" w:space="0" w:color="auto"/>
        <w:left w:val="none" w:sz="0" w:space="0" w:color="auto"/>
        <w:bottom w:val="none" w:sz="0" w:space="0" w:color="auto"/>
        <w:right w:val="none" w:sz="0" w:space="0" w:color="auto"/>
      </w:divBdr>
      <w:divsChild>
        <w:div w:id="14578553">
          <w:marLeft w:val="640"/>
          <w:marRight w:val="0"/>
          <w:marTop w:val="0"/>
          <w:marBottom w:val="0"/>
          <w:divBdr>
            <w:top w:val="none" w:sz="0" w:space="0" w:color="auto"/>
            <w:left w:val="none" w:sz="0" w:space="0" w:color="auto"/>
            <w:bottom w:val="none" w:sz="0" w:space="0" w:color="auto"/>
            <w:right w:val="none" w:sz="0" w:space="0" w:color="auto"/>
          </w:divBdr>
        </w:div>
        <w:div w:id="85880729">
          <w:marLeft w:val="640"/>
          <w:marRight w:val="0"/>
          <w:marTop w:val="0"/>
          <w:marBottom w:val="0"/>
          <w:divBdr>
            <w:top w:val="none" w:sz="0" w:space="0" w:color="auto"/>
            <w:left w:val="none" w:sz="0" w:space="0" w:color="auto"/>
            <w:bottom w:val="none" w:sz="0" w:space="0" w:color="auto"/>
            <w:right w:val="none" w:sz="0" w:space="0" w:color="auto"/>
          </w:divBdr>
        </w:div>
        <w:div w:id="95634276">
          <w:marLeft w:val="640"/>
          <w:marRight w:val="0"/>
          <w:marTop w:val="0"/>
          <w:marBottom w:val="0"/>
          <w:divBdr>
            <w:top w:val="none" w:sz="0" w:space="0" w:color="auto"/>
            <w:left w:val="none" w:sz="0" w:space="0" w:color="auto"/>
            <w:bottom w:val="none" w:sz="0" w:space="0" w:color="auto"/>
            <w:right w:val="none" w:sz="0" w:space="0" w:color="auto"/>
          </w:divBdr>
        </w:div>
        <w:div w:id="122425490">
          <w:marLeft w:val="640"/>
          <w:marRight w:val="0"/>
          <w:marTop w:val="0"/>
          <w:marBottom w:val="0"/>
          <w:divBdr>
            <w:top w:val="none" w:sz="0" w:space="0" w:color="auto"/>
            <w:left w:val="none" w:sz="0" w:space="0" w:color="auto"/>
            <w:bottom w:val="none" w:sz="0" w:space="0" w:color="auto"/>
            <w:right w:val="none" w:sz="0" w:space="0" w:color="auto"/>
          </w:divBdr>
        </w:div>
        <w:div w:id="147745308">
          <w:marLeft w:val="640"/>
          <w:marRight w:val="0"/>
          <w:marTop w:val="0"/>
          <w:marBottom w:val="0"/>
          <w:divBdr>
            <w:top w:val="none" w:sz="0" w:space="0" w:color="auto"/>
            <w:left w:val="none" w:sz="0" w:space="0" w:color="auto"/>
            <w:bottom w:val="none" w:sz="0" w:space="0" w:color="auto"/>
            <w:right w:val="none" w:sz="0" w:space="0" w:color="auto"/>
          </w:divBdr>
        </w:div>
        <w:div w:id="186413864">
          <w:marLeft w:val="640"/>
          <w:marRight w:val="0"/>
          <w:marTop w:val="0"/>
          <w:marBottom w:val="0"/>
          <w:divBdr>
            <w:top w:val="none" w:sz="0" w:space="0" w:color="auto"/>
            <w:left w:val="none" w:sz="0" w:space="0" w:color="auto"/>
            <w:bottom w:val="none" w:sz="0" w:space="0" w:color="auto"/>
            <w:right w:val="none" w:sz="0" w:space="0" w:color="auto"/>
          </w:divBdr>
        </w:div>
        <w:div w:id="290402749">
          <w:marLeft w:val="640"/>
          <w:marRight w:val="0"/>
          <w:marTop w:val="0"/>
          <w:marBottom w:val="0"/>
          <w:divBdr>
            <w:top w:val="none" w:sz="0" w:space="0" w:color="auto"/>
            <w:left w:val="none" w:sz="0" w:space="0" w:color="auto"/>
            <w:bottom w:val="none" w:sz="0" w:space="0" w:color="auto"/>
            <w:right w:val="none" w:sz="0" w:space="0" w:color="auto"/>
          </w:divBdr>
        </w:div>
        <w:div w:id="321205956">
          <w:marLeft w:val="640"/>
          <w:marRight w:val="0"/>
          <w:marTop w:val="0"/>
          <w:marBottom w:val="0"/>
          <w:divBdr>
            <w:top w:val="none" w:sz="0" w:space="0" w:color="auto"/>
            <w:left w:val="none" w:sz="0" w:space="0" w:color="auto"/>
            <w:bottom w:val="none" w:sz="0" w:space="0" w:color="auto"/>
            <w:right w:val="none" w:sz="0" w:space="0" w:color="auto"/>
          </w:divBdr>
        </w:div>
        <w:div w:id="333802581">
          <w:marLeft w:val="640"/>
          <w:marRight w:val="0"/>
          <w:marTop w:val="0"/>
          <w:marBottom w:val="0"/>
          <w:divBdr>
            <w:top w:val="none" w:sz="0" w:space="0" w:color="auto"/>
            <w:left w:val="none" w:sz="0" w:space="0" w:color="auto"/>
            <w:bottom w:val="none" w:sz="0" w:space="0" w:color="auto"/>
            <w:right w:val="none" w:sz="0" w:space="0" w:color="auto"/>
          </w:divBdr>
        </w:div>
        <w:div w:id="369845313">
          <w:marLeft w:val="640"/>
          <w:marRight w:val="0"/>
          <w:marTop w:val="0"/>
          <w:marBottom w:val="0"/>
          <w:divBdr>
            <w:top w:val="none" w:sz="0" w:space="0" w:color="auto"/>
            <w:left w:val="none" w:sz="0" w:space="0" w:color="auto"/>
            <w:bottom w:val="none" w:sz="0" w:space="0" w:color="auto"/>
            <w:right w:val="none" w:sz="0" w:space="0" w:color="auto"/>
          </w:divBdr>
        </w:div>
        <w:div w:id="370496896">
          <w:marLeft w:val="640"/>
          <w:marRight w:val="0"/>
          <w:marTop w:val="0"/>
          <w:marBottom w:val="0"/>
          <w:divBdr>
            <w:top w:val="none" w:sz="0" w:space="0" w:color="auto"/>
            <w:left w:val="none" w:sz="0" w:space="0" w:color="auto"/>
            <w:bottom w:val="none" w:sz="0" w:space="0" w:color="auto"/>
            <w:right w:val="none" w:sz="0" w:space="0" w:color="auto"/>
          </w:divBdr>
        </w:div>
        <w:div w:id="407191248">
          <w:marLeft w:val="640"/>
          <w:marRight w:val="0"/>
          <w:marTop w:val="0"/>
          <w:marBottom w:val="0"/>
          <w:divBdr>
            <w:top w:val="none" w:sz="0" w:space="0" w:color="auto"/>
            <w:left w:val="none" w:sz="0" w:space="0" w:color="auto"/>
            <w:bottom w:val="none" w:sz="0" w:space="0" w:color="auto"/>
            <w:right w:val="none" w:sz="0" w:space="0" w:color="auto"/>
          </w:divBdr>
        </w:div>
        <w:div w:id="417870220">
          <w:marLeft w:val="640"/>
          <w:marRight w:val="0"/>
          <w:marTop w:val="0"/>
          <w:marBottom w:val="0"/>
          <w:divBdr>
            <w:top w:val="none" w:sz="0" w:space="0" w:color="auto"/>
            <w:left w:val="none" w:sz="0" w:space="0" w:color="auto"/>
            <w:bottom w:val="none" w:sz="0" w:space="0" w:color="auto"/>
            <w:right w:val="none" w:sz="0" w:space="0" w:color="auto"/>
          </w:divBdr>
        </w:div>
        <w:div w:id="482547217">
          <w:marLeft w:val="640"/>
          <w:marRight w:val="0"/>
          <w:marTop w:val="0"/>
          <w:marBottom w:val="0"/>
          <w:divBdr>
            <w:top w:val="none" w:sz="0" w:space="0" w:color="auto"/>
            <w:left w:val="none" w:sz="0" w:space="0" w:color="auto"/>
            <w:bottom w:val="none" w:sz="0" w:space="0" w:color="auto"/>
            <w:right w:val="none" w:sz="0" w:space="0" w:color="auto"/>
          </w:divBdr>
        </w:div>
        <w:div w:id="506599890">
          <w:marLeft w:val="640"/>
          <w:marRight w:val="0"/>
          <w:marTop w:val="0"/>
          <w:marBottom w:val="0"/>
          <w:divBdr>
            <w:top w:val="none" w:sz="0" w:space="0" w:color="auto"/>
            <w:left w:val="none" w:sz="0" w:space="0" w:color="auto"/>
            <w:bottom w:val="none" w:sz="0" w:space="0" w:color="auto"/>
            <w:right w:val="none" w:sz="0" w:space="0" w:color="auto"/>
          </w:divBdr>
        </w:div>
        <w:div w:id="529074195">
          <w:marLeft w:val="640"/>
          <w:marRight w:val="0"/>
          <w:marTop w:val="0"/>
          <w:marBottom w:val="0"/>
          <w:divBdr>
            <w:top w:val="none" w:sz="0" w:space="0" w:color="auto"/>
            <w:left w:val="none" w:sz="0" w:space="0" w:color="auto"/>
            <w:bottom w:val="none" w:sz="0" w:space="0" w:color="auto"/>
            <w:right w:val="none" w:sz="0" w:space="0" w:color="auto"/>
          </w:divBdr>
        </w:div>
        <w:div w:id="549924262">
          <w:marLeft w:val="640"/>
          <w:marRight w:val="0"/>
          <w:marTop w:val="0"/>
          <w:marBottom w:val="0"/>
          <w:divBdr>
            <w:top w:val="none" w:sz="0" w:space="0" w:color="auto"/>
            <w:left w:val="none" w:sz="0" w:space="0" w:color="auto"/>
            <w:bottom w:val="none" w:sz="0" w:space="0" w:color="auto"/>
            <w:right w:val="none" w:sz="0" w:space="0" w:color="auto"/>
          </w:divBdr>
        </w:div>
        <w:div w:id="586155488">
          <w:marLeft w:val="640"/>
          <w:marRight w:val="0"/>
          <w:marTop w:val="0"/>
          <w:marBottom w:val="0"/>
          <w:divBdr>
            <w:top w:val="none" w:sz="0" w:space="0" w:color="auto"/>
            <w:left w:val="none" w:sz="0" w:space="0" w:color="auto"/>
            <w:bottom w:val="none" w:sz="0" w:space="0" w:color="auto"/>
            <w:right w:val="none" w:sz="0" w:space="0" w:color="auto"/>
          </w:divBdr>
        </w:div>
        <w:div w:id="646014272">
          <w:marLeft w:val="640"/>
          <w:marRight w:val="0"/>
          <w:marTop w:val="0"/>
          <w:marBottom w:val="0"/>
          <w:divBdr>
            <w:top w:val="none" w:sz="0" w:space="0" w:color="auto"/>
            <w:left w:val="none" w:sz="0" w:space="0" w:color="auto"/>
            <w:bottom w:val="none" w:sz="0" w:space="0" w:color="auto"/>
            <w:right w:val="none" w:sz="0" w:space="0" w:color="auto"/>
          </w:divBdr>
        </w:div>
        <w:div w:id="696587403">
          <w:marLeft w:val="640"/>
          <w:marRight w:val="0"/>
          <w:marTop w:val="0"/>
          <w:marBottom w:val="0"/>
          <w:divBdr>
            <w:top w:val="none" w:sz="0" w:space="0" w:color="auto"/>
            <w:left w:val="none" w:sz="0" w:space="0" w:color="auto"/>
            <w:bottom w:val="none" w:sz="0" w:space="0" w:color="auto"/>
            <w:right w:val="none" w:sz="0" w:space="0" w:color="auto"/>
          </w:divBdr>
        </w:div>
        <w:div w:id="718087022">
          <w:marLeft w:val="640"/>
          <w:marRight w:val="0"/>
          <w:marTop w:val="0"/>
          <w:marBottom w:val="0"/>
          <w:divBdr>
            <w:top w:val="none" w:sz="0" w:space="0" w:color="auto"/>
            <w:left w:val="none" w:sz="0" w:space="0" w:color="auto"/>
            <w:bottom w:val="none" w:sz="0" w:space="0" w:color="auto"/>
            <w:right w:val="none" w:sz="0" w:space="0" w:color="auto"/>
          </w:divBdr>
        </w:div>
        <w:div w:id="718238227">
          <w:marLeft w:val="640"/>
          <w:marRight w:val="0"/>
          <w:marTop w:val="0"/>
          <w:marBottom w:val="0"/>
          <w:divBdr>
            <w:top w:val="none" w:sz="0" w:space="0" w:color="auto"/>
            <w:left w:val="none" w:sz="0" w:space="0" w:color="auto"/>
            <w:bottom w:val="none" w:sz="0" w:space="0" w:color="auto"/>
            <w:right w:val="none" w:sz="0" w:space="0" w:color="auto"/>
          </w:divBdr>
        </w:div>
        <w:div w:id="718407380">
          <w:marLeft w:val="640"/>
          <w:marRight w:val="0"/>
          <w:marTop w:val="0"/>
          <w:marBottom w:val="0"/>
          <w:divBdr>
            <w:top w:val="none" w:sz="0" w:space="0" w:color="auto"/>
            <w:left w:val="none" w:sz="0" w:space="0" w:color="auto"/>
            <w:bottom w:val="none" w:sz="0" w:space="0" w:color="auto"/>
            <w:right w:val="none" w:sz="0" w:space="0" w:color="auto"/>
          </w:divBdr>
        </w:div>
        <w:div w:id="733283226">
          <w:marLeft w:val="640"/>
          <w:marRight w:val="0"/>
          <w:marTop w:val="0"/>
          <w:marBottom w:val="0"/>
          <w:divBdr>
            <w:top w:val="none" w:sz="0" w:space="0" w:color="auto"/>
            <w:left w:val="none" w:sz="0" w:space="0" w:color="auto"/>
            <w:bottom w:val="none" w:sz="0" w:space="0" w:color="auto"/>
            <w:right w:val="none" w:sz="0" w:space="0" w:color="auto"/>
          </w:divBdr>
        </w:div>
        <w:div w:id="741752689">
          <w:marLeft w:val="640"/>
          <w:marRight w:val="0"/>
          <w:marTop w:val="0"/>
          <w:marBottom w:val="0"/>
          <w:divBdr>
            <w:top w:val="none" w:sz="0" w:space="0" w:color="auto"/>
            <w:left w:val="none" w:sz="0" w:space="0" w:color="auto"/>
            <w:bottom w:val="none" w:sz="0" w:space="0" w:color="auto"/>
            <w:right w:val="none" w:sz="0" w:space="0" w:color="auto"/>
          </w:divBdr>
        </w:div>
        <w:div w:id="785465304">
          <w:marLeft w:val="640"/>
          <w:marRight w:val="0"/>
          <w:marTop w:val="0"/>
          <w:marBottom w:val="0"/>
          <w:divBdr>
            <w:top w:val="none" w:sz="0" w:space="0" w:color="auto"/>
            <w:left w:val="none" w:sz="0" w:space="0" w:color="auto"/>
            <w:bottom w:val="none" w:sz="0" w:space="0" w:color="auto"/>
            <w:right w:val="none" w:sz="0" w:space="0" w:color="auto"/>
          </w:divBdr>
        </w:div>
        <w:div w:id="829176529">
          <w:marLeft w:val="640"/>
          <w:marRight w:val="0"/>
          <w:marTop w:val="0"/>
          <w:marBottom w:val="0"/>
          <w:divBdr>
            <w:top w:val="none" w:sz="0" w:space="0" w:color="auto"/>
            <w:left w:val="none" w:sz="0" w:space="0" w:color="auto"/>
            <w:bottom w:val="none" w:sz="0" w:space="0" w:color="auto"/>
            <w:right w:val="none" w:sz="0" w:space="0" w:color="auto"/>
          </w:divBdr>
        </w:div>
        <w:div w:id="839277301">
          <w:marLeft w:val="640"/>
          <w:marRight w:val="0"/>
          <w:marTop w:val="0"/>
          <w:marBottom w:val="0"/>
          <w:divBdr>
            <w:top w:val="none" w:sz="0" w:space="0" w:color="auto"/>
            <w:left w:val="none" w:sz="0" w:space="0" w:color="auto"/>
            <w:bottom w:val="none" w:sz="0" w:space="0" w:color="auto"/>
            <w:right w:val="none" w:sz="0" w:space="0" w:color="auto"/>
          </w:divBdr>
        </w:div>
        <w:div w:id="862984714">
          <w:marLeft w:val="640"/>
          <w:marRight w:val="0"/>
          <w:marTop w:val="0"/>
          <w:marBottom w:val="0"/>
          <w:divBdr>
            <w:top w:val="none" w:sz="0" w:space="0" w:color="auto"/>
            <w:left w:val="none" w:sz="0" w:space="0" w:color="auto"/>
            <w:bottom w:val="none" w:sz="0" w:space="0" w:color="auto"/>
            <w:right w:val="none" w:sz="0" w:space="0" w:color="auto"/>
          </w:divBdr>
        </w:div>
        <w:div w:id="889073257">
          <w:marLeft w:val="640"/>
          <w:marRight w:val="0"/>
          <w:marTop w:val="0"/>
          <w:marBottom w:val="0"/>
          <w:divBdr>
            <w:top w:val="none" w:sz="0" w:space="0" w:color="auto"/>
            <w:left w:val="none" w:sz="0" w:space="0" w:color="auto"/>
            <w:bottom w:val="none" w:sz="0" w:space="0" w:color="auto"/>
            <w:right w:val="none" w:sz="0" w:space="0" w:color="auto"/>
          </w:divBdr>
        </w:div>
        <w:div w:id="900024609">
          <w:marLeft w:val="640"/>
          <w:marRight w:val="0"/>
          <w:marTop w:val="0"/>
          <w:marBottom w:val="0"/>
          <w:divBdr>
            <w:top w:val="none" w:sz="0" w:space="0" w:color="auto"/>
            <w:left w:val="none" w:sz="0" w:space="0" w:color="auto"/>
            <w:bottom w:val="none" w:sz="0" w:space="0" w:color="auto"/>
            <w:right w:val="none" w:sz="0" w:space="0" w:color="auto"/>
          </w:divBdr>
        </w:div>
        <w:div w:id="914512898">
          <w:marLeft w:val="640"/>
          <w:marRight w:val="0"/>
          <w:marTop w:val="0"/>
          <w:marBottom w:val="0"/>
          <w:divBdr>
            <w:top w:val="none" w:sz="0" w:space="0" w:color="auto"/>
            <w:left w:val="none" w:sz="0" w:space="0" w:color="auto"/>
            <w:bottom w:val="none" w:sz="0" w:space="0" w:color="auto"/>
            <w:right w:val="none" w:sz="0" w:space="0" w:color="auto"/>
          </w:divBdr>
        </w:div>
        <w:div w:id="937909710">
          <w:marLeft w:val="640"/>
          <w:marRight w:val="0"/>
          <w:marTop w:val="0"/>
          <w:marBottom w:val="0"/>
          <w:divBdr>
            <w:top w:val="none" w:sz="0" w:space="0" w:color="auto"/>
            <w:left w:val="none" w:sz="0" w:space="0" w:color="auto"/>
            <w:bottom w:val="none" w:sz="0" w:space="0" w:color="auto"/>
            <w:right w:val="none" w:sz="0" w:space="0" w:color="auto"/>
          </w:divBdr>
        </w:div>
        <w:div w:id="966473843">
          <w:marLeft w:val="640"/>
          <w:marRight w:val="0"/>
          <w:marTop w:val="0"/>
          <w:marBottom w:val="0"/>
          <w:divBdr>
            <w:top w:val="none" w:sz="0" w:space="0" w:color="auto"/>
            <w:left w:val="none" w:sz="0" w:space="0" w:color="auto"/>
            <w:bottom w:val="none" w:sz="0" w:space="0" w:color="auto"/>
            <w:right w:val="none" w:sz="0" w:space="0" w:color="auto"/>
          </w:divBdr>
        </w:div>
        <w:div w:id="987246074">
          <w:marLeft w:val="640"/>
          <w:marRight w:val="0"/>
          <w:marTop w:val="0"/>
          <w:marBottom w:val="0"/>
          <w:divBdr>
            <w:top w:val="none" w:sz="0" w:space="0" w:color="auto"/>
            <w:left w:val="none" w:sz="0" w:space="0" w:color="auto"/>
            <w:bottom w:val="none" w:sz="0" w:space="0" w:color="auto"/>
            <w:right w:val="none" w:sz="0" w:space="0" w:color="auto"/>
          </w:divBdr>
        </w:div>
        <w:div w:id="995497572">
          <w:marLeft w:val="640"/>
          <w:marRight w:val="0"/>
          <w:marTop w:val="0"/>
          <w:marBottom w:val="0"/>
          <w:divBdr>
            <w:top w:val="none" w:sz="0" w:space="0" w:color="auto"/>
            <w:left w:val="none" w:sz="0" w:space="0" w:color="auto"/>
            <w:bottom w:val="none" w:sz="0" w:space="0" w:color="auto"/>
            <w:right w:val="none" w:sz="0" w:space="0" w:color="auto"/>
          </w:divBdr>
        </w:div>
        <w:div w:id="1030035280">
          <w:marLeft w:val="640"/>
          <w:marRight w:val="0"/>
          <w:marTop w:val="0"/>
          <w:marBottom w:val="0"/>
          <w:divBdr>
            <w:top w:val="none" w:sz="0" w:space="0" w:color="auto"/>
            <w:left w:val="none" w:sz="0" w:space="0" w:color="auto"/>
            <w:bottom w:val="none" w:sz="0" w:space="0" w:color="auto"/>
            <w:right w:val="none" w:sz="0" w:space="0" w:color="auto"/>
          </w:divBdr>
        </w:div>
        <w:div w:id="1068577382">
          <w:marLeft w:val="640"/>
          <w:marRight w:val="0"/>
          <w:marTop w:val="0"/>
          <w:marBottom w:val="0"/>
          <w:divBdr>
            <w:top w:val="none" w:sz="0" w:space="0" w:color="auto"/>
            <w:left w:val="none" w:sz="0" w:space="0" w:color="auto"/>
            <w:bottom w:val="none" w:sz="0" w:space="0" w:color="auto"/>
            <w:right w:val="none" w:sz="0" w:space="0" w:color="auto"/>
          </w:divBdr>
        </w:div>
        <w:div w:id="1083994228">
          <w:marLeft w:val="640"/>
          <w:marRight w:val="0"/>
          <w:marTop w:val="0"/>
          <w:marBottom w:val="0"/>
          <w:divBdr>
            <w:top w:val="none" w:sz="0" w:space="0" w:color="auto"/>
            <w:left w:val="none" w:sz="0" w:space="0" w:color="auto"/>
            <w:bottom w:val="none" w:sz="0" w:space="0" w:color="auto"/>
            <w:right w:val="none" w:sz="0" w:space="0" w:color="auto"/>
          </w:divBdr>
        </w:div>
        <w:div w:id="1088691298">
          <w:marLeft w:val="640"/>
          <w:marRight w:val="0"/>
          <w:marTop w:val="0"/>
          <w:marBottom w:val="0"/>
          <w:divBdr>
            <w:top w:val="none" w:sz="0" w:space="0" w:color="auto"/>
            <w:left w:val="none" w:sz="0" w:space="0" w:color="auto"/>
            <w:bottom w:val="none" w:sz="0" w:space="0" w:color="auto"/>
            <w:right w:val="none" w:sz="0" w:space="0" w:color="auto"/>
          </w:divBdr>
        </w:div>
        <w:div w:id="1106149272">
          <w:marLeft w:val="640"/>
          <w:marRight w:val="0"/>
          <w:marTop w:val="0"/>
          <w:marBottom w:val="0"/>
          <w:divBdr>
            <w:top w:val="none" w:sz="0" w:space="0" w:color="auto"/>
            <w:left w:val="none" w:sz="0" w:space="0" w:color="auto"/>
            <w:bottom w:val="none" w:sz="0" w:space="0" w:color="auto"/>
            <w:right w:val="none" w:sz="0" w:space="0" w:color="auto"/>
          </w:divBdr>
        </w:div>
        <w:div w:id="1200777537">
          <w:marLeft w:val="640"/>
          <w:marRight w:val="0"/>
          <w:marTop w:val="0"/>
          <w:marBottom w:val="0"/>
          <w:divBdr>
            <w:top w:val="none" w:sz="0" w:space="0" w:color="auto"/>
            <w:left w:val="none" w:sz="0" w:space="0" w:color="auto"/>
            <w:bottom w:val="none" w:sz="0" w:space="0" w:color="auto"/>
            <w:right w:val="none" w:sz="0" w:space="0" w:color="auto"/>
          </w:divBdr>
        </w:div>
        <w:div w:id="1242331735">
          <w:marLeft w:val="640"/>
          <w:marRight w:val="0"/>
          <w:marTop w:val="0"/>
          <w:marBottom w:val="0"/>
          <w:divBdr>
            <w:top w:val="none" w:sz="0" w:space="0" w:color="auto"/>
            <w:left w:val="none" w:sz="0" w:space="0" w:color="auto"/>
            <w:bottom w:val="none" w:sz="0" w:space="0" w:color="auto"/>
            <w:right w:val="none" w:sz="0" w:space="0" w:color="auto"/>
          </w:divBdr>
        </w:div>
        <w:div w:id="1244290885">
          <w:marLeft w:val="640"/>
          <w:marRight w:val="0"/>
          <w:marTop w:val="0"/>
          <w:marBottom w:val="0"/>
          <w:divBdr>
            <w:top w:val="none" w:sz="0" w:space="0" w:color="auto"/>
            <w:left w:val="none" w:sz="0" w:space="0" w:color="auto"/>
            <w:bottom w:val="none" w:sz="0" w:space="0" w:color="auto"/>
            <w:right w:val="none" w:sz="0" w:space="0" w:color="auto"/>
          </w:divBdr>
        </w:div>
        <w:div w:id="1245605769">
          <w:marLeft w:val="640"/>
          <w:marRight w:val="0"/>
          <w:marTop w:val="0"/>
          <w:marBottom w:val="0"/>
          <w:divBdr>
            <w:top w:val="none" w:sz="0" w:space="0" w:color="auto"/>
            <w:left w:val="none" w:sz="0" w:space="0" w:color="auto"/>
            <w:bottom w:val="none" w:sz="0" w:space="0" w:color="auto"/>
            <w:right w:val="none" w:sz="0" w:space="0" w:color="auto"/>
          </w:divBdr>
        </w:div>
        <w:div w:id="1254433977">
          <w:marLeft w:val="640"/>
          <w:marRight w:val="0"/>
          <w:marTop w:val="0"/>
          <w:marBottom w:val="0"/>
          <w:divBdr>
            <w:top w:val="none" w:sz="0" w:space="0" w:color="auto"/>
            <w:left w:val="none" w:sz="0" w:space="0" w:color="auto"/>
            <w:bottom w:val="none" w:sz="0" w:space="0" w:color="auto"/>
            <w:right w:val="none" w:sz="0" w:space="0" w:color="auto"/>
          </w:divBdr>
        </w:div>
        <w:div w:id="1259678005">
          <w:marLeft w:val="640"/>
          <w:marRight w:val="0"/>
          <w:marTop w:val="0"/>
          <w:marBottom w:val="0"/>
          <w:divBdr>
            <w:top w:val="none" w:sz="0" w:space="0" w:color="auto"/>
            <w:left w:val="none" w:sz="0" w:space="0" w:color="auto"/>
            <w:bottom w:val="none" w:sz="0" w:space="0" w:color="auto"/>
            <w:right w:val="none" w:sz="0" w:space="0" w:color="auto"/>
          </w:divBdr>
        </w:div>
        <w:div w:id="1274438551">
          <w:marLeft w:val="640"/>
          <w:marRight w:val="0"/>
          <w:marTop w:val="0"/>
          <w:marBottom w:val="0"/>
          <w:divBdr>
            <w:top w:val="none" w:sz="0" w:space="0" w:color="auto"/>
            <w:left w:val="none" w:sz="0" w:space="0" w:color="auto"/>
            <w:bottom w:val="none" w:sz="0" w:space="0" w:color="auto"/>
            <w:right w:val="none" w:sz="0" w:space="0" w:color="auto"/>
          </w:divBdr>
        </w:div>
        <w:div w:id="1287002520">
          <w:marLeft w:val="640"/>
          <w:marRight w:val="0"/>
          <w:marTop w:val="0"/>
          <w:marBottom w:val="0"/>
          <w:divBdr>
            <w:top w:val="none" w:sz="0" w:space="0" w:color="auto"/>
            <w:left w:val="none" w:sz="0" w:space="0" w:color="auto"/>
            <w:bottom w:val="none" w:sz="0" w:space="0" w:color="auto"/>
            <w:right w:val="none" w:sz="0" w:space="0" w:color="auto"/>
          </w:divBdr>
        </w:div>
        <w:div w:id="1290867080">
          <w:marLeft w:val="640"/>
          <w:marRight w:val="0"/>
          <w:marTop w:val="0"/>
          <w:marBottom w:val="0"/>
          <w:divBdr>
            <w:top w:val="none" w:sz="0" w:space="0" w:color="auto"/>
            <w:left w:val="none" w:sz="0" w:space="0" w:color="auto"/>
            <w:bottom w:val="none" w:sz="0" w:space="0" w:color="auto"/>
            <w:right w:val="none" w:sz="0" w:space="0" w:color="auto"/>
          </w:divBdr>
        </w:div>
        <w:div w:id="1292513731">
          <w:marLeft w:val="640"/>
          <w:marRight w:val="0"/>
          <w:marTop w:val="0"/>
          <w:marBottom w:val="0"/>
          <w:divBdr>
            <w:top w:val="none" w:sz="0" w:space="0" w:color="auto"/>
            <w:left w:val="none" w:sz="0" w:space="0" w:color="auto"/>
            <w:bottom w:val="none" w:sz="0" w:space="0" w:color="auto"/>
            <w:right w:val="none" w:sz="0" w:space="0" w:color="auto"/>
          </w:divBdr>
        </w:div>
        <w:div w:id="1293049943">
          <w:marLeft w:val="640"/>
          <w:marRight w:val="0"/>
          <w:marTop w:val="0"/>
          <w:marBottom w:val="0"/>
          <w:divBdr>
            <w:top w:val="none" w:sz="0" w:space="0" w:color="auto"/>
            <w:left w:val="none" w:sz="0" w:space="0" w:color="auto"/>
            <w:bottom w:val="none" w:sz="0" w:space="0" w:color="auto"/>
            <w:right w:val="none" w:sz="0" w:space="0" w:color="auto"/>
          </w:divBdr>
        </w:div>
        <w:div w:id="1302691278">
          <w:marLeft w:val="640"/>
          <w:marRight w:val="0"/>
          <w:marTop w:val="0"/>
          <w:marBottom w:val="0"/>
          <w:divBdr>
            <w:top w:val="none" w:sz="0" w:space="0" w:color="auto"/>
            <w:left w:val="none" w:sz="0" w:space="0" w:color="auto"/>
            <w:bottom w:val="none" w:sz="0" w:space="0" w:color="auto"/>
            <w:right w:val="none" w:sz="0" w:space="0" w:color="auto"/>
          </w:divBdr>
        </w:div>
        <w:div w:id="1320577346">
          <w:marLeft w:val="640"/>
          <w:marRight w:val="0"/>
          <w:marTop w:val="0"/>
          <w:marBottom w:val="0"/>
          <w:divBdr>
            <w:top w:val="none" w:sz="0" w:space="0" w:color="auto"/>
            <w:left w:val="none" w:sz="0" w:space="0" w:color="auto"/>
            <w:bottom w:val="none" w:sz="0" w:space="0" w:color="auto"/>
            <w:right w:val="none" w:sz="0" w:space="0" w:color="auto"/>
          </w:divBdr>
        </w:div>
        <w:div w:id="1345596060">
          <w:marLeft w:val="640"/>
          <w:marRight w:val="0"/>
          <w:marTop w:val="0"/>
          <w:marBottom w:val="0"/>
          <w:divBdr>
            <w:top w:val="none" w:sz="0" w:space="0" w:color="auto"/>
            <w:left w:val="none" w:sz="0" w:space="0" w:color="auto"/>
            <w:bottom w:val="none" w:sz="0" w:space="0" w:color="auto"/>
            <w:right w:val="none" w:sz="0" w:space="0" w:color="auto"/>
          </w:divBdr>
        </w:div>
        <w:div w:id="1362826068">
          <w:marLeft w:val="640"/>
          <w:marRight w:val="0"/>
          <w:marTop w:val="0"/>
          <w:marBottom w:val="0"/>
          <w:divBdr>
            <w:top w:val="none" w:sz="0" w:space="0" w:color="auto"/>
            <w:left w:val="none" w:sz="0" w:space="0" w:color="auto"/>
            <w:bottom w:val="none" w:sz="0" w:space="0" w:color="auto"/>
            <w:right w:val="none" w:sz="0" w:space="0" w:color="auto"/>
          </w:divBdr>
        </w:div>
        <w:div w:id="1398898660">
          <w:marLeft w:val="640"/>
          <w:marRight w:val="0"/>
          <w:marTop w:val="0"/>
          <w:marBottom w:val="0"/>
          <w:divBdr>
            <w:top w:val="none" w:sz="0" w:space="0" w:color="auto"/>
            <w:left w:val="none" w:sz="0" w:space="0" w:color="auto"/>
            <w:bottom w:val="none" w:sz="0" w:space="0" w:color="auto"/>
            <w:right w:val="none" w:sz="0" w:space="0" w:color="auto"/>
          </w:divBdr>
        </w:div>
        <w:div w:id="1425764286">
          <w:marLeft w:val="640"/>
          <w:marRight w:val="0"/>
          <w:marTop w:val="0"/>
          <w:marBottom w:val="0"/>
          <w:divBdr>
            <w:top w:val="none" w:sz="0" w:space="0" w:color="auto"/>
            <w:left w:val="none" w:sz="0" w:space="0" w:color="auto"/>
            <w:bottom w:val="none" w:sz="0" w:space="0" w:color="auto"/>
            <w:right w:val="none" w:sz="0" w:space="0" w:color="auto"/>
          </w:divBdr>
        </w:div>
        <w:div w:id="1444424795">
          <w:marLeft w:val="640"/>
          <w:marRight w:val="0"/>
          <w:marTop w:val="0"/>
          <w:marBottom w:val="0"/>
          <w:divBdr>
            <w:top w:val="none" w:sz="0" w:space="0" w:color="auto"/>
            <w:left w:val="none" w:sz="0" w:space="0" w:color="auto"/>
            <w:bottom w:val="none" w:sz="0" w:space="0" w:color="auto"/>
            <w:right w:val="none" w:sz="0" w:space="0" w:color="auto"/>
          </w:divBdr>
        </w:div>
        <w:div w:id="1446266424">
          <w:marLeft w:val="640"/>
          <w:marRight w:val="0"/>
          <w:marTop w:val="0"/>
          <w:marBottom w:val="0"/>
          <w:divBdr>
            <w:top w:val="none" w:sz="0" w:space="0" w:color="auto"/>
            <w:left w:val="none" w:sz="0" w:space="0" w:color="auto"/>
            <w:bottom w:val="none" w:sz="0" w:space="0" w:color="auto"/>
            <w:right w:val="none" w:sz="0" w:space="0" w:color="auto"/>
          </w:divBdr>
        </w:div>
        <w:div w:id="1456217174">
          <w:marLeft w:val="640"/>
          <w:marRight w:val="0"/>
          <w:marTop w:val="0"/>
          <w:marBottom w:val="0"/>
          <w:divBdr>
            <w:top w:val="none" w:sz="0" w:space="0" w:color="auto"/>
            <w:left w:val="none" w:sz="0" w:space="0" w:color="auto"/>
            <w:bottom w:val="none" w:sz="0" w:space="0" w:color="auto"/>
            <w:right w:val="none" w:sz="0" w:space="0" w:color="auto"/>
          </w:divBdr>
        </w:div>
        <w:div w:id="1460414015">
          <w:marLeft w:val="640"/>
          <w:marRight w:val="0"/>
          <w:marTop w:val="0"/>
          <w:marBottom w:val="0"/>
          <w:divBdr>
            <w:top w:val="none" w:sz="0" w:space="0" w:color="auto"/>
            <w:left w:val="none" w:sz="0" w:space="0" w:color="auto"/>
            <w:bottom w:val="none" w:sz="0" w:space="0" w:color="auto"/>
            <w:right w:val="none" w:sz="0" w:space="0" w:color="auto"/>
          </w:divBdr>
        </w:div>
        <w:div w:id="1468669159">
          <w:marLeft w:val="640"/>
          <w:marRight w:val="0"/>
          <w:marTop w:val="0"/>
          <w:marBottom w:val="0"/>
          <w:divBdr>
            <w:top w:val="none" w:sz="0" w:space="0" w:color="auto"/>
            <w:left w:val="none" w:sz="0" w:space="0" w:color="auto"/>
            <w:bottom w:val="none" w:sz="0" w:space="0" w:color="auto"/>
            <w:right w:val="none" w:sz="0" w:space="0" w:color="auto"/>
          </w:divBdr>
        </w:div>
        <w:div w:id="1472943124">
          <w:marLeft w:val="640"/>
          <w:marRight w:val="0"/>
          <w:marTop w:val="0"/>
          <w:marBottom w:val="0"/>
          <w:divBdr>
            <w:top w:val="none" w:sz="0" w:space="0" w:color="auto"/>
            <w:left w:val="none" w:sz="0" w:space="0" w:color="auto"/>
            <w:bottom w:val="none" w:sz="0" w:space="0" w:color="auto"/>
            <w:right w:val="none" w:sz="0" w:space="0" w:color="auto"/>
          </w:divBdr>
        </w:div>
        <w:div w:id="1510218495">
          <w:marLeft w:val="640"/>
          <w:marRight w:val="0"/>
          <w:marTop w:val="0"/>
          <w:marBottom w:val="0"/>
          <w:divBdr>
            <w:top w:val="none" w:sz="0" w:space="0" w:color="auto"/>
            <w:left w:val="none" w:sz="0" w:space="0" w:color="auto"/>
            <w:bottom w:val="none" w:sz="0" w:space="0" w:color="auto"/>
            <w:right w:val="none" w:sz="0" w:space="0" w:color="auto"/>
          </w:divBdr>
        </w:div>
        <w:div w:id="1563710983">
          <w:marLeft w:val="640"/>
          <w:marRight w:val="0"/>
          <w:marTop w:val="0"/>
          <w:marBottom w:val="0"/>
          <w:divBdr>
            <w:top w:val="none" w:sz="0" w:space="0" w:color="auto"/>
            <w:left w:val="none" w:sz="0" w:space="0" w:color="auto"/>
            <w:bottom w:val="none" w:sz="0" w:space="0" w:color="auto"/>
            <w:right w:val="none" w:sz="0" w:space="0" w:color="auto"/>
          </w:divBdr>
        </w:div>
        <w:div w:id="1587885058">
          <w:marLeft w:val="640"/>
          <w:marRight w:val="0"/>
          <w:marTop w:val="0"/>
          <w:marBottom w:val="0"/>
          <w:divBdr>
            <w:top w:val="none" w:sz="0" w:space="0" w:color="auto"/>
            <w:left w:val="none" w:sz="0" w:space="0" w:color="auto"/>
            <w:bottom w:val="none" w:sz="0" w:space="0" w:color="auto"/>
            <w:right w:val="none" w:sz="0" w:space="0" w:color="auto"/>
          </w:divBdr>
        </w:div>
        <w:div w:id="1596940733">
          <w:marLeft w:val="640"/>
          <w:marRight w:val="0"/>
          <w:marTop w:val="0"/>
          <w:marBottom w:val="0"/>
          <w:divBdr>
            <w:top w:val="none" w:sz="0" w:space="0" w:color="auto"/>
            <w:left w:val="none" w:sz="0" w:space="0" w:color="auto"/>
            <w:bottom w:val="none" w:sz="0" w:space="0" w:color="auto"/>
            <w:right w:val="none" w:sz="0" w:space="0" w:color="auto"/>
          </w:divBdr>
        </w:div>
        <w:div w:id="1605378170">
          <w:marLeft w:val="640"/>
          <w:marRight w:val="0"/>
          <w:marTop w:val="0"/>
          <w:marBottom w:val="0"/>
          <w:divBdr>
            <w:top w:val="none" w:sz="0" w:space="0" w:color="auto"/>
            <w:left w:val="none" w:sz="0" w:space="0" w:color="auto"/>
            <w:bottom w:val="none" w:sz="0" w:space="0" w:color="auto"/>
            <w:right w:val="none" w:sz="0" w:space="0" w:color="auto"/>
          </w:divBdr>
        </w:div>
        <w:div w:id="1628002990">
          <w:marLeft w:val="640"/>
          <w:marRight w:val="0"/>
          <w:marTop w:val="0"/>
          <w:marBottom w:val="0"/>
          <w:divBdr>
            <w:top w:val="none" w:sz="0" w:space="0" w:color="auto"/>
            <w:left w:val="none" w:sz="0" w:space="0" w:color="auto"/>
            <w:bottom w:val="none" w:sz="0" w:space="0" w:color="auto"/>
            <w:right w:val="none" w:sz="0" w:space="0" w:color="auto"/>
          </w:divBdr>
        </w:div>
        <w:div w:id="1652249944">
          <w:marLeft w:val="640"/>
          <w:marRight w:val="0"/>
          <w:marTop w:val="0"/>
          <w:marBottom w:val="0"/>
          <w:divBdr>
            <w:top w:val="none" w:sz="0" w:space="0" w:color="auto"/>
            <w:left w:val="none" w:sz="0" w:space="0" w:color="auto"/>
            <w:bottom w:val="none" w:sz="0" w:space="0" w:color="auto"/>
            <w:right w:val="none" w:sz="0" w:space="0" w:color="auto"/>
          </w:divBdr>
        </w:div>
        <w:div w:id="1665860340">
          <w:marLeft w:val="640"/>
          <w:marRight w:val="0"/>
          <w:marTop w:val="0"/>
          <w:marBottom w:val="0"/>
          <w:divBdr>
            <w:top w:val="none" w:sz="0" w:space="0" w:color="auto"/>
            <w:left w:val="none" w:sz="0" w:space="0" w:color="auto"/>
            <w:bottom w:val="none" w:sz="0" w:space="0" w:color="auto"/>
            <w:right w:val="none" w:sz="0" w:space="0" w:color="auto"/>
          </w:divBdr>
        </w:div>
        <w:div w:id="1684673658">
          <w:marLeft w:val="640"/>
          <w:marRight w:val="0"/>
          <w:marTop w:val="0"/>
          <w:marBottom w:val="0"/>
          <w:divBdr>
            <w:top w:val="none" w:sz="0" w:space="0" w:color="auto"/>
            <w:left w:val="none" w:sz="0" w:space="0" w:color="auto"/>
            <w:bottom w:val="none" w:sz="0" w:space="0" w:color="auto"/>
            <w:right w:val="none" w:sz="0" w:space="0" w:color="auto"/>
          </w:divBdr>
        </w:div>
        <w:div w:id="1700811137">
          <w:marLeft w:val="640"/>
          <w:marRight w:val="0"/>
          <w:marTop w:val="0"/>
          <w:marBottom w:val="0"/>
          <w:divBdr>
            <w:top w:val="none" w:sz="0" w:space="0" w:color="auto"/>
            <w:left w:val="none" w:sz="0" w:space="0" w:color="auto"/>
            <w:bottom w:val="none" w:sz="0" w:space="0" w:color="auto"/>
            <w:right w:val="none" w:sz="0" w:space="0" w:color="auto"/>
          </w:divBdr>
        </w:div>
        <w:div w:id="1701199625">
          <w:marLeft w:val="640"/>
          <w:marRight w:val="0"/>
          <w:marTop w:val="0"/>
          <w:marBottom w:val="0"/>
          <w:divBdr>
            <w:top w:val="none" w:sz="0" w:space="0" w:color="auto"/>
            <w:left w:val="none" w:sz="0" w:space="0" w:color="auto"/>
            <w:bottom w:val="none" w:sz="0" w:space="0" w:color="auto"/>
            <w:right w:val="none" w:sz="0" w:space="0" w:color="auto"/>
          </w:divBdr>
        </w:div>
        <w:div w:id="1764297524">
          <w:marLeft w:val="640"/>
          <w:marRight w:val="0"/>
          <w:marTop w:val="0"/>
          <w:marBottom w:val="0"/>
          <w:divBdr>
            <w:top w:val="none" w:sz="0" w:space="0" w:color="auto"/>
            <w:left w:val="none" w:sz="0" w:space="0" w:color="auto"/>
            <w:bottom w:val="none" w:sz="0" w:space="0" w:color="auto"/>
            <w:right w:val="none" w:sz="0" w:space="0" w:color="auto"/>
          </w:divBdr>
        </w:div>
        <w:div w:id="1825320092">
          <w:marLeft w:val="640"/>
          <w:marRight w:val="0"/>
          <w:marTop w:val="0"/>
          <w:marBottom w:val="0"/>
          <w:divBdr>
            <w:top w:val="none" w:sz="0" w:space="0" w:color="auto"/>
            <w:left w:val="none" w:sz="0" w:space="0" w:color="auto"/>
            <w:bottom w:val="none" w:sz="0" w:space="0" w:color="auto"/>
            <w:right w:val="none" w:sz="0" w:space="0" w:color="auto"/>
          </w:divBdr>
        </w:div>
        <w:div w:id="1854034846">
          <w:marLeft w:val="640"/>
          <w:marRight w:val="0"/>
          <w:marTop w:val="0"/>
          <w:marBottom w:val="0"/>
          <w:divBdr>
            <w:top w:val="none" w:sz="0" w:space="0" w:color="auto"/>
            <w:left w:val="none" w:sz="0" w:space="0" w:color="auto"/>
            <w:bottom w:val="none" w:sz="0" w:space="0" w:color="auto"/>
            <w:right w:val="none" w:sz="0" w:space="0" w:color="auto"/>
          </w:divBdr>
        </w:div>
        <w:div w:id="1854763870">
          <w:marLeft w:val="640"/>
          <w:marRight w:val="0"/>
          <w:marTop w:val="0"/>
          <w:marBottom w:val="0"/>
          <w:divBdr>
            <w:top w:val="none" w:sz="0" w:space="0" w:color="auto"/>
            <w:left w:val="none" w:sz="0" w:space="0" w:color="auto"/>
            <w:bottom w:val="none" w:sz="0" w:space="0" w:color="auto"/>
            <w:right w:val="none" w:sz="0" w:space="0" w:color="auto"/>
          </w:divBdr>
        </w:div>
        <w:div w:id="1857036500">
          <w:marLeft w:val="640"/>
          <w:marRight w:val="0"/>
          <w:marTop w:val="0"/>
          <w:marBottom w:val="0"/>
          <w:divBdr>
            <w:top w:val="none" w:sz="0" w:space="0" w:color="auto"/>
            <w:left w:val="none" w:sz="0" w:space="0" w:color="auto"/>
            <w:bottom w:val="none" w:sz="0" w:space="0" w:color="auto"/>
            <w:right w:val="none" w:sz="0" w:space="0" w:color="auto"/>
          </w:divBdr>
        </w:div>
        <w:div w:id="1863670012">
          <w:marLeft w:val="640"/>
          <w:marRight w:val="0"/>
          <w:marTop w:val="0"/>
          <w:marBottom w:val="0"/>
          <w:divBdr>
            <w:top w:val="none" w:sz="0" w:space="0" w:color="auto"/>
            <w:left w:val="none" w:sz="0" w:space="0" w:color="auto"/>
            <w:bottom w:val="none" w:sz="0" w:space="0" w:color="auto"/>
            <w:right w:val="none" w:sz="0" w:space="0" w:color="auto"/>
          </w:divBdr>
        </w:div>
        <w:div w:id="1939024992">
          <w:marLeft w:val="640"/>
          <w:marRight w:val="0"/>
          <w:marTop w:val="0"/>
          <w:marBottom w:val="0"/>
          <w:divBdr>
            <w:top w:val="none" w:sz="0" w:space="0" w:color="auto"/>
            <w:left w:val="none" w:sz="0" w:space="0" w:color="auto"/>
            <w:bottom w:val="none" w:sz="0" w:space="0" w:color="auto"/>
            <w:right w:val="none" w:sz="0" w:space="0" w:color="auto"/>
          </w:divBdr>
        </w:div>
        <w:div w:id="1964537069">
          <w:marLeft w:val="640"/>
          <w:marRight w:val="0"/>
          <w:marTop w:val="0"/>
          <w:marBottom w:val="0"/>
          <w:divBdr>
            <w:top w:val="none" w:sz="0" w:space="0" w:color="auto"/>
            <w:left w:val="none" w:sz="0" w:space="0" w:color="auto"/>
            <w:bottom w:val="none" w:sz="0" w:space="0" w:color="auto"/>
            <w:right w:val="none" w:sz="0" w:space="0" w:color="auto"/>
          </w:divBdr>
        </w:div>
        <w:div w:id="1968123229">
          <w:marLeft w:val="640"/>
          <w:marRight w:val="0"/>
          <w:marTop w:val="0"/>
          <w:marBottom w:val="0"/>
          <w:divBdr>
            <w:top w:val="none" w:sz="0" w:space="0" w:color="auto"/>
            <w:left w:val="none" w:sz="0" w:space="0" w:color="auto"/>
            <w:bottom w:val="none" w:sz="0" w:space="0" w:color="auto"/>
            <w:right w:val="none" w:sz="0" w:space="0" w:color="auto"/>
          </w:divBdr>
        </w:div>
        <w:div w:id="1970352818">
          <w:marLeft w:val="640"/>
          <w:marRight w:val="0"/>
          <w:marTop w:val="0"/>
          <w:marBottom w:val="0"/>
          <w:divBdr>
            <w:top w:val="none" w:sz="0" w:space="0" w:color="auto"/>
            <w:left w:val="none" w:sz="0" w:space="0" w:color="auto"/>
            <w:bottom w:val="none" w:sz="0" w:space="0" w:color="auto"/>
            <w:right w:val="none" w:sz="0" w:space="0" w:color="auto"/>
          </w:divBdr>
        </w:div>
        <w:div w:id="2015447699">
          <w:marLeft w:val="640"/>
          <w:marRight w:val="0"/>
          <w:marTop w:val="0"/>
          <w:marBottom w:val="0"/>
          <w:divBdr>
            <w:top w:val="none" w:sz="0" w:space="0" w:color="auto"/>
            <w:left w:val="none" w:sz="0" w:space="0" w:color="auto"/>
            <w:bottom w:val="none" w:sz="0" w:space="0" w:color="auto"/>
            <w:right w:val="none" w:sz="0" w:space="0" w:color="auto"/>
          </w:divBdr>
        </w:div>
        <w:div w:id="2029522616">
          <w:marLeft w:val="640"/>
          <w:marRight w:val="0"/>
          <w:marTop w:val="0"/>
          <w:marBottom w:val="0"/>
          <w:divBdr>
            <w:top w:val="none" w:sz="0" w:space="0" w:color="auto"/>
            <w:left w:val="none" w:sz="0" w:space="0" w:color="auto"/>
            <w:bottom w:val="none" w:sz="0" w:space="0" w:color="auto"/>
            <w:right w:val="none" w:sz="0" w:space="0" w:color="auto"/>
          </w:divBdr>
        </w:div>
        <w:div w:id="2030717325">
          <w:marLeft w:val="640"/>
          <w:marRight w:val="0"/>
          <w:marTop w:val="0"/>
          <w:marBottom w:val="0"/>
          <w:divBdr>
            <w:top w:val="none" w:sz="0" w:space="0" w:color="auto"/>
            <w:left w:val="none" w:sz="0" w:space="0" w:color="auto"/>
            <w:bottom w:val="none" w:sz="0" w:space="0" w:color="auto"/>
            <w:right w:val="none" w:sz="0" w:space="0" w:color="auto"/>
          </w:divBdr>
        </w:div>
        <w:div w:id="2033067237">
          <w:marLeft w:val="640"/>
          <w:marRight w:val="0"/>
          <w:marTop w:val="0"/>
          <w:marBottom w:val="0"/>
          <w:divBdr>
            <w:top w:val="none" w:sz="0" w:space="0" w:color="auto"/>
            <w:left w:val="none" w:sz="0" w:space="0" w:color="auto"/>
            <w:bottom w:val="none" w:sz="0" w:space="0" w:color="auto"/>
            <w:right w:val="none" w:sz="0" w:space="0" w:color="auto"/>
          </w:divBdr>
        </w:div>
        <w:div w:id="2051563795">
          <w:marLeft w:val="640"/>
          <w:marRight w:val="0"/>
          <w:marTop w:val="0"/>
          <w:marBottom w:val="0"/>
          <w:divBdr>
            <w:top w:val="none" w:sz="0" w:space="0" w:color="auto"/>
            <w:left w:val="none" w:sz="0" w:space="0" w:color="auto"/>
            <w:bottom w:val="none" w:sz="0" w:space="0" w:color="auto"/>
            <w:right w:val="none" w:sz="0" w:space="0" w:color="auto"/>
          </w:divBdr>
        </w:div>
        <w:div w:id="2051877652">
          <w:marLeft w:val="640"/>
          <w:marRight w:val="0"/>
          <w:marTop w:val="0"/>
          <w:marBottom w:val="0"/>
          <w:divBdr>
            <w:top w:val="none" w:sz="0" w:space="0" w:color="auto"/>
            <w:left w:val="none" w:sz="0" w:space="0" w:color="auto"/>
            <w:bottom w:val="none" w:sz="0" w:space="0" w:color="auto"/>
            <w:right w:val="none" w:sz="0" w:space="0" w:color="auto"/>
          </w:divBdr>
        </w:div>
        <w:div w:id="2070768310">
          <w:marLeft w:val="640"/>
          <w:marRight w:val="0"/>
          <w:marTop w:val="0"/>
          <w:marBottom w:val="0"/>
          <w:divBdr>
            <w:top w:val="none" w:sz="0" w:space="0" w:color="auto"/>
            <w:left w:val="none" w:sz="0" w:space="0" w:color="auto"/>
            <w:bottom w:val="none" w:sz="0" w:space="0" w:color="auto"/>
            <w:right w:val="none" w:sz="0" w:space="0" w:color="auto"/>
          </w:divBdr>
        </w:div>
        <w:div w:id="2079285032">
          <w:marLeft w:val="640"/>
          <w:marRight w:val="0"/>
          <w:marTop w:val="0"/>
          <w:marBottom w:val="0"/>
          <w:divBdr>
            <w:top w:val="none" w:sz="0" w:space="0" w:color="auto"/>
            <w:left w:val="none" w:sz="0" w:space="0" w:color="auto"/>
            <w:bottom w:val="none" w:sz="0" w:space="0" w:color="auto"/>
            <w:right w:val="none" w:sz="0" w:space="0" w:color="auto"/>
          </w:divBdr>
        </w:div>
        <w:div w:id="2099474489">
          <w:marLeft w:val="640"/>
          <w:marRight w:val="0"/>
          <w:marTop w:val="0"/>
          <w:marBottom w:val="0"/>
          <w:divBdr>
            <w:top w:val="none" w:sz="0" w:space="0" w:color="auto"/>
            <w:left w:val="none" w:sz="0" w:space="0" w:color="auto"/>
            <w:bottom w:val="none" w:sz="0" w:space="0" w:color="auto"/>
            <w:right w:val="none" w:sz="0" w:space="0" w:color="auto"/>
          </w:divBdr>
        </w:div>
      </w:divsChild>
    </w:div>
    <w:div w:id="1930652398">
      <w:bodyDiv w:val="1"/>
      <w:marLeft w:val="0"/>
      <w:marRight w:val="0"/>
      <w:marTop w:val="0"/>
      <w:marBottom w:val="0"/>
      <w:divBdr>
        <w:top w:val="none" w:sz="0" w:space="0" w:color="auto"/>
        <w:left w:val="none" w:sz="0" w:space="0" w:color="auto"/>
        <w:bottom w:val="none" w:sz="0" w:space="0" w:color="auto"/>
        <w:right w:val="none" w:sz="0" w:space="0" w:color="auto"/>
      </w:divBdr>
    </w:div>
    <w:div w:id="1935163406">
      <w:bodyDiv w:val="1"/>
      <w:marLeft w:val="0"/>
      <w:marRight w:val="0"/>
      <w:marTop w:val="0"/>
      <w:marBottom w:val="0"/>
      <w:divBdr>
        <w:top w:val="none" w:sz="0" w:space="0" w:color="auto"/>
        <w:left w:val="none" w:sz="0" w:space="0" w:color="auto"/>
        <w:bottom w:val="none" w:sz="0" w:space="0" w:color="auto"/>
        <w:right w:val="none" w:sz="0" w:space="0" w:color="auto"/>
      </w:divBdr>
    </w:div>
    <w:div w:id="1937975444">
      <w:bodyDiv w:val="1"/>
      <w:marLeft w:val="0"/>
      <w:marRight w:val="0"/>
      <w:marTop w:val="0"/>
      <w:marBottom w:val="0"/>
      <w:divBdr>
        <w:top w:val="none" w:sz="0" w:space="0" w:color="auto"/>
        <w:left w:val="none" w:sz="0" w:space="0" w:color="auto"/>
        <w:bottom w:val="none" w:sz="0" w:space="0" w:color="auto"/>
        <w:right w:val="none" w:sz="0" w:space="0" w:color="auto"/>
      </w:divBdr>
      <w:divsChild>
        <w:div w:id="9994221">
          <w:marLeft w:val="640"/>
          <w:marRight w:val="0"/>
          <w:marTop w:val="0"/>
          <w:marBottom w:val="0"/>
          <w:divBdr>
            <w:top w:val="none" w:sz="0" w:space="0" w:color="auto"/>
            <w:left w:val="none" w:sz="0" w:space="0" w:color="auto"/>
            <w:bottom w:val="none" w:sz="0" w:space="0" w:color="auto"/>
            <w:right w:val="none" w:sz="0" w:space="0" w:color="auto"/>
          </w:divBdr>
        </w:div>
        <w:div w:id="80180467">
          <w:marLeft w:val="640"/>
          <w:marRight w:val="0"/>
          <w:marTop w:val="0"/>
          <w:marBottom w:val="0"/>
          <w:divBdr>
            <w:top w:val="none" w:sz="0" w:space="0" w:color="auto"/>
            <w:left w:val="none" w:sz="0" w:space="0" w:color="auto"/>
            <w:bottom w:val="none" w:sz="0" w:space="0" w:color="auto"/>
            <w:right w:val="none" w:sz="0" w:space="0" w:color="auto"/>
          </w:divBdr>
        </w:div>
        <w:div w:id="89396794">
          <w:marLeft w:val="640"/>
          <w:marRight w:val="0"/>
          <w:marTop w:val="0"/>
          <w:marBottom w:val="0"/>
          <w:divBdr>
            <w:top w:val="none" w:sz="0" w:space="0" w:color="auto"/>
            <w:left w:val="none" w:sz="0" w:space="0" w:color="auto"/>
            <w:bottom w:val="none" w:sz="0" w:space="0" w:color="auto"/>
            <w:right w:val="none" w:sz="0" w:space="0" w:color="auto"/>
          </w:divBdr>
        </w:div>
        <w:div w:id="155338831">
          <w:marLeft w:val="640"/>
          <w:marRight w:val="0"/>
          <w:marTop w:val="0"/>
          <w:marBottom w:val="0"/>
          <w:divBdr>
            <w:top w:val="none" w:sz="0" w:space="0" w:color="auto"/>
            <w:left w:val="none" w:sz="0" w:space="0" w:color="auto"/>
            <w:bottom w:val="none" w:sz="0" w:space="0" w:color="auto"/>
            <w:right w:val="none" w:sz="0" w:space="0" w:color="auto"/>
          </w:divBdr>
        </w:div>
        <w:div w:id="174925366">
          <w:marLeft w:val="640"/>
          <w:marRight w:val="0"/>
          <w:marTop w:val="0"/>
          <w:marBottom w:val="0"/>
          <w:divBdr>
            <w:top w:val="none" w:sz="0" w:space="0" w:color="auto"/>
            <w:left w:val="none" w:sz="0" w:space="0" w:color="auto"/>
            <w:bottom w:val="none" w:sz="0" w:space="0" w:color="auto"/>
            <w:right w:val="none" w:sz="0" w:space="0" w:color="auto"/>
          </w:divBdr>
        </w:div>
        <w:div w:id="177543449">
          <w:marLeft w:val="640"/>
          <w:marRight w:val="0"/>
          <w:marTop w:val="0"/>
          <w:marBottom w:val="0"/>
          <w:divBdr>
            <w:top w:val="none" w:sz="0" w:space="0" w:color="auto"/>
            <w:left w:val="none" w:sz="0" w:space="0" w:color="auto"/>
            <w:bottom w:val="none" w:sz="0" w:space="0" w:color="auto"/>
            <w:right w:val="none" w:sz="0" w:space="0" w:color="auto"/>
          </w:divBdr>
        </w:div>
        <w:div w:id="214856110">
          <w:marLeft w:val="640"/>
          <w:marRight w:val="0"/>
          <w:marTop w:val="0"/>
          <w:marBottom w:val="0"/>
          <w:divBdr>
            <w:top w:val="none" w:sz="0" w:space="0" w:color="auto"/>
            <w:left w:val="none" w:sz="0" w:space="0" w:color="auto"/>
            <w:bottom w:val="none" w:sz="0" w:space="0" w:color="auto"/>
            <w:right w:val="none" w:sz="0" w:space="0" w:color="auto"/>
          </w:divBdr>
        </w:div>
        <w:div w:id="241719669">
          <w:marLeft w:val="640"/>
          <w:marRight w:val="0"/>
          <w:marTop w:val="0"/>
          <w:marBottom w:val="0"/>
          <w:divBdr>
            <w:top w:val="none" w:sz="0" w:space="0" w:color="auto"/>
            <w:left w:val="none" w:sz="0" w:space="0" w:color="auto"/>
            <w:bottom w:val="none" w:sz="0" w:space="0" w:color="auto"/>
            <w:right w:val="none" w:sz="0" w:space="0" w:color="auto"/>
          </w:divBdr>
        </w:div>
        <w:div w:id="247735509">
          <w:marLeft w:val="640"/>
          <w:marRight w:val="0"/>
          <w:marTop w:val="0"/>
          <w:marBottom w:val="0"/>
          <w:divBdr>
            <w:top w:val="none" w:sz="0" w:space="0" w:color="auto"/>
            <w:left w:val="none" w:sz="0" w:space="0" w:color="auto"/>
            <w:bottom w:val="none" w:sz="0" w:space="0" w:color="auto"/>
            <w:right w:val="none" w:sz="0" w:space="0" w:color="auto"/>
          </w:divBdr>
        </w:div>
        <w:div w:id="253129406">
          <w:marLeft w:val="640"/>
          <w:marRight w:val="0"/>
          <w:marTop w:val="0"/>
          <w:marBottom w:val="0"/>
          <w:divBdr>
            <w:top w:val="none" w:sz="0" w:space="0" w:color="auto"/>
            <w:left w:val="none" w:sz="0" w:space="0" w:color="auto"/>
            <w:bottom w:val="none" w:sz="0" w:space="0" w:color="auto"/>
            <w:right w:val="none" w:sz="0" w:space="0" w:color="auto"/>
          </w:divBdr>
        </w:div>
        <w:div w:id="260458060">
          <w:marLeft w:val="640"/>
          <w:marRight w:val="0"/>
          <w:marTop w:val="0"/>
          <w:marBottom w:val="0"/>
          <w:divBdr>
            <w:top w:val="none" w:sz="0" w:space="0" w:color="auto"/>
            <w:left w:val="none" w:sz="0" w:space="0" w:color="auto"/>
            <w:bottom w:val="none" w:sz="0" w:space="0" w:color="auto"/>
            <w:right w:val="none" w:sz="0" w:space="0" w:color="auto"/>
          </w:divBdr>
        </w:div>
        <w:div w:id="282620323">
          <w:marLeft w:val="640"/>
          <w:marRight w:val="0"/>
          <w:marTop w:val="0"/>
          <w:marBottom w:val="0"/>
          <w:divBdr>
            <w:top w:val="none" w:sz="0" w:space="0" w:color="auto"/>
            <w:left w:val="none" w:sz="0" w:space="0" w:color="auto"/>
            <w:bottom w:val="none" w:sz="0" w:space="0" w:color="auto"/>
            <w:right w:val="none" w:sz="0" w:space="0" w:color="auto"/>
          </w:divBdr>
        </w:div>
        <w:div w:id="307519267">
          <w:marLeft w:val="640"/>
          <w:marRight w:val="0"/>
          <w:marTop w:val="0"/>
          <w:marBottom w:val="0"/>
          <w:divBdr>
            <w:top w:val="none" w:sz="0" w:space="0" w:color="auto"/>
            <w:left w:val="none" w:sz="0" w:space="0" w:color="auto"/>
            <w:bottom w:val="none" w:sz="0" w:space="0" w:color="auto"/>
            <w:right w:val="none" w:sz="0" w:space="0" w:color="auto"/>
          </w:divBdr>
        </w:div>
        <w:div w:id="309603946">
          <w:marLeft w:val="640"/>
          <w:marRight w:val="0"/>
          <w:marTop w:val="0"/>
          <w:marBottom w:val="0"/>
          <w:divBdr>
            <w:top w:val="none" w:sz="0" w:space="0" w:color="auto"/>
            <w:left w:val="none" w:sz="0" w:space="0" w:color="auto"/>
            <w:bottom w:val="none" w:sz="0" w:space="0" w:color="auto"/>
            <w:right w:val="none" w:sz="0" w:space="0" w:color="auto"/>
          </w:divBdr>
        </w:div>
        <w:div w:id="323240242">
          <w:marLeft w:val="640"/>
          <w:marRight w:val="0"/>
          <w:marTop w:val="0"/>
          <w:marBottom w:val="0"/>
          <w:divBdr>
            <w:top w:val="none" w:sz="0" w:space="0" w:color="auto"/>
            <w:left w:val="none" w:sz="0" w:space="0" w:color="auto"/>
            <w:bottom w:val="none" w:sz="0" w:space="0" w:color="auto"/>
            <w:right w:val="none" w:sz="0" w:space="0" w:color="auto"/>
          </w:divBdr>
        </w:div>
        <w:div w:id="341780934">
          <w:marLeft w:val="640"/>
          <w:marRight w:val="0"/>
          <w:marTop w:val="0"/>
          <w:marBottom w:val="0"/>
          <w:divBdr>
            <w:top w:val="none" w:sz="0" w:space="0" w:color="auto"/>
            <w:left w:val="none" w:sz="0" w:space="0" w:color="auto"/>
            <w:bottom w:val="none" w:sz="0" w:space="0" w:color="auto"/>
            <w:right w:val="none" w:sz="0" w:space="0" w:color="auto"/>
          </w:divBdr>
        </w:div>
        <w:div w:id="396437853">
          <w:marLeft w:val="640"/>
          <w:marRight w:val="0"/>
          <w:marTop w:val="0"/>
          <w:marBottom w:val="0"/>
          <w:divBdr>
            <w:top w:val="none" w:sz="0" w:space="0" w:color="auto"/>
            <w:left w:val="none" w:sz="0" w:space="0" w:color="auto"/>
            <w:bottom w:val="none" w:sz="0" w:space="0" w:color="auto"/>
            <w:right w:val="none" w:sz="0" w:space="0" w:color="auto"/>
          </w:divBdr>
        </w:div>
        <w:div w:id="419759736">
          <w:marLeft w:val="640"/>
          <w:marRight w:val="0"/>
          <w:marTop w:val="0"/>
          <w:marBottom w:val="0"/>
          <w:divBdr>
            <w:top w:val="none" w:sz="0" w:space="0" w:color="auto"/>
            <w:left w:val="none" w:sz="0" w:space="0" w:color="auto"/>
            <w:bottom w:val="none" w:sz="0" w:space="0" w:color="auto"/>
            <w:right w:val="none" w:sz="0" w:space="0" w:color="auto"/>
          </w:divBdr>
        </w:div>
        <w:div w:id="429815591">
          <w:marLeft w:val="640"/>
          <w:marRight w:val="0"/>
          <w:marTop w:val="0"/>
          <w:marBottom w:val="0"/>
          <w:divBdr>
            <w:top w:val="none" w:sz="0" w:space="0" w:color="auto"/>
            <w:left w:val="none" w:sz="0" w:space="0" w:color="auto"/>
            <w:bottom w:val="none" w:sz="0" w:space="0" w:color="auto"/>
            <w:right w:val="none" w:sz="0" w:space="0" w:color="auto"/>
          </w:divBdr>
        </w:div>
        <w:div w:id="502092815">
          <w:marLeft w:val="640"/>
          <w:marRight w:val="0"/>
          <w:marTop w:val="0"/>
          <w:marBottom w:val="0"/>
          <w:divBdr>
            <w:top w:val="none" w:sz="0" w:space="0" w:color="auto"/>
            <w:left w:val="none" w:sz="0" w:space="0" w:color="auto"/>
            <w:bottom w:val="none" w:sz="0" w:space="0" w:color="auto"/>
            <w:right w:val="none" w:sz="0" w:space="0" w:color="auto"/>
          </w:divBdr>
        </w:div>
        <w:div w:id="556010710">
          <w:marLeft w:val="640"/>
          <w:marRight w:val="0"/>
          <w:marTop w:val="0"/>
          <w:marBottom w:val="0"/>
          <w:divBdr>
            <w:top w:val="none" w:sz="0" w:space="0" w:color="auto"/>
            <w:left w:val="none" w:sz="0" w:space="0" w:color="auto"/>
            <w:bottom w:val="none" w:sz="0" w:space="0" w:color="auto"/>
            <w:right w:val="none" w:sz="0" w:space="0" w:color="auto"/>
          </w:divBdr>
        </w:div>
        <w:div w:id="561254519">
          <w:marLeft w:val="640"/>
          <w:marRight w:val="0"/>
          <w:marTop w:val="0"/>
          <w:marBottom w:val="0"/>
          <w:divBdr>
            <w:top w:val="none" w:sz="0" w:space="0" w:color="auto"/>
            <w:left w:val="none" w:sz="0" w:space="0" w:color="auto"/>
            <w:bottom w:val="none" w:sz="0" w:space="0" w:color="auto"/>
            <w:right w:val="none" w:sz="0" w:space="0" w:color="auto"/>
          </w:divBdr>
        </w:div>
        <w:div w:id="597056308">
          <w:marLeft w:val="640"/>
          <w:marRight w:val="0"/>
          <w:marTop w:val="0"/>
          <w:marBottom w:val="0"/>
          <w:divBdr>
            <w:top w:val="none" w:sz="0" w:space="0" w:color="auto"/>
            <w:left w:val="none" w:sz="0" w:space="0" w:color="auto"/>
            <w:bottom w:val="none" w:sz="0" w:space="0" w:color="auto"/>
            <w:right w:val="none" w:sz="0" w:space="0" w:color="auto"/>
          </w:divBdr>
        </w:div>
        <w:div w:id="620916360">
          <w:marLeft w:val="640"/>
          <w:marRight w:val="0"/>
          <w:marTop w:val="0"/>
          <w:marBottom w:val="0"/>
          <w:divBdr>
            <w:top w:val="none" w:sz="0" w:space="0" w:color="auto"/>
            <w:left w:val="none" w:sz="0" w:space="0" w:color="auto"/>
            <w:bottom w:val="none" w:sz="0" w:space="0" w:color="auto"/>
            <w:right w:val="none" w:sz="0" w:space="0" w:color="auto"/>
          </w:divBdr>
        </w:div>
        <w:div w:id="641883487">
          <w:marLeft w:val="640"/>
          <w:marRight w:val="0"/>
          <w:marTop w:val="0"/>
          <w:marBottom w:val="0"/>
          <w:divBdr>
            <w:top w:val="none" w:sz="0" w:space="0" w:color="auto"/>
            <w:left w:val="none" w:sz="0" w:space="0" w:color="auto"/>
            <w:bottom w:val="none" w:sz="0" w:space="0" w:color="auto"/>
            <w:right w:val="none" w:sz="0" w:space="0" w:color="auto"/>
          </w:divBdr>
        </w:div>
        <w:div w:id="659580427">
          <w:marLeft w:val="640"/>
          <w:marRight w:val="0"/>
          <w:marTop w:val="0"/>
          <w:marBottom w:val="0"/>
          <w:divBdr>
            <w:top w:val="none" w:sz="0" w:space="0" w:color="auto"/>
            <w:left w:val="none" w:sz="0" w:space="0" w:color="auto"/>
            <w:bottom w:val="none" w:sz="0" w:space="0" w:color="auto"/>
            <w:right w:val="none" w:sz="0" w:space="0" w:color="auto"/>
          </w:divBdr>
        </w:div>
        <w:div w:id="671757837">
          <w:marLeft w:val="640"/>
          <w:marRight w:val="0"/>
          <w:marTop w:val="0"/>
          <w:marBottom w:val="0"/>
          <w:divBdr>
            <w:top w:val="none" w:sz="0" w:space="0" w:color="auto"/>
            <w:left w:val="none" w:sz="0" w:space="0" w:color="auto"/>
            <w:bottom w:val="none" w:sz="0" w:space="0" w:color="auto"/>
            <w:right w:val="none" w:sz="0" w:space="0" w:color="auto"/>
          </w:divBdr>
        </w:div>
        <w:div w:id="695810035">
          <w:marLeft w:val="640"/>
          <w:marRight w:val="0"/>
          <w:marTop w:val="0"/>
          <w:marBottom w:val="0"/>
          <w:divBdr>
            <w:top w:val="none" w:sz="0" w:space="0" w:color="auto"/>
            <w:left w:val="none" w:sz="0" w:space="0" w:color="auto"/>
            <w:bottom w:val="none" w:sz="0" w:space="0" w:color="auto"/>
            <w:right w:val="none" w:sz="0" w:space="0" w:color="auto"/>
          </w:divBdr>
        </w:div>
        <w:div w:id="697775771">
          <w:marLeft w:val="640"/>
          <w:marRight w:val="0"/>
          <w:marTop w:val="0"/>
          <w:marBottom w:val="0"/>
          <w:divBdr>
            <w:top w:val="none" w:sz="0" w:space="0" w:color="auto"/>
            <w:left w:val="none" w:sz="0" w:space="0" w:color="auto"/>
            <w:bottom w:val="none" w:sz="0" w:space="0" w:color="auto"/>
            <w:right w:val="none" w:sz="0" w:space="0" w:color="auto"/>
          </w:divBdr>
        </w:div>
        <w:div w:id="708995490">
          <w:marLeft w:val="640"/>
          <w:marRight w:val="0"/>
          <w:marTop w:val="0"/>
          <w:marBottom w:val="0"/>
          <w:divBdr>
            <w:top w:val="none" w:sz="0" w:space="0" w:color="auto"/>
            <w:left w:val="none" w:sz="0" w:space="0" w:color="auto"/>
            <w:bottom w:val="none" w:sz="0" w:space="0" w:color="auto"/>
            <w:right w:val="none" w:sz="0" w:space="0" w:color="auto"/>
          </w:divBdr>
        </w:div>
        <w:div w:id="726802642">
          <w:marLeft w:val="640"/>
          <w:marRight w:val="0"/>
          <w:marTop w:val="0"/>
          <w:marBottom w:val="0"/>
          <w:divBdr>
            <w:top w:val="none" w:sz="0" w:space="0" w:color="auto"/>
            <w:left w:val="none" w:sz="0" w:space="0" w:color="auto"/>
            <w:bottom w:val="none" w:sz="0" w:space="0" w:color="auto"/>
            <w:right w:val="none" w:sz="0" w:space="0" w:color="auto"/>
          </w:divBdr>
        </w:div>
        <w:div w:id="730612979">
          <w:marLeft w:val="640"/>
          <w:marRight w:val="0"/>
          <w:marTop w:val="0"/>
          <w:marBottom w:val="0"/>
          <w:divBdr>
            <w:top w:val="none" w:sz="0" w:space="0" w:color="auto"/>
            <w:left w:val="none" w:sz="0" w:space="0" w:color="auto"/>
            <w:bottom w:val="none" w:sz="0" w:space="0" w:color="auto"/>
            <w:right w:val="none" w:sz="0" w:space="0" w:color="auto"/>
          </w:divBdr>
        </w:div>
        <w:div w:id="759714291">
          <w:marLeft w:val="640"/>
          <w:marRight w:val="0"/>
          <w:marTop w:val="0"/>
          <w:marBottom w:val="0"/>
          <w:divBdr>
            <w:top w:val="none" w:sz="0" w:space="0" w:color="auto"/>
            <w:left w:val="none" w:sz="0" w:space="0" w:color="auto"/>
            <w:bottom w:val="none" w:sz="0" w:space="0" w:color="auto"/>
            <w:right w:val="none" w:sz="0" w:space="0" w:color="auto"/>
          </w:divBdr>
        </w:div>
        <w:div w:id="825780877">
          <w:marLeft w:val="640"/>
          <w:marRight w:val="0"/>
          <w:marTop w:val="0"/>
          <w:marBottom w:val="0"/>
          <w:divBdr>
            <w:top w:val="none" w:sz="0" w:space="0" w:color="auto"/>
            <w:left w:val="none" w:sz="0" w:space="0" w:color="auto"/>
            <w:bottom w:val="none" w:sz="0" w:space="0" w:color="auto"/>
            <w:right w:val="none" w:sz="0" w:space="0" w:color="auto"/>
          </w:divBdr>
        </w:div>
        <w:div w:id="825781787">
          <w:marLeft w:val="640"/>
          <w:marRight w:val="0"/>
          <w:marTop w:val="0"/>
          <w:marBottom w:val="0"/>
          <w:divBdr>
            <w:top w:val="none" w:sz="0" w:space="0" w:color="auto"/>
            <w:left w:val="none" w:sz="0" w:space="0" w:color="auto"/>
            <w:bottom w:val="none" w:sz="0" w:space="0" w:color="auto"/>
            <w:right w:val="none" w:sz="0" w:space="0" w:color="auto"/>
          </w:divBdr>
        </w:div>
        <w:div w:id="828444272">
          <w:marLeft w:val="640"/>
          <w:marRight w:val="0"/>
          <w:marTop w:val="0"/>
          <w:marBottom w:val="0"/>
          <w:divBdr>
            <w:top w:val="none" w:sz="0" w:space="0" w:color="auto"/>
            <w:left w:val="none" w:sz="0" w:space="0" w:color="auto"/>
            <w:bottom w:val="none" w:sz="0" w:space="0" w:color="auto"/>
            <w:right w:val="none" w:sz="0" w:space="0" w:color="auto"/>
          </w:divBdr>
        </w:div>
        <w:div w:id="852958260">
          <w:marLeft w:val="640"/>
          <w:marRight w:val="0"/>
          <w:marTop w:val="0"/>
          <w:marBottom w:val="0"/>
          <w:divBdr>
            <w:top w:val="none" w:sz="0" w:space="0" w:color="auto"/>
            <w:left w:val="none" w:sz="0" w:space="0" w:color="auto"/>
            <w:bottom w:val="none" w:sz="0" w:space="0" w:color="auto"/>
            <w:right w:val="none" w:sz="0" w:space="0" w:color="auto"/>
          </w:divBdr>
        </w:div>
        <w:div w:id="875318024">
          <w:marLeft w:val="640"/>
          <w:marRight w:val="0"/>
          <w:marTop w:val="0"/>
          <w:marBottom w:val="0"/>
          <w:divBdr>
            <w:top w:val="none" w:sz="0" w:space="0" w:color="auto"/>
            <w:left w:val="none" w:sz="0" w:space="0" w:color="auto"/>
            <w:bottom w:val="none" w:sz="0" w:space="0" w:color="auto"/>
            <w:right w:val="none" w:sz="0" w:space="0" w:color="auto"/>
          </w:divBdr>
        </w:div>
        <w:div w:id="908924401">
          <w:marLeft w:val="640"/>
          <w:marRight w:val="0"/>
          <w:marTop w:val="0"/>
          <w:marBottom w:val="0"/>
          <w:divBdr>
            <w:top w:val="none" w:sz="0" w:space="0" w:color="auto"/>
            <w:left w:val="none" w:sz="0" w:space="0" w:color="auto"/>
            <w:bottom w:val="none" w:sz="0" w:space="0" w:color="auto"/>
            <w:right w:val="none" w:sz="0" w:space="0" w:color="auto"/>
          </w:divBdr>
        </w:div>
        <w:div w:id="928973048">
          <w:marLeft w:val="640"/>
          <w:marRight w:val="0"/>
          <w:marTop w:val="0"/>
          <w:marBottom w:val="0"/>
          <w:divBdr>
            <w:top w:val="none" w:sz="0" w:space="0" w:color="auto"/>
            <w:left w:val="none" w:sz="0" w:space="0" w:color="auto"/>
            <w:bottom w:val="none" w:sz="0" w:space="0" w:color="auto"/>
            <w:right w:val="none" w:sz="0" w:space="0" w:color="auto"/>
          </w:divBdr>
        </w:div>
        <w:div w:id="931276944">
          <w:marLeft w:val="640"/>
          <w:marRight w:val="0"/>
          <w:marTop w:val="0"/>
          <w:marBottom w:val="0"/>
          <w:divBdr>
            <w:top w:val="none" w:sz="0" w:space="0" w:color="auto"/>
            <w:left w:val="none" w:sz="0" w:space="0" w:color="auto"/>
            <w:bottom w:val="none" w:sz="0" w:space="0" w:color="auto"/>
            <w:right w:val="none" w:sz="0" w:space="0" w:color="auto"/>
          </w:divBdr>
        </w:div>
        <w:div w:id="977345626">
          <w:marLeft w:val="640"/>
          <w:marRight w:val="0"/>
          <w:marTop w:val="0"/>
          <w:marBottom w:val="0"/>
          <w:divBdr>
            <w:top w:val="none" w:sz="0" w:space="0" w:color="auto"/>
            <w:left w:val="none" w:sz="0" w:space="0" w:color="auto"/>
            <w:bottom w:val="none" w:sz="0" w:space="0" w:color="auto"/>
            <w:right w:val="none" w:sz="0" w:space="0" w:color="auto"/>
          </w:divBdr>
        </w:div>
        <w:div w:id="988752182">
          <w:marLeft w:val="640"/>
          <w:marRight w:val="0"/>
          <w:marTop w:val="0"/>
          <w:marBottom w:val="0"/>
          <w:divBdr>
            <w:top w:val="none" w:sz="0" w:space="0" w:color="auto"/>
            <w:left w:val="none" w:sz="0" w:space="0" w:color="auto"/>
            <w:bottom w:val="none" w:sz="0" w:space="0" w:color="auto"/>
            <w:right w:val="none" w:sz="0" w:space="0" w:color="auto"/>
          </w:divBdr>
        </w:div>
        <w:div w:id="990257470">
          <w:marLeft w:val="640"/>
          <w:marRight w:val="0"/>
          <w:marTop w:val="0"/>
          <w:marBottom w:val="0"/>
          <w:divBdr>
            <w:top w:val="none" w:sz="0" w:space="0" w:color="auto"/>
            <w:left w:val="none" w:sz="0" w:space="0" w:color="auto"/>
            <w:bottom w:val="none" w:sz="0" w:space="0" w:color="auto"/>
            <w:right w:val="none" w:sz="0" w:space="0" w:color="auto"/>
          </w:divBdr>
        </w:div>
        <w:div w:id="1005671427">
          <w:marLeft w:val="640"/>
          <w:marRight w:val="0"/>
          <w:marTop w:val="0"/>
          <w:marBottom w:val="0"/>
          <w:divBdr>
            <w:top w:val="none" w:sz="0" w:space="0" w:color="auto"/>
            <w:left w:val="none" w:sz="0" w:space="0" w:color="auto"/>
            <w:bottom w:val="none" w:sz="0" w:space="0" w:color="auto"/>
            <w:right w:val="none" w:sz="0" w:space="0" w:color="auto"/>
          </w:divBdr>
        </w:div>
        <w:div w:id="1018771220">
          <w:marLeft w:val="640"/>
          <w:marRight w:val="0"/>
          <w:marTop w:val="0"/>
          <w:marBottom w:val="0"/>
          <w:divBdr>
            <w:top w:val="none" w:sz="0" w:space="0" w:color="auto"/>
            <w:left w:val="none" w:sz="0" w:space="0" w:color="auto"/>
            <w:bottom w:val="none" w:sz="0" w:space="0" w:color="auto"/>
            <w:right w:val="none" w:sz="0" w:space="0" w:color="auto"/>
          </w:divBdr>
        </w:div>
        <w:div w:id="1020158319">
          <w:marLeft w:val="640"/>
          <w:marRight w:val="0"/>
          <w:marTop w:val="0"/>
          <w:marBottom w:val="0"/>
          <w:divBdr>
            <w:top w:val="none" w:sz="0" w:space="0" w:color="auto"/>
            <w:left w:val="none" w:sz="0" w:space="0" w:color="auto"/>
            <w:bottom w:val="none" w:sz="0" w:space="0" w:color="auto"/>
            <w:right w:val="none" w:sz="0" w:space="0" w:color="auto"/>
          </w:divBdr>
        </w:div>
        <w:div w:id="1038823651">
          <w:marLeft w:val="640"/>
          <w:marRight w:val="0"/>
          <w:marTop w:val="0"/>
          <w:marBottom w:val="0"/>
          <w:divBdr>
            <w:top w:val="none" w:sz="0" w:space="0" w:color="auto"/>
            <w:left w:val="none" w:sz="0" w:space="0" w:color="auto"/>
            <w:bottom w:val="none" w:sz="0" w:space="0" w:color="auto"/>
            <w:right w:val="none" w:sz="0" w:space="0" w:color="auto"/>
          </w:divBdr>
        </w:div>
        <w:div w:id="1040938857">
          <w:marLeft w:val="640"/>
          <w:marRight w:val="0"/>
          <w:marTop w:val="0"/>
          <w:marBottom w:val="0"/>
          <w:divBdr>
            <w:top w:val="none" w:sz="0" w:space="0" w:color="auto"/>
            <w:left w:val="none" w:sz="0" w:space="0" w:color="auto"/>
            <w:bottom w:val="none" w:sz="0" w:space="0" w:color="auto"/>
            <w:right w:val="none" w:sz="0" w:space="0" w:color="auto"/>
          </w:divBdr>
        </w:div>
        <w:div w:id="1056465598">
          <w:marLeft w:val="640"/>
          <w:marRight w:val="0"/>
          <w:marTop w:val="0"/>
          <w:marBottom w:val="0"/>
          <w:divBdr>
            <w:top w:val="none" w:sz="0" w:space="0" w:color="auto"/>
            <w:left w:val="none" w:sz="0" w:space="0" w:color="auto"/>
            <w:bottom w:val="none" w:sz="0" w:space="0" w:color="auto"/>
            <w:right w:val="none" w:sz="0" w:space="0" w:color="auto"/>
          </w:divBdr>
        </w:div>
        <w:div w:id="1056782688">
          <w:marLeft w:val="640"/>
          <w:marRight w:val="0"/>
          <w:marTop w:val="0"/>
          <w:marBottom w:val="0"/>
          <w:divBdr>
            <w:top w:val="none" w:sz="0" w:space="0" w:color="auto"/>
            <w:left w:val="none" w:sz="0" w:space="0" w:color="auto"/>
            <w:bottom w:val="none" w:sz="0" w:space="0" w:color="auto"/>
            <w:right w:val="none" w:sz="0" w:space="0" w:color="auto"/>
          </w:divBdr>
        </w:div>
        <w:div w:id="1066535610">
          <w:marLeft w:val="640"/>
          <w:marRight w:val="0"/>
          <w:marTop w:val="0"/>
          <w:marBottom w:val="0"/>
          <w:divBdr>
            <w:top w:val="none" w:sz="0" w:space="0" w:color="auto"/>
            <w:left w:val="none" w:sz="0" w:space="0" w:color="auto"/>
            <w:bottom w:val="none" w:sz="0" w:space="0" w:color="auto"/>
            <w:right w:val="none" w:sz="0" w:space="0" w:color="auto"/>
          </w:divBdr>
        </w:div>
        <w:div w:id="1112359341">
          <w:marLeft w:val="640"/>
          <w:marRight w:val="0"/>
          <w:marTop w:val="0"/>
          <w:marBottom w:val="0"/>
          <w:divBdr>
            <w:top w:val="none" w:sz="0" w:space="0" w:color="auto"/>
            <w:left w:val="none" w:sz="0" w:space="0" w:color="auto"/>
            <w:bottom w:val="none" w:sz="0" w:space="0" w:color="auto"/>
            <w:right w:val="none" w:sz="0" w:space="0" w:color="auto"/>
          </w:divBdr>
        </w:div>
        <w:div w:id="1135487749">
          <w:marLeft w:val="640"/>
          <w:marRight w:val="0"/>
          <w:marTop w:val="0"/>
          <w:marBottom w:val="0"/>
          <w:divBdr>
            <w:top w:val="none" w:sz="0" w:space="0" w:color="auto"/>
            <w:left w:val="none" w:sz="0" w:space="0" w:color="auto"/>
            <w:bottom w:val="none" w:sz="0" w:space="0" w:color="auto"/>
            <w:right w:val="none" w:sz="0" w:space="0" w:color="auto"/>
          </w:divBdr>
        </w:div>
        <w:div w:id="1161699374">
          <w:marLeft w:val="640"/>
          <w:marRight w:val="0"/>
          <w:marTop w:val="0"/>
          <w:marBottom w:val="0"/>
          <w:divBdr>
            <w:top w:val="none" w:sz="0" w:space="0" w:color="auto"/>
            <w:left w:val="none" w:sz="0" w:space="0" w:color="auto"/>
            <w:bottom w:val="none" w:sz="0" w:space="0" w:color="auto"/>
            <w:right w:val="none" w:sz="0" w:space="0" w:color="auto"/>
          </w:divBdr>
        </w:div>
        <w:div w:id="1166244676">
          <w:marLeft w:val="640"/>
          <w:marRight w:val="0"/>
          <w:marTop w:val="0"/>
          <w:marBottom w:val="0"/>
          <w:divBdr>
            <w:top w:val="none" w:sz="0" w:space="0" w:color="auto"/>
            <w:left w:val="none" w:sz="0" w:space="0" w:color="auto"/>
            <w:bottom w:val="none" w:sz="0" w:space="0" w:color="auto"/>
            <w:right w:val="none" w:sz="0" w:space="0" w:color="auto"/>
          </w:divBdr>
        </w:div>
        <w:div w:id="1167787629">
          <w:marLeft w:val="640"/>
          <w:marRight w:val="0"/>
          <w:marTop w:val="0"/>
          <w:marBottom w:val="0"/>
          <w:divBdr>
            <w:top w:val="none" w:sz="0" w:space="0" w:color="auto"/>
            <w:left w:val="none" w:sz="0" w:space="0" w:color="auto"/>
            <w:bottom w:val="none" w:sz="0" w:space="0" w:color="auto"/>
            <w:right w:val="none" w:sz="0" w:space="0" w:color="auto"/>
          </w:divBdr>
        </w:div>
        <w:div w:id="1178498123">
          <w:marLeft w:val="640"/>
          <w:marRight w:val="0"/>
          <w:marTop w:val="0"/>
          <w:marBottom w:val="0"/>
          <w:divBdr>
            <w:top w:val="none" w:sz="0" w:space="0" w:color="auto"/>
            <w:left w:val="none" w:sz="0" w:space="0" w:color="auto"/>
            <w:bottom w:val="none" w:sz="0" w:space="0" w:color="auto"/>
            <w:right w:val="none" w:sz="0" w:space="0" w:color="auto"/>
          </w:divBdr>
        </w:div>
        <w:div w:id="1195387958">
          <w:marLeft w:val="640"/>
          <w:marRight w:val="0"/>
          <w:marTop w:val="0"/>
          <w:marBottom w:val="0"/>
          <w:divBdr>
            <w:top w:val="none" w:sz="0" w:space="0" w:color="auto"/>
            <w:left w:val="none" w:sz="0" w:space="0" w:color="auto"/>
            <w:bottom w:val="none" w:sz="0" w:space="0" w:color="auto"/>
            <w:right w:val="none" w:sz="0" w:space="0" w:color="auto"/>
          </w:divBdr>
        </w:div>
        <w:div w:id="1295713751">
          <w:marLeft w:val="640"/>
          <w:marRight w:val="0"/>
          <w:marTop w:val="0"/>
          <w:marBottom w:val="0"/>
          <w:divBdr>
            <w:top w:val="none" w:sz="0" w:space="0" w:color="auto"/>
            <w:left w:val="none" w:sz="0" w:space="0" w:color="auto"/>
            <w:bottom w:val="none" w:sz="0" w:space="0" w:color="auto"/>
            <w:right w:val="none" w:sz="0" w:space="0" w:color="auto"/>
          </w:divBdr>
        </w:div>
        <w:div w:id="1296837804">
          <w:marLeft w:val="640"/>
          <w:marRight w:val="0"/>
          <w:marTop w:val="0"/>
          <w:marBottom w:val="0"/>
          <w:divBdr>
            <w:top w:val="none" w:sz="0" w:space="0" w:color="auto"/>
            <w:left w:val="none" w:sz="0" w:space="0" w:color="auto"/>
            <w:bottom w:val="none" w:sz="0" w:space="0" w:color="auto"/>
            <w:right w:val="none" w:sz="0" w:space="0" w:color="auto"/>
          </w:divBdr>
        </w:div>
        <w:div w:id="1344667921">
          <w:marLeft w:val="640"/>
          <w:marRight w:val="0"/>
          <w:marTop w:val="0"/>
          <w:marBottom w:val="0"/>
          <w:divBdr>
            <w:top w:val="none" w:sz="0" w:space="0" w:color="auto"/>
            <w:left w:val="none" w:sz="0" w:space="0" w:color="auto"/>
            <w:bottom w:val="none" w:sz="0" w:space="0" w:color="auto"/>
            <w:right w:val="none" w:sz="0" w:space="0" w:color="auto"/>
          </w:divBdr>
        </w:div>
        <w:div w:id="1372536440">
          <w:marLeft w:val="640"/>
          <w:marRight w:val="0"/>
          <w:marTop w:val="0"/>
          <w:marBottom w:val="0"/>
          <w:divBdr>
            <w:top w:val="none" w:sz="0" w:space="0" w:color="auto"/>
            <w:left w:val="none" w:sz="0" w:space="0" w:color="auto"/>
            <w:bottom w:val="none" w:sz="0" w:space="0" w:color="auto"/>
            <w:right w:val="none" w:sz="0" w:space="0" w:color="auto"/>
          </w:divBdr>
        </w:div>
        <w:div w:id="1421020076">
          <w:marLeft w:val="640"/>
          <w:marRight w:val="0"/>
          <w:marTop w:val="0"/>
          <w:marBottom w:val="0"/>
          <w:divBdr>
            <w:top w:val="none" w:sz="0" w:space="0" w:color="auto"/>
            <w:left w:val="none" w:sz="0" w:space="0" w:color="auto"/>
            <w:bottom w:val="none" w:sz="0" w:space="0" w:color="auto"/>
            <w:right w:val="none" w:sz="0" w:space="0" w:color="auto"/>
          </w:divBdr>
        </w:div>
        <w:div w:id="1441029114">
          <w:marLeft w:val="640"/>
          <w:marRight w:val="0"/>
          <w:marTop w:val="0"/>
          <w:marBottom w:val="0"/>
          <w:divBdr>
            <w:top w:val="none" w:sz="0" w:space="0" w:color="auto"/>
            <w:left w:val="none" w:sz="0" w:space="0" w:color="auto"/>
            <w:bottom w:val="none" w:sz="0" w:space="0" w:color="auto"/>
            <w:right w:val="none" w:sz="0" w:space="0" w:color="auto"/>
          </w:divBdr>
        </w:div>
        <w:div w:id="1492601062">
          <w:marLeft w:val="640"/>
          <w:marRight w:val="0"/>
          <w:marTop w:val="0"/>
          <w:marBottom w:val="0"/>
          <w:divBdr>
            <w:top w:val="none" w:sz="0" w:space="0" w:color="auto"/>
            <w:left w:val="none" w:sz="0" w:space="0" w:color="auto"/>
            <w:bottom w:val="none" w:sz="0" w:space="0" w:color="auto"/>
            <w:right w:val="none" w:sz="0" w:space="0" w:color="auto"/>
          </w:divBdr>
        </w:div>
        <w:div w:id="1496266355">
          <w:marLeft w:val="640"/>
          <w:marRight w:val="0"/>
          <w:marTop w:val="0"/>
          <w:marBottom w:val="0"/>
          <w:divBdr>
            <w:top w:val="none" w:sz="0" w:space="0" w:color="auto"/>
            <w:left w:val="none" w:sz="0" w:space="0" w:color="auto"/>
            <w:bottom w:val="none" w:sz="0" w:space="0" w:color="auto"/>
            <w:right w:val="none" w:sz="0" w:space="0" w:color="auto"/>
          </w:divBdr>
        </w:div>
        <w:div w:id="1536193320">
          <w:marLeft w:val="640"/>
          <w:marRight w:val="0"/>
          <w:marTop w:val="0"/>
          <w:marBottom w:val="0"/>
          <w:divBdr>
            <w:top w:val="none" w:sz="0" w:space="0" w:color="auto"/>
            <w:left w:val="none" w:sz="0" w:space="0" w:color="auto"/>
            <w:bottom w:val="none" w:sz="0" w:space="0" w:color="auto"/>
            <w:right w:val="none" w:sz="0" w:space="0" w:color="auto"/>
          </w:divBdr>
        </w:div>
        <w:div w:id="1545487024">
          <w:marLeft w:val="640"/>
          <w:marRight w:val="0"/>
          <w:marTop w:val="0"/>
          <w:marBottom w:val="0"/>
          <w:divBdr>
            <w:top w:val="none" w:sz="0" w:space="0" w:color="auto"/>
            <w:left w:val="none" w:sz="0" w:space="0" w:color="auto"/>
            <w:bottom w:val="none" w:sz="0" w:space="0" w:color="auto"/>
            <w:right w:val="none" w:sz="0" w:space="0" w:color="auto"/>
          </w:divBdr>
        </w:div>
        <w:div w:id="1560481708">
          <w:marLeft w:val="640"/>
          <w:marRight w:val="0"/>
          <w:marTop w:val="0"/>
          <w:marBottom w:val="0"/>
          <w:divBdr>
            <w:top w:val="none" w:sz="0" w:space="0" w:color="auto"/>
            <w:left w:val="none" w:sz="0" w:space="0" w:color="auto"/>
            <w:bottom w:val="none" w:sz="0" w:space="0" w:color="auto"/>
            <w:right w:val="none" w:sz="0" w:space="0" w:color="auto"/>
          </w:divBdr>
        </w:div>
        <w:div w:id="1642686109">
          <w:marLeft w:val="640"/>
          <w:marRight w:val="0"/>
          <w:marTop w:val="0"/>
          <w:marBottom w:val="0"/>
          <w:divBdr>
            <w:top w:val="none" w:sz="0" w:space="0" w:color="auto"/>
            <w:left w:val="none" w:sz="0" w:space="0" w:color="auto"/>
            <w:bottom w:val="none" w:sz="0" w:space="0" w:color="auto"/>
            <w:right w:val="none" w:sz="0" w:space="0" w:color="auto"/>
          </w:divBdr>
        </w:div>
        <w:div w:id="1666933470">
          <w:marLeft w:val="640"/>
          <w:marRight w:val="0"/>
          <w:marTop w:val="0"/>
          <w:marBottom w:val="0"/>
          <w:divBdr>
            <w:top w:val="none" w:sz="0" w:space="0" w:color="auto"/>
            <w:left w:val="none" w:sz="0" w:space="0" w:color="auto"/>
            <w:bottom w:val="none" w:sz="0" w:space="0" w:color="auto"/>
            <w:right w:val="none" w:sz="0" w:space="0" w:color="auto"/>
          </w:divBdr>
        </w:div>
        <w:div w:id="1679503685">
          <w:marLeft w:val="640"/>
          <w:marRight w:val="0"/>
          <w:marTop w:val="0"/>
          <w:marBottom w:val="0"/>
          <w:divBdr>
            <w:top w:val="none" w:sz="0" w:space="0" w:color="auto"/>
            <w:left w:val="none" w:sz="0" w:space="0" w:color="auto"/>
            <w:bottom w:val="none" w:sz="0" w:space="0" w:color="auto"/>
            <w:right w:val="none" w:sz="0" w:space="0" w:color="auto"/>
          </w:divBdr>
        </w:div>
        <w:div w:id="1705522034">
          <w:marLeft w:val="640"/>
          <w:marRight w:val="0"/>
          <w:marTop w:val="0"/>
          <w:marBottom w:val="0"/>
          <w:divBdr>
            <w:top w:val="none" w:sz="0" w:space="0" w:color="auto"/>
            <w:left w:val="none" w:sz="0" w:space="0" w:color="auto"/>
            <w:bottom w:val="none" w:sz="0" w:space="0" w:color="auto"/>
            <w:right w:val="none" w:sz="0" w:space="0" w:color="auto"/>
          </w:divBdr>
        </w:div>
        <w:div w:id="1732729430">
          <w:marLeft w:val="640"/>
          <w:marRight w:val="0"/>
          <w:marTop w:val="0"/>
          <w:marBottom w:val="0"/>
          <w:divBdr>
            <w:top w:val="none" w:sz="0" w:space="0" w:color="auto"/>
            <w:left w:val="none" w:sz="0" w:space="0" w:color="auto"/>
            <w:bottom w:val="none" w:sz="0" w:space="0" w:color="auto"/>
            <w:right w:val="none" w:sz="0" w:space="0" w:color="auto"/>
          </w:divBdr>
        </w:div>
        <w:div w:id="1760591126">
          <w:marLeft w:val="640"/>
          <w:marRight w:val="0"/>
          <w:marTop w:val="0"/>
          <w:marBottom w:val="0"/>
          <w:divBdr>
            <w:top w:val="none" w:sz="0" w:space="0" w:color="auto"/>
            <w:left w:val="none" w:sz="0" w:space="0" w:color="auto"/>
            <w:bottom w:val="none" w:sz="0" w:space="0" w:color="auto"/>
            <w:right w:val="none" w:sz="0" w:space="0" w:color="auto"/>
          </w:divBdr>
        </w:div>
        <w:div w:id="1807503036">
          <w:marLeft w:val="640"/>
          <w:marRight w:val="0"/>
          <w:marTop w:val="0"/>
          <w:marBottom w:val="0"/>
          <w:divBdr>
            <w:top w:val="none" w:sz="0" w:space="0" w:color="auto"/>
            <w:left w:val="none" w:sz="0" w:space="0" w:color="auto"/>
            <w:bottom w:val="none" w:sz="0" w:space="0" w:color="auto"/>
            <w:right w:val="none" w:sz="0" w:space="0" w:color="auto"/>
          </w:divBdr>
        </w:div>
        <w:div w:id="1822968521">
          <w:marLeft w:val="640"/>
          <w:marRight w:val="0"/>
          <w:marTop w:val="0"/>
          <w:marBottom w:val="0"/>
          <w:divBdr>
            <w:top w:val="none" w:sz="0" w:space="0" w:color="auto"/>
            <w:left w:val="none" w:sz="0" w:space="0" w:color="auto"/>
            <w:bottom w:val="none" w:sz="0" w:space="0" w:color="auto"/>
            <w:right w:val="none" w:sz="0" w:space="0" w:color="auto"/>
          </w:divBdr>
        </w:div>
        <w:div w:id="1837264991">
          <w:marLeft w:val="640"/>
          <w:marRight w:val="0"/>
          <w:marTop w:val="0"/>
          <w:marBottom w:val="0"/>
          <w:divBdr>
            <w:top w:val="none" w:sz="0" w:space="0" w:color="auto"/>
            <w:left w:val="none" w:sz="0" w:space="0" w:color="auto"/>
            <w:bottom w:val="none" w:sz="0" w:space="0" w:color="auto"/>
            <w:right w:val="none" w:sz="0" w:space="0" w:color="auto"/>
          </w:divBdr>
        </w:div>
        <w:div w:id="1853496640">
          <w:marLeft w:val="640"/>
          <w:marRight w:val="0"/>
          <w:marTop w:val="0"/>
          <w:marBottom w:val="0"/>
          <w:divBdr>
            <w:top w:val="none" w:sz="0" w:space="0" w:color="auto"/>
            <w:left w:val="none" w:sz="0" w:space="0" w:color="auto"/>
            <w:bottom w:val="none" w:sz="0" w:space="0" w:color="auto"/>
            <w:right w:val="none" w:sz="0" w:space="0" w:color="auto"/>
          </w:divBdr>
        </w:div>
        <w:div w:id="1877694160">
          <w:marLeft w:val="640"/>
          <w:marRight w:val="0"/>
          <w:marTop w:val="0"/>
          <w:marBottom w:val="0"/>
          <w:divBdr>
            <w:top w:val="none" w:sz="0" w:space="0" w:color="auto"/>
            <w:left w:val="none" w:sz="0" w:space="0" w:color="auto"/>
            <w:bottom w:val="none" w:sz="0" w:space="0" w:color="auto"/>
            <w:right w:val="none" w:sz="0" w:space="0" w:color="auto"/>
          </w:divBdr>
        </w:div>
        <w:div w:id="1906187290">
          <w:marLeft w:val="640"/>
          <w:marRight w:val="0"/>
          <w:marTop w:val="0"/>
          <w:marBottom w:val="0"/>
          <w:divBdr>
            <w:top w:val="none" w:sz="0" w:space="0" w:color="auto"/>
            <w:left w:val="none" w:sz="0" w:space="0" w:color="auto"/>
            <w:bottom w:val="none" w:sz="0" w:space="0" w:color="auto"/>
            <w:right w:val="none" w:sz="0" w:space="0" w:color="auto"/>
          </w:divBdr>
        </w:div>
        <w:div w:id="1940065459">
          <w:marLeft w:val="640"/>
          <w:marRight w:val="0"/>
          <w:marTop w:val="0"/>
          <w:marBottom w:val="0"/>
          <w:divBdr>
            <w:top w:val="none" w:sz="0" w:space="0" w:color="auto"/>
            <w:left w:val="none" w:sz="0" w:space="0" w:color="auto"/>
            <w:bottom w:val="none" w:sz="0" w:space="0" w:color="auto"/>
            <w:right w:val="none" w:sz="0" w:space="0" w:color="auto"/>
          </w:divBdr>
        </w:div>
        <w:div w:id="1965111756">
          <w:marLeft w:val="640"/>
          <w:marRight w:val="0"/>
          <w:marTop w:val="0"/>
          <w:marBottom w:val="0"/>
          <w:divBdr>
            <w:top w:val="none" w:sz="0" w:space="0" w:color="auto"/>
            <w:left w:val="none" w:sz="0" w:space="0" w:color="auto"/>
            <w:bottom w:val="none" w:sz="0" w:space="0" w:color="auto"/>
            <w:right w:val="none" w:sz="0" w:space="0" w:color="auto"/>
          </w:divBdr>
        </w:div>
        <w:div w:id="2009627498">
          <w:marLeft w:val="640"/>
          <w:marRight w:val="0"/>
          <w:marTop w:val="0"/>
          <w:marBottom w:val="0"/>
          <w:divBdr>
            <w:top w:val="none" w:sz="0" w:space="0" w:color="auto"/>
            <w:left w:val="none" w:sz="0" w:space="0" w:color="auto"/>
            <w:bottom w:val="none" w:sz="0" w:space="0" w:color="auto"/>
            <w:right w:val="none" w:sz="0" w:space="0" w:color="auto"/>
          </w:divBdr>
        </w:div>
        <w:div w:id="2033846298">
          <w:marLeft w:val="640"/>
          <w:marRight w:val="0"/>
          <w:marTop w:val="0"/>
          <w:marBottom w:val="0"/>
          <w:divBdr>
            <w:top w:val="none" w:sz="0" w:space="0" w:color="auto"/>
            <w:left w:val="none" w:sz="0" w:space="0" w:color="auto"/>
            <w:bottom w:val="none" w:sz="0" w:space="0" w:color="auto"/>
            <w:right w:val="none" w:sz="0" w:space="0" w:color="auto"/>
          </w:divBdr>
        </w:div>
        <w:div w:id="2033993381">
          <w:marLeft w:val="640"/>
          <w:marRight w:val="0"/>
          <w:marTop w:val="0"/>
          <w:marBottom w:val="0"/>
          <w:divBdr>
            <w:top w:val="none" w:sz="0" w:space="0" w:color="auto"/>
            <w:left w:val="none" w:sz="0" w:space="0" w:color="auto"/>
            <w:bottom w:val="none" w:sz="0" w:space="0" w:color="auto"/>
            <w:right w:val="none" w:sz="0" w:space="0" w:color="auto"/>
          </w:divBdr>
        </w:div>
        <w:div w:id="2100446235">
          <w:marLeft w:val="640"/>
          <w:marRight w:val="0"/>
          <w:marTop w:val="0"/>
          <w:marBottom w:val="0"/>
          <w:divBdr>
            <w:top w:val="none" w:sz="0" w:space="0" w:color="auto"/>
            <w:left w:val="none" w:sz="0" w:space="0" w:color="auto"/>
            <w:bottom w:val="none" w:sz="0" w:space="0" w:color="auto"/>
            <w:right w:val="none" w:sz="0" w:space="0" w:color="auto"/>
          </w:divBdr>
        </w:div>
        <w:div w:id="2112240857">
          <w:marLeft w:val="640"/>
          <w:marRight w:val="0"/>
          <w:marTop w:val="0"/>
          <w:marBottom w:val="0"/>
          <w:divBdr>
            <w:top w:val="none" w:sz="0" w:space="0" w:color="auto"/>
            <w:left w:val="none" w:sz="0" w:space="0" w:color="auto"/>
            <w:bottom w:val="none" w:sz="0" w:space="0" w:color="auto"/>
            <w:right w:val="none" w:sz="0" w:space="0" w:color="auto"/>
          </w:divBdr>
        </w:div>
        <w:div w:id="2139759777">
          <w:marLeft w:val="640"/>
          <w:marRight w:val="0"/>
          <w:marTop w:val="0"/>
          <w:marBottom w:val="0"/>
          <w:divBdr>
            <w:top w:val="none" w:sz="0" w:space="0" w:color="auto"/>
            <w:left w:val="none" w:sz="0" w:space="0" w:color="auto"/>
            <w:bottom w:val="none" w:sz="0" w:space="0" w:color="auto"/>
            <w:right w:val="none" w:sz="0" w:space="0" w:color="auto"/>
          </w:divBdr>
        </w:div>
      </w:divsChild>
    </w:div>
    <w:div w:id="1953433818">
      <w:bodyDiv w:val="1"/>
      <w:marLeft w:val="0"/>
      <w:marRight w:val="0"/>
      <w:marTop w:val="0"/>
      <w:marBottom w:val="0"/>
      <w:divBdr>
        <w:top w:val="none" w:sz="0" w:space="0" w:color="auto"/>
        <w:left w:val="none" w:sz="0" w:space="0" w:color="auto"/>
        <w:bottom w:val="none" w:sz="0" w:space="0" w:color="auto"/>
        <w:right w:val="none" w:sz="0" w:space="0" w:color="auto"/>
      </w:divBdr>
    </w:div>
    <w:div w:id="1954358535">
      <w:bodyDiv w:val="1"/>
      <w:marLeft w:val="0"/>
      <w:marRight w:val="0"/>
      <w:marTop w:val="0"/>
      <w:marBottom w:val="0"/>
      <w:divBdr>
        <w:top w:val="none" w:sz="0" w:space="0" w:color="auto"/>
        <w:left w:val="none" w:sz="0" w:space="0" w:color="auto"/>
        <w:bottom w:val="none" w:sz="0" w:space="0" w:color="auto"/>
        <w:right w:val="none" w:sz="0" w:space="0" w:color="auto"/>
      </w:divBdr>
      <w:divsChild>
        <w:div w:id="23137550">
          <w:marLeft w:val="640"/>
          <w:marRight w:val="0"/>
          <w:marTop w:val="0"/>
          <w:marBottom w:val="0"/>
          <w:divBdr>
            <w:top w:val="none" w:sz="0" w:space="0" w:color="auto"/>
            <w:left w:val="none" w:sz="0" w:space="0" w:color="auto"/>
            <w:bottom w:val="none" w:sz="0" w:space="0" w:color="auto"/>
            <w:right w:val="none" w:sz="0" w:space="0" w:color="auto"/>
          </w:divBdr>
        </w:div>
        <w:div w:id="38674721">
          <w:marLeft w:val="640"/>
          <w:marRight w:val="0"/>
          <w:marTop w:val="0"/>
          <w:marBottom w:val="0"/>
          <w:divBdr>
            <w:top w:val="none" w:sz="0" w:space="0" w:color="auto"/>
            <w:left w:val="none" w:sz="0" w:space="0" w:color="auto"/>
            <w:bottom w:val="none" w:sz="0" w:space="0" w:color="auto"/>
            <w:right w:val="none" w:sz="0" w:space="0" w:color="auto"/>
          </w:divBdr>
        </w:div>
        <w:div w:id="60450379">
          <w:marLeft w:val="640"/>
          <w:marRight w:val="0"/>
          <w:marTop w:val="0"/>
          <w:marBottom w:val="0"/>
          <w:divBdr>
            <w:top w:val="none" w:sz="0" w:space="0" w:color="auto"/>
            <w:left w:val="none" w:sz="0" w:space="0" w:color="auto"/>
            <w:bottom w:val="none" w:sz="0" w:space="0" w:color="auto"/>
            <w:right w:val="none" w:sz="0" w:space="0" w:color="auto"/>
          </w:divBdr>
        </w:div>
        <w:div w:id="69427481">
          <w:marLeft w:val="640"/>
          <w:marRight w:val="0"/>
          <w:marTop w:val="0"/>
          <w:marBottom w:val="0"/>
          <w:divBdr>
            <w:top w:val="none" w:sz="0" w:space="0" w:color="auto"/>
            <w:left w:val="none" w:sz="0" w:space="0" w:color="auto"/>
            <w:bottom w:val="none" w:sz="0" w:space="0" w:color="auto"/>
            <w:right w:val="none" w:sz="0" w:space="0" w:color="auto"/>
          </w:divBdr>
        </w:div>
        <w:div w:id="93285929">
          <w:marLeft w:val="640"/>
          <w:marRight w:val="0"/>
          <w:marTop w:val="0"/>
          <w:marBottom w:val="0"/>
          <w:divBdr>
            <w:top w:val="none" w:sz="0" w:space="0" w:color="auto"/>
            <w:left w:val="none" w:sz="0" w:space="0" w:color="auto"/>
            <w:bottom w:val="none" w:sz="0" w:space="0" w:color="auto"/>
            <w:right w:val="none" w:sz="0" w:space="0" w:color="auto"/>
          </w:divBdr>
        </w:div>
        <w:div w:id="114295750">
          <w:marLeft w:val="640"/>
          <w:marRight w:val="0"/>
          <w:marTop w:val="0"/>
          <w:marBottom w:val="0"/>
          <w:divBdr>
            <w:top w:val="none" w:sz="0" w:space="0" w:color="auto"/>
            <w:left w:val="none" w:sz="0" w:space="0" w:color="auto"/>
            <w:bottom w:val="none" w:sz="0" w:space="0" w:color="auto"/>
            <w:right w:val="none" w:sz="0" w:space="0" w:color="auto"/>
          </w:divBdr>
        </w:div>
        <w:div w:id="138426129">
          <w:marLeft w:val="640"/>
          <w:marRight w:val="0"/>
          <w:marTop w:val="0"/>
          <w:marBottom w:val="0"/>
          <w:divBdr>
            <w:top w:val="none" w:sz="0" w:space="0" w:color="auto"/>
            <w:left w:val="none" w:sz="0" w:space="0" w:color="auto"/>
            <w:bottom w:val="none" w:sz="0" w:space="0" w:color="auto"/>
            <w:right w:val="none" w:sz="0" w:space="0" w:color="auto"/>
          </w:divBdr>
        </w:div>
        <w:div w:id="145169564">
          <w:marLeft w:val="640"/>
          <w:marRight w:val="0"/>
          <w:marTop w:val="0"/>
          <w:marBottom w:val="0"/>
          <w:divBdr>
            <w:top w:val="none" w:sz="0" w:space="0" w:color="auto"/>
            <w:left w:val="none" w:sz="0" w:space="0" w:color="auto"/>
            <w:bottom w:val="none" w:sz="0" w:space="0" w:color="auto"/>
            <w:right w:val="none" w:sz="0" w:space="0" w:color="auto"/>
          </w:divBdr>
        </w:div>
        <w:div w:id="158278727">
          <w:marLeft w:val="640"/>
          <w:marRight w:val="0"/>
          <w:marTop w:val="0"/>
          <w:marBottom w:val="0"/>
          <w:divBdr>
            <w:top w:val="none" w:sz="0" w:space="0" w:color="auto"/>
            <w:left w:val="none" w:sz="0" w:space="0" w:color="auto"/>
            <w:bottom w:val="none" w:sz="0" w:space="0" w:color="auto"/>
            <w:right w:val="none" w:sz="0" w:space="0" w:color="auto"/>
          </w:divBdr>
        </w:div>
        <w:div w:id="209271464">
          <w:marLeft w:val="640"/>
          <w:marRight w:val="0"/>
          <w:marTop w:val="0"/>
          <w:marBottom w:val="0"/>
          <w:divBdr>
            <w:top w:val="none" w:sz="0" w:space="0" w:color="auto"/>
            <w:left w:val="none" w:sz="0" w:space="0" w:color="auto"/>
            <w:bottom w:val="none" w:sz="0" w:space="0" w:color="auto"/>
            <w:right w:val="none" w:sz="0" w:space="0" w:color="auto"/>
          </w:divBdr>
        </w:div>
        <w:div w:id="222450415">
          <w:marLeft w:val="640"/>
          <w:marRight w:val="0"/>
          <w:marTop w:val="0"/>
          <w:marBottom w:val="0"/>
          <w:divBdr>
            <w:top w:val="none" w:sz="0" w:space="0" w:color="auto"/>
            <w:left w:val="none" w:sz="0" w:space="0" w:color="auto"/>
            <w:bottom w:val="none" w:sz="0" w:space="0" w:color="auto"/>
            <w:right w:val="none" w:sz="0" w:space="0" w:color="auto"/>
          </w:divBdr>
        </w:div>
        <w:div w:id="244152388">
          <w:marLeft w:val="640"/>
          <w:marRight w:val="0"/>
          <w:marTop w:val="0"/>
          <w:marBottom w:val="0"/>
          <w:divBdr>
            <w:top w:val="none" w:sz="0" w:space="0" w:color="auto"/>
            <w:left w:val="none" w:sz="0" w:space="0" w:color="auto"/>
            <w:bottom w:val="none" w:sz="0" w:space="0" w:color="auto"/>
            <w:right w:val="none" w:sz="0" w:space="0" w:color="auto"/>
          </w:divBdr>
        </w:div>
        <w:div w:id="252980789">
          <w:marLeft w:val="640"/>
          <w:marRight w:val="0"/>
          <w:marTop w:val="0"/>
          <w:marBottom w:val="0"/>
          <w:divBdr>
            <w:top w:val="none" w:sz="0" w:space="0" w:color="auto"/>
            <w:left w:val="none" w:sz="0" w:space="0" w:color="auto"/>
            <w:bottom w:val="none" w:sz="0" w:space="0" w:color="auto"/>
            <w:right w:val="none" w:sz="0" w:space="0" w:color="auto"/>
          </w:divBdr>
        </w:div>
        <w:div w:id="296567471">
          <w:marLeft w:val="640"/>
          <w:marRight w:val="0"/>
          <w:marTop w:val="0"/>
          <w:marBottom w:val="0"/>
          <w:divBdr>
            <w:top w:val="none" w:sz="0" w:space="0" w:color="auto"/>
            <w:left w:val="none" w:sz="0" w:space="0" w:color="auto"/>
            <w:bottom w:val="none" w:sz="0" w:space="0" w:color="auto"/>
            <w:right w:val="none" w:sz="0" w:space="0" w:color="auto"/>
          </w:divBdr>
        </w:div>
        <w:div w:id="304552784">
          <w:marLeft w:val="640"/>
          <w:marRight w:val="0"/>
          <w:marTop w:val="0"/>
          <w:marBottom w:val="0"/>
          <w:divBdr>
            <w:top w:val="none" w:sz="0" w:space="0" w:color="auto"/>
            <w:left w:val="none" w:sz="0" w:space="0" w:color="auto"/>
            <w:bottom w:val="none" w:sz="0" w:space="0" w:color="auto"/>
            <w:right w:val="none" w:sz="0" w:space="0" w:color="auto"/>
          </w:divBdr>
        </w:div>
        <w:div w:id="321281213">
          <w:marLeft w:val="640"/>
          <w:marRight w:val="0"/>
          <w:marTop w:val="0"/>
          <w:marBottom w:val="0"/>
          <w:divBdr>
            <w:top w:val="none" w:sz="0" w:space="0" w:color="auto"/>
            <w:left w:val="none" w:sz="0" w:space="0" w:color="auto"/>
            <w:bottom w:val="none" w:sz="0" w:space="0" w:color="auto"/>
            <w:right w:val="none" w:sz="0" w:space="0" w:color="auto"/>
          </w:divBdr>
        </w:div>
        <w:div w:id="334577040">
          <w:marLeft w:val="640"/>
          <w:marRight w:val="0"/>
          <w:marTop w:val="0"/>
          <w:marBottom w:val="0"/>
          <w:divBdr>
            <w:top w:val="none" w:sz="0" w:space="0" w:color="auto"/>
            <w:left w:val="none" w:sz="0" w:space="0" w:color="auto"/>
            <w:bottom w:val="none" w:sz="0" w:space="0" w:color="auto"/>
            <w:right w:val="none" w:sz="0" w:space="0" w:color="auto"/>
          </w:divBdr>
        </w:div>
        <w:div w:id="346097292">
          <w:marLeft w:val="640"/>
          <w:marRight w:val="0"/>
          <w:marTop w:val="0"/>
          <w:marBottom w:val="0"/>
          <w:divBdr>
            <w:top w:val="none" w:sz="0" w:space="0" w:color="auto"/>
            <w:left w:val="none" w:sz="0" w:space="0" w:color="auto"/>
            <w:bottom w:val="none" w:sz="0" w:space="0" w:color="auto"/>
            <w:right w:val="none" w:sz="0" w:space="0" w:color="auto"/>
          </w:divBdr>
        </w:div>
        <w:div w:id="361979992">
          <w:marLeft w:val="640"/>
          <w:marRight w:val="0"/>
          <w:marTop w:val="0"/>
          <w:marBottom w:val="0"/>
          <w:divBdr>
            <w:top w:val="none" w:sz="0" w:space="0" w:color="auto"/>
            <w:left w:val="none" w:sz="0" w:space="0" w:color="auto"/>
            <w:bottom w:val="none" w:sz="0" w:space="0" w:color="auto"/>
            <w:right w:val="none" w:sz="0" w:space="0" w:color="auto"/>
          </w:divBdr>
        </w:div>
        <w:div w:id="382026057">
          <w:marLeft w:val="640"/>
          <w:marRight w:val="0"/>
          <w:marTop w:val="0"/>
          <w:marBottom w:val="0"/>
          <w:divBdr>
            <w:top w:val="none" w:sz="0" w:space="0" w:color="auto"/>
            <w:left w:val="none" w:sz="0" w:space="0" w:color="auto"/>
            <w:bottom w:val="none" w:sz="0" w:space="0" w:color="auto"/>
            <w:right w:val="none" w:sz="0" w:space="0" w:color="auto"/>
          </w:divBdr>
        </w:div>
        <w:div w:id="412163370">
          <w:marLeft w:val="640"/>
          <w:marRight w:val="0"/>
          <w:marTop w:val="0"/>
          <w:marBottom w:val="0"/>
          <w:divBdr>
            <w:top w:val="none" w:sz="0" w:space="0" w:color="auto"/>
            <w:left w:val="none" w:sz="0" w:space="0" w:color="auto"/>
            <w:bottom w:val="none" w:sz="0" w:space="0" w:color="auto"/>
            <w:right w:val="none" w:sz="0" w:space="0" w:color="auto"/>
          </w:divBdr>
        </w:div>
        <w:div w:id="421339933">
          <w:marLeft w:val="640"/>
          <w:marRight w:val="0"/>
          <w:marTop w:val="0"/>
          <w:marBottom w:val="0"/>
          <w:divBdr>
            <w:top w:val="none" w:sz="0" w:space="0" w:color="auto"/>
            <w:left w:val="none" w:sz="0" w:space="0" w:color="auto"/>
            <w:bottom w:val="none" w:sz="0" w:space="0" w:color="auto"/>
            <w:right w:val="none" w:sz="0" w:space="0" w:color="auto"/>
          </w:divBdr>
        </w:div>
        <w:div w:id="485248015">
          <w:marLeft w:val="640"/>
          <w:marRight w:val="0"/>
          <w:marTop w:val="0"/>
          <w:marBottom w:val="0"/>
          <w:divBdr>
            <w:top w:val="none" w:sz="0" w:space="0" w:color="auto"/>
            <w:left w:val="none" w:sz="0" w:space="0" w:color="auto"/>
            <w:bottom w:val="none" w:sz="0" w:space="0" w:color="auto"/>
            <w:right w:val="none" w:sz="0" w:space="0" w:color="auto"/>
          </w:divBdr>
        </w:div>
        <w:div w:id="514153687">
          <w:marLeft w:val="640"/>
          <w:marRight w:val="0"/>
          <w:marTop w:val="0"/>
          <w:marBottom w:val="0"/>
          <w:divBdr>
            <w:top w:val="none" w:sz="0" w:space="0" w:color="auto"/>
            <w:left w:val="none" w:sz="0" w:space="0" w:color="auto"/>
            <w:bottom w:val="none" w:sz="0" w:space="0" w:color="auto"/>
            <w:right w:val="none" w:sz="0" w:space="0" w:color="auto"/>
          </w:divBdr>
        </w:div>
        <w:div w:id="551356768">
          <w:marLeft w:val="640"/>
          <w:marRight w:val="0"/>
          <w:marTop w:val="0"/>
          <w:marBottom w:val="0"/>
          <w:divBdr>
            <w:top w:val="none" w:sz="0" w:space="0" w:color="auto"/>
            <w:left w:val="none" w:sz="0" w:space="0" w:color="auto"/>
            <w:bottom w:val="none" w:sz="0" w:space="0" w:color="auto"/>
            <w:right w:val="none" w:sz="0" w:space="0" w:color="auto"/>
          </w:divBdr>
        </w:div>
        <w:div w:id="555629498">
          <w:marLeft w:val="640"/>
          <w:marRight w:val="0"/>
          <w:marTop w:val="0"/>
          <w:marBottom w:val="0"/>
          <w:divBdr>
            <w:top w:val="none" w:sz="0" w:space="0" w:color="auto"/>
            <w:left w:val="none" w:sz="0" w:space="0" w:color="auto"/>
            <w:bottom w:val="none" w:sz="0" w:space="0" w:color="auto"/>
            <w:right w:val="none" w:sz="0" w:space="0" w:color="auto"/>
          </w:divBdr>
        </w:div>
        <w:div w:id="611516709">
          <w:marLeft w:val="640"/>
          <w:marRight w:val="0"/>
          <w:marTop w:val="0"/>
          <w:marBottom w:val="0"/>
          <w:divBdr>
            <w:top w:val="none" w:sz="0" w:space="0" w:color="auto"/>
            <w:left w:val="none" w:sz="0" w:space="0" w:color="auto"/>
            <w:bottom w:val="none" w:sz="0" w:space="0" w:color="auto"/>
            <w:right w:val="none" w:sz="0" w:space="0" w:color="auto"/>
          </w:divBdr>
        </w:div>
        <w:div w:id="631179643">
          <w:marLeft w:val="640"/>
          <w:marRight w:val="0"/>
          <w:marTop w:val="0"/>
          <w:marBottom w:val="0"/>
          <w:divBdr>
            <w:top w:val="none" w:sz="0" w:space="0" w:color="auto"/>
            <w:left w:val="none" w:sz="0" w:space="0" w:color="auto"/>
            <w:bottom w:val="none" w:sz="0" w:space="0" w:color="auto"/>
            <w:right w:val="none" w:sz="0" w:space="0" w:color="auto"/>
          </w:divBdr>
        </w:div>
        <w:div w:id="662122972">
          <w:marLeft w:val="640"/>
          <w:marRight w:val="0"/>
          <w:marTop w:val="0"/>
          <w:marBottom w:val="0"/>
          <w:divBdr>
            <w:top w:val="none" w:sz="0" w:space="0" w:color="auto"/>
            <w:left w:val="none" w:sz="0" w:space="0" w:color="auto"/>
            <w:bottom w:val="none" w:sz="0" w:space="0" w:color="auto"/>
            <w:right w:val="none" w:sz="0" w:space="0" w:color="auto"/>
          </w:divBdr>
        </w:div>
        <w:div w:id="669067784">
          <w:marLeft w:val="640"/>
          <w:marRight w:val="0"/>
          <w:marTop w:val="0"/>
          <w:marBottom w:val="0"/>
          <w:divBdr>
            <w:top w:val="none" w:sz="0" w:space="0" w:color="auto"/>
            <w:left w:val="none" w:sz="0" w:space="0" w:color="auto"/>
            <w:bottom w:val="none" w:sz="0" w:space="0" w:color="auto"/>
            <w:right w:val="none" w:sz="0" w:space="0" w:color="auto"/>
          </w:divBdr>
        </w:div>
        <w:div w:id="672102191">
          <w:marLeft w:val="640"/>
          <w:marRight w:val="0"/>
          <w:marTop w:val="0"/>
          <w:marBottom w:val="0"/>
          <w:divBdr>
            <w:top w:val="none" w:sz="0" w:space="0" w:color="auto"/>
            <w:left w:val="none" w:sz="0" w:space="0" w:color="auto"/>
            <w:bottom w:val="none" w:sz="0" w:space="0" w:color="auto"/>
            <w:right w:val="none" w:sz="0" w:space="0" w:color="auto"/>
          </w:divBdr>
        </w:div>
        <w:div w:id="691683036">
          <w:marLeft w:val="640"/>
          <w:marRight w:val="0"/>
          <w:marTop w:val="0"/>
          <w:marBottom w:val="0"/>
          <w:divBdr>
            <w:top w:val="none" w:sz="0" w:space="0" w:color="auto"/>
            <w:left w:val="none" w:sz="0" w:space="0" w:color="auto"/>
            <w:bottom w:val="none" w:sz="0" w:space="0" w:color="auto"/>
            <w:right w:val="none" w:sz="0" w:space="0" w:color="auto"/>
          </w:divBdr>
        </w:div>
        <w:div w:id="710223770">
          <w:marLeft w:val="640"/>
          <w:marRight w:val="0"/>
          <w:marTop w:val="0"/>
          <w:marBottom w:val="0"/>
          <w:divBdr>
            <w:top w:val="none" w:sz="0" w:space="0" w:color="auto"/>
            <w:left w:val="none" w:sz="0" w:space="0" w:color="auto"/>
            <w:bottom w:val="none" w:sz="0" w:space="0" w:color="auto"/>
            <w:right w:val="none" w:sz="0" w:space="0" w:color="auto"/>
          </w:divBdr>
        </w:div>
        <w:div w:id="715738349">
          <w:marLeft w:val="640"/>
          <w:marRight w:val="0"/>
          <w:marTop w:val="0"/>
          <w:marBottom w:val="0"/>
          <w:divBdr>
            <w:top w:val="none" w:sz="0" w:space="0" w:color="auto"/>
            <w:left w:val="none" w:sz="0" w:space="0" w:color="auto"/>
            <w:bottom w:val="none" w:sz="0" w:space="0" w:color="auto"/>
            <w:right w:val="none" w:sz="0" w:space="0" w:color="auto"/>
          </w:divBdr>
        </w:div>
        <w:div w:id="729502452">
          <w:marLeft w:val="640"/>
          <w:marRight w:val="0"/>
          <w:marTop w:val="0"/>
          <w:marBottom w:val="0"/>
          <w:divBdr>
            <w:top w:val="none" w:sz="0" w:space="0" w:color="auto"/>
            <w:left w:val="none" w:sz="0" w:space="0" w:color="auto"/>
            <w:bottom w:val="none" w:sz="0" w:space="0" w:color="auto"/>
            <w:right w:val="none" w:sz="0" w:space="0" w:color="auto"/>
          </w:divBdr>
        </w:div>
        <w:div w:id="734471011">
          <w:marLeft w:val="640"/>
          <w:marRight w:val="0"/>
          <w:marTop w:val="0"/>
          <w:marBottom w:val="0"/>
          <w:divBdr>
            <w:top w:val="none" w:sz="0" w:space="0" w:color="auto"/>
            <w:left w:val="none" w:sz="0" w:space="0" w:color="auto"/>
            <w:bottom w:val="none" w:sz="0" w:space="0" w:color="auto"/>
            <w:right w:val="none" w:sz="0" w:space="0" w:color="auto"/>
          </w:divBdr>
        </w:div>
        <w:div w:id="752897770">
          <w:marLeft w:val="640"/>
          <w:marRight w:val="0"/>
          <w:marTop w:val="0"/>
          <w:marBottom w:val="0"/>
          <w:divBdr>
            <w:top w:val="none" w:sz="0" w:space="0" w:color="auto"/>
            <w:left w:val="none" w:sz="0" w:space="0" w:color="auto"/>
            <w:bottom w:val="none" w:sz="0" w:space="0" w:color="auto"/>
            <w:right w:val="none" w:sz="0" w:space="0" w:color="auto"/>
          </w:divBdr>
        </w:div>
        <w:div w:id="760099335">
          <w:marLeft w:val="640"/>
          <w:marRight w:val="0"/>
          <w:marTop w:val="0"/>
          <w:marBottom w:val="0"/>
          <w:divBdr>
            <w:top w:val="none" w:sz="0" w:space="0" w:color="auto"/>
            <w:left w:val="none" w:sz="0" w:space="0" w:color="auto"/>
            <w:bottom w:val="none" w:sz="0" w:space="0" w:color="auto"/>
            <w:right w:val="none" w:sz="0" w:space="0" w:color="auto"/>
          </w:divBdr>
        </w:div>
        <w:div w:id="760491303">
          <w:marLeft w:val="640"/>
          <w:marRight w:val="0"/>
          <w:marTop w:val="0"/>
          <w:marBottom w:val="0"/>
          <w:divBdr>
            <w:top w:val="none" w:sz="0" w:space="0" w:color="auto"/>
            <w:left w:val="none" w:sz="0" w:space="0" w:color="auto"/>
            <w:bottom w:val="none" w:sz="0" w:space="0" w:color="auto"/>
            <w:right w:val="none" w:sz="0" w:space="0" w:color="auto"/>
          </w:divBdr>
        </w:div>
        <w:div w:id="817189916">
          <w:marLeft w:val="640"/>
          <w:marRight w:val="0"/>
          <w:marTop w:val="0"/>
          <w:marBottom w:val="0"/>
          <w:divBdr>
            <w:top w:val="none" w:sz="0" w:space="0" w:color="auto"/>
            <w:left w:val="none" w:sz="0" w:space="0" w:color="auto"/>
            <w:bottom w:val="none" w:sz="0" w:space="0" w:color="auto"/>
            <w:right w:val="none" w:sz="0" w:space="0" w:color="auto"/>
          </w:divBdr>
        </w:div>
        <w:div w:id="823736542">
          <w:marLeft w:val="640"/>
          <w:marRight w:val="0"/>
          <w:marTop w:val="0"/>
          <w:marBottom w:val="0"/>
          <w:divBdr>
            <w:top w:val="none" w:sz="0" w:space="0" w:color="auto"/>
            <w:left w:val="none" w:sz="0" w:space="0" w:color="auto"/>
            <w:bottom w:val="none" w:sz="0" w:space="0" w:color="auto"/>
            <w:right w:val="none" w:sz="0" w:space="0" w:color="auto"/>
          </w:divBdr>
        </w:div>
        <w:div w:id="864514657">
          <w:marLeft w:val="640"/>
          <w:marRight w:val="0"/>
          <w:marTop w:val="0"/>
          <w:marBottom w:val="0"/>
          <w:divBdr>
            <w:top w:val="none" w:sz="0" w:space="0" w:color="auto"/>
            <w:left w:val="none" w:sz="0" w:space="0" w:color="auto"/>
            <w:bottom w:val="none" w:sz="0" w:space="0" w:color="auto"/>
            <w:right w:val="none" w:sz="0" w:space="0" w:color="auto"/>
          </w:divBdr>
        </w:div>
        <w:div w:id="899825400">
          <w:marLeft w:val="640"/>
          <w:marRight w:val="0"/>
          <w:marTop w:val="0"/>
          <w:marBottom w:val="0"/>
          <w:divBdr>
            <w:top w:val="none" w:sz="0" w:space="0" w:color="auto"/>
            <w:left w:val="none" w:sz="0" w:space="0" w:color="auto"/>
            <w:bottom w:val="none" w:sz="0" w:space="0" w:color="auto"/>
            <w:right w:val="none" w:sz="0" w:space="0" w:color="auto"/>
          </w:divBdr>
        </w:div>
        <w:div w:id="924076951">
          <w:marLeft w:val="640"/>
          <w:marRight w:val="0"/>
          <w:marTop w:val="0"/>
          <w:marBottom w:val="0"/>
          <w:divBdr>
            <w:top w:val="none" w:sz="0" w:space="0" w:color="auto"/>
            <w:left w:val="none" w:sz="0" w:space="0" w:color="auto"/>
            <w:bottom w:val="none" w:sz="0" w:space="0" w:color="auto"/>
            <w:right w:val="none" w:sz="0" w:space="0" w:color="auto"/>
          </w:divBdr>
        </w:div>
        <w:div w:id="942569905">
          <w:marLeft w:val="640"/>
          <w:marRight w:val="0"/>
          <w:marTop w:val="0"/>
          <w:marBottom w:val="0"/>
          <w:divBdr>
            <w:top w:val="none" w:sz="0" w:space="0" w:color="auto"/>
            <w:left w:val="none" w:sz="0" w:space="0" w:color="auto"/>
            <w:bottom w:val="none" w:sz="0" w:space="0" w:color="auto"/>
            <w:right w:val="none" w:sz="0" w:space="0" w:color="auto"/>
          </w:divBdr>
        </w:div>
        <w:div w:id="971905057">
          <w:marLeft w:val="640"/>
          <w:marRight w:val="0"/>
          <w:marTop w:val="0"/>
          <w:marBottom w:val="0"/>
          <w:divBdr>
            <w:top w:val="none" w:sz="0" w:space="0" w:color="auto"/>
            <w:left w:val="none" w:sz="0" w:space="0" w:color="auto"/>
            <w:bottom w:val="none" w:sz="0" w:space="0" w:color="auto"/>
            <w:right w:val="none" w:sz="0" w:space="0" w:color="auto"/>
          </w:divBdr>
        </w:div>
        <w:div w:id="999768606">
          <w:marLeft w:val="640"/>
          <w:marRight w:val="0"/>
          <w:marTop w:val="0"/>
          <w:marBottom w:val="0"/>
          <w:divBdr>
            <w:top w:val="none" w:sz="0" w:space="0" w:color="auto"/>
            <w:left w:val="none" w:sz="0" w:space="0" w:color="auto"/>
            <w:bottom w:val="none" w:sz="0" w:space="0" w:color="auto"/>
            <w:right w:val="none" w:sz="0" w:space="0" w:color="auto"/>
          </w:divBdr>
        </w:div>
        <w:div w:id="1014963366">
          <w:marLeft w:val="640"/>
          <w:marRight w:val="0"/>
          <w:marTop w:val="0"/>
          <w:marBottom w:val="0"/>
          <w:divBdr>
            <w:top w:val="none" w:sz="0" w:space="0" w:color="auto"/>
            <w:left w:val="none" w:sz="0" w:space="0" w:color="auto"/>
            <w:bottom w:val="none" w:sz="0" w:space="0" w:color="auto"/>
            <w:right w:val="none" w:sz="0" w:space="0" w:color="auto"/>
          </w:divBdr>
        </w:div>
        <w:div w:id="1021199805">
          <w:marLeft w:val="640"/>
          <w:marRight w:val="0"/>
          <w:marTop w:val="0"/>
          <w:marBottom w:val="0"/>
          <w:divBdr>
            <w:top w:val="none" w:sz="0" w:space="0" w:color="auto"/>
            <w:left w:val="none" w:sz="0" w:space="0" w:color="auto"/>
            <w:bottom w:val="none" w:sz="0" w:space="0" w:color="auto"/>
            <w:right w:val="none" w:sz="0" w:space="0" w:color="auto"/>
          </w:divBdr>
        </w:div>
        <w:div w:id="1043100099">
          <w:marLeft w:val="640"/>
          <w:marRight w:val="0"/>
          <w:marTop w:val="0"/>
          <w:marBottom w:val="0"/>
          <w:divBdr>
            <w:top w:val="none" w:sz="0" w:space="0" w:color="auto"/>
            <w:left w:val="none" w:sz="0" w:space="0" w:color="auto"/>
            <w:bottom w:val="none" w:sz="0" w:space="0" w:color="auto"/>
            <w:right w:val="none" w:sz="0" w:space="0" w:color="auto"/>
          </w:divBdr>
        </w:div>
        <w:div w:id="1054740849">
          <w:marLeft w:val="640"/>
          <w:marRight w:val="0"/>
          <w:marTop w:val="0"/>
          <w:marBottom w:val="0"/>
          <w:divBdr>
            <w:top w:val="none" w:sz="0" w:space="0" w:color="auto"/>
            <w:left w:val="none" w:sz="0" w:space="0" w:color="auto"/>
            <w:bottom w:val="none" w:sz="0" w:space="0" w:color="auto"/>
            <w:right w:val="none" w:sz="0" w:space="0" w:color="auto"/>
          </w:divBdr>
        </w:div>
        <w:div w:id="1060056191">
          <w:marLeft w:val="640"/>
          <w:marRight w:val="0"/>
          <w:marTop w:val="0"/>
          <w:marBottom w:val="0"/>
          <w:divBdr>
            <w:top w:val="none" w:sz="0" w:space="0" w:color="auto"/>
            <w:left w:val="none" w:sz="0" w:space="0" w:color="auto"/>
            <w:bottom w:val="none" w:sz="0" w:space="0" w:color="auto"/>
            <w:right w:val="none" w:sz="0" w:space="0" w:color="auto"/>
          </w:divBdr>
        </w:div>
        <w:div w:id="1114251732">
          <w:marLeft w:val="640"/>
          <w:marRight w:val="0"/>
          <w:marTop w:val="0"/>
          <w:marBottom w:val="0"/>
          <w:divBdr>
            <w:top w:val="none" w:sz="0" w:space="0" w:color="auto"/>
            <w:left w:val="none" w:sz="0" w:space="0" w:color="auto"/>
            <w:bottom w:val="none" w:sz="0" w:space="0" w:color="auto"/>
            <w:right w:val="none" w:sz="0" w:space="0" w:color="auto"/>
          </w:divBdr>
        </w:div>
        <w:div w:id="1117913521">
          <w:marLeft w:val="640"/>
          <w:marRight w:val="0"/>
          <w:marTop w:val="0"/>
          <w:marBottom w:val="0"/>
          <w:divBdr>
            <w:top w:val="none" w:sz="0" w:space="0" w:color="auto"/>
            <w:left w:val="none" w:sz="0" w:space="0" w:color="auto"/>
            <w:bottom w:val="none" w:sz="0" w:space="0" w:color="auto"/>
            <w:right w:val="none" w:sz="0" w:space="0" w:color="auto"/>
          </w:divBdr>
        </w:div>
        <w:div w:id="1127233474">
          <w:marLeft w:val="640"/>
          <w:marRight w:val="0"/>
          <w:marTop w:val="0"/>
          <w:marBottom w:val="0"/>
          <w:divBdr>
            <w:top w:val="none" w:sz="0" w:space="0" w:color="auto"/>
            <w:left w:val="none" w:sz="0" w:space="0" w:color="auto"/>
            <w:bottom w:val="none" w:sz="0" w:space="0" w:color="auto"/>
            <w:right w:val="none" w:sz="0" w:space="0" w:color="auto"/>
          </w:divBdr>
        </w:div>
        <w:div w:id="1135874066">
          <w:marLeft w:val="640"/>
          <w:marRight w:val="0"/>
          <w:marTop w:val="0"/>
          <w:marBottom w:val="0"/>
          <w:divBdr>
            <w:top w:val="none" w:sz="0" w:space="0" w:color="auto"/>
            <w:left w:val="none" w:sz="0" w:space="0" w:color="auto"/>
            <w:bottom w:val="none" w:sz="0" w:space="0" w:color="auto"/>
            <w:right w:val="none" w:sz="0" w:space="0" w:color="auto"/>
          </w:divBdr>
        </w:div>
        <w:div w:id="1197622490">
          <w:marLeft w:val="640"/>
          <w:marRight w:val="0"/>
          <w:marTop w:val="0"/>
          <w:marBottom w:val="0"/>
          <w:divBdr>
            <w:top w:val="none" w:sz="0" w:space="0" w:color="auto"/>
            <w:left w:val="none" w:sz="0" w:space="0" w:color="auto"/>
            <w:bottom w:val="none" w:sz="0" w:space="0" w:color="auto"/>
            <w:right w:val="none" w:sz="0" w:space="0" w:color="auto"/>
          </w:divBdr>
        </w:div>
        <w:div w:id="1200044911">
          <w:marLeft w:val="640"/>
          <w:marRight w:val="0"/>
          <w:marTop w:val="0"/>
          <w:marBottom w:val="0"/>
          <w:divBdr>
            <w:top w:val="none" w:sz="0" w:space="0" w:color="auto"/>
            <w:left w:val="none" w:sz="0" w:space="0" w:color="auto"/>
            <w:bottom w:val="none" w:sz="0" w:space="0" w:color="auto"/>
            <w:right w:val="none" w:sz="0" w:space="0" w:color="auto"/>
          </w:divBdr>
        </w:div>
        <w:div w:id="1200900403">
          <w:marLeft w:val="640"/>
          <w:marRight w:val="0"/>
          <w:marTop w:val="0"/>
          <w:marBottom w:val="0"/>
          <w:divBdr>
            <w:top w:val="none" w:sz="0" w:space="0" w:color="auto"/>
            <w:left w:val="none" w:sz="0" w:space="0" w:color="auto"/>
            <w:bottom w:val="none" w:sz="0" w:space="0" w:color="auto"/>
            <w:right w:val="none" w:sz="0" w:space="0" w:color="auto"/>
          </w:divBdr>
        </w:div>
        <w:div w:id="1204170515">
          <w:marLeft w:val="640"/>
          <w:marRight w:val="0"/>
          <w:marTop w:val="0"/>
          <w:marBottom w:val="0"/>
          <w:divBdr>
            <w:top w:val="none" w:sz="0" w:space="0" w:color="auto"/>
            <w:left w:val="none" w:sz="0" w:space="0" w:color="auto"/>
            <w:bottom w:val="none" w:sz="0" w:space="0" w:color="auto"/>
            <w:right w:val="none" w:sz="0" w:space="0" w:color="auto"/>
          </w:divBdr>
        </w:div>
        <w:div w:id="1213925764">
          <w:marLeft w:val="640"/>
          <w:marRight w:val="0"/>
          <w:marTop w:val="0"/>
          <w:marBottom w:val="0"/>
          <w:divBdr>
            <w:top w:val="none" w:sz="0" w:space="0" w:color="auto"/>
            <w:left w:val="none" w:sz="0" w:space="0" w:color="auto"/>
            <w:bottom w:val="none" w:sz="0" w:space="0" w:color="auto"/>
            <w:right w:val="none" w:sz="0" w:space="0" w:color="auto"/>
          </w:divBdr>
        </w:div>
        <w:div w:id="1267494878">
          <w:marLeft w:val="640"/>
          <w:marRight w:val="0"/>
          <w:marTop w:val="0"/>
          <w:marBottom w:val="0"/>
          <w:divBdr>
            <w:top w:val="none" w:sz="0" w:space="0" w:color="auto"/>
            <w:left w:val="none" w:sz="0" w:space="0" w:color="auto"/>
            <w:bottom w:val="none" w:sz="0" w:space="0" w:color="auto"/>
            <w:right w:val="none" w:sz="0" w:space="0" w:color="auto"/>
          </w:divBdr>
        </w:div>
        <w:div w:id="1271013630">
          <w:marLeft w:val="640"/>
          <w:marRight w:val="0"/>
          <w:marTop w:val="0"/>
          <w:marBottom w:val="0"/>
          <w:divBdr>
            <w:top w:val="none" w:sz="0" w:space="0" w:color="auto"/>
            <w:left w:val="none" w:sz="0" w:space="0" w:color="auto"/>
            <w:bottom w:val="none" w:sz="0" w:space="0" w:color="auto"/>
            <w:right w:val="none" w:sz="0" w:space="0" w:color="auto"/>
          </w:divBdr>
        </w:div>
        <w:div w:id="1276477104">
          <w:marLeft w:val="640"/>
          <w:marRight w:val="0"/>
          <w:marTop w:val="0"/>
          <w:marBottom w:val="0"/>
          <w:divBdr>
            <w:top w:val="none" w:sz="0" w:space="0" w:color="auto"/>
            <w:left w:val="none" w:sz="0" w:space="0" w:color="auto"/>
            <w:bottom w:val="none" w:sz="0" w:space="0" w:color="auto"/>
            <w:right w:val="none" w:sz="0" w:space="0" w:color="auto"/>
          </w:divBdr>
        </w:div>
        <w:div w:id="1302728498">
          <w:marLeft w:val="640"/>
          <w:marRight w:val="0"/>
          <w:marTop w:val="0"/>
          <w:marBottom w:val="0"/>
          <w:divBdr>
            <w:top w:val="none" w:sz="0" w:space="0" w:color="auto"/>
            <w:left w:val="none" w:sz="0" w:space="0" w:color="auto"/>
            <w:bottom w:val="none" w:sz="0" w:space="0" w:color="auto"/>
            <w:right w:val="none" w:sz="0" w:space="0" w:color="auto"/>
          </w:divBdr>
        </w:div>
        <w:div w:id="1328553182">
          <w:marLeft w:val="640"/>
          <w:marRight w:val="0"/>
          <w:marTop w:val="0"/>
          <w:marBottom w:val="0"/>
          <w:divBdr>
            <w:top w:val="none" w:sz="0" w:space="0" w:color="auto"/>
            <w:left w:val="none" w:sz="0" w:space="0" w:color="auto"/>
            <w:bottom w:val="none" w:sz="0" w:space="0" w:color="auto"/>
            <w:right w:val="none" w:sz="0" w:space="0" w:color="auto"/>
          </w:divBdr>
        </w:div>
        <w:div w:id="1345129788">
          <w:marLeft w:val="640"/>
          <w:marRight w:val="0"/>
          <w:marTop w:val="0"/>
          <w:marBottom w:val="0"/>
          <w:divBdr>
            <w:top w:val="none" w:sz="0" w:space="0" w:color="auto"/>
            <w:left w:val="none" w:sz="0" w:space="0" w:color="auto"/>
            <w:bottom w:val="none" w:sz="0" w:space="0" w:color="auto"/>
            <w:right w:val="none" w:sz="0" w:space="0" w:color="auto"/>
          </w:divBdr>
        </w:div>
        <w:div w:id="1352537827">
          <w:marLeft w:val="640"/>
          <w:marRight w:val="0"/>
          <w:marTop w:val="0"/>
          <w:marBottom w:val="0"/>
          <w:divBdr>
            <w:top w:val="none" w:sz="0" w:space="0" w:color="auto"/>
            <w:left w:val="none" w:sz="0" w:space="0" w:color="auto"/>
            <w:bottom w:val="none" w:sz="0" w:space="0" w:color="auto"/>
            <w:right w:val="none" w:sz="0" w:space="0" w:color="auto"/>
          </w:divBdr>
        </w:div>
        <w:div w:id="1462922166">
          <w:marLeft w:val="640"/>
          <w:marRight w:val="0"/>
          <w:marTop w:val="0"/>
          <w:marBottom w:val="0"/>
          <w:divBdr>
            <w:top w:val="none" w:sz="0" w:space="0" w:color="auto"/>
            <w:left w:val="none" w:sz="0" w:space="0" w:color="auto"/>
            <w:bottom w:val="none" w:sz="0" w:space="0" w:color="auto"/>
            <w:right w:val="none" w:sz="0" w:space="0" w:color="auto"/>
          </w:divBdr>
        </w:div>
        <w:div w:id="1573931534">
          <w:marLeft w:val="640"/>
          <w:marRight w:val="0"/>
          <w:marTop w:val="0"/>
          <w:marBottom w:val="0"/>
          <w:divBdr>
            <w:top w:val="none" w:sz="0" w:space="0" w:color="auto"/>
            <w:left w:val="none" w:sz="0" w:space="0" w:color="auto"/>
            <w:bottom w:val="none" w:sz="0" w:space="0" w:color="auto"/>
            <w:right w:val="none" w:sz="0" w:space="0" w:color="auto"/>
          </w:divBdr>
        </w:div>
        <w:div w:id="1617563746">
          <w:marLeft w:val="640"/>
          <w:marRight w:val="0"/>
          <w:marTop w:val="0"/>
          <w:marBottom w:val="0"/>
          <w:divBdr>
            <w:top w:val="none" w:sz="0" w:space="0" w:color="auto"/>
            <w:left w:val="none" w:sz="0" w:space="0" w:color="auto"/>
            <w:bottom w:val="none" w:sz="0" w:space="0" w:color="auto"/>
            <w:right w:val="none" w:sz="0" w:space="0" w:color="auto"/>
          </w:divBdr>
        </w:div>
        <w:div w:id="1621649906">
          <w:marLeft w:val="640"/>
          <w:marRight w:val="0"/>
          <w:marTop w:val="0"/>
          <w:marBottom w:val="0"/>
          <w:divBdr>
            <w:top w:val="none" w:sz="0" w:space="0" w:color="auto"/>
            <w:left w:val="none" w:sz="0" w:space="0" w:color="auto"/>
            <w:bottom w:val="none" w:sz="0" w:space="0" w:color="auto"/>
            <w:right w:val="none" w:sz="0" w:space="0" w:color="auto"/>
          </w:divBdr>
        </w:div>
        <w:div w:id="1626346075">
          <w:marLeft w:val="640"/>
          <w:marRight w:val="0"/>
          <w:marTop w:val="0"/>
          <w:marBottom w:val="0"/>
          <w:divBdr>
            <w:top w:val="none" w:sz="0" w:space="0" w:color="auto"/>
            <w:left w:val="none" w:sz="0" w:space="0" w:color="auto"/>
            <w:bottom w:val="none" w:sz="0" w:space="0" w:color="auto"/>
            <w:right w:val="none" w:sz="0" w:space="0" w:color="auto"/>
          </w:divBdr>
        </w:div>
        <w:div w:id="1642924186">
          <w:marLeft w:val="640"/>
          <w:marRight w:val="0"/>
          <w:marTop w:val="0"/>
          <w:marBottom w:val="0"/>
          <w:divBdr>
            <w:top w:val="none" w:sz="0" w:space="0" w:color="auto"/>
            <w:left w:val="none" w:sz="0" w:space="0" w:color="auto"/>
            <w:bottom w:val="none" w:sz="0" w:space="0" w:color="auto"/>
            <w:right w:val="none" w:sz="0" w:space="0" w:color="auto"/>
          </w:divBdr>
        </w:div>
        <w:div w:id="1682466032">
          <w:marLeft w:val="640"/>
          <w:marRight w:val="0"/>
          <w:marTop w:val="0"/>
          <w:marBottom w:val="0"/>
          <w:divBdr>
            <w:top w:val="none" w:sz="0" w:space="0" w:color="auto"/>
            <w:left w:val="none" w:sz="0" w:space="0" w:color="auto"/>
            <w:bottom w:val="none" w:sz="0" w:space="0" w:color="auto"/>
            <w:right w:val="none" w:sz="0" w:space="0" w:color="auto"/>
          </w:divBdr>
        </w:div>
        <w:div w:id="1724792918">
          <w:marLeft w:val="640"/>
          <w:marRight w:val="0"/>
          <w:marTop w:val="0"/>
          <w:marBottom w:val="0"/>
          <w:divBdr>
            <w:top w:val="none" w:sz="0" w:space="0" w:color="auto"/>
            <w:left w:val="none" w:sz="0" w:space="0" w:color="auto"/>
            <w:bottom w:val="none" w:sz="0" w:space="0" w:color="auto"/>
            <w:right w:val="none" w:sz="0" w:space="0" w:color="auto"/>
          </w:divBdr>
        </w:div>
        <w:div w:id="1733768447">
          <w:marLeft w:val="640"/>
          <w:marRight w:val="0"/>
          <w:marTop w:val="0"/>
          <w:marBottom w:val="0"/>
          <w:divBdr>
            <w:top w:val="none" w:sz="0" w:space="0" w:color="auto"/>
            <w:left w:val="none" w:sz="0" w:space="0" w:color="auto"/>
            <w:bottom w:val="none" w:sz="0" w:space="0" w:color="auto"/>
            <w:right w:val="none" w:sz="0" w:space="0" w:color="auto"/>
          </w:divBdr>
        </w:div>
        <w:div w:id="1762145796">
          <w:marLeft w:val="640"/>
          <w:marRight w:val="0"/>
          <w:marTop w:val="0"/>
          <w:marBottom w:val="0"/>
          <w:divBdr>
            <w:top w:val="none" w:sz="0" w:space="0" w:color="auto"/>
            <w:left w:val="none" w:sz="0" w:space="0" w:color="auto"/>
            <w:bottom w:val="none" w:sz="0" w:space="0" w:color="auto"/>
            <w:right w:val="none" w:sz="0" w:space="0" w:color="auto"/>
          </w:divBdr>
        </w:div>
        <w:div w:id="1773748009">
          <w:marLeft w:val="640"/>
          <w:marRight w:val="0"/>
          <w:marTop w:val="0"/>
          <w:marBottom w:val="0"/>
          <w:divBdr>
            <w:top w:val="none" w:sz="0" w:space="0" w:color="auto"/>
            <w:left w:val="none" w:sz="0" w:space="0" w:color="auto"/>
            <w:bottom w:val="none" w:sz="0" w:space="0" w:color="auto"/>
            <w:right w:val="none" w:sz="0" w:space="0" w:color="auto"/>
          </w:divBdr>
        </w:div>
        <w:div w:id="1786460165">
          <w:marLeft w:val="640"/>
          <w:marRight w:val="0"/>
          <w:marTop w:val="0"/>
          <w:marBottom w:val="0"/>
          <w:divBdr>
            <w:top w:val="none" w:sz="0" w:space="0" w:color="auto"/>
            <w:left w:val="none" w:sz="0" w:space="0" w:color="auto"/>
            <w:bottom w:val="none" w:sz="0" w:space="0" w:color="auto"/>
            <w:right w:val="none" w:sz="0" w:space="0" w:color="auto"/>
          </w:divBdr>
        </w:div>
        <w:div w:id="1829247126">
          <w:marLeft w:val="640"/>
          <w:marRight w:val="0"/>
          <w:marTop w:val="0"/>
          <w:marBottom w:val="0"/>
          <w:divBdr>
            <w:top w:val="none" w:sz="0" w:space="0" w:color="auto"/>
            <w:left w:val="none" w:sz="0" w:space="0" w:color="auto"/>
            <w:bottom w:val="none" w:sz="0" w:space="0" w:color="auto"/>
            <w:right w:val="none" w:sz="0" w:space="0" w:color="auto"/>
          </w:divBdr>
        </w:div>
        <w:div w:id="1850561555">
          <w:marLeft w:val="640"/>
          <w:marRight w:val="0"/>
          <w:marTop w:val="0"/>
          <w:marBottom w:val="0"/>
          <w:divBdr>
            <w:top w:val="none" w:sz="0" w:space="0" w:color="auto"/>
            <w:left w:val="none" w:sz="0" w:space="0" w:color="auto"/>
            <w:bottom w:val="none" w:sz="0" w:space="0" w:color="auto"/>
            <w:right w:val="none" w:sz="0" w:space="0" w:color="auto"/>
          </w:divBdr>
        </w:div>
        <w:div w:id="1858227460">
          <w:marLeft w:val="640"/>
          <w:marRight w:val="0"/>
          <w:marTop w:val="0"/>
          <w:marBottom w:val="0"/>
          <w:divBdr>
            <w:top w:val="none" w:sz="0" w:space="0" w:color="auto"/>
            <w:left w:val="none" w:sz="0" w:space="0" w:color="auto"/>
            <w:bottom w:val="none" w:sz="0" w:space="0" w:color="auto"/>
            <w:right w:val="none" w:sz="0" w:space="0" w:color="auto"/>
          </w:divBdr>
        </w:div>
        <w:div w:id="1917281703">
          <w:marLeft w:val="640"/>
          <w:marRight w:val="0"/>
          <w:marTop w:val="0"/>
          <w:marBottom w:val="0"/>
          <w:divBdr>
            <w:top w:val="none" w:sz="0" w:space="0" w:color="auto"/>
            <w:left w:val="none" w:sz="0" w:space="0" w:color="auto"/>
            <w:bottom w:val="none" w:sz="0" w:space="0" w:color="auto"/>
            <w:right w:val="none" w:sz="0" w:space="0" w:color="auto"/>
          </w:divBdr>
        </w:div>
        <w:div w:id="1945766148">
          <w:marLeft w:val="640"/>
          <w:marRight w:val="0"/>
          <w:marTop w:val="0"/>
          <w:marBottom w:val="0"/>
          <w:divBdr>
            <w:top w:val="none" w:sz="0" w:space="0" w:color="auto"/>
            <w:left w:val="none" w:sz="0" w:space="0" w:color="auto"/>
            <w:bottom w:val="none" w:sz="0" w:space="0" w:color="auto"/>
            <w:right w:val="none" w:sz="0" w:space="0" w:color="auto"/>
          </w:divBdr>
        </w:div>
        <w:div w:id="1957982521">
          <w:marLeft w:val="640"/>
          <w:marRight w:val="0"/>
          <w:marTop w:val="0"/>
          <w:marBottom w:val="0"/>
          <w:divBdr>
            <w:top w:val="none" w:sz="0" w:space="0" w:color="auto"/>
            <w:left w:val="none" w:sz="0" w:space="0" w:color="auto"/>
            <w:bottom w:val="none" w:sz="0" w:space="0" w:color="auto"/>
            <w:right w:val="none" w:sz="0" w:space="0" w:color="auto"/>
          </w:divBdr>
        </w:div>
        <w:div w:id="1989357284">
          <w:marLeft w:val="640"/>
          <w:marRight w:val="0"/>
          <w:marTop w:val="0"/>
          <w:marBottom w:val="0"/>
          <w:divBdr>
            <w:top w:val="none" w:sz="0" w:space="0" w:color="auto"/>
            <w:left w:val="none" w:sz="0" w:space="0" w:color="auto"/>
            <w:bottom w:val="none" w:sz="0" w:space="0" w:color="auto"/>
            <w:right w:val="none" w:sz="0" w:space="0" w:color="auto"/>
          </w:divBdr>
        </w:div>
        <w:div w:id="1997414941">
          <w:marLeft w:val="640"/>
          <w:marRight w:val="0"/>
          <w:marTop w:val="0"/>
          <w:marBottom w:val="0"/>
          <w:divBdr>
            <w:top w:val="none" w:sz="0" w:space="0" w:color="auto"/>
            <w:left w:val="none" w:sz="0" w:space="0" w:color="auto"/>
            <w:bottom w:val="none" w:sz="0" w:space="0" w:color="auto"/>
            <w:right w:val="none" w:sz="0" w:space="0" w:color="auto"/>
          </w:divBdr>
        </w:div>
        <w:div w:id="2050300650">
          <w:marLeft w:val="640"/>
          <w:marRight w:val="0"/>
          <w:marTop w:val="0"/>
          <w:marBottom w:val="0"/>
          <w:divBdr>
            <w:top w:val="none" w:sz="0" w:space="0" w:color="auto"/>
            <w:left w:val="none" w:sz="0" w:space="0" w:color="auto"/>
            <w:bottom w:val="none" w:sz="0" w:space="0" w:color="auto"/>
            <w:right w:val="none" w:sz="0" w:space="0" w:color="auto"/>
          </w:divBdr>
        </w:div>
        <w:div w:id="2056350659">
          <w:marLeft w:val="640"/>
          <w:marRight w:val="0"/>
          <w:marTop w:val="0"/>
          <w:marBottom w:val="0"/>
          <w:divBdr>
            <w:top w:val="none" w:sz="0" w:space="0" w:color="auto"/>
            <w:left w:val="none" w:sz="0" w:space="0" w:color="auto"/>
            <w:bottom w:val="none" w:sz="0" w:space="0" w:color="auto"/>
            <w:right w:val="none" w:sz="0" w:space="0" w:color="auto"/>
          </w:divBdr>
        </w:div>
        <w:div w:id="2088305389">
          <w:marLeft w:val="640"/>
          <w:marRight w:val="0"/>
          <w:marTop w:val="0"/>
          <w:marBottom w:val="0"/>
          <w:divBdr>
            <w:top w:val="none" w:sz="0" w:space="0" w:color="auto"/>
            <w:left w:val="none" w:sz="0" w:space="0" w:color="auto"/>
            <w:bottom w:val="none" w:sz="0" w:space="0" w:color="auto"/>
            <w:right w:val="none" w:sz="0" w:space="0" w:color="auto"/>
          </w:divBdr>
        </w:div>
        <w:div w:id="2124883592">
          <w:marLeft w:val="640"/>
          <w:marRight w:val="0"/>
          <w:marTop w:val="0"/>
          <w:marBottom w:val="0"/>
          <w:divBdr>
            <w:top w:val="none" w:sz="0" w:space="0" w:color="auto"/>
            <w:left w:val="none" w:sz="0" w:space="0" w:color="auto"/>
            <w:bottom w:val="none" w:sz="0" w:space="0" w:color="auto"/>
            <w:right w:val="none" w:sz="0" w:space="0" w:color="auto"/>
          </w:divBdr>
        </w:div>
      </w:divsChild>
    </w:div>
    <w:div w:id="1958217365">
      <w:bodyDiv w:val="1"/>
      <w:marLeft w:val="0"/>
      <w:marRight w:val="0"/>
      <w:marTop w:val="0"/>
      <w:marBottom w:val="0"/>
      <w:divBdr>
        <w:top w:val="none" w:sz="0" w:space="0" w:color="auto"/>
        <w:left w:val="none" w:sz="0" w:space="0" w:color="auto"/>
        <w:bottom w:val="none" w:sz="0" w:space="0" w:color="auto"/>
        <w:right w:val="none" w:sz="0" w:space="0" w:color="auto"/>
      </w:divBdr>
    </w:div>
    <w:div w:id="1959099277">
      <w:bodyDiv w:val="1"/>
      <w:marLeft w:val="0"/>
      <w:marRight w:val="0"/>
      <w:marTop w:val="0"/>
      <w:marBottom w:val="0"/>
      <w:divBdr>
        <w:top w:val="none" w:sz="0" w:space="0" w:color="auto"/>
        <w:left w:val="none" w:sz="0" w:space="0" w:color="auto"/>
        <w:bottom w:val="none" w:sz="0" w:space="0" w:color="auto"/>
        <w:right w:val="none" w:sz="0" w:space="0" w:color="auto"/>
      </w:divBdr>
    </w:div>
    <w:div w:id="1972517748">
      <w:bodyDiv w:val="1"/>
      <w:marLeft w:val="0"/>
      <w:marRight w:val="0"/>
      <w:marTop w:val="0"/>
      <w:marBottom w:val="0"/>
      <w:divBdr>
        <w:top w:val="none" w:sz="0" w:space="0" w:color="auto"/>
        <w:left w:val="none" w:sz="0" w:space="0" w:color="auto"/>
        <w:bottom w:val="none" w:sz="0" w:space="0" w:color="auto"/>
        <w:right w:val="none" w:sz="0" w:space="0" w:color="auto"/>
      </w:divBdr>
    </w:div>
    <w:div w:id="1993752443">
      <w:bodyDiv w:val="1"/>
      <w:marLeft w:val="0"/>
      <w:marRight w:val="0"/>
      <w:marTop w:val="0"/>
      <w:marBottom w:val="0"/>
      <w:divBdr>
        <w:top w:val="none" w:sz="0" w:space="0" w:color="auto"/>
        <w:left w:val="none" w:sz="0" w:space="0" w:color="auto"/>
        <w:bottom w:val="none" w:sz="0" w:space="0" w:color="auto"/>
        <w:right w:val="none" w:sz="0" w:space="0" w:color="auto"/>
      </w:divBdr>
    </w:div>
    <w:div w:id="1994943707">
      <w:bodyDiv w:val="1"/>
      <w:marLeft w:val="0"/>
      <w:marRight w:val="0"/>
      <w:marTop w:val="0"/>
      <w:marBottom w:val="0"/>
      <w:divBdr>
        <w:top w:val="none" w:sz="0" w:space="0" w:color="auto"/>
        <w:left w:val="none" w:sz="0" w:space="0" w:color="auto"/>
        <w:bottom w:val="none" w:sz="0" w:space="0" w:color="auto"/>
        <w:right w:val="none" w:sz="0" w:space="0" w:color="auto"/>
      </w:divBdr>
    </w:div>
    <w:div w:id="1996181581">
      <w:bodyDiv w:val="1"/>
      <w:marLeft w:val="0"/>
      <w:marRight w:val="0"/>
      <w:marTop w:val="0"/>
      <w:marBottom w:val="0"/>
      <w:divBdr>
        <w:top w:val="none" w:sz="0" w:space="0" w:color="auto"/>
        <w:left w:val="none" w:sz="0" w:space="0" w:color="auto"/>
        <w:bottom w:val="none" w:sz="0" w:space="0" w:color="auto"/>
        <w:right w:val="none" w:sz="0" w:space="0" w:color="auto"/>
      </w:divBdr>
      <w:divsChild>
        <w:div w:id="222716521">
          <w:marLeft w:val="547"/>
          <w:marRight w:val="0"/>
          <w:marTop w:val="0"/>
          <w:marBottom w:val="0"/>
          <w:divBdr>
            <w:top w:val="none" w:sz="0" w:space="0" w:color="auto"/>
            <w:left w:val="none" w:sz="0" w:space="0" w:color="auto"/>
            <w:bottom w:val="none" w:sz="0" w:space="0" w:color="auto"/>
            <w:right w:val="none" w:sz="0" w:space="0" w:color="auto"/>
          </w:divBdr>
        </w:div>
      </w:divsChild>
    </w:div>
    <w:div w:id="2000839160">
      <w:bodyDiv w:val="1"/>
      <w:marLeft w:val="0"/>
      <w:marRight w:val="0"/>
      <w:marTop w:val="0"/>
      <w:marBottom w:val="0"/>
      <w:divBdr>
        <w:top w:val="none" w:sz="0" w:space="0" w:color="auto"/>
        <w:left w:val="none" w:sz="0" w:space="0" w:color="auto"/>
        <w:bottom w:val="none" w:sz="0" w:space="0" w:color="auto"/>
        <w:right w:val="none" w:sz="0" w:space="0" w:color="auto"/>
      </w:divBdr>
    </w:div>
    <w:div w:id="2002737073">
      <w:bodyDiv w:val="1"/>
      <w:marLeft w:val="0"/>
      <w:marRight w:val="0"/>
      <w:marTop w:val="0"/>
      <w:marBottom w:val="0"/>
      <w:divBdr>
        <w:top w:val="none" w:sz="0" w:space="0" w:color="auto"/>
        <w:left w:val="none" w:sz="0" w:space="0" w:color="auto"/>
        <w:bottom w:val="none" w:sz="0" w:space="0" w:color="auto"/>
        <w:right w:val="none" w:sz="0" w:space="0" w:color="auto"/>
      </w:divBdr>
    </w:div>
    <w:div w:id="2005350093">
      <w:bodyDiv w:val="1"/>
      <w:marLeft w:val="0"/>
      <w:marRight w:val="0"/>
      <w:marTop w:val="0"/>
      <w:marBottom w:val="0"/>
      <w:divBdr>
        <w:top w:val="none" w:sz="0" w:space="0" w:color="auto"/>
        <w:left w:val="none" w:sz="0" w:space="0" w:color="auto"/>
        <w:bottom w:val="none" w:sz="0" w:space="0" w:color="auto"/>
        <w:right w:val="none" w:sz="0" w:space="0" w:color="auto"/>
      </w:divBdr>
    </w:div>
    <w:div w:id="2016377480">
      <w:bodyDiv w:val="1"/>
      <w:marLeft w:val="0"/>
      <w:marRight w:val="0"/>
      <w:marTop w:val="0"/>
      <w:marBottom w:val="0"/>
      <w:divBdr>
        <w:top w:val="none" w:sz="0" w:space="0" w:color="auto"/>
        <w:left w:val="none" w:sz="0" w:space="0" w:color="auto"/>
        <w:bottom w:val="none" w:sz="0" w:space="0" w:color="auto"/>
        <w:right w:val="none" w:sz="0" w:space="0" w:color="auto"/>
      </w:divBdr>
    </w:div>
    <w:div w:id="2023555439">
      <w:bodyDiv w:val="1"/>
      <w:marLeft w:val="0"/>
      <w:marRight w:val="0"/>
      <w:marTop w:val="0"/>
      <w:marBottom w:val="0"/>
      <w:divBdr>
        <w:top w:val="none" w:sz="0" w:space="0" w:color="auto"/>
        <w:left w:val="none" w:sz="0" w:space="0" w:color="auto"/>
        <w:bottom w:val="none" w:sz="0" w:space="0" w:color="auto"/>
        <w:right w:val="none" w:sz="0" w:space="0" w:color="auto"/>
      </w:divBdr>
      <w:divsChild>
        <w:div w:id="716515367">
          <w:marLeft w:val="547"/>
          <w:marRight w:val="0"/>
          <w:marTop w:val="0"/>
          <w:marBottom w:val="0"/>
          <w:divBdr>
            <w:top w:val="none" w:sz="0" w:space="0" w:color="auto"/>
            <w:left w:val="none" w:sz="0" w:space="0" w:color="auto"/>
            <w:bottom w:val="none" w:sz="0" w:space="0" w:color="auto"/>
            <w:right w:val="none" w:sz="0" w:space="0" w:color="auto"/>
          </w:divBdr>
        </w:div>
      </w:divsChild>
    </w:div>
    <w:div w:id="2051106201">
      <w:bodyDiv w:val="1"/>
      <w:marLeft w:val="0"/>
      <w:marRight w:val="0"/>
      <w:marTop w:val="0"/>
      <w:marBottom w:val="0"/>
      <w:divBdr>
        <w:top w:val="none" w:sz="0" w:space="0" w:color="auto"/>
        <w:left w:val="none" w:sz="0" w:space="0" w:color="auto"/>
        <w:bottom w:val="none" w:sz="0" w:space="0" w:color="auto"/>
        <w:right w:val="none" w:sz="0" w:space="0" w:color="auto"/>
      </w:divBdr>
      <w:divsChild>
        <w:div w:id="68354721">
          <w:marLeft w:val="640"/>
          <w:marRight w:val="0"/>
          <w:marTop w:val="0"/>
          <w:marBottom w:val="0"/>
          <w:divBdr>
            <w:top w:val="none" w:sz="0" w:space="0" w:color="auto"/>
            <w:left w:val="none" w:sz="0" w:space="0" w:color="auto"/>
            <w:bottom w:val="none" w:sz="0" w:space="0" w:color="auto"/>
            <w:right w:val="none" w:sz="0" w:space="0" w:color="auto"/>
          </w:divBdr>
        </w:div>
        <w:div w:id="74018610">
          <w:marLeft w:val="640"/>
          <w:marRight w:val="0"/>
          <w:marTop w:val="0"/>
          <w:marBottom w:val="0"/>
          <w:divBdr>
            <w:top w:val="none" w:sz="0" w:space="0" w:color="auto"/>
            <w:left w:val="none" w:sz="0" w:space="0" w:color="auto"/>
            <w:bottom w:val="none" w:sz="0" w:space="0" w:color="auto"/>
            <w:right w:val="none" w:sz="0" w:space="0" w:color="auto"/>
          </w:divBdr>
        </w:div>
        <w:div w:id="121584678">
          <w:marLeft w:val="640"/>
          <w:marRight w:val="0"/>
          <w:marTop w:val="0"/>
          <w:marBottom w:val="0"/>
          <w:divBdr>
            <w:top w:val="none" w:sz="0" w:space="0" w:color="auto"/>
            <w:left w:val="none" w:sz="0" w:space="0" w:color="auto"/>
            <w:bottom w:val="none" w:sz="0" w:space="0" w:color="auto"/>
            <w:right w:val="none" w:sz="0" w:space="0" w:color="auto"/>
          </w:divBdr>
        </w:div>
        <w:div w:id="124977282">
          <w:marLeft w:val="640"/>
          <w:marRight w:val="0"/>
          <w:marTop w:val="0"/>
          <w:marBottom w:val="0"/>
          <w:divBdr>
            <w:top w:val="none" w:sz="0" w:space="0" w:color="auto"/>
            <w:left w:val="none" w:sz="0" w:space="0" w:color="auto"/>
            <w:bottom w:val="none" w:sz="0" w:space="0" w:color="auto"/>
            <w:right w:val="none" w:sz="0" w:space="0" w:color="auto"/>
          </w:divBdr>
        </w:div>
        <w:div w:id="167409097">
          <w:marLeft w:val="640"/>
          <w:marRight w:val="0"/>
          <w:marTop w:val="0"/>
          <w:marBottom w:val="0"/>
          <w:divBdr>
            <w:top w:val="none" w:sz="0" w:space="0" w:color="auto"/>
            <w:left w:val="none" w:sz="0" w:space="0" w:color="auto"/>
            <w:bottom w:val="none" w:sz="0" w:space="0" w:color="auto"/>
            <w:right w:val="none" w:sz="0" w:space="0" w:color="auto"/>
          </w:divBdr>
        </w:div>
        <w:div w:id="183985144">
          <w:marLeft w:val="640"/>
          <w:marRight w:val="0"/>
          <w:marTop w:val="0"/>
          <w:marBottom w:val="0"/>
          <w:divBdr>
            <w:top w:val="none" w:sz="0" w:space="0" w:color="auto"/>
            <w:left w:val="none" w:sz="0" w:space="0" w:color="auto"/>
            <w:bottom w:val="none" w:sz="0" w:space="0" w:color="auto"/>
            <w:right w:val="none" w:sz="0" w:space="0" w:color="auto"/>
          </w:divBdr>
        </w:div>
        <w:div w:id="199709648">
          <w:marLeft w:val="640"/>
          <w:marRight w:val="0"/>
          <w:marTop w:val="0"/>
          <w:marBottom w:val="0"/>
          <w:divBdr>
            <w:top w:val="none" w:sz="0" w:space="0" w:color="auto"/>
            <w:left w:val="none" w:sz="0" w:space="0" w:color="auto"/>
            <w:bottom w:val="none" w:sz="0" w:space="0" w:color="auto"/>
            <w:right w:val="none" w:sz="0" w:space="0" w:color="auto"/>
          </w:divBdr>
        </w:div>
        <w:div w:id="218051783">
          <w:marLeft w:val="640"/>
          <w:marRight w:val="0"/>
          <w:marTop w:val="0"/>
          <w:marBottom w:val="0"/>
          <w:divBdr>
            <w:top w:val="none" w:sz="0" w:space="0" w:color="auto"/>
            <w:left w:val="none" w:sz="0" w:space="0" w:color="auto"/>
            <w:bottom w:val="none" w:sz="0" w:space="0" w:color="auto"/>
            <w:right w:val="none" w:sz="0" w:space="0" w:color="auto"/>
          </w:divBdr>
        </w:div>
        <w:div w:id="303047380">
          <w:marLeft w:val="640"/>
          <w:marRight w:val="0"/>
          <w:marTop w:val="0"/>
          <w:marBottom w:val="0"/>
          <w:divBdr>
            <w:top w:val="none" w:sz="0" w:space="0" w:color="auto"/>
            <w:left w:val="none" w:sz="0" w:space="0" w:color="auto"/>
            <w:bottom w:val="none" w:sz="0" w:space="0" w:color="auto"/>
            <w:right w:val="none" w:sz="0" w:space="0" w:color="auto"/>
          </w:divBdr>
        </w:div>
        <w:div w:id="338703477">
          <w:marLeft w:val="640"/>
          <w:marRight w:val="0"/>
          <w:marTop w:val="0"/>
          <w:marBottom w:val="0"/>
          <w:divBdr>
            <w:top w:val="none" w:sz="0" w:space="0" w:color="auto"/>
            <w:left w:val="none" w:sz="0" w:space="0" w:color="auto"/>
            <w:bottom w:val="none" w:sz="0" w:space="0" w:color="auto"/>
            <w:right w:val="none" w:sz="0" w:space="0" w:color="auto"/>
          </w:divBdr>
        </w:div>
        <w:div w:id="371341682">
          <w:marLeft w:val="640"/>
          <w:marRight w:val="0"/>
          <w:marTop w:val="0"/>
          <w:marBottom w:val="0"/>
          <w:divBdr>
            <w:top w:val="none" w:sz="0" w:space="0" w:color="auto"/>
            <w:left w:val="none" w:sz="0" w:space="0" w:color="auto"/>
            <w:bottom w:val="none" w:sz="0" w:space="0" w:color="auto"/>
            <w:right w:val="none" w:sz="0" w:space="0" w:color="auto"/>
          </w:divBdr>
        </w:div>
        <w:div w:id="418983103">
          <w:marLeft w:val="640"/>
          <w:marRight w:val="0"/>
          <w:marTop w:val="0"/>
          <w:marBottom w:val="0"/>
          <w:divBdr>
            <w:top w:val="none" w:sz="0" w:space="0" w:color="auto"/>
            <w:left w:val="none" w:sz="0" w:space="0" w:color="auto"/>
            <w:bottom w:val="none" w:sz="0" w:space="0" w:color="auto"/>
            <w:right w:val="none" w:sz="0" w:space="0" w:color="auto"/>
          </w:divBdr>
        </w:div>
        <w:div w:id="432480030">
          <w:marLeft w:val="640"/>
          <w:marRight w:val="0"/>
          <w:marTop w:val="0"/>
          <w:marBottom w:val="0"/>
          <w:divBdr>
            <w:top w:val="none" w:sz="0" w:space="0" w:color="auto"/>
            <w:left w:val="none" w:sz="0" w:space="0" w:color="auto"/>
            <w:bottom w:val="none" w:sz="0" w:space="0" w:color="auto"/>
            <w:right w:val="none" w:sz="0" w:space="0" w:color="auto"/>
          </w:divBdr>
        </w:div>
        <w:div w:id="443576220">
          <w:marLeft w:val="640"/>
          <w:marRight w:val="0"/>
          <w:marTop w:val="0"/>
          <w:marBottom w:val="0"/>
          <w:divBdr>
            <w:top w:val="none" w:sz="0" w:space="0" w:color="auto"/>
            <w:left w:val="none" w:sz="0" w:space="0" w:color="auto"/>
            <w:bottom w:val="none" w:sz="0" w:space="0" w:color="auto"/>
            <w:right w:val="none" w:sz="0" w:space="0" w:color="auto"/>
          </w:divBdr>
        </w:div>
        <w:div w:id="448403487">
          <w:marLeft w:val="640"/>
          <w:marRight w:val="0"/>
          <w:marTop w:val="0"/>
          <w:marBottom w:val="0"/>
          <w:divBdr>
            <w:top w:val="none" w:sz="0" w:space="0" w:color="auto"/>
            <w:left w:val="none" w:sz="0" w:space="0" w:color="auto"/>
            <w:bottom w:val="none" w:sz="0" w:space="0" w:color="auto"/>
            <w:right w:val="none" w:sz="0" w:space="0" w:color="auto"/>
          </w:divBdr>
        </w:div>
        <w:div w:id="472597879">
          <w:marLeft w:val="640"/>
          <w:marRight w:val="0"/>
          <w:marTop w:val="0"/>
          <w:marBottom w:val="0"/>
          <w:divBdr>
            <w:top w:val="none" w:sz="0" w:space="0" w:color="auto"/>
            <w:left w:val="none" w:sz="0" w:space="0" w:color="auto"/>
            <w:bottom w:val="none" w:sz="0" w:space="0" w:color="auto"/>
            <w:right w:val="none" w:sz="0" w:space="0" w:color="auto"/>
          </w:divBdr>
        </w:div>
        <w:div w:id="529077364">
          <w:marLeft w:val="640"/>
          <w:marRight w:val="0"/>
          <w:marTop w:val="0"/>
          <w:marBottom w:val="0"/>
          <w:divBdr>
            <w:top w:val="none" w:sz="0" w:space="0" w:color="auto"/>
            <w:left w:val="none" w:sz="0" w:space="0" w:color="auto"/>
            <w:bottom w:val="none" w:sz="0" w:space="0" w:color="auto"/>
            <w:right w:val="none" w:sz="0" w:space="0" w:color="auto"/>
          </w:divBdr>
        </w:div>
        <w:div w:id="539392662">
          <w:marLeft w:val="640"/>
          <w:marRight w:val="0"/>
          <w:marTop w:val="0"/>
          <w:marBottom w:val="0"/>
          <w:divBdr>
            <w:top w:val="none" w:sz="0" w:space="0" w:color="auto"/>
            <w:left w:val="none" w:sz="0" w:space="0" w:color="auto"/>
            <w:bottom w:val="none" w:sz="0" w:space="0" w:color="auto"/>
            <w:right w:val="none" w:sz="0" w:space="0" w:color="auto"/>
          </w:divBdr>
        </w:div>
        <w:div w:id="562914403">
          <w:marLeft w:val="640"/>
          <w:marRight w:val="0"/>
          <w:marTop w:val="0"/>
          <w:marBottom w:val="0"/>
          <w:divBdr>
            <w:top w:val="none" w:sz="0" w:space="0" w:color="auto"/>
            <w:left w:val="none" w:sz="0" w:space="0" w:color="auto"/>
            <w:bottom w:val="none" w:sz="0" w:space="0" w:color="auto"/>
            <w:right w:val="none" w:sz="0" w:space="0" w:color="auto"/>
          </w:divBdr>
        </w:div>
        <w:div w:id="563563737">
          <w:marLeft w:val="640"/>
          <w:marRight w:val="0"/>
          <w:marTop w:val="0"/>
          <w:marBottom w:val="0"/>
          <w:divBdr>
            <w:top w:val="none" w:sz="0" w:space="0" w:color="auto"/>
            <w:left w:val="none" w:sz="0" w:space="0" w:color="auto"/>
            <w:bottom w:val="none" w:sz="0" w:space="0" w:color="auto"/>
            <w:right w:val="none" w:sz="0" w:space="0" w:color="auto"/>
          </w:divBdr>
        </w:div>
        <w:div w:id="584263844">
          <w:marLeft w:val="640"/>
          <w:marRight w:val="0"/>
          <w:marTop w:val="0"/>
          <w:marBottom w:val="0"/>
          <w:divBdr>
            <w:top w:val="none" w:sz="0" w:space="0" w:color="auto"/>
            <w:left w:val="none" w:sz="0" w:space="0" w:color="auto"/>
            <w:bottom w:val="none" w:sz="0" w:space="0" w:color="auto"/>
            <w:right w:val="none" w:sz="0" w:space="0" w:color="auto"/>
          </w:divBdr>
        </w:div>
        <w:div w:id="626280301">
          <w:marLeft w:val="640"/>
          <w:marRight w:val="0"/>
          <w:marTop w:val="0"/>
          <w:marBottom w:val="0"/>
          <w:divBdr>
            <w:top w:val="none" w:sz="0" w:space="0" w:color="auto"/>
            <w:left w:val="none" w:sz="0" w:space="0" w:color="auto"/>
            <w:bottom w:val="none" w:sz="0" w:space="0" w:color="auto"/>
            <w:right w:val="none" w:sz="0" w:space="0" w:color="auto"/>
          </w:divBdr>
        </w:div>
        <w:div w:id="629943401">
          <w:marLeft w:val="640"/>
          <w:marRight w:val="0"/>
          <w:marTop w:val="0"/>
          <w:marBottom w:val="0"/>
          <w:divBdr>
            <w:top w:val="none" w:sz="0" w:space="0" w:color="auto"/>
            <w:left w:val="none" w:sz="0" w:space="0" w:color="auto"/>
            <w:bottom w:val="none" w:sz="0" w:space="0" w:color="auto"/>
            <w:right w:val="none" w:sz="0" w:space="0" w:color="auto"/>
          </w:divBdr>
        </w:div>
        <w:div w:id="637993324">
          <w:marLeft w:val="640"/>
          <w:marRight w:val="0"/>
          <w:marTop w:val="0"/>
          <w:marBottom w:val="0"/>
          <w:divBdr>
            <w:top w:val="none" w:sz="0" w:space="0" w:color="auto"/>
            <w:left w:val="none" w:sz="0" w:space="0" w:color="auto"/>
            <w:bottom w:val="none" w:sz="0" w:space="0" w:color="auto"/>
            <w:right w:val="none" w:sz="0" w:space="0" w:color="auto"/>
          </w:divBdr>
        </w:div>
        <w:div w:id="639573157">
          <w:marLeft w:val="640"/>
          <w:marRight w:val="0"/>
          <w:marTop w:val="0"/>
          <w:marBottom w:val="0"/>
          <w:divBdr>
            <w:top w:val="none" w:sz="0" w:space="0" w:color="auto"/>
            <w:left w:val="none" w:sz="0" w:space="0" w:color="auto"/>
            <w:bottom w:val="none" w:sz="0" w:space="0" w:color="auto"/>
            <w:right w:val="none" w:sz="0" w:space="0" w:color="auto"/>
          </w:divBdr>
        </w:div>
        <w:div w:id="692002461">
          <w:marLeft w:val="640"/>
          <w:marRight w:val="0"/>
          <w:marTop w:val="0"/>
          <w:marBottom w:val="0"/>
          <w:divBdr>
            <w:top w:val="none" w:sz="0" w:space="0" w:color="auto"/>
            <w:left w:val="none" w:sz="0" w:space="0" w:color="auto"/>
            <w:bottom w:val="none" w:sz="0" w:space="0" w:color="auto"/>
            <w:right w:val="none" w:sz="0" w:space="0" w:color="auto"/>
          </w:divBdr>
        </w:div>
        <w:div w:id="735322672">
          <w:marLeft w:val="640"/>
          <w:marRight w:val="0"/>
          <w:marTop w:val="0"/>
          <w:marBottom w:val="0"/>
          <w:divBdr>
            <w:top w:val="none" w:sz="0" w:space="0" w:color="auto"/>
            <w:left w:val="none" w:sz="0" w:space="0" w:color="auto"/>
            <w:bottom w:val="none" w:sz="0" w:space="0" w:color="auto"/>
            <w:right w:val="none" w:sz="0" w:space="0" w:color="auto"/>
          </w:divBdr>
        </w:div>
        <w:div w:id="749961179">
          <w:marLeft w:val="640"/>
          <w:marRight w:val="0"/>
          <w:marTop w:val="0"/>
          <w:marBottom w:val="0"/>
          <w:divBdr>
            <w:top w:val="none" w:sz="0" w:space="0" w:color="auto"/>
            <w:left w:val="none" w:sz="0" w:space="0" w:color="auto"/>
            <w:bottom w:val="none" w:sz="0" w:space="0" w:color="auto"/>
            <w:right w:val="none" w:sz="0" w:space="0" w:color="auto"/>
          </w:divBdr>
        </w:div>
        <w:div w:id="759717375">
          <w:marLeft w:val="640"/>
          <w:marRight w:val="0"/>
          <w:marTop w:val="0"/>
          <w:marBottom w:val="0"/>
          <w:divBdr>
            <w:top w:val="none" w:sz="0" w:space="0" w:color="auto"/>
            <w:left w:val="none" w:sz="0" w:space="0" w:color="auto"/>
            <w:bottom w:val="none" w:sz="0" w:space="0" w:color="auto"/>
            <w:right w:val="none" w:sz="0" w:space="0" w:color="auto"/>
          </w:divBdr>
        </w:div>
        <w:div w:id="771896326">
          <w:marLeft w:val="640"/>
          <w:marRight w:val="0"/>
          <w:marTop w:val="0"/>
          <w:marBottom w:val="0"/>
          <w:divBdr>
            <w:top w:val="none" w:sz="0" w:space="0" w:color="auto"/>
            <w:left w:val="none" w:sz="0" w:space="0" w:color="auto"/>
            <w:bottom w:val="none" w:sz="0" w:space="0" w:color="auto"/>
            <w:right w:val="none" w:sz="0" w:space="0" w:color="auto"/>
          </w:divBdr>
        </w:div>
        <w:div w:id="773091061">
          <w:marLeft w:val="640"/>
          <w:marRight w:val="0"/>
          <w:marTop w:val="0"/>
          <w:marBottom w:val="0"/>
          <w:divBdr>
            <w:top w:val="none" w:sz="0" w:space="0" w:color="auto"/>
            <w:left w:val="none" w:sz="0" w:space="0" w:color="auto"/>
            <w:bottom w:val="none" w:sz="0" w:space="0" w:color="auto"/>
            <w:right w:val="none" w:sz="0" w:space="0" w:color="auto"/>
          </w:divBdr>
        </w:div>
        <w:div w:id="790906020">
          <w:marLeft w:val="640"/>
          <w:marRight w:val="0"/>
          <w:marTop w:val="0"/>
          <w:marBottom w:val="0"/>
          <w:divBdr>
            <w:top w:val="none" w:sz="0" w:space="0" w:color="auto"/>
            <w:left w:val="none" w:sz="0" w:space="0" w:color="auto"/>
            <w:bottom w:val="none" w:sz="0" w:space="0" w:color="auto"/>
            <w:right w:val="none" w:sz="0" w:space="0" w:color="auto"/>
          </w:divBdr>
        </w:div>
        <w:div w:id="811095350">
          <w:marLeft w:val="640"/>
          <w:marRight w:val="0"/>
          <w:marTop w:val="0"/>
          <w:marBottom w:val="0"/>
          <w:divBdr>
            <w:top w:val="none" w:sz="0" w:space="0" w:color="auto"/>
            <w:left w:val="none" w:sz="0" w:space="0" w:color="auto"/>
            <w:bottom w:val="none" w:sz="0" w:space="0" w:color="auto"/>
            <w:right w:val="none" w:sz="0" w:space="0" w:color="auto"/>
          </w:divBdr>
        </w:div>
        <w:div w:id="822740244">
          <w:marLeft w:val="640"/>
          <w:marRight w:val="0"/>
          <w:marTop w:val="0"/>
          <w:marBottom w:val="0"/>
          <w:divBdr>
            <w:top w:val="none" w:sz="0" w:space="0" w:color="auto"/>
            <w:left w:val="none" w:sz="0" w:space="0" w:color="auto"/>
            <w:bottom w:val="none" w:sz="0" w:space="0" w:color="auto"/>
            <w:right w:val="none" w:sz="0" w:space="0" w:color="auto"/>
          </w:divBdr>
        </w:div>
        <w:div w:id="833305745">
          <w:marLeft w:val="640"/>
          <w:marRight w:val="0"/>
          <w:marTop w:val="0"/>
          <w:marBottom w:val="0"/>
          <w:divBdr>
            <w:top w:val="none" w:sz="0" w:space="0" w:color="auto"/>
            <w:left w:val="none" w:sz="0" w:space="0" w:color="auto"/>
            <w:bottom w:val="none" w:sz="0" w:space="0" w:color="auto"/>
            <w:right w:val="none" w:sz="0" w:space="0" w:color="auto"/>
          </w:divBdr>
        </w:div>
        <w:div w:id="847066154">
          <w:marLeft w:val="640"/>
          <w:marRight w:val="0"/>
          <w:marTop w:val="0"/>
          <w:marBottom w:val="0"/>
          <w:divBdr>
            <w:top w:val="none" w:sz="0" w:space="0" w:color="auto"/>
            <w:left w:val="none" w:sz="0" w:space="0" w:color="auto"/>
            <w:bottom w:val="none" w:sz="0" w:space="0" w:color="auto"/>
            <w:right w:val="none" w:sz="0" w:space="0" w:color="auto"/>
          </w:divBdr>
        </w:div>
        <w:div w:id="850070626">
          <w:marLeft w:val="640"/>
          <w:marRight w:val="0"/>
          <w:marTop w:val="0"/>
          <w:marBottom w:val="0"/>
          <w:divBdr>
            <w:top w:val="none" w:sz="0" w:space="0" w:color="auto"/>
            <w:left w:val="none" w:sz="0" w:space="0" w:color="auto"/>
            <w:bottom w:val="none" w:sz="0" w:space="0" w:color="auto"/>
            <w:right w:val="none" w:sz="0" w:space="0" w:color="auto"/>
          </w:divBdr>
        </w:div>
        <w:div w:id="867958838">
          <w:marLeft w:val="640"/>
          <w:marRight w:val="0"/>
          <w:marTop w:val="0"/>
          <w:marBottom w:val="0"/>
          <w:divBdr>
            <w:top w:val="none" w:sz="0" w:space="0" w:color="auto"/>
            <w:left w:val="none" w:sz="0" w:space="0" w:color="auto"/>
            <w:bottom w:val="none" w:sz="0" w:space="0" w:color="auto"/>
            <w:right w:val="none" w:sz="0" w:space="0" w:color="auto"/>
          </w:divBdr>
        </w:div>
        <w:div w:id="874736628">
          <w:marLeft w:val="640"/>
          <w:marRight w:val="0"/>
          <w:marTop w:val="0"/>
          <w:marBottom w:val="0"/>
          <w:divBdr>
            <w:top w:val="none" w:sz="0" w:space="0" w:color="auto"/>
            <w:left w:val="none" w:sz="0" w:space="0" w:color="auto"/>
            <w:bottom w:val="none" w:sz="0" w:space="0" w:color="auto"/>
            <w:right w:val="none" w:sz="0" w:space="0" w:color="auto"/>
          </w:divBdr>
        </w:div>
        <w:div w:id="877819705">
          <w:marLeft w:val="640"/>
          <w:marRight w:val="0"/>
          <w:marTop w:val="0"/>
          <w:marBottom w:val="0"/>
          <w:divBdr>
            <w:top w:val="none" w:sz="0" w:space="0" w:color="auto"/>
            <w:left w:val="none" w:sz="0" w:space="0" w:color="auto"/>
            <w:bottom w:val="none" w:sz="0" w:space="0" w:color="auto"/>
            <w:right w:val="none" w:sz="0" w:space="0" w:color="auto"/>
          </w:divBdr>
        </w:div>
        <w:div w:id="944263217">
          <w:marLeft w:val="640"/>
          <w:marRight w:val="0"/>
          <w:marTop w:val="0"/>
          <w:marBottom w:val="0"/>
          <w:divBdr>
            <w:top w:val="none" w:sz="0" w:space="0" w:color="auto"/>
            <w:left w:val="none" w:sz="0" w:space="0" w:color="auto"/>
            <w:bottom w:val="none" w:sz="0" w:space="0" w:color="auto"/>
            <w:right w:val="none" w:sz="0" w:space="0" w:color="auto"/>
          </w:divBdr>
        </w:div>
        <w:div w:id="965234531">
          <w:marLeft w:val="640"/>
          <w:marRight w:val="0"/>
          <w:marTop w:val="0"/>
          <w:marBottom w:val="0"/>
          <w:divBdr>
            <w:top w:val="none" w:sz="0" w:space="0" w:color="auto"/>
            <w:left w:val="none" w:sz="0" w:space="0" w:color="auto"/>
            <w:bottom w:val="none" w:sz="0" w:space="0" w:color="auto"/>
            <w:right w:val="none" w:sz="0" w:space="0" w:color="auto"/>
          </w:divBdr>
        </w:div>
        <w:div w:id="969674383">
          <w:marLeft w:val="640"/>
          <w:marRight w:val="0"/>
          <w:marTop w:val="0"/>
          <w:marBottom w:val="0"/>
          <w:divBdr>
            <w:top w:val="none" w:sz="0" w:space="0" w:color="auto"/>
            <w:left w:val="none" w:sz="0" w:space="0" w:color="auto"/>
            <w:bottom w:val="none" w:sz="0" w:space="0" w:color="auto"/>
            <w:right w:val="none" w:sz="0" w:space="0" w:color="auto"/>
          </w:divBdr>
        </w:div>
        <w:div w:id="984158796">
          <w:marLeft w:val="640"/>
          <w:marRight w:val="0"/>
          <w:marTop w:val="0"/>
          <w:marBottom w:val="0"/>
          <w:divBdr>
            <w:top w:val="none" w:sz="0" w:space="0" w:color="auto"/>
            <w:left w:val="none" w:sz="0" w:space="0" w:color="auto"/>
            <w:bottom w:val="none" w:sz="0" w:space="0" w:color="auto"/>
            <w:right w:val="none" w:sz="0" w:space="0" w:color="auto"/>
          </w:divBdr>
        </w:div>
        <w:div w:id="1001011225">
          <w:marLeft w:val="640"/>
          <w:marRight w:val="0"/>
          <w:marTop w:val="0"/>
          <w:marBottom w:val="0"/>
          <w:divBdr>
            <w:top w:val="none" w:sz="0" w:space="0" w:color="auto"/>
            <w:left w:val="none" w:sz="0" w:space="0" w:color="auto"/>
            <w:bottom w:val="none" w:sz="0" w:space="0" w:color="auto"/>
            <w:right w:val="none" w:sz="0" w:space="0" w:color="auto"/>
          </w:divBdr>
        </w:div>
        <w:div w:id="1099179584">
          <w:marLeft w:val="640"/>
          <w:marRight w:val="0"/>
          <w:marTop w:val="0"/>
          <w:marBottom w:val="0"/>
          <w:divBdr>
            <w:top w:val="none" w:sz="0" w:space="0" w:color="auto"/>
            <w:left w:val="none" w:sz="0" w:space="0" w:color="auto"/>
            <w:bottom w:val="none" w:sz="0" w:space="0" w:color="auto"/>
            <w:right w:val="none" w:sz="0" w:space="0" w:color="auto"/>
          </w:divBdr>
        </w:div>
        <w:div w:id="1149060328">
          <w:marLeft w:val="640"/>
          <w:marRight w:val="0"/>
          <w:marTop w:val="0"/>
          <w:marBottom w:val="0"/>
          <w:divBdr>
            <w:top w:val="none" w:sz="0" w:space="0" w:color="auto"/>
            <w:left w:val="none" w:sz="0" w:space="0" w:color="auto"/>
            <w:bottom w:val="none" w:sz="0" w:space="0" w:color="auto"/>
            <w:right w:val="none" w:sz="0" w:space="0" w:color="auto"/>
          </w:divBdr>
        </w:div>
        <w:div w:id="1201354535">
          <w:marLeft w:val="640"/>
          <w:marRight w:val="0"/>
          <w:marTop w:val="0"/>
          <w:marBottom w:val="0"/>
          <w:divBdr>
            <w:top w:val="none" w:sz="0" w:space="0" w:color="auto"/>
            <w:left w:val="none" w:sz="0" w:space="0" w:color="auto"/>
            <w:bottom w:val="none" w:sz="0" w:space="0" w:color="auto"/>
            <w:right w:val="none" w:sz="0" w:space="0" w:color="auto"/>
          </w:divBdr>
        </w:div>
        <w:div w:id="1238201082">
          <w:marLeft w:val="640"/>
          <w:marRight w:val="0"/>
          <w:marTop w:val="0"/>
          <w:marBottom w:val="0"/>
          <w:divBdr>
            <w:top w:val="none" w:sz="0" w:space="0" w:color="auto"/>
            <w:left w:val="none" w:sz="0" w:space="0" w:color="auto"/>
            <w:bottom w:val="none" w:sz="0" w:space="0" w:color="auto"/>
            <w:right w:val="none" w:sz="0" w:space="0" w:color="auto"/>
          </w:divBdr>
        </w:div>
        <w:div w:id="1253851326">
          <w:marLeft w:val="640"/>
          <w:marRight w:val="0"/>
          <w:marTop w:val="0"/>
          <w:marBottom w:val="0"/>
          <w:divBdr>
            <w:top w:val="none" w:sz="0" w:space="0" w:color="auto"/>
            <w:left w:val="none" w:sz="0" w:space="0" w:color="auto"/>
            <w:bottom w:val="none" w:sz="0" w:space="0" w:color="auto"/>
            <w:right w:val="none" w:sz="0" w:space="0" w:color="auto"/>
          </w:divBdr>
        </w:div>
        <w:div w:id="1278487204">
          <w:marLeft w:val="640"/>
          <w:marRight w:val="0"/>
          <w:marTop w:val="0"/>
          <w:marBottom w:val="0"/>
          <w:divBdr>
            <w:top w:val="none" w:sz="0" w:space="0" w:color="auto"/>
            <w:left w:val="none" w:sz="0" w:space="0" w:color="auto"/>
            <w:bottom w:val="none" w:sz="0" w:space="0" w:color="auto"/>
            <w:right w:val="none" w:sz="0" w:space="0" w:color="auto"/>
          </w:divBdr>
        </w:div>
        <w:div w:id="1307196957">
          <w:marLeft w:val="640"/>
          <w:marRight w:val="0"/>
          <w:marTop w:val="0"/>
          <w:marBottom w:val="0"/>
          <w:divBdr>
            <w:top w:val="none" w:sz="0" w:space="0" w:color="auto"/>
            <w:left w:val="none" w:sz="0" w:space="0" w:color="auto"/>
            <w:bottom w:val="none" w:sz="0" w:space="0" w:color="auto"/>
            <w:right w:val="none" w:sz="0" w:space="0" w:color="auto"/>
          </w:divBdr>
        </w:div>
        <w:div w:id="1316185416">
          <w:marLeft w:val="640"/>
          <w:marRight w:val="0"/>
          <w:marTop w:val="0"/>
          <w:marBottom w:val="0"/>
          <w:divBdr>
            <w:top w:val="none" w:sz="0" w:space="0" w:color="auto"/>
            <w:left w:val="none" w:sz="0" w:space="0" w:color="auto"/>
            <w:bottom w:val="none" w:sz="0" w:space="0" w:color="auto"/>
            <w:right w:val="none" w:sz="0" w:space="0" w:color="auto"/>
          </w:divBdr>
        </w:div>
        <w:div w:id="1376468105">
          <w:marLeft w:val="640"/>
          <w:marRight w:val="0"/>
          <w:marTop w:val="0"/>
          <w:marBottom w:val="0"/>
          <w:divBdr>
            <w:top w:val="none" w:sz="0" w:space="0" w:color="auto"/>
            <w:left w:val="none" w:sz="0" w:space="0" w:color="auto"/>
            <w:bottom w:val="none" w:sz="0" w:space="0" w:color="auto"/>
            <w:right w:val="none" w:sz="0" w:space="0" w:color="auto"/>
          </w:divBdr>
        </w:div>
        <w:div w:id="1409309711">
          <w:marLeft w:val="640"/>
          <w:marRight w:val="0"/>
          <w:marTop w:val="0"/>
          <w:marBottom w:val="0"/>
          <w:divBdr>
            <w:top w:val="none" w:sz="0" w:space="0" w:color="auto"/>
            <w:left w:val="none" w:sz="0" w:space="0" w:color="auto"/>
            <w:bottom w:val="none" w:sz="0" w:space="0" w:color="auto"/>
            <w:right w:val="none" w:sz="0" w:space="0" w:color="auto"/>
          </w:divBdr>
        </w:div>
        <w:div w:id="1433238257">
          <w:marLeft w:val="640"/>
          <w:marRight w:val="0"/>
          <w:marTop w:val="0"/>
          <w:marBottom w:val="0"/>
          <w:divBdr>
            <w:top w:val="none" w:sz="0" w:space="0" w:color="auto"/>
            <w:left w:val="none" w:sz="0" w:space="0" w:color="auto"/>
            <w:bottom w:val="none" w:sz="0" w:space="0" w:color="auto"/>
            <w:right w:val="none" w:sz="0" w:space="0" w:color="auto"/>
          </w:divBdr>
        </w:div>
        <w:div w:id="1438402849">
          <w:marLeft w:val="640"/>
          <w:marRight w:val="0"/>
          <w:marTop w:val="0"/>
          <w:marBottom w:val="0"/>
          <w:divBdr>
            <w:top w:val="none" w:sz="0" w:space="0" w:color="auto"/>
            <w:left w:val="none" w:sz="0" w:space="0" w:color="auto"/>
            <w:bottom w:val="none" w:sz="0" w:space="0" w:color="auto"/>
            <w:right w:val="none" w:sz="0" w:space="0" w:color="auto"/>
          </w:divBdr>
        </w:div>
        <w:div w:id="1504127060">
          <w:marLeft w:val="640"/>
          <w:marRight w:val="0"/>
          <w:marTop w:val="0"/>
          <w:marBottom w:val="0"/>
          <w:divBdr>
            <w:top w:val="none" w:sz="0" w:space="0" w:color="auto"/>
            <w:left w:val="none" w:sz="0" w:space="0" w:color="auto"/>
            <w:bottom w:val="none" w:sz="0" w:space="0" w:color="auto"/>
            <w:right w:val="none" w:sz="0" w:space="0" w:color="auto"/>
          </w:divBdr>
        </w:div>
        <w:div w:id="1518304096">
          <w:marLeft w:val="640"/>
          <w:marRight w:val="0"/>
          <w:marTop w:val="0"/>
          <w:marBottom w:val="0"/>
          <w:divBdr>
            <w:top w:val="none" w:sz="0" w:space="0" w:color="auto"/>
            <w:left w:val="none" w:sz="0" w:space="0" w:color="auto"/>
            <w:bottom w:val="none" w:sz="0" w:space="0" w:color="auto"/>
            <w:right w:val="none" w:sz="0" w:space="0" w:color="auto"/>
          </w:divBdr>
        </w:div>
        <w:div w:id="1560168115">
          <w:marLeft w:val="640"/>
          <w:marRight w:val="0"/>
          <w:marTop w:val="0"/>
          <w:marBottom w:val="0"/>
          <w:divBdr>
            <w:top w:val="none" w:sz="0" w:space="0" w:color="auto"/>
            <w:left w:val="none" w:sz="0" w:space="0" w:color="auto"/>
            <w:bottom w:val="none" w:sz="0" w:space="0" w:color="auto"/>
            <w:right w:val="none" w:sz="0" w:space="0" w:color="auto"/>
          </w:divBdr>
        </w:div>
        <w:div w:id="1581866032">
          <w:marLeft w:val="640"/>
          <w:marRight w:val="0"/>
          <w:marTop w:val="0"/>
          <w:marBottom w:val="0"/>
          <w:divBdr>
            <w:top w:val="none" w:sz="0" w:space="0" w:color="auto"/>
            <w:left w:val="none" w:sz="0" w:space="0" w:color="auto"/>
            <w:bottom w:val="none" w:sz="0" w:space="0" w:color="auto"/>
            <w:right w:val="none" w:sz="0" w:space="0" w:color="auto"/>
          </w:divBdr>
        </w:div>
        <w:div w:id="1601261273">
          <w:marLeft w:val="640"/>
          <w:marRight w:val="0"/>
          <w:marTop w:val="0"/>
          <w:marBottom w:val="0"/>
          <w:divBdr>
            <w:top w:val="none" w:sz="0" w:space="0" w:color="auto"/>
            <w:left w:val="none" w:sz="0" w:space="0" w:color="auto"/>
            <w:bottom w:val="none" w:sz="0" w:space="0" w:color="auto"/>
            <w:right w:val="none" w:sz="0" w:space="0" w:color="auto"/>
          </w:divBdr>
        </w:div>
        <w:div w:id="1631938637">
          <w:marLeft w:val="640"/>
          <w:marRight w:val="0"/>
          <w:marTop w:val="0"/>
          <w:marBottom w:val="0"/>
          <w:divBdr>
            <w:top w:val="none" w:sz="0" w:space="0" w:color="auto"/>
            <w:left w:val="none" w:sz="0" w:space="0" w:color="auto"/>
            <w:bottom w:val="none" w:sz="0" w:space="0" w:color="auto"/>
            <w:right w:val="none" w:sz="0" w:space="0" w:color="auto"/>
          </w:divBdr>
        </w:div>
        <w:div w:id="1632665265">
          <w:marLeft w:val="640"/>
          <w:marRight w:val="0"/>
          <w:marTop w:val="0"/>
          <w:marBottom w:val="0"/>
          <w:divBdr>
            <w:top w:val="none" w:sz="0" w:space="0" w:color="auto"/>
            <w:left w:val="none" w:sz="0" w:space="0" w:color="auto"/>
            <w:bottom w:val="none" w:sz="0" w:space="0" w:color="auto"/>
            <w:right w:val="none" w:sz="0" w:space="0" w:color="auto"/>
          </w:divBdr>
        </w:div>
        <w:div w:id="1639410923">
          <w:marLeft w:val="640"/>
          <w:marRight w:val="0"/>
          <w:marTop w:val="0"/>
          <w:marBottom w:val="0"/>
          <w:divBdr>
            <w:top w:val="none" w:sz="0" w:space="0" w:color="auto"/>
            <w:left w:val="none" w:sz="0" w:space="0" w:color="auto"/>
            <w:bottom w:val="none" w:sz="0" w:space="0" w:color="auto"/>
            <w:right w:val="none" w:sz="0" w:space="0" w:color="auto"/>
          </w:divBdr>
        </w:div>
        <w:div w:id="1644000231">
          <w:marLeft w:val="640"/>
          <w:marRight w:val="0"/>
          <w:marTop w:val="0"/>
          <w:marBottom w:val="0"/>
          <w:divBdr>
            <w:top w:val="none" w:sz="0" w:space="0" w:color="auto"/>
            <w:left w:val="none" w:sz="0" w:space="0" w:color="auto"/>
            <w:bottom w:val="none" w:sz="0" w:space="0" w:color="auto"/>
            <w:right w:val="none" w:sz="0" w:space="0" w:color="auto"/>
          </w:divBdr>
        </w:div>
        <w:div w:id="1648784897">
          <w:marLeft w:val="640"/>
          <w:marRight w:val="0"/>
          <w:marTop w:val="0"/>
          <w:marBottom w:val="0"/>
          <w:divBdr>
            <w:top w:val="none" w:sz="0" w:space="0" w:color="auto"/>
            <w:left w:val="none" w:sz="0" w:space="0" w:color="auto"/>
            <w:bottom w:val="none" w:sz="0" w:space="0" w:color="auto"/>
            <w:right w:val="none" w:sz="0" w:space="0" w:color="auto"/>
          </w:divBdr>
        </w:div>
        <w:div w:id="1711953461">
          <w:marLeft w:val="640"/>
          <w:marRight w:val="0"/>
          <w:marTop w:val="0"/>
          <w:marBottom w:val="0"/>
          <w:divBdr>
            <w:top w:val="none" w:sz="0" w:space="0" w:color="auto"/>
            <w:left w:val="none" w:sz="0" w:space="0" w:color="auto"/>
            <w:bottom w:val="none" w:sz="0" w:space="0" w:color="auto"/>
            <w:right w:val="none" w:sz="0" w:space="0" w:color="auto"/>
          </w:divBdr>
        </w:div>
        <w:div w:id="1727680424">
          <w:marLeft w:val="640"/>
          <w:marRight w:val="0"/>
          <w:marTop w:val="0"/>
          <w:marBottom w:val="0"/>
          <w:divBdr>
            <w:top w:val="none" w:sz="0" w:space="0" w:color="auto"/>
            <w:left w:val="none" w:sz="0" w:space="0" w:color="auto"/>
            <w:bottom w:val="none" w:sz="0" w:space="0" w:color="auto"/>
            <w:right w:val="none" w:sz="0" w:space="0" w:color="auto"/>
          </w:divBdr>
        </w:div>
        <w:div w:id="1806041529">
          <w:marLeft w:val="640"/>
          <w:marRight w:val="0"/>
          <w:marTop w:val="0"/>
          <w:marBottom w:val="0"/>
          <w:divBdr>
            <w:top w:val="none" w:sz="0" w:space="0" w:color="auto"/>
            <w:left w:val="none" w:sz="0" w:space="0" w:color="auto"/>
            <w:bottom w:val="none" w:sz="0" w:space="0" w:color="auto"/>
            <w:right w:val="none" w:sz="0" w:space="0" w:color="auto"/>
          </w:divBdr>
        </w:div>
        <w:div w:id="1815290552">
          <w:marLeft w:val="640"/>
          <w:marRight w:val="0"/>
          <w:marTop w:val="0"/>
          <w:marBottom w:val="0"/>
          <w:divBdr>
            <w:top w:val="none" w:sz="0" w:space="0" w:color="auto"/>
            <w:left w:val="none" w:sz="0" w:space="0" w:color="auto"/>
            <w:bottom w:val="none" w:sz="0" w:space="0" w:color="auto"/>
            <w:right w:val="none" w:sz="0" w:space="0" w:color="auto"/>
          </w:divBdr>
        </w:div>
        <w:div w:id="1823883732">
          <w:marLeft w:val="640"/>
          <w:marRight w:val="0"/>
          <w:marTop w:val="0"/>
          <w:marBottom w:val="0"/>
          <w:divBdr>
            <w:top w:val="none" w:sz="0" w:space="0" w:color="auto"/>
            <w:left w:val="none" w:sz="0" w:space="0" w:color="auto"/>
            <w:bottom w:val="none" w:sz="0" w:space="0" w:color="auto"/>
            <w:right w:val="none" w:sz="0" w:space="0" w:color="auto"/>
          </w:divBdr>
        </w:div>
        <w:div w:id="1841774004">
          <w:marLeft w:val="640"/>
          <w:marRight w:val="0"/>
          <w:marTop w:val="0"/>
          <w:marBottom w:val="0"/>
          <w:divBdr>
            <w:top w:val="none" w:sz="0" w:space="0" w:color="auto"/>
            <w:left w:val="none" w:sz="0" w:space="0" w:color="auto"/>
            <w:bottom w:val="none" w:sz="0" w:space="0" w:color="auto"/>
            <w:right w:val="none" w:sz="0" w:space="0" w:color="auto"/>
          </w:divBdr>
        </w:div>
        <w:div w:id="1850410067">
          <w:marLeft w:val="640"/>
          <w:marRight w:val="0"/>
          <w:marTop w:val="0"/>
          <w:marBottom w:val="0"/>
          <w:divBdr>
            <w:top w:val="none" w:sz="0" w:space="0" w:color="auto"/>
            <w:left w:val="none" w:sz="0" w:space="0" w:color="auto"/>
            <w:bottom w:val="none" w:sz="0" w:space="0" w:color="auto"/>
            <w:right w:val="none" w:sz="0" w:space="0" w:color="auto"/>
          </w:divBdr>
        </w:div>
        <w:div w:id="1855611975">
          <w:marLeft w:val="640"/>
          <w:marRight w:val="0"/>
          <w:marTop w:val="0"/>
          <w:marBottom w:val="0"/>
          <w:divBdr>
            <w:top w:val="none" w:sz="0" w:space="0" w:color="auto"/>
            <w:left w:val="none" w:sz="0" w:space="0" w:color="auto"/>
            <w:bottom w:val="none" w:sz="0" w:space="0" w:color="auto"/>
            <w:right w:val="none" w:sz="0" w:space="0" w:color="auto"/>
          </w:divBdr>
        </w:div>
        <w:div w:id="1882354420">
          <w:marLeft w:val="640"/>
          <w:marRight w:val="0"/>
          <w:marTop w:val="0"/>
          <w:marBottom w:val="0"/>
          <w:divBdr>
            <w:top w:val="none" w:sz="0" w:space="0" w:color="auto"/>
            <w:left w:val="none" w:sz="0" w:space="0" w:color="auto"/>
            <w:bottom w:val="none" w:sz="0" w:space="0" w:color="auto"/>
            <w:right w:val="none" w:sz="0" w:space="0" w:color="auto"/>
          </w:divBdr>
        </w:div>
        <w:div w:id="1882745502">
          <w:marLeft w:val="640"/>
          <w:marRight w:val="0"/>
          <w:marTop w:val="0"/>
          <w:marBottom w:val="0"/>
          <w:divBdr>
            <w:top w:val="none" w:sz="0" w:space="0" w:color="auto"/>
            <w:left w:val="none" w:sz="0" w:space="0" w:color="auto"/>
            <w:bottom w:val="none" w:sz="0" w:space="0" w:color="auto"/>
            <w:right w:val="none" w:sz="0" w:space="0" w:color="auto"/>
          </w:divBdr>
        </w:div>
        <w:div w:id="1884749918">
          <w:marLeft w:val="640"/>
          <w:marRight w:val="0"/>
          <w:marTop w:val="0"/>
          <w:marBottom w:val="0"/>
          <w:divBdr>
            <w:top w:val="none" w:sz="0" w:space="0" w:color="auto"/>
            <w:left w:val="none" w:sz="0" w:space="0" w:color="auto"/>
            <w:bottom w:val="none" w:sz="0" w:space="0" w:color="auto"/>
            <w:right w:val="none" w:sz="0" w:space="0" w:color="auto"/>
          </w:divBdr>
        </w:div>
        <w:div w:id="1890609109">
          <w:marLeft w:val="640"/>
          <w:marRight w:val="0"/>
          <w:marTop w:val="0"/>
          <w:marBottom w:val="0"/>
          <w:divBdr>
            <w:top w:val="none" w:sz="0" w:space="0" w:color="auto"/>
            <w:left w:val="none" w:sz="0" w:space="0" w:color="auto"/>
            <w:bottom w:val="none" w:sz="0" w:space="0" w:color="auto"/>
            <w:right w:val="none" w:sz="0" w:space="0" w:color="auto"/>
          </w:divBdr>
        </w:div>
        <w:div w:id="1914855270">
          <w:marLeft w:val="640"/>
          <w:marRight w:val="0"/>
          <w:marTop w:val="0"/>
          <w:marBottom w:val="0"/>
          <w:divBdr>
            <w:top w:val="none" w:sz="0" w:space="0" w:color="auto"/>
            <w:left w:val="none" w:sz="0" w:space="0" w:color="auto"/>
            <w:bottom w:val="none" w:sz="0" w:space="0" w:color="auto"/>
            <w:right w:val="none" w:sz="0" w:space="0" w:color="auto"/>
          </w:divBdr>
        </w:div>
        <w:div w:id="1918245139">
          <w:marLeft w:val="640"/>
          <w:marRight w:val="0"/>
          <w:marTop w:val="0"/>
          <w:marBottom w:val="0"/>
          <w:divBdr>
            <w:top w:val="none" w:sz="0" w:space="0" w:color="auto"/>
            <w:left w:val="none" w:sz="0" w:space="0" w:color="auto"/>
            <w:bottom w:val="none" w:sz="0" w:space="0" w:color="auto"/>
            <w:right w:val="none" w:sz="0" w:space="0" w:color="auto"/>
          </w:divBdr>
        </w:div>
        <w:div w:id="1964993320">
          <w:marLeft w:val="640"/>
          <w:marRight w:val="0"/>
          <w:marTop w:val="0"/>
          <w:marBottom w:val="0"/>
          <w:divBdr>
            <w:top w:val="none" w:sz="0" w:space="0" w:color="auto"/>
            <w:left w:val="none" w:sz="0" w:space="0" w:color="auto"/>
            <w:bottom w:val="none" w:sz="0" w:space="0" w:color="auto"/>
            <w:right w:val="none" w:sz="0" w:space="0" w:color="auto"/>
          </w:divBdr>
        </w:div>
        <w:div w:id="1982029870">
          <w:marLeft w:val="640"/>
          <w:marRight w:val="0"/>
          <w:marTop w:val="0"/>
          <w:marBottom w:val="0"/>
          <w:divBdr>
            <w:top w:val="none" w:sz="0" w:space="0" w:color="auto"/>
            <w:left w:val="none" w:sz="0" w:space="0" w:color="auto"/>
            <w:bottom w:val="none" w:sz="0" w:space="0" w:color="auto"/>
            <w:right w:val="none" w:sz="0" w:space="0" w:color="auto"/>
          </w:divBdr>
        </w:div>
        <w:div w:id="1987513680">
          <w:marLeft w:val="640"/>
          <w:marRight w:val="0"/>
          <w:marTop w:val="0"/>
          <w:marBottom w:val="0"/>
          <w:divBdr>
            <w:top w:val="none" w:sz="0" w:space="0" w:color="auto"/>
            <w:left w:val="none" w:sz="0" w:space="0" w:color="auto"/>
            <w:bottom w:val="none" w:sz="0" w:space="0" w:color="auto"/>
            <w:right w:val="none" w:sz="0" w:space="0" w:color="auto"/>
          </w:divBdr>
        </w:div>
        <w:div w:id="1998149260">
          <w:marLeft w:val="640"/>
          <w:marRight w:val="0"/>
          <w:marTop w:val="0"/>
          <w:marBottom w:val="0"/>
          <w:divBdr>
            <w:top w:val="none" w:sz="0" w:space="0" w:color="auto"/>
            <w:left w:val="none" w:sz="0" w:space="0" w:color="auto"/>
            <w:bottom w:val="none" w:sz="0" w:space="0" w:color="auto"/>
            <w:right w:val="none" w:sz="0" w:space="0" w:color="auto"/>
          </w:divBdr>
        </w:div>
        <w:div w:id="2023971573">
          <w:marLeft w:val="640"/>
          <w:marRight w:val="0"/>
          <w:marTop w:val="0"/>
          <w:marBottom w:val="0"/>
          <w:divBdr>
            <w:top w:val="none" w:sz="0" w:space="0" w:color="auto"/>
            <w:left w:val="none" w:sz="0" w:space="0" w:color="auto"/>
            <w:bottom w:val="none" w:sz="0" w:space="0" w:color="auto"/>
            <w:right w:val="none" w:sz="0" w:space="0" w:color="auto"/>
          </w:divBdr>
        </w:div>
        <w:div w:id="2026200902">
          <w:marLeft w:val="640"/>
          <w:marRight w:val="0"/>
          <w:marTop w:val="0"/>
          <w:marBottom w:val="0"/>
          <w:divBdr>
            <w:top w:val="none" w:sz="0" w:space="0" w:color="auto"/>
            <w:left w:val="none" w:sz="0" w:space="0" w:color="auto"/>
            <w:bottom w:val="none" w:sz="0" w:space="0" w:color="auto"/>
            <w:right w:val="none" w:sz="0" w:space="0" w:color="auto"/>
          </w:divBdr>
        </w:div>
        <w:div w:id="2040086479">
          <w:marLeft w:val="640"/>
          <w:marRight w:val="0"/>
          <w:marTop w:val="0"/>
          <w:marBottom w:val="0"/>
          <w:divBdr>
            <w:top w:val="none" w:sz="0" w:space="0" w:color="auto"/>
            <w:left w:val="none" w:sz="0" w:space="0" w:color="auto"/>
            <w:bottom w:val="none" w:sz="0" w:space="0" w:color="auto"/>
            <w:right w:val="none" w:sz="0" w:space="0" w:color="auto"/>
          </w:divBdr>
        </w:div>
        <w:div w:id="2041322332">
          <w:marLeft w:val="640"/>
          <w:marRight w:val="0"/>
          <w:marTop w:val="0"/>
          <w:marBottom w:val="0"/>
          <w:divBdr>
            <w:top w:val="none" w:sz="0" w:space="0" w:color="auto"/>
            <w:left w:val="none" w:sz="0" w:space="0" w:color="auto"/>
            <w:bottom w:val="none" w:sz="0" w:space="0" w:color="auto"/>
            <w:right w:val="none" w:sz="0" w:space="0" w:color="auto"/>
          </w:divBdr>
        </w:div>
        <w:div w:id="2055499539">
          <w:marLeft w:val="640"/>
          <w:marRight w:val="0"/>
          <w:marTop w:val="0"/>
          <w:marBottom w:val="0"/>
          <w:divBdr>
            <w:top w:val="none" w:sz="0" w:space="0" w:color="auto"/>
            <w:left w:val="none" w:sz="0" w:space="0" w:color="auto"/>
            <w:bottom w:val="none" w:sz="0" w:space="0" w:color="auto"/>
            <w:right w:val="none" w:sz="0" w:space="0" w:color="auto"/>
          </w:divBdr>
        </w:div>
        <w:div w:id="2068188597">
          <w:marLeft w:val="640"/>
          <w:marRight w:val="0"/>
          <w:marTop w:val="0"/>
          <w:marBottom w:val="0"/>
          <w:divBdr>
            <w:top w:val="none" w:sz="0" w:space="0" w:color="auto"/>
            <w:left w:val="none" w:sz="0" w:space="0" w:color="auto"/>
            <w:bottom w:val="none" w:sz="0" w:space="0" w:color="auto"/>
            <w:right w:val="none" w:sz="0" w:space="0" w:color="auto"/>
          </w:divBdr>
        </w:div>
        <w:div w:id="2070414561">
          <w:marLeft w:val="640"/>
          <w:marRight w:val="0"/>
          <w:marTop w:val="0"/>
          <w:marBottom w:val="0"/>
          <w:divBdr>
            <w:top w:val="none" w:sz="0" w:space="0" w:color="auto"/>
            <w:left w:val="none" w:sz="0" w:space="0" w:color="auto"/>
            <w:bottom w:val="none" w:sz="0" w:space="0" w:color="auto"/>
            <w:right w:val="none" w:sz="0" w:space="0" w:color="auto"/>
          </w:divBdr>
        </w:div>
        <w:div w:id="2112823297">
          <w:marLeft w:val="640"/>
          <w:marRight w:val="0"/>
          <w:marTop w:val="0"/>
          <w:marBottom w:val="0"/>
          <w:divBdr>
            <w:top w:val="none" w:sz="0" w:space="0" w:color="auto"/>
            <w:left w:val="none" w:sz="0" w:space="0" w:color="auto"/>
            <w:bottom w:val="none" w:sz="0" w:space="0" w:color="auto"/>
            <w:right w:val="none" w:sz="0" w:space="0" w:color="auto"/>
          </w:divBdr>
        </w:div>
        <w:div w:id="2120252634">
          <w:marLeft w:val="640"/>
          <w:marRight w:val="0"/>
          <w:marTop w:val="0"/>
          <w:marBottom w:val="0"/>
          <w:divBdr>
            <w:top w:val="none" w:sz="0" w:space="0" w:color="auto"/>
            <w:left w:val="none" w:sz="0" w:space="0" w:color="auto"/>
            <w:bottom w:val="none" w:sz="0" w:space="0" w:color="auto"/>
            <w:right w:val="none" w:sz="0" w:space="0" w:color="auto"/>
          </w:divBdr>
        </w:div>
      </w:divsChild>
    </w:div>
    <w:div w:id="2052921488">
      <w:bodyDiv w:val="1"/>
      <w:marLeft w:val="0"/>
      <w:marRight w:val="0"/>
      <w:marTop w:val="0"/>
      <w:marBottom w:val="0"/>
      <w:divBdr>
        <w:top w:val="none" w:sz="0" w:space="0" w:color="auto"/>
        <w:left w:val="none" w:sz="0" w:space="0" w:color="auto"/>
        <w:bottom w:val="none" w:sz="0" w:space="0" w:color="auto"/>
        <w:right w:val="none" w:sz="0" w:space="0" w:color="auto"/>
      </w:divBdr>
      <w:divsChild>
        <w:div w:id="40444916">
          <w:marLeft w:val="640"/>
          <w:marRight w:val="0"/>
          <w:marTop w:val="0"/>
          <w:marBottom w:val="0"/>
          <w:divBdr>
            <w:top w:val="none" w:sz="0" w:space="0" w:color="auto"/>
            <w:left w:val="none" w:sz="0" w:space="0" w:color="auto"/>
            <w:bottom w:val="none" w:sz="0" w:space="0" w:color="auto"/>
            <w:right w:val="none" w:sz="0" w:space="0" w:color="auto"/>
          </w:divBdr>
        </w:div>
        <w:div w:id="54090135">
          <w:marLeft w:val="640"/>
          <w:marRight w:val="0"/>
          <w:marTop w:val="0"/>
          <w:marBottom w:val="0"/>
          <w:divBdr>
            <w:top w:val="none" w:sz="0" w:space="0" w:color="auto"/>
            <w:left w:val="none" w:sz="0" w:space="0" w:color="auto"/>
            <w:bottom w:val="none" w:sz="0" w:space="0" w:color="auto"/>
            <w:right w:val="none" w:sz="0" w:space="0" w:color="auto"/>
          </w:divBdr>
        </w:div>
        <w:div w:id="77407205">
          <w:marLeft w:val="640"/>
          <w:marRight w:val="0"/>
          <w:marTop w:val="0"/>
          <w:marBottom w:val="0"/>
          <w:divBdr>
            <w:top w:val="none" w:sz="0" w:space="0" w:color="auto"/>
            <w:left w:val="none" w:sz="0" w:space="0" w:color="auto"/>
            <w:bottom w:val="none" w:sz="0" w:space="0" w:color="auto"/>
            <w:right w:val="none" w:sz="0" w:space="0" w:color="auto"/>
          </w:divBdr>
        </w:div>
        <w:div w:id="112677224">
          <w:marLeft w:val="640"/>
          <w:marRight w:val="0"/>
          <w:marTop w:val="0"/>
          <w:marBottom w:val="0"/>
          <w:divBdr>
            <w:top w:val="none" w:sz="0" w:space="0" w:color="auto"/>
            <w:left w:val="none" w:sz="0" w:space="0" w:color="auto"/>
            <w:bottom w:val="none" w:sz="0" w:space="0" w:color="auto"/>
            <w:right w:val="none" w:sz="0" w:space="0" w:color="auto"/>
          </w:divBdr>
        </w:div>
        <w:div w:id="205140119">
          <w:marLeft w:val="640"/>
          <w:marRight w:val="0"/>
          <w:marTop w:val="0"/>
          <w:marBottom w:val="0"/>
          <w:divBdr>
            <w:top w:val="none" w:sz="0" w:space="0" w:color="auto"/>
            <w:left w:val="none" w:sz="0" w:space="0" w:color="auto"/>
            <w:bottom w:val="none" w:sz="0" w:space="0" w:color="auto"/>
            <w:right w:val="none" w:sz="0" w:space="0" w:color="auto"/>
          </w:divBdr>
        </w:div>
        <w:div w:id="223177156">
          <w:marLeft w:val="640"/>
          <w:marRight w:val="0"/>
          <w:marTop w:val="0"/>
          <w:marBottom w:val="0"/>
          <w:divBdr>
            <w:top w:val="none" w:sz="0" w:space="0" w:color="auto"/>
            <w:left w:val="none" w:sz="0" w:space="0" w:color="auto"/>
            <w:bottom w:val="none" w:sz="0" w:space="0" w:color="auto"/>
            <w:right w:val="none" w:sz="0" w:space="0" w:color="auto"/>
          </w:divBdr>
        </w:div>
        <w:div w:id="251473012">
          <w:marLeft w:val="640"/>
          <w:marRight w:val="0"/>
          <w:marTop w:val="0"/>
          <w:marBottom w:val="0"/>
          <w:divBdr>
            <w:top w:val="none" w:sz="0" w:space="0" w:color="auto"/>
            <w:left w:val="none" w:sz="0" w:space="0" w:color="auto"/>
            <w:bottom w:val="none" w:sz="0" w:space="0" w:color="auto"/>
            <w:right w:val="none" w:sz="0" w:space="0" w:color="auto"/>
          </w:divBdr>
        </w:div>
        <w:div w:id="253823250">
          <w:marLeft w:val="640"/>
          <w:marRight w:val="0"/>
          <w:marTop w:val="0"/>
          <w:marBottom w:val="0"/>
          <w:divBdr>
            <w:top w:val="none" w:sz="0" w:space="0" w:color="auto"/>
            <w:left w:val="none" w:sz="0" w:space="0" w:color="auto"/>
            <w:bottom w:val="none" w:sz="0" w:space="0" w:color="auto"/>
            <w:right w:val="none" w:sz="0" w:space="0" w:color="auto"/>
          </w:divBdr>
        </w:div>
        <w:div w:id="261840679">
          <w:marLeft w:val="640"/>
          <w:marRight w:val="0"/>
          <w:marTop w:val="0"/>
          <w:marBottom w:val="0"/>
          <w:divBdr>
            <w:top w:val="none" w:sz="0" w:space="0" w:color="auto"/>
            <w:left w:val="none" w:sz="0" w:space="0" w:color="auto"/>
            <w:bottom w:val="none" w:sz="0" w:space="0" w:color="auto"/>
            <w:right w:val="none" w:sz="0" w:space="0" w:color="auto"/>
          </w:divBdr>
        </w:div>
        <w:div w:id="296841988">
          <w:marLeft w:val="640"/>
          <w:marRight w:val="0"/>
          <w:marTop w:val="0"/>
          <w:marBottom w:val="0"/>
          <w:divBdr>
            <w:top w:val="none" w:sz="0" w:space="0" w:color="auto"/>
            <w:left w:val="none" w:sz="0" w:space="0" w:color="auto"/>
            <w:bottom w:val="none" w:sz="0" w:space="0" w:color="auto"/>
            <w:right w:val="none" w:sz="0" w:space="0" w:color="auto"/>
          </w:divBdr>
        </w:div>
        <w:div w:id="339703027">
          <w:marLeft w:val="640"/>
          <w:marRight w:val="0"/>
          <w:marTop w:val="0"/>
          <w:marBottom w:val="0"/>
          <w:divBdr>
            <w:top w:val="none" w:sz="0" w:space="0" w:color="auto"/>
            <w:left w:val="none" w:sz="0" w:space="0" w:color="auto"/>
            <w:bottom w:val="none" w:sz="0" w:space="0" w:color="auto"/>
            <w:right w:val="none" w:sz="0" w:space="0" w:color="auto"/>
          </w:divBdr>
        </w:div>
        <w:div w:id="369382161">
          <w:marLeft w:val="640"/>
          <w:marRight w:val="0"/>
          <w:marTop w:val="0"/>
          <w:marBottom w:val="0"/>
          <w:divBdr>
            <w:top w:val="none" w:sz="0" w:space="0" w:color="auto"/>
            <w:left w:val="none" w:sz="0" w:space="0" w:color="auto"/>
            <w:bottom w:val="none" w:sz="0" w:space="0" w:color="auto"/>
            <w:right w:val="none" w:sz="0" w:space="0" w:color="auto"/>
          </w:divBdr>
        </w:div>
        <w:div w:id="378287806">
          <w:marLeft w:val="640"/>
          <w:marRight w:val="0"/>
          <w:marTop w:val="0"/>
          <w:marBottom w:val="0"/>
          <w:divBdr>
            <w:top w:val="none" w:sz="0" w:space="0" w:color="auto"/>
            <w:left w:val="none" w:sz="0" w:space="0" w:color="auto"/>
            <w:bottom w:val="none" w:sz="0" w:space="0" w:color="auto"/>
            <w:right w:val="none" w:sz="0" w:space="0" w:color="auto"/>
          </w:divBdr>
        </w:div>
        <w:div w:id="412894338">
          <w:marLeft w:val="640"/>
          <w:marRight w:val="0"/>
          <w:marTop w:val="0"/>
          <w:marBottom w:val="0"/>
          <w:divBdr>
            <w:top w:val="none" w:sz="0" w:space="0" w:color="auto"/>
            <w:left w:val="none" w:sz="0" w:space="0" w:color="auto"/>
            <w:bottom w:val="none" w:sz="0" w:space="0" w:color="auto"/>
            <w:right w:val="none" w:sz="0" w:space="0" w:color="auto"/>
          </w:divBdr>
        </w:div>
        <w:div w:id="419446914">
          <w:marLeft w:val="640"/>
          <w:marRight w:val="0"/>
          <w:marTop w:val="0"/>
          <w:marBottom w:val="0"/>
          <w:divBdr>
            <w:top w:val="none" w:sz="0" w:space="0" w:color="auto"/>
            <w:left w:val="none" w:sz="0" w:space="0" w:color="auto"/>
            <w:bottom w:val="none" w:sz="0" w:space="0" w:color="auto"/>
            <w:right w:val="none" w:sz="0" w:space="0" w:color="auto"/>
          </w:divBdr>
        </w:div>
        <w:div w:id="454062021">
          <w:marLeft w:val="640"/>
          <w:marRight w:val="0"/>
          <w:marTop w:val="0"/>
          <w:marBottom w:val="0"/>
          <w:divBdr>
            <w:top w:val="none" w:sz="0" w:space="0" w:color="auto"/>
            <w:left w:val="none" w:sz="0" w:space="0" w:color="auto"/>
            <w:bottom w:val="none" w:sz="0" w:space="0" w:color="auto"/>
            <w:right w:val="none" w:sz="0" w:space="0" w:color="auto"/>
          </w:divBdr>
        </w:div>
        <w:div w:id="512378546">
          <w:marLeft w:val="640"/>
          <w:marRight w:val="0"/>
          <w:marTop w:val="0"/>
          <w:marBottom w:val="0"/>
          <w:divBdr>
            <w:top w:val="none" w:sz="0" w:space="0" w:color="auto"/>
            <w:left w:val="none" w:sz="0" w:space="0" w:color="auto"/>
            <w:bottom w:val="none" w:sz="0" w:space="0" w:color="auto"/>
            <w:right w:val="none" w:sz="0" w:space="0" w:color="auto"/>
          </w:divBdr>
        </w:div>
        <w:div w:id="550112117">
          <w:marLeft w:val="640"/>
          <w:marRight w:val="0"/>
          <w:marTop w:val="0"/>
          <w:marBottom w:val="0"/>
          <w:divBdr>
            <w:top w:val="none" w:sz="0" w:space="0" w:color="auto"/>
            <w:left w:val="none" w:sz="0" w:space="0" w:color="auto"/>
            <w:bottom w:val="none" w:sz="0" w:space="0" w:color="auto"/>
            <w:right w:val="none" w:sz="0" w:space="0" w:color="auto"/>
          </w:divBdr>
        </w:div>
        <w:div w:id="552693967">
          <w:marLeft w:val="640"/>
          <w:marRight w:val="0"/>
          <w:marTop w:val="0"/>
          <w:marBottom w:val="0"/>
          <w:divBdr>
            <w:top w:val="none" w:sz="0" w:space="0" w:color="auto"/>
            <w:left w:val="none" w:sz="0" w:space="0" w:color="auto"/>
            <w:bottom w:val="none" w:sz="0" w:space="0" w:color="auto"/>
            <w:right w:val="none" w:sz="0" w:space="0" w:color="auto"/>
          </w:divBdr>
        </w:div>
        <w:div w:id="553396973">
          <w:marLeft w:val="640"/>
          <w:marRight w:val="0"/>
          <w:marTop w:val="0"/>
          <w:marBottom w:val="0"/>
          <w:divBdr>
            <w:top w:val="none" w:sz="0" w:space="0" w:color="auto"/>
            <w:left w:val="none" w:sz="0" w:space="0" w:color="auto"/>
            <w:bottom w:val="none" w:sz="0" w:space="0" w:color="auto"/>
            <w:right w:val="none" w:sz="0" w:space="0" w:color="auto"/>
          </w:divBdr>
        </w:div>
        <w:div w:id="564922576">
          <w:marLeft w:val="640"/>
          <w:marRight w:val="0"/>
          <w:marTop w:val="0"/>
          <w:marBottom w:val="0"/>
          <w:divBdr>
            <w:top w:val="none" w:sz="0" w:space="0" w:color="auto"/>
            <w:left w:val="none" w:sz="0" w:space="0" w:color="auto"/>
            <w:bottom w:val="none" w:sz="0" w:space="0" w:color="auto"/>
            <w:right w:val="none" w:sz="0" w:space="0" w:color="auto"/>
          </w:divBdr>
        </w:div>
        <w:div w:id="565336820">
          <w:marLeft w:val="640"/>
          <w:marRight w:val="0"/>
          <w:marTop w:val="0"/>
          <w:marBottom w:val="0"/>
          <w:divBdr>
            <w:top w:val="none" w:sz="0" w:space="0" w:color="auto"/>
            <w:left w:val="none" w:sz="0" w:space="0" w:color="auto"/>
            <w:bottom w:val="none" w:sz="0" w:space="0" w:color="auto"/>
            <w:right w:val="none" w:sz="0" w:space="0" w:color="auto"/>
          </w:divBdr>
        </w:div>
        <w:div w:id="605427311">
          <w:marLeft w:val="640"/>
          <w:marRight w:val="0"/>
          <w:marTop w:val="0"/>
          <w:marBottom w:val="0"/>
          <w:divBdr>
            <w:top w:val="none" w:sz="0" w:space="0" w:color="auto"/>
            <w:left w:val="none" w:sz="0" w:space="0" w:color="auto"/>
            <w:bottom w:val="none" w:sz="0" w:space="0" w:color="auto"/>
            <w:right w:val="none" w:sz="0" w:space="0" w:color="auto"/>
          </w:divBdr>
        </w:div>
        <w:div w:id="613513786">
          <w:marLeft w:val="640"/>
          <w:marRight w:val="0"/>
          <w:marTop w:val="0"/>
          <w:marBottom w:val="0"/>
          <w:divBdr>
            <w:top w:val="none" w:sz="0" w:space="0" w:color="auto"/>
            <w:left w:val="none" w:sz="0" w:space="0" w:color="auto"/>
            <w:bottom w:val="none" w:sz="0" w:space="0" w:color="auto"/>
            <w:right w:val="none" w:sz="0" w:space="0" w:color="auto"/>
          </w:divBdr>
        </w:div>
        <w:div w:id="613902076">
          <w:marLeft w:val="640"/>
          <w:marRight w:val="0"/>
          <w:marTop w:val="0"/>
          <w:marBottom w:val="0"/>
          <w:divBdr>
            <w:top w:val="none" w:sz="0" w:space="0" w:color="auto"/>
            <w:left w:val="none" w:sz="0" w:space="0" w:color="auto"/>
            <w:bottom w:val="none" w:sz="0" w:space="0" w:color="auto"/>
            <w:right w:val="none" w:sz="0" w:space="0" w:color="auto"/>
          </w:divBdr>
        </w:div>
        <w:div w:id="618800004">
          <w:marLeft w:val="640"/>
          <w:marRight w:val="0"/>
          <w:marTop w:val="0"/>
          <w:marBottom w:val="0"/>
          <w:divBdr>
            <w:top w:val="none" w:sz="0" w:space="0" w:color="auto"/>
            <w:left w:val="none" w:sz="0" w:space="0" w:color="auto"/>
            <w:bottom w:val="none" w:sz="0" w:space="0" w:color="auto"/>
            <w:right w:val="none" w:sz="0" w:space="0" w:color="auto"/>
          </w:divBdr>
        </w:div>
        <w:div w:id="626206974">
          <w:marLeft w:val="640"/>
          <w:marRight w:val="0"/>
          <w:marTop w:val="0"/>
          <w:marBottom w:val="0"/>
          <w:divBdr>
            <w:top w:val="none" w:sz="0" w:space="0" w:color="auto"/>
            <w:left w:val="none" w:sz="0" w:space="0" w:color="auto"/>
            <w:bottom w:val="none" w:sz="0" w:space="0" w:color="auto"/>
            <w:right w:val="none" w:sz="0" w:space="0" w:color="auto"/>
          </w:divBdr>
        </w:div>
        <w:div w:id="635063792">
          <w:marLeft w:val="640"/>
          <w:marRight w:val="0"/>
          <w:marTop w:val="0"/>
          <w:marBottom w:val="0"/>
          <w:divBdr>
            <w:top w:val="none" w:sz="0" w:space="0" w:color="auto"/>
            <w:left w:val="none" w:sz="0" w:space="0" w:color="auto"/>
            <w:bottom w:val="none" w:sz="0" w:space="0" w:color="auto"/>
            <w:right w:val="none" w:sz="0" w:space="0" w:color="auto"/>
          </w:divBdr>
        </w:div>
        <w:div w:id="678628605">
          <w:marLeft w:val="640"/>
          <w:marRight w:val="0"/>
          <w:marTop w:val="0"/>
          <w:marBottom w:val="0"/>
          <w:divBdr>
            <w:top w:val="none" w:sz="0" w:space="0" w:color="auto"/>
            <w:left w:val="none" w:sz="0" w:space="0" w:color="auto"/>
            <w:bottom w:val="none" w:sz="0" w:space="0" w:color="auto"/>
            <w:right w:val="none" w:sz="0" w:space="0" w:color="auto"/>
          </w:divBdr>
        </w:div>
        <w:div w:id="707224391">
          <w:marLeft w:val="640"/>
          <w:marRight w:val="0"/>
          <w:marTop w:val="0"/>
          <w:marBottom w:val="0"/>
          <w:divBdr>
            <w:top w:val="none" w:sz="0" w:space="0" w:color="auto"/>
            <w:left w:val="none" w:sz="0" w:space="0" w:color="auto"/>
            <w:bottom w:val="none" w:sz="0" w:space="0" w:color="auto"/>
            <w:right w:val="none" w:sz="0" w:space="0" w:color="auto"/>
          </w:divBdr>
        </w:div>
        <w:div w:id="726221981">
          <w:marLeft w:val="640"/>
          <w:marRight w:val="0"/>
          <w:marTop w:val="0"/>
          <w:marBottom w:val="0"/>
          <w:divBdr>
            <w:top w:val="none" w:sz="0" w:space="0" w:color="auto"/>
            <w:left w:val="none" w:sz="0" w:space="0" w:color="auto"/>
            <w:bottom w:val="none" w:sz="0" w:space="0" w:color="auto"/>
            <w:right w:val="none" w:sz="0" w:space="0" w:color="auto"/>
          </w:divBdr>
        </w:div>
        <w:div w:id="737170792">
          <w:marLeft w:val="640"/>
          <w:marRight w:val="0"/>
          <w:marTop w:val="0"/>
          <w:marBottom w:val="0"/>
          <w:divBdr>
            <w:top w:val="none" w:sz="0" w:space="0" w:color="auto"/>
            <w:left w:val="none" w:sz="0" w:space="0" w:color="auto"/>
            <w:bottom w:val="none" w:sz="0" w:space="0" w:color="auto"/>
            <w:right w:val="none" w:sz="0" w:space="0" w:color="auto"/>
          </w:divBdr>
        </w:div>
        <w:div w:id="755908443">
          <w:marLeft w:val="640"/>
          <w:marRight w:val="0"/>
          <w:marTop w:val="0"/>
          <w:marBottom w:val="0"/>
          <w:divBdr>
            <w:top w:val="none" w:sz="0" w:space="0" w:color="auto"/>
            <w:left w:val="none" w:sz="0" w:space="0" w:color="auto"/>
            <w:bottom w:val="none" w:sz="0" w:space="0" w:color="auto"/>
            <w:right w:val="none" w:sz="0" w:space="0" w:color="auto"/>
          </w:divBdr>
        </w:div>
        <w:div w:id="763838625">
          <w:marLeft w:val="640"/>
          <w:marRight w:val="0"/>
          <w:marTop w:val="0"/>
          <w:marBottom w:val="0"/>
          <w:divBdr>
            <w:top w:val="none" w:sz="0" w:space="0" w:color="auto"/>
            <w:left w:val="none" w:sz="0" w:space="0" w:color="auto"/>
            <w:bottom w:val="none" w:sz="0" w:space="0" w:color="auto"/>
            <w:right w:val="none" w:sz="0" w:space="0" w:color="auto"/>
          </w:divBdr>
        </w:div>
        <w:div w:id="771708283">
          <w:marLeft w:val="640"/>
          <w:marRight w:val="0"/>
          <w:marTop w:val="0"/>
          <w:marBottom w:val="0"/>
          <w:divBdr>
            <w:top w:val="none" w:sz="0" w:space="0" w:color="auto"/>
            <w:left w:val="none" w:sz="0" w:space="0" w:color="auto"/>
            <w:bottom w:val="none" w:sz="0" w:space="0" w:color="auto"/>
            <w:right w:val="none" w:sz="0" w:space="0" w:color="auto"/>
          </w:divBdr>
        </w:div>
        <w:div w:id="787823500">
          <w:marLeft w:val="640"/>
          <w:marRight w:val="0"/>
          <w:marTop w:val="0"/>
          <w:marBottom w:val="0"/>
          <w:divBdr>
            <w:top w:val="none" w:sz="0" w:space="0" w:color="auto"/>
            <w:left w:val="none" w:sz="0" w:space="0" w:color="auto"/>
            <w:bottom w:val="none" w:sz="0" w:space="0" w:color="auto"/>
            <w:right w:val="none" w:sz="0" w:space="0" w:color="auto"/>
          </w:divBdr>
        </w:div>
        <w:div w:id="819808374">
          <w:marLeft w:val="640"/>
          <w:marRight w:val="0"/>
          <w:marTop w:val="0"/>
          <w:marBottom w:val="0"/>
          <w:divBdr>
            <w:top w:val="none" w:sz="0" w:space="0" w:color="auto"/>
            <w:left w:val="none" w:sz="0" w:space="0" w:color="auto"/>
            <w:bottom w:val="none" w:sz="0" w:space="0" w:color="auto"/>
            <w:right w:val="none" w:sz="0" w:space="0" w:color="auto"/>
          </w:divBdr>
        </w:div>
        <w:div w:id="825124438">
          <w:marLeft w:val="640"/>
          <w:marRight w:val="0"/>
          <w:marTop w:val="0"/>
          <w:marBottom w:val="0"/>
          <w:divBdr>
            <w:top w:val="none" w:sz="0" w:space="0" w:color="auto"/>
            <w:left w:val="none" w:sz="0" w:space="0" w:color="auto"/>
            <w:bottom w:val="none" w:sz="0" w:space="0" w:color="auto"/>
            <w:right w:val="none" w:sz="0" w:space="0" w:color="auto"/>
          </w:divBdr>
        </w:div>
        <w:div w:id="866019499">
          <w:marLeft w:val="640"/>
          <w:marRight w:val="0"/>
          <w:marTop w:val="0"/>
          <w:marBottom w:val="0"/>
          <w:divBdr>
            <w:top w:val="none" w:sz="0" w:space="0" w:color="auto"/>
            <w:left w:val="none" w:sz="0" w:space="0" w:color="auto"/>
            <w:bottom w:val="none" w:sz="0" w:space="0" w:color="auto"/>
            <w:right w:val="none" w:sz="0" w:space="0" w:color="auto"/>
          </w:divBdr>
        </w:div>
        <w:div w:id="942343607">
          <w:marLeft w:val="640"/>
          <w:marRight w:val="0"/>
          <w:marTop w:val="0"/>
          <w:marBottom w:val="0"/>
          <w:divBdr>
            <w:top w:val="none" w:sz="0" w:space="0" w:color="auto"/>
            <w:left w:val="none" w:sz="0" w:space="0" w:color="auto"/>
            <w:bottom w:val="none" w:sz="0" w:space="0" w:color="auto"/>
            <w:right w:val="none" w:sz="0" w:space="0" w:color="auto"/>
          </w:divBdr>
        </w:div>
        <w:div w:id="955600673">
          <w:marLeft w:val="640"/>
          <w:marRight w:val="0"/>
          <w:marTop w:val="0"/>
          <w:marBottom w:val="0"/>
          <w:divBdr>
            <w:top w:val="none" w:sz="0" w:space="0" w:color="auto"/>
            <w:left w:val="none" w:sz="0" w:space="0" w:color="auto"/>
            <w:bottom w:val="none" w:sz="0" w:space="0" w:color="auto"/>
            <w:right w:val="none" w:sz="0" w:space="0" w:color="auto"/>
          </w:divBdr>
        </w:div>
        <w:div w:id="960694932">
          <w:marLeft w:val="640"/>
          <w:marRight w:val="0"/>
          <w:marTop w:val="0"/>
          <w:marBottom w:val="0"/>
          <w:divBdr>
            <w:top w:val="none" w:sz="0" w:space="0" w:color="auto"/>
            <w:left w:val="none" w:sz="0" w:space="0" w:color="auto"/>
            <w:bottom w:val="none" w:sz="0" w:space="0" w:color="auto"/>
            <w:right w:val="none" w:sz="0" w:space="0" w:color="auto"/>
          </w:divBdr>
        </w:div>
        <w:div w:id="985664110">
          <w:marLeft w:val="640"/>
          <w:marRight w:val="0"/>
          <w:marTop w:val="0"/>
          <w:marBottom w:val="0"/>
          <w:divBdr>
            <w:top w:val="none" w:sz="0" w:space="0" w:color="auto"/>
            <w:left w:val="none" w:sz="0" w:space="0" w:color="auto"/>
            <w:bottom w:val="none" w:sz="0" w:space="0" w:color="auto"/>
            <w:right w:val="none" w:sz="0" w:space="0" w:color="auto"/>
          </w:divBdr>
        </w:div>
        <w:div w:id="1000086170">
          <w:marLeft w:val="640"/>
          <w:marRight w:val="0"/>
          <w:marTop w:val="0"/>
          <w:marBottom w:val="0"/>
          <w:divBdr>
            <w:top w:val="none" w:sz="0" w:space="0" w:color="auto"/>
            <w:left w:val="none" w:sz="0" w:space="0" w:color="auto"/>
            <w:bottom w:val="none" w:sz="0" w:space="0" w:color="auto"/>
            <w:right w:val="none" w:sz="0" w:space="0" w:color="auto"/>
          </w:divBdr>
        </w:div>
        <w:div w:id="1002515212">
          <w:marLeft w:val="640"/>
          <w:marRight w:val="0"/>
          <w:marTop w:val="0"/>
          <w:marBottom w:val="0"/>
          <w:divBdr>
            <w:top w:val="none" w:sz="0" w:space="0" w:color="auto"/>
            <w:left w:val="none" w:sz="0" w:space="0" w:color="auto"/>
            <w:bottom w:val="none" w:sz="0" w:space="0" w:color="auto"/>
            <w:right w:val="none" w:sz="0" w:space="0" w:color="auto"/>
          </w:divBdr>
        </w:div>
        <w:div w:id="1011681266">
          <w:marLeft w:val="640"/>
          <w:marRight w:val="0"/>
          <w:marTop w:val="0"/>
          <w:marBottom w:val="0"/>
          <w:divBdr>
            <w:top w:val="none" w:sz="0" w:space="0" w:color="auto"/>
            <w:left w:val="none" w:sz="0" w:space="0" w:color="auto"/>
            <w:bottom w:val="none" w:sz="0" w:space="0" w:color="auto"/>
            <w:right w:val="none" w:sz="0" w:space="0" w:color="auto"/>
          </w:divBdr>
        </w:div>
        <w:div w:id="1012754908">
          <w:marLeft w:val="640"/>
          <w:marRight w:val="0"/>
          <w:marTop w:val="0"/>
          <w:marBottom w:val="0"/>
          <w:divBdr>
            <w:top w:val="none" w:sz="0" w:space="0" w:color="auto"/>
            <w:left w:val="none" w:sz="0" w:space="0" w:color="auto"/>
            <w:bottom w:val="none" w:sz="0" w:space="0" w:color="auto"/>
            <w:right w:val="none" w:sz="0" w:space="0" w:color="auto"/>
          </w:divBdr>
        </w:div>
        <w:div w:id="1052119890">
          <w:marLeft w:val="640"/>
          <w:marRight w:val="0"/>
          <w:marTop w:val="0"/>
          <w:marBottom w:val="0"/>
          <w:divBdr>
            <w:top w:val="none" w:sz="0" w:space="0" w:color="auto"/>
            <w:left w:val="none" w:sz="0" w:space="0" w:color="auto"/>
            <w:bottom w:val="none" w:sz="0" w:space="0" w:color="auto"/>
            <w:right w:val="none" w:sz="0" w:space="0" w:color="auto"/>
          </w:divBdr>
        </w:div>
        <w:div w:id="1054161773">
          <w:marLeft w:val="640"/>
          <w:marRight w:val="0"/>
          <w:marTop w:val="0"/>
          <w:marBottom w:val="0"/>
          <w:divBdr>
            <w:top w:val="none" w:sz="0" w:space="0" w:color="auto"/>
            <w:left w:val="none" w:sz="0" w:space="0" w:color="auto"/>
            <w:bottom w:val="none" w:sz="0" w:space="0" w:color="auto"/>
            <w:right w:val="none" w:sz="0" w:space="0" w:color="auto"/>
          </w:divBdr>
        </w:div>
        <w:div w:id="1054351487">
          <w:marLeft w:val="640"/>
          <w:marRight w:val="0"/>
          <w:marTop w:val="0"/>
          <w:marBottom w:val="0"/>
          <w:divBdr>
            <w:top w:val="none" w:sz="0" w:space="0" w:color="auto"/>
            <w:left w:val="none" w:sz="0" w:space="0" w:color="auto"/>
            <w:bottom w:val="none" w:sz="0" w:space="0" w:color="auto"/>
            <w:right w:val="none" w:sz="0" w:space="0" w:color="auto"/>
          </w:divBdr>
        </w:div>
        <w:div w:id="1064523584">
          <w:marLeft w:val="640"/>
          <w:marRight w:val="0"/>
          <w:marTop w:val="0"/>
          <w:marBottom w:val="0"/>
          <w:divBdr>
            <w:top w:val="none" w:sz="0" w:space="0" w:color="auto"/>
            <w:left w:val="none" w:sz="0" w:space="0" w:color="auto"/>
            <w:bottom w:val="none" w:sz="0" w:space="0" w:color="auto"/>
            <w:right w:val="none" w:sz="0" w:space="0" w:color="auto"/>
          </w:divBdr>
        </w:div>
        <w:div w:id="1079710529">
          <w:marLeft w:val="640"/>
          <w:marRight w:val="0"/>
          <w:marTop w:val="0"/>
          <w:marBottom w:val="0"/>
          <w:divBdr>
            <w:top w:val="none" w:sz="0" w:space="0" w:color="auto"/>
            <w:left w:val="none" w:sz="0" w:space="0" w:color="auto"/>
            <w:bottom w:val="none" w:sz="0" w:space="0" w:color="auto"/>
            <w:right w:val="none" w:sz="0" w:space="0" w:color="auto"/>
          </w:divBdr>
        </w:div>
        <w:div w:id="1081414383">
          <w:marLeft w:val="640"/>
          <w:marRight w:val="0"/>
          <w:marTop w:val="0"/>
          <w:marBottom w:val="0"/>
          <w:divBdr>
            <w:top w:val="none" w:sz="0" w:space="0" w:color="auto"/>
            <w:left w:val="none" w:sz="0" w:space="0" w:color="auto"/>
            <w:bottom w:val="none" w:sz="0" w:space="0" w:color="auto"/>
            <w:right w:val="none" w:sz="0" w:space="0" w:color="auto"/>
          </w:divBdr>
        </w:div>
        <w:div w:id="1098260299">
          <w:marLeft w:val="640"/>
          <w:marRight w:val="0"/>
          <w:marTop w:val="0"/>
          <w:marBottom w:val="0"/>
          <w:divBdr>
            <w:top w:val="none" w:sz="0" w:space="0" w:color="auto"/>
            <w:left w:val="none" w:sz="0" w:space="0" w:color="auto"/>
            <w:bottom w:val="none" w:sz="0" w:space="0" w:color="auto"/>
            <w:right w:val="none" w:sz="0" w:space="0" w:color="auto"/>
          </w:divBdr>
        </w:div>
        <w:div w:id="1125585868">
          <w:marLeft w:val="640"/>
          <w:marRight w:val="0"/>
          <w:marTop w:val="0"/>
          <w:marBottom w:val="0"/>
          <w:divBdr>
            <w:top w:val="none" w:sz="0" w:space="0" w:color="auto"/>
            <w:left w:val="none" w:sz="0" w:space="0" w:color="auto"/>
            <w:bottom w:val="none" w:sz="0" w:space="0" w:color="auto"/>
            <w:right w:val="none" w:sz="0" w:space="0" w:color="auto"/>
          </w:divBdr>
        </w:div>
        <w:div w:id="1125856358">
          <w:marLeft w:val="640"/>
          <w:marRight w:val="0"/>
          <w:marTop w:val="0"/>
          <w:marBottom w:val="0"/>
          <w:divBdr>
            <w:top w:val="none" w:sz="0" w:space="0" w:color="auto"/>
            <w:left w:val="none" w:sz="0" w:space="0" w:color="auto"/>
            <w:bottom w:val="none" w:sz="0" w:space="0" w:color="auto"/>
            <w:right w:val="none" w:sz="0" w:space="0" w:color="auto"/>
          </w:divBdr>
        </w:div>
        <w:div w:id="1163813308">
          <w:marLeft w:val="640"/>
          <w:marRight w:val="0"/>
          <w:marTop w:val="0"/>
          <w:marBottom w:val="0"/>
          <w:divBdr>
            <w:top w:val="none" w:sz="0" w:space="0" w:color="auto"/>
            <w:left w:val="none" w:sz="0" w:space="0" w:color="auto"/>
            <w:bottom w:val="none" w:sz="0" w:space="0" w:color="auto"/>
            <w:right w:val="none" w:sz="0" w:space="0" w:color="auto"/>
          </w:divBdr>
        </w:div>
        <w:div w:id="1174956851">
          <w:marLeft w:val="640"/>
          <w:marRight w:val="0"/>
          <w:marTop w:val="0"/>
          <w:marBottom w:val="0"/>
          <w:divBdr>
            <w:top w:val="none" w:sz="0" w:space="0" w:color="auto"/>
            <w:left w:val="none" w:sz="0" w:space="0" w:color="auto"/>
            <w:bottom w:val="none" w:sz="0" w:space="0" w:color="auto"/>
            <w:right w:val="none" w:sz="0" w:space="0" w:color="auto"/>
          </w:divBdr>
        </w:div>
        <w:div w:id="1209800853">
          <w:marLeft w:val="640"/>
          <w:marRight w:val="0"/>
          <w:marTop w:val="0"/>
          <w:marBottom w:val="0"/>
          <w:divBdr>
            <w:top w:val="none" w:sz="0" w:space="0" w:color="auto"/>
            <w:left w:val="none" w:sz="0" w:space="0" w:color="auto"/>
            <w:bottom w:val="none" w:sz="0" w:space="0" w:color="auto"/>
            <w:right w:val="none" w:sz="0" w:space="0" w:color="auto"/>
          </w:divBdr>
        </w:div>
        <w:div w:id="1211920085">
          <w:marLeft w:val="640"/>
          <w:marRight w:val="0"/>
          <w:marTop w:val="0"/>
          <w:marBottom w:val="0"/>
          <w:divBdr>
            <w:top w:val="none" w:sz="0" w:space="0" w:color="auto"/>
            <w:left w:val="none" w:sz="0" w:space="0" w:color="auto"/>
            <w:bottom w:val="none" w:sz="0" w:space="0" w:color="auto"/>
            <w:right w:val="none" w:sz="0" w:space="0" w:color="auto"/>
          </w:divBdr>
        </w:div>
        <w:div w:id="1232813978">
          <w:marLeft w:val="640"/>
          <w:marRight w:val="0"/>
          <w:marTop w:val="0"/>
          <w:marBottom w:val="0"/>
          <w:divBdr>
            <w:top w:val="none" w:sz="0" w:space="0" w:color="auto"/>
            <w:left w:val="none" w:sz="0" w:space="0" w:color="auto"/>
            <w:bottom w:val="none" w:sz="0" w:space="0" w:color="auto"/>
            <w:right w:val="none" w:sz="0" w:space="0" w:color="auto"/>
          </w:divBdr>
        </w:div>
        <w:div w:id="1259486192">
          <w:marLeft w:val="640"/>
          <w:marRight w:val="0"/>
          <w:marTop w:val="0"/>
          <w:marBottom w:val="0"/>
          <w:divBdr>
            <w:top w:val="none" w:sz="0" w:space="0" w:color="auto"/>
            <w:left w:val="none" w:sz="0" w:space="0" w:color="auto"/>
            <w:bottom w:val="none" w:sz="0" w:space="0" w:color="auto"/>
            <w:right w:val="none" w:sz="0" w:space="0" w:color="auto"/>
          </w:divBdr>
        </w:div>
        <w:div w:id="1301575374">
          <w:marLeft w:val="640"/>
          <w:marRight w:val="0"/>
          <w:marTop w:val="0"/>
          <w:marBottom w:val="0"/>
          <w:divBdr>
            <w:top w:val="none" w:sz="0" w:space="0" w:color="auto"/>
            <w:left w:val="none" w:sz="0" w:space="0" w:color="auto"/>
            <w:bottom w:val="none" w:sz="0" w:space="0" w:color="auto"/>
            <w:right w:val="none" w:sz="0" w:space="0" w:color="auto"/>
          </w:divBdr>
        </w:div>
        <w:div w:id="1304264322">
          <w:marLeft w:val="640"/>
          <w:marRight w:val="0"/>
          <w:marTop w:val="0"/>
          <w:marBottom w:val="0"/>
          <w:divBdr>
            <w:top w:val="none" w:sz="0" w:space="0" w:color="auto"/>
            <w:left w:val="none" w:sz="0" w:space="0" w:color="auto"/>
            <w:bottom w:val="none" w:sz="0" w:space="0" w:color="auto"/>
            <w:right w:val="none" w:sz="0" w:space="0" w:color="auto"/>
          </w:divBdr>
        </w:div>
        <w:div w:id="1304965857">
          <w:marLeft w:val="640"/>
          <w:marRight w:val="0"/>
          <w:marTop w:val="0"/>
          <w:marBottom w:val="0"/>
          <w:divBdr>
            <w:top w:val="none" w:sz="0" w:space="0" w:color="auto"/>
            <w:left w:val="none" w:sz="0" w:space="0" w:color="auto"/>
            <w:bottom w:val="none" w:sz="0" w:space="0" w:color="auto"/>
            <w:right w:val="none" w:sz="0" w:space="0" w:color="auto"/>
          </w:divBdr>
        </w:div>
        <w:div w:id="1309506361">
          <w:marLeft w:val="640"/>
          <w:marRight w:val="0"/>
          <w:marTop w:val="0"/>
          <w:marBottom w:val="0"/>
          <w:divBdr>
            <w:top w:val="none" w:sz="0" w:space="0" w:color="auto"/>
            <w:left w:val="none" w:sz="0" w:space="0" w:color="auto"/>
            <w:bottom w:val="none" w:sz="0" w:space="0" w:color="auto"/>
            <w:right w:val="none" w:sz="0" w:space="0" w:color="auto"/>
          </w:divBdr>
        </w:div>
        <w:div w:id="1313370360">
          <w:marLeft w:val="640"/>
          <w:marRight w:val="0"/>
          <w:marTop w:val="0"/>
          <w:marBottom w:val="0"/>
          <w:divBdr>
            <w:top w:val="none" w:sz="0" w:space="0" w:color="auto"/>
            <w:left w:val="none" w:sz="0" w:space="0" w:color="auto"/>
            <w:bottom w:val="none" w:sz="0" w:space="0" w:color="auto"/>
            <w:right w:val="none" w:sz="0" w:space="0" w:color="auto"/>
          </w:divBdr>
        </w:div>
        <w:div w:id="1324429921">
          <w:marLeft w:val="640"/>
          <w:marRight w:val="0"/>
          <w:marTop w:val="0"/>
          <w:marBottom w:val="0"/>
          <w:divBdr>
            <w:top w:val="none" w:sz="0" w:space="0" w:color="auto"/>
            <w:left w:val="none" w:sz="0" w:space="0" w:color="auto"/>
            <w:bottom w:val="none" w:sz="0" w:space="0" w:color="auto"/>
            <w:right w:val="none" w:sz="0" w:space="0" w:color="auto"/>
          </w:divBdr>
        </w:div>
        <w:div w:id="1350637855">
          <w:marLeft w:val="640"/>
          <w:marRight w:val="0"/>
          <w:marTop w:val="0"/>
          <w:marBottom w:val="0"/>
          <w:divBdr>
            <w:top w:val="none" w:sz="0" w:space="0" w:color="auto"/>
            <w:left w:val="none" w:sz="0" w:space="0" w:color="auto"/>
            <w:bottom w:val="none" w:sz="0" w:space="0" w:color="auto"/>
            <w:right w:val="none" w:sz="0" w:space="0" w:color="auto"/>
          </w:divBdr>
        </w:div>
        <w:div w:id="1370423405">
          <w:marLeft w:val="640"/>
          <w:marRight w:val="0"/>
          <w:marTop w:val="0"/>
          <w:marBottom w:val="0"/>
          <w:divBdr>
            <w:top w:val="none" w:sz="0" w:space="0" w:color="auto"/>
            <w:left w:val="none" w:sz="0" w:space="0" w:color="auto"/>
            <w:bottom w:val="none" w:sz="0" w:space="0" w:color="auto"/>
            <w:right w:val="none" w:sz="0" w:space="0" w:color="auto"/>
          </w:divBdr>
        </w:div>
        <w:div w:id="1384910692">
          <w:marLeft w:val="640"/>
          <w:marRight w:val="0"/>
          <w:marTop w:val="0"/>
          <w:marBottom w:val="0"/>
          <w:divBdr>
            <w:top w:val="none" w:sz="0" w:space="0" w:color="auto"/>
            <w:left w:val="none" w:sz="0" w:space="0" w:color="auto"/>
            <w:bottom w:val="none" w:sz="0" w:space="0" w:color="auto"/>
            <w:right w:val="none" w:sz="0" w:space="0" w:color="auto"/>
          </w:divBdr>
        </w:div>
        <w:div w:id="1394504842">
          <w:marLeft w:val="640"/>
          <w:marRight w:val="0"/>
          <w:marTop w:val="0"/>
          <w:marBottom w:val="0"/>
          <w:divBdr>
            <w:top w:val="none" w:sz="0" w:space="0" w:color="auto"/>
            <w:left w:val="none" w:sz="0" w:space="0" w:color="auto"/>
            <w:bottom w:val="none" w:sz="0" w:space="0" w:color="auto"/>
            <w:right w:val="none" w:sz="0" w:space="0" w:color="auto"/>
          </w:divBdr>
        </w:div>
        <w:div w:id="1454666430">
          <w:marLeft w:val="640"/>
          <w:marRight w:val="0"/>
          <w:marTop w:val="0"/>
          <w:marBottom w:val="0"/>
          <w:divBdr>
            <w:top w:val="none" w:sz="0" w:space="0" w:color="auto"/>
            <w:left w:val="none" w:sz="0" w:space="0" w:color="auto"/>
            <w:bottom w:val="none" w:sz="0" w:space="0" w:color="auto"/>
            <w:right w:val="none" w:sz="0" w:space="0" w:color="auto"/>
          </w:divBdr>
        </w:div>
        <w:div w:id="1516068160">
          <w:marLeft w:val="640"/>
          <w:marRight w:val="0"/>
          <w:marTop w:val="0"/>
          <w:marBottom w:val="0"/>
          <w:divBdr>
            <w:top w:val="none" w:sz="0" w:space="0" w:color="auto"/>
            <w:left w:val="none" w:sz="0" w:space="0" w:color="auto"/>
            <w:bottom w:val="none" w:sz="0" w:space="0" w:color="auto"/>
            <w:right w:val="none" w:sz="0" w:space="0" w:color="auto"/>
          </w:divBdr>
        </w:div>
        <w:div w:id="1560901314">
          <w:marLeft w:val="640"/>
          <w:marRight w:val="0"/>
          <w:marTop w:val="0"/>
          <w:marBottom w:val="0"/>
          <w:divBdr>
            <w:top w:val="none" w:sz="0" w:space="0" w:color="auto"/>
            <w:left w:val="none" w:sz="0" w:space="0" w:color="auto"/>
            <w:bottom w:val="none" w:sz="0" w:space="0" w:color="auto"/>
            <w:right w:val="none" w:sz="0" w:space="0" w:color="auto"/>
          </w:divBdr>
        </w:div>
        <w:div w:id="1577279320">
          <w:marLeft w:val="640"/>
          <w:marRight w:val="0"/>
          <w:marTop w:val="0"/>
          <w:marBottom w:val="0"/>
          <w:divBdr>
            <w:top w:val="none" w:sz="0" w:space="0" w:color="auto"/>
            <w:left w:val="none" w:sz="0" w:space="0" w:color="auto"/>
            <w:bottom w:val="none" w:sz="0" w:space="0" w:color="auto"/>
            <w:right w:val="none" w:sz="0" w:space="0" w:color="auto"/>
          </w:divBdr>
        </w:div>
        <w:div w:id="1588660102">
          <w:marLeft w:val="640"/>
          <w:marRight w:val="0"/>
          <w:marTop w:val="0"/>
          <w:marBottom w:val="0"/>
          <w:divBdr>
            <w:top w:val="none" w:sz="0" w:space="0" w:color="auto"/>
            <w:left w:val="none" w:sz="0" w:space="0" w:color="auto"/>
            <w:bottom w:val="none" w:sz="0" w:space="0" w:color="auto"/>
            <w:right w:val="none" w:sz="0" w:space="0" w:color="auto"/>
          </w:divBdr>
        </w:div>
        <w:div w:id="1625307017">
          <w:marLeft w:val="640"/>
          <w:marRight w:val="0"/>
          <w:marTop w:val="0"/>
          <w:marBottom w:val="0"/>
          <w:divBdr>
            <w:top w:val="none" w:sz="0" w:space="0" w:color="auto"/>
            <w:left w:val="none" w:sz="0" w:space="0" w:color="auto"/>
            <w:bottom w:val="none" w:sz="0" w:space="0" w:color="auto"/>
            <w:right w:val="none" w:sz="0" w:space="0" w:color="auto"/>
          </w:divBdr>
        </w:div>
        <w:div w:id="1651640642">
          <w:marLeft w:val="640"/>
          <w:marRight w:val="0"/>
          <w:marTop w:val="0"/>
          <w:marBottom w:val="0"/>
          <w:divBdr>
            <w:top w:val="none" w:sz="0" w:space="0" w:color="auto"/>
            <w:left w:val="none" w:sz="0" w:space="0" w:color="auto"/>
            <w:bottom w:val="none" w:sz="0" w:space="0" w:color="auto"/>
            <w:right w:val="none" w:sz="0" w:space="0" w:color="auto"/>
          </w:divBdr>
        </w:div>
        <w:div w:id="1654093958">
          <w:marLeft w:val="640"/>
          <w:marRight w:val="0"/>
          <w:marTop w:val="0"/>
          <w:marBottom w:val="0"/>
          <w:divBdr>
            <w:top w:val="none" w:sz="0" w:space="0" w:color="auto"/>
            <w:left w:val="none" w:sz="0" w:space="0" w:color="auto"/>
            <w:bottom w:val="none" w:sz="0" w:space="0" w:color="auto"/>
            <w:right w:val="none" w:sz="0" w:space="0" w:color="auto"/>
          </w:divBdr>
        </w:div>
        <w:div w:id="1660572823">
          <w:marLeft w:val="640"/>
          <w:marRight w:val="0"/>
          <w:marTop w:val="0"/>
          <w:marBottom w:val="0"/>
          <w:divBdr>
            <w:top w:val="none" w:sz="0" w:space="0" w:color="auto"/>
            <w:left w:val="none" w:sz="0" w:space="0" w:color="auto"/>
            <w:bottom w:val="none" w:sz="0" w:space="0" w:color="auto"/>
            <w:right w:val="none" w:sz="0" w:space="0" w:color="auto"/>
          </w:divBdr>
        </w:div>
        <w:div w:id="1693460867">
          <w:marLeft w:val="640"/>
          <w:marRight w:val="0"/>
          <w:marTop w:val="0"/>
          <w:marBottom w:val="0"/>
          <w:divBdr>
            <w:top w:val="none" w:sz="0" w:space="0" w:color="auto"/>
            <w:left w:val="none" w:sz="0" w:space="0" w:color="auto"/>
            <w:bottom w:val="none" w:sz="0" w:space="0" w:color="auto"/>
            <w:right w:val="none" w:sz="0" w:space="0" w:color="auto"/>
          </w:divBdr>
        </w:div>
        <w:div w:id="1696887390">
          <w:marLeft w:val="640"/>
          <w:marRight w:val="0"/>
          <w:marTop w:val="0"/>
          <w:marBottom w:val="0"/>
          <w:divBdr>
            <w:top w:val="none" w:sz="0" w:space="0" w:color="auto"/>
            <w:left w:val="none" w:sz="0" w:space="0" w:color="auto"/>
            <w:bottom w:val="none" w:sz="0" w:space="0" w:color="auto"/>
            <w:right w:val="none" w:sz="0" w:space="0" w:color="auto"/>
          </w:divBdr>
        </w:div>
        <w:div w:id="1699506224">
          <w:marLeft w:val="640"/>
          <w:marRight w:val="0"/>
          <w:marTop w:val="0"/>
          <w:marBottom w:val="0"/>
          <w:divBdr>
            <w:top w:val="none" w:sz="0" w:space="0" w:color="auto"/>
            <w:left w:val="none" w:sz="0" w:space="0" w:color="auto"/>
            <w:bottom w:val="none" w:sz="0" w:space="0" w:color="auto"/>
            <w:right w:val="none" w:sz="0" w:space="0" w:color="auto"/>
          </w:divBdr>
        </w:div>
        <w:div w:id="1704014423">
          <w:marLeft w:val="640"/>
          <w:marRight w:val="0"/>
          <w:marTop w:val="0"/>
          <w:marBottom w:val="0"/>
          <w:divBdr>
            <w:top w:val="none" w:sz="0" w:space="0" w:color="auto"/>
            <w:left w:val="none" w:sz="0" w:space="0" w:color="auto"/>
            <w:bottom w:val="none" w:sz="0" w:space="0" w:color="auto"/>
            <w:right w:val="none" w:sz="0" w:space="0" w:color="auto"/>
          </w:divBdr>
        </w:div>
        <w:div w:id="1761564178">
          <w:marLeft w:val="640"/>
          <w:marRight w:val="0"/>
          <w:marTop w:val="0"/>
          <w:marBottom w:val="0"/>
          <w:divBdr>
            <w:top w:val="none" w:sz="0" w:space="0" w:color="auto"/>
            <w:left w:val="none" w:sz="0" w:space="0" w:color="auto"/>
            <w:bottom w:val="none" w:sz="0" w:space="0" w:color="auto"/>
            <w:right w:val="none" w:sz="0" w:space="0" w:color="auto"/>
          </w:divBdr>
        </w:div>
        <w:div w:id="1816413945">
          <w:marLeft w:val="640"/>
          <w:marRight w:val="0"/>
          <w:marTop w:val="0"/>
          <w:marBottom w:val="0"/>
          <w:divBdr>
            <w:top w:val="none" w:sz="0" w:space="0" w:color="auto"/>
            <w:left w:val="none" w:sz="0" w:space="0" w:color="auto"/>
            <w:bottom w:val="none" w:sz="0" w:space="0" w:color="auto"/>
            <w:right w:val="none" w:sz="0" w:space="0" w:color="auto"/>
          </w:divBdr>
        </w:div>
        <w:div w:id="1930698628">
          <w:marLeft w:val="640"/>
          <w:marRight w:val="0"/>
          <w:marTop w:val="0"/>
          <w:marBottom w:val="0"/>
          <w:divBdr>
            <w:top w:val="none" w:sz="0" w:space="0" w:color="auto"/>
            <w:left w:val="none" w:sz="0" w:space="0" w:color="auto"/>
            <w:bottom w:val="none" w:sz="0" w:space="0" w:color="auto"/>
            <w:right w:val="none" w:sz="0" w:space="0" w:color="auto"/>
          </w:divBdr>
        </w:div>
        <w:div w:id="2005355693">
          <w:marLeft w:val="640"/>
          <w:marRight w:val="0"/>
          <w:marTop w:val="0"/>
          <w:marBottom w:val="0"/>
          <w:divBdr>
            <w:top w:val="none" w:sz="0" w:space="0" w:color="auto"/>
            <w:left w:val="none" w:sz="0" w:space="0" w:color="auto"/>
            <w:bottom w:val="none" w:sz="0" w:space="0" w:color="auto"/>
            <w:right w:val="none" w:sz="0" w:space="0" w:color="auto"/>
          </w:divBdr>
        </w:div>
        <w:div w:id="2005471497">
          <w:marLeft w:val="640"/>
          <w:marRight w:val="0"/>
          <w:marTop w:val="0"/>
          <w:marBottom w:val="0"/>
          <w:divBdr>
            <w:top w:val="none" w:sz="0" w:space="0" w:color="auto"/>
            <w:left w:val="none" w:sz="0" w:space="0" w:color="auto"/>
            <w:bottom w:val="none" w:sz="0" w:space="0" w:color="auto"/>
            <w:right w:val="none" w:sz="0" w:space="0" w:color="auto"/>
          </w:divBdr>
        </w:div>
        <w:div w:id="2023625232">
          <w:marLeft w:val="640"/>
          <w:marRight w:val="0"/>
          <w:marTop w:val="0"/>
          <w:marBottom w:val="0"/>
          <w:divBdr>
            <w:top w:val="none" w:sz="0" w:space="0" w:color="auto"/>
            <w:left w:val="none" w:sz="0" w:space="0" w:color="auto"/>
            <w:bottom w:val="none" w:sz="0" w:space="0" w:color="auto"/>
            <w:right w:val="none" w:sz="0" w:space="0" w:color="auto"/>
          </w:divBdr>
        </w:div>
        <w:div w:id="2029141432">
          <w:marLeft w:val="640"/>
          <w:marRight w:val="0"/>
          <w:marTop w:val="0"/>
          <w:marBottom w:val="0"/>
          <w:divBdr>
            <w:top w:val="none" w:sz="0" w:space="0" w:color="auto"/>
            <w:left w:val="none" w:sz="0" w:space="0" w:color="auto"/>
            <w:bottom w:val="none" w:sz="0" w:space="0" w:color="auto"/>
            <w:right w:val="none" w:sz="0" w:space="0" w:color="auto"/>
          </w:divBdr>
        </w:div>
        <w:div w:id="2066028418">
          <w:marLeft w:val="640"/>
          <w:marRight w:val="0"/>
          <w:marTop w:val="0"/>
          <w:marBottom w:val="0"/>
          <w:divBdr>
            <w:top w:val="none" w:sz="0" w:space="0" w:color="auto"/>
            <w:left w:val="none" w:sz="0" w:space="0" w:color="auto"/>
            <w:bottom w:val="none" w:sz="0" w:space="0" w:color="auto"/>
            <w:right w:val="none" w:sz="0" w:space="0" w:color="auto"/>
          </w:divBdr>
        </w:div>
        <w:div w:id="2080252370">
          <w:marLeft w:val="640"/>
          <w:marRight w:val="0"/>
          <w:marTop w:val="0"/>
          <w:marBottom w:val="0"/>
          <w:divBdr>
            <w:top w:val="none" w:sz="0" w:space="0" w:color="auto"/>
            <w:left w:val="none" w:sz="0" w:space="0" w:color="auto"/>
            <w:bottom w:val="none" w:sz="0" w:space="0" w:color="auto"/>
            <w:right w:val="none" w:sz="0" w:space="0" w:color="auto"/>
          </w:divBdr>
        </w:div>
      </w:divsChild>
    </w:div>
    <w:div w:id="2058895890">
      <w:bodyDiv w:val="1"/>
      <w:marLeft w:val="0"/>
      <w:marRight w:val="0"/>
      <w:marTop w:val="0"/>
      <w:marBottom w:val="0"/>
      <w:divBdr>
        <w:top w:val="none" w:sz="0" w:space="0" w:color="auto"/>
        <w:left w:val="none" w:sz="0" w:space="0" w:color="auto"/>
        <w:bottom w:val="none" w:sz="0" w:space="0" w:color="auto"/>
        <w:right w:val="none" w:sz="0" w:space="0" w:color="auto"/>
      </w:divBdr>
      <w:divsChild>
        <w:div w:id="1324235434">
          <w:marLeft w:val="0"/>
          <w:marRight w:val="0"/>
          <w:marTop w:val="0"/>
          <w:marBottom w:val="0"/>
          <w:divBdr>
            <w:top w:val="none" w:sz="0" w:space="0" w:color="auto"/>
            <w:left w:val="none" w:sz="0" w:space="0" w:color="auto"/>
            <w:bottom w:val="none" w:sz="0" w:space="0" w:color="auto"/>
            <w:right w:val="none" w:sz="0" w:space="0" w:color="auto"/>
          </w:divBdr>
        </w:div>
      </w:divsChild>
    </w:div>
    <w:div w:id="2060981519">
      <w:bodyDiv w:val="1"/>
      <w:marLeft w:val="0"/>
      <w:marRight w:val="0"/>
      <w:marTop w:val="0"/>
      <w:marBottom w:val="0"/>
      <w:divBdr>
        <w:top w:val="none" w:sz="0" w:space="0" w:color="auto"/>
        <w:left w:val="none" w:sz="0" w:space="0" w:color="auto"/>
        <w:bottom w:val="none" w:sz="0" w:space="0" w:color="auto"/>
        <w:right w:val="none" w:sz="0" w:space="0" w:color="auto"/>
      </w:divBdr>
      <w:divsChild>
        <w:div w:id="63767165">
          <w:marLeft w:val="640"/>
          <w:marRight w:val="0"/>
          <w:marTop w:val="0"/>
          <w:marBottom w:val="0"/>
          <w:divBdr>
            <w:top w:val="none" w:sz="0" w:space="0" w:color="auto"/>
            <w:left w:val="none" w:sz="0" w:space="0" w:color="auto"/>
            <w:bottom w:val="none" w:sz="0" w:space="0" w:color="auto"/>
            <w:right w:val="none" w:sz="0" w:space="0" w:color="auto"/>
          </w:divBdr>
        </w:div>
        <w:div w:id="117381045">
          <w:marLeft w:val="640"/>
          <w:marRight w:val="0"/>
          <w:marTop w:val="0"/>
          <w:marBottom w:val="0"/>
          <w:divBdr>
            <w:top w:val="none" w:sz="0" w:space="0" w:color="auto"/>
            <w:left w:val="none" w:sz="0" w:space="0" w:color="auto"/>
            <w:bottom w:val="none" w:sz="0" w:space="0" w:color="auto"/>
            <w:right w:val="none" w:sz="0" w:space="0" w:color="auto"/>
          </w:divBdr>
        </w:div>
        <w:div w:id="144202266">
          <w:marLeft w:val="640"/>
          <w:marRight w:val="0"/>
          <w:marTop w:val="0"/>
          <w:marBottom w:val="0"/>
          <w:divBdr>
            <w:top w:val="none" w:sz="0" w:space="0" w:color="auto"/>
            <w:left w:val="none" w:sz="0" w:space="0" w:color="auto"/>
            <w:bottom w:val="none" w:sz="0" w:space="0" w:color="auto"/>
            <w:right w:val="none" w:sz="0" w:space="0" w:color="auto"/>
          </w:divBdr>
        </w:div>
        <w:div w:id="161042674">
          <w:marLeft w:val="640"/>
          <w:marRight w:val="0"/>
          <w:marTop w:val="0"/>
          <w:marBottom w:val="0"/>
          <w:divBdr>
            <w:top w:val="none" w:sz="0" w:space="0" w:color="auto"/>
            <w:left w:val="none" w:sz="0" w:space="0" w:color="auto"/>
            <w:bottom w:val="none" w:sz="0" w:space="0" w:color="auto"/>
            <w:right w:val="none" w:sz="0" w:space="0" w:color="auto"/>
          </w:divBdr>
        </w:div>
        <w:div w:id="167524664">
          <w:marLeft w:val="640"/>
          <w:marRight w:val="0"/>
          <w:marTop w:val="0"/>
          <w:marBottom w:val="0"/>
          <w:divBdr>
            <w:top w:val="none" w:sz="0" w:space="0" w:color="auto"/>
            <w:left w:val="none" w:sz="0" w:space="0" w:color="auto"/>
            <w:bottom w:val="none" w:sz="0" w:space="0" w:color="auto"/>
            <w:right w:val="none" w:sz="0" w:space="0" w:color="auto"/>
          </w:divBdr>
        </w:div>
        <w:div w:id="171453325">
          <w:marLeft w:val="640"/>
          <w:marRight w:val="0"/>
          <w:marTop w:val="0"/>
          <w:marBottom w:val="0"/>
          <w:divBdr>
            <w:top w:val="none" w:sz="0" w:space="0" w:color="auto"/>
            <w:left w:val="none" w:sz="0" w:space="0" w:color="auto"/>
            <w:bottom w:val="none" w:sz="0" w:space="0" w:color="auto"/>
            <w:right w:val="none" w:sz="0" w:space="0" w:color="auto"/>
          </w:divBdr>
        </w:div>
        <w:div w:id="192112503">
          <w:marLeft w:val="640"/>
          <w:marRight w:val="0"/>
          <w:marTop w:val="0"/>
          <w:marBottom w:val="0"/>
          <w:divBdr>
            <w:top w:val="none" w:sz="0" w:space="0" w:color="auto"/>
            <w:left w:val="none" w:sz="0" w:space="0" w:color="auto"/>
            <w:bottom w:val="none" w:sz="0" w:space="0" w:color="auto"/>
            <w:right w:val="none" w:sz="0" w:space="0" w:color="auto"/>
          </w:divBdr>
        </w:div>
        <w:div w:id="214858759">
          <w:marLeft w:val="640"/>
          <w:marRight w:val="0"/>
          <w:marTop w:val="0"/>
          <w:marBottom w:val="0"/>
          <w:divBdr>
            <w:top w:val="none" w:sz="0" w:space="0" w:color="auto"/>
            <w:left w:val="none" w:sz="0" w:space="0" w:color="auto"/>
            <w:bottom w:val="none" w:sz="0" w:space="0" w:color="auto"/>
            <w:right w:val="none" w:sz="0" w:space="0" w:color="auto"/>
          </w:divBdr>
        </w:div>
        <w:div w:id="252865245">
          <w:marLeft w:val="640"/>
          <w:marRight w:val="0"/>
          <w:marTop w:val="0"/>
          <w:marBottom w:val="0"/>
          <w:divBdr>
            <w:top w:val="none" w:sz="0" w:space="0" w:color="auto"/>
            <w:left w:val="none" w:sz="0" w:space="0" w:color="auto"/>
            <w:bottom w:val="none" w:sz="0" w:space="0" w:color="auto"/>
            <w:right w:val="none" w:sz="0" w:space="0" w:color="auto"/>
          </w:divBdr>
        </w:div>
        <w:div w:id="276759642">
          <w:marLeft w:val="640"/>
          <w:marRight w:val="0"/>
          <w:marTop w:val="0"/>
          <w:marBottom w:val="0"/>
          <w:divBdr>
            <w:top w:val="none" w:sz="0" w:space="0" w:color="auto"/>
            <w:left w:val="none" w:sz="0" w:space="0" w:color="auto"/>
            <w:bottom w:val="none" w:sz="0" w:space="0" w:color="auto"/>
            <w:right w:val="none" w:sz="0" w:space="0" w:color="auto"/>
          </w:divBdr>
        </w:div>
        <w:div w:id="312489456">
          <w:marLeft w:val="640"/>
          <w:marRight w:val="0"/>
          <w:marTop w:val="0"/>
          <w:marBottom w:val="0"/>
          <w:divBdr>
            <w:top w:val="none" w:sz="0" w:space="0" w:color="auto"/>
            <w:left w:val="none" w:sz="0" w:space="0" w:color="auto"/>
            <w:bottom w:val="none" w:sz="0" w:space="0" w:color="auto"/>
            <w:right w:val="none" w:sz="0" w:space="0" w:color="auto"/>
          </w:divBdr>
        </w:div>
        <w:div w:id="321154844">
          <w:marLeft w:val="640"/>
          <w:marRight w:val="0"/>
          <w:marTop w:val="0"/>
          <w:marBottom w:val="0"/>
          <w:divBdr>
            <w:top w:val="none" w:sz="0" w:space="0" w:color="auto"/>
            <w:left w:val="none" w:sz="0" w:space="0" w:color="auto"/>
            <w:bottom w:val="none" w:sz="0" w:space="0" w:color="auto"/>
            <w:right w:val="none" w:sz="0" w:space="0" w:color="auto"/>
          </w:divBdr>
        </w:div>
        <w:div w:id="352416665">
          <w:marLeft w:val="640"/>
          <w:marRight w:val="0"/>
          <w:marTop w:val="0"/>
          <w:marBottom w:val="0"/>
          <w:divBdr>
            <w:top w:val="none" w:sz="0" w:space="0" w:color="auto"/>
            <w:left w:val="none" w:sz="0" w:space="0" w:color="auto"/>
            <w:bottom w:val="none" w:sz="0" w:space="0" w:color="auto"/>
            <w:right w:val="none" w:sz="0" w:space="0" w:color="auto"/>
          </w:divBdr>
        </w:div>
        <w:div w:id="372577146">
          <w:marLeft w:val="640"/>
          <w:marRight w:val="0"/>
          <w:marTop w:val="0"/>
          <w:marBottom w:val="0"/>
          <w:divBdr>
            <w:top w:val="none" w:sz="0" w:space="0" w:color="auto"/>
            <w:left w:val="none" w:sz="0" w:space="0" w:color="auto"/>
            <w:bottom w:val="none" w:sz="0" w:space="0" w:color="auto"/>
            <w:right w:val="none" w:sz="0" w:space="0" w:color="auto"/>
          </w:divBdr>
        </w:div>
        <w:div w:id="414791624">
          <w:marLeft w:val="640"/>
          <w:marRight w:val="0"/>
          <w:marTop w:val="0"/>
          <w:marBottom w:val="0"/>
          <w:divBdr>
            <w:top w:val="none" w:sz="0" w:space="0" w:color="auto"/>
            <w:left w:val="none" w:sz="0" w:space="0" w:color="auto"/>
            <w:bottom w:val="none" w:sz="0" w:space="0" w:color="auto"/>
            <w:right w:val="none" w:sz="0" w:space="0" w:color="auto"/>
          </w:divBdr>
        </w:div>
        <w:div w:id="416288135">
          <w:marLeft w:val="640"/>
          <w:marRight w:val="0"/>
          <w:marTop w:val="0"/>
          <w:marBottom w:val="0"/>
          <w:divBdr>
            <w:top w:val="none" w:sz="0" w:space="0" w:color="auto"/>
            <w:left w:val="none" w:sz="0" w:space="0" w:color="auto"/>
            <w:bottom w:val="none" w:sz="0" w:space="0" w:color="auto"/>
            <w:right w:val="none" w:sz="0" w:space="0" w:color="auto"/>
          </w:divBdr>
        </w:div>
        <w:div w:id="418676457">
          <w:marLeft w:val="640"/>
          <w:marRight w:val="0"/>
          <w:marTop w:val="0"/>
          <w:marBottom w:val="0"/>
          <w:divBdr>
            <w:top w:val="none" w:sz="0" w:space="0" w:color="auto"/>
            <w:left w:val="none" w:sz="0" w:space="0" w:color="auto"/>
            <w:bottom w:val="none" w:sz="0" w:space="0" w:color="auto"/>
            <w:right w:val="none" w:sz="0" w:space="0" w:color="auto"/>
          </w:divBdr>
        </w:div>
        <w:div w:id="473832586">
          <w:marLeft w:val="640"/>
          <w:marRight w:val="0"/>
          <w:marTop w:val="0"/>
          <w:marBottom w:val="0"/>
          <w:divBdr>
            <w:top w:val="none" w:sz="0" w:space="0" w:color="auto"/>
            <w:left w:val="none" w:sz="0" w:space="0" w:color="auto"/>
            <w:bottom w:val="none" w:sz="0" w:space="0" w:color="auto"/>
            <w:right w:val="none" w:sz="0" w:space="0" w:color="auto"/>
          </w:divBdr>
        </w:div>
        <w:div w:id="492330711">
          <w:marLeft w:val="640"/>
          <w:marRight w:val="0"/>
          <w:marTop w:val="0"/>
          <w:marBottom w:val="0"/>
          <w:divBdr>
            <w:top w:val="none" w:sz="0" w:space="0" w:color="auto"/>
            <w:left w:val="none" w:sz="0" w:space="0" w:color="auto"/>
            <w:bottom w:val="none" w:sz="0" w:space="0" w:color="auto"/>
            <w:right w:val="none" w:sz="0" w:space="0" w:color="auto"/>
          </w:divBdr>
        </w:div>
        <w:div w:id="501971771">
          <w:marLeft w:val="640"/>
          <w:marRight w:val="0"/>
          <w:marTop w:val="0"/>
          <w:marBottom w:val="0"/>
          <w:divBdr>
            <w:top w:val="none" w:sz="0" w:space="0" w:color="auto"/>
            <w:left w:val="none" w:sz="0" w:space="0" w:color="auto"/>
            <w:bottom w:val="none" w:sz="0" w:space="0" w:color="auto"/>
            <w:right w:val="none" w:sz="0" w:space="0" w:color="auto"/>
          </w:divBdr>
        </w:div>
        <w:div w:id="509755956">
          <w:marLeft w:val="640"/>
          <w:marRight w:val="0"/>
          <w:marTop w:val="0"/>
          <w:marBottom w:val="0"/>
          <w:divBdr>
            <w:top w:val="none" w:sz="0" w:space="0" w:color="auto"/>
            <w:left w:val="none" w:sz="0" w:space="0" w:color="auto"/>
            <w:bottom w:val="none" w:sz="0" w:space="0" w:color="auto"/>
            <w:right w:val="none" w:sz="0" w:space="0" w:color="auto"/>
          </w:divBdr>
        </w:div>
        <w:div w:id="647321486">
          <w:marLeft w:val="640"/>
          <w:marRight w:val="0"/>
          <w:marTop w:val="0"/>
          <w:marBottom w:val="0"/>
          <w:divBdr>
            <w:top w:val="none" w:sz="0" w:space="0" w:color="auto"/>
            <w:left w:val="none" w:sz="0" w:space="0" w:color="auto"/>
            <w:bottom w:val="none" w:sz="0" w:space="0" w:color="auto"/>
            <w:right w:val="none" w:sz="0" w:space="0" w:color="auto"/>
          </w:divBdr>
        </w:div>
        <w:div w:id="711923792">
          <w:marLeft w:val="640"/>
          <w:marRight w:val="0"/>
          <w:marTop w:val="0"/>
          <w:marBottom w:val="0"/>
          <w:divBdr>
            <w:top w:val="none" w:sz="0" w:space="0" w:color="auto"/>
            <w:left w:val="none" w:sz="0" w:space="0" w:color="auto"/>
            <w:bottom w:val="none" w:sz="0" w:space="0" w:color="auto"/>
            <w:right w:val="none" w:sz="0" w:space="0" w:color="auto"/>
          </w:divBdr>
        </w:div>
        <w:div w:id="861630904">
          <w:marLeft w:val="640"/>
          <w:marRight w:val="0"/>
          <w:marTop w:val="0"/>
          <w:marBottom w:val="0"/>
          <w:divBdr>
            <w:top w:val="none" w:sz="0" w:space="0" w:color="auto"/>
            <w:left w:val="none" w:sz="0" w:space="0" w:color="auto"/>
            <w:bottom w:val="none" w:sz="0" w:space="0" w:color="auto"/>
            <w:right w:val="none" w:sz="0" w:space="0" w:color="auto"/>
          </w:divBdr>
        </w:div>
        <w:div w:id="916552635">
          <w:marLeft w:val="640"/>
          <w:marRight w:val="0"/>
          <w:marTop w:val="0"/>
          <w:marBottom w:val="0"/>
          <w:divBdr>
            <w:top w:val="none" w:sz="0" w:space="0" w:color="auto"/>
            <w:left w:val="none" w:sz="0" w:space="0" w:color="auto"/>
            <w:bottom w:val="none" w:sz="0" w:space="0" w:color="auto"/>
            <w:right w:val="none" w:sz="0" w:space="0" w:color="auto"/>
          </w:divBdr>
        </w:div>
        <w:div w:id="937250170">
          <w:marLeft w:val="640"/>
          <w:marRight w:val="0"/>
          <w:marTop w:val="0"/>
          <w:marBottom w:val="0"/>
          <w:divBdr>
            <w:top w:val="none" w:sz="0" w:space="0" w:color="auto"/>
            <w:left w:val="none" w:sz="0" w:space="0" w:color="auto"/>
            <w:bottom w:val="none" w:sz="0" w:space="0" w:color="auto"/>
            <w:right w:val="none" w:sz="0" w:space="0" w:color="auto"/>
          </w:divBdr>
        </w:div>
        <w:div w:id="956568583">
          <w:marLeft w:val="640"/>
          <w:marRight w:val="0"/>
          <w:marTop w:val="0"/>
          <w:marBottom w:val="0"/>
          <w:divBdr>
            <w:top w:val="none" w:sz="0" w:space="0" w:color="auto"/>
            <w:left w:val="none" w:sz="0" w:space="0" w:color="auto"/>
            <w:bottom w:val="none" w:sz="0" w:space="0" w:color="auto"/>
            <w:right w:val="none" w:sz="0" w:space="0" w:color="auto"/>
          </w:divBdr>
        </w:div>
        <w:div w:id="974409360">
          <w:marLeft w:val="640"/>
          <w:marRight w:val="0"/>
          <w:marTop w:val="0"/>
          <w:marBottom w:val="0"/>
          <w:divBdr>
            <w:top w:val="none" w:sz="0" w:space="0" w:color="auto"/>
            <w:left w:val="none" w:sz="0" w:space="0" w:color="auto"/>
            <w:bottom w:val="none" w:sz="0" w:space="0" w:color="auto"/>
            <w:right w:val="none" w:sz="0" w:space="0" w:color="auto"/>
          </w:divBdr>
        </w:div>
        <w:div w:id="982664133">
          <w:marLeft w:val="640"/>
          <w:marRight w:val="0"/>
          <w:marTop w:val="0"/>
          <w:marBottom w:val="0"/>
          <w:divBdr>
            <w:top w:val="none" w:sz="0" w:space="0" w:color="auto"/>
            <w:left w:val="none" w:sz="0" w:space="0" w:color="auto"/>
            <w:bottom w:val="none" w:sz="0" w:space="0" w:color="auto"/>
            <w:right w:val="none" w:sz="0" w:space="0" w:color="auto"/>
          </w:divBdr>
        </w:div>
        <w:div w:id="989484808">
          <w:marLeft w:val="640"/>
          <w:marRight w:val="0"/>
          <w:marTop w:val="0"/>
          <w:marBottom w:val="0"/>
          <w:divBdr>
            <w:top w:val="none" w:sz="0" w:space="0" w:color="auto"/>
            <w:left w:val="none" w:sz="0" w:space="0" w:color="auto"/>
            <w:bottom w:val="none" w:sz="0" w:space="0" w:color="auto"/>
            <w:right w:val="none" w:sz="0" w:space="0" w:color="auto"/>
          </w:divBdr>
        </w:div>
        <w:div w:id="999650718">
          <w:marLeft w:val="640"/>
          <w:marRight w:val="0"/>
          <w:marTop w:val="0"/>
          <w:marBottom w:val="0"/>
          <w:divBdr>
            <w:top w:val="none" w:sz="0" w:space="0" w:color="auto"/>
            <w:left w:val="none" w:sz="0" w:space="0" w:color="auto"/>
            <w:bottom w:val="none" w:sz="0" w:space="0" w:color="auto"/>
            <w:right w:val="none" w:sz="0" w:space="0" w:color="auto"/>
          </w:divBdr>
        </w:div>
        <w:div w:id="1017150234">
          <w:marLeft w:val="640"/>
          <w:marRight w:val="0"/>
          <w:marTop w:val="0"/>
          <w:marBottom w:val="0"/>
          <w:divBdr>
            <w:top w:val="none" w:sz="0" w:space="0" w:color="auto"/>
            <w:left w:val="none" w:sz="0" w:space="0" w:color="auto"/>
            <w:bottom w:val="none" w:sz="0" w:space="0" w:color="auto"/>
            <w:right w:val="none" w:sz="0" w:space="0" w:color="auto"/>
          </w:divBdr>
        </w:div>
        <w:div w:id="1026254841">
          <w:marLeft w:val="640"/>
          <w:marRight w:val="0"/>
          <w:marTop w:val="0"/>
          <w:marBottom w:val="0"/>
          <w:divBdr>
            <w:top w:val="none" w:sz="0" w:space="0" w:color="auto"/>
            <w:left w:val="none" w:sz="0" w:space="0" w:color="auto"/>
            <w:bottom w:val="none" w:sz="0" w:space="0" w:color="auto"/>
            <w:right w:val="none" w:sz="0" w:space="0" w:color="auto"/>
          </w:divBdr>
        </w:div>
        <w:div w:id="1108813099">
          <w:marLeft w:val="640"/>
          <w:marRight w:val="0"/>
          <w:marTop w:val="0"/>
          <w:marBottom w:val="0"/>
          <w:divBdr>
            <w:top w:val="none" w:sz="0" w:space="0" w:color="auto"/>
            <w:left w:val="none" w:sz="0" w:space="0" w:color="auto"/>
            <w:bottom w:val="none" w:sz="0" w:space="0" w:color="auto"/>
            <w:right w:val="none" w:sz="0" w:space="0" w:color="auto"/>
          </w:divBdr>
        </w:div>
        <w:div w:id="1110277124">
          <w:marLeft w:val="640"/>
          <w:marRight w:val="0"/>
          <w:marTop w:val="0"/>
          <w:marBottom w:val="0"/>
          <w:divBdr>
            <w:top w:val="none" w:sz="0" w:space="0" w:color="auto"/>
            <w:left w:val="none" w:sz="0" w:space="0" w:color="auto"/>
            <w:bottom w:val="none" w:sz="0" w:space="0" w:color="auto"/>
            <w:right w:val="none" w:sz="0" w:space="0" w:color="auto"/>
          </w:divBdr>
        </w:div>
        <w:div w:id="1119952321">
          <w:marLeft w:val="640"/>
          <w:marRight w:val="0"/>
          <w:marTop w:val="0"/>
          <w:marBottom w:val="0"/>
          <w:divBdr>
            <w:top w:val="none" w:sz="0" w:space="0" w:color="auto"/>
            <w:left w:val="none" w:sz="0" w:space="0" w:color="auto"/>
            <w:bottom w:val="none" w:sz="0" w:space="0" w:color="auto"/>
            <w:right w:val="none" w:sz="0" w:space="0" w:color="auto"/>
          </w:divBdr>
        </w:div>
        <w:div w:id="1144546023">
          <w:marLeft w:val="640"/>
          <w:marRight w:val="0"/>
          <w:marTop w:val="0"/>
          <w:marBottom w:val="0"/>
          <w:divBdr>
            <w:top w:val="none" w:sz="0" w:space="0" w:color="auto"/>
            <w:left w:val="none" w:sz="0" w:space="0" w:color="auto"/>
            <w:bottom w:val="none" w:sz="0" w:space="0" w:color="auto"/>
            <w:right w:val="none" w:sz="0" w:space="0" w:color="auto"/>
          </w:divBdr>
        </w:div>
        <w:div w:id="1147169833">
          <w:marLeft w:val="640"/>
          <w:marRight w:val="0"/>
          <w:marTop w:val="0"/>
          <w:marBottom w:val="0"/>
          <w:divBdr>
            <w:top w:val="none" w:sz="0" w:space="0" w:color="auto"/>
            <w:left w:val="none" w:sz="0" w:space="0" w:color="auto"/>
            <w:bottom w:val="none" w:sz="0" w:space="0" w:color="auto"/>
            <w:right w:val="none" w:sz="0" w:space="0" w:color="auto"/>
          </w:divBdr>
        </w:div>
        <w:div w:id="1149127748">
          <w:marLeft w:val="640"/>
          <w:marRight w:val="0"/>
          <w:marTop w:val="0"/>
          <w:marBottom w:val="0"/>
          <w:divBdr>
            <w:top w:val="none" w:sz="0" w:space="0" w:color="auto"/>
            <w:left w:val="none" w:sz="0" w:space="0" w:color="auto"/>
            <w:bottom w:val="none" w:sz="0" w:space="0" w:color="auto"/>
            <w:right w:val="none" w:sz="0" w:space="0" w:color="auto"/>
          </w:divBdr>
        </w:div>
        <w:div w:id="1214922185">
          <w:marLeft w:val="640"/>
          <w:marRight w:val="0"/>
          <w:marTop w:val="0"/>
          <w:marBottom w:val="0"/>
          <w:divBdr>
            <w:top w:val="none" w:sz="0" w:space="0" w:color="auto"/>
            <w:left w:val="none" w:sz="0" w:space="0" w:color="auto"/>
            <w:bottom w:val="none" w:sz="0" w:space="0" w:color="auto"/>
            <w:right w:val="none" w:sz="0" w:space="0" w:color="auto"/>
          </w:divBdr>
        </w:div>
        <w:div w:id="1231113743">
          <w:marLeft w:val="640"/>
          <w:marRight w:val="0"/>
          <w:marTop w:val="0"/>
          <w:marBottom w:val="0"/>
          <w:divBdr>
            <w:top w:val="none" w:sz="0" w:space="0" w:color="auto"/>
            <w:left w:val="none" w:sz="0" w:space="0" w:color="auto"/>
            <w:bottom w:val="none" w:sz="0" w:space="0" w:color="auto"/>
            <w:right w:val="none" w:sz="0" w:space="0" w:color="auto"/>
          </w:divBdr>
        </w:div>
        <w:div w:id="1289437825">
          <w:marLeft w:val="640"/>
          <w:marRight w:val="0"/>
          <w:marTop w:val="0"/>
          <w:marBottom w:val="0"/>
          <w:divBdr>
            <w:top w:val="none" w:sz="0" w:space="0" w:color="auto"/>
            <w:left w:val="none" w:sz="0" w:space="0" w:color="auto"/>
            <w:bottom w:val="none" w:sz="0" w:space="0" w:color="auto"/>
            <w:right w:val="none" w:sz="0" w:space="0" w:color="auto"/>
          </w:divBdr>
        </w:div>
        <w:div w:id="1307667061">
          <w:marLeft w:val="640"/>
          <w:marRight w:val="0"/>
          <w:marTop w:val="0"/>
          <w:marBottom w:val="0"/>
          <w:divBdr>
            <w:top w:val="none" w:sz="0" w:space="0" w:color="auto"/>
            <w:left w:val="none" w:sz="0" w:space="0" w:color="auto"/>
            <w:bottom w:val="none" w:sz="0" w:space="0" w:color="auto"/>
            <w:right w:val="none" w:sz="0" w:space="0" w:color="auto"/>
          </w:divBdr>
        </w:div>
        <w:div w:id="1307929581">
          <w:marLeft w:val="640"/>
          <w:marRight w:val="0"/>
          <w:marTop w:val="0"/>
          <w:marBottom w:val="0"/>
          <w:divBdr>
            <w:top w:val="none" w:sz="0" w:space="0" w:color="auto"/>
            <w:left w:val="none" w:sz="0" w:space="0" w:color="auto"/>
            <w:bottom w:val="none" w:sz="0" w:space="0" w:color="auto"/>
            <w:right w:val="none" w:sz="0" w:space="0" w:color="auto"/>
          </w:divBdr>
        </w:div>
        <w:div w:id="1350181627">
          <w:marLeft w:val="640"/>
          <w:marRight w:val="0"/>
          <w:marTop w:val="0"/>
          <w:marBottom w:val="0"/>
          <w:divBdr>
            <w:top w:val="none" w:sz="0" w:space="0" w:color="auto"/>
            <w:left w:val="none" w:sz="0" w:space="0" w:color="auto"/>
            <w:bottom w:val="none" w:sz="0" w:space="0" w:color="auto"/>
            <w:right w:val="none" w:sz="0" w:space="0" w:color="auto"/>
          </w:divBdr>
        </w:div>
        <w:div w:id="1374187099">
          <w:marLeft w:val="640"/>
          <w:marRight w:val="0"/>
          <w:marTop w:val="0"/>
          <w:marBottom w:val="0"/>
          <w:divBdr>
            <w:top w:val="none" w:sz="0" w:space="0" w:color="auto"/>
            <w:left w:val="none" w:sz="0" w:space="0" w:color="auto"/>
            <w:bottom w:val="none" w:sz="0" w:space="0" w:color="auto"/>
            <w:right w:val="none" w:sz="0" w:space="0" w:color="auto"/>
          </w:divBdr>
        </w:div>
        <w:div w:id="1377391289">
          <w:marLeft w:val="640"/>
          <w:marRight w:val="0"/>
          <w:marTop w:val="0"/>
          <w:marBottom w:val="0"/>
          <w:divBdr>
            <w:top w:val="none" w:sz="0" w:space="0" w:color="auto"/>
            <w:left w:val="none" w:sz="0" w:space="0" w:color="auto"/>
            <w:bottom w:val="none" w:sz="0" w:space="0" w:color="auto"/>
            <w:right w:val="none" w:sz="0" w:space="0" w:color="auto"/>
          </w:divBdr>
        </w:div>
        <w:div w:id="1406298514">
          <w:marLeft w:val="640"/>
          <w:marRight w:val="0"/>
          <w:marTop w:val="0"/>
          <w:marBottom w:val="0"/>
          <w:divBdr>
            <w:top w:val="none" w:sz="0" w:space="0" w:color="auto"/>
            <w:left w:val="none" w:sz="0" w:space="0" w:color="auto"/>
            <w:bottom w:val="none" w:sz="0" w:space="0" w:color="auto"/>
            <w:right w:val="none" w:sz="0" w:space="0" w:color="auto"/>
          </w:divBdr>
        </w:div>
        <w:div w:id="1431579720">
          <w:marLeft w:val="640"/>
          <w:marRight w:val="0"/>
          <w:marTop w:val="0"/>
          <w:marBottom w:val="0"/>
          <w:divBdr>
            <w:top w:val="none" w:sz="0" w:space="0" w:color="auto"/>
            <w:left w:val="none" w:sz="0" w:space="0" w:color="auto"/>
            <w:bottom w:val="none" w:sz="0" w:space="0" w:color="auto"/>
            <w:right w:val="none" w:sz="0" w:space="0" w:color="auto"/>
          </w:divBdr>
        </w:div>
        <w:div w:id="1481848865">
          <w:marLeft w:val="640"/>
          <w:marRight w:val="0"/>
          <w:marTop w:val="0"/>
          <w:marBottom w:val="0"/>
          <w:divBdr>
            <w:top w:val="none" w:sz="0" w:space="0" w:color="auto"/>
            <w:left w:val="none" w:sz="0" w:space="0" w:color="auto"/>
            <w:bottom w:val="none" w:sz="0" w:space="0" w:color="auto"/>
            <w:right w:val="none" w:sz="0" w:space="0" w:color="auto"/>
          </w:divBdr>
        </w:div>
        <w:div w:id="1494831669">
          <w:marLeft w:val="640"/>
          <w:marRight w:val="0"/>
          <w:marTop w:val="0"/>
          <w:marBottom w:val="0"/>
          <w:divBdr>
            <w:top w:val="none" w:sz="0" w:space="0" w:color="auto"/>
            <w:left w:val="none" w:sz="0" w:space="0" w:color="auto"/>
            <w:bottom w:val="none" w:sz="0" w:space="0" w:color="auto"/>
            <w:right w:val="none" w:sz="0" w:space="0" w:color="auto"/>
          </w:divBdr>
        </w:div>
        <w:div w:id="1494907197">
          <w:marLeft w:val="640"/>
          <w:marRight w:val="0"/>
          <w:marTop w:val="0"/>
          <w:marBottom w:val="0"/>
          <w:divBdr>
            <w:top w:val="none" w:sz="0" w:space="0" w:color="auto"/>
            <w:left w:val="none" w:sz="0" w:space="0" w:color="auto"/>
            <w:bottom w:val="none" w:sz="0" w:space="0" w:color="auto"/>
            <w:right w:val="none" w:sz="0" w:space="0" w:color="auto"/>
          </w:divBdr>
        </w:div>
        <w:div w:id="1515026621">
          <w:marLeft w:val="640"/>
          <w:marRight w:val="0"/>
          <w:marTop w:val="0"/>
          <w:marBottom w:val="0"/>
          <w:divBdr>
            <w:top w:val="none" w:sz="0" w:space="0" w:color="auto"/>
            <w:left w:val="none" w:sz="0" w:space="0" w:color="auto"/>
            <w:bottom w:val="none" w:sz="0" w:space="0" w:color="auto"/>
            <w:right w:val="none" w:sz="0" w:space="0" w:color="auto"/>
          </w:divBdr>
        </w:div>
        <w:div w:id="1535341804">
          <w:marLeft w:val="640"/>
          <w:marRight w:val="0"/>
          <w:marTop w:val="0"/>
          <w:marBottom w:val="0"/>
          <w:divBdr>
            <w:top w:val="none" w:sz="0" w:space="0" w:color="auto"/>
            <w:left w:val="none" w:sz="0" w:space="0" w:color="auto"/>
            <w:bottom w:val="none" w:sz="0" w:space="0" w:color="auto"/>
            <w:right w:val="none" w:sz="0" w:space="0" w:color="auto"/>
          </w:divBdr>
        </w:div>
        <w:div w:id="1542814983">
          <w:marLeft w:val="640"/>
          <w:marRight w:val="0"/>
          <w:marTop w:val="0"/>
          <w:marBottom w:val="0"/>
          <w:divBdr>
            <w:top w:val="none" w:sz="0" w:space="0" w:color="auto"/>
            <w:left w:val="none" w:sz="0" w:space="0" w:color="auto"/>
            <w:bottom w:val="none" w:sz="0" w:space="0" w:color="auto"/>
            <w:right w:val="none" w:sz="0" w:space="0" w:color="auto"/>
          </w:divBdr>
        </w:div>
        <w:div w:id="1552837360">
          <w:marLeft w:val="640"/>
          <w:marRight w:val="0"/>
          <w:marTop w:val="0"/>
          <w:marBottom w:val="0"/>
          <w:divBdr>
            <w:top w:val="none" w:sz="0" w:space="0" w:color="auto"/>
            <w:left w:val="none" w:sz="0" w:space="0" w:color="auto"/>
            <w:bottom w:val="none" w:sz="0" w:space="0" w:color="auto"/>
            <w:right w:val="none" w:sz="0" w:space="0" w:color="auto"/>
          </w:divBdr>
        </w:div>
        <w:div w:id="1563708585">
          <w:marLeft w:val="640"/>
          <w:marRight w:val="0"/>
          <w:marTop w:val="0"/>
          <w:marBottom w:val="0"/>
          <w:divBdr>
            <w:top w:val="none" w:sz="0" w:space="0" w:color="auto"/>
            <w:left w:val="none" w:sz="0" w:space="0" w:color="auto"/>
            <w:bottom w:val="none" w:sz="0" w:space="0" w:color="auto"/>
            <w:right w:val="none" w:sz="0" w:space="0" w:color="auto"/>
          </w:divBdr>
        </w:div>
        <w:div w:id="1570652349">
          <w:marLeft w:val="640"/>
          <w:marRight w:val="0"/>
          <w:marTop w:val="0"/>
          <w:marBottom w:val="0"/>
          <w:divBdr>
            <w:top w:val="none" w:sz="0" w:space="0" w:color="auto"/>
            <w:left w:val="none" w:sz="0" w:space="0" w:color="auto"/>
            <w:bottom w:val="none" w:sz="0" w:space="0" w:color="auto"/>
            <w:right w:val="none" w:sz="0" w:space="0" w:color="auto"/>
          </w:divBdr>
        </w:div>
        <w:div w:id="1614284709">
          <w:marLeft w:val="640"/>
          <w:marRight w:val="0"/>
          <w:marTop w:val="0"/>
          <w:marBottom w:val="0"/>
          <w:divBdr>
            <w:top w:val="none" w:sz="0" w:space="0" w:color="auto"/>
            <w:left w:val="none" w:sz="0" w:space="0" w:color="auto"/>
            <w:bottom w:val="none" w:sz="0" w:space="0" w:color="auto"/>
            <w:right w:val="none" w:sz="0" w:space="0" w:color="auto"/>
          </w:divBdr>
        </w:div>
        <w:div w:id="1622103794">
          <w:marLeft w:val="640"/>
          <w:marRight w:val="0"/>
          <w:marTop w:val="0"/>
          <w:marBottom w:val="0"/>
          <w:divBdr>
            <w:top w:val="none" w:sz="0" w:space="0" w:color="auto"/>
            <w:left w:val="none" w:sz="0" w:space="0" w:color="auto"/>
            <w:bottom w:val="none" w:sz="0" w:space="0" w:color="auto"/>
            <w:right w:val="none" w:sz="0" w:space="0" w:color="auto"/>
          </w:divBdr>
        </w:div>
        <w:div w:id="1667708559">
          <w:marLeft w:val="640"/>
          <w:marRight w:val="0"/>
          <w:marTop w:val="0"/>
          <w:marBottom w:val="0"/>
          <w:divBdr>
            <w:top w:val="none" w:sz="0" w:space="0" w:color="auto"/>
            <w:left w:val="none" w:sz="0" w:space="0" w:color="auto"/>
            <w:bottom w:val="none" w:sz="0" w:space="0" w:color="auto"/>
            <w:right w:val="none" w:sz="0" w:space="0" w:color="auto"/>
          </w:divBdr>
        </w:div>
        <w:div w:id="1671565268">
          <w:marLeft w:val="640"/>
          <w:marRight w:val="0"/>
          <w:marTop w:val="0"/>
          <w:marBottom w:val="0"/>
          <w:divBdr>
            <w:top w:val="none" w:sz="0" w:space="0" w:color="auto"/>
            <w:left w:val="none" w:sz="0" w:space="0" w:color="auto"/>
            <w:bottom w:val="none" w:sz="0" w:space="0" w:color="auto"/>
            <w:right w:val="none" w:sz="0" w:space="0" w:color="auto"/>
          </w:divBdr>
        </w:div>
        <w:div w:id="1679847919">
          <w:marLeft w:val="640"/>
          <w:marRight w:val="0"/>
          <w:marTop w:val="0"/>
          <w:marBottom w:val="0"/>
          <w:divBdr>
            <w:top w:val="none" w:sz="0" w:space="0" w:color="auto"/>
            <w:left w:val="none" w:sz="0" w:space="0" w:color="auto"/>
            <w:bottom w:val="none" w:sz="0" w:space="0" w:color="auto"/>
            <w:right w:val="none" w:sz="0" w:space="0" w:color="auto"/>
          </w:divBdr>
        </w:div>
        <w:div w:id="1680157055">
          <w:marLeft w:val="640"/>
          <w:marRight w:val="0"/>
          <w:marTop w:val="0"/>
          <w:marBottom w:val="0"/>
          <w:divBdr>
            <w:top w:val="none" w:sz="0" w:space="0" w:color="auto"/>
            <w:left w:val="none" w:sz="0" w:space="0" w:color="auto"/>
            <w:bottom w:val="none" w:sz="0" w:space="0" w:color="auto"/>
            <w:right w:val="none" w:sz="0" w:space="0" w:color="auto"/>
          </w:divBdr>
        </w:div>
        <w:div w:id="1693459983">
          <w:marLeft w:val="640"/>
          <w:marRight w:val="0"/>
          <w:marTop w:val="0"/>
          <w:marBottom w:val="0"/>
          <w:divBdr>
            <w:top w:val="none" w:sz="0" w:space="0" w:color="auto"/>
            <w:left w:val="none" w:sz="0" w:space="0" w:color="auto"/>
            <w:bottom w:val="none" w:sz="0" w:space="0" w:color="auto"/>
            <w:right w:val="none" w:sz="0" w:space="0" w:color="auto"/>
          </w:divBdr>
        </w:div>
        <w:div w:id="1695888329">
          <w:marLeft w:val="640"/>
          <w:marRight w:val="0"/>
          <w:marTop w:val="0"/>
          <w:marBottom w:val="0"/>
          <w:divBdr>
            <w:top w:val="none" w:sz="0" w:space="0" w:color="auto"/>
            <w:left w:val="none" w:sz="0" w:space="0" w:color="auto"/>
            <w:bottom w:val="none" w:sz="0" w:space="0" w:color="auto"/>
            <w:right w:val="none" w:sz="0" w:space="0" w:color="auto"/>
          </w:divBdr>
        </w:div>
        <w:div w:id="1699890823">
          <w:marLeft w:val="640"/>
          <w:marRight w:val="0"/>
          <w:marTop w:val="0"/>
          <w:marBottom w:val="0"/>
          <w:divBdr>
            <w:top w:val="none" w:sz="0" w:space="0" w:color="auto"/>
            <w:left w:val="none" w:sz="0" w:space="0" w:color="auto"/>
            <w:bottom w:val="none" w:sz="0" w:space="0" w:color="auto"/>
            <w:right w:val="none" w:sz="0" w:space="0" w:color="auto"/>
          </w:divBdr>
        </w:div>
        <w:div w:id="1715736710">
          <w:marLeft w:val="640"/>
          <w:marRight w:val="0"/>
          <w:marTop w:val="0"/>
          <w:marBottom w:val="0"/>
          <w:divBdr>
            <w:top w:val="none" w:sz="0" w:space="0" w:color="auto"/>
            <w:left w:val="none" w:sz="0" w:space="0" w:color="auto"/>
            <w:bottom w:val="none" w:sz="0" w:space="0" w:color="auto"/>
            <w:right w:val="none" w:sz="0" w:space="0" w:color="auto"/>
          </w:divBdr>
        </w:div>
        <w:div w:id="1740787993">
          <w:marLeft w:val="640"/>
          <w:marRight w:val="0"/>
          <w:marTop w:val="0"/>
          <w:marBottom w:val="0"/>
          <w:divBdr>
            <w:top w:val="none" w:sz="0" w:space="0" w:color="auto"/>
            <w:left w:val="none" w:sz="0" w:space="0" w:color="auto"/>
            <w:bottom w:val="none" w:sz="0" w:space="0" w:color="auto"/>
            <w:right w:val="none" w:sz="0" w:space="0" w:color="auto"/>
          </w:divBdr>
        </w:div>
        <w:div w:id="1746419951">
          <w:marLeft w:val="640"/>
          <w:marRight w:val="0"/>
          <w:marTop w:val="0"/>
          <w:marBottom w:val="0"/>
          <w:divBdr>
            <w:top w:val="none" w:sz="0" w:space="0" w:color="auto"/>
            <w:left w:val="none" w:sz="0" w:space="0" w:color="auto"/>
            <w:bottom w:val="none" w:sz="0" w:space="0" w:color="auto"/>
            <w:right w:val="none" w:sz="0" w:space="0" w:color="auto"/>
          </w:divBdr>
        </w:div>
        <w:div w:id="1754427920">
          <w:marLeft w:val="640"/>
          <w:marRight w:val="0"/>
          <w:marTop w:val="0"/>
          <w:marBottom w:val="0"/>
          <w:divBdr>
            <w:top w:val="none" w:sz="0" w:space="0" w:color="auto"/>
            <w:left w:val="none" w:sz="0" w:space="0" w:color="auto"/>
            <w:bottom w:val="none" w:sz="0" w:space="0" w:color="auto"/>
            <w:right w:val="none" w:sz="0" w:space="0" w:color="auto"/>
          </w:divBdr>
        </w:div>
        <w:div w:id="1776444042">
          <w:marLeft w:val="640"/>
          <w:marRight w:val="0"/>
          <w:marTop w:val="0"/>
          <w:marBottom w:val="0"/>
          <w:divBdr>
            <w:top w:val="none" w:sz="0" w:space="0" w:color="auto"/>
            <w:left w:val="none" w:sz="0" w:space="0" w:color="auto"/>
            <w:bottom w:val="none" w:sz="0" w:space="0" w:color="auto"/>
            <w:right w:val="none" w:sz="0" w:space="0" w:color="auto"/>
          </w:divBdr>
        </w:div>
        <w:div w:id="1807114468">
          <w:marLeft w:val="640"/>
          <w:marRight w:val="0"/>
          <w:marTop w:val="0"/>
          <w:marBottom w:val="0"/>
          <w:divBdr>
            <w:top w:val="none" w:sz="0" w:space="0" w:color="auto"/>
            <w:left w:val="none" w:sz="0" w:space="0" w:color="auto"/>
            <w:bottom w:val="none" w:sz="0" w:space="0" w:color="auto"/>
            <w:right w:val="none" w:sz="0" w:space="0" w:color="auto"/>
          </w:divBdr>
        </w:div>
        <w:div w:id="1807162004">
          <w:marLeft w:val="640"/>
          <w:marRight w:val="0"/>
          <w:marTop w:val="0"/>
          <w:marBottom w:val="0"/>
          <w:divBdr>
            <w:top w:val="none" w:sz="0" w:space="0" w:color="auto"/>
            <w:left w:val="none" w:sz="0" w:space="0" w:color="auto"/>
            <w:bottom w:val="none" w:sz="0" w:space="0" w:color="auto"/>
            <w:right w:val="none" w:sz="0" w:space="0" w:color="auto"/>
          </w:divBdr>
        </w:div>
        <w:div w:id="1808430973">
          <w:marLeft w:val="640"/>
          <w:marRight w:val="0"/>
          <w:marTop w:val="0"/>
          <w:marBottom w:val="0"/>
          <w:divBdr>
            <w:top w:val="none" w:sz="0" w:space="0" w:color="auto"/>
            <w:left w:val="none" w:sz="0" w:space="0" w:color="auto"/>
            <w:bottom w:val="none" w:sz="0" w:space="0" w:color="auto"/>
            <w:right w:val="none" w:sz="0" w:space="0" w:color="auto"/>
          </w:divBdr>
        </w:div>
        <w:div w:id="1823233079">
          <w:marLeft w:val="640"/>
          <w:marRight w:val="0"/>
          <w:marTop w:val="0"/>
          <w:marBottom w:val="0"/>
          <w:divBdr>
            <w:top w:val="none" w:sz="0" w:space="0" w:color="auto"/>
            <w:left w:val="none" w:sz="0" w:space="0" w:color="auto"/>
            <w:bottom w:val="none" w:sz="0" w:space="0" w:color="auto"/>
            <w:right w:val="none" w:sz="0" w:space="0" w:color="auto"/>
          </w:divBdr>
        </w:div>
        <w:div w:id="1848711782">
          <w:marLeft w:val="640"/>
          <w:marRight w:val="0"/>
          <w:marTop w:val="0"/>
          <w:marBottom w:val="0"/>
          <w:divBdr>
            <w:top w:val="none" w:sz="0" w:space="0" w:color="auto"/>
            <w:left w:val="none" w:sz="0" w:space="0" w:color="auto"/>
            <w:bottom w:val="none" w:sz="0" w:space="0" w:color="auto"/>
            <w:right w:val="none" w:sz="0" w:space="0" w:color="auto"/>
          </w:divBdr>
        </w:div>
        <w:div w:id="1894150102">
          <w:marLeft w:val="640"/>
          <w:marRight w:val="0"/>
          <w:marTop w:val="0"/>
          <w:marBottom w:val="0"/>
          <w:divBdr>
            <w:top w:val="none" w:sz="0" w:space="0" w:color="auto"/>
            <w:left w:val="none" w:sz="0" w:space="0" w:color="auto"/>
            <w:bottom w:val="none" w:sz="0" w:space="0" w:color="auto"/>
            <w:right w:val="none" w:sz="0" w:space="0" w:color="auto"/>
          </w:divBdr>
        </w:div>
        <w:div w:id="1920402899">
          <w:marLeft w:val="640"/>
          <w:marRight w:val="0"/>
          <w:marTop w:val="0"/>
          <w:marBottom w:val="0"/>
          <w:divBdr>
            <w:top w:val="none" w:sz="0" w:space="0" w:color="auto"/>
            <w:left w:val="none" w:sz="0" w:space="0" w:color="auto"/>
            <w:bottom w:val="none" w:sz="0" w:space="0" w:color="auto"/>
            <w:right w:val="none" w:sz="0" w:space="0" w:color="auto"/>
          </w:divBdr>
        </w:div>
        <w:div w:id="1923949506">
          <w:marLeft w:val="640"/>
          <w:marRight w:val="0"/>
          <w:marTop w:val="0"/>
          <w:marBottom w:val="0"/>
          <w:divBdr>
            <w:top w:val="none" w:sz="0" w:space="0" w:color="auto"/>
            <w:left w:val="none" w:sz="0" w:space="0" w:color="auto"/>
            <w:bottom w:val="none" w:sz="0" w:space="0" w:color="auto"/>
            <w:right w:val="none" w:sz="0" w:space="0" w:color="auto"/>
          </w:divBdr>
        </w:div>
        <w:div w:id="1933857046">
          <w:marLeft w:val="640"/>
          <w:marRight w:val="0"/>
          <w:marTop w:val="0"/>
          <w:marBottom w:val="0"/>
          <w:divBdr>
            <w:top w:val="none" w:sz="0" w:space="0" w:color="auto"/>
            <w:left w:val="none" w:sz="0" w:space="0" w:color="auto"/>
            <w:bottom w:val="none" w:sz="0" w:space="0" w:color="auto"/>
            <w:right w:val="none" w:sz="0" w:space="0" w:color="auto"/>
          </w:divBdr>
        </w:div>
        <w:div w:id="1941718529">
          <w:marLeft w:val="640"/>
          <w:marRight w:val="0"/>
          <w:marTop w:val="0"/>
          <w:marBottom w:val="0"/>
          <w:divBdr>
            <w:top w:val="none" w:sz="0" w:space="0" w:color="auto"/>
            <w:left w:val="none" w:sz="0" w:space="0" w:color="auto"/>
            <w:bottom w:val="none" w:sz="0" w:space="0" w:color="auto"/>
            <w:right w:val="none" w:sz="0" w:space="0" w:color="auto"/>
          </w:divBdr>
        </w:div>
        <w:div w:id="1956786696">
          <w:marLeft w:val="640"/>
          <w:marRight w:val="0"/>
          <w:marTop w:val="0"/>
          <w:marBottom w:val="0"/>
          <w:divBdr>
            <w:top w:val="none" w:sz="0" w:space="0" w:color="auto"/>
            <w:left w:val="none" w:sz="0" w:space="0" w:color="auto"/>
            <w:bottom w:val="none" w:sz="0" w:space="0" w:color="auto"/>
            <w:right w:val="none" w:sz="0" w:space="0" w:color="auto"/>
          </w:divBdr>
        </w:div>
        <w:div w:id="1965653360">
          <w:marLeft w:val="640"/>
          <w:marRight w:val="0"/>
          <w:marTop w:val="0"/>
          <w:marBottom w:val="0"/>
          <w:divBdr>
            <w:top w:val="none" w:sz="0" w:space="0" w:color="auto"/>
            <w:left w:val="none" w:sz="0" w:space="0" w:color="auto"/>
            <w:bottom w:val="none" w:sz="0" w:space="0" w:color="auto"/>
            <w:right w:val="none" w:sz="0" w:space="0" w:color="auto"/>
          </w:divBdr>
        </w:div>
        <w:div w:id="1970280673">
          <w:marLeft w:val="640"/>
          <w:marRight w:val="0"/>
          <w:marTop w:val="0"/>
          <w:marBottom w:val="0"/>
          <w:divBdr>
            <w:top w:val="none" w:sz="0" w:space="0" w:color="auto"/>
            <w:left w:val="none" w:sz="0" w:space="0" w:color="auto"/>
            <w:bottom w:val="none" w:sz="0" w:space="0" w:color="auto"/>
            <w:right w:val="none" w:sz="0" w:space="0" w:color="auto"/>
          </w:divBdr>
        </w:div>
        <w:div w:id="1983997162">
          <w:marLeft w:val="640"/>
          <w:marRight w:val="0"/>
          <w:marTop w:val="0"/>
          <w:marBottom w:val="0"/>
          <w:divBdr>
            <w:top w:val="none" w:sz="0" w:space="0" w:color="auto"/>
            <w:left w:val="none" w:sz="0" w:space="0" w:color="auto"/>
            <w:bottom w:val="none" w:sz="0" w:space="0" w:color="auto"/>
            <w:right w:val="none" w:sz="0" w:space="0" w:color="auto"/>
          </w:divBdr>
        </w:div>
        <w:div w:id="1997302292">
          <w:marLeft w:val="640"/>
          <w:marRight w:val="0"/>
          <w:marTop w:val="0"/>
          <w:marBottom w:val="0"/>
          <w:divBdr>
            <w:top w:val="none" w:sz="0" w:space="0" w:color="auto"/>
            <w:left w:val="none" w:sz="0" w:space="0" w:color="auto"/>
            <w:bottom w:val="none" w:sz="0" w:space="0" w:color="auto"/>
            <w:right w:val="none" w:sz="0" w:space="0" w:color="auto"/>
          </w:divBdr>
        </w:div>
        <w:div w:id="2007856709">
          <w:marLeft w:val="640"/>
          <w:marRight w:val="0"/>
          <w:marTop w:val="0"/>
          <w:marBottom w:val="0"/>
          <w:divBdr>
            <w:top w:val="none" w:sz="0" w:space="0" w:color="auto"/>
            <w:left w:val="none" w:sz="0" w:space="0" w:color="auto"/>
            <w:bottom w:val="none" w:sz="0" w:space="0" w:color="auto"/>
            <w:right w:val="none" w:sz="0" w:space="0" w:color="auto"/>
          </w:divBdr>
        </w:div>
        <w:div w:id="2032678034">
          <w:marLeft w:val="640"/>
          <w:marRight w:val="0"/>
          <w:marTop w:val="0"/>
          <w:marBottom w:val="0"/>
          <w:divBdr>
            <w:top w:val="none" w:sz="0" w:space="0" w:color="auto"/>
            <w:left w:val="none" w:sz="0" w:space="0" w:color="auto"/>
            <w:bottom w:val="none" w:sz="0" w:space="0" w:color="auto"/>
            <w:right w:val="none" w:sz="0" w:space="0" w:color="auto"/>
          </w:divBdr>
        </w:div>
        <w:div w:id="2044399411">
          <w:marLeft w:val="640"/>
          <w:marRight w:val="0"/>
          <w:marTop w:val="0"/>
          <w:marBottom w:val="0"/>
          <w:divBdr>
            <w:top w:val="none" w:sz="0" w:space="0" w:color="auto"/>
            <w:left w:val="none" w:sz="0" w:space="0" w:color="auto"/>
            <w:bottom w:val="none" w:sz="0" w:space="0" w:color="auto"/>
            <w:right w:val="none" w:sz="0" w:space="0" w:color="auto"/>
          </w:divBdr>
        </w:div>
        <w:div w:id="2066024689">
          <w:marLeft w:val="640"/>
          <w:marRight w:val="0"/>
          <w:marTop w:val="0"/>
          <w:marBottom w:val="0"/>
          <w:divBdr>
            <w:top w:val="none" w:sz="0" w:space="0" w:color="auto"/>
            <w:left w:val="none" w:sz="0" w:space="0" w:color="auto"/>
            <w:bottom w:val="none" w:sz="0" w:space="0" w:color="auto"/>
            <w:right w:val="none" w:sz="0" w:space="0" w:color="auto"/>
          </w:divBdr>
        </w:div>
        <w:div w:id="2080858723">
          <w:marLeft w:val="640"/>
          <w:marRight w:val="0"/>
          <w:marTop w:val="0"/>
          <w:marBottom w:val="0"/>
          <w:divBdr>
            <w:top w:val="none" w:sz="0" w:space="0" w:color="auto"/>
            <w:left w:val="none" w:sz="0" w:space="0" w:color="auto"/>
            <w:bottom w:val="none" w:sz="0" w:space="0" w:color="auto"/>
            <w:right w:val="none" w:sz="0" w:space="0" w:color="auto"/>
          </w:divBdr>
        </w:div>
        <w:div w:id="2093311354">
          <w:marLeft w:val="640"/>
          <w:marRight w:val="0"/>
          <w:marTop w:val="0"/>
          <w:marBottom w:val="0"/>
          <w:divBdr>
            <w:top w:val="none" w:sz="0" w:space="0" w:color="auto"/>
            <w:left w:val="none" w:sz="0" w:space="0" w:color="auto"/>
            <w:bottom w:val="none" w:sz="0" w:space="0" w:color="auto"/>
            <w:right w:val="none" w:sz="0" w:space="0" w:color="auto"/>
          </w:divBdr>
        </w:div>
        <w:div w:id="2121292905">
          <w:marLeft w:val="640"/>
          <w:marRight w:val="0"/>
          <w:marTop w:val="0"/>
          <w:marBottom w:val="0"/>
          <w:divBdr>
            <w:top w:val="none" w:sz="0" w:space="0" w:color="auto"/>
            <w:left w:val="none" w:sz="0" w:space="0" w:color="auto"/>
            <w:bottom w:val="none" w:sz="0" w:space="0" w:color="auto"/>
            <w:right w:val="none" w:sz="0" w:space="0" w:color="auto"/>
          </w:divBdr>
        </w:div>
      </w:divsChild>
    </w:div>
    <w:div w:id="2065181100">
      <w:bodyDiv w:val="1"/>
      <w:marLeft w:val="0"/>
      <w:marRight w:val="0"/>
      <w:marTop w:val="0"/>
      <w:marBottom w:val="0"/>
      <w:divBdr>
        <w:top w:val="none" w:sz="0" w:space="0" w:color="auto"/>
        <w:left w:val="none" w:sz="0" w:space="0" w:color="auto"/>
        <w:bottom w:val="none" w:sz="0" w:space="0" w:color="auto"/>
        <w:right w:val="none" w:sz="0" w:space="0" w:color="auto"/>
      </w:divBdr>
    </w:div>
    <w:div w:id="2079745874">
      <w:bodyDiv w:val="1"/>
      <w:marLeft w:val="0"/>
      <w:marRight w:val="0"/>
      <w:marTop w:val="0"/>
      <w:marBottom w:val="0"/>
      <w:divBdr>
        <w:top w:val="none" w:sz="0" w:space="0" w:color="auto"/>
        <w:left w:val="none" w:sz="0" w:space="0" w:color="auto"/>
        <w:bottom w:val="none" w:sz="0" w:space="0" w:color="auto"/>
        <w:right w:val="none" w:sz="0" w:space="0" w:color="auto"/>
      </w:divBdr>
      <w:divsChild>
        <w:div w:id="1400766">
          <w:marLeft w:val="640"/>
          <w:marRight w:val="0"/>
          <w:marTop w:val="0"/>
          <w:marBottom w:val="0"/>
          <w:divBdr>
            <w:top w:val="none" w:sz="0" w:space="0" w:color="auto"/>
            <w:left w:val="none" w:sz="0" w:space="0" w:color="auto"/>
            <w:bottom w:val="none" w:sz="0" w:space="0" w:color="auto"/>
            <w:right w:val="none" w:sz="0" w:space="0" w:color="auto"/>
          </w:divBdr>
        </w:div>
        <w:div w:id="45371559">
          <w:marLeft w:val="640"/>
          <w:marRight w:val="0"/>
          <w:marTop w:val="0"/>
          <w:marBottom w:val="0"/>
          <w:divBdr>
            <w:top w:val="none" w:sz="0" w:space="0" w:color="auto"/>
            <w:left w:val="none" w:sz="0" w:space="0" w:color="auto"/>
            <w:bottom w:val="none" w:sz="0" w:space="0" w:color="auto"/>
            <w:right w:val="none" w:sz="0" w:space="0" w:color="auto"/>
          </w:divBdr>
        </w:div>
        <w:div w:id="76095781">
          <w:marLeft w:val="640"/>
          <w:marRight w:val="0"/>
          <w:marTop w:val="0"/>
          <w:marBottom w:val="0"/>
          <w:divBdr>
            <w:top w:val="none" w:sz="0" w:space="0" w:color="auto"/>
            <w:left w:val="none" w:sz="0" w:space="0" w:color="auto"/>
            <w:bottom w:val="none" w:sz="0" w:space="0" w:color="auto"/>
            <w:right w:val="none" w:sz="0" w:space="0" w:color="auto"/>
          </w:divBdr>
        </w:div>
        <w:div w:id="82534821">
          <w:marLeft w:val="640"/>
          <w:marRight w:val="0"/>
          <w:marTop w:val="0"/>
          <w:marBottom w:val="0"/>
          <w:divBdr>
            <w:top w:val="none" w:sz="0" w:space="0" w:color="auto"/>
            <w:left w:val="none" w:sz="0" w:space="0" w:color="auto"/>
            <w:bottom w:val="none" w:sz="0" w:space="0" w:color="auto"/>
            <w:right w:val="none" w:sz="0" w:space="0" w:color="auto"/>
          </w:divBdr>
        </w:div>
        <w:div w:id="83840108">
          <w:marLeft w:val="640"/>
          <w:marRight w:val="0"/>
          <w:marTop w:val="0"/>
          <w:marBottom w:val="0"/>
          <w:divBdr>
            <w:top w:val="none" w:sz="0" w:space="0" w:color="auto"/>
            <w:left w:val="none" w:sz="0" w:space="0" w:color="auto"/>
            <w:bottom w:val="none" w:sz="0" w:space="0" w:color="auto"/>
            <w:right w:val="none" w:sz="0" w:space="0" w:color="auto"/>
          </w:divBdr>
        </w:div>
        <w:div w:id="123086550">
          <w:marLeft w:val="640"/>
          <w:marRight w:val="0"/>
          <w:marTop w:val="0"/>
          <w:marBottom w:val="0"/>
          <w:divBdr>
            <w:top w:val="none" w:sz="0" w:space="0" w:color="auto"/>
            <w:left w:val="none" w:sz="0" w:space="0" w:color="auto"/>
            <w:bottom w:val="none" w:sz="0" w:space="0" w:color="auto"/>
            <w:right w:val="none" w:sz="0" w:space="0" w:color="auto"/>
          </w:divBdr>
        </w:div>
        <w:div w:id="178593444">
          <w:marLeft w:val="640"/>
          <w:marRight w:val="0"/>
          <w:marTop w:val="0"/>
          <w:marBottom w:val="0"/>
          <w:divBdr>
            <w:top w:val="none" w:sz="0" w:space="0" w:color="auto"/>
            <w:left w:val="none" w:sz="0" w:space="0" w:color="auto"/>
            <w:bottom w:val="none" w:sz="0" w:space="0" w:color="auto"/>
            <w:right w:val="none" w:sz="0" w:space="0" w:color="auto"/>
          </w:divBdr>
        </w:div>
        <w:div w:id="179247316">
          <w:marLeft w:val="640"/>
          <w:marRight w:val="0"/>
          <w:marTop w:val="0"/>
          <w:marBottom w:val="0"/>
          <w:divBdr>
            <w:top w:val="none" w:sz="0" w:space="0" w:color="auto"/>
            <w:left w:val="none" w:sz="0" w:space="0" w:color="auto"/>
            <w:bottom w:val="none" w:sz="0" w:space="0" w:color="auto"/>
            <w:right w:val="none" w:sz="0" w:space="0" w:color="auto"/>
          </w:divBdr>
        </w:div>
        <w:div w:id="342050527">
          <w:marLeft w:val="640"/>
          <w:marRight w:val="0"/>
          <w:marTop w:val="0"/>
          <w:marBottom w:val="0"/>
          <w:divBdr>
            <w:top w:val="none" w:sz="0" w:space="0" w:color="auto"/>
            <w:left w:val="none" w:sz="0" w:space="0" w:color="auto"/>
            <w:bottom w:val="none" w:sz="0" w:space="0" w:color="auto"/>
            <w:right w:val="none" w:sz="0" w:space="0" w:color="auto"/>
          </w:divBdr>
        </w:div>
        <w:div w:id="419183669">
          <w:marLeft w:val="640"/>
          <w:marRight w:val="0"/>
          <w:marTop w:val="0"/>
          <w:marBottom w:val="0"/>
          <w:divBdr>
            <w:top w:val="none" w:sz="0" w:space="0" w:color="auto"/>
            <w:left w:val="none" w:sz="0" w:space="0" w:color="auto"/>
            <w:bottom w:val="none" w:sz="0" w:space="0" w:color="auto"/>
            <w:right w:val="none" w:sz="0" w:space="0" w:color="auto"/>
          </w:divBdr>
        </w:div>
        <w:div w:id="427965969">
          <w:marLeft w:val="640"/>
          <w:marRight w:val="0"/>
          <w:marTop w:val="0"/>
          <w:marBottom w:val="0"/>
          <w:divBdr>
            <w:top w:val="none" w:sz="0" w:space="0" w:color="auto"/>
            <w:left w:val="none" w:sz="0" w:space="0" w:color="auto"/>
            <w:bottom w:val="none" w:sz="0" w:space="0" w:color="auto"/>
            <w:right w:val="none" w:sz="0" w:space="0" w:color="auto"/>
          </w:divBdr>
        </w:div>
        <w:div w:id="455105243">
          <w:marLeft w:val="640"/>
          <w:marRight w:val="0"/>
          <w:marTop w:val="0"/>
          <w:marBottom w:val="0"/>
          <w:divBdr>
            <w:top w:val="none" w:sz="0" w:space="0" w:color="auto"/>
            <w:left w:val="none" w:sz="0" w:space="0" w:color="auto"/>
            <w:bottom w:val="none" w:sz="0" w:space="0" w:color="auto"/>
            <w:right w:val="none" w:sz="0" w:space="0" w:color="auto"/>
          </w:divBdr>
        </w:div>
        <w:div w:id="466777603">
          <w:marLeft w:val="640"/>
          <w:marRight w:val="0"/>
          <w:marTop w:val="0"/>
          <w:marBottom w:val="0"/>
          <w:divBdr>
            <w:top w:val="none" w:sz="0" w:space="0" w:color="auto"/>
            <w:left w:val="none" w:sz="0" w:space="0" w:color="auto"/>
            <w:bottom w:val="none" w:sz="0" w:space="0" w:color="auto"/>
            <w:right w:val="none" w:sz="0" w:space="0" w:color="auto"/>
          </w:divBdr>
        </w:div>
        <w:div w:id="484010223">
          <w:marLeft w:val="640"/>
          <w:marRight w:val="0"/>
          <w:marTop w:val="0"/>
          <w:marBottom w:val="0"/>
          <w:divBdr>
            <w:top w:val="none" w:sz="0" w:space="0" w:color="auto"/>
            <w:left w:val="none" w:sz="0" w:space="0" w:color="auto"/>
            <w:bottom w:val="none" w:sz="0" w:space="0" w:color="auto"/>
            <w:right w:val="none" w:sz="0" w:space="0" w:color="auto"/>
          </w:divBdr>
        </w:div>
        <w:div w:id="491913888">
          <w:marLeft w:val="640"/>
          <w:marRight w:val="0"/>
          <w:marTop w:val="0"/>
          <w:marBottom w:val="0"/>
          <w:divBdr>
            <w:top w:val="none" w:sz="0" w:space="0" w:color="auto"/>
            <w:left w:val="none" w:sz="0" w:space="0" w:color="auto"/>
            <w:bottom w:val="none" w:sz="0" w:space="0" w:color="auto"/>
            <w:right w:val="none" w:sz="0" w:space="0" w:color="auto"/>
          </w:divBdr>
        </w:div>
        <w:div w:id="526984996">
          <w:marLeft w:val="640"/>
          <w:marRight w:val="0"/>
          <w:marTop w:val="0"/>
          <w:marBottom w:val="0"/>
          <w:divBdr>
            <w:top w:val="none" w:sz="0" w:space="0" w:color="auto"/>
            <w:left w:val="none" w:sz="0" w:space="0" w:color="auto"/>
            <w:bottom w:val="none" w:sz="0" w:space="0" w:color="auto"/>
            <w:right w:val="none" w:sz="0" w:space="0" w:color="auto"/>
          </w:divBdr>
        </w:div>
        <w:div w:id="555094138">
          <w:marLeft w:val="640"/>
          <w:marRight w:val="0"/>
          <w:marTop w:val="0"/>
          <w:marBottom w:val="0"/>
          <w:divBdr>
            <w:top w:val="none" w:sz="0" w:space="0" w:color="auto"/>
            <w:left w:val="none" w:sz="0" w:space="0" w:color="auto"/>
            <w:bottom w:val="none" w:sz="0" w:space="0" w:color="auto"/>
            <w:right w:val="none" w:sz="0" w:space="0" w:color="auto"/>
          </w:divBdr>
        </w:div>
        <w:div w:id="557279987">
          <w:marLeft w:val="640"/>
          <w:marRight w:val="0"/>
          <w:marTop w:val="0"/>
          <w:marBottom w:val="0"/>
          <w:divBdr>
            <w:top w:val="none" w:sz="0" w:space="0" w:color="auto"/>
            <w:left w:val="none" w:sz="0" w:space="0" w:color="auto"/>
            <w:bottom w:val="none" w:sz="0" w:space="0" w:color="auto"/>
            <w:right w:val="none" w:sz="0" w:space="0" w:color="auto"/>
          </w:divBdr>
        </w:div>
        <w:div w:id="583228482">
          <w:marLeft w:val="640"/>
          <w:marRight w:val="0"/>
          <w:marTop w:val="0"/>
          <w:marBottom w:val="0"/>
          <w:divBdr>
            <w:top w:val="none" w:sz="0" w:space="0" w:color="auto"/>
            <w:left w:val="none" w:sz="0" w:space="0" w:color="auto"/>
            <w:bottom w:val="none" w:sz="0" w:space="0" w:color="auto"/>
            <w:right w:val="none" w:sz="0" w:space="0" w:color="auto"/>
          </w:divBdr>
        </w:div>
        <w:div w:id="599264952">
          <w:marLeft w:val="640"/>
          <w:marRight w:val="0"/>
          <w:marTop w:val="0"/>
          <w:marBottom w:val="0"/>
          <w:divBdr>
            <w:top w:val="none" w:sz="0" w:space="0" w:color="auto"/>
            <w:left w:val="none" w:sz="0" w:space="0" w:color="auto"/>
            <w:bottom w:val="none" w:sz="0" w:space="0" w:color="auto"/>
            <w:right w:val="none" w:sz="0" w:space="0" w:color="auto"/>
          </w:divBdr>
        </w:div>
        <w:div w:id="631714869">
          <w:marLeft w:val="640"/>
          <w:marRight w:val="0"/>
          <w:marTop w:val="0"/>
          <w:marBottom w:val="0"/>
          <w:divBdr>
            <w:top w:val="none" w:sz="0" w:space="0" w:color="auto"/>
            <w:left w:val="none" w:sz="0" w:space="0" w:color="auto"/>
            <w:bottom w:val="none" w:sz="0" w:space="0" w:color="auto"/>
            <w:right w:val="none" w:sz="0" w:space="0" w:color="auto"/>
          </w:divBdr>
        </w:div>
        <w:div w:id="646321324">
          <w:marLeft w:val="640"/>
          <w:marRight w:val="0"/>
          <w:marTop w:val="0"/>
          <w:marBottom w:val="0"/>
          <w:divBdr>
            <w:top w:val="none" w:sz="0" w:space="0" w:color="auto"/>
            <w:left w:val="none" w:sz="0" w:space="0" w:color="auto"/>
            <w:bottom w:val="none" w:sz="0" w:space="0" w:color="auto"/>
            <w:right w:val="none" w:sz="0" w:space="0" w:color="auto"/>
          </w:divBdr>
        </w:div>
        <w:div w:id="652176216">
          <w:marLeft w:val="640"/>
          <w:marRight w:val="0"/>
          <w:marTop w:val="0"/>
          <w:marBottom w:val="0"/>
          <w:divBdr>
            <w:top w:val="none" w:sz="0" w:space="0" w:color="auto"/>
            <w:left w:val="none" w:sz="0" w:space="0" w:color="auto"/>
            <w:bottom w:val="none" w:sz="0" w:space="0" w:color="auto"/>
            <w:right w:val="none" w:sz="0" w:space="0" w:color="auto"/>
          </w:divBdr>
        </w:div>
        <w:div w:id="698164177">
          <w:marLeft w:val="640"/>
          <w:marRight w:val="0"/>
          <w:marTop w:val="0"/>
          <w:marBottom w:val="0"/>
          <w:divBdr>
            <w:top w:val="none" w:sz="0" w:space="0" w:color="auto"/>
            <w:left w:val="none" w:sz="0" w:space="0" w:color="auto"/>
            <w:bottom w:val="none" w:sz="0" w:space="0" w:color="auto"/>
            <w:right w:val="none" w:sz="0" w:space="0" w:color="auto"/>
          </w:divBdr>
        </w:div>
        <w:div w:id="729773081">
          <w:marLeft w:val="640"/>
          <w:marRight w:val="0"/>
          <w:marTop w:val="0"/>
          <w:marBottom w:val="0"/>
          <w:divBdr>
            <w:top w:val="none" w:sz="0" w:space="0" w:color="auto"/>
            <w:left w:val="none" w:sz="0" w:space="0" w:color="auto"/>
            <w:bottom w:val="none" w:sz="0" w:space="0" w:color="auto"/>
            <w:right w:val="none" w:sz="0" w:space="0" w:color="auto"/>
          </w:divBdr>
        </w:div>
        <w:div w:id="740950093">
          <w:marLeft w:val="640"/>
          <w:marRight w:val="0"/>
          <w:marTop w:val="0"/>
          <w:marBottom w:val="0"/>
          <w:divBdr>
            <w:top w:val="none" w:sz="0" w:space="0" w:color="auto"/>
            <w:left w:val="none" w:sz="0" w:space="0" w:color="auto"/>
            <w:bottom w:val="none" w:sz="0" w:space="0" w:color="auto"/>
            <w:right w:val="none" w:sz="0" w:space="0" w:color="auto"/>
          </w:divBdr>
        </w:div>
        <w:div w:id="755977736">
          <w:marLeft w:val="640"/>
          <w:marRight w:val="0"/>
          <w:marTop w:val="0"/>
          <w:marBottom w:val="0"/>
          <w:divBdr>
            <w:top w:val="none" w:sz="0" w:space="0" w:color="auto"/>
            <w:left w:val="none" w:sz="0" w:space="0" w:color="auto"/>
            <w:bottom w:val="none" w:sz="0" w:space="0" w:color="auto"/>
            <w:right w:val="none" w:sz="0" w:space="0" w:color="auto"/>
          </w:divBdr>
        </w:div>
        <w:div w:id="760376392">
          <w:marLeft w:val="640"/>
          <w:marRight w:val="0"/>
          <w:marTop w:val="0"/>
          <w:marBottom w:val="0"/>
          <w:divBdr>
            <w:top w:val="none" w:sz="0" w:space="0" w:color="auto"/>
            <w:left w:val="none" w:sz="0" w:space="0" w:color="auto"/>
            <w:bottom w:val="none" w:sz="0" w:space="0" w:color="auto"/>
            <w:right w:val="none" w:sz="0" w:space="0" w:color="auto"/>
          </w:divBdr>
        </w:div>
        <w:div w:id="807674189">
          <w:marLeft w:val="640"/>
          <w:marRight w:val="0"/>
          <w:marTop w:val="0"/>
          <w:marBottom w:val="0"/>
          <w:divBdr>
            <w:top w:val="none" w:sz="0" w:space="0" w:color="auto"/>
            <w:left w:val="none" w:sz="0" w:space="0" w:color="auto"/>
            <w:bottom w:val="none" w:sz="0" w:space="0" w:color="auto"/>
            <w:right w:val="none" w:sz="0" w:space="0" w:color="auto"/>
          </w:divBdr>
        </w:div>
        <w:div w:id="823817087">
          <w:marLeft w:val="640"/>
          <w:marRight w:val="0"/>
          <w:marTop w:val="0"/>
          <w:marBottom w:val="0"/>
          <w:divBdr>
            <w:top w:val="none" w:sz="0" w:space="0" w:color="auto"/>
            <w:left w:val="none" w:sz="0" w:space="0" w:color="auto"/>
            <w:bottom w:val="none" w:sz="0" w:space="0" w:color="auto"/>
            <w:right w:val="none" w:sz="0" w:space="0" w:color="auto"/>
          </w:divBdr>
        </w:div>
        <w:div w:id="846286387">
          <w:marLeft w:val="640"/>
          <w:marRight w:val="0"/>
          <w:marTop w:val="0"/>
          <w:marBottom w:val="0"/>
          <w:divBdr>
            <w:top w:val="none" w:sz="0" w:space="0" w:color="auto"/>
            <w:left w:val="none" w:sz="0" w:space="0" w:color="auto"/>
            <w:bottom w:val="none" w:sz="0" w:space="0" w:color="auto"/>
            <w:right w:val="none" w:sz="0" w:space="0" w:color="auto"/>
          </w:divBdr>
        </w:div>
        <w:div w:id="864249188">
          <w:marLeft w:val="640"/>
          <w:marRight w:val="0"/>
          <w:marTop w:val="0"/>
          <w:marBottom w:val="0"/>
          <w:divBdr>
            <w:top w:val="none" w:sz="0" w:space="0" w:color="auto"/>
            <w:left w:val="none" w:sz="0" w:space="0" w:color="auto"/>
            <w:bottom w:val="none" w:sz="0" w:space="0" w:color="auto"/>
            <w:right w:val="none" w:sz="0" w:space="0" w:color="auto"/>
          </w:divBdr>
        </w:div>
        <w:div w:id="928730158">
          <w:marLeft w:val="640"/>
          <w:marRight w:val="0"/>
          <w:marTop w:val="0"/>
          <w:marBottom w:val="0"/>
          <w:divBdr>
            <w:top w:val="none" w:sz="0" w:space="0" w:color="auto"/>
            <w:left w:val="none" w:sz="0" w:space="0" w:color="auto"/>
            <w:bottom w:val="none" w:sz="0" w:space="0" w:color="auto"/>
            <w:right w:val="none" w:sz="0" w:space="0" w:color="auto"/>
          </w:divBdr>
        </w:div>
        <w:div w:id="939797310">
          <w:marLeft w:val="640"/>
          <w:marRight w:val="0"/>
          <w:marTop w:val="0"/>
          <w:marBottom w:val="0"/>
          <w:divBdr>
            <w:top w:val="none" w:sz="0" w:space="0" w:color="auto"/>
            <w:left w:val="none" w:sz="0" w:space="0" w:color="auto"/>
            <w:bottom w:val="none" w:sz="0" w:space="0" w:color="auto"/>
            <w:right w:val="none" w:sz="0" w:space="0" w:color="auto"/>
          </w:divBdr>
        </w:div>
        <w:div w:id="949705239">
          <w:marLeft w:val="640"/>
          <w:marRight w:val="0"/>
          <w:marTop w:val="0"/>
          <w:marBottom w:val="0"/>
          <w:divBdr>
            <w:top w:val="none" w:sz="0" w:space="0" w:color="auto"/>
            <w:left w:val="none" w:sz="0" w:space="0" w:color="auto"/>
            <w:bottom w:val="none" w:sz="0" w:space="0" w:color="auto"/>
            <w:right w:val="none" w:sz="0" w:space="0" w:color="auto"/>
          </w:divBdr>
        </w:div>
        <w:div w:id="960651337">
          <w:marLeft w:val="640"/>
          <w:marRight w:val="0"/>
          <w:marTop w:val="0"/>
          <w:marBottom w:val="0"/>
          <w:divBdr>
            <w:top w:val="none" w:sz="0" w:space="0" w:color="auto"/>
            <w:left w:val="none" w:sz="0" w:space="0" w:color="auto"/>
            <w:bottom w:val="none" w:sz="0" w:space="0" w:color="auto"/>
            <w:right w:val="none" w:sz="0" w:space="0" w:color="auto"/>
          </w:divBdr>
        </w:div>
        <w:div w:id="978412737">
          <w:marLeft w:val="640"/>
          <w:marRight w:val="0"/>
          <w:marTop w:val="0"/>
          <w:marBottom w:val="0"/>
          <w:divBdr>
            <w:top w:val="none" w:sz="0" w:space="0" w:color="auto"/>
            <w:left w:val="none" w:sz="0" w:space="0" w:color="auto"/>
            <w:bottom w:val="none" w:sz="0" w:space="0" w:color="auto"/>
            <w:right w:val="none" w:sz="0" w:space="0" w:color="auto"/>
          </w:divBdr>
        </w:div>
        <w:div w:id="1007098279">
          <w:marLeft w:val="640"/>
          <w:marRight w:val="0"/>
          <w:marTop w:val="0"/>
          <w:marBottom w:val="0"/>
          <w:divBdr>
            <w:top w:val="none" w:sz="0" w:space="0" w:color="auto"/>
            <w:left w:val="none" w:sz="0" w:space="0" w:color="auto"/>
            <w:bottom w:val="none" w:sz="0" w:space="0" w:color="auto"/>
            <w:right w:val="none" w:sz="0" w:space="0" w:color="auto"/>
          </w:divBdr>
        </w:div>
        <w:div w:id="1010646227">
          <w:marLeft w:val="640"/>
          <w:marRight w:val="0"/>
          <w:marTop w:val="0"/>
          <w:marBottom w:val="0"/>
          <w:divBdr>
            <w:top w:val="none" w:sz="0" w:space="0" w:color="auto"/>
            <w:left w:val="none" w:sz="0" w:space="0" w:color="auto"/>
            <w:bottom w:val="none" w:sz="0" w:space="0" w:color="auto"/>
            <w:right w:val="none" w:sz="0" w:space="0" w:color="auto"/>
          </w:divBdr>
        </w:div>
        <w:div w:id="1012610136">
          <w:marLeft w:val="640"/>
          <w:marRight w:val="0"/>
          <w:marTop w:val="0"/>
          <w:marBottom w:val="0"/>
          <w:divBdr>
            <w:top w:val="none" w:sz="0" w:space="0" w:color="auto"/>
            <w:left w:val="none" w:sz="0" w:space="0" w:color="auto"/>
            <w:bottom w:val="none" w:sz="0" w:space="0" w:color="auto"/>
            <w:right w:val="none" w:sz="0" w:space="0" w:color="auto"/>
          </w:divBdr>
        </w:div>
        <w:div w:id="1061055775">
          <w:marLeft w:val="640"/>
          <w:marRight w:val="0"/>
          <w:marTop w:val="0"/>
          <w:marBottom w:val="0"/>
          <w:divBdr>
            <w:top w:val="none" w:sz="0" w:space="0" w:color="auto"/>
            <w:left w:val="none" w:sz="0" w:space="0" w:color="auto"/>
            <w:bottom w:val="none" w:sz="0" w:space="0" w:color="auto"/>
            <w:right w:val="none" w:sz="0" w:space="0" w:color="auto"/>
          </w:divBdr>
        </w:div>
        <w:div w:id="1077364889">
          <w:marLeft w:val="640"/>
          <w:marRight w:val="0"/>
          <w:marTop w:val="0"/>
          <w:marBottom w:val="0"/>
          <w:divBdr>
            <w:top w:val="none" w:sz="0" w:space="0" w:color="auto"/>
            <w:left w:val="none" w:sz="0" w:space="0" w:color="auto"/>
            <w:bottom w:val="none" w:sz="0" w:space="0" w:color="auto"/>
            <w:right w:val="none" w:sz="0" w:space="0" w:color="auto"/>
          </w:divBdr>
        </w:div>
        <w:div w:id="1092706487">
          <w:marLeft w:val="640"/>
          <w:marRight w:val="0"/>
          <w:marTop w:val="0"/>
          <w:marBottom w:val="0"/>
          <w:divBdr>
            <w:top w:val="none" w:sz="0" w:space="0" w:color="auto"/>
            <w:left w:val="none" w:sz="0" w:space="0" w:color="auto"/>
            <w:bottom w:val="none" w:sz="0" w:space="0" w:color="auto"/>
            <w:right w:val="none" w:sz="0" w:space="0" w:color="auto"/>
          </w:divBdr>
        </w:div>
        <w:div w:id="1102191560">
          <w:marLeft w:val="640"/>
          <w:marRight w:val="0"/>
          <w:marTop w:val="0"/>
          <w:marBottom w:val="0"/>
          <w:divBdr>
            <w:top w:val="none" w:sz="0" w:space="0" w:color="auto"/>
            <w:left w:val="none" w:sz="0" w:space="0" w:color="auto"/>
            <w:bottom w:val="none" w:sz="0" w:space="0" w:color="auto"/>
            <w:right w:val="none" w:sz="0" w:space="0" w:color="auto"/>
          </w:divBdr>
        </w:div>
        <w:div w:id="1151143893">
          <w:marLeft w:val="640"/>
          <w:marRight w:val="0"/>
          <w:marTop w:val="0"/>
          <w:marBottom w:val="0"/>
          <w:divBdr>
            <w:top w:val="none" w:sz="0" w:space="0" w:color="auto"/>
            <w:left w:val="none" w:sz="0" w:space="0" w:color="auto"/>
            <w:bottom w:val="none" w:sz="0" w:space="0" w:color="auto"/>
            <w:right w:val="none" w:sz="0" w:space="0" w:color="auto"/>
          </w:divBdr>
        </w:div>
        <w:div w:id="1154033805">
          <w:marLeft w:val="640"/>
          <w:marRight w:val="0"/>
          <w:marTop w:val="0"/>
          <w:marBottom w:val="0"/>
          <w:divBdr>
            <w:top w:val="none" w:sz="0" w:space="0" w:color="auto"/>
            <w:left w:val="none" w:sz="0" w:space="0" w:color="auto"/>
            <w:bottom w:val="none" w:sz="0" w:space="0" w:color="auto"/>
            <w:right w:val="none" w:sz="0" w:space="0" w:color="auto"/>
          </w:divBdr>
        </w:div>
        <w:div w:id="1159922984">
          <w:marLeft w:val="640"/>
          <w:marRight w:val="0"/>
          <w:marTop w:val="0"/>
          <w:marBottom w:val="0"/>
          <w:divBdr>
            <w:top w:val="none" w:sz="0" w:space="0" w:color="auto"/>
            <w:left w:val="none" w:sz="0" w:space="0" w:color="auto"/>
            <w:bottom w:val="none" w:sz="0" w:space="0" w:color="auto"/>
            <w:right w:val="none" w:sz="0" w:space="0" w:color="auto"/>
          </w:divBdr>
        </w:div>
        <w:div w:id="1169634733">
          <w:marLeft w:val="640"/>
          <w:marRight w:val="0"/>
          <w:marTop w:val="0"/>
          <w:marBottom w:val="0"/>
          <w:divBdr>
            <w:top w:val="none" w:sz="0" w:space="0" w:color="auto"/>
            <w:left w:val="none" w:sz="0" w:space="0" w:color="auto"/>
            <w:bottom w:val="none" w:sz="0" w:space="0" w:color="auto"/>
            <w:right w:val="none" w:sz="0" w:space="0" w:color="auto"/>
          </w:divBdr>
        </w:div>
        <w:div w:id="1174957020">
          <w:marLeft w:val="640"/>
          <w:marRight w:val="0"/>
          <w:marTop w:val="0"/>
          <w:marBottom w:val="0"/>
          <w:divBdr>
            <w:top w:val="none" w:sz="0" w:space="0" w:color="auto"/>
            <w:left w:val="none" w:sz="0" w:space="0" w:color="auto"/>
            <w:bottom w:val="none" w:sz="0" w:space="0" w:color="auto"/>
            <w:right w:val="none" w:sz="0" w:space="0" w:color="auto"/>
          </w:divBdr>
        </w:div>
        <w:div w:id="1223523004">
          <w:marLeft w:val="640"/>
          <w:marRight w:val="0"/>
          <w:marTop w:val="0"/>
          <w:marBottom w:val="0"/>
          <w:divBdr>
            <w:top w:val="none" w:sz="0" w:space="0" w:color="auto"/>
            <w:left w:val="none" w:sz="0" w:space="0" w:color="auto"/>
            <w:bottom w:val="none" w:sz="0" w:space="0" w:color="auto"/>
            <w:right w:val="none" w:sz="0" w:space="0" w:color="auto"/>
          </w:divBdr>
        </w:div>
        <w:div w:id="1229607572">
          <w:marLeft w:val="640"/>
          <w:marRight w:val="0"/>
          <w:marTop w:val="0"/>
          <w:marBottom w:val="0"/>
          <w:divBdr>
            <w:top w:val="none" w:sz="0" w:space="0" w:color="auto"/>
            <w:left w:val="none" w:sz="0" w:space="0" w:color="auto"/>
            <w:bottom w:val="none" w:sz="0" w:space="0" w:color="auto"/>
            <w:right w:val="none" w:sz="0" w:space="0" w:color="auto"/>
          </w:divBdr>
        </w:div>
        <w:div w:id="1233808303">
          <w:marLeft w:val="640"/>
          <w:marRight w:val="0"/>
          <w:marTop w:val="0"/>
          <w:marBottom w:val="0"/>
          <w:divBdr>
            <w:top w:val="none" w:sz="0" w:space="0" w:color="auto"/>
            <w:left w:val="none" w:sz="0" w:space="0" w:color="auto"/>
            <w:bottom w:val="none" w:sz="0" w:space="0" w:color="auto"/>
            <w:right w:val="none" w:sz="0" w:space="0" w:color="auto"/>
          </w:divBdr>
        </w:div>
        <w:div w:id="1235238782">
          <w:marLeft w:val="640"/>
          <w:marRight w:val="0"/>
          <w:marTop w:val="0"/>
          <w:marBottom w:val="0"/>
          <w:divBdr>
            <w:top w:val="none" w:sz="0" w:space="0" w:color="auto"/>
            <w:left w:val="none" w:sz="0" w:space="0" w:color="auto"/>
            <w:bottom w:val="none" w:sz="0" w:space="0" w:color="auto"/>
            <w:right w:val="none" w:sz="0" w:space="0" w:color="auto"/>
          </w:divBdr>
        </w:div>
        <w:div w:id="1338146801">
          <w:marLeft w:val="640"/>
          <w:marRight w:val="0"/>
          <w:marTop w:val="0"/>
          <w:marBottom w:val="0"/>
          <w:divBdr>
            <w:top w:val="none" w:sz="0" w:space="0" w:color="auto"/>
            <w:left w:val="none" w:sz="0" w:space="0" w:color="auto"/>
            <w:bottom w:val="none" w:sz="0" w:space="0" w:color="auto"/>
            <w:right w:val="none" w:sz="0" w:space="0" w:color="auto"/>
          </w:divBdr>
        </w:div>
        <w:div w:id="1401946427">
          <w:marLeft w:val="640"/>
          <w:marRight w:val="0"/>
          <w:marTop w:val="0"/>
          <w:marBottom w:val="0"/>
          <w:divBdr>
            <w:top w:val="none" w:sz="0" w:space="0" w:color="auto"/>
            <w:left w:val="none" w:sz="0" w:space="0" w:color="auto"/>
            <w:bottom w:val="none" w:sz="0" w:space="0" w:color="auto"/>
            <w:right w:val="none" w:sz="0" w:space="0" w:color="auto"/>
          </w:divBdr>
        </w:div>
        <w:div w:id="1402023982">
          <w:marLeft w:val="640"/>
          <w:marRight w:val="0"/>
          <w:marTop w:val="0"/>
          <w:marBottom w:val="0"/>
          <w:divBdr>
            <w:top w:val="none" w:sz="0" w:space="0" w:color="auto"/>
            <w:left w:val="none" w:sz="0" w:space="0" w:color="auto"/>
            <w:bottom w:val="none" w:sz="0" w:space="0" w:color="auto"/>
            <w:right w:val="none" w:sz="0" w:space="0" w:color="auto"/>
          </w:divBdr>
        </w:div>
        <w:div w:id="1402412734">
          <w:marLeft w:val="640"/>
          <w:marRight w:val="0"/>
          <w:marTop w:val="0"/>
          <w:marBottom w:val="0"/>
          <w:divBdr>
            <w:top w:val="none" w:sz="0" w:space="0" w:color="auto"/>
            <w:left w:val="none" w:sz="0" w:space="0" w:color="auto"/>
            <w:bottom w:val="none" w:sz="0" w:space="0" w:color="auto"/>
            <w:right w:val="none" w:sz="0" w:space="0" w:color="auto"/>
          </w:divBdr>
        </w:div>
        <w:div w:id="1426144795">
          <w:marLeft w:val="640"/>
          <w:marRight w:val="0"/>
          <w:marTop w:val="0"/>
          <w:marBottom w:val="0"/>
          <w:divBdr>
            <w:top w:val="none" w:sz="0" w:space="0" w:color="auto"/>
            <w:left w:val="none" w:sz="0" w:space="0" w:color="auto"/>
            <w:bottom w:val="none" w:sz="0" w:space="0" w:color="auto"/>
            <w:right w:val="none" w:sz="0" w:space="0" w:color="auto"/>
          </w:divBdr>
        </w:div>
        <w:div w:id="1441334678">
          <w:marLeft w:val="640"/>
          <w:marRight w:val="0"/>
          <w:marTop w:val="0"/>
          <w:marBottom w:val="0"/>
          <w:divBdr>
            <w:top w:val="none" w:sz="0" w:space="0" w:color="auto"/>
            <w:left w:val="none" w:sz="0" w:space="0" w:color="auto"/>
            <w:bottom w:val="none" w:sz="0" w:space="0" w:color="auto"/>
            <w:right w:val="none" w:sz="0" w:space="0" w:color="auto"/>
          </w:divBdr>
        </w:div>
        <w:div w:id="1466971396">
          <w:marLeft w:val="640"/>
          <w:marRight w:val="0"/>
          <w:marTop w:val="0"/>
          <w:marBottom w:val="0"/>
          <w:divBdr>
            <w:top w:val="none" w:sz="0" w:space="0" w:color="auto"/>
            <w:left w:val="none" w:sz="0" w:space="0" w:color="auto"/>
            <w:bottom w:val="none" w:sz="0" w:space="0" w:color="auto"/>
            <w:right w:val="none" w:sz="0" w:space="0" w:color="auto"/>
          </w:divBdr>
        </w:div>
        <w:div w:id="1490554592">
          <w:marLeft w:val="640"/>
          <w:marRight w:val="0"/>
          <w:marTop w:val="0"/>
          <w:marBottom w:val="0"/>
          <w:divBdr>
            <w:top w:val="none" w:sz="0" w:space="0" w:color="auto"/>
            <w:left w:val="none" w:sz="0" w:space="0" w:color="auto"/>
            <w:bottom w:val="none" w:sz="0" w:space="0" w:color="auto"/>
            <w:right w:val="none" w:sz="0" w:space="0" w:color="auto"/>
          </w:divBdr>
        </w:div>
        <w:div w:id="1534221541">
          <w:marLeft w:val="640"/>
          <w:marRight w:val="0"/>
          <w:marTop w:val="0"/>
          <w:marBottom w:val="0"/>
          <w:divBdr>
            <w:top w:val="none" w:sz="0" w:space="0" w:color="auto"/>
            <w:left w:val="none" w:sz="0" w:space="0" w:color="auto"/>
            <w:bottom w:val="none" w:sz="0" w:space="0" w:color="auto"/>
            <w:right w:val="none" w:sz="0" w:space="0" w:color="auto"/>
          </w:divBdr>
        </w:div>
        <w:div w:id="1553419955">
          <w:marLeft w:val="640"/>
          <w:marRight w:val="0"/>
          <w:marTop w:val="0"/>
          <w:marBottom w:val="0"/>
          <w:divBdr>
            <w:top w:val="none" w:sz="0" w:space="0" w:color="auto"/>
            <w:left w:val="none" w:sz="0" w:space="0" w:color="auto"/>
            <w:bottom w:val="none" w:sz="0" w:space="0" w:color="auto"/>
            <w:right w:val="none" w:sz="0" w:space="0" w:color="auto"/>
          </w:divBdr>
        </w:div>
        <w:div w:id="1593203769">
          <w:marLeft w:val="640"/>
          <w:marRight w:val="0"/>
          <w:marTop w:val="0"/>
          <w:marBottom w:val="0"/>
          <w:divBdr>
            <w:top w:val="none" w:sz="0" w:space="0" w:color="auto"/>
            <w:left w:val="none" w:sz="0" w:space="0" w:color="auto"/>
            <w:bottom w:val="none" w:sz="0" w:space="0" w:color="auto"/>
            <w:right w:val="none" w:sz="0" w:space="0" w:color="auto"/>
          </w:divBdr>
        </w:div>
        <w:div w:id="1642995892">
          <w:marLeft w:val="640"/>
          <w:marRight w:val="0"/>
          <w:marTop w:val="0"/>
          <w:marBottom w:val="0"/>
          <w:divBdr>
            <w:top w:val="none" w:sz="0" w:space="0" w:color="auto"/>
            <w:left w:val="none" w:sz="0" w:space="0" w:color="auto"/>
            <w:bottom w:val="none" w:sz="0" w:space="0" w:color="auto"/>
            <w:right w:val="none" w:sz="0" w:space="0" w:color="auto"/>
          </w:divBdr>
        </w:div>
        <w:div w:id="1659924305">
          <w:marLeft w:val="640"/>
          <w:marRight w:val="0"/>
          <w:marTop w:val="0"/>
          <w:marBottom w:val="0"/>
          <w:divBdr>
            <w:top w:val="none" w:sz="0" w:space="0" w:color="auto"/>
            <w:left w:val="none" w:sz="0" w:space="0" w:color="auto"/>
            <w:bottom w:val="none" w:sz="0" w:space="0" w:color="auto"/>
            <w:right w:val="none" w:sz="0" w:space="0" w:color="auto"/>
          </w:divBdr>
        </w:div>
        <w:div w:id="1672247167">
          <w:marLeft w:val="640"/>
          <w:marRight w:val="0"/>
          <w:marTop w:val="0"/>
          <w:marBottom w:val="0"/>
          <w:divBdr>
            <w:top w:val="none" w:sz="0" w:space="0" w:color="auto"/>
            <w:left w:val="none" w:sz="0" w:space="0" w:color="auto"/>
            <w:bottom w:val="none" w:sz="0" w:space="0" w:color="auto"/>
            <w:right w:val="none" w:sz="0" w:space="0" w:color="auto"/>
          </w:divBdr>
        </w:div>
        <w:div w:id="1681663783">
          <w:marLeft w:val="640"/>
          <w:marRight w:val="0"/>
          <w:marTop w:val="0"/>
          <w:marBottom w:val="0"/>
          <w:divBdr>
            <w:top w:val="none" w:sz="0" w:space="0" w:color="auto"/>
            <w:left w:val="none" w:sz="0" w:space="0" w:color="auto"/>
            <w:bottom w:val="none" w:sz="0" w:space="0" w:color="auto"/>
            <w:right w:val="none" w:sz="0" w:space="0" w:color="auto"/>
          </w:divBdr>
        </w:div>
        <w:div w:id="1690644614">
          <w:marLeft w:val="640"/>
          <w:marRight w:val="0"/>
          <w:marTop w:val="0"/>
          <w:marBottom w:val="0"/>
          <w:divBdr>
            <w:top w:val="none" w:sz="0" w:space="0" w:color="auto"/>
            <w:left w:val="none" w:sz="0" w:space="0" w:color="auto"/>
            <w:bottom w:val="none" w:sz="0" w:space="0" w:color="auto"/>
            <w:right w:val="none" w:sz="0" w:space="0" w:color="auto"/>
          </w:divBdr>
        </w:div>
        <w:div w:id="1692104032">
          <w:marLeft w:val="640"/>
          <w:marRight w:val="0"/>
          <w:marTop w:val="0"/>
          <w:marBottom w:val="0"/>
          <w:divBdr>
            <w:top w:val="none" w:sz="0" w:space="0" w:color="auto"/>
            <w:left w:val="none" w:sz="0" w:space="0" w:color="auto"/>
            <w:bottom w:val="none" w:sz="0" w:space="0" w:color="auto"/>
            <w:right w:val="none" w:sz="0" w:space="0" w:color="auto"/>
          </w:divBdr>
        </w:div>
        <w:div w:id="1706171697">
          <w:marLeft w:val="640"/>
          <w:marRight w:val="0"/>
          <w:marTop w:val="0"/>
          <w:marBottom w:val="0"/>
          <w:divBdr>
            <w:top w:val="none" w:sz="0" w:space="0" w:color="auto"/>
            <w:left w:val="none" w:sz="0" w:space="0" w:color="auto"/>
            <w:bottom w:val="none" w:sz="0" w:space="0" w:color="auto"/>
            <w:right w:val="none" w:sz="0" w:space="0" w:color="auto"/>
          </w:divBdr>
        </w:div>
        <w:div w:id="1714229099">
          <w:marLeft w:val="640"/>
          <w:marRight w:val="0"/>
          <w:marTop w:val="0"/>
          <w:marBottom w:val="0"/>
          <w:divBdr>
            <w:top w:val="none" w:sz="0" w:space="0" w:color="auto"/>
            <w:left w:val="none" w:sz="0" w:space="0" w:color="auto"/>
            <w:bottom w:val="none" w:sz="0" w:space="0" w:color="auto"/>
            <w:right w:val="none" w:sz="0" w:space="0" w:color="auto"/>
          </w:divBdr>
        </w:div>
        <w:div w:id="1718889464">
          <w:marLeft w:val="640"/>
          <w:marRight w:val="0"/>
          <w:marTop w:val="0"/>
          <w:marBottom w:val="0"/>
          <w:divBdr>
            <w:top w:val="none" w:sz="0" w:space="0" w:color="auto"/>
            <w:left w:val="none" w:sz="0" w:space="0" w:color="auto"/>
            <w:bottom w:val="none" w:sz="0" w:space="0" w:color="auto"/>
            <w:right w:val="none" w:sz="0" w:space="0" w:color="auto"/>
          </w:divBdr>
        </w:div>
        <w:div w:id="1748117162">
          <w:marLeft w:val="640"/>
          <w:marRight w:val="0"/>
          <w:marTop w:val="0"/>
          <w:marBottom w:val="0"/>
          <w:divBdr>
            <w:top w:val="none" w:sz="0" w:space="0" w:color="auto"/>
            <w:left w:val="none" w:sz="0" w:space="0" w:color="auto"/>
            <w:bottom w:val="none" w:sz="0" w:space="0" w:color="auto"/>
            <w:right w:val="none" w:sz="0" w:space="0" w:color="auto"/>
          </w:divBdr>
        </w:div>
        <w:div w:id="1765147467">
          <w:marLeft w:val="640"/>
          <w:marRight w:val="0"/>
          <w:marTop w:val="0"/>
          <w:marBottom w:val="0"/>
          <w:divBdr>
            <w:top w:val="none" w:sz="0" w:space="0" w:color="auto"/>
            <w:left w:val="none" w:sz="0" w:space="0" w:color="auto"/>
            <w:bottom w:val="none" w:sz="0" w:space="0" w:color="auto"/>
            <w:right w:val="none" w:sz="0" w:space="0" w:color="auto"/>
          </w:divBdr>
        </w:div>
        <w:div w:id="1773865438">
          <w:marLeft w:val="640"/>
          <w:marRight w:val="0"/>
          <w:marTop w:val="0"/>
          <w:marBottom w:val="0"/>
          <w:divBdr>
            <w:top w:val="none" w:sz="0" w:space="0" w:color="auto"/>
            <w:left w:val="none" w:sz="0" w:space="0" w:color="auto"/>
            <w:bottom w:val="none" w:sz="0" w:space="0" w:color="auto"/>
            <w:right w:val="none" w:sz="0" w:space="0" w:color="auto"/>
          </w:divBdr>
        </w:div>
        <w:div w:id="1785732300">
          <w:marLeft w:val="640"/>
          <w:marRight w:val="0"/>
          <w:marTop w:val="0"/>
          <w:marBottom w:val="0"/>
          <w:divBdr>
            <w:top w:val="none" w:sz="0" w:space="0" w:color="auto"/>
            <w:left w:val="none" w:sz="0" w:space="0" w:color="auto"/>
            <w:bottom w:val="none" w:sz="0" w:space="0" w:color="auto"/>
            <w:right w:val="none" w:sz="0" w:space="0" w:color="auto"/>
          </w:divBdr>
        </w:div>
        <w:div w:id="1813448443">
          <w:marLeft w:val="640"/>
          <w:marRight w:val="0"/>
          <w:marTop w:val="0"/>
          <w:marBottom w:val="0"/>
          <w:divBdr>
            <w:top w:val="none" w:sz="0" w:space="0" w:color="auto"/>
            <w:left w:val="none" w:sz="0" w:space="0" w:color="auto"/>
            <w:bottom w:val="none" w:sz="0" w:space="0" w:color="auto"/>
            <w:right w:val="none" w:sz="0" w:space="0" w:color="auto"/>
          </w:divBdr>
        </w:div>
        <w:div w:id="1813474377">
          <w:marLeft w:val="640"/>
          <w:marRight w:val="0"/>
          <w:marTop w:val="0"/>
          <w:marBottom w:val="0"/>
          <w:divBdr>
            <w:top w:val="none" w:sz="0" w:space="0" w:color="auto"/>
            <w:left w:val="none" w:sz="0" w:space="0" w:color="auto"/>
            <w:bottom w:val="none" w:sz="0" w:space="0" w:color="auto"/>
            <w:right w:val="none" w:sz="0" w:space="0" w:color="auto"/>
          </w:divBdr>
        </w:div>
        <w:div w:id="1840146869">
          <w:marLeft w:val="640"/>
          <w:marRight w:val="0"/>
          <w:marTop w:val="0"/>
          <w:marBottom w:val="0"/>
          <w:divBdr>
            <w:top w:val="none" w:sz="0" w:space="0" w:color="auto"/>
            <w:left w:val="none" w:sz="0" w:space="0" w:color="auto"/>
            <w:bottom w:val="none" w:sz="0" w:space="0" w:color="auto"/>
            <w:right w:val="none" w:sz="0" w:space="0" w:color="auto"/>
          </w:divBdr>
        </w:div>
        <w:div w:id="1845704930">
          <w:marLeft w:val="640"/>
          <w:marRight w:val="0"/>
          <w:marTop w:val="0"/>
          <w:marBottom w:val="0"/>
          <w:divBdr>
            <w:top w:val="none" w:sz="0" w:space="0" w:color="auto"/>
            <w:left w:val="none" w:sz="0" w:space="0" w:color="auto"/>
            <w:bottom w:val="none" w:sz="0" w:space="0" w:color="auto"/>
            <w:right w:val="none" w:sz="0" w:space="0" w:color="auto"/>
          </w:divBdr>
        </w:div>
        <w:div w:id="1857887384">
          <w:marLeft w:val="640"/>
          <w:marRight w:val="0"/>
          <w:marTop w:val="0"/>
          <w:marBottom w:val="0"/>
          <w:divBdr>
            <w:top w:val="none" w:sz="0" w:space="0" w:color="auto"/>
            <w:left w:val="none" w:sz="0" w:space="0" w:color="auto"/>
            <w:bottom w:val="none" w:sz="0" w:space="0" w:color="auto"/>
            <w:right w:val="none" w:sz="0" w:space="0" w:color="auto"/>
          </w:divBdr>
        </w:div>
        <w:div w:id="1860578092">
          <w:marLeft w:val="640"/>
          <w:marRight w:val="0"/>
          <w:marTop w:val="0"/>
          <w:marBottom w:val="0"/>
          <w:divBdr>
            <w:top w:val="none" w:sz="0" w:space="0" w:color="auto"/>
            <w:left w:val="none" w:sz="0" w:space="0" w:color="auto"/>
            <w:bottom w:val="none" w:sz="0" w:space="0" w:color="auto"/>
            <w:right w:val="none" w:sz="0" w:space="0" w:color="auto"/>
          </w:divBdr>
        </w:div>
        <w:div w:id="1912883350">
          <w:marLeft w:val="640"/>
          <w:marRight w:val="0"/>
          <w:marTop w:val="0"/>
          <w:marBottom w:val="0"/>
          <w:divBdr>
            <w:top w:val="none" w:sz="0" w:space="0" w:color="auto"/>
            <w:left w:val="none" w:sz="0" w:space="0" w:color="auto"/>
            <w:bottom w:val="none" w:sz="0" w:space="0" w:color="auto"/>
            <w:right w:val="none" w:sz="0" w:space="0" w:color="auto"/>
          </w:divBdr>
        </w:div>
        <w:div w:id="1914655535">
          <w:marLeft w:val="640"/>
          <w:marRight w:val="0"/>
          <w:marTop w:val="0"/>
          <w:marBottom w:val="0"/>
          <w:divBdr>
            <w:top w:val="none" w:sz="0" w:space="0" w:color="auto"/>
            <w:left w:val="none" w:sz="0" w:space="0" w:color="auto"/>
            <w:bottom w:val="none" w:sz="0" w:space="0" w:color="auto"/>
            <w:right w:val="none" w:sz="0" w:space="0" w:color="auto"/>
          </w:divBdr>
        </w:div>
        <w:div w:id="1966544842">
          <w:marLeft w:val="640"/>
          <w:marRight w:val="0"/>
          <w:marTop w:val="0"/>
          <w:marBottom w:val="0"/>
          <w:divBdr>
            <w:top w:val="none" w:sz="0" w:space="0" w:color="auto"/>
            <w:left w:val="none" w:sz="0" w:space="0" w:color="auto"/>
            <w:bottom w:val="none" w:sz="0" w:space="0" w:color="auto"/>
            <w:right w:val="none" w:sz="0" w:space="0" w:color="auto"/>
          </w:divBdr>
        </w:div>
        <w:div w:id="2008483217">
          <w:marLeft w:val="640"/>
          <w:marRight w:val="0"/>
          <w:marTop w:val="0"/>
          <w:marBottom w:val="0"/>
          <w:divBdr>
            <w:top w:val="none" w:sz="0" w:space="0" w:color="auto"/>
            <w:left w:val="none" w:sz="0" w:space="0" w:color="auto"/>
            <w:bottom w:val="none" w:sz="0" w:space="0" w:color="auto"/>
            <w:right w:val="none" w:sz="0" w:space="0" w:color="auto"/>
          </w:divBdr>
        </w:div>
        <w:div w:id="2028553886">
          <w:marLeft w:val="640"/>
          <w:marRight w:val="0"/>
          <w:marTop w:val="0"/>
          <w:marBottom w:val="0"/>
          <w:divBdr>
            <w:top w:val="none" w:sz="0" w:space="0" w:color="auto"/>
            <w:left w:val="none" w:sz="0" w:space="0" w:color="auto"/>
            <w:bottom w:val="none" w:sz="0" w:space="0" w:color="auto"/>
            <w:right w:val="none" w:sz="0" w:space="0" w:color="auto"/>
          </w:divBdr>
        </w:div>
        <w:div w:id="2064861956">
          <w:marLeft w:val="640"/>
          <w:marRight w:val="0"/>
          <w:marTop w:val="0"/>
          <w:marBottom w:val="0"/>
          <w:divBdr>
            <w:top w:val="none" w:sz="0" w:space="0" w:color="auto"/>
            <w:left w:val="none" w:sz="0" w:space="0" w:color="auto"/>
            <w:bottom w:val="none" w:sz="0" w:space="0" w:color="auto"/>
            <w:right w:val="none" w:sz="0" w:space="0" w:color="auto"/>
          </w:divBdr>
        </w:div>
        <w:div w:id="2071222725">
          <w:marLeft w:val="640"/>
          <w:marRight w:val="0"/>
          <w:marTop w:val="0"/>
          <w:marBottom w:val="0"/>
          <w:divBdr>
            <w:top w:val="none" w:sz="0" w:space="0" w:color="auto"/>
            <w:left w:val="none" w:sz="0" w:space="0" w:color="auto"/>
            <w:bottom w:val="none" w:sz="0" w:space="0" w:color="auto"/>
            <w:right w:val="none" w:sz="0" w:space="0" w:color="auto"/>
          </w:divBdr>
        </w:div>
        <w:div w:id="2089647072">
          <w:marLeft w:val="640"/>
          <w:marRight w:val="0"/>
          <w:marTop w:val="0"/>
          <w:marBottom w:val="0"/>
          <w:divBdr>
            <w:top w:val="none" w:sz="0" w:space="0" w:color="auto"/>
            <w:left w:val="none" w:sz="0" w:space="0" w:color="auto"/>
            <w:bottom w:val="none" w:sz="0" w:space="0" w:color="auto"/>
            <w:right w:val="none" w:sz="0" w:space="0" w:color="auto"/>
          </w:divBdr>
        </w:div>
        <w:div w:id="2111311343">
          <w:marLeft w:val="640"/>
          <w:marRight w:val="0"/>
          <w:marTop w:val="0"/>
          <w:marBottom w:val="0"/>
          <w:divBdr>
            <w:top w:val="none" w:sz="0" w:space="0" w:color="auto"/>
            <w:left w:val="none" w:sz="0" w:space="0" w:color="auto"/>
            <w:bottom w:val="none" w:sz="0" w:space="0" w:color="auto"/>
            <w:right w:val="none" w:sz="0" w:space="0" w:color="auto"/>
          </w:divBdr>
        </w:div>
        <w:div w:id="2143769055">
          <w:marLeft w:val="640"/>
          <w:marRight w:val="0"/>
          <w:marTop w:val="0"/>
          <w:marBottom w:val="0"/>
          <w:divBdr>
            <w:top w:val="none" w:sz="0" w:space="0" w:color="auto"/>
            <w:left w:val="none" w:sz="0" w:space="0" w:color="auto"/>
            <w:bottom w:val="none" w:sz="0" w:space="0" w:color="auto"/>
            <w:right w:val="none" w:sz="0" w:space="0" w:color="auto"/>
          </w:divBdr>
        </w:div>
      </w:divsChild>
    </w:div>
    <w:div w:id="2084722123">
      <w:bodyDiv w:val="1"/>
      <w:marLeft w:val="0"/>
      <w:marRight w:val="0"/>
      <w:marTop w:val="0"/>
      <w:marBottom w:val="0"/>
      <w:divBdr>
        <w:top w:val="none" w:sz="0" w:space="0" w:color="auto"/>
        <w:left w:val="none" w:sz="0" w:space="0" w:color="auto"/>
        <w:bottom w:val="none" w:sz="0" w:space="0" w:color="auto"/>
        <w:right w:val="none" w:sz="0" w:space="0" w:color="auto"/>
      </w:divBdr>
    </w:div>
    <w:div w:id="2092651958">
      <w:bodyDiv w:val="1"/>
      <w:marLeft w:val="0"/>
      <w:marRight w:val="0"/>
      <w:marTop w:val="0"/>
      <w:marBottom w:val="0"/>
      <w:divBdr>
        <w:top w:val="none" w:sz="0" w:space="0" w:color="auto"/>
        <w:left w:val="none" w:sz="0" w:space="0" w:color="auto"/>
        <w:bottom w:val="none" w:sz="0" w:space="0" w:color="auto"/>
        <w:right w:val="none" w:sz="0" w:space="0" w:color="auto"/>
      </w:divBdr>
    </w:div>
    <w:div w:id="2092777451">
      <w:bodyDiv w:val="1"/>
      <w:marLeft w:val="0"/>
      <w:marRight w:val="0"/>
      <w:marTop w:val="0"/>
      <w:marBottom w:val="0"/>
      <w:divBdr>
        <w:top w:val="none" w:sz="0" w:space="0" w:color="auto"/>
        <w:left w:val="none" w:sz="0" w:space="0" w:color="auto"/>
        <w:bottom w:val="none" w:sz="0" w:space="0" w:color="auto"/>
        <w:right w:val="none" w:sz="0" w:space="0" w:color="auto"/>
      </w:divBdr>
    </w:div>
    <w:div w:id="2102137068">
      <w:bodyDiv w:val="1"/>
      <w:marLeft w:val="0"/>
      <w:marRight w:val="0"/>
      <w:marTop w:val="0"/>
      <w:marBottom w:val="0"/>
      <w:divBdr>
        <w:top w:val="none" w:sz="0" w:space="0" w:color="auto"/>
        <w:left w:val="none" w:sz="0" w:space="0" w:color="auto"/>
        <w:bottom w:val="none" w:sz="0" w:space="0" w:color="auto"/>
        <w:right w:val="none" w:sz="0" w:space="0" w:color="auto"/>
      </w:divBdr>
    </w:div>
    <w:div w:id="2104296868">
      <w:bodyDiv w:val="1"/>
      <w:marLeft w:val="0"/>
      <w:marRight w:val="0"/>
      <w:marTop w:val="0"/>
      <w:marBottom w:val="0"/>
      <w:divBdr>
        <w:top w:val="none" w:sz="0" w:space="0" w:color="auto"/>
        <w:left w:val="none" w:sz="0" w:space="0" w:color="auto"/>
        <w:bottom w:val="none" w:sz="0" w:space="0" w:color="auto"/>
        <w:right w:val="none" w:sz="0" w:space="0" w:color="auto"/>
      </w:divBdr>
      <w:divsChild>
        <w:div w:id="25181838">
          <w:marLeft w:val="640"/>
          <w:marRight w:val="0"/>
          <w:marTop w:val="0"/>
          <w:marBottom w:val="0"/>
          <w:divBdr>
            <w:top w:val="none" w:sz="0" w:space="0" w:color="auto"/>
            <w:left w:val="none" w:sz="0" w:space="0" w:color="auto"/>
            <w:bottom w:val="none" w:sz="0" w:space="0" w:color="auto"/>
            <w:right w:val="none" w:sz="0" w:space="0" w:color="auto"/>
          </w:divBdr>
        </w:div>
        <w:div w:id="43336013">
          <w:marLeft w:val="640"/>
          <w:marRight w:val="0"/>
          <w:marTop w:val="0"/>
          <w:marBottom w:val="0"/>
          <w:divBdr>
            <w:top w:val="none" w:sz="0" w:space="0" w:color="auto"/>
            <w:left w:val="none" w:sz="0" w:space="0" w:color="auto"/>
            <w:bottom w:val="none" w:sz="0" w:space="0" w:color="auto"/>
            <w:right w:val="none" w:sz="0" w:space="0" w:color="auto"/>
          </w:divBdr>
        </w:div>
        <w:div w:id="49350846">
          <w:marLeft w:val="640"/>
          <w:marRight w:val="0"/>
          <w:marTop w:val="0"/>
          <w:marBottom w:val="0"/>
          <w:divBdr>
            <w:top w:val="none" w:sz="0" w:space="0" w:color="auto"/>
            <w:left w:val="none" w:sz="0" w:space="0" w:color="auto"/>
            <w:bottom w:val="none" w:sz="0" w:space="0" w:color="auto"/>
            <w:right w:val="none" w:sz="0" w:space="0" w:color="auto"/>
          </w:divBdr>
        </w:div>
        <w:div w:id="53625107">
          <w:marLeft w:val="640"/>
          <w:marRight w:val="0"/>
          <w:marTop w:val="0"/>
          <w:marBottom w:val="0"/>
          <w:divBdr>
            <w:top w:val="none" w:sz="0" w:space="0" w:color="auto"/>
            <w:left w:val="none" w:sz="0" w:space="0" w:color="auto"/>
            <w:bottom w:val="none" w:sz="0" w:space="0" w:color="auto"/>
            <w:right w:val="none" w:sz="0" w:space="0" w:color="auto"/>
          </w:divBdr>
        </w:div>
        <w:div w:id="64377066">
          <w:marLeft w:val="640"/>
          <w:marRight w:val="0"/>
          <w:marTop w:val="0"/>
          <w:marBottom w:val="0"/>
          <w:divBdr>
            <w:top w:val="none" w:sz="0" w:space="0" w:color="auto"/>
            <w:left w:val="none" w:sz="0" w:space="0" w:color="auto"/>
            <w:bottom w:val="none" w:sz="0" w:space="0" w:color="auto"/>
            <w:right w:val="none" w:sz="0" w:space="0" w:color="auto"/>
          </w:divBdr>
        </w:div>
        <w:div w:id="76638179">
          <w:marLeft w:val="640"/>
          <w:marRight w:val="0"/>
          <w:marTop w:val="0"/>
          <w:marBottom w:val="0"/>
          <w:divBdr>
            <w:top w:val="none" w:sz="0" w:space="0" w:color="auto"/>
            <w:left w:val="none" w:sz="0" w:space="0" w:color="auto"/>
            <w:bottom w:val="none" w:sz="0" w:space="0" w:color="auto"/>
            <w:right w:val="none" w:sz="0" w:space="0" w:color="auto"/>
          </w:divBdr>
        </w:div>
        <w:div w:id="113134289">
          <w:marLeft w:val="640"/>
          <w:marRight w:val="0"/>
          <w:marTop w:val="0"/>
          <w:marBottom w:val="0"/>
          <w:divBdr>
            <w:top w:val="none" w:sz="0" w:space="0" w:color="auto"/>
            <w:left w:val="none" w:sz="0" w:space="0" w:color="auto"/>
            <w:bottom w:val="none" w:sz="0" w:space="0" w:color="auto"/>
            <w:right w:val="none" w:sz="0" w:space="0" w:color="auto"/>
          </w:divBdr>
        </w:div>
        <w:div w:id="133723305">
          <w:marLeft w:val="640"/>
          <w:marRight w:val="0"/>
          <w:marTop w:val="0"/>
          <w:marBottom w:val="0"/>
          <w:divBdr>
            <w:top w:val="none" w:sz="0" w:space="0" w:color="auto"/>
            <w:left w:val="none" w:sz="0" w:space="0" w:color="auto"/>
            <w:bottom w:val="none" w:sz="0" w:space="0" w:color="auto"/>
            <w:right w:val="none" w:sz="0" w:space="0" w:color="auto"/>
          </w:divBdr>
        </w:div>
        <w:div w:id="186141365">
          <w:marLeft w:val="640"/>
          <w:marRight w:val="0"/>
          <w:marTop w:val="0"/>
          <w:marBottom w:val="0"/>
          <w:divBdr>
            <w:top w:val="none" w:sz="0" w:space="0" w:color="auto"/>
            <w:left w:val="none" w:sz="0" w:space="0" w:color="auto"/>
            <w:bottom w:val="none" w:sz="0" w:space="0" w:color="auto"/>
            <w:right w:val="none" w:sz="0" w:space="0" w:color="auto"/>
          </w:divBdr>
        </w:div>
        <w:div w:id="188957370">
          <w:marLeft w:val="640"/>
          <w:marRight w:val="0"/>
          <w:marTop w:val="0"/>
          <w:marBottom w:val="0"/>
          <w:divBdr>
            <w:top w:val="none" w:sz="0" w:space="0" w:color="auto"/>
            <w:left w:val="none" w:sz="0" w:space="0" w:color="auto"/>
            <w:bottom w:val="none" w:sz="0" w:space="0" w:color="auto"/>
            <w:right w:val="none" w:sz="0" w:space="0" w:color="auto"/>
          </w:divBdr>
        </w:div>
        <w:div w:id="240872415">
          <w:marLeft w:val="640"/>
          <w:marRight w:val="0"/>
          <w:marTop w:val="0"/>
          <w:marBottom w:val="0"/>
          <w:divBdr>
            <w:top w:val="none" w:sz="0" w:space="0" w:color="auto"/>
            <w:left w:val="none" w:sz="0" w:space="0" w:color="auto"/>
            <w:bottom w:val="none" w:sz="0" w:space="0" w:color="auto"/>
            <w:right w:val="none" w:sz="0" w:space="0" w:color="auto"/>
          </w:divBdr>
        </w:div>
        <w:div w:id="246380982">
          <w:marLeft w:val="640"/>
          <w:marRight w:val="0"/>
          <w:marTop w:val="0"/>
          <w:marBottom w:val="0"/>
          <w:divBdr>
            <w:top w:val="none" w:sz="0" w:space="0" w:color="auto"/>
            <w:left w:val="none" w:sz="0" w:space="0" w:color="auto"/>
            <w:bottom w:val="none" w:sz="0" w:space="0" w:color="auto"/>
            <w:right w:val="none" w:sz="0" w:space="0" w:color="auto"/>
          </w:divBdr>
        </w:div>
        <w:div w:id="264578288">
          <w:marLeft w:val="640"/>
          <w:marRight w:val="0"/>
          <w:marTop w:val="0"/>
          <w:marBottom w:val="0"/>
          <w:divBdr>
            <w:top w:val="none" w:sz="0" w:space="0" w:color="auto"/>
            <w:left w:val="none" w:sz="0" w:space="0" w:color="auto"/>
            <w:bottom w:val="none" w:sz="0" w:space="0" w:color="auto"/>
            <w:right w:val="none" w:sz="0" w:space="0" w:color="auto"/>
          </w:divBdr>
        </w:div>
        <w:div w:id="294457989">
          <w:marLeft w:val="640"/>
          <w:marRight w:val="0"/>
          <w:marTop w:val="0"/>
          <w:marBottom w:val="0"/>
          <w:divBdr>
            <w:top w:val="none" w:sz="0" w:space="0" w:color="auto"/>
            <w:left w:val="none" w:sz="0" w:space="0" w:color="auto"/>
            <w:bottom w:val="none" w:sz="0" w:space="0" w:color="auto"/>
            <w:right w:val="none" w:sz="0" w:space="0" w:color="auto"/>
          </w:divBdr>
        </w:div>
        <w:div w:id="347877704">
          <w:marLeft w:val="640"/>
          <w:marRight w:val="0"/>
          <w:marTop w:val="0"/>
          <w:marBottom w:val="0"/>
          <w:divBdr>
            <w:top w:val="none" w:sz="0" w:space="0" w:color="auto"/>
            <w:left w:val="none" w:sz="0" w:space="0" w:color="auto"/>
            <w:bottom w:val="none" w:sz="0" w:space="0" w:color="auto"/>
            <w:right w:val="none" w:sz="0" w:space="0" w:color="auto"/>
          </w:divBdr>
        </w:div>
        <w:div w:id="357046076">
          <w:marLeft w:val="640"/>
          <w:marRight w:val="0"/>
          <w:marTop w:val="0"/>
          <w:marBottom w:val="0"/>
          <w:divBdr>
            <w:top w:val="none" w:sz="0" w:space="0" w:color="auto"/>
            <w:left w:val="none" w:sz="0" w:space="0" w:color="auto"/>
            <w:bottom w:val="none" w:sz="0" w:space="0" w:color="auto"/>
            <w:right w:val="none" w:sz="0" w:space="0" w:color="auto"/>
          </w:divBdr>
        </w:div>
        <w:div w:id="375739079">
          <w:marLeft w:val="640"/>
          <w:marRight w:val="0"/>
          <w:marTop w:val="0"/>
          <w:marBottom w:val="0"/>
          <w:divBdr>
            <w:top w:val="none" w:sz="0" w:space="0" w:color="auto"/>
            <w:left w:val="none" w:sz="0" w:space="0" w:color="auto"/>
            <w:bottom w:val="none" w:sz="0" w:space="0" w:color="auto"/>
            <w:right w:val="none" w:sz="0" w:space="0" w:color="auto"/>
          </w:divBdr>
        </w:div>
        <w:div w:id="383330734">
          <w:marLeft w:val="640"/>
          <w:marRight w:val="0"/>
          <w:marTop w:val="0"/>
          <w:marBottom w:val="0"/>
          <w:divBdr>
            <w:top w:val="none" w:sz="0" w:space="0" w:color="auto"/>
            <w:left w:val="none" w:sz="0" w:space="0" w:color="auto"/>
            <w:bottom w:val="none" w:sz="0" w:space="0" w:color="auto"/>
            <w:right w:val="none" w:sz="0" w:space="0" w:color="auto"/>
          </w:divBdr>
        </w:div>
        <w:div w:id="387804499">
          <w:marLeft w:val="640"/>
          <w:marRight w:val="0"/>
          <w:marTop w:val="0"/>
          <w:marBottom w:val="0"/>
          <w:divBdr>
            <w:top w:val="none" w:sz="0" w:space="0" w:color="auto"/>
            <w:left w:val="none" w:sz="0" w:space="0" w:color="auto"/>
            <w:bottom w:val="none" w:sz="0" w:space="0" w:color="auto"/>
            <w:right w:val="none" w:sz="0" w:space="0" w:color="auto"/>
          </w:divBdr>
        </w:div>
        <w:div w:id="441145223">
          <w:marLeft w:val="640"/>
          <w:marRight w:val="0"/>
          <w:marTop w:val="0"/>
          <w:marBottom w:val="0"/>
          <w:divBdr>
            <w:top w:val="none" w:sz="0" w:space="0" w:color="auto"/>
            <w:left w:val="none" w:sz="0" w:space="0" w:color="auto"/>
            <w:bottom w:val="none" w:sz="0" w:space="0" w:color="auto"/>
            <w:right w:val="none" w:sz="0" w:space="0" w:color="auto"/>
          </w:divBdr>
        </w:div>
        <w:div w:id="478688445">
          <w:marLeft w:val="640"/>
          <w:marRight w:val="0"/>
          <w:marTop w:val="0"/>
          <w:marBottom w:val="0"/>
          <w:divBdr>
            <w:top w:val="none" w:sz="0" w:space="0" w:color="auto"/>
            <w:left w:val="none" w:sz="0" w:space="0" w:color="auto"/>
            <w:bottom w:val="none" w:sz="0" w:space="0" w:color="auto"/>
            <w:right w:val="none" w:sz="0" w:space="0" w:color="auto"/>
          </w:divBdr>
        </w:div>
        <w:div w:id="516509184">
          <w:marLeft w:val="640"/>
          <w:marRight w:val="0"/>
          <w:marTop w:val="0"/>
          <w:marBottom w:val="0"/>
          <w:divBdr>
            <w:top w:val="none" w:sz="0" w:space="0" w:color="auto"/>
            <w:left w:val="none" w:sz="0" w:space="0" w:color="auto"/>
            <w:bottom w:val="none" w:sz="0" w:space="0" w:color="auto"/>
            <w:right w:val="none" w:sz="0" w:space="0" w:color="auto"/>
          </w:divBdr>
        </w:div>
        <w:div w:id="528102540">
          <w:marLeft w:val="640"/>
          <w:marRight w:val="0"/>
          <w:marTop w:val="0"/>
          <w:marBottom w:val="0"/>
          <w:divBdr>
            <w:top w:val="none" w:sz="0" w:space="0" w:color="auto"/>
            <w:left w:val="none" w:sz="0" w:space="0" w:color="auto"/>
            <w:bottom w:val="none" w:sz="0" w:space="0" w:color="auto"/>
            <w:right w:val="none" w:sz="0" w:space="0" w:color="auto"/>
          </w:divBdr>
        </w:div>
        <w:div w:id="538972575">
          <w:marLeft w:val="640"/>
          <w:marRight w:val="0"/>
          <w:marTop w:val="0"/>
          <w:marBottom w:val="0"/>
          <w:divBdr>
            <w:top w:val="none" w:sz="0" w:space="0" w:color="auto"/>
            <w:left w:val="none" w:sz="0" w:space="0" w:color="auto"/>
            <w:bottom w:val="none" w:sz="0" w:space="0" w:color="auto"/>
            <w:right w:val="none" w:sz="0" w:space="0" w:color="auto"/>
          </w:divBdr>
        </w:div>
        <w:div w:id="573929361">
          <w:marLeft w:val="640"/>
          <w:marRight w:val="0"/>
          <w:marTop w:val="0"/>
          <w:marBottom w:val="0"/>
          <w:divBdr>
            <w:top w:val="none" w:sz="0" w:space="0" w:color="auto"/>
            <w:left w:val="none" w:sz="0" w:space="0" w:color="auto"/>
            <w:bottom w:val="none" w:sz="0" w:space="0" w:color="auto"/>
            <w:right w:val="none" w:sz="0" w:space="0" w:color="auto"/>
          </w:divBdr>
        </w:div>
        <w:div w:id="582182960">
          <w:marLeft w:val="640"/>
          <w:marRight w:val="0"/>
          <w:marTop w:val="0"/>
          <w:marBottom w:val="0"/>
          <w:divBdr>
            <w:top w:val="none" w:sz="0" w:space="0" w:color="auto"/>
            <w:left w:val="none" w:sz="0" w:space="0" w:color="auto"/>
            <w:bottom w:val="none" w:sz="0" w:space="0" w:color="auto"/>
            <w:right w:val="none" w:sz="0" w:space="0" w:color="auto"/>
          </w:divBdr>
        </w:div>
        <w:div w:id="603419516">
          <w:marLeft w:val="640"/>
          <w:marRight w:val="0"/>
          <w:marTop w:val="0"/>
          <w:marBottom w:val="0"/>
          <w:divBdr>
            <w:top w:val="none" w:sz="0" w:space="0" w:color="auto"/>
            <w:left w:val="none" w:sz="0" w:space="0" w:color="auto"/>
            <w:bottom w:val="none" w:sz="0" w:space="0" w:color="auto"/>
            <w:right w:val="none" w:sz="0" w:space="0" w:color="auto"/>
          </w:divBdr>
        </w:div>
        <w:div w:id="677469473">
          <w:marLeft w:val="640"/>
          <w:marRight w:val="0"/>
          <w:marTop w:val="0"/>
          <w:marBottom w:val="0"/>
          <w:divBdr>
            <w:top w:val="none" w:sz="0" w:space="0" w:color="auto"/>
            <w:left w:val="none" w:sz="0" w:space="0" w:color="auto"/>
            <w:bottom w:val="none" w:sz="0" w:space="0" w:color="auto"/>
            <w:right w:val="none" w:sz="0" w:space="0" w:color="auto"/>
          </w:divBdr>
        </w:div>
        <w:div w:id="679623321">
          <w:marLeft w:val="640"/>
          <w:marRight w:val="0"/>
          <w:marTop w:val="0"/>
          <w:marBottom w:val="0"/>
          <w:divBdr>
            <w:top w:val="none" w:sz="0" w:space="0" w:color="auto"/>
            <w:left w:val="none" w:sz="0" w:space="0" w:color="auto"/>
            <w:bottom w:val="none" w:sz="0" w:space="0" w:color="auto"/>
            <w:right w:val="none" w:sz="0" w:space="0" w:color="auto"/>
          </w:divBdr>
        </w:div>
        <w:div w:id="707920630">
          <w:marLeft w:val="640"/>
          <w:marRight w:val="0"/>
          <w:marTop w:val="0"/>
          <w:marBottom w:val="0"/>
          <w:divBdr>
            <w:top w:val="none" w:sz="0" w:space="0" w:color="auto"/>
            <w:left w:val="none" w:sz="0" w:space="0" w:color="auto"/>
            <w:bottom w:val="none" w:sz="0" w:space="0" w:color="auto"/>
            <w:right w:val="none" w:sz="0" w:space="0" w:color="auto"/>
          </w:divBdr>
        </w:div>
        <w:div w:id="730344699">
          <w:marLeft w:val="640"/>
          <w:marRight w:val="0"/>
          <w:marTop w:val="0"/>
          <w:marBottom w:val="0"/>
          <w:divBdr>
            <w:top w:val="none" w:sz="0" w:space="0" w:color="auto"/>
            <w:left w:val="none" w:sz="0" w:space="0" w:color="auto"/>
            <w:bottom w:val="none" w:sz="0" w:space="0" w:color="auto"/>
            <w:right w:val="none" w:sz="0" w:space="0" w:color="auto"/>
          </w:divBdr>
        </w:div>
        <w:div w:id="763765292">
          <w:marLeft w:val="640"/>
          <w:marRight w:val="0"/>
          <w:marTop w:val="0"/>
          <w:marBottom w:val="0"/>
          <w:divBdr>
            <w:top w:val="none" w:sz="0" w:space="0" w:color="auto"/>
            <w:left w:val="none" w:sz="0" w:space="0" w:color="auto"/>
            <w:bottom w:val="none" w:sz="0" w:space="0" w:color="auto"/>
            <w:right w:val="none" w:sz="0" w:space="0" w:color="auto"/>
          </w:divBdr>
        </w:div>
        <w:div w:id="775566345">
          <w:marLeft w:val="640"/>
          <w:marRight w:val="0"/>
          <w:marTop w:val="0"/>
          <w:marBottom w:val="0"/>
          <w:divBdr>
            <w:top w:val="none" w:sz="0" w:space="0" w:color="auto"/>
            <w:left w:val="none" w:sz="0" w:space="0" w:color="auto"/>
            <w:bottom w:val="none" w:sz="0" w:space="0" w:color="auto"/>
            <w:right w:val="none" w:sz="0" w:space="0" w:color="auto"/>
          </w:divBdr>
        </w:div>
        <w:div w:id="783303511">
          <w:marLeft w:val="640"/>
          <w:marRight w:val="0"/>
          <w:marTop w:val="0"/>
          <w:marBottom w:val="0"/>
          <w:divBdr>
            <w:top w:val="none" w:sz="0" w:space="0" w:color="auto"/>
            <w:left w:val="none" w:sz="0" w:space="0" w:color="auto"/>
            <w:bottom w:val="none" w:sz="0" w:space="0" w:color="auto"/>
            <w:right w:val="none" w:sz="0" w:space="0" w:color="auto"/>
          </w:divBdr>
        </w:div>
        <w:div w:id="943071237">
          <w:marLeft w:val="640"/>
          <w:marRight w:val="0"/>
          <w:marTop w:val="0"/>
          <w:marBottom w:val="0"/>
          <w:divBdr>
            <w:top w:val="none" w:sz="0" w:space="0" w:color="auto"/>
            <w:left w:val="none" w:sz="0" w:space="0" w:color="auto"/>
            <w:bottom w:val="none" w:sz="0" w:space="0" w:color="auto"/>
            <w:right w:val="none" w:sz="0" w:space="0" w:color="auto"/>
          </w:divBdr>
        </w:div>
        <w:div w:id="994842846">
          <w:marLeft w:val="640"/>
          <w:marRight w:val="0"/>
          <w:marTop w:val="0"/>
          <w:marBottom w:val="0"/>
          <w:divBdr>
            <w:top w:val="none" w:sz="0" w:space="0" w:color="auto"/>
            <w:left w:val="none" w:sz="0" w:space="0" w:color="auto"/>
            <w:bottom w:val="none" w:sz="0" w:space="0" w:color="auto"/>
            <w:right w:val="none" w:sz="0" w:space="0" w:color="auto"/>
          </w:divBdr>
        </w:div>
        <w:div w:id="1010177846">
          <w:marLeft w:val="640"/>
          <w:marRight w:val="0"/>
          <w:marTop w:val="0"/>
          <w:marBottom w:val="0"/>
          <w:divBdr>
            <w:top w:val="none" w:sz="0" w:space="0" w:color="auto"/>
            <w:left w:val="none" w:sz="0" w:space="0" w:color="auto"/>
            <w:bottom w:val="none" w:sz="0" w:space="0" w:color="auto"/>
            <w:right w:val="none" w:sz="0" w:space="0" w:color="auto"/>
          </w:divBdr>
        </w:div>
        <w:div w:id="1010452484">
          <w:marLeft w:val="640"/>
          <w:marRight w:val="0"/>
          <w:marTop w:val="0"/>
          <w:marBottom w:val="0"/>
          <w:divBdr>
            <w:top w:val="none" w:sz="0" w:space="0" w:color="auto"/>
            <w:left w:val="none" w:sz="0" w:space="0" w:color="auto"/>
            <w:bottom w:val="none" w:sz="0" w:space="0" w:color="auto"/>
            <w:right w:val="none" w:sz="0" w:space="0" w:color="auto"/>
          </w:divBdr>
        </w:div>
        <w:div w:id="1021738726">
          <w:marLeft w:val="640"/>
          <w:marRight w:val="0"/>
          <w:marTop w:val="0"/>
          <w:marBottom w:val="0"/>
          <w:divBdr>
            <w:top w:val="none" w:sz="0" w:space="0" w:color="auto"/>
            <w:left w:val="none" w:sz="0" w:space="0" w:color="auto"/>
            <w:bottom w:val="none" w:sz="0" w:space="0" w:color="auto"/>
            <w:right w:val="none" w:sz="0" w:space="0" w:color="auto"/>
          </w:divBdr>
        </w:div>
        <w:div w:id="1026251388">
          <w:marLeft w:val="640"/>
          <w:marRight w:val="0"/>
          <w:marTop w:val="0"/>
          <w:marBottom w:val="0"/>
          <w:divBdr>
            <w:top w:val="none" w:sz="0" w:space="0" w:color="auto"/>
            <w:left w:val="none" w:sz="0" w:space="0" w:color="auto"/>
            <w:bottom w:val="none" w:sz="0" w:space="0" w:color="auto"/>
            <w:right w:val="none" w:sz="0" w:space="0" w:color="auto"/>
          </w:divBdr>
        </w:div>
        <w:div w:id="1036781826">
          <w:marLeft w:val="640"/>
          <w:marRight w:val="0"/>
          <w:marTop w:val="0"/>
          <w:marBottom w:val="0"/>
          <w:divBdr>
            <w:top w:val="none" w:sz="0" w:space="0" w:color="auto"/>
            <w:left w:val="none" w:sz="0" w:space="0" w:color="auto"/>
            <w:bottom w:val="none" w:sz="0" w:space="0" w:color="auto"/>
            <w:right w:val="none" w:sz="0" w:space="0" w:color="auto"/>
          </w:divBdr>
        </w:div>
        <w:div w:id="1093739769">
          <w:marLeft w:val="640"/>
          <w:marRight w:val="0"/>
          <w:marTop w:val="0"/>
          <w:marBottom w:val="0"/>
          <w:divBdr>
            <w:top w:val="none" w:sz="0" w:space="0" w:color="auto"/>
            <w:left w:val="none" w:sz="0" w:space="0" w:color="auto"/>
            <w:bottom w:val="none" w:sz="0" w:space="0" w:color="auto"/>
            <w:right w:val="none" w:sz="0" w:space="0" w:color="auto"/>
          </w:divBdr>
        </w:div>
        <w:div w:id="1107697496">
          <w:marLeft w:val="640"/>
          <w:marRight w:val="0"/>
          <w:marTop w:val="0"/>
          <w:marBottom w:val="0"/>
          <w:divBdr>
            <w:top w:val="none" w:sz="0" w:space="0" w:color="auto"/>
            <w:left w:val="none" w:sz="0" w:space="0" w:color="auto"/>
            <w:bottom w:val="none" w:sz="0" w:space="0" w:color="auto"/>
            <w:right w:val="none" w:sz="0" w:space="0" w:color="auto"/>
          </w:divBdr>
        </w:div>
        <w:div w:id="1157458797">
          <w:marLeft w:val="640"/>
          <w:marRight w:val="0"/>
          <w:marTop w:val="0"/>
          <w:marBottom w:val="0"/>
          <w:divBdr>
            <w:top w:val="none" w:sz="0" w:space="0" w:color="auto"/>
            <w:left w:val="none" w:sz="0" w:space="0" w:color="auto"/>
            <w:bottom w:val="none" w:sz="0" w:space="0" w:color="auto"/>
            <w:right w:val="none" w:sz="0" w:space="0" w:color="auto"/>
          </w:divBdr>
        </w:div>
        <w:div w:id="1163202464">
          <w:marLeft w:val="640"/>
          <w:marRight w:val="0"/>
          <w:marTop w:val="0"/>
          <w:marBottom w:val="0"/>
          <w:divBdr>
            <w:top w:val="none" w:sz="0" w:space="0" w:color="auto"/>
            <w:left w:val="none" w:sz="0" w:space="0" w:color="auto"/>
            <w:bottom w:val="none" w:sz="0" w:space="0" w:color="auto"/>
            <w:right w:val="none" w:sz="0" w:space="0" w:color="auto"/>
          </w:divBdr>
        </w:div>
        <w:div w:id="1200824914">
          <w:marLeft w:val="640"/>
          <w:marRight w:val="0"/>
          <w:marTop w:val="0"/>
          <w:marBottom w:val="0"/>
          <w:divBdr>
            <w:top w:val="none" w:sz="0" w:space="0" w:color="auto"/>
            <w:left w:val="none" w:sz="0" w:space="0" w:color="auto"/>
            <w:bottom w:val="none" w:sz="0" w:space="0" w:color="auto"/>
            <w:right w:val="none" w:sz="0" w:space="0" w:color="auto"/>
          </w:divBdr>
        </w:div>
        <w:div w:id="1201086187">
          <w:marLeft w:val="640"/>
          <w:marRight w:val="0"/>
          <w:marTop w:val="0"/>
          <w:marBottom w:val="0"/>
          <w:divBdr>
            <w:top w:val="none" w:sz="0" w:space="0" w:color="auto"/>
            <w:left w:val="none" w:sz="0" w:space="0" w:color="auto"/>
            <w:bottom w:val="none" w:sz="0" w:space="0" w:color="auto"/>
            <w:right w:val="none" w:sz="0" w:space="0" w:color="auto"/>
          </w:divBdr>
        </w:div>
        <w:div w:id="1202985493">
          <w:marLeft w:val="640"/>
          <w:marRight w:val="0"/>
          <w:marTop w:val="0"/>
          <w:marBottom w:val="0"/>
          <w:divBdr>
            <w:top w:val="none" w:sz="0" w:space="0" w:color="auto"/>
            <w:left w:val="none" w:sz="0" w:space="0" w:color="auto"/>
            <w:bottom w:val="none" w:sz="0" w:space="0" w:color="auto"/>
            <w:right w:val="none" w:sz="0" w:space="0" w:color="auto"/>
          </w:divBdr>
        </w:div>
        <w:div w:id="1218543431">
          <w:marLeft w:val="640"/>
          <w:marRight w:val="0"/>
          <w:marTop w:val="0"/>
          <w:marBottom w:val="0"/>
          <w:divBdr>
            <w:top w:val="none" w:sz="0" w:space="0" w:color="auto"/>
            <w:left w:val="none" w:sz="0" w:space="0" w:color="auto"/>
            <w:bottom w:val="none" w:sz="0" w:space="0" w:color="auto"/>
            <w:right w:val="none" w:sz="0" w:space="0" w:color="auto"/>
          </w:divBdr>
        </w:div>
        <w:div w:id="1219560190">
          <w:marLeft w:val="640"/>
          <w:marRight w:val="0"/>
          <w:marTop w:val="0"/>
          <w:marBottom w:val="0"/>
          <w:divBdr>
            <w:top w:val="none" w:sz="0" w:space="0" w:color="auto"/>
            <w:left w:val="none" w:sz="0" w:space="0" w:color="auto"/>
            <w:bottom w:val="none" w:sz="0" w:space="0" w:color="auto"/>
            <w:right w:val="none" w:sz="0" w:space="0" w:color="auto"/>
          </w:divBdr>
        </w:div>
        <w:div w:id="1277517822">
          <w:marLeft w:val="640"/>
          <w:marRight w:val="0"/>
          <w:marTop w:val="0"/>
          <w:marBottom w:val="0"/>
          <w:divBdr>
            <w:top w:val="none" w:sz="0" w:space="0" w:color="auto"/>
            <w:left w:val="none" w:sz="0" w:space="0" w:color="auto"/>
            <w:bottom w:val="none" w:sz="0" w:space="0" w:color="auto"/>
            <w:right w:val="none" w:sz="0" w:space="0" w:color="auto"/>
          </w:divBdr>
        </w:div>
        <w:div w:id="1277562633">
          <w:marLeft w:val="640"/>
          <w:marRight w:val="0"/>
          <w:marTop w:val="0"/>
          <w:marBottom w:val="0"/>
          <w:divBdr>
            <w:top w:val="none" w:sz="0" w:space="0" w:color="auto"/>
            <w:left w:val="none" w:sz="0" w:space="0" w:color="auto"/>
            <w:bottom w:val="none" w:sz="0" w:space="0" w:color="auto"/>
            <w:right w:val="none" w:sz="0" w:space="0" w:color="auto"/>
          </w:divBdr>
        </w:div>
        <w:div w:id="1292784547">
          <w:marLeft w:val="640"/>
          <w:marRight w:val="0"/>
          <w:marTop w:val="0"/>
          <w:marBottom w:val="0"/>
          <w:divBdr>
            <w:top w:val="none" w:sz="0" w:space="0" w:color="auto"/>
            <w:left w:val="none" w:sz="0" w:space="0" w:color="auto"/>
            <w:bottom w:val="none" w:sz="0" w:space="0" w:color="auto"/>
            <w:right w:val="none" w:sz="0" w:space="0" w:color="auto"/>
          </w:divBdr>
        </w:div>
        <w:div w:id="1345403733">
          <w:marLeft w:val="640"/>
          <w:marRight w:val="0"/>
          <w:marTop w:val="0"/>
          <w:marBottom w:val="0"/>
          <w:divBdr>
            <w:top w:val="none" w:sz="0" w:space="0" w:color="auto"/>
            <w:left w:val="none" w:sz="0" w:space="0" w:color="auto"/>
            <w:bottom w:val="none" w:sz="0" w:space="0" w:color="auto"/>
            <w:right w:val="none" w:sz="0" w:space="0" w:color="auto"/>
          </w:divBdr>
        </w:div>
        <w:div w:id="1364359625">
          <w:marLeft w:val="640"/>
          <w:marRight w:val="0"/>
          <w:marTop w:val="0"/>
          <w:marBottom w:val="0"/>
          <w:divBdr>
            <w:top w:val="none" w:sz="0" w:space="0" w:color="auto"/>
            <w:left w:val="none" w:sz="0" w:space="0" w:color="auto"/>
            <w:bottom w:val="none" w:sz="0" w:space="0" w:color="auto"/>
            <w:right w:val="none" w:sz="0" w:space="0" w:color="auto"/>
          </w:divBdr>
        </w:div>
        <w:div w:id="1385522360">
          <w:marLeft w:val="640"/>
          <w:marRight w:val="0"/>
          <w:marTop w:val="0"/>
          <w:marBottom w:val="0"/>
          <w:divBdr>
            <w:top w:val="none" w:sz="0" w:space="0" w:color="auto"/>
            <w:left w:val="none" w:sz="0" w:space="0" w:color="auto"/>
            <w:bottom w:val="none" w:sz="0" w:space="0" w:color="auto"/>
            <w:right w:val="none" w:sz="0" w:space="0" w:color="auto"/>
          </w:divBdr>
        </w:div>
        <w:div w:id="1389374245">
          <w:marLeft w:val="640"/>
          <w:marRight w:val="0"/>
          <w:marTop w:val="0"/>
          <w:marBottom w:val="0"/>
          <w:divBdr>
            <w:top w:val="none" w:sz="0" w:space="0" w:color="auto"/>
            <w:left w:val="none" w:sz="0" w:space="0" w:color="auto"/>
            <w:bottom w:val="none" w:sz="0" w:space="0" w:color="auto"/>
            <w:right w:val="none" w:sz="0" w:space="0" w:color="auto"/>
          </w:divBdr>
        </w:div>
        <w:div w:id="1396470512">
          <w:marLeft w:val="640"/>
          <w:marRight w:val="0"/>
          <w:marTop w:val="0"/>
          <w:marBottom w:val="0"/>
          <w:divBdr>
            <w:top w:val="none" w:sz="0" w:space="0" w:color="auto"/>
            <w:left w:val="none" w:sz="0" w:space="0" w:color="auto"/>
            <w:bottom w:val="none" w:sz="0" w:space="0" w:color="auto"/>
            <w:right w:val="none" w:sz="0" w:space="0" w:color="auto"/>
          </w:divBdr>
        </w:div>
        <w:div w:id="1432818195">
          <w:marLeft w:val="640"/>
          <w:marRight w:val="0"/>
          <w:marTop w:val="0"/>
          <w:marBottom w:val="0"/>
          <w:divBdr>
            <w:top w:val="none" w:sz="0" w:space="0" w:color="auto"/>
            <w:left w:val="none" w:sz="0" w:space="0" w:color="auto"/>
            <w:bottom w:val="none" w:sz="0" w:space="0" w:color="auto"/>
            <w:right w:val="none" w:sz="0" w:space="0" w:color="auto"/>
          </w:divBdr>
        </w:div>
        <w:div w:id="1509829744">
          <w:marLeft w:val="640"/>
          <w:marRight w:val="0"/>
          <w:marTop w:val="0"/>
          <w:marBottom w:val="0"/>
          <w:divBdr>
            <w:top w:val="none" w:sz="0" w:space="0" w:color="auto"/>
            <w:left w:val="none" w:sz="0" w:space="0" w:color="auto"/>
            <w:bottom w:val="none" w:sz="0" w:space="0" w:color="auto"/>
            <w:right w:val="none" w:sz="0" w:space="0" w:color="auto"/>
          </w:divBdr>
        </w:div>
        <w:div w:id="1510828410">
          <w:marLeft w:val="640"/>
          <w:marRight w:val="0"/>
          <w:marTop w:val="0"/>
          <w:marBottom w:val="0"/>
          <w:divBdr>
            <w:top w:val="none" w:sz="0" w:space="0" w:color="auto"/>
            <w:left w:val="none" w:sz="0" w:space="0" w:color="auto"/>
            <w:bottom w:val="none" w:sz="0" w:space="0" w:color="auto"/>
            <w:right w:val="none" w:sz="0" w:space="0" w:color="auto"/>
          </w:divBdr>
        </w:div>
        <w:div w:id="1543783933">
          <w:marLeft w:val="640"/>
          <w:marRight w:val="0"/>
          <w:marTop w:val="0"/>
          <w:marBottom w:val="0"/>
          <w:divBdr>
            <w:top w:val="none" w:sz="0" w:space="0" w:color="auto"/>
            <w:left w:val="none" w:sz="0" w:space="0" w:color="auto"/>
            <w:bottom w:val="none" w:sz="0" w:space="0" w:color="auto"/>
            <w:right w:val="none" w:sz="0" w:space="0" w:color="auto"/>
          </w:divBdr>
        </w:div>
        <w:div w:id="1564870920">
          <w:marLeft w:val="640"/>
          <w:marRight w:val="0"/>
          <w:marTop w:val="0"/>
          <w:marBottom w:val="0"/>
          <w:divBdr>
            <w:top w:val="none" w:sz="0" w:space="0" w:color="auto"/>
            <w:left w:val="none" w:sz="0" w:space="0" w:color="auto"/>
            <w:bottom w:val="none" w:sz="0" w:space="0" w:color="auto"/>
            <w:right w:val="none" w:sz="0" w:space="0" w:color="auto"/>
          </w:divBdr>
        </w:div>
        <w:div w:id="1573196129">
          <w:marLeft w:val="640"/>
          <w:marRight w:val="0"/>
          <w:marTop w:val="0"/>
          <w:marBottom w:val="0"/>
          <w:divBdr>
            <w:top w:val="none" w:sz="0" w:space="0" w:color="auto"/>
            <w:left w:val="none" w:sz="0" w:space="0" w:color="auto"/>
            <w:bottom w:val="none" w:sz="0" w:space="0" w:color="auto"/>
            <w:right w:val="none" w:sz="0" w:space="0" w:color="auto"/>
          </w:divBdr>
        </w:div>
        <w:div w:id="1582837267">
          <w:marLeft w:val="640"/>
          <w:marRight w:val="0"/>
          <w:marTop w:val="0"/>
          <w:marBottom w:val="0"/>
          <w:divBdr>
            <w:top w:val="none" w:sz="0" w:space="0" w:color="auto"/>
            <w:left w:val="none" w:sz="0" w:space="0" w:color="auto"/>
            <w:bottom w:val="none" w:sz="0" w:space="0" w:color="auto"/>
            <w:right w:val="none" w:sz="0" w:space="0" w:color="auto"/>
          </w:divBdr>
        </w:div>
        <w:div w:id="1595481605">
          <w:marLeft w:val="640"/>
          <w:marRight w:val="0"/>
          <w:marTop w:val="0"/>
          <w:marBottom w:val="0"/>
          <w:divBdr>
            <w:top w:val="none" w:sz="0" w:space="0" w:color="auto"/>
            <w:left w:val="none" w:sz="0" w:space="0" w:color="auto"/>
            <w:bottom w:val="none" w:sz="0" w:space="0" w:color="auto"/>
            <w:right w:val="none" w:sz="0" w:space="0" w:color="auto"/>
          </w:divBdr>
        </w:div>
        <w:div w:id="1622766044">
          <w:marLeft w:val="640"/>
          <w:marRight w:val="0"/>
          <w:marTop w:val="0"/>
          <w:marBottom w:val="0"/>
          <w:divBdr>
            <w:top w:val="none" w:sz="0" w:space="0" w:color="auto"/>
            <w:left w:val="none" w:sz="0" w:space="0" w:color="auto"/>
            <w:bottom w:val="none" w:sz="0" w:space="0" w:color="auto"/>
            <w:right w:val="none" w:sz="0" w:space="0" w:color="auto"/>
          </w:divBdr>
        </w:div>
        <w:div w:id="1626278961">
          <w:marLeft w:val="640"/>
          <w:marRight w:val="0"/>
          <w:marTop w:val="0"/>
          <w:marBottom w:val="0"/>
          <w:divBdr>
            <w:top w:val="none" w:sz="0" w:space="0" w:color="auto"/>
            <w:left w:val="none" w:sz="0" w:space="0" w:color="auto"/>
            <w:bottom w:val="none" w:sz="0" w:space="0" w:color="auto"/>
            <w:right w:val="none" w:sz="0" w:space="0" w:color="auto"/>
          </w:divBdr>
        </w:div>
        <w:div w:id="1628009444">
          <w:marLeft w:val="640"/>
          <w:marRight w:val="0"/>
          <w:marTop w:val="0"/>
          <w:marBottom w:val="0"/>
          <w:divBdr>
            <w:top w:val="none" w:sz="0" w:space="0" w:color="auto"/>
            <w:left w:val="none" w:sz="0" w:space="0" w:color="auto"/>
            <w:bottom w:val="none" w:sz="0" w:space="0" w:color="auto"/>
            <w:right w:val="none" w:sz="0" w:space="0" w:color="auto"/>
          </w:divBdr>
        </w:div>
        <w:div w:id="1631738831">
          <w:marLeft w:val="640"/>
          <w:marRight w:val="0"/>
          <w:marTop w:val="0"/>
          <w:marBottom w:val="0"/>
          <w:divBdr>
            <w:top w:val="none" w:sz="0" w:space="0" w:color="auto"/>
            <w:left w:val="none" w:sz="0" w:space="0" w:color="auto"/>
            <w:bottom w:val="none" w:sz="0" w:space="0" w:color="auto"/>
            <w:right w:val="none" w:sz="0" w:space="0" w:color="auto"/>
          </w:divBdr>
        </w:div>
        <w:div w:id="1631938126">
          <w:marLeft w:val="640"/>
          <w:marRight w:val="0"/>
          <w:marTop w:val="0"/>
          <w:marBottom w:val="0"/>
          <w:divBdr>
            <w:top w:val="none" w:sz="0" w:space="0" w:color="auto"/>
            <w:left w:val="none" w:sz="0" w:space="0" w:color="auto"/>
            <w:bottom w:val="none" w:sz="0" w:space="0" w:color="auto"/>
            <w:right w:val="none" w:sz="0" w:space="0" w:color="auto"/>
          </w:divBdr>
        </w:div>
        <w:div w:id="1637566812">
          <w:marLeft w:val="640"/>
          <w:marRight w:val="0"/>
          <w:marTop w:val="0"/>
          <w:marBottom w:val="0"/>
          <w:divBdr>
            <w:top w:val="none" w:sz="0" w:space="0" w:color="auto"/>
            <w:left w:val="none" w:sz="0" w:space="0" w:color="auto"/>
            <w:bottom w:val="none" w:sz="0" w:space="0" w:color="auto"/>
            <w:right w:val="none" w:sz="0" w:space="0" w:color="auto"/>
          </w:divBdr>
        </w:div>
        <w:div w:id="1653409963">
          <w:marLeft w:val="640"/>
          <w:marRight w:val="0"/>
          <w:marTop w:val="0"/>
          <w:marBottom w:val="0"/>
          <w:divBdr>
            <w:top w:val="none" w:sz="0" w:space="0" w:color="auto"/>
            <w:left w:val="none" w:sz="0" w:space="0" w:color="auto"/>
            <w:bottom w:val="none" w:sz="0" w:space="0" w:color="auto"/>
            <w:right w:val="none" w:sz="0" w:space="0" w:color="auto"/>
          </w:divBdr>
        </w:div>
        <w:div w:id="1658535782">
          <w:marLeft w:val="640"/>
          <w:marRight w:val="0"/>
          <w:marTop w:val="0"/>
          <w:marBottom w:val="0"/>
          <w:divBdr>
            <w:top w:val="none" w:sz="0" w:space="0" w:color="auto"/>
            <w:left w:val="none" w:sz="0" w:space="0" w:color="auto"/>
            <w:bottom w:val="none" w:sz="0" w:space="0" w:color="auto"/>
            <w:right w:val="none" w:sz="0" w:space="0" w:color="auto"/>
          </w:divBdr>
        </w:div>
        <w:div w:id="1681347966">
          <w:marLeft w:val="640"/>
          <w:marRight w:val="0"/>
          <w:marTop w:val="0"/>
          <w:marBottom w:val="0"/>
          <w:divBdr>
            <w:top w:val="none" w:sz="0" w:space="0" w:color="auto"/>
            <w:left w:val="none" w:sz="0" w:space="0" w:color="auto"/>
            <w:bottom w:val="none" w:sz="0" w:space="0" w:color="auto"/>
            <w:right w:val="none" w:sz="0" w:space="0" w:color="auto"/>
          </w:divBdr>
        </w:div>
        <w:div w:id="1684893839">
          <w:marLeft w:val="640"/>
          <w:marRight w:val="0"/>
          <w:marTop w:val="0"/>
          <w:marBottom w:val="0"/>
          <w:divBdr>
            <w:top w:val="none" w:sz="0" w:space="0" w:color="auto"/>
            <w:left w:val="none" w:sz="0" w:space="0" w:color="auto"/>
            <w:bottom w:val="none" w:sz="0" w:space="0" w:color="auto"/>
            <w:right w:val="none" w:sz="0" w:space="0" w:color="auto"/>
          </w:divBdr>
        </w:div>
        <w:div w:id="1701007429">
          <w:marLeft w:val="640"/>
          <w:marRight w:val="0"/>
          <w:marTop w:val="0"/>
          <w:marBottom w:val="0"/>
          <w:divBdr>
            <w:top w:val="none" w:sz="0" w:space="0" w:color="auto"/>
            <w:left w:val="none" w:sz="0" w:space="0" w:color="auto"/>
            <w:bottom w:val="none" w:sz="0" w:space="0" w:color="auto"/>
            <w:right w:val="none" w:sz="0" w:space="0" w:color="auto"/>
          </w:divBdr>
        </w:div>
        <w:div w:id="1718312550">
          <w:marLeft w:val="640"/>
          <w:marRight w:val="0"/>
          <w:marTop w:val="0"/>
          <w:marBottom w:val="0"/>
          <w:divBdr>
            <w:top w:val="none" w:sz="0" w:space="0" w:color="auto"/>
            <w:left w:val="none" w:sz="0" w:space="0" w:color="auto"/>
            <w:bottom w:val="none" w:sz="0" w:space="0" w:color="auto"/>
            <w:right w:val="none" w:sz="0" w:space="0" w:color="auto"/>
          </w:divBdr>
        </w:div>
        <w:div w:id="1736316561">
          <w:marLeft w:val="640"/>
          <w:marRight w:val="0"/>
          <w:marTop w:val="0"/>
          <w:marBottom w:val="0"/>
          <w:divBdr>
            <w:top w:val="none" w:sz="0" w:space="0" w:color="auto"/>
            <w:left w:val="none" w:sz="0" w:space="0" w:color="auto"/>
            <w:bottom w:val="none" w:sz="0" w:space="0" w:color="auto"/>
            <w:right w:val="none" w:sz="0" w:space="0" w:color="auto"/>
          </w:divBdr>
        </w:div>
        <w:div w:id="1739010405">
          <w:marLeft w:val="640"/>
          <w:marRight w:val="0"/>
          <w:marTop w:val="0"/>
          <w:marBottom w:val="0"/>
          <w:divBdr>
            <w:top w:val="none" w:sz="0" w:space="0" w:color="auto"/>
            <w:left w:val="none" w:sz="0" w:space="0" w:color="auto"/>
            <w:bottom w:val="none" w:sz="0" w:space="0" w:color="auto"/>
            <w:right w:val="none" w:sz="0" w:space="0" w:color="auto"/>
          </w:divBdr>
        </w:div>
        <w:div w:id="1744832283">
          <w:marLeft w:val="640"/>
          <w:marRight w:val="0"/>
          <w:marTop w:val="0"/>
          <w:marBottom w:val="0"/>
          <w:divBdr>
            <w:top w:val="none" w:sz="0" w:space="0" w:color="auto"/>
            <w:left w:val="none" w:sz="0" w:space="0" w:color="auto"/>
            <w:bottom w:val="none" w:sz="0" w:space="0" w:color="auto"/>
            <w:right w:val="none" w:sz="0" w:space="0" w:color="auto"/>
          </w:divBdr>
        </w:div>
        <w:div w:id="1757702270">
          <w:marLeft w:val="640"/>
          <w:marRight w:val="0"/>
          <w:marTop w:val="0"/>
          <w:marBottom w:val="0"/>
          <w:divBdr>
            <w:top w:val="none" w:sz="0" w:space="0" w:color="auto"/>
            <w:left w:val="none" w:sz="0" w:space="0" w:color="auto"/>
            <w:bottom w:val="none" w:sz="0" w:space="0" w:color="auto"/>
            <w:right w:val="none" w:sz="0" w:space="0" w:color="auto"/>
          </w:divBdr>
        </w:div>
        <w:div w:id="1772777035">
          <w:marLeft w:val="640"/>
          <w:marRight w:val="0"/>
          <w:marTop w:val="0"/>
          <w:marBottom w:val="0"/>
          <w:divBdr>
            <w:top w:val="none" w:sz="0" w:space="0" w:color="auto"/>
            <w:left w:val="none" w:sz="0" w:space="0" w:color="auto"/>
            <w:bottom w:val="none" w:sz="0" w:space="0" w:color="auto"/>
            <w:right w:val="none" w:sz="0" w:space="0" w:color="auto"/>
          </w:divBdr>
        </w:div>
        <w:div w:id="1811825972">
          <w:marLeft w:val="640"/>
          <w:marRight w:val="0"/>
          <w:marTop w:val="0"/>
          <w:marBottom w:val="0"/>
          <w:divBdr>
            <w:top w:val="none" w:sz="0" w:space="0" w:color="auto"/>
            <w:left w:val="none" w:sz="0" w:space="0" w:color="auto"/>
            <w:bottom w:val="none" w:sz="0" w:space="0" w:color="auto"/>
            <w:right w:val="none" w:sz="0" w:space="0" w:color="auto"/>
          </w:divBdr>
        </w:div>
        <w:div w:id="1827628069">
          <w:marLeft w:val="640"/>
          <w:marRight w:val="0"/>
          <w:marTop w:val="0"/>
          <w:marBottom w:val="0"/>
          <w:divBdr>
            <w:top w:val="none" w:sz="0" w:space="0" w:color="auto"/>
            <w:left w:val="none" w:sz="0" w:space="0" w:color="auto"/>
            <w:bottom w:val="none" w:sz="0" w:space="0" w:color="auto"/>
            <w:right w:val="none" w:sz="0" w:space="0" w:color="auto"/>
          </w:divBdr>
        </w:div>
        <w:div w:id="1847164102">
          <w:marLeft w:val="640"/>
          <w:marRight w:val="0"/>
          <w:marTop w:val="0"/>
          <w:marBottom w:val="0"/>
          <w:divBdr>
            <w:top w:val="none" w:sz="0" w:space="0" w:color="auto"/>
            <w:left w:val="none" w:sz="0" w:space="0" w:color="auto"/>
            <w:bottom w:val="none" w:sz="0" w:space="0" w:color="auto"/>
            <w:right w:val="none" w:sz="0" w:space="0" w:color="auto"/>
          </w:divBdr>
        </w:div>
        <w:div w:id="1864509901">
          <w:marLeft w:val="640"/>
          <w:marRight w:val="0"/>
          <w:marTop w:val="0"/>
          <w:marBottom w:val="0"/>
          <w:divBdr>
            <w:top w:val="none" w:sz="0" w:space="0" w:color="auto"/>
            <w:left w:val="none" w:sz="0" w:space="0" w:color="auto"/>
            <w:bottom w:val="none" w:sz="0" w:space="0" w:color="auto"/>
            <w:right w:val="none" w:sz="0" w:space="0" w:color="auto"/>
          </w:divBdr>
        </w:div>
        <w:div w:id="1869368830">
          <w:marLeft w:val="640"/>
          <w:marRight w:val="0"/>
          <w:marTop w:val="0"/>
          <w:marBottom w:val="0"/>
          <w:divBdr>
            <w:top w:val="none" w:sz="0" w:space="0" w:color="auto"/>
            <w:left w:val="none" w:sz="0" w:space="0" w:color="auto"/>
            <w:bottom w:val="none" w:sz="0" w:space="0" w:color="auto"/>
            <w:right w:val="none" w:sz="0" w:space="0" w:color="auto"/>
          </w:divBdr>
        </w:div>
        <w:div w:id="1893694888">
          <w:marLeft w:val="640"/>
          <w:marRight w:val="0"/>
          <w:marTop w:val="0"/>
          <w:marBottom w:val="0"/>
          <w:divBdr>
            <w:top w:val="none" w:sz="0" w:space="0" w:color="auto"/>
            <w:left w:val="none" w:sz="0" w:space="0" w:color="auto"/>
            <w:bottom w:val="none" w:sz="0" w:space="0" w:color="auto"/>
            <w:right w:val="none" w:sz="0" w:space="0" w:color="auto"/>
          </w:divBdr>
        </w:div>
        <w:div w:id="1920014276">
          <w:marLeft w:val="640"/>
          <w:marRight w:val="0"/>
          <w:marTop w:val="0"/>
          <w:marBottom w:val="0"/>
          <w:divBdr>
            <w:top w:val="none" w:sz="0" w:space="0" w:color="auto"/>
            <w:left w:val="none" w:sz="0" w:space="0" w:color="auto"/>
            <w:bottom w:val="none" w:sz="0" w:space="0" w:color="auto"/>
            <w:right w:val="none" w:sz="0" w:space="0" w:color="auto"/>
          </w:divBdr>
        </w:div>
        <w:div w:id="1968461652">
          <w:marLeft w:val="640"/>
          <w:marRight w:val="0"/>
          <w:marTop w:val="0"/>
          <w:marBottom w:val="0"/>
          <w:divBdr>
            <w:top w:val="none" w:sz="0" w:space="0" w:color="auto"/>
            <w:left w:val="none" w:sz="0" w:space="0" w:color="auto"/>
            <w:bottom w:val="none" w:sz="0" w:space="0" w:color="auto"/>
            <w:right w:val="none" w:sz="0" w:space="0" w:color="auto"/>
          </w:divBdr>
        </w:div>
        <w:div w:id="1996293913">
          <w:marLeft w:val="640"/>
          <w:marRight w:val="0"/>
          <w:marTop w:val="0"/>
          <w:marBottom w:val="0"/>
          <w:divBdr>
            <w:top w:val="none" w:sz="0" w:space="0" w:color="auto"/>
            <w:left w:val="none" w:sz="0" w:space="0" w:color="auto"/>
            <w:bottom w:val="none" w:sz="0" w:space="0" w:color="auto"/>
            <w:right w:val="none" w:sz="0" w:space="0" w:color="auto"/>
          </w:divBdr>
        </w:div>
        <w:div w:id="2065254580">
          <w:marLeft w:val="640"/>
          <w:marRight w:val="0"/>
          <w:marTop w:val="0"/>
          <w:marBottom w:val="0"/>
          <w:divBdr>
            <w:top w:val="none" w:sz="0" w:space="0" w:color="auto"/>
            <w:left w:val="none" w:sz="0" w:space="0" w:color="auto"/>
            <w:bottom w:val="none" w:sz="0" w:space="0" w:color="auto"/>
            <w:right w:val="none" w:sz="0" w:space="0" w:color="auto"/>
          </w:divBdr>
        </w:div>
        <w:div w:id="2105952019">
          <w:marLeft w:val="640"/>
          <w:marRight w:val="0"/>
          <w:marTop w:val="0"/>
          <w:marBottom w:val="0"/>
          <w:divBdr>
            <w:top w:val="none" w:sz="0" w:space="0" w:color="auto"/>
            <w:left w:val="none" w:sz="0" w:space="0" w:color="auto"/>
            <w:bottom w:val="none" w:sz="0" w:space="0" w:color="auto"/>
            <w:right w:val="none" w:sz="0" w:space="0" w:color="auto"/>
          </w:divBdr>
        </w:div>
      </w:divsChild>
    </w:div>
    <w:div w:id="2107261127">
      <w:bodyDiv w:val="1"/>
      <w:marLeft w:val="0"/>
      <w:marRight w:val="0"/>
      <w:marTop w:val="0"/>
      <w:marBottom w:val="0"/>
      <w:divBdr>
        <w:top w:val="none" w:sz="0" w:space="0" w:color="auto"/>
        <w:left w:val="none" w:sz="0" w:space="0" w:color="auto"/>
        <w:bottom w:val="none" w:sz="0" w:space="0" w:color="auto"/>
        <w:right w:val="none" w:sz="0" w:space="0" w:color="auto"/>
      </w:divBdr>
    </w:div>
    <w:div w:id="2108771872">
      <w:bodyDiv w:val="1"/>
      <w:marLeft w:val="0"/>
      <w:marRight w:val="0"/>
      <w:marTop w:val="0"/>
      <w:marBottom w:val="0"/>
      <w:divBdr>
        <w:top w:val="none" w:sz="0" w:space="0" w:color="auto"/>
        <w:left w:val="none" w:sz="0" w:space="0" w:color="auto"/>
        <w:bottom w:val="none" w:sz="0" w:space="0" w:color="auto"/>
        <w:right w:val="none" w:sz="0" w:space="0" w:color="auto"/>
      </w:divBdr>
    </w:div>
    <w:div w:id="2114127155">
      <w:bodyDiv w:val="1"/>
      <w:marLeft w:val="0"/>
      <w:marRight w:val="0"/>
      <w:marTop w:val="0"/>
      <w:marBottom w:val="0"/>
      <w:divBdr>
        <w:top w:val="none" w:sz="0" w:space="0" w:color="auto"/>
        <w:left w:val="none" w:sz="0" w:space="0" w:color="auto"/>
        <w:bottom w:val="none" w:sz="0" w:space="0" w:color="auto"/>
        <w:right w:val="none" w:sz="0" w:space="0" w:color="auto"/>
      </w:divBdr>
      <w:divsChild>
        <w:div w:id="34888359">
          <w:marLeft w:val="640"/>
          <w:marRight w:val="0"/>
          <w:marTop w:val="0"/>
          <w:marBottom w:val="0"/>
          <w:divBdr>
            <w:top w:val="none" w:sz="0" w:space="0" w:color="auto"/>
            <w:left w:val="none" w:sz="0" w:space="0" w:color="auto"/>
            <w:bottom w:val="none" w:sz="0" w:space="0" w:color="auto"/>
            <w:right w:val="none" w:sz="0" w:space="0" w:color="auto"/>
          </w:divBdr>
        </w:div>
        <w:div w:id="51656407">
          <w:marLeft w:val="640"/>
          <w:marRight w:val="0"/>
          <w:marTop w:val="0"/>
          <w:marBottom w:val="0"/>
          <w:divBdr>
            <w:top w:val="none" w:sz="0" w:space="0" w:color="auto"/>
            <w:left w:val="none" w:sz="0" w:space="0" w:color="auto"/>
            <w:bottom w:val="none" w:sz="0" w:space="0" w:color="auto"/>
            <w:right w:val="none" w:sz="0" w:space="0" w:color="auto"/>
          </w:divBdr>
        </w:div>
        <w:div w:id="89935974">
          <w:marLeft w:val="640"/>
          <w:marRight w:val="0"/>
          <w:marTop w:val="0"/>
          <w:marBottom w:val="0"/>
          <w:divBdr>
            <w:top w:val="none" w:sz="0" w:space="0" w:color="auto"/>
            <w:left w:val="none" w:sz="0" w:space="0" w:color="auto"/>
            <w:bottom w:val="none" w:sz="0" w:space="0" w:color="auto"/>
            <w:right w:val="none" w:sz="0" w:space="0" w:color="auto"/>
          </w:divBdr>
        </w:div>
        <w:div w:id="96171140">
          <w:marLeft w:val="640"/>
          <w:marRight w:val="0"/>
          <w:marTop w:val="0"/>
          <w:marBottom w:val="0"/>
          <w:divBdr>
            <w:top w:val="none" w:sz="0" w:space="0" w:color="auto"/>
            <w:left w:val="none" w:sz="0" w:space="0" w:color="auto"/>
            <w:bottom w:val="none" w:sz="0" w:space="0" w:color="auto"/>
            <w:right w:val="none" w:sz="0" w:space="0" w:color="auto"/>
          </w:divBdr>
        </w:div>
        <w:div w:id="103771933">
          <w:marLeft w:val="640"/>
          <w:marRight w:val="0"/>
          <w:marTop w:val="0"/>
          <w:marBottom w:val="0"/>
          <w:divBdr>
            <w:top w:val="none" w:sz="0" w:space="0" w:color="auto"/>
            <w:left w:val="none" w:sz="0" w:space="0" w:color="auto"/>
            <w:bottom w:val="none" w:sz="0" w:space="0" w:color="auto"/>
            <w:right w:val="none" w:sz="0" w:space="0" w:color="auto"/>
          </w:divBdr>
        </w:div>
        <w:div w:id="129371921">
          <w:marLeft w:val="640"/>
          <w:marRight w:val="0"/>
          <w:marTop w:val="0"/>
          <w:marBottom w:val="0"/>
          <w:divBdr>
            <w:top w:val="none" w:sz="0" w:space="0" w:color="auto"/>
            <w:left w:val="none" w:sz="0" w:space="0" w:color="auto"/>
            <w:bottom w:val="none" w:sz="0" w:space="0" w:color="auto"/>
            <w:right w:val="none" w:sz="0" w:space="0" w:color="auto"/>
          </w:divBdr>
        </w:div>
        <w:div w:id="138422373">
          <w:marLeft w:val="640"/>
          <w:marRight w:val="0"/>
          <w:marTop w:val="0"/>
          <w:marBottom w:val="0"/>
          <w:divBdr>
            <w:top w:val="none" w:sz="0" w:space="0" w:color="auto"/>
            <w:left w:val="none" w:sz="0" w:space="0" w:color="auto"/>
            <w:bottom w:val="none" w:sz="0" w:space="0" w:color="auto"/>
            <w:right w:val="none" w:sz="0" w:space="0" w:color="auto"/>
          </w:divBdr>
        </w:div>
        <w:div w:id="140848039">
          <w:marLeft w:val="640"/>
          <w:marRight w:val="0"/>
          <w:marTop w:val="0"/>
          <w:marBottom w:val="0"/>
          <w:divBdr>
            <w:top w:val="none" w:sz="0" w:space="0" w:color="auto"/>
            <w:left w:val="none" w:sz="0" w:space="0" w:color="auto"/>
            <w:bottom w:val="none" w:sz="0" w:space="0" w:color="auto"/>
            <w:right w:val="none" w:sz="0" w:space="0" w:color="auto"/>
          </w:divBdr>
        </w:div>
        <w:div w:id="146097018">
          <w:marLeft w:val="640"/>
          <w:marRight w:val="0"/>
          <w:marTop w:val="0"/>
          <w:marBottom w:val="0"/>
          <w:divBdr>
            <w:top w:val="none" w:sz="0" w:space="0" w:color="auto"/>
            <w:left w:val="none" w:sz="0" w:space="0" w:color="auto"/>
            <w:bottom w:val="none" w:sz="0" w:space="0" w:color="auto"/>
            <w:right w:val="none" w:sz="0" w:space="0" w:color="auto"/>
          </w:divBdr>
        </w:div>
        <w:div w:id="148132599">
          <w:marLeft w:val="640"/>
          <w:marRight w:val="0"/>
          <w:marTop w:val="0"/>
          <w:marBottom w:val="0"/>
          <w:divBdr>
            <w:top w:val="none" w:sz="0" w:space="0" w:color="auto"/>
            <w:left w:val="none" w:sz="0" w:space="0" w:color="auto"/>
            <w:bottom w:val="none" w:sz="0" w:space="0" w:color="auto"/>
            <w:right w:val="none" w:sz="0" w:space="0" w:color="auto"/>
          </w:divBdr>
        </w:div>
        <w:div w:id="149949761">
          <w:marLeft w:val="640"/>
          <w:marRight w:val="0"/>
          <w:marTop w:val="0"/>
          <w:marBottom w:val="0"/>
          <w:divBdr>
            <w:top w:val="none" w:sz="0" w:space="0" w:color="auto"/>
            <w:left w:val="none" w:sz="0" w:space="0" w:color="auto"/>
            <w:bottom w:val="none" w:sz="0" w:space="0" w:color="auto"/>
            <w:right w:val="none" w:sz="0" w:space="0" w:color="auto"/>
          </w:divBdr>
        </w:div>
        <w:div w:id="171385400">
          <w:marLeft w:val="640"/>
          <w:marRight w:val="0"/>
          <w:marTop w:val="0"/>
          <w:marBottom w:val="0"/>
          <w:divBdr>
            <w:top w:val="none" w:sz="0" w:space="0" w:color="auto"/>
            <w:left w:val="none" w:sz="0" w:space="0" w:color="auto"/>
            <w:bottom w:val="none" w:sz="0" w:space="0" w:color="auto"/>
            <w:right w:val="none" w:sz="0" w:space="0" w:color="auto"/>
          </w:divBdr>
        </w:div>
        <w:div w:id="179396559">
          <w:marLeft w:val="640"/>
          <w:marRight w:val="0"/>
          <w:marTop w:val="0"/>
          <w:marBottom w:val="0"/>
          <w:divBdr>
            <w:top w:val="none" w:sz="0" w:space="0" w:color="auto"/>
            <w:left w:val="none" w:sz="0" w:space="0" w:color="auto"/>
            <w:bottom w:val="none" w:sz="0" w:space="0" w:color="auto"/>
            <w:right w:val="none" w:sz="0" w:space="0" w:color="auto"/>
          </w:divBdr>
        </w:div>
        <w:div w:id="181405793">
          <w:marLeft w:val="640"/>
          <w:marRight w:val="0"/>
          <w:marTop w:val="0"/>
          <w:marBottom w:val="0"/>
          <w:divBdr>
            <w:top w:val="none" w:sz="0" w:space="0" w:color="auto"/>
            <w:left w:val="none" w:sz="0" w:space="0" w:color="auto"/>
            <w:bottom w:val="none" w:sz="0" w:space="0" w:color="auto"/>
            <w:right w:val="none" w:sz="0" w:space="0" w:color="auto"/>
          </w:divBdr>
        </w:div>
        <w:div w:id="181943458">
          <w:marLeft w:val="640"/>
          <w:marRight w:val="0"/>
          <w:marTop w:val="0"/>
          <w:marBottom w:val="0"/>
          <w:divBdr>
            <w:top w:val="none" w:sz="0" w:space="0" w:color="auto"/>
            <w:left w:val="none" w:sz="0" w:space="0" w:color="auto"/>
            <w:bottom w:val="none" w:sz="0" w:space="0" w:color="auto"/>
            <w:right w:val="none" w:sz="0" w:space="0" w:color="auto"/>
          </w:divBdr>
        </w:div>
        <w:div w:id="182716508">
          <w:marLeft w:val="640"/>
          <w:marRight w:val="0"/>
          <w:marTop w:val="0"/>
          <w:marBottom w:val="0"/>
          <w:divBdr>
            <w:top w:val="none" w:sz="0" w:space="0" w:color="auto"/>
            <w:left w:val="none" w:sz="0" w:space="0" w:color="auto"/>
            <w:bottom w:val="none" w:sz="0" w:space="0" w:color="auto"/>
            <w:right w:val="none" w:sz="0" w:space="0" w:color="auto"/>
          </w:divBdr>
        </w:div>
        <w:div w:id="207189838">
          <w:marLeft w:val="640"/>
          <w:marRight w:val="0"/>
          <w:marTop w:val="0"/>
          <w:marBottom w:val="0"/>
          <w:divBdr>
            <w:top w:val="none" w:sz="0" w:space="0" w:color="auto"/>
            <w:left w:val="none" w:sz="0" w:space="0" w:color="auto"/>
            <w:bottom w:val="none" w:sz="0" w:space="0" w:color="auto"/>
            <w:right w:val="none" w:sz="0" w:space="0" w:color="auto"/>
          </w:divBdr>
        </w:div>
        <w:div w:id="258173094">
          <w:marLeft w:val="640"/>
          <w:marRight w:val="0"/>
          <w:marTop w:val="0"/>
          <w:marBottom w:val="0"/>
          <w:divBdr>
            <w:top w:val="none" w:sz="0" w:space="0" w:color="auto"/>
            <w:left w:val="none" w:sz="0" w:space="0" w:color="auto"/>
            <w:bottom w:val="none" w:sz="0" w:space="0" w:color="auto"/>
            <w:right w:val="none" w:sz="0" w:space="0" w:color="auto"/>
          </w:divBdr>
        </w:div>
        <w:div w:id="283538364">
          <w:marLeft w:val="640"/>
          <w:marRight w:val="0"/>
          <w:marTop w:val="0"/>
          <w:marBottom w:val="0"/>
          <w:divBdr>
            <w:top w:val="none" w:sz="0" w:space="0" w:color="auto"/>
            <w:left w:val="none" w:sz="0" w:space="0" w:color="auto"/>
            <w:bottom w:val="none" w:sz="0" w:space="0" w:color="auto"/>
            <w:right w:val="none" w:sz="0" w:space="0" w:color="auto"/>
          </w:divBdr>
        </w:div>
        <w:div w:id="307710926">
          <w:marLeft w:val="640"/>
          <w:marRight w:val="0"/>
          <w:marTop w:val="0"/>
          <w:marBottom w:val="0"/>
          <w:divBdr>
            <w:top w:val="none" w:sz="0" w:space="0" w:color="auto"/>
            <w:left w:val="none" w:sz="0" w:space="0" w:color="auto"/>
            <w:bottom w:val="none" w:sz="0" w:space="0" w:color="auto"/>
            <w:right w:val="none" w:sz="0" w:space="0" w:color="auto"/>
          </w:divBdr>
        </w:div>
        <w:div w:id="326523904">
          <w:marLeft w:val="640"/>
          <w:marRight w:val="0"/>
          <w:marTop w:val="0"/>
          <w:marBottom w:val="0"/>
          <w:divBdr>
            <w:top w:val="none" w:sz="0" w:space="0" w:color="auto"/>
            <w:left w:val="none" w:sz="0" w:space="0" w:color="auto"/>
            <w:bottom w:val="none" w:sz="0" w:space="0" w:color="auto"/>
            <w:right w:val="none" w:sz="0" w:space="0" w:color="auto"/>
          </w:divBdr>
        </w:div>
        <w:div w:id="365721482">
          <w:marLeft w:val="640"/>
          <w:marRight w:val="0"/>
          <w:marTop w:val="0"/>
          <w:marBottom w:val="0"/>
          <w:divBdr>
            <w:top w:val="none" w:sz="0" w:space="0" w:color="auto"/>
            <w:left w:val="none" w:sz="0" w:space="0" w:color="auto"/>
            <w:bottom w:val="none" w:sz="0" w:space="0" w:color="auto"/>
            <w:right w:val="none" w:sz="0" w:space="0" w:color="auto"/>
          </w:divBdr>
        </w:div>
        <w:div w:id="381251684">
          <w:marLeft w:val="640"/>
          <w:marRight w:val="0"/>
          <w:marTop w:val="0"/>
          <w:marBottom w:val="0"/>
          <w:divBdr>
            <w:top w:val="none" w:sz="0" w:space="0" w:color="auto"/>
            <w:left w:val="none" w:sz="0" w:space="0" w:color="auto"/>
            <w:bottom w:val="none" w:sz="0" w:space="0" w:color="auto"/>
            <w:right w:val="none" w:sz="0" w:space="0" w:color="auto"/>
          </w:divBdr>
        </w:div>
        <w:div w:id="383530541">
          <w:marLeft w:val="640"/>
          <w:marRight w:val="0"/>
          <w:marTop w:val="0"/>
          <w:marBottom w:val="0"/>
          <w:divBdr>
            <w:top w:val="none" w:sz="0" w:space="0" w:color="auto"/>
            <w:left w:val="none" w:sz="0" w:space="0" w:color="auto"/>
            <w:bottom w:val="none" w:sz="0" w:space="0" w:color="auto"/>
            <w:right w:val="none" w:sz="0" w:space="0" w:color="auto"/>
          </w:divBdr>
        </w:div>
        <w:div w:id="416753516">
          <w:marLeft w:val="640"/>
          <w:marRight w:val="0"/>
          <w:marTop w:val="0"/>
          <w:marBottom w:val="0"/>
          <w:divBdr>
            <w:top w:val="none" w:sz="0" w:space="0" w:color="auto"/>
            <w:left w:val="none" w:sz="0" w:space="0" w:color="auto"/>
            <w:bottom w:val="none" w:sz="0" w:space="0" w:color="auto"/>
            <w:right w:val="none" w:sz="0" w:space="0" w:color="auto"/>
          </w:divBdr>
        </w:div>
        <w:div w:id="426274181">
          <w:marLeft w:val="640"/>
          <w:marRight w:val="0"/>
          <w:marTop w:val="0"/>
          <w:marBottom w:val="0"/>
          <w:divBdr>
            <w:top w:val="none" w:sz="0" w:space="0" w:color="auto"/>
            <w:left w:val="none" w:sz="0" w:space="0" w:color="auto"/>
            <w:bottom w:val="none" w:sz="0" w:space="0" w:color="auto"/>
            <w:right w:val="none" w:sz="0" w:space="0" w:color="auto"/>
          </w:divBdr>
        </w:div>
        <w:div w:id="428934147">
          <w:marLeft w:val="640"/>
          <w:marRight w:val="0"/>
          <w:marTop w:val="0"/>
          <w:marBottom w:val="0"/>
          <w:divBdr>
            <w:top w:val="none" w:sz="0" w:space="0" w:color="auto"/>
            <w:left w:val="none" w:sz="0" w:space="0" w:color="auto"/>
            <w:bottom w:val="none" w:sz="0" w:space="0" w:color="auto"/>
            <w:right w:val="none" w:sz="0" w:space="0" w:color="auto"/>
          </w:divBdr>
        </w:div>
        <w:div w:id="431586040">
          <w:marLeft w:val="640"/>
          <w:marRight w:val="0"/>
          <w:marTop w:val="0"/>
          <w:marBottom w:val="0"/>
          <w:divBdr>
            <w:top w:val="none" w:sz="0" w:space="0" w:color="auto"/>
            <w:left w:val="none" w:sz="0" w:space="0" w:color="auto"/>
            <w:bottom w:val="none" w:sz="0" w:space="0" w:color="auto"/>
            <w:right w:val="none" w:sz="0" w:space="0" w:color="auto"/>
          </w:divBdr>
        </w:div>
        <w:div w:id="432672184">
          <w:marLeft w:val="640"/>
          <w:marRight w:val="0"/>
          <w:marTop w:val="0"/>
          <w:marBottom w:val="0"/>
          <w:divBdr>
            <w:top w:val="none" w:sz="0" w:space="0" w:color="auto"/>
            <w:left w:val="none" w:sz="0" w:space="0" w:color="auto"/>
            <w:bottom w:val="none" w:sz="0" w:space="0" w:color="auto"/>
            <w:right w:val="none" w:sz="0" w:space="0" w:color="auto"/>
          </w:divBdr>
        </w:div>
        <w:div w:id="452406540">
          <w:marLeft w:val="640"/>
          <w:marRight w:val="0"/>
          <w:marTop w:val="0"/>
          <w:marBottom w:val="0"/>
          <w:divBdr>
            <w:top w:val="none" w:sz="0" w:space="0" w:color="auto"/>
            <w:left w:val="none" w:sz="0" w:space="0" w:color="auto"/>
            <w:bottom w:val="none" w:sz="0" w:space="0" w:color="auto"/>
            <w:right w:val="none" w:sz="0" w:space="0" w:color="auto"/>
          </w:divBdr>
        </w:div>
        <w:div w:id="532157725">
          <w:marLeft w:val="640"/>
          <w:marRight w:val="0"/>
          <w:marTop w:val="0"/>
          <w:marBottom w:val="0"/>
          <w:divBdr>
            <w:top w:val="none" w:sz="0" w:space="0" w:color="auto"/>
            <w:left w:val="none" w:sz="0" w:space="0" w:color="auto"/>
            <w:bottom w:val="none" w:sz="0" w:space="0" w:color="auto"/>
            <w:right w:val="none" w:sz="0" w:space="0" w:color="auto"/>
          </w:divBdr>
        </w:div>
        <w:div w:id="535241580">
          <w:marLeft w:val="640"/>
          <w:marRight w:val="0"/>
          <w:marTop w:val="0"/>
          <w:marBottom w:val="0"/>
          <w:divBdr>
            <w:top w:val="none" w:sz="0" w:space="0" w:color="auto"/>
            <w:left w:val="none" w:sz="0" w:space="0" w:color="auto"/>
            <w:bottom w:val="none" w:sz="0" w:space="0" w:color="auto"/>
            <w:right w:val="none" w:sz="0" w:space="0" w:color="auto"/>
          </w:divBdr>
        </w:div>
        <w:div w:id="595094836">
          <w:marLeft w:val="640"/>
          <w:marRight w:val="0"/>
          <w:marTop w:val="0"/>
          <w:marBottom w:val="0"/>
          <w:divBdr>
            <w:top w:val="none" w:sz="0" w:space="0" w:color="auto"/>
            <w:left w:val="none" w:sz="0" w:space="0" w:color="auto"/>
            <w:bottom w:val="none" w:sz="0" w:space="0" w:color="auto"/>
            <w:right w:val="none" w:sz="0" w:space="0" w:color="auto"/>
          </w:divBdr>
        </w:div>
        <w:div w:id="598872924">
          <w:marLeft w:val="640"/>
          <w:marRight w:val="0"/>
          <w:marTop w:val="0"/>
          <w:marBottom w:val="0"/>
          <w:divBdr>
            <w:top w:val="none" w:sz="0" w:space="0" w:color="auto"/>
            <w:left w:val="none" w:sz="0" w:space="0" w:color="auto"/>
            <w:bottom w:val="none" w:sz="0" w:space="0" w:color="auto"/>
            <w:right w:val="none" w:sz="0" w:space="0" w:color="auto"/>
          </w:divBdr>
        </w:div>
        <w:div w:id="609510169">
          <w:marLeft w:val="640"/>
          <w:marRight w:val="0"/>
          <w:marTop w:val="0"/>
          <w:marBottom w:val="0"/>
          <w:divBdr>
            <w:top w:val="none" w:sz="0" w:space="0" w:color="auto"/>
            <w:left w:val="none" w:sz="0" w:space="0" w:color="auto"/>
            <w:bottom w:val="none" w:sz="0" w:space="0" w:color="auto"/>
            <w:right w:val="none" w:sz="0" w:space="0" w:color="auto"/>
          </w:divBdr>
        </w:div>
        <w:div w:id="644120136">
          <w:marLeft w:val="640"/>
          <w:marRight w:val="0"/>
          <w:marTop w:val="0"/>
          <w:marBottom w:val="0"/>
          <w:divBdr>
            <w:top w:val="none" w:sz="0" w:space="0" w:color="auto"/>
            <w:left w:val="none" w:sz="0" w:space="0" w:color="auto"/>
            <w:bottom w:val="none" w:sz="0" w:space="0" w:color="auto"/>
            <w:right w:val="none" w:sz="0" w:space="0" w:color="auto"/>
          </w:divBdr>
        </w:div>
        <w:div w:id="650717864">
          <w:marLeft w:val="640"/>
          <w:marRight w:val="0"/>
          <w:marTop w:val="0"/>
          <w:marBottom w:val="0"/>
          <w:divBdr>
            <w:top w:val="none" w:sz="0" w:space="0" w:color="auto"/>
            <w:left w:val="none" w:sz="0" w:space="0" w:color="auto"/>
            <w:bottom w:val="none" w:sz="0" w:space="0" w:color="auto"/>
            <w:right w:val="none" w:sz="0" w:space="0" w:color="auto"/>
          </w:divBdr>
        </w:div>
        <w:div w:id="651450399">
          <w:marLeft w:val="640"/>
          <w:marRight w:val="0"/>
          <w:marTop w:val="0"/>
          <w:marBottom w:val="0"/>
          <w:divBdr>
            <w:top w:val="none" w:sz="0" w:space="0" w:color="auto"/>
            <w:left w:val="none" w:sz="0" w:space="0" w:color="auto"/>
            <w:bottom w:val="none" w:sz="0" w:space="0" w:color="auto"/>
            <w:right w:val="none" w:sz="0" w:space="0" w:color="auto"/>
          </w:divBdr>
        </w:div>
        <w:div w:id="658921307">
          <w:marLeft w:val="640"/>
          <w:marRight w:val="0"/>
          <w:marTop w:val="0"/>
          <w:marBottom w:val="0"/>
          <w:divBdr>
            <w:top w:val="none" w:sz="0" w:space="0" w:color="auto"/>
            <w:left w:val="none" w:sz="0" w:space="0" w:color="auto"/>
            <w:bottom w:val="none" w:sz="0" w:space="0" w:color="auto"/>
            <w:right w:val="none" w:sz="0" w:space="0" w:color="auto"/>
          </w:divBdr>
        </w:div>
        <w:div w:id="667632273">
          <w:marLeft w:val="640"/>
          <w:marRight w:val="0"/>
          <w:marTop w:val="0"/>
          <w:marBottom w:val="0"/>
          <w:divBdr>
            <w:top w:val="none" w:sz="0" w:space="0" w:color="auto"/>
            <w:left w:val="none" w:sz="0" w:space="0" w:color="auto"/>
            <w:bottom w:val="none" w:sz="0" w:space="0" w:color="auto"/>
            <w:right w:val="none" w:sz="0" w:space="0" w:color="auto"/>
          </w:divBdr>
        </w:div>
        <w:div w:id="720591791">
          <w:marLeft w:val="640"/>
          <w:marRight w:val="0"/>
          <w:marTop w:val="0"/>
          <w:marBottom w:val="0"/>
          <w:divBdr>
            <w:top w:val="none" w:sz="0" w:space="0" w:color="auto"/>
            <w:left w:val="none" w:sz="0" w:space="0" w:color="auto"/>
            <w:bottom w:val="none" w:sz="0" w:space="0" w:color="auto"/>
            <w:right w:val="none" w:sz="0" w:space="0" w:color="auto"/>
          </w:divBdr>
        </w:div>
        <w:div w:id="763694259">
          <w:marLeft w:val="640"/>
          <w:marRight w:val="0"/>
          <w:marTop w:val="0"/>
          <w:marBottom w:val="0"/>
          <w:divBdr>
            <w:top w:val="none" w:sz="0" w:space="0" w:color="auto"/>
            <w:left w:val="none" w:sz="0" w:space="0" w:color="auto"/>
            <w:bottom w:val="none" w:sz="0" w:space="0" w:color="auto"/>
            <w:right w:val="none" w:sz="0" w:space="0" w:color="auto"/>
          </w:divBdr>
        </w:div>
        <w:div w:id="829295452">
          <w:marLeft w:val="640"/>
          <w:marRight w:val="0"/>
          <w:marTop w:val="0"/>
          <w:marBottom w:val="0"/>
          <w:divBdr>
            <w:top w:val="none" w:sz="0" w:space="0" w:color="auto"/>
            <w:left w:val="none" w:sz="0" w:space="0" w:color="auto"/>
            <w:bottom w:val="none" w:sz="0" w:space="0" w:color="auto"/>
            <w:right w:val="none" w:sz="0" w:space="0" w:color="auto"/>
          </w:divBdr>
        </w:div>
        <w:div w:id="841164542">
          <w:marLeft w:val="640"/>
          <w:marRight w:val="0"/>
          <w:marTop w:val="0"/>
          <w:marBottom w:val="0"/>
          <w:divBdr>
            <w:top w:val="none" w:sz="0" w:space="0" w:color="auto"/>
            <w:left w:val="none" w:sz="0" w:space="0" w:color="auto"/>
            <w:bottom w:val="none" w:sz="0" w:space="0" w:color="auto"/>
            <w:right w:val="none" w:sz="0" w:space="0" w:color="auto"/>
          </w:divBdr>
        </w:div>
        <w:div w:id="868680908">
          <w:marLeft w:val="640"/>
          <w:marRight w:val="0"/>
          <w:marTop w:val="0"/>
          <w:marBottom w:val="0"/>
          <w:divBdr>
            <w:top w:val="none" w:sz="0" w:space="0" w:color="auto"/>
            <w:left w:val="none" w:sz="0" w:space="0" w:color="auto"/>
            <w:bottom w:val="none" w:sz="0" w:space="0" w:color="auto"/>
            <w:right w:val="none" w:sz="0" w:space="0" w:color="auto"/>
          </w:divBdr>
        </w:div>
        <w:div w:id="897932203">
          <w:marLeft w:val="640"/>
          <w:marRight w:val="0"/>
          <w:marTop w:val="0"/>
          <w:marBottom w:val="0"/>
          <w:divBdr>
            <w:top w:val="none" w:sz="0" w:space="0" w:color="auto"/>
            <w:left w:val="none" w:sz="0" w:space="0" w:color="auto"/>
            <w:bottom w:val="none" w:sz="0" w:space="0" w:color="auto"/>
            <w:right w:val="none" w:sz="0" w:space="0" w:color="auto"/>
          </w:divBdr>
        </w:div>
        <w:div w:id="912547219">
          <w:marLeft w:val="640"/>
          <w:marRight w:val="0"/>
          <w:marTop w:val="0"/>
          <w:marBottom w:val="0"/>
          <w:divBdr>
            <w:top w:val="none" w:sz="0" w:space="0" w:color="auto"/>
            <w:left w:val="none" w:sz="0" w:space="0" w:color="auto"/>
            <w:bottom w:val="none" w:sz="0" w:space="0" w:color="auto"/>
            <w:right w:val="none" w:sz="0" w:space="0" w:color="auto"/>
          </w:divBdr>
        </w:div>
        <w:div w:id="912810855">
          <w:marLeft w:val="640"/>
          <w:marRight w:val="0"/>
          <w:marTop w:val="0"/>
          <w:marBottom w:val="0"/>
          <w:divBdr>
            <w:top w:val="none" w:sz="0" w:space="0" w:color="auto"/>
            <w:left w:val="none" w:sz="0" w:space="0" w:color="auto"/>
            <w:bottom w:val="none" w:sz="0" w:space="0" w:color="auto"/>
            <w:right w:val="none" w:sz="0" w:space="0" w:color="auto"/>
          </w:divBdr>
        </w:div>
        <w:div w:id="931276375">
          <w:marLeft w:val="640"/>
          <w:marRight w:val="0"/>
          <w:marTop w:val="0"/>
          <w:marBottom w:val="0"/>
          <w:divBdr>
            <w:top w:val="none" w:sz="0" w:space="0" w:color="auto"/>
            <w:left w:val="none" w:sz="0" w:space="0" w:color="auto"/>
            <w:bottom w:val="none" w:sz="0" w:space="0" w:color="auto"/>
            <w:right w:val="none" w:sz="0" w:space="0" w:color="auto"/>
          </w:divBdr>
        </w:div>
        <w:div w:id="935863686">
          <w:marLeft w:val="640"/>
          <w:marRight w:val="0"/>
          <w:marTop w:val="0"/>
          <w:marBottom w:val="0"/>
          <w:divBdr>
            <w:top w:val="none" w:sz="0" w:space="0" w:color="auto"/>
            <w:left w:val="none" w:sz="0" w:space="0" w:color="auto"/>
            <w:bottom w:val="none" w:sz="0" w:space="0" w:color="auto"/>
            <w:right w:val="none" w:sz="0" w:space="0" w:color="auto"/>
          </w:divBdr>
        </w:div>
        <w:div w:id="991983429">
          <w:marLeft w:val="640"/>
          <w:marRight w:val="0"/>
          <w:marTop w:val="0"/>
          <w:marBottom w:val="0"/>
          <w:divBdr>
            <w:top w:val="none" w:sz="0" w:space="0" w:color="auto"/>
            <w:left w:val="none" w:sz="0" w:space="0" w:color="auto"/>
            <w:bottom w:val="none" w:sz="0" w:space="0" w:color="auto"/>
            <w:right w:val="none" w:sz="0" w:space="0" w:color="auto"/>
          </w:divBdr>
        </w:div>
        <w:div w:id="1018889880">
          <w:marLeft w:val="640"/>
          <w:marRight w:val="0"/>
          <w:marTop w:val="0"/>
          <w:marBottom w:val="0"/>
          <w:divBdr>
            <w:top w:val="none" w:sz="0" w:space="0" w:color="auto"/>
            <w:left w:val="none" w:sz="0" w:space="0" w:color="auto"/>
            <w:bottom w:val="none" w:sz="0" w:space="0" w:color="auto"/>
            <w:right w:val="none" w:sz="0" w:space="0" w:color="auto"/>
          </w:divBdr>
        </w:div>
        <w:div w:id="1024481490">
          <w:marLeft w:val="640"/>
          <w:marRight w:val="0"/>
          <w:marTop w:val="0"/>
          <w:marBottom w:val="0"/>
          <w:divBdr>
            <w:top w:val="none" w:sz="0" w:space="0" w:color="auto"/>
            <w:left w:val="none" w:sz="0" w:space="0" w:color="auto"/>
            <w:bottom w:val="none" w:sz="0" w:space="0" w:color="auto"/>
            <w:right w:val="none" w:sz="0" w:space="0" w:color="auto"/>
          </w:divBdr>
        </w:div>
        <w:div w:id="1056779373">
          <w:marLeft w:val="640"/>
          <w:marRight w:val="0"/>
          <w:marTop w:val="0"/>
          <w:marBottom w:val="0"/>
          <w:divBdr>
            <w:top w:val="none" w:sz="0" w:space="0" w:color="auto"/>
            <w:left w:val="none" w:sz="0" w:space="0" w:color="auto"/>
            <w:bottom w:val="none" w:sz="0" w:space="0" w:color="auto"/>
            <w:right w:val="none" w:sz="0" w:space="0" w:color="auto"/>
          </w:divBdr>
        </w:div>
        <w:div w:id="1104350736">
          <w:marLeft w:val="640"/>
          <w:marRight w:val="0"/>
          <w:marTop w:val="0"/>
          <w:marBottom w:val="0"/>
          <w:divBdr>
            <w:top w:val="none" w:sz="0" w:space="0" w:color="auto"/>
            <w:left w:val="none" w:sz="0" w:space="0" w:color="auto"/>
            <w:bottom w:val="none" w:sz="0" w:space="0" w:color="auto"/>
            <w:right w:val="none" w:sz="0" w:space="0" w:color="auto"/>
          </w:divBdr>
        </w:div>
        <w:div w:id="1164934872">
          <w:marLeft w:val="640"/>
          <w:marRight w:val="0"/>
          <w:marTop w:val="0"/>
          <w:marBottom w:val="0"/>
          <w:divBdr>
            <w:top w:val="none" w:sz="0" w:space="0" w:color="auto"/>
            <w:left w:val="none" w:sz="0" w:space="0" w:color="auto"/>
            <w:bottom w:val="none" w:sz="0" w:space="0" w:color="auto"/>
            <w:right w:val="none" w:sz="0" w:space="0" w:color="auto"/>
          </w:divBdr>
        </w:div>
        <w:div w:id="1170098787">
          <w:marLeft w:val="640"/>
          <w:marRight w:val="0"/>
          <w:marTop w:val="0"/>
          <w:marBottom w:val="0"/>
          <w:divBdr>
            <w:top w:val="none" w:sz="0" w:space="0" w:color="auto"/>
            <w:left w:val="none" w:sz="0" w:space="0" w:color="auto"/>
            <w:bottom w:val="none" w:sz="0" w:space="0" w:color="auto"/>
            <w:right w:val="none" w:sz="0" w:space="0" w:color="auto"/>
          </w:divBdr>
        </w:div>
        <w:div w:id="1191913669">
          <w:marLeft w:val="640"/>
          <w:marRight w:val="0"/>
          <w:marTop w:val="0"/>
          <w:marBottom w:val="0"/>
          <w:divBdr>
            <w:top w:val="none" w:sz="0" w:space="0" w:color="auto"/>
            <w:left w:val="none" w:sz="0" w:space="0" w:color="auto"/>
            <w:bottom w:val="none" w:sz="0" w:space="0" w:color="auto"/>
            <w:right w:val="none" w:sz="0" w:space="0" w:color="auto"/>
          </w:divBdr>
        </w:div>
        <w:div w:id="1216621935">
          <w:marLeft w:val="640"/>
          <w:marRight w:val="0"/>
          <w:marTop w:val="0"/>
          <w:marBottom w:val="0"/>
          <w:divBdr>
            <w:top w:val="none" w:sz="0" w:space="0" w:color="auto"/>
            <w:left w:val="none" w:sz="0" w:space="0" w:color="auto"/>
            <w:bottom w:val="none" w:sz="0" w:space="0" w:color="auto"/>
            <w:right w:val="none" w:sz="0" w:space="0" w:color="auto"/>
          </w:divBdr>
        </w:div>
        <w:div w:id="1240210124">
          <w:marLeft w:val="640"/>
          <w:marRight w:val="0"/>
          <w:marTop w:val="0"/>
          <w:marBottom w:val="0"/>
          <w:divBdr>
            <w:top w:val="none" w:sz="0" w:space="0" w:color="auto"/>
            <w:left w:val="none" w:sz="0" w:space="0" w:color="auto"/>
            <w:bottom w:val="none" w:sz="0" w:space="0" w:color="auto"/>
            <w:right w:val="none" w:sz="0" w:space="0" w:color="auto"/>
          </w:divBdr>
        </w:div>
        <w:div w:id="1299452430">
          <w:marLeft w:val="640"/>
          <w:marRight w:val="0"/>
          <w:marTop w:val="0"/>
          <w:marBottom w:val="0"/>
          <w:divBdr>
            <w:top w:val="none" w:sz="0" w:space="0" w:color="auto"/>
            <w:left w:val="none" w:sz="0" w:space="0" w:color="auto"/>
            <w:bottom w:val="none" w:sz="0" w:space="0" w:color="auto"/>
            <w:right w:val="none" w:sz="0" w:space="0" w:color="auto"/>
          </w:divBdr>
        </w:div>
        <w:div w:id="1300184433">
          <w:marLeft w:val="640"/>
          <w:marRight w:val="0"/>
          <w:marTop w:val="0"/>
          <w:marBottom w:val="0"/>
          <w:divBdr>
            <w:top w:val="none" w:sz="0" w:space="0" w:color="auto"/>
            <w:left w:val="none" w:sz="0" w:space="0" w:color="auto"/>
            <w:bottom w:val="none" w:sz="0" w:space="0" w:color="auto"/>
            <w:right w:val="none" w:sz="0" w:space="0" w:color="auto"/>
          </w:divBdr>
        </w:div>
        <w:div w:id="1315063199">
          <w:marLeft w:val="640"/>
          <w:marRight w:val="0"/>
          <w:marTop w:val="0"/>
          <w:marBottom w:val="0"/>
          <w:divBdr>
            <w:top w:val="none" w:sz="0" w:space="0" w:color="auto"/>
            <w:left w:val="none" w:sz="0" w:space="0" w:color="auto"/>
            <w:bottom w:val="none" w:sz="0" w:space="0" w:color="auto"/>
            <w:right w:val="none" w:sz="0" w:space="0" w:color="auto"/>
          </w:divBdr>
        </w:div>
        <w:div w:id="1328944482">
          <w:marLeft w:val="640"/>
          <w:marRight w:val="0"/>
          <w:marTop w:val="0"/>
          <w:marBottom w:val="0"/>
          <w:divBdr>
            <w:top w:val="none" w:sz="0" w:space="0" w:color="auto"/>
            <w:left w:val="none" w:sz="0" w:space="0" w:color="auto"/>
            <w:bottom w:val="none" w:sz="0" w:space="0" w:color="auto"/>
            <w:right w:val="none" w:sz="0" w:space="0" w:color="auto"/>
          </w:divBdr>
        </w:div>
        <w:div w:id="1329601974">
          <w:marLeft w:val="640"/>
          <w:marRight w:val="0"/>
          <w:marTop w:val="0"/>
          <w:marBottom w:val="0"/>
          <w:divBdr>
            <w:top w:val="none" w:sz="0" w:space="0" w:color="auto"/>
            <w:left w:val="none" w:sz="0" w:space="0" w:color="auto"/>
            <w:bottom w:val="none" w:sz="0" w:space="0" w:color="auto"/>
            <w:right w:val="none" w:sz="0" w:space="0" w:color="auto"/>
          </w:divBdr>
        </w:div>
        <w:div w:id="1335255884">
          <w:marLeft w:val="640"/>
          <w:marRight w:val="0"/>
          <w:marTop w:val="0"/>
          <w:marBottom w:val="0"/>
          <w:divBdr>
            <w:top w:val="none" w:sz="0" w:space="0" w:color="auto"/>
            <w:left w:val="none" w:sz="0" w:space="0" w:color="auto"/>
            <w:bottom w:val="none" w:sz="0" w:space="0" w:color="auto"/>
            <w:right w:val="none" w:sz="0" w:space="0" w:color="auto"/>
          </w:divBdr>
        </w:div>
        <w:div w:id="1360351742">
          <w:marLeft w:val="640"/>
          <w:marRight w:val="0"/>
          <w:marTop w:val="0"/>
          <w:marBottom w:val="0"/>
          <w:divBdr>
            <w:top w:val="none" w:sz="0" w:space="0" w:color="auto"/>
            <w:left w:val="none" w:sz="0" w:space="0" w:color="auto"/>
            <w:bottom w:val="none" w:sz="0" w:space="0" w:color="auto"/>
            <w:right w:val="none" w:sz="0" w:space="0" w:color="auto"/>
          </w:divBdr>
        </w:div>
        <w:div w:id="1380202003">
          <w:marLeft w:val="640"/>
          <w:marRight w:val="0"/>
          <w:marTop w:val="0"/>
          <w:marBottom w:val="0"/>
          <w:divBdr>
            <w:top w:val="none" w:sz="0" w:space="0" w:color="auto"/>
            <w:left w:val="none" w:sz="0" w:space="0" w:color="auto"/>
            <w:bottom w:val="none" w:sz="0" w:space="0" w:color="auto"/>
            <w:right w:val="none" w:sz="0" w:space="0" w:color="auto"/>
          </w:divBdr>
        </w:div>
        <w:div w:id="1399400069">
          <w:marLeft w:val="640"/>
          <w:marRight w:val="0"/>
          <w:marTop w:val="0"/>
          <w:marBottom w:val="0"/>
          <w:divBdr>
            <w:top w:val="none" w:sz="0" w:space="0" w:color="auto"/>
            <w:left w:val="none" w:sz="0" w:space="0" w:color="auto"/>
            <w:bottom w:val="none" w:sz="0" w:space="0" w:color="auto"/>
            <w:right w:val="none" w:sz="0" w:space="0" w:color="auto"/>
          </w:divBdr>
        </w:div>
        <w:div w:id="1400788506">
          <w:marLeft w:val="640"/>
          <w:marRight w:val="0"/>
          <w:marTop w:val="0"/>
          <w:marBottom w:val="0"/>
          <w:divBdr>
            <w:top w:val="none" w:sz="0" w:space="0" w:color="auto"/>
            <w:left w:val="none" w:sz="0" w:space="0" w:color="auto"/>
            <w:bottom w:val="none" w:sz="0" w:space="0" w:color="auto"/>
            <w:right w:val="none" w:sz="0" w:space="0" w:color="auto"/>
          </w:divBdr>
        </w:div>
        <w:div w:id="1482380913">
          <w:marLeft w:val="640"/>
          <w:marRight w:val="0"/>
          <w:marTop w:val="0"/>
          <w:marBottom w:val="0"/>
          <w:divBdr>
            <w:top w:val="none" w:sz="0" w:space="0" w:color="auto"/>
            <w:left w:val="none" w:sz="0" w:space="0" w:color="auto"/>
            <w:bottom w:val="none" w:sz="0" w:space="0" w:color="auto"/>
            <w:right w:val="none" w:sz="0" w:space="0" w:color="auto"/>
          </w:divBdr>
        </w:div>
        <w:div w:id="1537356084">
          <w:marLeft w:val="640"/>
          <w:marRight w:val="0"/>
          <w:marTop w:val="0"/>
          <w:marBottom w:val="0"/>
          <w:divBdr>
            <w:top w:val="none" w:sz="0" w:space="0" w:color="auto"/>
            <w:left w:val="none" w:sz="0" w:space="0" w:color="auto"/>
            <w:bottom w:val="none" w:sz="0" w:space="0" w:color="auto"/>
            <w:right w:val="none" w:sz="0" w:space="0" w:color="auto"/>
          </w:divBdr>
        </w:div>
        <w:div w:id="1539390043">
          <w:marLeft w:val="640"/>
          <w:marRight w:val="0"/>
          <w:marTop w:val="0"/>
          <w:marBottom w:val="0"/>
          <w:divBdr>
            <w:top w:val="none" w:sz="0" w:space="0" w:color="auto"/>
            <w:left w:val="none" w:sz="0" w:space="0" w:color="auto"/>
            <w:bottom w:val="none" w:sz="0" w:space="0" w:color="auto"/>
            <w:right w:val="none" w:sz="0" w:space="0" w:color="auto"/>
          </w:divBdr>
        </w:div>
        <w:div w:id="1553227451">
          <w:marLeft w:val="640"/>
          <w:marRight w:val="0"/>
          <w:marTop w:val="0"/>
          <w:marBottom w:val="0"/>
          <w:divBdr>
            <w:top w:val="none" w:sz="0" w:space="0" w:color="auto"/>
            <w:left w:val="none" w:sz="0" w:space="0" w:color="auto"/>
            <w:bottom w:val="none" w:sz="0" w:space="0" w:color="auto"/>
            <w:right w:val="none" w:sz="0" w:space="0" w:color="auto"/>
          </w:divBdr>
        </w:div>
        <w:div w:id="1560051440">
          <w:marLeft w:val="640"/>
          <w:marRight w:val="0"/>
          <w:marTop w:val="0"/>
          <w:marBottom w:val="0"/>
          <w:divBdr>
            <w:top w:val="none" w:sz="0" w:space="0" w:color="auto"/>
            <w:left w:val="none" w:sz="0" w:space="0" w:color="auto"/>
            <w:bottom w:val="none" w:sz="0" w:space="0" w:color="auto"/>
            <w:right w:val="none" w:sz="0" w:space="0" w:color="auto"/>
          </w:divBdr>
        </w:div>
        <w:div w:id="1578981970">
          <w:marLeft w:val="640"/>
          <w:marRight w:val="0"/>
          <w:marTop w:val="0"/>
          <w:marBottom w:val="0"/>
          <w:divBdr>
            <w:top w:val="none" w:sz="0" w:space="0" w:color="auto"/>
            <w:left w:val="none" w:sz="0" w:space="0" w:color="auto"/>
            <w:bottom w:val="none" w:sz="0" w:space="0" w:color="auto"/>
            <w:right w:val="none" w:sz="0" w:space="0" w:color="auto"/>
          </w:divBdr>
        </w:div>
        <w:div w:id="1610895212">
          <w:marLeft w:val="640"/>
          <w:marRight w:val="0"/>
          <w:marTop w:val="0"/>
          <w:marBottom w:val="0"/>
          <w:divBdr>
            <w:top w:val="none" w:sz="0" w:space="0" w:color="auto"/>
            <w:left w:val="none" w:sz="0" w:space="0" w:color="auto"/>
            <w:bottom w:val="none" w:sz="0" w:space="0" w:color="auto"/>
            <w:right w:val="none" w:sz="0" w:space="0" w:color="auto"/>
          </w:divBdr>
        </w:div>
        <w:div w:id="1611010350">
          <w:marLeft w:val="640"/>
          <w:marRight w:val="0"/>
          <w:marTop w:val="0"/>
          <w:marBottom w:val="0"/>
          <w:divBdr>
            <w:top w:val="none" w:sz="0" w:space="0" w:color="auto"/>
            <w:left w:val="none" w:sz="0" w:space="0" w:color="auto"/>
            <w:bottom w:val="none" w:sz="0" w:space="0" w:color="auto"/>
            <w:right w:val="none" w:sz="0" w:space="0" w:color="auto"/>
          </w:divBdr>
        </w:div>
        <w:div w:id="1612662447">
          <w:marLeft w:val="640"/>
          <w:marRight w:val="0"/>
          <w:marTop w:val="0"/>
          <w:marBottom w:val="0"/>
          <w:divBdr>
            <w:top w:val="none" w:sz="0" w:space="0" w:color="auto"/>
            <w:left w:val="none" w:sz="0" w:space="0" w:color="auto"/>
            <w:bottom w:val="none" w:sz="0" w:space="0" w:color="auto"/>
            <w:right w:val="none" w:sz="0" w:space="0" w:color="auto"/>
          </w:divBdr>
        </w:div>
        <w:div w:id="1700278860">
          <w:marLeft w:val="640"/>
          <w:marRight w:val="0"/>
          <w:marTop w:val="0"/>
          <w:marBottom w:val="0"/>
          <w:divBdr>
            <w:top w:val="none" w:sz="0" w:space="0" w:color="auto"/>
            <w:left w:val="none" w:sz="0" w:space="0" w:color="auto"/>
            <w:bottom w:val="none" w:sz="0" w:space="0" w:color="auto"/>
            <w:right w:val="none" w:sz="0" w:space="0" w:color="auto"/>
          </w:divBdr>
        </w:div>
        <w:div w:id="1702977813">
          <w:marLeft w:val="640"/>
          <w:marRight w:val="0"/>
          <w:marTop w:val="0"/>
          <w:marBottom w:val="0"/>
          <w:divBdr>
            <w:top w:val="none" w:sz="0" w:space="0" w:color="auto"/>
            <w:left w:val="none" w:sz="0" w:space="0" w:color="auto"/>
            <w:bottom w:val="none" w:sz="0" w:space="0" w:color="auto"/>
            <w:right w:val="none" w:sz="0" w:space="0" w:color="auto"/>
          </w:divBdr>
        </w:div>
        <w:div w:id="1737162802">
          <w:marLeft w:val="640"/>
          <w:marRight w:val="0"/>
          <w:marTop w:val="0"/>
          <w:marBottom w:val="0"/>
          <w:divBdr>
            <w:top w:val="none" w:sz="0" w:space="0" w:color="auto"/>
            <w:left w:val="none" w:sz="0" w:space="0" w:color="auto"/>
            <w:bottom w:val="none" w:sz="0" w:space="0" w:color="auto"/>
            <w:right w:val="none" w:sz="0" w:space="0" w:color="auto"/>
          </w:divBdr>
        </w:div>
        <w:div w:id="1741368955">
          <w:marLeft w:val="640"/>
          <w:marRight w:val="0"/>
          <w:marTop w:val="0"/>
          <w:marBottom w:val="0"/>
          <w:divBdr>
            <w:top w:val="none" w:sz="0" w:space="0" w:color="auto"/>
            <w:left w:val="none" w:sz="0" w:space="0" w:color="auto"/>
            <w:bottom w:val="none" w:sz="0" w:space="0" w:color="auto"/>
            <w:right w:val="none" w:sz="0" w:space="0" w:color="auto"/>
          </w:divBdr>
        </w:div>
        <w:div w:id="1769810280">
          <w:marLeft w:val="640"/>
          <w:marRight w:val="0"/>
          <w:marTop w:val="0"/>
          <w:marBottom w:val="0"/>
          <w:divBdr>
            <w:top w:val="none" w:sz="0" w:space="0" w:color="auto"/>
            <w:left w:val="none" w:sz="0" w:space="0" w:color="auto"/>
            <w:bottom w:val="none" w:sz="0" w:space="0" w:color="auto"/>
            <w:right w:val="none" w:sz="0" w:space="0" w:color="auto"/>
          </w:divBdr>
        </w:div>
        <w:div w:id="1814521361">
          <w:marLeft w:val="640"/>
          <w:marRight w:val="0"/>
          <w:marTop w:val="0"/>
          <w:marBottom w:val="0"/>
          <w:divBdr>
            <w:top w:val="none" w:sz="0" w:space="0" w:color="auto"/>
            <w:left w:val="none" w:sz="0" w:space="0" w:color="auto"/>
            <w:bottom w:val="none" w:sz="0" w:space="0" w:color="auto"/>
            <w:right w:val="none" w:sz="0" w:space="0" w:color="auto"/>
          </w:divBdr>
        </w:div>
        <w:div w:id="1858428063">
          <w:marLeft w:val="640"/>
          <w:marRight w:val="0"/>
          <w:marTop w:val="0"/>
          <w:marBottom w:val="0"/>
          <w:divBdr>
            <w:top w:val="none" w:sz="0" w:space="0" w:color="auto"/>
            <w:left w:val="none" w:sz="0" w:space="0" w:color="auto"/>
            <w:bottom w:val="none" w:sz="0" w:space="0" w:color="auto"/>
            <w:right w:val="none" w:sz="0" w:space="0" w:color="auto"/>
          </w:divBdr>
        </w:div>
        <w:div w:id="1872183711">
          <w:marLeft w:val="640"/>
          <w:marRight w:val="0"/>
          <w:marTop w:val="0"/>
          <w:marBottom w:val="0"/>
          <w:divBdr>
            <w:top w:val="none" w:sz="0" w:space="0" w:color="auto"/>
            <w:left w:val="none" w:sz="0" w:space="0" w:color="auto"/>
            <w:bottom w:val="none" w:sz="0" w:space="0" w:color="auto"/>
            <w:right w:val="none" w:sz="0" w:space="0" w:color="auto"/>
          </w:divBdr>
        </w:div>
        <w:div w:id="1898779739">
          <w:marLeft w:val="640"/>
          <w:marRight w:val="0"/>
          <w:marTop w:val="0"/>
          <w:marBottom w:val="0"/>
          <w:divBdr>
            <w:top w:val="none" w:sz="0" w:space="0" w:color="auto"/>
            <w:left w:val="none" w:sz="0" w:space="0" w:color="auto"/>
            <w:bottom w:val="none" w:sz="0" w:space="0" w:color="auto"/>
            <w:right w:val="none" w:sz="0" w:space="0" w:color="auto"/>
          </w:divBdr>
        </w:div>
        <w:div w:id="1973361662">
          <w:marLeft w:val="640"/>
          <w:marRight w:val="0"/>
          <w:marTop w:val="0"/>
          <w:marBottom w:val="0"/>
          <w:divBdr>
            <w:top w:val="none" w:sz="0" w:space="0" w:color="auto"/>
            <w:left w:val="none" w:sz="0" w:space="0" w:color="auto"/>
            <w:bottom w:val="none" w:sz="0" w:space="0" w:color="auto"/>
            <w:right w:val="none" w:sz="0" w:space="0" w:color="auto"/>
          </w:divBdr>
        </w:div>
        <w:div w:id="1991665311">
          <w:marLeft w:val="640"/>
          <w:marRight w:val="0"/>
          <w:marTop w:val="0"/>
          <w:marBottom w:val="0"/>
          <w:divBdr>
            <w:top w:val="none" w:sz="0" w:space="0" w:color="auto"/>
            <w:left w:val="none" w:sz="0" w:space="0" w:color="auto"/>
            <w:bottom w:val="none" w:sz="0" w:space="0" w:color="auto"/>
            <w:right w:val="none" w:sz="0" w:space="0" w:color="auto"/>
          </w:divBdr>
        </w:div>
        <w:div w:id="1996757852">
          <w:marLeft w:val="640"/>
          <w:marRight w:val="0"/>
          <w:marTop w:val="0"/>
          <w:marBottom w:val="0"/>
          <w:divBdr>
            <w:top w:val="none" w:sz="0" w:space="0" w:color="auto"/>
            <w:left w:val="none" w:sz="0" w:space="0" w:color="auto"/>
            <w:bottom w:val="none" w:sz="0" w:space="0" w:color="auto"/>
            <w:right w:val="none" w:sz="0" w:space="0" w:color="auto"/>
          </w:divBdr>
        </w:div>
        <w:div w:id="2001419570">
          <w:marLeft w:val="640"/>
          <w:marRight w:val="0"/>
          <w:marTop w:val="0"/>
          <w:marBottom w:val="0"/>
          <w:divBdr>
            <w:top w:val="none" w:sz="0" w:space="0" w:color="auto"/>
            <w:left w:val="none" w:sz="0" w:space="0" w:color="auto"/>
            <w:bottom w:val="none" w:sz="0" w:space="0" w:color="auto"/>
            <w:right w:val="none" w:sz="0" w:space="0" w:color="auto"/>
          </w:divBdr>
        </w:div>
        <w:div w:id="2036274965">
          <w:marLeft w:val="640"/>
          <w:marRight w:val="0"/>
          <w:marTop w:val="0"/>
          <w:marBottom w:val="0"/>
          <w:divBdr>
            <w:top w:val="none" w:sz="0" w:space="0" w:color="auto"/>
            <w:left w:val="none" w:sz="0" w:space="0" w:color="auto"/>
            <w:bottom w:val="none" w:sz="0" w:space="0" w:color="auto"/>
            <w:right w:val="none" w:sz="0" w:space="0" w:color="auto"/>
          </w:divBdr>
        </w:div>
        <w:div w:id="2098406519">
          <w:marLeft w:val="640"/>
          <w:marRight w:val="0"/>
          <w:marTop w:val="0"/>
          <w:marBottom w:val="0"/>
          <w:divBdr>
            <w:top w:val="none" w:sz="0" w:space="0" w:color="auto"/>
            <w:left w:val="none" w:sz="0" w:space="0" w:color="auto"/>
            <w:bottom w:val="none" w:sz="0" w:space="0" w:color="auto"/>
            <w:right w:val="none" w:sz="0" w:space="0" w:color="auto"/>
          </w:divBdr>
        </w:div>
      </w:divsChild>
    </w:div>
    <w:div w:id="2119521027">
      <w:bodyDiv w:val="1"/>
      <w:marLeft w:val="0"/>
      <w:marRight w:val="0"/>
      <w:marTop w:val="0"/>
      <w:marBottom w:val="0"/>
      <w:divBdr>
        <w:top w:val="none" w:sz="0" w:space="0" w:color="auto"/>
        <w:left w:val="none" w:sz="0" w:space="0" w:color="auto"/>
        <w:bottom w:val="none" w:sz="0" w:space="0" w:color="auto"/>
        <w:right w:val="none" w:sz="0" w:space="0" w:color="auto"/>
      </w:divBdr>
      <w:divsChild>
        <w:div w:id="3897048">
          <w:marLeft w:val="640"/>
          <w:marRight w:val="0"/>
          <w:marTop w:val="0"/>
          <w:marBottom w:val="0"/>
          <w:divBdr>
            <w:top w:val="none" w:sz="0" w:space="0" w:color="auto"/>
            <w:left w:val="none" w:sz="0" w:space="0" w:color="auto"/>
            <w:bottom w:val="none" w:sz="0" w:space="0" w:color="auto"/>
            <w:right w:val="none" w:sz="0" w:space="0" w:color="auto"/>
          </w:divBdr>
        </w:div>
        <w:div w:id="8065565">
          <w:marLeft w:val="640"/>
          <w:marRight w:val="0"/>
          <w:marTop w:val="0"/>
          <w:marBottom w:val="0"/>
          <w:divBdr>
            <w:top w:val="none" w:sz="0" w:space="0" w:color="auto"/>
            <w:left w:val="none" w:sz="0" w:space="0" w:color="auto"/>
            <w:bottom w:val="none" w:sz="0" w:space="0" w:color="auto"/>
            <w:right w:val="none" w:sz="0" w:space="0" w:color="auto"/>
          </w:divBdr>
        </w:div>
        <w:div w:id="47001707">
          <w:marLeft w:val="640"/>
          <w:marRight w:val="0"/>
          <w:marTop w:val="0"/>
          <w:marBottom w:val="0"/>
          <w:divBdr>
            <w:top w:val="none" w:sz="0" w:space="0" w:color="auto"/>
            <w:left w:val="none" w:sz="0" w:space="0" w:color="auto"/>
            <w:bottom w:val="none" w:sz="0" w:space="0" w:color="auto"/>
            <w:right w:val="none" w:sz="0" w:space="0" w:color="auto"/>
          </w:divBdr>
        </w:div>
        <w:div w:id="77946311">
          <w:marLeft w:val="640"/>
          <w:marRight w:val="0"/>
          <w:marTop w:val="0"/>
          <w:marBottom w:val="0"/>
          <w:divBdr>
            <w:top w:val="none" w:sz="0" w:space="0" w:color="auto"/>
            <w:left w:val="none" w:sz="0" w:space="0" w:color="auto"/>
            <w:bottom w:val="none" w:sz="0" w:space="0" w:color="auto"/>
            <w:right w:val="none" w:sz="0" w:space="0" w:color="auto"/>
          </w:divBdr>
        </w:div>
        <w:div w:id="97411653">
          <w:marLeft w:val="640"/>
          <w:marRight w:val="0"/>
          <w:marTop w:val="0"/>
          <w:marBottom w:val="0"/>
          <w:divBdr>
            <w:top w:val="none" w:sz="0" w:space="0" w:color="auto"/>
            <w:left w:val="none" w:sz="0" w:space="0" w:color="auto"/>
            <w:bottom w:val="none" w:sz="0" w:space="0" w:color="auto"/>
            <w:right w:val="none" w:sz="0" w:space="0" w:color="auto"/>
          </w:divBdr>
        </w:div>
        <w:div w:id="101463850">
          <w:marLeft w:val="640"/>
          <w:marRight w:val="0"/>
          <w:marTop w:val="0"/>
          <w:marBottom w:val="0"/>
          <w:divBdr>
            <w:top w:val="none" w:sz="0" w:space="0" w:color="auto"/>
            <w:left w:val="none" w:sz="0" w:space="0" w:color="auto"/>
            <w:bottom w:val="none" w:sz="0" w:space="0" w:color="auto"/>
            <w:right w:val="none" w:sz="0" w:space="0" w:color="auto"/>
          </w:divBdr>
        </w:div>
        <w:div w:id="111483266">
          <w:marLeft w:val="640"/>
          <w:marRight w:val="0"/>
          <w:marTop w:val="0"/>
          <w:marBottom w:val="0"/>
          <w:divBdr>
            <w:top w:val="none" w:sz="0" w:space="0" w:color="auto"/>
            <w:left w:val="none" w:sz="0" w:space="0" w:color="auto"/>
            <w:bottom w:val="none" w:sz="0" w:space="0" w:color="auto"/>
            <w:right w:val="none" w:sz="0" w:space="0" w:color="auto"/>
          </w:divBdr>
        </w:div>
        <w:div w:id="119611100">
          <w:marLeft w:val="640"/>
          <w:marRight w:val="0"/>
          <w:marTop w:val="0"/>
          <w:marBottom w:val="0"/>
          <w:divBdr>
            <w:top w:val="none" w:sz="0" w:space="0" w:color="auto"/>
            <w:left w:val="none" w:sz="0" w:space="0" w:color="auto"/>
            <w:bottom w:val="none" w:sz="0" w:space="0" w:color="auto"/>
            <w:right w:val="none" w:sz="0" w:space="0" w:color="auto"/>
          </w:divBdr>
        </w:div>
        <w:div w:id="140001165">
          <w:marLeft w:val="640"/>
          <w:marRight w:val="0"/>
          <w:marTop w:val="0"/>
          <w:marBottom w:val="0"/>
          <w:divBdr>
            <w:top w:val="none" w:sz="0" w:space="0" w:color="auto"/>
            <w:left w:val="none" w:sz="0" w:space="0" w:color="auto"/>
            <w:bottom w:val="none" w:sz="0" w:space="0" w:color="auto"/>
            <w:right w:val="none" w:sz="0" w:space="0" w:color="auto"/>
          </w:divBdr>
        </w:div>
        <w:div w:id="141969731">
          <w:marLeft w:val="640"/>
          <w:marRight w:val="0"/>
          <w:marTop w:val="0"/>
          <w:marBottom w:val="0"/>
          <w:divBdr>
            <w:top w:val="none" w:sz="0" w:space="0" w:color="auto"/>
            <w:left w:val="none" w:sz="0" w:space="0" w:color="auto"/>
            <w:bottom w:val="none" w:sz="0" w:space="0" w:color="auto"/>
            <w:right w:val="none" w:sz="0" w:space="0" w:color="auto"/>
          </w:divBdr>
        </w:div>
        <w:div w:id="142890547">
          <w:marLeft w:val="640"/>
          <w:marRight w:val="0"/>
          <w:marTop w:val="0"/>
          <w:marBottom w:val="0"/>
          <w:divBdr>
            <w:top w:val="none" w:sz="0" w:space="0" w:color="auto"/>
            <w:left w:val="none" w:sz="0" w:space="0" w:color="auto"/>
            <w:bottom w:val="none" w:sz="0" w:space="0" w:color="auto"/>
            <w:right w:val="none" w:sz="0" w:space="0" w:color="auto"/>
          </w:divBdr>
        </w:div>
        <w:div w:id="154761146">
          <w:marLeft w:val="640"/>
          <w:marRight w:val="0"/>
          <w:marTop w:val="0"/>
          <w:marBottom w:val="0"/>
          <w:divBdr>
            <w:top w:val="none" w:sz="0" w:space="0" w:color="auto"/>
            <w:left w:val="none" w:sz="0" w:space="0" w:color="auto"/>
            <w:bottom w:val="none" w:sz="0" w:space="0" w:color="auto"/>
            <w:right w:val="none" w:sz="0" w:space="0" w:color="auto"/>
          </w:divBdr>
        </w:div>
        <w:div w:id="174810219">
          <w:marLeft w:val="640"/>
          <w:marRight w:val="0"/>
          <w:marTop w:val="0"/>
          <w:marBottom w:val="0"/>
          <w:divBdr>
            <w:top w:val="none" w:sz="0" w:space="0" w:color="auto"/>
            <w:left w:val="none" w:sz="0" w:space="0" w:color="auto"/>
            <w:bottom w:val="none" w:sz="0" w:space="0" w:color="auto"/>
            <w:right w:val="none" w:sz="0" w:space="0" w:color="auto"/>
          </w:divBdr>
        </w:div>
        <w:div w:id="191849622">
          <w:marLeft w:val="640"/>
          <w:marRight w:val="0"/>
          <w:marTop w:val="0"/>
          <w:marBottom w:val="0"/>
          <w:divBdr>
            <w:top w:val="none" w:sz="0" w:space="0" w:color="auto"/>
            <w:left w:val="none" w:sz="0" w:space="0" w:color="auto"/>
            <w:bottom w:val="none" w:sz="0" w:space="0" w:color="auto"/>
            <w:right w:val="none" w:sz="0" w:space="0" w:color="auto"/>
          </w:divBdr>
        </w:div>
        <w:div w:id="238516866">
          <w:marLeft w:val="640"/>
          <w:marRight w:val="0"/>
          <w:marTop w:val="0"/>
          <w:marBottom w:val="0"/>
          <w:divBdr>
            <w:top w:val="none" w:sz="0" w:space="0" w:color="auto"/>
            <w:left w:val="none" w:sz="0" w:space="0" w:color="auto"/>
            <w:bottom w:val="none" w:sz="0" w:space="0" w:color="auto"/>
            <w:right w:val="none" w:sz="0" w:space="0" w:color="auto"/>
          </w:divBdr>
        </w:div>
        <w:div w:id="289865825">
          <w:marLeft w:val="640"/>
          <w:marRight w:val="0"/>
          <w:marTop w:val="0"/>
          <w:marBottom w:val="0"/>
          <w:divBdr>
            <w:top w:val="none" w:sz="0" w:space="0" w:color="auto"/>
            <w:left w:val="none" w:sz="0" w:space="0" w:color="auto"/>
            <w:bottom w:val="none" w:sz="0" w:space="0" w:color="auto"/>
            <w:right w:val="none" w:sz="0" w:space="0" w:color="auto"/>
          </w:divBdr>
        </w:div>
        <w:div w:id="334962521">
          <w:marLeft w:val="640"/>
          <w:marRight w:val="0"/>
          <w:marTop w:val="0"/>
          <w:marBottom w:val="0"/>
          <w:divBdr>
            <w:top w:val="none" w:sz="0" w:space="0" w:color="auto"/>
            <w:left w:val="none" w:sz="0" w:space="0" w:color="auto"/>
            <w:bottom w:val="none" w:sz="0" w:space="0" w:color="auto"/>
            <w:right w:val="none" w:sz="0" w:space="0" w:color="auto"/>
          </w:divBdr>
        </w:div>
        <w:div w:id="336807772">
          <w:marLeft w:val="640"/>
          <w:marRight w:val="0"/>
          <w:marTop w:val="0"/>
          <w:marBottom w:val="0"/>
          <w:divBdr>
            <w:top w:val="none" w:sz="0" w:space="0" w:color="auto"/>
            <w:left w:val="none" w:sz="0" w:space="0" w:color="auto"/>
            <w:bottom w:val="none" w:sz="0" w:space="0" w:color="auto"/>
            <w:right w:val="none" w:sz="0" w:space="0" w:color="auto"/>
          </w:divBdr>
        </w:div>
        <w:div w:id="350953589">
          <w:marLeft w:val="640"/>
          <w:marRight w:val="0"/>
          <w:marTop w:val="0"/>
          <w:marBottom w:val="0"/>
          <w:divBdr>
            <w:top w:val="none" w:sz="0" w:space="0" w:color="auto"/>
            <w:left w:val="none" w:sz="0" w:space="0" w:color="auto"/>
            <w:bottom w:val="none" w:sz="0" w:space="0" w:color="auto"/>
            <w:right w:val="none" w:sz="0" w:space="0" w:color="auto"/>
          </w:divBdr>
        </w:div>
        <w:div w:id="367921758">
          <w:marLeft w:val="640"/>
          <w:marRight w:val="0"/>
          <w:marTop w:val="0"/>
          <w:marBottom w:val="0"/>
          <w:divBdr>
            <w:top w:val="none" w:sz="0" w:space="0" w:color="auto"/>
            <w:left w:val="none" w:sz="0" w:space="0" w:color="auto"/>
            <w:bottom w:val="none" w:sz="0" w:space="0" w:color="auto"/>
            <w:right w:val="none" w:sz="0" w:space="0" w:color="auto"/>
          </w:divBdr>
        </w:div>
        <w:div w:id="373434193">
          <w:marLeft w:val="640"/>
          <w:marRight w:val="0"/>
          <w:marTop w:val="0"/>
          <w:marBottom w:val="0"/>
          <w:divBdr>
            <w:top w:val="none" w:sz="0" w:space="0" w:color="auto"/>
            <w:left w:val="none" w:sz="0" w:space="0" w:color="auto"/>
            <w:bottom w:val="none" w:sz="0" w:space="0" w:color="auto"/>
            <w:right w:val="none" w:sz="0" w:space="0" w:color="auto"/>
          </w:divBdr>
        </w:div>
        <w:div w:id="410086231">
          <w:marLeft w:val="640"/>
          <w:marRight w:val="0"/>
          <w:marTop w:val="0"/>
          <w:marBottom w:val="0"/>
          <w:divBdr>
            <w:top w:val="none" w:sz="0" w:space="0" w:color="auto"/>
            <w:left w:val="none" w:sz="0" w:space="0" w:color="auto"/>
            <w:bottom w:val="none" w:sz="0" w:space="0" w:color="auto"/>
            <w:right w:val="none" w:sz="0" w:space="0" w:color="auto"/>
          </w:divBdr>
        </w:div>
        <w:div w:id="512032961">
          <w:marLeft w:val="640"/>
          <w:marRight w:val="0"/>
          <w:marTop w:val="0"/>
          <w:marBottom w:val="0"/>
          <w:divBdr>
            <w:top w:val="none" w:sz="0" w:space="0" w:color="auto"/>
            <w:left w:val="none" w:sz="0" w:space="0" w:color="auto"/>
            <w:bottom w:val="none" w:sz="0" w:space="0" w:color="auto"/>
            <w:right w:val="none" w:sz="0" w:space="0" w:color="auto"/>
          </w:divBdr>
        </w:div>
        <w:div w:id="536237924">
          <w:marLeft w:val="640"/>
          <w:marRight w:val="0"/>
          <w:marTop w:val="0"/>
          <w:marBottom w:val="0"/>
          <w:divBdr>
            <w:top w:val="none" w:sz="0" w:space="0" w:color="auto"/>
            <w:left w:val="none" w:sz="0" w:space="0" w:color="auto"/>
            <w:bottom w:val="none" w:sz="0" w:space="0" w:color="auto"/>
            <w:right w:val="none" w:sz="0" w:space="0" w:color="auto"/>
          </w:divBdr>
        </w:div>
        <w:div w:id="567767636">
          <w:marLeft w:val="640"/>
          <w:marRight w:val="0"/>
          <w:marTop w:val="0"/>
          <w:marBottom w:val="0"/>
          <w:divBdr>
            <w:top w:val="none" w:sz="0" w:space="0" w:color="auto"/>
            <w:left w:val="none" w:sz="0" w:space="0" w:color="auto"/>
            <w:bottom w:val="none" w:sz="0" w:space="0" w:color="auto"/>
            <w:right w:val="none" w:sz="0" w:space="0" w:color="auto"/>
          </w:divBdr>
        </w:div>
        <w:div w:id="606274469">
          <w:marLeft w:val="640"/>
          <w:marRight w:val="0"/>
          <w:marTop w:val="0"/>
          <w:marBottom w:val="0"/>
          <w:divBdr>
            <w:top w:val="none" w:sz="0" w:space="0" w:color="auto"/>
            <w:left w:val="none" w:sz="0" w:space="0" w:color="auto"/>
            <w:bottom w:val="none" w:sz="0" w:space="0" w:color="auto"/>
            <w:right w:val="none" w:sz="0" w:space="0" w:color="auto"/>
          </w:divBdr>
        </w:div>
        <w:div w:id="612326762">
          <w:marLeft w:val="640"/>
          <w:marRight w:val="0"/>
          <w:marTop w:val="0"/>
          <w:marBottom w:val="0"/>
          <w:divBdr>
            <w:top w:val="none" w:sz="0" w:space="0" w:color="auto"/>
            <w:left w:val="none" w:sz="0" w:space="0" w:color="auto"/>
            <w:bottom w:val="none" w:sz="0" w:space="0" w:color="auto"/>
            <w:right w:val="none" w:sz="0" w:space="0" w:color="auto"/>
          </w:divBdr>
        </w:div>
        <w:div w:id="630787517">
          <w:marLeft w:val="640"/>
          <w:marRight w:val="0"/>
          <w:marTop w:val="0"/>
          <w:marBottom w:val="0"/>
          <w:divBdr>
            <w:top w:val="none" w:sz="0" w:space="0" w:color="auto"/>
            <w:left w:val="none" w:sz="0" w:space="0" w:color="auto"/>
            <w:bottom w:val="none" w:sz="0" w:space="0" w:color="auto"/>
            <w:right w:val="none" w:sz="0" w:space="0" w:color="auto"/>
          </w:divBdr>
        </w:div>
        <w:div w:id="635915535">
          <w:marLeft w:val="640"/>
          <w:marRight w:val="0"/>
          <w:marTop w:val="0"/>
          <w:marBottom w:val="0"/>
          <w:divBdr>
            <w:top w:val="none" w:sz="0" w:space="0" w:color="auto"/>
            <w:left w:val="none" w:sz="0" w:space="0" w:color="auto"/>
            <w:bottom w:val="none" w:sz="0" w:space="0" w:color="auto"/>
            <w:right w:val="none" w:sz="0" w:space="0" w:color="auto"/>
          </w:divBdr>
        </w:div>
        <w:div w:id="704718650">
          <w:marLeft w:val="640"/>
          <w:marRight w:val="0"/>
          <w:marTop w:val="0"/>
          <w:marBottom w:val="0"/>
          <w:divBdr>
            <w:top w:val="none" w:sz="0" w:space="0" w:color="auto"/>
            <w:left w:val="none" w:sz="0" w:space="0" w:color="auto"/>
            <w:bottom w:val="none" w:sz="0" w:space="0" w:color="auto"/>
            <w:right w:val="none" w:sz="0" w:space="0" w:color="auto"/>
          </w:divBdr>
        </w:div>
        <w:div w:id="718864928">
          <w:marLeft w:val="640"/>
          <w:marRight w:val="0"/>
          <w:marTop w:val="0"/>
          <w:marBottom w:val="0"/>
          <w:divBdr>
            <w:top w:val="none" w:sz="0" w:space="0" w:color="auto"/>
            <w:left w:val="none" w:sz="0" w:space="0" w:color="auto"/>
            <w:bottom w:val="none" w:sz="0" w:space="0" w:color="auto"/>
            <w:right w:val="none" w:sz="0" w:space="0" w:color="auto"/>
          </w:divBdr>
        </w:div>
        <w:div w:id="750086188">
          <w:marLeft w:val="640"/>
          <w:marRight w:val="0"/>
          <w:marTop w:val="0"/>
          <w:marBottom w:val="0"/>
          <w:divBdr>
            <w:top w:val="none" w:sz="0" w:space="0" w:color="auto"/>
            <w:left w:val="none" w:sz="0" w:space="0" w:color="auto"/>
            <w:bottom w:val="none" w:sz="0" w:space="0" w:color="auto"/>
            <w:right w:val="none" w:sz="0" w:space="0" w:color="auto"/>
          </w:divBdr>
        </w:div>
        <w:div w:id="798843232">
          <w:marLeft w:val="640"/>
          <w:marRight w:val="0"/>
          <w:marTop w:val="0"/>
          <w:marBottom w:val="0"/>
          <w:divBdr>
            <w:top w:val="none" w:sz="0" w:space="0" w:color="auto"/>
            <w:left w:val="none" w:sz="0" w:space="0" w:color="auto"/>
            <w:bottom w:val="none" w:sz="0" w:space="0" w:color="auto"/>
            <w:right w:val="none" w:sz="0" w:space="0" w:color="auto"/>
          </w:divBdr>
        </w:div>
        <w:div w:id="820269858">
          <w:marLeft w:val="640"/>
          <w:marRight w:val="0"/>
          <w:marTop w:val="0"/>
          <w:marBottom w:val="0"/>
          <w:divBdr>
            <w:top w:val="none" w:sz="0" w:space="0" w:color="auto"/>
            <w:left w:val="none" w:sz="0" w:space="0" w:color="auto"/>
            <w:bottom w:val="none" w:sz="0" w:space="0" w:color="auto"/>
            <w:right w:val="none" w:sz="0" w:space="0" w:color="auto"/>
          </w:divBdr>
        </w:div>
        <w:div w:id="844172951">
          <w:marLeft w:val="640"/>
          <w:marRight w:val="0"/>
          <w:marTop w:val="0"/>
          <w:marBottom w:val="0"/>
          <w:divBdr>
            <w:top w:val="none" w:sz="0" w:space="0" w:color="auto"/>
            <w:left w:val="none" w:sz="0" w:space="0" w:color="auto"/>
            <w:bottom w:val="none" w:sz="0" w:space="0" w:color="auto"/>
            <w:right w:val="none" w:sz="0" w:space="0" w:color="auto"/>
          </w:divBdr>
        </w:div>
        <w:div w:id="852305212">
          <w:marLeft w:val="640"/>
          <w:marRight w:val="0"/>
          <w:marTop w:val="0"/>
          <w:marBottom w:val="0"/>
          <w:divBdr>
            <w:top w:val="none" w:sz="0" w:space="0" w:color="auto"/>
            <w:left w:val="none" w:sz="0" w:space="0" w:color="auto"/>
            <w:bottom w:val="none" w:sz="0" w:space="0" w:color="auto"/>
            <w:right w:val="none" w:sz="0" w:space="0" w:color="auto"/>
          </w:divBdr>
        </w:div>
        <w:div w:id="865488166">
          <w:marLeft w:val="640"/>
          <w:marRight w:val="0"/>
          <w:marTop w:val="0"/>
          <w:marBottom w:val="0"/>
          <w:divBdr>
            <w:top w:val="none" w:sz="0" w:space="0" w:color="auto"/>
            <w:left w:val="none" w:sz="0" w:space="0" w:color="auto"/>
            <w:bottom w:val="none" w:sz="0" w:space="0" w:color="auto"/>
            <w:right w:val="none" w:sz="0" w:space="0" w:color="auto"/>
          </w:divBdr>
        </w:div>
        <w:div w:id="929315774">
          <w:marLeft w:val="640"/>
          <w:marRight w:val="0"/>
          <w:marTop w:val="0"/>
          <w:marBottom w:val="0"/>
          <w:divBdr>
            <w:top w:val="none" w:sz="0" w:space="0" w:color="auto"/>
            <w:left w:val="none" w:sz="0" w:space="0" w:color="auto"/>
            <w:bottom w:val="none" w:sz="0" w:space="0" w:color="auto"/>
            <w:right w:val="none" w:sz="0" w:space="0" w:color="auto"/>
          </w:divBdr>
        </w:div>
        <w:div w:id="976300063">
          <w:marLeft w:val="640"/>
          <w:marRight w:val="0"/>
          <w:marTop w:val="0"/>
          <w:marBottom w:val="0"/>
          <w:divBdr>
            <w:top w:val="none" w:sz="0" w:space="0" w:color="auto"/>
            <w:left w:val="none" w:sz="0" w:space="0" w:color="auto"/>
            <w:bottom w:val="none" w:sz="0" w:space="0" w:color="auto"/>
            <w:right w:val="none" w:sz="0" w:space="0" w:color="auto"/>
          </w:divBdr>
        </w:div>
        <w:div w:id="983891987">
          <w:marLeft w:val="640"/>
          <w:marRight w:val="0"/>
          <w:marTop w:val="0"/>
          <w:marBottom w:val="0"/>
          <w:divBdr>
            <w:top w:val="none" w:sz="0" w:space="0" w:color="auto"/>
            <w:left w:val="none" w:sz="0" w:space="0" w:color="auto"/>
            <w:bottom w:val="none" w:sz="0" w:space="0" w:color="auto"/>
            <w:right w:val="none" w:sz="0" w:space="0" w:color="auto"/>
          </w:divBdr>
        </w:div>
        <w:div w:id="1034232321">
          <w:marLeft w:val="640"/>
          <w:marRight w:val="0"/>
          <w:marTop w:val="0"/>
          <w:marBottom w:val="0"/>
          <w:divBdr>
            <w:top w:val="none" w:sz="0" w:space="0" w:color="auto"/>
            <w:left w:val="none" w:sz="0" w:space="0" w:color="auto"/>
            <w:bottom w:val="none" w:sz="0" w:space="0" w:color="auto"/>
            <w:right w:val="none" w:sz="0" w:space="0" w:color="auto"/>
          </w:divBdr>
        </w:div>
        <w:div w:id="1042097220">
          <w:marLeft w:val="640"/>
          <w:marRight w:val="0"/>
          <w:marTop w:val="0"/>
          <w:marBottom w:val="0"/>
          <w:divBdr>
            <w:top w:val="none" w:sz="0" w:space="0" w:color="auto"/>
            <w:left w:val="none" w:sz="0" w:space="0" w:color="auto"/>
            <w:bottom w:val="none" w:sz="0" w:space="0" w:color="auto"/>
            <w:right w:val="none" w:sz="0" w:space="0" w:color="auto"/>
          </w:divBdr>
        </w:div>
        <w:div w:id="1046023192">
          <w:marLeft w:val="640"/>
          <w:marRight w:val="0"/>
          <w:marTop w:val="0"/>
          <w:marBottom w:val="0"/>
          <w:divBdr>
            <w:top w:val="none" w:sz="0" w:space="0" w:color="auto"/>
            <w:left w:val="none" w:sz="0" w:space="0" w:color="auto"/>
            <w:bottom w:val="none" w:sz="0" w:space="0" w:color="auto"/>
            <w:right w:val="none" w:sz="0" w:space="0" w:color="auto"/>
          </w:divBdr>
        </w:div>
        <w:div w:id="1048456839">
          <w:marLeft w:val="640"/>
          <w:marRight w:val="0"/>
          <w:marTop w:val="0"/>
          <w:marBottom w:val="0"/>
          <w:divBdr>
            <w:top w:val="none" w:sz="0" w:space="0" w:color="auto"/>
            <w:left w:val="none" w:sz="0" w:space="0" w:color="auto"/>
            <w:bottom w:val="none" w:sz="0" w:space="0" w:color="auto"/>
            <w:right w:val="none" w:sz="0" w:space="0" w:color="auto"/>
          </w:divBdr>
        </w:div>
        <w:div w:id="1121337082">
          <w:marLeft w:val="640"/>
          <w:marRight w:val="0"/>
          <w:marTop w:val="0"/>
          <w:marBottom w:val="0"/>
          <w:divBdr>
            <w:top w:val="none" w:sz="0" w:space="0" w:color="auto"/>
            <w:left w:val="none" w:sz="0" w:space="0" w:color="auto"/>
            <w:bottom w:val="none" w:sz="0" w:space="0" w:color="auto"/>
            <w:right w:val="none" w:sz="0" w:space="0" w:color="auto"/>
          </w:divBdr>
        </w:div>
        <w:div w:id="1229195110">
          <w:marLeft w:val="640"/>
          <w:marRight w:val="0"/>
          <w:marTop w:val="0"/>
          <w:marBottom w:val="0"/>
          <w:divBdr>
            <w:top w:val="none" w:sz="0" w:space="0" w:color="auto"/>
            <w:left w:val="none" w:sz="0" w:space="0" w:color="auto"/>
            <w:bottom w:val="none" w:sz="0" w:space="0" w:color="auto"/>
            <w:right w:val="none" w:sz="0" w:space="0" w:color="auto"/>
          </w:divBdr>
        </w:div>
        <w:div w:id="1239166654">
          <w:marLeft w:val="640"/>
          <w:marRight w:val="0"/>
          <w:marTop w:val="0"/>
          <w:marBottom w:val="0"/>
          <w:divBdr>
            <w:top w:val="none" w:sz="0" w:space="0" w:color="auto"/>
            <w:left w:val="none" w:sz="0" w:space="0" w:color="auto"/>
            <w:bottom w:val="none" w:sz="0" w:space="0" w:color="auto"/>
            <w:right w:val="none" w:sz="0" w:space="0" w:color="auto"/>
          </w:divBdr>
        </w:div>
        <w:div w:id="1265924114">
          <w:marLeft w:val="640"/>
          <w:marRight w:val="0"/>
          <w:marTop w:val="0"/>
          <w:marBottom w:val="0"/>
          <w:divBdr>
            <w:top w:val="none" w:sz="0" w:space="0" w:color="auto"/>
            <w:left w:val="none" w:sz="0" w:space="0" w:color="auto"/>
            <w:bottom w:val="none" w:sz="0" w:space="0" w:color="auto"/>
            <w:right w:val="none" w:sz="0" w:space="0" w:color="auto"/>
          </w:divBdr>
        </w:div>
        <w:div w:id="1333676142">
          <w:marLeft w:val="640"/>
          <w:marRight w:val="0"/>
          <w:marTop w:val="0"/>
          <w:marBottom w:val="0"/>
          <w:divBdr>
            <w:top w:val="none" w:sz="0" w:space="0" w:color="auto"/>
            <w:left w:val="none" w:sz="0" w:space="0" w:color="auto"/>
            <w:bottom w:val="none" w:sz="0" w:space="0" w:color="auto"/>
            <w:right w:val="none" w:sz="0" w:space="0" w:color="auto"/>
          </w:divBdr>
        </w:div>
        <w:div w:id="1375305526">
          <w:marLeft w:val="640"/>
          <w:marRight w:val="0"/>
          <w:marTop w:val="0"/>
          <w:marBottom w:val="0"/>
          <w:divBdr>
            <w:top w:val="none" w:sz="0" w:space="0" w:color="auto"/>
            <w:left w:val="none" w:sz="0" w:space="0" w:color="auto"/>
            <w:bottom w:val="none" w:sz="0" w:space="0" w:color="auto"/>
            <w:right w:val="none" w:sz="0" w:space="0" w:color="auto"/>
          </w:divBdr>
        </w:div>
        <w:div w:id="1384714036">
          <w:marLeft w:val="640"/>
          <w:marRight w:val="0"/>
          <w:marTop w:val="0"/>
          <w:marBottom w:val="0"/>
          <w:divBdr>
            <w:top w:val="none" w:sz="0" w:space="0" w:color="auto"/>
            <w:left w:val="none" w:sz="0" w:space="0" w:color="auto"/>
            <w:bottom w:val="none" w:sz="0" w:space="0" w:color="auto"/>
            <w:right w:val="none" w:sz="0" w:space="0" w:color="auto"/>
          </w:divBdr>
        </w:div>
        <w:div w:id="1393583418">
          <w:marLeft w:val="640"/>
          <w:marRight w:val="0"/>
          <w:marTop w:val="0"/>
          <w:marBottom w:val="0"/>
          <w:divBdr>
            <w:top w:val="none" w:sz="0" w:space="0" w:color="auto"/>
            <w:left w:val="none" w:sz="0" w:space="0" w:color="auto"/>
            <w:bottom w:val="none" w:sz="0" w:space="0" w:color="auto"/>
            <w:right w:val="none" w:sz="0" w:space="0" w:color="auto"/>
          </w:divBdr>
        </w:div>
        <w:div w:id="1393649975">
          <w:marLeft w:val="640"/>
          <w:marRight w:val="0"/>
          <w:marTop w:val="0"/>
          <w:marBottom w:val="0"/>
          <w:divBdr>
            <w:top w:val="none" w:sz="0" w:space="0" w:color="auto"/>
            <w:left w:val="none" w:sz="0" w:space="0" w:color="auto"/>
            <w:bottom w:val="none" w:sz="0" w:space="0" w:color="auto"/>
            <w:right w:val="none" w:sz="0" w:space="0" w:color="auto"/>
          </w:divBdr>
        </w:div>
        <w:div w:id="1409577309">
          <w:marLeft w:val="640"/>
          <w:marRight w:val="0"/>
          <w:marTop w:val="0"/>
          <w:marBottom w:val="0"/>
          <w:divBdr>
            <w:top w:val="none" w:sz="0" w:space="0" w:color="auto"/>
            <w:left w:val="none" w:sz="0" w:space="0" w:color="auto"/>
            <w:bottom w:val="none" w:sz="0" w:space="0" w:color="auto"/>
            <w:right w:val="none" w:sz="0" w:space="0" w:color="auto"/>
          </w:divBdr>
        </w:div>
        <w:div w:id="1413509889">
          <w:marLeft w:val="640"/>
          <w:marRight w:val="0"/>
          <w:marTop w:val="0"/>
          <w:marBottom w:val="0"/>
          <w:divBdr>
            <w:top w:val="none" w:sz="0" w:space="0" w:color="auto"/>
            <w:left w:val="none" w:sz="0" w:space="0" w:color="auto"/>
            <w:bottom w:val="none" w:sz="0" w:space="0" w:color="auto"/>
            <w:right w:val="none" w:sz="0" w:space="0" w:color="auto"/>
          </w:divBdr>
        </w:div>
        <w:div w:id="1414937924">
          <w:marLeft w:val="640"/>
          <w:marRight w:val="0"/>
          <w:marTop w:val="0"/>
          <w:marBottom w:val="0"/>
          <w:divBdr>
            <w:top w:val="none" w:sz="0" w:space="0" w:color="auto"/>
            <w:left w:val="none" w:sz="0" w:space="0" w:color="auto"/>
            <w:bottom w:val="none" w:sz="0" w:space="0" w:color="auto"/>
            <w:right w:val="none" w:sz="0" w:space="0" w:color="auto"/>
          </w:divBdr>
        </w:div>
        <w:div w:id="1438216112">
          <w:marLeft w:val="640"/>
          <w:marRight w:val="0"/>
          <w:marTop w:val="0"/>
          <w:marBottom w:val="0"/>
          <w:divBdr>
            <w:top w:val="none" w:sz="0" w:space="0" w:color="auto"/>
            <w:left w:val="none" w:sz="0" w:space="0" w:color="auto"/>
            <w:bottom w:val="none" w:sz="0" w:space="0" w:color="auto"/>
            <w:right w:val="none" w:sz="0" w:space="0" w:color="auto"/>
          </w:divBdr>
        </w:div>
        <w:div w:id="1453093905">
          <w:marLeft w:val="640"/>
          <w:marRight w:val="0"/>
          <w:marTop w:val="0"/>
          <w:marBottom w:val="0"/>
          <w:divBdr>
            <w:top w:val="none" w:sz="0" w:space="0" w:color="auto"/>
            <w:left w:val="none" w:sz="0" w:space="0" w:color="auto"/>
            <w:bottom w:val="none" w:sz="0" w:space="0" w:color="auto"/>
            <w:right w:val="none" w:sz="0" w:space="0" w:color="auto"/>
          </w:divBdr>
        </w:div>
        <w:div w:id="1457218987">
          <w:marLeft w:val="640"/>
          <w:marRight w:val="0"/>
          <w:marTop w:val="0"/>
          <w:marBottom w:val="0"/>
          <w:divBdr>
            <w:top w:val="none" w:sz="0" w:space="0" w:color="auto"/>
            <w:left w:val="none" w:sz="0" w:space="0" w:color="auto"/>
            <w:bottom w:val="none" w:sz="0" w:space="0" w:color="auto"/>
            <w:right w:val="none" w:sz="0" w:space="0" w:color="auto"/>
          </w:divBdr>
        </w:div>
        <w:div w:id="1491092831">
          <w:marLeft w:val="640"/>
          <w:marRight w:val="0"/>
          <w:marTop w:val="0"/>
          <w:marBottom w:val="0"/>
          <w:divBdr>
            <w:top w:val="none" w:sz="0" w:space="0" w:color="auto"/>
            <w:left w:val="none" w:sz="0" w:space="0" w:color="auto"/>
            <w:bottom w:val="none" w:sz="0" w:space="0" w:color="auto"/>
            <w:right w:val="none" w:sz="0" w:space="0" w:color="auto"/>
          </w:divBdr>
        </w:div>
        <w:div w:id="1542547597">
          <w:marLeft w:val="640"/>
          <w:marRight w:val="0"/>
          <w:marTop w:val="0"/>
          <w:marBottom w:val="0"/>
          <w:divBdr>
            <w:top w:val="none" w:sz="0" w:space="0" w:color="auto"/>
            <w:left w:val="none" w:sz="0" w:space="0" w:color="auto"/>
            <w:bottom w:val="none" w:sz="0" w:space="0" w:color="auto"/>
            <w:right w:val="none" w:sz="0" w:space="0" w:color="auto"/>
          </w:divBdr>
        </w:div>
        <w:div w:id="1581669054">
          <w:marLeft w:val="640"/>
          <w:marRight w:val="0"/>
          <w:marTop w:val="0"/>
          <w:marBottom w:val="0"/>
          <w:divBdr>
            <w:top w:val="none" w:sz="0" w:space="0" w:color="auto"/>
            <w:left w:val="none" w:sz="0" w:space="0" w:color="auto"/>
            <w:bottom w:val="none" w:sz="0" w:space="0" w:color="auto"/>
            <w:right w:val="none" w:sz="0" w:space="0" w:color="auto"/>
          </w:divBdr>
        </w:div>
        <w:div w:id="1599289801">
          <w:marLeft w:val="640"/>
          <w:marRight w:val="0"/>
          <w:marTop w:val="0"/>
          <w:marBottom w:val="0"/>
          <w:divBdr>
            <w:top w:val="none" w:sz="0" w:space="0" w:color="auto"/>
            <w:left w:val="none" w:sz="0" w:space="0" w:color="auto"/>
            <w:bottom w:val="none" w:sz="0" w:space="0" w:color="auto"/>
            <w:right w:val="none" w:sz="0" w:space="0" w:color="auto"/>
          </w:divBdr>
        </w:div>
        <w:div w:id="1622109467">
          <w:marLeft w:val="640"/>
          <w:marRight w:val="0"/>
          <w:marTop w:val="0"/>
          <w:marBottom w:val="0"/>
          <w:divBdr>
            <w:top w:val="none" w:sz="0" w:space="0" w:color="auto"/>
            <w:left w:val="none" w:sz="0" w:space="0" w:color="auto"/>
            <w:bottom w:val="none" w:sz="0" w:space="0" w:color="auto"/>
            <w:right w:val="none" w:sz="0" w:space="0" w:color="auto"/>
          </w:divBdr>
        </w:div>
        <w:div w:id="1655136919">
          <w:marLeft w:val="640"/>
          <w:marRight w:val="0"/>
          <w:marTop w:val="0"/>
          <w:marBottom w:val="0"/>
          <w:divBdr>
            <w:top w:val="none" w:sz="0" w:space="0" w:color="auto"/>
            <w:left w:val="none" w:sz="0" w:space="0" w:color="auto"/>
            <w:bottom w:val="none" w:sz="0" w:space="0" w:color="auto"/>
            <w:right w:val="none" w:sz="0" w:space="0" w:color="auto"/>
          </w:divBdr>
        </w:div>
        <w:div w:id="1670715672">
          <w:marLeft w:val="640"/>
          <w:marRight w:val="0"/>
          <w:marTop w:val="0"/>
          <w:marBottom w:val="0"/>
          <w:divBdr>
            <w:top w:val="none" w:sz="0" w:space="0" w:color="auto"/>
            <w:left w:val="none" w:sz="0" w:space="0" w:color="auto"/>
            <w:bottom w:val="none" w:sz="0" w:space="0" w:color="auto"/>
            <w:right w:val="none" w:sz="0" w:space="0" w:color="auto"/>
          </w:divBdr>
        </w:div>
        <w:div w:id="1680618617">
          <w:marLeft w:val="640"/>
          <w:marRight w:val="0"/>
          <w:marTop w:val="0"/>
          <w:marBottom w:val="0"/>
          <w:divBdr>
            <w:top w:val="none" w:sz="0" w:space="0" w:color="auto"/>
            <w:left w:val="none" w:sz="0" w:space="0" w:color="auto"/>
            <w:bottom w:val="none" w:sz="0" w:space="0" w:color="auto"/>
            <w:right w:val="none" w:sz="0" w:space="0" w:color="auto"/>
          </w:divBdr>
        </w:div>
        <w:div w:id="1702591011">
          <w:marLeft w:val="640"/>
          <w:marRight w:val="0"/>
          <w:marTop w:val="0"/>
          <w:marBottom w:val="0"/>
          <w:divBdr>
            <w:top w:val="none" w:sz="0" w:space="0" w:color="auto"/>
            <w:left w:val="none" w:sz="0" w:space="0" w:color="auto"/>
            <w:bottom w:val="none" w:sz="0" w:space="0" w:color="auto"/>
            <w:right w:val="none" w:sz="0" w:space="0" w:color="auto"/>
          </w:divBdr>
        </w:div>
        <w:div w:id="1711882817">
          <w:marLeft w:val="640"/>
          <w:marRight w:val="0"/>
          <w:marTop w:val="0"/>
          <w:marBottom w:val="0"/>
          <w:divBdr>
            <w:top w:val="none" w:sz="0" w:space="0" w:color="auto"/>
            <w:left w:val="none" w:sz="0" w:space="0" w:color="auto"/>
            <w:bottom w:val="none" w:sz="0" w:space="0" w:color="auto"/>
            <w:right w:val="none" w:sz="0" w:space="0" w:color="auto"/>
          </w:divBdr>
        </w:div>
        <w:div w:id="1712222750">
          <w:marLeft w:val="640"/>
          <w:marRight w:val="0"/>
          <w:marTop w:val="0"/>
          <w:marBottom w:val="0"/>
          <w:divBdr>
            <w:top w:val="none" w:sz="0" w:space="0" w:color="auto"/>
            <w:left w:val="none" w:sz="0" w:space="0" w:color="auto"/>
            <w:bottom w:val="none" w:sz="0" w:space="0" w:color="auto"/>
            <w:right w:val="none" w:sz="0" w:space="0" w:color="auto"/>
          </w:divBdr>
        </w:div>
        <w:div w:id="1714041095">
          <w:marLeft w:val="640"/>
          <w:marRight w:val="0"/>
          <w:marTop w:val="0"/>
          <w:marBottom w:val="0"/>
          <w:divBdr>
            <w:top w:val="none" w:sz="0" w:space="0" w:color="auto"/>
            <w:left w:val="none" w:sz="0" w:space="0" w:color="auto"/>
            <w:bottom w:val="none" w:sz="0" w:space="0" w:color="auto"/>
            <w:right w:val="none" w:sz="0" w:space="0" w:color="auto"/>
          </w:divBdr>
        </w:div>
        <w:div w:id="1714622510">
          <w:marLeft w:val="640"/>
          <w:marRight w:val="0"/>
          <w:marTop w:val="0"/>
          <w:marBottom w:val="0"/>
          <w:divBdr>
            <w:top w:val="none" w:sz="0" w:space="0" w:color="auto"/>
            <w:left w:val="none" w:sz="0" w:space="0" w:color="auto"/>
            <w:bottom w:val="none" w:sz="0" w:space="0" w:color="auto"/>
            <w:right w:val="none" w:sz="0" w:space="0" w:color="auto"/>
          </w:divBdr>
        </w:div>
        <w:div w:id="1763254980">
          <w:marLeft w:val="640"/>
          <w:marRight w:val="0"/>
          <w:marTop w:val="0"/>
          <w:marBottom w:val="0"/>
          <w:divBdr>
            <w:top w:val="none" w:sz="0" w:space="0" w:color="auto"/>
            <w:left w:val="none" w:sz="0" w:space="0" w:color="auto"/>
            <w:bottom w:val="none" w:sz="0" w:space="0" w:color="auto"/>
            <w:right w:val="none" w:sz="0" w:space="0" w:color="auto"/>
          </w:divBdr>
        </w:div>
        <w:div w:id="1766002610">
          <w:marLeft w:val="640"/>
          <w:marRight w:val="0"/>
          <w:marTop w:val="0"/>
          <w:marBottom w:val="0"/>
          <w:divBdr>
            <w:top w:val="none" w:sz="0" w:space="0" w:color="auto"/>
            <w:left w:val="none" w:sz="0" w:space="0" w:color="auto"/>
            <w:bottom w:val="none" w:sz="0" w:space="0" w:color="auto"/>
            <w:right w:val="none" w:sz="0" w:space="0" w:color="auto"/>
          </w:divBdr>
        </w:div>
        <w:div w:id="1774783499">
          <w:marLeft w:val="640"/>
          <w:marRight w:val="0"/>
          <w:marTop w:val="0"/>
          <w:marBottom w:val="0"/>
          <w:divBdr>
            <w:top w:val="none" w:sz="0" w:space="0" w:color="auto"/>
            <w:left w:val="none" w:sz="0" w:space="0" w:color="auto"/>
            <w:bottom w:val="none" w:sz="0" w:space="0" w:color="auto"/>
            <w:right w:val="none" w:sz="0" w:space="0" w:color="auto"/>
          </w:divBdr>
        </w:div>
        <w:div w:id="1787235345">
          <w:marLeft w:val="640"/>
          <w:marRight w:val="0"/>
          <w:marTop w:val="0"/>
          <w:marBottom w:val="0"/>
          <w:divBdr>
            <w:top w:val="none" w:sz="0" w:space="0" w:color="auto"/>
            <w:left w:val="none" w:sz="0" w:space="0" w:color="auto"/>
            <w:bottom w:val="none" w:sz="0" w:space="0" w:color="auto"/>
            <w:right w:val="none" w:sz="0" w:space="0" w:color="auto"/>
          </w:divBdr>
        </w:div>
        <w:div w:id="1794596375">
          <w:marLeft w:val="640"/>
          <w:marRight w:val="0"/>
          <w:marTop w:val="0"/>
          <w:marBottom w:val="0"/>
          <w:divBdr>
            <w:top w:val="none" w:sz="0" w:space="0" w:color="auto"/>
            <w:left w:val="none" w:sz="0" w:space="0" w:color="auto"/>
            <w:bottom w:val="none" w:sz="0" w:space="0" w:color="auto"/>
            <w:right w:val="none" w:sz="0" w:space="0" w:color="auto"/>
          </w:divBdr>
        </w:div>
        <w:div w:id="1804425012">
          <w:marLeft w:val="640"/>
          <w:marRight w:val="0"/>
          <w:marTop w:val="0"/>
          <w:marBottom w:val="0"/>
          <w:divBdr>
            <w:top w:val="none" w:sz="0" w:space="0" w:color="auto"/>
            <w:left w:val="none" w:sz="0" w:space="0" w:color="auto"/>
            <w:bottom w:val="none" w:sz="0" w:space="0" w:color="auto"/>
            <w:right w:val="none" w:sz="0" w:space="0" w:color="auto"/>
          </w:divBdr>
        </w:div>
        <w:div w:id="1808234051">
          <w:marLeft w:val="640"/>
          <w:marRight w:val="0"/>
          <w:marTop w:val="0"/>
          <w:marBottom w:val="0"/>
          <w:divBdr>
            <w:top w:val="none" w:sz="0" w:space="0" w:color="auto"/>
            <w:left w:val="none" w:sz="0" w:space="0" w:color="auto"/>
            <w:bottom w:val="none" w:sz="0" w:space="0" w:color="auto"/>
            <w:right w:val="none" w:sz="0" w:space="0" w:color="auto"/>
          </w:divBdr>
        </w:div>
        <w:div w:id="1808401003">
          <w:marLeft w:val="640"/>
          <w:marRight w:val="0"/>
          <w:marTop w:val="0"/>
          <w:marBottom w:val="0"/>
          <w:divBdr>
            <w:top w:val="none" w:sz="0" w:space="0" w:color="auto"/>
            <w:left w:val="none" w:sz="0" w:space="0" w:color="auto"/>
            <w:bottom w:val="none" w:sz="0" w:space="0" w:color="auto"/>
            <w:right w:val="none" w:sz="0" w:space="0" w:color="auto"/>
          </w:divBdr>
        </w:div>
        <w:div w:id="1834687619">
          <w:marLeft w:val="640"/>
          <w:marRight w:val="0"/>
          <w:marTop w:val="0"/>
          <w:marBottom w:val="0"/>
          <w:divBdr>
            <w:top w:val="none" w:sz="0" w:space="0" w:color="auto"/>
            <w:left w:val="none" w:sz="0" w:space="0" w:color="auto"/>
            <w:bottom w:val="none" w:sz="0" w:space="0" w:color="auto"/>
            <w:right w:val="none" w:sz="0" w:space="0" w:color="auto"/>
          </w:divBdr>
        </w:div>
        <w:div w:id="1869902894">
          <w:marLeft w:val="640"/>
          <w:marRight w:val="0"/>
          <w:marTop w:val="0"/>
          <w:marBottom w:val="0"/>
          <w:divBdr>
            <w:top w:val="none" w:sz="0" w:space="0" w:color="auto"/>
            <w:left w:val="none" w:sz="0" w:space="0" w:color="auto"/>
            <w:bottom w:val="none" w:sz="0" w:space="0" w:color="auto"/>
            <w:right w:val="none" w:sz="0" w:space="0" w:color="auto"/>
          </w:divBdr>
        </w:div>
        <w:div w:id="1897541542">
          <w:marLeft w:val="640"/>
          <w:marRight w:val="0"/>
          <w:marTop w:val="0"/>
          <w:marBottom w:val="0"/>
          <w:divBdr>
            <w:top w:val="none" w:sz="0" w:space="0" w:color="auto"/>
            <w:left w:val="none" w:sz="0" w:space="0" w:color="auto"/>
            <w:bottom w:val="none" w:sz="0" w:space="0" w:color="auto"/>
            <w:right w:val="none" w:sz="0" w:space="0" w:color="auto"/>
          </w:divBdr>
        </w:div>
        <w:div w:id="1914705208">
          <w:marLeft w:val="640"/>
          <w:marRight w:val="0"/>
          <w:marTop w:val="0"/>
          <w:marBottom w:val="0"/>
          <w:divBdr>
            <w:top w:val="none" w:sz="0" w:space="0" w:color="auto"/>
            <w:left w:val="none" w:sz="0" w:space="0" w:color="auto"/>
            <w:bottom w:val="none" w:sz="0" w:space="0" w:color="auto"/>
            <w:right w:val="none" w:sz="0" w:space="0" w:color="auto"/>
          </w:divBdr>
        </w:div>
        <w:div w:id="1932739438">
          <w:marLeft w:val="640"/>
          <w:marRight w:val="0"/>
          <w:marTop w:val="0"/>
          <w:marBottom w:val="0"/>
          <w:divBdr>
            <w:top w:val="none" w:sz="0" w:space="0" w:color="auto"/>
            <w:left w:val="none" w:sz="0" w:space="0" w:color="auto"/>
            <w:bottom w:val="none" w:sz="0" w:space="0" w:color="auto"/>
            <w:right w:val="none" w:sz="0" w:space="0" w:color="auto"/>
          </w:divBdr>
        </w:div>
        <w:div w:id="1948348871">
          <w:marLeft w:val="640"/>
          <w:marRight w:val="0"/>
          <w:marTop w:val="0"/>
          <w:marBottom w:val="0"/>
          <w:divBdr>
            <w:top w:val="none" w:sz="0" w:space="0" w:color="auto"/>
            <w:left w:val="none" w:sz="0" w:space="0" w:color="auto"/>
            <w:bottom w:val="none" w:sz="0" w:space="0" w:color="auto"/>
            <w:right w:val="none" w:sz="0" w:space="0" w:color="auto"/>
          </w:divBdr>
        </w:div>
        <w:div w:id="1952129392">
          <w:marLeft w:val="640"/>
          <w:marRight w:val="0"/>
          <w:marTop w:val="0"/>
          <w:marBottom w:val="0"/>
          <w:divBdr>
            <w:top w:val="none" w:sz="0" w:space="0" w:color="auto"/>
            <w:left w:val="none" w:sz="0" w:space="0" w:color="auto"/>
            <w:bottom w:val="none" w:sz="0" w:space="0" w:color="auto"/>
            <w:right w:val="none" w:sz="0" w:space="0" w:color="auto"/>
          </w:divBdr>
        </w:div>
        <w:div w:id="1981030885">
          <w:marLeft w:val="640"/>
          <w:marRight w:val="0"/>
          <w:marTop w:val="0"/>
          <w:marBottom w:val="0"/>
          <w:divBdr>
            <w:top w:val="none" w:sz="0" w:space="0" w:color="auto"/>
            <w:left w:val="none" w:sz="0" w:space="0" w:color="auto"/>
            <w:bottom w:val="none" w:sz="0" w:space="0" w:color="auto"/>
            <w:right w:val="none" w:sz="0" w:space="0" w:color="auto"/>
          </w:divBdr>
        </w:div>
        <w:div w:id="1985117726">
          <w:marLeft w:val="640"/>
          <w:marRight w:val="0"/>
          <w:marTop w:val="0"/>
          <w:marBottom w:val="0"/>
          <w:divBdr>
            <w:top w:val="none" w:sz="0" w:space="0" w:color="auto"/>
            <w:left w:val="none" w:sz="0" w:space="0" w:color="auto"/>
            <w:bottom w:val="none" w:sz="0" w:space="0" w:color="auto"/>
            <w:right w:val="none" w:sz="0" w:space="0" w:color="auto"/>
          </w:divBdr>
        </w:div>
        <w:div w:id="2024239329">
          <w:marLeft w:val="640"/>
          <w:marRight w:val="0"/>
          <w:marTop w:val="0"/>
          <w:marBottom w:val="0"/>
          <w:divBdr>
            <w:top w:val="none" w:sz="0" w:space="0" w:color="auto"/>
            <w:left w:val="none" w:sz="0" w:space="0" w:color="auto"/>
            <w:bottom w:val="none" w:sz="0" w:space="0" w:color="auto"/>
            <w:right w:val="none" w:sz="0" w:space="0" w:color="auto"/>
          </w:divBdr>
        </w:div>
        <w:div w:id="2055234598">
          <w:marLeft w:val="640"/>
          <w:marRight w:val="0"/>
          <w:marTop w:val="0"/>
          <w:marBottom w:val="0"/>
          <w:divBdr>
            <w:top w:val="none" w:sz="0" w:space="0" w:color="auto"/>
            <w:left w:val="none" w:sz="0" w:space="0" w:color="auto"/>
            <w:bottom w:val="none" w:sz="0" w:space="0" w:color="auto"/>
            <w:right w:val="none" w:sz="0" w:space="0" w:color="auto"/>
          </w:divBdr>
        </w:div>
        <w:div w:id="2087141076">
          <w:marLeft w:val="640"/>
          <w:marRight w:val="0"/>
          <w:marTop w:val="0"/>
          <w:marBottom w:val="0"/>
          <w:divBdr>
            <w:top w:val="none" w:sz="0" w:space="0" w:color="auto"/>
            <w:left w:val="none" w:sz="0" w:space="0" w:color="auto"/>
            <w:bottom w:val="none" w:sz="0" w:space="0" w:color="auto"/>
            <w:right w:val="none" w:sz="0" w:space="0" w:color="auto"/>
          </w:divBdr>
        </w:div>
        <w:div w:id="2104302374">
          <w:marLeft w:val="640"/>
          <w:marRight w:val="0"/>
          <w:marTop w:val="0"/>
          <w:marBottom w:val="0"/>
          <w:divBdr>
            <w:top w:val="none" w:sz="0" w:space="0" w:color="auto"/>
            <w:left w:val="none" w:sz="0" w:space="0" w:color="auto"/>
            <w:bottom w:val="none" w:sz="0" w:space="0" w:color="auto"/>
            <w:right w:val="none" w:sz="0" w:space="0" w:color="auto"/>
          </w:divBdr>
        </w:div>
        <w:div w:id="2140151338">
          <w:marLeft w:val="640"/>
          <w:marRight w:val="0"/>
          <w:marTop w:val="0"/>
          <w:marBottom w:val="0"/>
          <w:divBdr>
            <w:top w:val="none" w:sz="0" w:space="0" w:color="auto"/>
            <w:left w:val="none" w:sz="0" w:space="0" w:color="auto"/>
            <w:bottom w:val="none" w:sz="0" w:space="0" w:color="auto"/>
            <w:right w:val="none" w:sz="0" w:space="0" w:color="auto"/>
          </w:divBdr>
        </w:div>
      </w:divsChild>
    </w:div>
    <w:div w:id="2134404151">
      <w:bodyDiv w:val="1"/>
      <w:marLeft w:val="0"/>
      <w:marRight w:val="0"/>
      <w:marTop w:val="0"/>
      <w:marBottom w:val="0"/>
      <w:divBdr>
        <w:top w:val="none" w:sz="0" w:space="0" w:color="auto"/>
        <w:left w:val="none" w:sz="0" w:space="0" w:color="auto"/>
        <w:bottom w:val="none" w:sz="0" w:space="0" w:color="auto"/>
        <w:right w:val="none" w:sz="0" w:space="0" w:color="auto"/>
      </w:divBdr>
    </w:div>
    <w:div w:id="2135587757">
      <w:bodyDiv w:val="1"/>
      <w:marLeft w:val="0"/>
      <w:marRight w:val="0"/>
      <w:marTop w:val="0"/>
      <w:marBottom w:val="0"/>
      <w:divBdr>
        <w:top w:val="none" w:sz="0" w:space="0" w:color="auto"/>
        <w:left w:val="none" w:sz="0" w:space="0" w:color="auto"/>
        <w:bottom w:val="none" w:sz="0" w:space="0" w:color="auto"/>
        <w:right w:val="none" w:sz="0" w:space="0" w:color="auto"/>
      </w:divBdr>
    </w:div>
    <w:div w:id="2144541481">
      <w:bodyDiv w:val="1"/>
      <w:marLeft w:val="0"/>
      <w:marRight w:val="0"/>
      <w:marTop w:val="0"/>
      <w:marBottom w:val="0"/>
      <w:divBdr>
        <w:top w:val="none" w:sz="0" w:space="0" w:color="auto"/>
        <w:left w:val="none" w:sz="0" w:space="0" w:color="auto"/>
        <w:bottom w:val="none" w:sz="0" w:space="0" w:color="auto"/>
        <w:right w:val="none" w:sz="0" w:space="0" w:color="auto"/>
      </w:divBdr>
      <w:divsChild>
        <w:div w:id="30224735">
          <w:marLeft w:val="640"/>
          <w:marRight w:val="0"/>
          <w:marTop w:val="0"/>
          <w:marBottom w:val="0"/>
          <w:divBdr>
            <w:top w:val="none" w:sz="0" w:space="0" w:color="auto"/>
            <w:left w:val="none" w:sz="0" w:space="0" w:color="auto"/>
            <w:bottom w:val="none" w:sz="0" w:space="0" w:color="auto"/>
            <w:right w:val="none" w:sz="0" w:space="0" w:color="auto"/>
          </w:divBdr>
        </w:div>
        <w:div w:id="36122365">
          <w:marLeft w:val="640"/>
          <w:marRight w:val="0"/>
          <w:marTop w:val="0"/>
          <w:marBottom w:val="0"/>
          <w:divBdr>
            <w:top w:val="none" w:sz="0" w:space="0" w:color="auto"/>
            <w:left w:val="none" w:sz="0" w:space="0" w:color="auto"/>
            <w:bottom w:val="none" w:sz="0" w:space="0" w:color="auto"/>
            <w:right w:val="none" w:sz="0" w:space="0" w:color="auto"/>
          </w:divBdr>
        </w:div>
        <w:div w:id="40136785">
          <w:marLeft w:val="640"/>
          <w:marRight w:val="0"/>
          <w:marTop w:val="0"/>
          <w:marBottom w:val="0"/>
          <w:divBdr>
            <w:top w:val="none" w:sz="0" w:space="0" w:color="auto"/>
            <w:left w:val="none" w:sz="0" w:space="0" w:color="auto"/>
            <w:bottom w:val="none" w:sz="0" w:space="0" w:color="auto"/>
            <w:right w:val="none" w:sz="0" w:space="0" w:color="auto"/>
          </w:divBdr>
        </w:div>
        <w:div w:id="55014899">
          <w:marLeft w:val="640"/>
          <w:marRight w:val="0"/>
          <w:marTop w:val="0"/>
          <w:marBottom w:val="0"/>
          <w:divBdr>
            <w:top w:val="none" w:sz="0" w:space="0" w:color="auto"/>
            <w:left w:val="none" w:sz="0" w:space="0" w:color="auto"/>
            <w:bottom w:val="none" w:sz="0" w:space="0" w:color="auto"/>
            <w:right w:val="none" w:sz="0" w:space="0" w:color="auto"/>
          </w:divBdr>
        </w:div>
        <w:div w:id="60374723">
          <w:marLeft w:val="640"/>
          <w:marRight w:val="0"/>
          <w:marTop w:val="0"/>
          <w:marBottom w:val="0"/>
          <w:divBdr>
            <w:top w:val="none" w:sz="0" w:space="0" w:color="auto"/>
            <w:left w:val="none" w:sz="0" w:space="0" w:color="auto"/>
            <w:bottom w:val="none" w:sz="0" w:space="0" w:color="auto"/>
            <w:right w:val="none" w:sz="0" w:space="0" w:color="auto"/>
          </w:divBdr>
        </w:div>
        <w:div w:id="70349498">
          <w:marLeft w:val="640"/>
          <w:marRight w:val="0"/>
          <w:marTop w:val="0"/>
          <w:marBottom w:val="0"/>
          <w:divBdr>
            <w:top w:val="none" w:sz="0" w:space="0" w:color="auto"/>
            <w:left w:val="none" w:sz="0" w:space="0" w:color="auto"/>
            <w:bottom w:val="none" w:sz="0" w:space="0" w:color="auto"/>
            <w:right w:val="none" w:sz="0" w:space="0" w:color="auto"/>
          </w:divBdr>
        </w:div>
        <w:div w:id="104427142">
          <w:marLeft w:val="640"/>
          <w:marRight w:val="0"/>
          <w:marTop w:val="0"/>
          <w:marBottom w:val="0"/>
          <w:divBdr>
            <w:top w:val="none" w:sz="0" w:space="0" w:color="auto"/>
            <w:left w:val="none" w:sz="0" w:space="0" w:color="auto"/>
            <w:bottom w:val="none" w:sz="0" w:space="0" w:color="auto"/>
            <w:right w:val="none" w:sz="0" w:space="0" w:color="auto"/>
          </w:divBdr>
        </w:div>
        <w:div w:id="107431173">
          <w:marLeft w:val="640"/>
          <w:marRight w:val="0"/>
          <w:marTop w:val="0"/>
          <w:marBottom w:val="0"/>
          <w:divBdr>
            <w:top w:val="none" w:sz="0" w:space="0" w:color="auto"/>
            <w:left w:val="none" w:sz="0" w:space="0" w:color="auto"/>
            <w:bottom w:val="none" w:sz="0" w:space="0" w:color="auto"/>
            <w:right w:val="none" w:sz="0" w:space="0" w:color="auto"/>
          </w:divBdr>
        </w:div>
        <w:div w:id="124469676">
          <w:marLeft w:val="640"/>
          <w:marRight w:val="0"/>
          <w:marTop w:val="0"/>
          <w:marBottom w:val="0"/>
          <w:divBdr>
            <w:top w:val="none" w:sz="0" w:space="0" w:color="auto"/>
            <w:left w:val="none" w:sz="0" w:space="0" w:color="auto"/>
            <w:bottom w:val="none" w:sz="0" w:space="0" w:color="auto"/>
            <w:right w:val="none" w:sz="0" w:space="0" w:color="auto"/>
          </w:divBdr>
        </w:div>
        <w:div w:id="149103409">
          <w:marLeft w:val="640"/>
          <w:marRight w:val="0"/>
          <w:marTop w:val="0"/>
          <w:marBottom w:val="0"/>
          <w:divBdr>
            <w:top w:val="none" w:sz="0" w:space="0" w:color="auto"/>
            <w:left w:val="none" w:sz="0" w:space="0" w:color="auto"/>
            <w:bottom w:val="none" w:sz="0" w:space="0" w:color="auto"/>
            <w:right w:val="none" w:sz="0" w:space="0" w:color="auto"/>
          </w:divBdr>
        </w:div>
        <w:div w:id="162094017">
          <w:marLeft w:val="640"/>
          <w:marRight w:val="0"/>
          <w:marTop w:val="0"/>
          <w:marBottom w:val="0"/>
          <w:divBdr>
            <w:top w:val="none" w:sz="0" w:space="0" w:color="auto"/>
            <w:left w:val="none" w:sz="0" w:space="0" w:color="auto"/>
            <w:bottom w:val="none" w:sz="0" w:space="0" w:color="auto"/>
            <w:right w:val="none" w:sz="0" w:space="0" w:color="auto"/>
          </w:divBdr>
        </w:div>
        <w:div w:id="248004282">
          <w:marLeft w:val="640"/>
          <w:marRight w:val="0"/>
          <w:marTop w:val="0"/>
          <w:marBottom w:val="0"/>
          <w:divBdr>
            <w:top w:val="none" w:sz="0" w:space="0" w:color="auto"/>
            <w:left w:val="none" w:sz="0" w:space="0" w:color="auto"/>
            <w:bottom w:val="none" w:sz="0" w:space="0" w:color="auto"/>
            <w:right w:val="none" w:sz="0" w:space="0" w:color="auto"/>
          </w:divBdr>
        </w:div>
        <w:div w:id="255016320">
          <w:marLeft w:val="640"/>
          <w:marRight w:val="0"/>
          <w:marTop w:val="0"/>
          <w:marBottom w:val="0"/>
          <w:divBdr>
            <w:top w:val="none" w:sz="0" w:space="0" w:color="auto"/>
            <w:left w:val="none" w:sz="0" w:space="0" w:color="auto"/>
            <w:bottom w:val="none" w:sz="0" w:space="0" w:color="auto"/>
            <w:right w:val="none" w:sz="0" w:space="0" w:color="auto"/>
          </w:divBdr>
        </w:div>
        <w:div w:id="284503295">
          <w:marLeft w:val="640"/>
          <w:marRight w:val="0"/>
          <w:marTop w:val="0"/>
          <w:marBottom w:val="0"/>
          <w:divBdr>
            <w:top w:val="none" w:sz="0" w:space="0" w:color="auto"/>
            <w:left w:val="none" w:sz="0" w:space="0" w:color="auto"/>
            <w:bottom w:val="none" w:sz="0" w:space="0" w:color="auto"/>
            <w:right w:val="none" w:sz="0" w:space="0" w:color="auto"/>
          </w:divBdr>
        </w:div>
        <w:div w:id="290135141">
          <w:marLeft w:val="640"/>
          <w:marRight w:val="0"/>
          <w:marTop w:val="0"/>
          <w:marBottom w:val="0"/>
          <w:divBdr>
            <w:top w:val="none" w:sz="0" w:space="0" w:color="auto"/>
            <w:left w:val="none" w:sz="0" w:space="0" w:color="auto"/>
            <w:bottom w:val="none" w:sz="0" w:space="0" w:color="auto"/>
            <w:right w:val="none" w:sz="0" w:space="0" w:color="auto"/>
          </w:divBdr>
        </w:div>
        <w:div w:id="305401883">
          <w:marLeft w:val="640"/>
          <w:marRight w:val="0"/>
          <w:marTop w:val="0"/>
          <w:marBottom w:val="0"/>
          <w:divBdr>
            <w:top w:val="none" w:sz="0" w:space="0" w:color="auto"/>
            <w:left w:val="none" w:sz="0" w:space="0" w:color="auto"/>
            <w:bottom w:val="none" w:sz="0" w:space="0" w:color="auto"/>
            <w:right w:val="none" w:sz="0" w:space="0" w:color="auto"/>
          </w:divBdr>
        </w:div>
        <w:div w:id="311178737">
          <w:marLeft w:val="640"/>
          <w:marRight w:val="0"/>
          <w:marTop w:val="0"/>
          <w:marBottom w:val="0"/>
          <w:divBdr>
            <w:top w:val="none" w:sz="0" w:space="0" w:color="auto"/>
            <w:left w:val="none" w:sz="0" w:space="0" w:color="auto"/>
            <w:bottom w:val="none" w:sz="0" w:space="0" w:color="auto"/>
            <w:right w:val="none" w:sz="0" w:space="0" w:color="auto"/>
          </w:divBdr>
        </w:div>
        <w:div w:id="347216844">
          <w:marLeft w:val="640"/>
          <w:marRight w:val="0"/>
          <w:marTop w:val="0"/>
          <w:marBottom w:val="0"/>
          <w:divBdr>
            <w:top w:val="none" w:sz="0" w:space="0" w:color="auto"/>
            <w:left w:val="none" w:sz="0" w:space="0" w:color="auto"/>
            <w:bottom w:val="none" w:sz="0" w:space="0" w:color="auto"/>
            <w:right w:val="none" w:sz="0" w:space="0" w:color="auto"/>
          </w:divBdr>
        </w:div>
        <w:div w:id="349454513">
          <w:marLeft w:val="640"/>
          <w:marRight w:val="0"/>
          <w:marTop w:val="0"/>
          <w:marBottom w:val="0"/>
          <w:divBdr>
            <w:top w:val="none" w:sz="0" w:space="0" w:color="auto"/>
            <w:left w:val="none" w:sz="0" w:space="0" w:color="auto"/>
            <w:bottom w:val="none" w:sz="0" w:space="0" w:color="auto"/>
            <w:right w:val="none" w:sz="0" w:space="0" w:color="auto"/>
          </w:divBdr>
        </w:div>
        <w:div w:id="354503834">
          <w:marLeft w:val="640"/>
          <w:marRight w:val="0"/>
          <w:marTop w:val="0"/>
          <w:marBottom w:val="0"/>
          <w:divBdr>
            <w:top w:val="none" w:sz="0" w:space="0" w:color="auto"/>
            <w:left w:val="none" w:sz="0" w:space="0" w:color="auto"/>
            <w:bottom w:val="none" w:sz="0" w:space="0" w:color="auto"/>
            <w:right w:val="none" w:sz="0" w:space="0" w:color="auto"/>
          </w:divBdr>
        </w:div>
        <w:div w:id="365716489">
          <w:marLeft w:val="640"/>
          <w:marRight w:val="0"/>
          <w:marTop w:val="0"/>
          <w:marBottom w:val="0"/>
          <w:divBdr>
            <w:top w:val="none" w:sz="0" w:space="0" w:color="auto"/>
            <w:left w:val="none" w:sz="0" w:space="0" w:color="auto"/>
            <w:bottom w:val="none" w:sz="0" w:space="0" w:color="auto"/>
            <w:right w:val="none" w:sz="0" w:space="0" w:color="auto"/>
          </w:divBdr>
        </w:div>
        <w:div w:id="376200177">
          <w:marLeft w:val="640"/>
          <w:marRight w:val="0"/>
          <w:marTop w:val="0"/>
          <w:marBottom w:val="0"/>
          <w:divBdr>
            <w:top w:val="none" w:sz="0" w:space="0" w:color="auto"/>
            <w:left w:val="none" w:sz="0" w:space="0" w:color="auto"/>
            <w:bottom w:val="none" w:sz="0" w:space="0" w:color="auto"/>
            <w:right w:val="none" w:sz="0" w:space="0" w:color="auto"/>
          </w:divBdr>
        </w:div>
        <w:div w:id="415831809">
          <w:marLeft w:val="640"/>
          <w:marRight w:val="0"/>
          <w:marTop w:val="0"/>
          <w:marBottom w:val="0"/>
          <w:divBdr>
            <w:top w:val="none" w:sz="0" w:space="0" w:color="auto"/>
            <w:left w:val="none" w:sz="0" w:space="0" w:color="auto"/>
            <w:bottom w:val="none" w:sz="0" w:space="0" w:color="auto"/>
            <w:right w:val="none" w:sz="0" w:space="0" w:color="auto"/>
          </w:divBdr>
        </w:div>
        <w:div w:id="480538003">
          <w:marLeft w:val="640"/>
          <w:marRight w:val="0"/>
          <w:marTop w:val="0"/>
          <w:marBottom w:val="0"/>
          <w:divBdr>
            <w:top w:val="none" w:sz="0" w:space="0" w:color="auto"/>
            <w:left w:val="none" w:sz="0" w:space="0" w:color="auto"/>
            <w:bottom w:val="none" w:sz="0" w:space="0" w:color="auto"/>
            <w:right w:val="none" w:sz="0" w:space="0" w:color="auto"/>
          </w:divBdr>
        </w:div>
        <w:div w:id="483661350">
          <w:marLeft w:val="640"/>
          <w:marRight w:val="0"/>
          <w:marTop w:val="0"/>
          <w:marBottom w:val="0"/>
          <w:divBdr>
            <w:top w:val="none" w:sz="0" w:space="0" w:color="auto"/>
            <w:left w:val="none" w:sz="0" w:space="0" w:color="auto"/>
            <w:bottom w:val="none" w:sz="0" w:space="0" w:color="auto"/>
            <w:right w:val="none" w:sz="0" w:space="0" w:color="auto"/>
          </w:divBdr>
        </w:div>
        <w:div w:id="485050561">
          <w:marLeft w:val="640"/>
          <w:marRight w:val="0"/>
          <w:marTop w:val="0"/>
          <w:marBottom w:val="0"/>
          <w:divBdr>
            <w:top w:val="none" w:sz="0" w:space="0" w:color="auto"/>
            <w:left w:val="none" w:sz="0" w:space="0" w:color="auto"/>
            <w:bottom w:val="none" w:sz="0" w:space="0" w:color="auto"/>
            <w:right w:val="none" w:sz="0" w:space="0" w:color="auto"/>
          </w:divBdr>
        </w:div>
        <w:div w:id="506670856">
          <w:marLeft w:val="640"/>
          <w:marRight w:val="0"/>
          <w:marTop w:val="0"/>
          <w:marBottom w:val="0"/>
          <w:divBdr>
            <w:top w:val="none" w:sz="0" w:space="0" w:color="auto"/>
            <w:left w:val="none" w:sz="0" w:space="0" w:color="auto"/>
            <w:bottom w:val="none" w:sz="0" w:space="0" w:color="auto"/>
            <w:right w:val="none" w:sz="0" w:space="0" w:color="auto"/>
          </w:divBdr>
        </w:div>
        <w:div w:id="507645138">
          <w:marLeft w:val="640"/>
          <w:marRight w:val="0"/>
          <w:marTop w:val="0"/>
          <w:marBottom w:val="0"/>
          <w:divBdr>
            <w:top w:val="none" w:sz="0" w:space="0" w:color="auto"/>
            <w:left w:val="none" w:sz="0" w:space="0" w:color="auto"/>
            <w:bottom w:val="none" w:sz="0" w:space="0" w:color="auto"/>
            <w:right w:val="none" w:sz="0" w:space="0" w:color="auto"/>
          </w:divBdr>
        </w:div>
        <w:div w:id="508757468">
          <w:marLeft w:val="640"/>
          <w:marRight w:val="0"/>
          <w:marTop w:val="0"/>
          <w:marBottom w:val="0"/>
          <w:divBdr>
            <w:top w:val="none" w:sz="0" w:space="0" w:color="auto"/>
            <w:left w:val="none" w:sz="0" w:space="0" w:color="auto"/>
            <w:bottom w:val="none" w:sz="0" w:space="0" w:color="auto"/>
            <w:right w:val="none" w:sz="0" w:space="0" w:color="auto"/>
          </w:divBdr>
        </w:div>
        <w:div w:id="557785306">
          <w:marLeft w:val="640"/>
          <w:marRight w:val="0"/>
          <w:marTop w:val="0"/>
          <w:marBottom w:val="0"/>
          <w:divBdr>
            <w:top w:val="none" w:sz="0" w:space="0" w:color="auto"/>
            <w:left w:val="none" w:sz="0" w:space="0" w:color="auto"/>
            <w:bottom w:val="none" w:sz="0" w:space="0" w:color="auto"/>
            <w:right w:val="none" w:sz="0" w:space="0" w:color="auto"/>
          </w:divBdr>
        </w:div>
        <w:div w:id="597372846">
          <w:marLeft w:val="640"/>
          <w:marRight w:val="0"/>
          <w:marTop w:val="0"/>
          <w:marBottom w:val="0"/>
          <w:divBdr>
            <w:top w:val="none" w:sz="0" w:space="0" w:color="auto"/>
            <w:left w:val="none" w:sz="0" w:space="0" w:color="auto"/>
            <w:bottom w:val="none" w:sz="0" w:space="0" w:color="auto"/>
            <w:right w:val="none" w:sz="0" w:space="0" w:color="auto"/>
          </w:divBdr>
        </w:div>
        <w:div w:id="603611241">
          <w:marLeft w:val="640"/>
          <w:marRight w:val="0"/>
          <w:marTop w:val="0"/>
          <w:marBottom w:val="0"/>
          <w:divBdr>
            <w:top w:val="none" w:sz="0" w:space="0" w:color="auto"/>
            <w:left w:val="none" w:sz="0" w:space="0" w:color="auto"/>
            <w:bottom w:val="none" w:sz="0" w:space="0" w:color="auto"/>
            <w:right w:val="none" w:sz="0" w:space="0" w:color="auto"/>
          </w:divBdr>
        </w:div>
        <w:div w:id="615983199">
          <w:marLeft w:val="640"/>
          <w:marRight w:val="0"/>
          <w:marTop w:val="0"/>
          <w:marBottom w:val="0"/>
          <w:divBdr>
            <w:top w:val="none" w:sz="0" w:space="0" w:color="auto"/>
            <w:left w:val="none" w:sz="0" w:space="0" w:color="auto"/>
            <w:bottom w:val="none" w:sz="0" w:space="0" w:color="auto"/>
            <w:right w:val="none" w:sz="0" w:space="0" w:color="auto"/>
          </w:divBdr>
        </w:div>
        <w:div w:id="694119380">
          <w:marLeft w:val="640"/>
          <w:marRight w:val="0"/>
          <w:marTop w:val="0"/>
          <w:marBottom w:val="0"/>
          <w:divBdr>
            <w:top w:val="none" w:sz="0" w:space="0" w:color="auto"/>
            <w:left w:val="none" w:sz="0" w:space="0" w:color="auto"/>
            <w:bottom w:val="none" w:sz="0" w:space="0" w:color="auto"/>
            <w:right w:val="none" w:sz="0" w:space="0" w:color="auto"/>
          </w:divBdr>
        </w:div>
        <w:div w:id="727806554">
          <w:marLeft w:val="640"/>
          <w:marRight w:val="0"/>
          <w:marTop w:val="0"/>
          <w:marBottom w:val="0"/>
          <w:divBdr>
            <w:top w:val="none" w:sz="0" w:space="0" w:color="auto"/>
            <w:left w:val="none" w:sz="0" w:space="0" w:color="auto"/>
            <w:bottom w:val="none" w:sz="0" w:space="0" w:color="auto"/>
            <w:right w:val="none" w:sz="0" w:space="0" w:color="auto"/>
          </w:divBdr>
        </w:div>
        <w:div w:id="740711118">
          <w:marLeft w:val="640"/>
          <w:marRight w:val="0"/>
          <w:marTop w:val="0"/>
          <w:marBottom w:val="0"/>
          <w:divBdr>
            <w:top w:val="none" w:sz="0" w:space="0" w:color="auto"/>
            <w:left w:val="none" w:sz="0" w:space="0" w:color="auto"/>
            <w:bottom w:val="none" w:sz="0" w:space="0" w:color="auto"/>
            <w:right w:val="none" w:sz="0" w:space="0" w:color="auto"/>
          </w:divBdr>
        </w:div>
        <w:div w:id="785927182">
          <w:marLeft w:val="640"/>
          <w:marRight w:val="0"/>
          <w:marTop w:val="0"/>
          <w:marBottom w:val="0"/>
          <w:divBdr>
            <w:top w:val="none" w:sz="0" w:space="0" w:color="auto"/>
            <w:left w:val="none" w:sz="0" w:space="0" w:color="auto"/>
            <w:bottom w:val="none" w:sz="0" w:space="0" w:color="auto"/>
            <w:right w:val="none" w:sz="0" w:space="0" w:color="auto"/>
          </w:divBdr>
        </w:div>
        <w:div w:id="795219088">
          <w:marLeft w:val="640"/>
          <w:marRight w:val="0"/>
          <w:marTop w:val="0"/>
          <w:marBottom w:val="0"/>
          <w:divBdr>
            <w:top w:val="none" w:sz="0" w:space="0" w:color="auto"/>
            <w:left w:val="none" w:sz="0" w:space="0" w:color="auto"/>
            <w:bottom w:val="none" w:sz="0" w:space="0" w:color="auto"/>
            <w:right w:val="none" w:sz="0" w:space="0" w:color="auto"/>
          </w:divBdr>
        </w:div>
        <w:div w:id="854225541">
          <w:marLeft w:val="640"/>
          <w:marRight w:val="0"/>
          <w:marTop w:val="0"/>
          <w:marBottom w:val="0"/>
          <w:divBdr>
            <w:top w:val="none" w:sz="0" w:space="0" w:color="auto"/>
            <w:left w:val="none" w:sz="0" w:space="0" w:color="auto"/>
            <w:bottom w:val="none" w:sz="0" w:space="0" w:color="auto"/>
            <w:right w:val="none" w:sz="0" w:space="0" w:color="auto"/>
          </w:divBdr>
        </w:div>
        <w:div w:id="883641503">
          <w:marLeft w:val="640"/>
          <w:marRight w:val="0"/>
          <w:marTop w:val="0"/>
          <w:marBottom w:val="0"/>
          <w:divBdr>
            <w:top w:val="none" w:sz="0" w:space="0" w:color="auto"/>
            <w:left w:val="none" w:sz="0" w:space="0" w:color="auto"/>
            <w:bottom w:val="none" w:sz="0" w:space="0" w:color="auto"/>
            <w:right w:val="none" w:sz="0" w:space="0" w:color="auto"/>
          </w:divBdr>
        </w:div>
        <w:div w:id="887762791">
          <w:marLeft w:val="640"/>
          <w:marRight w:val="0"/>
          <w:marTop w:val="0"/>
          <w:marBottom w:val="0"/>
          <w:divBdr>
            <w:top w:val="none" w:sz="0" w:space="0" w:color="auto"/>
            <w:left w:val="none" w:sz="0" w:space="0" w:color="auto"/>
            <w:bottom w:val="none" w:sz="0" w:space="0" w:color="auto"/>
            <w:right w:val="none" w:sz="0" w:space="0" w:color="auto"/>
          </w:divBdr>
        </w:div>
        <w:div w:id="925307784">
          <w:marLeft w:val="640"/>
          <w:marRight w:val="0"/>
          <w:marTop w:val="0"/>
          <w:marBottom w:val="0"/>
          <w:divBdr>
            <w:top w:val="none" w:sz="0" w:space="0" w:color="auto"/>
            <w:left w:val="none" w:sz="0" w:space="0" w:color="auto"/>
            <w:bottom w:val="none" w:sz="0" w:space="0" w:color="auto"/>
            <w:right w:val="none" w:sz="0" w:space="0" w:color="auto"/>
          </w:divBdr>
        </w:div>
        <w:div w:id="927152646">
          <w:marLeft w:val="640"/>
          <w:marRight w:val="0"/>
          <w:marTop w:val="0"/>
          <w:marBottom w:val="0"/>
          <w:divBdr>
            <w:top w:val="none" w:sz="0" w:space="0" w:color="auto"/>
            <w:left w:val="none" w:sz="0" w:space="0" w:color="auto"/>
            <w:bottom w:val="none" w:sz="0" w:space="0" w:color="auto"/>
            <w:right w:val="none" w:sz="0" w:space="0" w:color="auto"/>
          </w:divBdr>
        </w:div>
        <w:div w:id="929856496">
          <w:marLeft w:val="640"/>
          <w:marRight w:val="0"/>
          <w:marTop w:val="0"/>
          <w:marBottom w:val="0"/>
          <w:divBdr>
            <w:top w:val="none" w:sz="0" w:space="0" w:color="auto"/>
            <w:left w:val="none" w:sz="0" w:space="0" w:color="auto"/>
            <w:bottom w:val="none" w:sz="0" w:space="0" w:color="auto"/>
            <w:right w:val="none" w:sz="0" w:space="0" w:color="auto"/>
          </w:divBdr>
        </w:div>
        <w:div w:id="932206925">
          <w:marLeft w:val="640"/>
          <w:marRight w:val="0"/>
          <w:marTop w:val="0"/>
          <w:marBottom w:val="0"/>
          <w:divBdr>
            <w:top w:val="none" w:sz="0" w:space="0" w:color="auto"/>
            <w:left w:val="none" w:sz="0" w:space="0" w:color="auto"/>
            <w:bottom w:val="none" w:sz="0" w:space="0" w:color="auto"/>
            <w:right w:val="none" w:sz="0" w:space="0" w:color="auto"/>
          </w:divBdr>
        </w:div>
        <w:div w:id="944847573">
          <w:marLeft w:val="640"/>
          <w:marRight w:val="0"/>
          <w:marTop w:val="0"/>
          <w:marBottom w:val="0"/>
          <w:divBdr>
            <w:top w:val="none" w:sz="0" w:space="0" w:color="auto"/>
            <w:left w:val="none" w:sz="0" w:space="0" w:color="auto"/>
            <w:bottom w:val="none" w:sz="0" w:space="0" w:color="auto"/>
            <w:right w:val="none" w:sz="0" w:space="0" w:color="auto"/>
          </w:divBdr>
        </w:div>
        <w:div w:id="953705459">
          <w:marLeft w:val="640"/>
          <w:marRight w:val="0"/>
          <w:marTop w:val="0"/>
          <w:marBottom w:val="0"/>
          <w:divBdr>
            <w:top w:val="none" w:sz="0" w:space="0" w:color="auto"/>
            <w:left w:val="none" w:sz="0" w:space="0" w:color="auto"/>
            <w:bottom w:val="none" w:sz="0" w:space="0" w:color="auto"/>
            <w:right w:val="none" w:sz="0" w:space="0" w:color="auto"/>
          </w:divBdr>
        </w:div>
        <w:div w:id="969020686">
          <w:marLeft w:val="640"/>
          <w:marRight w:val="0"/>
          <w:marTop w:val="0"/>
          <w:marBottom w:val="0"/>
          <w:divBdr>
            <w:top w:val="none" w:sz="0" w:space="0" w:color="auto"/>
            <w:left w:val="none" w:sz="0" w:space="0" w:color="auto"/>
            <w:bottom w:val="none" w:sz="0" w:space="0" w:color="auto"/>
            <w:right w:val="none" w:sz="0" w:space="0" w:color="auto"/>
          </w:divBdr>
        </w:div>
        <w:div w:id="974872627">
          <w:marLeft w:val="640"/>
          <w:marRight w:val="0"/>
          <w:marTop w:val="0"/>
          <w:marBottom w:val="0"/>
          <w:divBdr>
            <w:top w:val="none" w:sz="0" w:space="0" w:color="auto"/>
            <w:left w:val="none" w:sz="0" w:space="0" w:color="auto"/>
            <w:bottom w:val="none" w:sz="0" w:space="0" w:color="auto"/>
            <w:right w:val="none" w:sz="0" w:space="0" w:color="auto"/>
          </w:divBdr>
        </w:div>
        <w:div w:id="1003047889">
          <w:marLeft w:val="640"/>
          <w:marRight w:val="0"/>
          <w:marTop w:val="0"/>
          <w:marBottom w:val="0"/>
          <w:divBdr>
            <w:top w:val="none" w:sz="0" w:space="0" w:color="auto"/>
            <w:left w:val="none" w:sz="0" w:space="0" w:color="auto"/>
            <w:bottom w:val="none" w:sz="0" w:space="0" w:color="auto"/>
            <w:right w:val="none" w:sz="0" w:space="0" w:color="auto"/>
          </w:divBdr>
        </w:div>
        <w:div w:id="1021005649">
          <w:marLeft w:val="640"/>
          <w:marRight w:val="0"/>
          <w:marTop w:val="0"/>
          <w:marBottom w:val="0"/>
          <w:divBdr>
            <w:top w:val="none" w:sz="0" w:space="0" w:color="auto"/>
            <w:left w:val="none" w:sz="0" w:space="0" w:color="auto"/>
            <w:bottom w:val="none" w:sz="0" w:space="0" w:color="auto"/>
            <w:right w:val="none" w:sz="0" w:space="0" w:color="auto"/>
          </w:divBdr>
        </w:div>
        <w:div w:id="1033964556">
          <w:marLeft w:val="640"/>
          <w:marRight w:val="0"/>
          <w:marTop w:val="0"/>
          <w:marBottom w:val="0"/>
          <w:divBdr>
            <w:top w:val="none" w:sz="0" w:space="0" w:color="auto"/>
            <w:left w:val="none" w:sz="0" w:space="0" w:color="auto"/>
            <w:bottom w:val="none" w:sz="0" w:space="0" w:color="auto"/>
            <w:right w:val="none" w:sz="0" w:space="0" w:color="auto"/>
          </w:divBdr>
        </w:div>
        <w:div w:id="1073888282">
          <w:marLeft w:val="640"/>
          <w:marRight w:val="0"/>
          <w:marTop w:val="0"/>
          <w:marBottom w:val="0"/>
          <w:divBdr>
            <w:top w:val="none" w:sz="0" w:space="0" w:color="auto"/>
            <w:left w:val="none" w:sz="0" w:space="0" w:color="auto"/>
            <w:bottom w:val="none" w:sz="0" w:space="0" w:color="auto"/>
            <w:right w:val="none" w:sz="0" w:space="0" w:color="auto"/>
          </w:divBdr>
        </w:div>
        <w:div w:id="1079717090">
          <w:marLeft w:val="640"/>
          <w:marRight w:val="0"/>
          <w:marTop w:val="0"/>
          <w:marBottom w:val="0"/>
          <w:divBdr>
            <w:top w:val="none" w:sz="0" w:space="0" w:color="auto"/>
            <w:left w:val="none" w:sz="0" w:space="0" w:color="auto"/>
            <w:bottom w:val="none" w:sz="0" w:space="0" w:color="auto"/>
            <w:right w:val="none" w:sz="0" w:space="0" w:color="auto"/>
          </w:divBdr>
        </w:div>
        <w:div w:id="1086539225">
          <w:marLeft w:val="640"/>
          <w:marRight w:val="0"/>
          <w:marTop w:val="0"/>
          <w:marBottom w:val="0"/>
          <w:divBdr>
            <w:top w:val="none" w:sz="0" w:space="0" w:color="auto"/>
            <w:left w:val="none" w:sz="0" w:space="0" w:color="auto"/>
            <w:bottom w:val="none" w:sz="0" w:space="0" w:color="auto"/>
            <w:right w:val="none" w:sz="0" w:space="0" w:color="auto"/>
          </w:divBdr>
        </w:div>
        <w:div w:id="1094352270">
          <w:marLeft w:val="640"/>
          <w:marRight w:val="0"/>
          <w:marTop w:val="0"/>
          <w:marBottom w:val="0"/>
          <w:divBdr>
            <w:top w:val="none" w:sz="0" w:space="0" w:color="auto"/>
            <w:left w:val="none" w:sz="0" w:space="0" w:color="auto"/>
            <w:bottom w:val="none" w:sz="0" w:space="0" w:color="auto"/>
            <w:right w:val="none" w:sz="0" w:space="0" w:color="auto"/>
          </w:divBdr>
        </w:div>
        <w:div w:id="1199246761">
          <w:marLeft w:val="640"/>
          <w:marRight w:val="0"/>
          <w:marTop w:val="0"/>
          <w:marBottom w:val="0"/>
          <w:divBdr>
            <w:top w:val="none" w:sz="0" w:space="0" w:color="auto"/>
            <w:left w:val="none" w:sz="0" w:space="0" w:color="auto"/>
            <w:bottom w:val="none" w:sz="0" w:space="0" w:color="auto"/>
            <w:right w:val="none" w:sz="0" w:space="0" w:color="auto"/>
          </w:divBdr>
        </w:div>
        <w:div w:id="1233157264">
          <w:marLeft w:val="640"/>
          <w:marRight w:val="0"/>
          <w:marTop w:val="0"/>
          <w:marBottom w:val="0"/>
          <w:divBdr>
            <w:top w:val="none" w:sz="0" w:space="0" w:color="auto"/>
            <w:left w:val="none" w:sz="0" w:space="0" w:color="auto"/>
            <w:bottom w:val="none" w:sz="0" w:space="0" w:color="auto"/>
            <w:right w:val="none" w:sz="0" w:space="0" w:color="auto"/>
          </w:divBdr>
        </w:div>
        <w:div w:id="1236161887">
          <w:marLeft w:val="640"/>
          <w:marRight w:val="0"/>
          <w:marTop w:val="0"/>
          <w:marBottom w:val="0"/>
          <w:divBdr>
            <w:top w:val="none" w:sz="0" w:space="0" w:color="auto"/>
            <w:left w:val="none" w:sz="0" w:space="0" w:color="auto"/>
            <w:bottom w:val="none" w:sz="0" w:space="0" w:color="auto"/>
            <w:right w:val="none" w:sz="0" w:space="0" w:color="auto"/>
          </w:divBdr>
        </w:div>
        <w:div w:id="1246066216">
          <w:marLeft w:val="640"/>
          <w:marRight w:val="0"/>
          <w:marTop w:val="0"/>
          <w:marBottom w:val="0"/>
          <w:divBdr>
            <w:top w:val="none" w:sz="0" w:space="0" w:color="auto"/>
            <w:left w:val="none" w:sz="0" w:space="0" w:color="auto"/>
            <w:bottom w:val="none" w:sz="0" w:space="0" w:color="auto"/>
            <w:right w:val="none" w:sz="0" w:space="0" w:color="auto"/>
          </w:divBdr>
        </w:div>
        <w:div w:id="1249074598">
          <w:marLeft w:val="640"/>
          <w:marRight w:val="0"/>
          <w:marTop w:val="0"/>
          <w:marBottom w:val="0"/>
          <w:divBdr>
            <w:top w:val="none" w:sz="0" w:space="0" w:color="auto"/>
            <w:left w:val="none" w:sz="0" w:space="0" w:color="auto"/>
            <w:bottom w:val="none" w:sz="0" w:space="0" w:color="auto"/>
            <w:right w:val="none" w:sz="0" w:space="0" w:color="auto"/>
          </w:divBdr>
        </w:div>
        <w:div w:id="1251893948">
          <w:marLeft w:val="640"/>
          <w:marRight w:val="0"/>
          <w:marTop w:val="0"/>
          <w:marBottom w:val="0"/>
          <w:divBdr>
            <w:top w:val="none" w:sz="0" w:space="0" w:color="auto"/>
            <w:left w:val="none" w:sz="0" w:space="0" w:color="auto"/>
            <w:bottom w:val="none" w:sz="0" w:space="0" w:color="auto"/>
            <w:right w:val="none" w:sz="0" w:space="0" w:color="auto"/>
          </w:divBdr>
        </w:div>
        <w:div w:id="1274247718">
          <w:marLeft w:val="640"/>
          <w:marRight w:val="0"/>
          <w:marTop w:val="0"/>
          <w:marBottom w:val="0"/>
          <w:divBdr>
            <w:top w:val="none" w:sz="0" w:space="0" w:color="auto"/>
            <w:left w:val="none" w:sz="0" w:space="0" w:color="auto"/>
            <w:bottom w:val="none" w:sz="0" w:space="0" w:color="auto"/>
            <w:right w:val="none" w:sz="0" w:space="0" w:color="auto"/>
          </w:divBdr>
        </w:div>
        <w:div w:id="1290748482">
          <w:marLeft w:val="640"/>
          <w:marRight w:val="0"/>
          <w:marTop w:val="0"/>
          <w:marBottom w:val="0"/>
          <w:divBdr>
            <w:top w:val="none" w:sz="0" w:space="0" w:color="auto"/>
            <w:left w:val="none" w:sz="0" w:space="0" w:color="auto"/>
            <w:bottom w:val="none" w:sz="0" w:space="0" w:color="auto"/>
            <w:right w:val="none" w:sz="0" w:space="0" w:color="auto"/>
          </w:divBdr>
        </w:div>
        <w:div w:id="1308321369">
          <w:marLeft w:val="640"/>
          <w:marRight w:val="0"/>
          <w:marTop w:val="0"/>
          <w:marBottom w:val="0"/>
          <w:divBdr>
            <w:top w:val="none" w:sz="0" w:space="0" w:color="auto"/>
            <w:left w:val="none" w:sz="0" w:space="0" w:color="auto"/>
            <w:bottom w:val="none" w:sz="0" w:space="0" w:color="auto"/>
            <w:right w:val="none" w:sz="0" w:space="0" w:color="auto"/>
          </w:divBdr>
        </w:div>
        <w:div w:id="1336493790">
          <w:marLeft w:val="640"/>
          <w:marRight w:val="0"/>
          <w:marTop w:val="0"/>
          <w:marBottom w:val="0"/>
          <w:divBdr>
            <w:top w:val="none" w:sz="0" w:space="0" w:color="auto"/>
            <w:left w:val="none" w:sz="0" w:space="0" w:color="auto"/>
            <w:bottom w:val="none" w:sz="0" w:space="0" w:color="auto"/>
            <w:right w:val="none" w:sz="0" w:space="0" w:color="auto"/>
          </w:divBdr>
        </w:div>
        <w:div w:id="1336805077">
          <w:marLeft w:val="640"/>
          <w:marRight w:val="0"/>
          <w:marTop w:val="0"/>
          <w:marBottom w:val="0"/>
          <w:divBdr>
            <w:top w:val="none" w:sz="0" w:space="0" w:color="auto"/>
            <w:left w:val="none" w:sz="0" w:space="0" w:color="auto"/>
            <w:bottom w:val="none" w:sz="0" w:space="0" w:color="auto"/>
            <w:right w:val="none" w:sz="0" w:space="0" w:color="auto"/>
          </w:divBdr>
        </w:div>
        <w:div w:id="1391613940">
          <w:marLeft w:val="640"/>
          <w:marRight w:val="0"/>
          <w:marTop w:val="0"/>
          <w:marBottom w:val="0"/>
          <w:divBdr>
            <w:top w:val="none" w:sz="0" w:space="0" w:color="auto"/>
            <w:left w:val="none" w:sz="0" w:space="0" w:color="auto"/>
            <w:bottom w:val="none" w:sz="0" w:space="0" w:color="auto"/>
            <w:right w:val="none" w:sz="0" w:space="0" w:color="auto"/>
          </w:divBdr>
        </w:div>
        <w:div w:id="1423212263">
          <w:marLeft w:val="640"/>
          <w:marRight w:val="0"/>
          <w:marTop w:val="0"/>
          <w:marBottom w:val="0"/>
          <w:divBdr>
            <w:top w:val="none" w:sz="0" w:space="0" w:color="auto"/>
            <w:left w:val="none" w:sz="0" w:space="0" w:color="auto"/>
            <w:bottom w:val="none" w:sz="0" w:space="0" w:color="auto"/>
            <w:right w:val="none" w:sz="0" w:space="0" w:color="auto"/>
          </w:divBdr>
        </w:div>
        <w:div w:id="1451166733">
          <w:marLeft w:val="640"/>
          <w:marRight w:val="0"/>
          <w:marTop w:val="0"/>
          <w:marBottom w:val="0"/>
          <w:divBdr>
            <w:top w:val="none" w:sz="0" w:space="0" w:color="auto"/>
            <w:left w:val="none" w:sz="0" w:space="0" w:color="auto"/>
            <w:bottom w:val="none" w:sz="0" w:space="0" w:color="auto"/>
            <w:right w:val="none" w:sz="0" w:space="0" w:color="auto"/>
          </w:divBdr>
        </w:div>
        <w:div w:id="1463764453">
          <w:marLeft w:val="640"/>
          <w:marRight w:val="0"/>
          <w:marTop w:val="0"/>
          <w:marBottom w:val="0"/>
          <w:divBdr>
            <w:top w:val="none" w:sz="0" w:space="0" w:color="auto"/>
            <w:left w:val="none" w:sz="0" w:space="0" w:color="auto"/>
            <w:bottom w:val="none" w:sz="0" w:space="0" w:color="auto"/>
            <w:right w:val="none" w:sz="0" w:space="0" w:color="auto"/>
          </w:divBdr>
        </w:div>
        <w:div w:id="1525362722">
          <w:marLeft w:val="640"/>
          <w:marRight w:val="0"/>
          <w:marTop w:val="0"/>
          <w:marBottom w:val="0"/>
          <w:divBdr>
            <w:top w:val="none" w:sz="0" w:space="0" w:color="auto"/>
            <w:left w:val="none" w:sz="0" w:space="0" w:color="auto"/>
            <w:bottom w:val="none" w:sz="0" w:space="0" w:color="auto"/>
            <w:right w:val="none" w:sz="0" w:space="0" w:color="auto"/>
          </w:divBdr>
        </w:div>
        <w:div w:id="1589652824">
          <w:marLeft w:val="640"/>
          <w:marRight w:val="0"/>
          <w:marTop w:val="0"/>
          <w:marBottom w:val="0"/>
          <w:divBdr>
            <w:top w:val="none" w:sz="0" w:space="0" w:color="auto"/>
            <w:left w:val="none" w:sz="0" w:space="0" w:color="auto"/>
            <w:bottom w:val="none" w:sz="0" w:space="0" w:color="auto"/>
            <w:right w:val="none" w:sz="0" w:space="0" w:color="auto"/>
          </w:divBdr>
        </w:div>
        <w:div w:id="1599874766">
          <w:marLeft w:val="640"/>
          <w:marRight w:val="0"/>
          <w:marTop w:val="0"/>
          <w:marBottom w:val="0"/>
          <w:divBdr>
            <w:top w:val="none" w:sz="0" w:space="0" w:color="auto"/>
            <w:left w:val="none" w:sz="0" w:space="0" w:color="auto"/>
            <w:bottom w:val="none" w:sz="0" w:space="0" w:color="auto"/>
            <w:right w:val="none" w:sz="0" w:space="0" w:color="auto"/>
          </w:divBdr>
        </w:div>
        <w:div w:id="1637107854">
          <w:marLeft w:val="640"/>
          <w:marRight w:val="0"/>
          <w:marTop w:val="0"/>
          <w:marBottom w:val="0"/>
          <w:divBdr>
            <w:top w:val="none" w:sz="0" w:space="0" w:color="auto"/>
            <w:left w:val="none" w:sz="0" w:space="0" w:color="auto"/>
            <w:bottom w:val="none" w:sz="0" w:space="0" w:color="auto"/>
            <w:right w:val="none" w:sz="0" w:space="0" w:color="auto"/>
          </w:divBdr>
        </w:div>
        <w:div w:id="1658067281">
          <w:marLeft w:val="640"/>
          <w:marRight w:val="0"/>
          <w:marTop w:val="0"/>
          <w:marBottom w:val="0"/>
          <w:divBdr>
            <w:top w:val="none" w:sz="0" w:space="0" w:color="auto"/>
            <w:left w:val="none" w:sz="0" w:space="0" w:color="auto"/>
            <w:bottom w:val="none" w:sz="0" w:space="0" w:color="auto"/>
            <w:right w:val="none" w:sz="0" w:space="0" w:color="auto"/>
          </w:divBdr>
        </w:div>
        <w:div w:id="1764909548">
          <w:marLeft w:val="640"/>
          <w:marRight w:val="0"/>
          <w:marTop w:val="0"/>
          <w:marBottom w:val="0"/>
          <w:divBdr>
            <w:top w:val="none" w:sz="0" w:space="0" w:color="auto"/>
            <w:left w:val="none" w:sz="0" w:space="0" w:color="auto"/>
            <w:bottom w:val="none" w:sz="0" w:space="0" w:color="auto"/>
            <w:right w:val="none" w:sz="0" w:space="0" w:color="auto"/>
          </w:divBdr>
        </w:div>
        <w:div w:id="1766532265">
          <w:marLeft w:val="640"/>
          <w:marRight w:val="0"/>
          <w:marTop w:val="0"/>
          <w:marBottom w:val="0"/>
          <w:divBdr>
            <w:top w:val="none" w:sz="0" w:space="0" w:color="auto"/>
            <w:left w:val="none" w:sz="0" w:space="0" w:color="auto"/>
            <w:bottom w:val="none" w:sz="0" w:space="0" w:color="auto"/>
            <w:right w:val="none" w:sz="0" w:space="0" w:color="auto"/>
          </w:divBdr>
        </w:div>
        <w:div w:id="1859730966">
          <w:marLeft w:val="640"/>
          <w:marRight w:val="0"/>
          <w:marTop w:val="0"/>
          <w:marBottom w:val="0"/>
          <w:divBdr>
            <w:top w:val="none" w:sz="0" w:space="0" w:color="auto"/>
            <w:left w:val="none" w:sz="0" w:space="0" w:color="auto"/>
            <w:bottom w:val="none" w:sz="0" w:space="0" w:color="auto"/>
            <w:right w:val="none" w:sz="0" w:space="0" w:color="auto"/>
          </w:divBdr>
        </w:div>
        <w:div w:id="1885752164">
          <w:marLeft w:val="640"/>
          <w:marRight w:val="0"/>
          <w:marTop w:val="0"/>
          <w:marBottom w:val="0"/>
          <w:divBdr>
            <w:top w:val="none" w:sz="0" w:space="0" w:color="auto"/>
            <w:left w:val="none" w:sz="0" w:space="0" w:color="auto"/>
            <w:bottom w:val="none" w:sz="0" w:space="0" w:color="auto"/>
            <w:right w:val="none" w:sz="0" w:space="0" w:color="auto"/>
          </w:divBdr>
        </w:div>
        <w:div w:id="1907304166">
          <w:marLeft w:val="640"/>
          <w:marRight w:val="0"/>
          <w:marTop w:val="0"/>
          <w:marBottom w:val="0"/>
          <w:divBdr>
            <w:top w:val="none" w:sz="0" w:space="0" w:color="auto"/>
            <w:left w:val="none" w:sz="0" w:space="0" w:color="auto"/>
            <w:bottom w:val="none" w:sz="0" w:space="0" w:color="auto"/>
            <w:right w:val="none" w:sz="0" w:space="0" w:color="auto"/>
          </w:divBdr>
        </w:div>
        <w:div w:id="1938441138">
          <w:marLeft w:val="640"/>
          <w:marRight w:val="0"/>
          <w:marTop w:val="0"/>
          <w:marBottom w:val="0"/>
          <w:divBdr>
            <w:top w:val="none" w:sz="0" w:space="0" w:color="auto"/>
            <w:left w:val="none" w:sz="0" w:space="0" w:color="auto"/>
            <w:bottom w:val="none" w:sz="0" w:space="0" w:color="auto"/>
            <w:right w:val="none" w:sz="0" w:space="0" w:color="auto"/>
          </w:divBdr>
        </w:div>
        <w:div w:id="1943491015">
          <w:marLeft w:val="640"/>
          <w:marRight w:val="0"/>
          <w:marTop w:val="0"/>
          <w:marBottom w:val="0"/>
          <w:divBdr>
            <w:top w:val="none" w:sz="0" w:space="0" w:color="auto"/>
            <w:left w:val="none" w:sz="0" w:space="0" w:color="auto"/>
            <w:bottom w:val="none" w:sz="0" w:space="0" w:color="auto"/>
            <w:right w:val="none" w:sz="0" w:space="0" w:color="auto"/>
          </w:divBdr>
        </w:div>
        <w:div w:id="1960064241">
          <w:marLeft w:val="640"/>
          <w:marRight w:val="0"/>
          <w:marTop w:val="0"/>
          <w:marBottom w:val="0"/>
          <w:divBdr>
            <w:top w:val="none" w:sz="0" w:space="0" w:color="auto"/>
            <w:left w:val="none" w:sz="0" w:space="0" w:color="auto"/>
            <w:bottom w:val="none" w:sz="0" w:space="0" w:color="auto"/>
            <w:right w:val="none" w:sz="0" w:space="0" w:color="auto"/>
          </w:divBdr>
        </w:div>
        <w:div w:id="2023311352">
          <w:marLeft w:val="640"/>
          <w:marRight w:val="0"/>
          <w:marTop w:val="0"/>
          <w:marBottom w:val="0"/>
          <w:divBdr>
            <w:top w:val="none" w:sz="0" w:space="0" w:color="auto"/>
            <w:left w:val="none" w:sz="0" w:space="0" w:color="auto"/>
            <w:bottom w:val="none" w:sz="0" w:space="0" w:color="auto"/>
            <w:right w:val="none" w:sz="0" w:space="0" w:color="auto"/>
          </w:divBdr>
        </w:div>
        <w:div w:id="2028871962">
          <w:marLeft w:val="640"/>
          <w:marRight w:val="0"/>
          <w:marTop w:val="0"/>
          <w:marBottom w:val="0"/>
          <w:divBdr>
            <w:top w:val="none" w:sz="0" w:space="0" w:color="auto"/>
            <w:left w:val="none" w:sz="0" w:space="0" w:color="auto"/>
            <w:bottom w:val="none" w:sz="0" w:space="0" w:color="auto"/>
            <w:right w:val="none" w:sz="0" w:space="0" w:color="auto"/>
          </w:divBdr>
        </w:div>
        <w:div w:id="2030716847">
          <w:marLeft w:val="640"/>
          <w:marRight w:val="0"/>
          <w:marTop w:val="0"/>
          <w:marBottom w:val="0"/>
          <w:divBdr>
            <w:top w:val="none" w:sz="0" w:space="0" w:color="auto"/>
            <w:left w:val="none" w:sz="0" w:space="0" w:color="auto"/>
            <w:bottom w:val="none" w:sz="0" w:space="0" w:color="auto"/>
            <w:right w:val="none" w:sz="0" w:space="0" w:color="auto"/>
          </w:divBdr>
        </w:div>
        <w:div w:id="2040550394">
          <w:marLeft w:val="640"/>
          <w:marRight w:val="0"/>
          <w:marTop w:val="0"/>
          <w:marBottom w:val="0"/>
          <w:divBdr>
            <w:top w:val="none" w:sz="0" w:space="0" w:color="auto"/>
            <w:left w:val="none" w:sz="0" w:space="0" w:color="auto"/>
            <w:bottom w:val="none" w:sz="0" w:space="0" w:color="auto"/>
            <w:right w:val="none" w:sz="0" w:space="0" w:color="auto"/>
          </w:divBdr>
        </w:div>
        <w:div w:id="2064403112">
          <w:marLeft w:val="640"/>
          <w:marRight w:val="0"/>
          <w:marTop w:val="0"/>
          <w:marBottom w:val="0"/>
          <w:divBdr>
            <w:top w:val="none" w:sz="0" w:space="0" w:color="auto"/>
            <w:left w:val="none" w:sz="0" w:space="0" w:color="auto"/>
            <w:bottom w:val="none" w:sz="0" w:space="0" w:color="auto"/>
            <w:right w:val="none" w:sz="0" w:space="0" w:color="auto"/>
          </w:divBdr>
        </w:div>
        <w:div w:id="2073237368">
          <w:marLeft w:val="640"/>
          <w:marRight w:val="0"/>
          <w:marTop w:val="0"/>
          <w:marBottom w:val="0"/>
          <w:divBdr>
            <w:top w:val="none" w:sz="0" w:space="0" w:color="auto"/>
            <w:left w:val="none" w:sz="0" w:space="0" w:color="auto"/>
            <w:bottom w:val="none" w:sz="0" w:space="0" w:color="auto"/>
            <w:right w:val="none" w:sz="0" w:space="0" w:color="auto"/>
          </w:divBdr>
        </w:div>
        <w:div w:id="2074960470">
          <w:marLeft w:val="640"/>
          <w:marRight w:val="0"/>
          <w:marTop w:val="0"/>
          <w:marBottom w:val="0"/>
          <w:divBdr>
            <w:top w:val="none" w:sz="0" w:space="0" w:color="auto"/>
            <w:left w:val="none" w:sz="0" w:space="0" w:color="auto"/>
            <w:bottom w:val="none" w:sz="0" w:space="0" w:color="auto"/>
            <w:right w:val="none" w:sz="0" w:space="0" w:color="auto"/>
          </w:divBdr>
        </w:div>
        <w:div w:id="2114281368">
          <w:marLeft w:val="640"/>
          <w:marRight w:val="0"/>
          <w:marTop w:val="0"/>
          <w:marBottom w:val="0"/>
          <w:divBdr>
            <w:top w:val="none" w:sz="0" w:space="0" w:color="auto"/>
            <w:left w:val="none" w:sz="0" w:space="0" w:color="auto"/>
            <w:bottom w:val="none" w:sz="0" w:space="0" w:color="auto"/>
            <w:right w:val="none" w:sz="0" w:space="0" w:color="auto"/>
          </w:divBdr>
        </w:div>
        <w:div w:id="2123843991">
          <w:marLeft w:val="640"/>
          <w:marRight w:val="0"/>
          <w:marTop w:val="0"/>
          <w:marBottom w:val="0"/>
          <w:divBdr>
            <w:top w:val="none" w:sz="0" w:space="0" w:color="auto"/>
            <w:left w:val="none" w:sz="0" w:space="0" w:color="auto"/>
            <w:bottom w:val="none" w:sz="0" w:space="0" w:color="auto"/>
            <w:right w:val="none" w:sz="0" w:space="0" w:color="auto"/>
          </w:divBdr>
        </w:div>
        <w:div w:id="213713693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https://www.researchgate.net/publication/330331697_Wasserstein_GAN-Based_Small-Sample_Augmentation_for_New-Generation_Artificial_Intelligence_A_Case_Study_of_Cancer-Staging_Data_in_Biology?utm_source=chatgpt.com" TargetMode="External"/><Relationship Id="rId63" Type="http://schemas.openxmlformats.org/officeDocument/2006/relationships/image" Target="media/image39.png"/><Relationship Id="rId68" Type="http://schemas.microsoft.com/office/2007/relationships/hdphoto" Target="media/hdphoto3.wdp"/><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s://doi.org/10.1109/CCDC49329.2020.9164303" TargetMode="External"/><Relationship Id="rId58" Type="http://schemas.openxmlformats.org/officeDocument/2006/relationships/hyperlink" Target="https://www.acr.org/Clinical-Resources/Reporting-and-Data-Systems/Lung-Rads" TargetMode="External"/><Relationship Id="rId74" Type="http://schemas.microsoft.com/office/2007/relationships/hdphoto" Target="media/hdphoto6.wdp"/><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https://github.com/namdiana/MetaLung--data-augmentation-method-for-lung-cancer-segmentation/" TargetMode="External"/><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doi.org/10.1109/ICRoM48714.2019.9071779" TargetMode="External"/><Relationship Id="rId56" Type="http://schemas.openxmlformats.org/officeDocument/2006/relationships/hyperlink" Target="https://ourworldindata.org/grapher/cancer-deaths-by-type-grouped" TargetMode="External"/><Relationship Id="rId64" Type="http://schemas.microsoft.com/office/2007/relationships/hdphoto" Target="media/hdphoto1.wdp"/><Relationship Id="rId69" Type="http://schemas.openxmlformats.org/officeDocument/2006/relationships/image" Target="media/image42.png"/><Relationship Id="rId77"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hyperlink" Target="https://doi.org/10.1109/ISBI.2018.8363574" TargetMode="External"/><Relationship Id="rId72" Type="http://schemas.microsoft.com/office/2007/relationships/hdphoto" Target="media/hdphoto5.wdp"/><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doi.org/10.1016/j.eng.2018.11.018" TargetMode="External"/><Relationship Id="rId59" Type="http://schemas.openxmlformats.org/officeDocument/2006/relationships/hyperlink" Target="https://blog.google/technology/health/lung-cancer-prediction/" TargetMode="External"/><Relationship Id="rId67" Type="http://schemas.openxmlformats.org/officeDocument/2006/relationships/image" Target="media/image4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link.springer.com/article/10.1007/s13735-022-00240-x?utm_source=chatgpt.com" TargetMode="External"/><Relationship Id="rId62" Type="http://schemas.openxmlformats.org/officeDocument/2006/relationships/image" Target="media/image38.png"/><Relationship Id="rId70" Type="http://schemas.microsoft.com/office/2007/relationships/hdphoto" Target="media/hdphoto4.wdp"/><Relationship Id="rId75"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doi.org/10.1049/cit2.12223" TargetMode="External"/><Relationship Id="rId57" Type="http://schemas.openxmlformats.org/officeDocument/2006/relationships/hyperlink" Target="https://www.healthdata.org/research-analysis/gbd"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scholars.northwestern.edu/en/publications/how-to-fool-radiologists-with-generative-adversarial-networks-a-v?utm_source=chatgpt.com" TargetMode="External"/><Relationship Id="rId60" Type="http://schemas.openxmlformats.org/officeDocument/2006/relationships/hyperlink" Target="https://www.usa.philips.com/healthcare%20/product/%20HC841017/lung-cancer-orchestrator" TargetMode="External"/><Relationship Id="rId65" Type="http://schemas.openxmlformats.org/officeDocument/2006/relationships/image" Target="media/image40.png"/><Relationship Id="rId73" Type="http://schemas.openxmlformats.org/officeDocument/2006/relationships/image" Target="media/image44.png"/><Relationship Id="rId78" Type="http://schemas.openxmlformats.org/officeDocument/2006/relationships/footer" Target="footer1.xml"/><Relationship Id="rId8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ietresearch.onlinelibrary.wiley.com/doi/10.1049/cit2.12223?utm_source=chatgpt.com" TargetMode="External"/><Relationship Id="rId55" Type="http://schemas.openxmlformats.org/officeDocument/2006/relationships/hyperlink" Target="https://doi.org/10.1109/CVPR42600.2020.00515" TargetMode="External"/><Relationship Id="rId76" Type="http://schemas.microsoft.com/office/2007/relationships/hdphoto" Target="media/hdphoto7.wdp"/><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hyperlink" Target="https://www.kaggle.com/c/data-science-bowl-2017" TargetMode="External"/><Relationship Id="rId66" Type="http://schemas.microsoft.com/office/2007/relationships/hdphoto" Target="media/hdphoto2.wd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46BBFD70-CF58-544F-8D3F-5241F47A91B2}"/>
      </w:docPartPr>
      <w:docPartBody>
        <w:p w:rsidR="00A015C9" w:rsidRDefault="00EF7B2A">
          <w:r w:rsidRPr="00AF38D8">
            <w:rPr>
              <w:rStyle w:val="PlaceholderText"/>
            </w:rPr>
            <w:t>Click or tap here to enter text.</w:t>
          </w:r>
        </w:p>
      </w:docPartBody>
    </w:docPart>
    <w:docPart>
      <w:docPartPr>
        <w:name w:val="97FF67C98498D549AD671D6ED53E6D3B"/>
        <w:category>
          <w:name w:val="General"/>
          <w:gallery w:val="placeholder"/>
        </w:category>
        <w:types>
          <w:type w:val="bbPlcHdr"/>
        </w:types>
        <w:behaviors>
          <w:behavior w:val="content"/>
        </w:behaviors>
        <w:guid w:val="{0C02C4FE-9BA6-914B-B6F1-66C8F72EA1F6}"/>
      </w:docPartPr>
      <w:docPartBody>
        <w:p w:rsidR="001375DA" w:rsidRDefault="0060046B">
          <w:pPr>
            <w:pStyle w:val="97FF67C98498D549AD671D6ED53E6D3B"/>
          </w:pPr>
          <w:r w:rsidRPr="00AF38D8">
            <w:rPr>
              <w:rStyle w:val="PlaceholderText"/>
            </w:rPr>
            <w:t>Click or tap here to enter text.</w:t>
          </w:r>
        </w:p>
      </w:docPartBody>
    </w:docPart>
    <w:docPart>
      <w:docPartPr>
        <w:name w:val="5F89DEDEA1F83048BDE6C1F04CEA120D"/>
        <w:category>
          <w:name w:val="General"/>
          <w:gallery w:val="placeholder"/>
        </w:category>
        <w:types>
          <w:type w:val="bbPlcHdr"/>
        </w:types>
        <w:behaviors>
          <w:behavior w:val="content"/>
        </w:behaviors>
        <w:guid w:val="{A3F34052-D254-6D4A-A1EF-CAF4583B44D5}"/>
      </w:docPartPr>
      <w:docPartBody>
        <w:p w:rsidR="001375DA" w:rsidRDefault="0060046B">
          <w:pPr>
            <w:pStyle w:val="5F89DEDEA1F83048BDE6C1F04CEA120D"/>
          </w:pPr>
          <w:r w:rsidRPr="00AF38D8">
            <w:rPr>
              <w:rStyle w:val="PlaceholderText"/>
            </w:rPr>
            <w:t>Click or tap here to enter text.</w:t>
          </w:r>
        </w:p>
      </w:docPartBody>
    </w:docPart>
    <w:docPart>
      <w:docPartPr>
        <w:name w:val="85D2837E9561E94DAD98597DB774F5D3"/>
        <w:category>
          <w:name w:val="General"/>
          <w:gallery w:val="placeholder"/>
        </w:category>
        <w:types>
          <w:type w:val="bbPlcHdr"/>
        </w:types>
        <w:behaviors>
          <w:behavior w:val="content"/>
        </w:behaviors>
        <w:guid w:val="{160D422E-52A4-F648-825B-C88649BC5AA2}"/>
      </w:docPartPr>
      <w:docPartBody>
        <w:p w:rsidR="001375DA" w:rsidRDefault="0060046B">
          <w:pPr>
            <w:pStyle w:val="85D2837E9561E94DAD98597DB774F5D3"/>
          </w:pPr>
          <w:r w:rsidRPr="00AF38D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ebkit-standard">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4B7C"/>
    <w:rsid w:val="00025D01"/>
    <w:rsid w:val="000362ED"/>
    <w:rsid w:val="00043FA7"/>
    <w:rsid w:val="00067604"/>
    <w:rsid w:val="000B6E88"/>
    <w:rsid w:val="000B6FD1"/>
    <w:rsid w:val="00105078"/>
    <w:rsid w:val="00122B2C"/>
    <w:rsid w:val="00131E66"/>
    <w:rsid w:val="001375DA"/>
    <w:rsid w:val="00150656"/>
    <w:rsid w:val="00171C79"/>
    <w:rsid w:val="00191C38"/>
    <w:rsid w:val="0019318C"/>
    <w:rsid w:val="00193DA6"/>
    <w:rsid w:val="001E66EE"/>
    <w:rsid w:val="00205337"/>
    <w:rsid w:val="00224806"/>
    <w:rsid w:val="00231F00"/>
    <w:rsid w:val="002448E6"/>
    <w:rsid w:val="00247DB3"/>
    <w:rsid w:val="00255F14"/>
    <w:rsid w:val="002C0E29"/>
    <w:rsid w:val="002F7745"/>
    <w:rsid w:val="00374333"/>
    <w:rsid w:val="003930D4"/>
    <w:rsid w:val="003A4C2E"/>
    <w:rsid w:val="003C0D35"/>
    <w:rsid w:val="003E0EA2"/>
    <w:rsid w:val="003E2295"/>
    <w:rsid w:val="003F32A2"/>
    <w:rsid w:val="004000E7"/>
    <w:rsid w:val="004052F3"/>
    <w:rsid w:val="004864F2"/>
    <w:rsid w:val="004C3E76"/>
    <w:rsid w:val="004D5675"/>
    <w:rsid w:val="005025E1"/>
    <w:rsid w:val="00503898"/>
    <w:rsid w:val="005114F9"/>
    <w:rsid w:val="00521A9C"/>
    <w:rsid w:val="00522052"/>
    <w:rsid w:val="0053079D"/>
    <w:rsid w:val="00535EEB"/>
    <w:rsid w:val="00537140"/>
    <w:rsid w:val="00556D07"/>
    <w:rsid w:val="00577913"/>
    <w:rsid w:val="00581BD1"/>
    <w:rsid w:val="00582E34"/>
    <w:rsid w:val="005A2C26"/>
    <w:rsid w:val="005B6F00"/>
    <w:rsid w:val="005F5B8A"/>
    <w:rsid w:val="005F68BF"/>
    <w:rsid w:val="0060046B"/>
    <w:rsid w:val="006132FC"/>
    <w:rsid w:val="00624416"/>
    <w:rsid w:val="006248BB"/>
    <w:rsid w:val="00641635"/>
    <w:rsid w:val="00653C2B"/>
    <w:rsid w:val="00662908"/>
    <w:rsid w:val="00676108"/>
    <w:rsid w:val="006D0139"/>
    <w:rsid w:val="006D117C"/>
    <w:rsid w:val="006D38BD"/>
    <w:rsid w:val="006E3241"/>
    <w:rsid w:val="006E7272"/>
    <w:rsid w:val="006F4283"/>
    <w:rsid w:val="00732DCD"/>
    <w:rsid w:val="00735AE2"/>
    <w:rsid w:val="00751C58"/>
    <w:rsid w:val="00760150"/>
    <w:rsid w:val="00781C97"/>
    <w:rsid w:val="007904F3"/>
    <w:rsid w:val="007908C5"/>
    <w:rsid w:val="007C508A"/>
    <w:rsid w:val="00803EBD"/>
    <w:rsid w:val="00813B62"/>
    <w:rsid w:val="00856132"/>
    <w:rsid w:val="008665E7"/>
    <w:rsid w:val="00897155"/>
    <w:rsid w:val="008C1798"/>
    <w:rsid w:val="008E7681"/>
    <w:rsid w:val="00903173"/>
    <w:rsid w:val="00957D8A"/>
    <w:rsid w:val="00991A55"/>
    <w:rsid w:val="00993BC0"/>
    <w:rsid w:val="009A6ACA"/>
    <w:rsid w:val="009C26C1"/>
    <w:rsid w:val="00A015C9"/>
    <w:rsid w:val="00A266F7"/>
    <w:rsid w:val="00A42F74"/>
    <w:rsid w:val="00A63566"/>
    <w:rsid w:val="00A86F4B"/>
    <w:rsid w:val="00AB2905"/>
    <w:rsid w:val="00AC10CD"/>
    <w:rsid w:val="00AE3C34"/>
    <w:rsid w:val="00B14104"/>
    <w:rsid w:val="00B2033B"/>
    <w:rsid w:val="00B24B7C"/>
    <w:rsid w:val="00B462DD"/>
    <w:rsid w:val="00B52DD1"/>
    <w:rsid w:val="00B5673F"/>
    <w:rsid w:val="00B824D3"/>
    <w:rsid w:val="00BA442E"/>
    <w:rsid w:val="00BA463D"/>
    <w:rsid w:val="00BA629B"/>
    <w:rsid w:val="00BE5C19"/>
    <w:rsid w:val="00BE7FF6"/>
    <w:rsid w:val="00C20726"/>
    <w:rsid w:val="00C259BA"/>
    <w:rsid w:val="00C701D2"/>
    <w:rsid w:val="00C77E71"/>
    <w:rsid w:val="00C81816"/>
    <w:rsid w:val="00C84A2C"/>
    <w:rsid w:val="00CD7801"/>
    <w:rsid w:val="00CE32C6"/>
    <w:rsid w:val="00CE599D"/>
    <w:rsid w:val="00D214A3"/>
    <w:rsid w:val="00D25A10"/>
    <w:rsid w:val="00D36BB5"/>
    <w:rsid w:val="00D36E6A"/>
    <w:rsid w:val="00D42D5C"/>
    <w:rsid w:val="00D650C9"/>
    <w:rsid w:val="00DA2865"/>
    <w:rsid w:val="00DA760B"/>
    <w:rsid w:val="00DE6CD2"/>
    <w:rsid w:val="00DF03DE"/>
    <w:rsid w:val="00E5123E"/>
    <w:rsid w:val="00E60A1B"/>
    <w:rsid w:val="00E8277C"/>
    <w:rsid w:val="00EA0E13"/>
    <w:rsid w:val="00EB3858"/>
    <w:rsid w:val="00ED2F1A"/>
    <w:rsid w:val="00EF7B2A"/>
    <w:rsid w:val="00F714DC"/>
    <w:rsid w:val="00FD57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AE2"/>
    <w:rPr>
      <w:color w:val="666666"/>
    </w:rPr>
  </w:style>
  <w:style w:type="paragraph" w:customStyle="1" w:styleId="97FF67C98498D549AD671D6ED53E6D3B">
    <w:name w:val="97FF67C98498D549AD671D6ED53E6D3B"/>
  </w:style>
  <w:style w:type="paragraph" w:customStyle="1" w:styleId="5F89DEDEA1F83048BDE6C1F04CEA120D">
    <w:name w:val="5F89DEDEA1F83048BDE6C1F04CEA120D"/>
  </w:style>
  <w:style w:type="paragraph" w:customStyle="1" w:styleId="85D2837E9561E94DAD98597DB774F5D3">
    <w:name w:val="85D2837E9561E94DAD98597DB774F5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1">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83411BDA-0588-9C4E-B45B-1767C3F1F29B}">
  <we:reference id="cdbb5c38-15c9-4da0-8eab-5227ff292266" version="2.3.0.0" store="EXCatalog" storeType="EXCatalog"/>
  <we:alternateReferences>
    <we:reference id="WA104380449" version="2.3.0.0" store="ru-RU"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06B8A009-8CF8-0642-AD84-48684019DBCD}">
  <we:reference id="f78a3046-9e99-4300-aa2b-5814002b01a2" version="1.55.1.0" store="EXCatalog" storeType="EXCatalog"/>
  <we:alternateReferences>
    <we:reference id="WA104382081" version="1.55.1.0" store="ru-RU" storeType="OMEX"/>
  </we:alternateReferences>
  <we:properties>
    <we:property name="MENDELEY_CITATIONS" value="[{&quot;citationID&quot;:&quot;MENDELEY_CITATION_506d8117-6148-4f70-823f-40d0df15951c&quot;,&quot;properties&quot;:{&quot;noteIndex&quot;:0},&quot;isEdited&quot;:false,&quot;manualOverride&quot;:{&quot;isManuallyOverridden&quot;:false,&quot;citeprocText&quot;:&quot;[1]&quot;,&quot;manualOverrideText&quot;:&quot;&quot;},&quot;citationTag&quot;:&quot;MENDELEY_CITATION_v3_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&quot;,&quot;citationItems&quot;:[{&quot;id&quot;:&quot;804c568f-18ca-3110-9cb6-03edfbe972fd&quot;,&quot;itemData&quot;:{&quot;type&quot;:&quot;article-journal&quot;,&quot;id&quot;:&quot;804c568f-18ca-3110-9cb6-03edfbe972fd&quot;,&quot;title&quot;:&quot;Unsupervised Representation Learning with Deep Convolutional Generative Adversarial Networks&quot;,&quot;author&quot;:[{&quot;family&quot;:&quot;Radford&quot;,&quot;given&quot;:&quot;Alec&quot;,&quot;parse-names&quot;:false,&quot;dropping-particle&quot;:&quot;&quot;,&quot;non-dropping-particle&quot;:&quot;&quot;},{&quot;family&quot;:&quot;Metz&quot;,&quot;given&quot;:&quot;Luke&quot;,&quot;parse-names&quot;:false,&quot;dropping-particle&quot;:&quot;&quot;,&quot;non-dropping-particle&quot;:&quot;&quot;},{&quot;family&quot;:&quot;Chintala&quot;,&quot;given&quot;:&quot;Soumith&quot;,&quot;parse-names&quot;:false,&quot;dropping-particle&quot;:&quot;&quot;,&quot;non-dropping-particle&quot;:&quot;&quot;}],&quot;container-title&quot;:&quot;4th International Conference on Learning Representations, ICLR 2016 - Conference Track Proceedings&quot;,&quot;accessed&quot;:{&quot;date-parts&quot;:[[2025,1,22]]},&quot;URL&quot;:&quot;https://arxiv.org/abs/1511.06434v2&quot;,&quot;issued&quot;:{&quot;date-parts&quot;:[[2015,11,19]]},&quot;abstract&quot;:&quot;In recent years, supervised learning with convolutional networks (CNNs) has seen huge adoption in computer vision applications. Comparatively, unsupervised learning with CNNs has received less attention. In this work we hope to help bridge the gap between the success of CNNs for supervised learning and unsupervised learning. We introduce a class of CNNs called deep convolutional generative adversarial networks (DCGANs), that have certain architectural constraints, and demonstrate that they are a strong candidate for unsupervised learning. Training on various image datasets, we show convincing evidence that our deep convolutional adversarial pair learns a hierarchy of representations from object parts to scenes in both the generator and discriminator. Additionally, we use the learned features for novel tasks - demonstrating their applicability as general image representations.&quot;,&quot;publisher&quot;:&quot;International Conference on Learning Representations, ICLR&quot;,&quot;container-title-short&quot;:&quot;&quot;},&quot;isTemporary&quot;:false,&quot;suppress-author&quot;:false,&quot;composite&quot;:false,&quot;author-only&quot;:false}]},{&quot;citationID&quot;:&quot;MENDELEY_CITATION_f6565ff8-5f39-4cdb-a4b2-95d9e73eef67&quot;,&quot;properties&quot;:{&quot;noteIndex&quot;:0},&quot;isEdited&quot;:false,&quot;manualOverride&quot;:{&quot;isManuallyOverridden&quot;:false,&quot;citeprocText&quot;:&quot;[2–4]&quot;,&quot;manualOverrideText&quot;:&quot;&quot;},&quot;citationTag&quot;:&quot;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&quot;,&quot;citationItems&quot;:[{&quot;id&quot;:&quot;0c24bb02-dbba-3486-bd88-a3a70f64683c&quot;,&quot;itemData&quot;:{&quot;type&quot;:&quot;article-journal&quot;,&quot;id&quot;:&quot;0c24bb02-dbba-3486-bd88-a3a70f64683c&quot;,&quot;title&quot;:&quot;Combination of generative adversarial network and convolutional neural network for automatic subcentimeter pulmonary adenocarcinoma classification&quot;,&quot;author&quot;:[{&quot;family&quot;:&quot;Wang&quot;,&quot;given&quot;:&quot;Yunpeng&quot;,&quot;parse-names&quot;:false,&quot;dropping-particle&quot;:&quot;&quot;,&quot;non-dropping-particle&quot;:&quot;&quot;},{&quot;family&quot;:&quot;Zhou&quot;,&quot;given&quot;:&quot;Lingxiao&quot;,&quot;parse-names&quot;:false,&quot;dropping-particle&quot;:&quot;&quot;,&quot;non-dropping-particle&quot;:&quot;&quot;},{&quot;family&quot;:&quot;Wang&quot;,&quot;given&quot;:&quot;Mingming&quot;,&quot;parse-names&quot;:false,&quot;dropping-particle&quot;:&quot;&quot;,&quot;non-dropping-particle&quot;:&quot;&quot;},{&quot;family&quot;:&quot;Shao&quot;,&quot;given&quot;:&quot;Cheng&quot;,&quot;parse-names&quot;:false,&quot;dropping-particle&quot;:&quot;&quot;,&quot;non-dropping-particle&quot;:&quot;&quot;},{&quot;family&quot;:&quot;Shi&quot;,&quot;given&quot;:&quot;Lili&quot;,&quot;parse-names&quot;:false,&quot;dropping-particle&quot;:&quot;&quot;,&quot;non-dropping-particle&quot;:&quot;&quot;},{&quot;family&quot;:&quot;Yang&quot;,&quot;given&quot;:&quot;Shuyi&quot;,&quot;parse-names&quot;:false,&quot;dropping-particle&quot;:&quot;&quot;,&quot;non-dropping-particle&quot;:&quot;&quot;},{&quot;family&quot;:&quot;Zhang&quot;,&quot;given&quot;:&quot;Zhiyong&quot;,&quot;parse-names&quot;:false,&quot;dropping-particle&quot;:&quot;&quot;,&quot;non-dropping-particle&quot;:&quot;&quot;},{&quot;family&quot;:&quot;Feng&quot;,&quot;given&quot;:&quot;Mingxiang&quot;,&quot;parse-names&quot;:false,&quot;dropping-particle&quot;:&quot;&quot;,&quot;non-dropping-particle&quot;:&quot;&quot;},{&quot;family&quot;:&quot;Shan&quot;,&quot;given&quot;:&quot;Fei&quot;,&quot;parse-names&quot;:false,&quot;dropping-particle&quot;:&quot;&quot;,&quot;non-dropping-particle&quot;:&quot;&quot;},{&quot;family&quot;:&quot;Liu&quot;,&quot;given&quot;:&quot;Lei&quot;,&quot;parse-names&quot;:false,&quot;dropping-particle&quot;:&quot;&quot;,&quot;non-dropping-particle&quot;:&quot;&quot;}],&quot;container-title&quot;:&quot;Quantitative imaging in medicine and surgery&quot;,&quot;container-title-short&quot;:&quot;Quant Imaging Med Surg&quot;,&quot;accessed&quot;:{&quot;date-parts&quot;:[[2025,1,22]]},&quot;DOI&quot;:&quot;10.21037/QIMS-19-982&quot;,&quot;ISSN&quot;:&quot;2223-4292&quot;,&quot;PMID&quot;:&quot;32550134&quot;,&quot;URL&quot;:&quot;https://pubmed.ncbi.nlm.nih.gov/32550134/&quot;,&quot;issued&quot;:{&quot;date-parts&quot;:[[2020,6,1]]},&quot;page&quot;:&quot;1249-1264&quot;,&quot;abstract&quot;:&quot;Background: The efficient and accurate diagnosis of pulmonary adenocarcinoma before surgery is of considerable significance to clinicians. Although computed tomography (CT) examinations are widely used in practice, it is still challenging and time-consuming for radiologists to distinguish between different types of subcentimeter pulmonary nodules. Although there have been many deep learning algorithms proposed, their performance largely depends on vast amounts of data, which is difficult to collect in the medical imaging area. Therefore, we propose an automatic classification system for subcentimeter pulmonary adenocarcinoma, combining a convolutional neural network (CNN) and a generative adversarial network (GAN) to optimize clinical decision-making and to provide small dataset algorithm design ideas. Methods: A total of 206 nodules with postoperative pathological labels were analyzed. Among them were 30 adenocarcinomas in situ (AISs), 119 minimally invasive adenocarcinomas (MIAs), and 57 invasive adenocarcinomas (IACs). Our system consisted of two parts, a GAN-based image synthesis, and a CNN classification. First, several popular existing GAN techniques were employed to augment the datasets, and comprehensive experiments were conducted to evaluate the quality of the GAN synthesis. Additionally, our classification system processes were based on two-dimensional (2D) nodule-centered CT patches without the need of manual labeling information. Results: For GAN-based image synthesis, the visual Turing test showed that even radiologists could not tell the GAN-synthesized from the raw images (accuracy: primary radiologist 56%, senior radiologist 65%). For CNN classification, our progressive growing wGAN improved the performance of CNN most effectively (area under the curve =0.83). The experiments indicated that the proposed GAN augmentation method improved the classification accuracy by 23.5% (from 37.0% to 60.5%) and 7.3% (from 53.2% to 60.5%) in comparison with training methods using raw and common augmented images respectively. The performance of this combined GAN and CNN method (accuracy: 60.5%±2.6%) was comparable to the state-of-the-art methods, and our CNN was also more lightweight. Conclusions: The experiments revealed that GAN synthesis techniques could effectively alleviate the problem of insufficient data in medical imaging. The proposed GAN plus CNN framework can be generalized for use in building other computer-aided detection (CADx) algorithms and thus assist in diagnosis.&quot;,&quot;publisher&quot;:&quot;Quant Imaging Med Surg&quot;,&quot;issue&quot;:&quot;6&quot;,&quot;volume&quot;:&quot;10&quot;},&quot;isTemporary&quot;:false},{&quot;id&quot;:&quot;178b3957-2d67-3a3f-8765-17f63ddf38e0&quot;,&quot;itemData&quot;:{&quot;type&quot;:&quot;article-journal&quot;,&quot;id&quot;:&quot;178b3957-2d67-3a3f-8765-17f63ddf38e0&quot;,&quot;title&quot;:&quot;Using Generative Adversarial Networks and Parameter Optimization of Convolutional Neural Networks for Lung Tumor Classification&quot;,&quot;author&quot;:[{&quot;family&quot;:&quot;Lin&quot;,&quot;given&quot;:&quot;Chun-Hui&quot;,&quot;parse-names&quot;:false,&quot;dropping-particle&quot;:&quot;&quot;,&quot;non-dropping-particle&quot;:&quot;&quot;},{&quot;family&quot;:&quot;Lin&quot;,&quot;given&quot;:&quot;Cheng-Jian&quot;,&quot;parse-names&quot;:false,&quot;dropping-particle&quot;:&quot;&quot;,&quot;non-dropping-particle&quot;:&quot;&quot;},{&quot;family&quot;:&quot;Li&quot;,&quot;given&quot;:&quot;Yu-Chi&quot;,&quot;parse-names&quot;:false,&quot;dropping-particle&quot;:&quot;&quot;,&quot;non-dropping-particle&quot;:&quot;&quot;},{&quot;family&quot;:&quot;Wang&quot;,&quot;given&quot;:&quot;Shyh-Hau&quot;,&quot;parse-names&quot;:false,&quot;dropping-particle&quot;:&quot;&quot;,&quot;non-dropping-particle&quot;:&quot;&quot;},{&quot;family&quot;:&quot;Lin&quot;,&quot;given&quot;:&quot;Citation :&quot;,&quot;parse-names&quot;:false,&quot;dropping-particle&quot;:&quot;&quot;,&quot;non-dropping-particle&quot;:&quot;&quot;},{&quot;family&quot;:&quot;Lin&quot;,&quot;given&quot;:&quot;C.-H ;&quot;,&quot;parse-names&quot;:false,&quot;dropping-particle&quot;:&quot;&quot;,&quot;non-dropping-particle&quot;:&quot;&quot;},{&quot;family&quot;:&quot;Li&quot;,&quot;given&quot;:&quot;C.-J ;&quot;,&quot;parse-names&quot;:false,&quot;dropping-particle&quot;:&quot;&quot;,&quot;non-dropping-particle&quot;:&quot;&quot;},{&quot;family&quot;:&quot;Wang&quot;,&quot;given&quot;:&quot;Y.-C ;&quot;,&quot;parse-names&quot;:false,&quot;dropping-particle&quot;:&quot;&quot;,&quot;non-dropping-particle&quot;:&quot;&quot;},{&quot;family&quot;:&quot;Using Generative&quot;,&quot;given&quot;:&quot;S.-H&quot;,&quot;parse-names&quot;:false,&quot;dropping-particle&quot;:&quot;&quot;,&quot;non-dropping-particle&quot;:&quot;&quot;}],&quot;container-title&quot;:&quot;Applied Sciences 2021, Vol. 11, Page 480&quot;,&quot;accessed&quot;:{&quot;date-parts&quot;:[[2025,1,22]]},&quot;DOI&quot;:&quot;10.3390/APP11020480&quot;,&quot;ISSN&quot;:&quot;2076-3417&quot;,&quot;URL&quot;:&quot;https://www.mdpi.com/2076-3417/11/2/480/htm&quot;,&quot;issued&quot;:{&quot;date-parts&quot;:[[2021,1,6]]},&quot;page&quot;:&quot;480&quot;,&quot;abstract&quot;:&quot;Cancer is the leading cause of death worldwide. Lung cancer, especially, caused the most death in 2018 according to the World Health Organization. Early diagnosis and treatment can considerably reduce mortality. To provide an efficient diagnosis, deep learning is overtaking conventional machine learning techniques and is increasingly being used in computer-aided design systems. However, a sparse medical data set and network parameter tuning process cause network training difficulty and cost longer experimental time. In the present study, the generative adversarial network was proposed to generate computed tomography images of lung tumors for alleviating the problem of sparse data. Furthermore, a parameter optimization method was proposed not only to improve the accuracy of lung tumor classification, but also reduce the experimental time. The experimental results revealed that the average accuracy can reach 99.86% after image augmentation and parameter optimization.&quot;,&quot;publisher&quot;:&quot;Multidisciplinary Digital Publishing Institute&quot;,&quot;issue&quot;:&quot;2&quot;,&quot;volume&quot;:&quot;11&quot;,&quot;container-title-short&quot;:&quot;&quot;},&quot;isTemporary&quot;:false},{&quot;id&quot;:&quot;eb1ecf94-8370-3825-bb3a-23281fc52361&quot;,&quot;itemData&quot;:{&quot;type&quot;:&quot;article-journal&quot;,&quot;id&quot;:&quot;eb1ecf94-8370-3825-bb3a-23281fc52361&quot;,&quot;title&quot;:&quot;CT-Realistic Lung Nodule Simulation from 3D Conditional Generative Adversarial Networks for Robust Lung Segmentation&quot;,&quot;author&quot;:[{&quot;family&quot;:&quot;Jin&quot;,&quot;given&quot;:&quot;Dakai&quot;,&quot;parse-names&quot;:false,&quot;dropping-particle&quot;:&quot;&quot;,&quot;non-dropping-particle&quot;:&quot;&quot;},{&quot;family&quot;:&quot;Xu&quot;,&quot;given&quot;:&quot;Ziyue&quot;,&quot;parse-names&quot;:false,&quot;dropping-particle&quot;:&quot;&quot;,&quot;non-dropping-particle&quot;:&quot;&quot;},{&quot;family&quot;:&quot;Tang&quot;,&quot;given&quot;:&quot;Youbao&quot;,&quot;parse-names&quot;:false,&quot;dropping-particle&quot;:&quot;&quot;,&quot;non-dropping-particle&quot;:&quot;&quot;},{&quot;family&quot;:&quot;Harrison&quot;,&quot;given&quot;:&quot;Adam P.&quot;,&quot;parse-names&quot;:false,&quot;dropping-particle&quot;:&quot;&quot;,&quot;non-dropping-particle&quot;:&quot;&quot;},{&quot;family&quot;:&quot;Mollura&quot;,&quot;given&quot;:&quot;Daniel J.&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2]]},&quot;DOI&quot;:&quot;10.1007/978-3-030-00934-2_81&quot;,&quot;ISBN&quot;:&quot;9783030009335&quot;,&quot;ISSN&quot;:&quot;16113349&quot;,&quot;URL&quot;:&quot;https://arxiv.org/abs/1806.04051v1&quot;,&quot;issued&quot;:{&quot;date-parts&quot;:[[2018,6,11]]},&quot;page&quot;:&quot;732-740&quot;,&quot;abstract&quot;:&quot;Data availability plays a critical role for the performance of deep learning systems. This challenge is especially acute within the medical image domain, particularly when pathologies are involved, due to two factors: 1) limited number of cases, and 2) large variations in location, scale, and appearance. In this work, we investigate whether augmenting a dataset with artificially generated lung nodules can improve the robustness of the progressive holistically nested network (P-HNN) model for pathological lung segmentation of CT scans. To achieve this goal, we develop a 3D generative adversarial network (GAN) that effectively learns lung nodule property distributions in 3D space. In order to embed the nodules within their background context, we condition the GAN based on a volume of interest whose central part containing the nodule has been erased. To further improve realism and blending with the background, we propose a novel multi-mask reconstruction loss. We train our method on over 1000 nodules from the LIDC dataset. Qualitative results demonstrate the effectiveness of our method compared to the state-of-art. We then use our GAN to generate simulated training images where nodules lie on the lung border, which are cases where the published P-HNN model struggles. Qualitative and quantitative results demonstrate that armed with these simulated images, the P-HNN model learns to better segment lung regions under these challenging situations. As a result, our system provides a promising means to help overcome the data paucity that commonly afflicts medical imaging.&quot;,&quot;publisher&quot;:&quot;Springer Verlag&quot;,&quot;volume&quot;:&quot;11071 LNCS&quot;,&quot;container-title-short&quot;:&quot;&quot;},&quot;isTemporary&quot;:false}]},{&quot;citationID&quot;:&quot;MENDELEY_CITATION_bdc9576d-29f3-439f-be28-941b82792b2b&quot;,&quot;properties&quot;:{&quot;noteIndex&quot;:0},&quot;isEdited&quot;:false,&quot;manualOverride&quot;:{&quot;isManuallyOverridden&quot;:false,&quot;citeprocText&quot;:&quot;[5,6]&quot;,&quot;manualOverrideText&quot;:&quot;&quot;},&quot;citationTag&quot;:&quot;MENDELEY_CITATION_v3_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&quot;,&quot;citationItems&quot;:[{&quot;id&quot;:&quot;5157c720-519e-3169-a198-8ae82ee84d90&quot;,&quot;itemData&quot;:{&quot;type&quot;:&quot;article-journal&quot;,&quot;id&quot;:&quot;5157c720-519e-3169-a198-8ae82ee84d90&quot;,&quot;title&quot;:&quot;Automatic Liver Segmentation Using U-Net with Wasserstein GANs&quot;,&quot;author&quot;:[{&quot;family&quot;:&quot;Enokiya&quot;,&quot;given&quot;:&quot;Yuki&quot;,&quot;parse-names&quot;:false,&quot;dropping-particle&quot;:&quot;&quot;,&quot;non-dropping-particle&quot;:&quot;&quot;},{&quot;family&quot;:&quot;Iwamoto&quot;,&quot;given&quot;:&quot;Yutaro&quot;,&quot;parse-names&quot;:false,&quot;dropping-particle&quot;:&quot;&quot;,&quot;non-dropping-particle&quot;:&quot;&quot;},{&quot;family&quot;:&quot;Chen&quot;,&quot;given&quot;:&quot;Yen-Wei&quot;,&quot;parse-names&quot;:false,&quot;dropping-particle&quot;:&quot;&quot;,&quot;non-dropping-particle&quot;:&quot;&quot;},{&quot;family&quot;:&quot;Han&quot;,&quot;given&quot;:&quot;Xian-Hua&quot;,&quot;parse-names&quot;:false,&quot;dropping-particle&quot;:&quot;&quot;,&quot;non-dropping-particle&quot;:&quot;&quot;}],&quot;container-title&quot;:&quot;Journal of Image and Graphics&quot;,&quot;accessed&quot;:{&quot;date-parts&quot;:[[2025,1,22]]},&quot;DOI&quot;:&quot;10.18178/JOIG.7.3.94-101&quot;,&quot;ISSN&quot;:&quot;23013699&quot;,&quot;issued&quot;:{&quot;date-parts&quot;:[[2019]]},&quot;page&quot;:&quot;94-101&quot;,&quot;publisher&quot;:&quot;EJournal Publishing&quot;,&quot;issue&quot;:&quot;3&quot;,&quot;volume&quot;:&quot;7&quot;,&quot;container-title-short&quot;:&quot;&quot;},&quot;isTemporary&quot;:false,&quot;suppress-author&quot;:false,&quot;composite&quot;:false,&quot;author-only&quot;:false},{&quot;id&quot;:&quot;8c79a458-e06a-3874-9c7a-713b4a2d516c&quot;,&quot;itemData&quot;:{&quot;type&quot;:&quot;article-journal&quot;,&quot;id&quot;:&quot;8c79a458-e06a-3874-9c7a-713b4a2d516c&quot;,&quot;title&quot;:&quot;Automatic Liver Segmentation in CT Images with Enhanced GAN and Mask Region-Based CNN Architectures&quot;,&quot;author&quot;:[{&quot;family&quot;:&quot;Wei&quot;,&quot;given&quot;:&quot;Xiaoqin&quot;,&quot;parse-names&quot;:false,&quot;dropping-particle&quot;:&quot;&quot;,&quot;non-dropping-particle&quot;:&quot;&quot;},{&quot;family&quot;:&quot;Chen&quot;,&quot;given&quot;:&quot;Xiaowen&quot;,&quot;parse-names&quot;:false,&quot;dropping-particle&quot;:&quot;&quot;,&quot;non-dropping-particle&quot;:&quot;&quot;},{&quot;family&quot;:&quot;Lai&quot;,&quot;given&quot;:&quot;Ce&quot;,&quot;parse-names&quot;:false,&quot;dropping-particle&quot;:&quot;&quot;,&quot;non-dropping-particle&quot;:&quot;&quot;},{&quot;family&quot;:&quot;Zhu&quot;,&quot;given&quot;:&quot;Yuanzhong&quot;,&quot;parse-names&quot;:false,&quot;dropping-particle&quot;:&quot;&quot;,&quot;non-dropping-particle&quot;:&quot;&quot;},{&quot;family&quot;:&quot;Yang&quot;,&quot;given&quot;:&quot;Hanfeng&quot;,&quot;parse-names&quot;:false,&quot;dropping-particle&quot;:&quot;&quot;,&quot;non-dropping-particle&quot;:&quot;&quot;},{&quot;family&quot;:&quot;Du&quot;,&quot;given&quot;:&quot;Yong&quot;,&quot;parse-names&quot;:false,&quot;dropping-particle&quot;:&quot;&quot;,&quot;non-dropping-particle&quot;:&quot;&quot;}],&quot;container-title&quot;:&quot;BioMed research international&quot;,&quot;container-title-short&quot;:&quot;Biomed Res Int&quot;,&quot;accessed&quot;:{&quot;date-parts&quot;:[[2025,1,22]]},&quot;DOI&quot;:&quot;10.1155/2021/9956983&quot;,&quot;ISSN&quot;:&quot;2314-6141&quot;,&quot;PMID&quot;:&quot;34957310&quot;,&quot;URL&quot;:&quot;https://pubmed.ncbi.nlm.nih.gov/34957310/&quot;,&quot;issued&quot;:{&quot;date-parts&quot;:[[2021]]},&quot;abstract&quot;:&quot;Liver image segmentation has been increasingly employed for key medical purposes, including liver functional assessment, disease diagnosis, and treatment. In this work, we introduce a liver image segmentation method based on generative adversarial networks (GANs) and mask region-based convolutional neural networks (Mask R-CNN). Firstly, since most resulting images have noisy features, we further explored the combination of Mask R-CNN and GANs in order to enhance the pixel-wise classification. Secondly, k-means clustering was used to lock the image aspect ratio, in order to get more essential anchors which can help boost the segmentation performance. Finally, we proposed a GAN Mask R-CNN algorithm which achieved superior performance in comparison with the conventional Mask R-CNN, Mask-CNN, and k-means algorithms in terms of the Dice similarity coefficient (DSC) and the MICCAI metrics. The proposed algorithm also achieved superior performance in comparison with ten state-of-the-art algorithms in terms of six Boolean indicators. We hope that our work can be effectively used to optimize the segmentation and classification of liver anomalies.&quot;,&quot;publisher&quot;:&quot;Biomed Res Int&quot;,&quot;volume&quot;:&quot;2021&quot;},&quot;isTemporary&quot;:false}]},{&quot;citationID&quot;:&quot;MENDELEY_CITATION_7b5efede-75fb-4e2a-8b92-bea01c580756&quot;,&quot;properties&quot;:{&quot;noteIndex&quot;:0},&quot;isEdited&quot;:false,&quot;manualOverride&quot;:{&quot;isManuallyOverridden&quot;:false,&quot;citeprocText&quot;:&quot;[7,8]&quot;,&quot;manualOverrideText&quot;:&quot;&quot;},&quot;citationTag&quot;:&quot;MENDELEY_CITATION_v3_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&quot;,&quot;citationItems&quot;:[{&quot;id&quot;:&quot;5a63a52c-af12-3cfd-8c26-b8ea5a48451e&quot;,&quot;itemData&quot;:{&quot;type&quot;:&quot;article-journal&quot;,&quot;id&quot;:&quot;5a63a52c-af12-3cfd-8c26-b8ea5a48451e&quot;,&quot;title&quot;:&quot;RescueNet: An unpaired GAN for brain tumor segmentation&quot;,&quot;author&quot;:[{&quot;family&quot;:&quot;Nema&quot;,&quot;given&quot;:&quot;Shubhangi&quot;,&quot;parse-names&quot;:false,&quot;dropping-particle&quot;:&quot;&quot;,&quot;non-dropping-particle&quot;:&quot;&quot;},{&quot;family&quot;:&quot;Dudhane&quot;,&quot;given&quot;:&quot;Akshay&quot;,&quot;parse-names&quot;:false,&quot;dropping-particle&quot;:&quot;&quot;,&quot;non-dropping-particle&quot;:&quot;&quot;},{&quot;family&quot;:&quot;Murala&quot;,&quot;given&quot;:&quot;Subrahmanyam&quot;,&quot;parse-names&quot;:false,&quot;dropping-particle&quot;:&quot;&quot;,&quot;non-dropping-particle&quot;:&quot;&quot;},{&quot;family&quot;:&quot;Naidu&quot;,&quot;given&quot;:&quot;Srivatsava&quot;,&quot;parse-names&quot;:false,&quot;dropping-particle&quot;:&quot;&quot;,&quot;non-dropping-particle&quot;:&quot;&quot;}],&quot;container-title&quot;:&quot;Biomedical Signal Processing and Control&quot;,&quot;accessed&quot;:{&quot;date-parts&quot;:[[2025,1,22]]},&quot;DOI&quot;:&quot;10.1016/J.BSPC.2019.101641&quot;,&quot;ISSN&quot;:&quot;1746-8094&quot;,&quot;issued&quot;:{&quot;date-parts&quot;:[[2020,1,1]]},&quot;page&quot;:&quot;101641&quot;,&quot;abstract&quot;:&quot;Even with proper acquisition of brain tumor images, the accurate and reliable segmentation of tumors in brain is a complicated job. Automatic segmentation become possible with development of deep learning algorithms that brings plethora of solutions in this research prospect. In this paper, we designed a network architecture named as residual cyclic unpaired encoder-decoder network (RescueNet) using residual and mirroring principles. RescueNet uses unpaired adversarial training to segment the whole tumor followed by core and enhance regions in a brain MRI scan. The problem in automatic brain tumor analysis is preparing large scale labeled data for training of deep networks which is a time consuming and tedious task. To eliminate this need of paired data we used unpaired training approach to train the proposed network. Performance evaluation parameters are taken as DICE and Sensitivity measure. The experimental results are tested on BraTS 2015 and BraTS 2017 [1] dataset and the result outperforms the existing methods for brain tumor segmentation. The combination of domain-specific segmentation methods and general-purpose adversarial learning loomed to leverage huge advantages for medical imaging applications and can improve the ability of automated algorithms to assist radiologists.&quot;,&quot;publisher&quot;:&quot;Elsevier&quot;,&quot;volume&quot;:&quot;55&quot;,&quot;container-title-short&quot;:&quot;Biomed Signal Process Control&quot;},&quot;isTemporary&quot;:false,&quot;suppress-author&quot;:false,&quot;composite&quot;:false,&quot;author-only&quot;:false},{&quot;id&quot;:&quot;8cfd97e4-25f5-3bea-9ef5-5fad752b6672&quot;,&quot;itemData&quot;:{&quot;type&quot;:&quot;article-journal&quot;,&quot;id&quot;:&quot;8cfd97e4-25f5-3bea-9ef5-5fad752b6672&quot;,&quot;title&quot;:&quot;Brain tumor image generation using an aggregation of GAN models with style transfer&quot;,&quot;author&quot;:[{&quot;family&quot;:&quot;Mukherkjee&quot;,&quot;given&quot;:&quot;Debadyuti&quot;,&quot;parse-names&quot;:false,&quot;dropping-particle&quot;:&quot;&quot;,&quot;non-dropping-particle&quot;:&quot;&quot;},{&quot;family&quot;:&quot;Saha&quot;,&quot;given&quot;:&quot;Pritam&quot;,&quot;parse-names&quot;:false,&quot;dropping-particle&quot;:&quot;&quot;,&quot;non-dropping-particle&quot;:&quot;&quot;},{&quot;family&quot;:&quot;Kaplun&quot;,&quot;given&quot;:&quot;Dmitry&quot;,&quot;parse-names&quot;:false,&quot;dropping-particle&quot;:&quot;&quot;,&quot;non-dropping-particle&quot;:&quot;&quot;},{&quot;family&quot;:&quot;Sinitca&quot;,&quot;given&quot;:&quot;Aleksandr&quot;,&quot;parse-names&quot;:false,&quot;dropping-particle&quot;:&quot;&quot;,&quot;non-dropping-particle&quot;:&quot;&quot;},{&quot;family&quot;:&quot;Sarkar&quot;,&quot;given&quot;:&quot;Ram&quot;,&quot;parse-names&quot;:false,&quot;dropping-particle&quot;:&quot;&quot;,&quot;non-dropping-particle&quot;:&quot;&quot;}],&quot;container-title&quot;:&quot;Scientific Reports 2022 12:1&quot;,&quot;accessed&quot;:{&quot;date-parts&quot;:[[2025,1,22]]},&quot;DOI&quot;:&quot;10.1038/s41598-022-12646-y&quot;,&quot;ISBN&quot;:&quot;0123456789&quot;,&quot;ISSN&quot;:&quot;2045-2322&quot;,&quot;PMID&quot;:&quot;35650252&quot;,&quot;URL&quot;:&quot;https://www.nature.com/articles/s41598-022-12646-y&quot;,&quot;issued&quot;:{&quot;date-parts&quot;:[[2022,6,1]]},&quot;page&quot;:&quot;1-16&quot;,&quot;abstract&quot;:&quot;In the recent past, deep learning-based models have achieved tremendous success in computer vision-related tasks with the help of large-scale annotated datasets. An interesting application of deep learning is synthetic data generation, especially in the domain of medical image analysis. The need for such a task arises due to the scarcity of original data. Class imbalance is another reason for applying data augmentation techniques. Generative Adversarial Networks (GANs) are beneficial for synthetic image generation in various fields. However, stand-alone GANs may only fetch the localized features in the latent representation of an image, whereas combining different GANs might understand the distributed features. To this end, we have proposed AGGrGAN, an aggregation of three base GAN models—two variants of Deep Convolutional Generative Adversarial Network (DCGAN) and a Wasserstein GAN (WGAN) to generate synthetic MRI scans of brain tumors. Further, we have applied the style transfer technique to enhance the image resemblance. Our proposed model efficiently overcomes the limitation of data unavailability and can understand the information variance in multiple representations of the raw images. We have conducted all the experiments on the two publicly available datasets - the brain tumor dataset and the Multimodal Brain Tumor Segmentation Challenge (BraTS) 2020 dataset. Results show that the proposed model can generate fine-quality images with maximum Structural Similarity Index Measure (SSIM) scores of 0.57 and 0.83 on the said two datasets.&quot;,&quot;publisher&quot;:&quot;Nature Publishing Group&quot;,&quot;issue&quot;:&quot;1&quot;,&quot;volume&quot;:&quot;12&quot;,&quot;container-title-short&quot;:&quot;&quot;},&quot;isTemporary&quot;:false}]},{&quot;citationID&quot;:&quot;MENDELEY_CITATION_b5a6ce78-fb24-4696-a7ff-b49308207752&quot;,&quot;properties&quot;:{&quot;noteIndex&quot;:0},&quot;isEdited&quot;:false,&quot;manualOverride&quot;:{&quot;isManuallyOverridden&quot;:false,&quot;citeprocText&quot;:&quot;[9]&quot;,&quot;manualOverrideText&quot;:&quot;&quot;},&quot;citationTag&quot;:&quot;MENDELEY_CITATION_v3_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&quot;,&quot;citationItems&quot;:[{&quot;id&quot;:&quot;9f852fff-2d8c-3b2a-8473-d087e7608360&quot;,&quot;itemData&quot;:{&quot;type&quot;:&quot;article-journal&quot;,&quot;id&quot;:&quot;9f852fff-2d8c-3b2a-8473-d087e7608360&quot;,&quot;title&quot;:&quot;Auto-Encoding Variational Bayes&quot;,&quot;author&quot;:[{&quot;family&quot;:&quot;Kingma&quot;,&quot;given&quot;:&quot;Diederik P.&quot;,&quot;parse-names&quot;:false,&quot;dropping-particle&quot;:&quot;&quot;,&quot;non-dropping-particle&quot;:&quot;&quot;},{&quot;family&quot;:&quot;Welling&quot;,&quot;given&quot;:&quot;Max&quot;,&quot;parse-names&quot;:false,&quot;dropping-particle&quot;:&quot;&quot;,&quot;non-dropping-particle&quot;:&quot;&quot;}],&quot;container-title&quot;:&quot;2nd International Conference on Learning Representations, ICLR 2014 - Conference Track Proceedings&quot;,&quot;accessed&quot;:{&quot;date-parts&quot;:[[2025,1,22]]},&quot;DOI&quot;:&quot;10.61603/ceas.v2i1.33&quot;,&quot;URL&quot;:&quot;https://arxiv.org/abs/1312.6114v11&quot;,&quot;issued&quot;:{&quot;date-parts&quot;:[[2013,12,20]]},&quot;abstract&quot;:&quot;How can we perform efficient inference and learning in directed probabilistic models, in the presence of continuous latent variables with intractable posterior distributions, and large datasets? We introduce a stochastic variational inference and learning algorithm that scales to large datasets and, under some mild differentiability conditions, even works in the intractable case. Our contributions are two-fold. First, we show that a reparameterization of the variational lower bound yields a lower bound estimator that can be straightforwardly optimized using standard stochastic gradient methods. Second, we show that for i.i.d. datasets with continuous latent variables per datapoint, posterior inference can be made especially efficient by fitting an approximate inference model (also called a recognition model) to the intractable posterior using the proposed lower bound estimator. Theoretical advantages are reflected in experimental results.&quot;,&quot;publisher&quot;:&quot;International Conference on Learning Representations, ICLR&quot;,&quot;container-title-short&quot;:&quot;&quot;},&quot;isTemporary&quot;:false,&quot;suppress-author&quot;:false,&quot;composite&quot;:false,&quot;author-only&quot;:false}]},{&quot;citationID&quot;:&quot;MENDELEY_CITATION_aa4b550d-f21c-49fe-b426-dd7b189628b4&quot;,&quot;properties&quot;:{&quot;noteIndex&quot;:0},&quot;isEdited&quot;:false,&quot;manualOverride&quot;:{&quot;isManuallyOverridden&quot;:false,&quot;citeprocText&quot;:&quot;[10]&quot;,&quot;manualOverrideText&quot;:&quot;&quot;},&quot;citationTag&quot;:&quot;MENDELEY_CITATION_v3_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&quot;,&quot;citationItems&quot;:[{&quot;id&quot;:&quot;a1dffacf-699f-3911-ae59-5d292bb6ab7d&quot;,&quot;itemData&quot;:{&quot;type&quot;:&quot;article-journal&quot;,&quot;id&quot;:&quot;a1dffacf-699f-3911-ae59-5d292bb6ab7d&quot;,&quot;title&quot;:&quot;A 3D lung lesion variational autoencoder&quot;,&quot;author&quot;:[{&quot;family&quot;:&quot;Li&quot;,&quot;given&quot;:&quot;Yiheng&quot;,&quot;parse-names&quot;:false,&quot;dropping-particle&quot;:&quot;&quot;,&quot;non-dropping-particle&quot;:&quot;&quot;},{&quot;family&quot;:&quot;Sadée&quot;,&quot;given&quot;:&quot;Christoph Y.&quot;,&quot;parse-names&quot;:false,&quot;dropping-particle&quot;:&quot;&quot;,&quot;non-dropping-particle&quot;:&quot;&quot;},{&quot;family&quot;:&quot;Carrillo-Perez&quot;,&quot;given&quot;:&quot;Francisco&quot;,&quot;parse-names&quot;:false,&quot;dropping-particle&quot;:&quot;&quot;,&quot;non-dropping-particle&quot;:&quot;&quot;},{&quot;family&quot;:&quot;Selby&quot;,&quot;given&quot;:&quot;Heather M.&quot;,&quot;parse-names&quot;:false,&quot;dropping-particle&quot;:&quot;&quot;,&quot;non-dropping-particle&quot;:&quot;&quot;},{&quot;family&quot;:&quot;Thieme&quot;,&quot;given&quot;:&quot;Alexander H.&quot;,&quot;parse-names&quot;:false,&quot;dropping-particle&quot;:&quot;&quot;,&quot;non-dropping-particle&quot;:&quot;&quot;},{&quot;family&quot;:&quot;Gevaert&quot;,&quot;given&quot;:&quot;Olivier&quot;,&quot;parse-names&quot;:false,&quot;dropping-particle&quot;:&quot;&quot;,&quot;non-dropping-particle&quot;:&quot;&quot;}],&quot;container-title&quot;:&quot;Cell reports methods&quot;,&quot;accessed&quot;:{&quot;date-parts&quot;:[[2025,1,22]]},&quot;DOI&quot;:&quot;10.1016/J.CRMETH.2024.100695&quot;,&quot;ISSN&quot;:&quot;2667-2375&quot;,&quot;PMID&quot;:&quot;38278157&quot;,&quot;URL&quot;:&quot;https://pubmed.ncbi.nlm.nih.gov/38278157/&quot;,&quot;issued&quot;:{&quot;date-parts&quot;:[[2024,2,26]]},&quot;abstract&quot;:&quot;In this study, we develop a 3D beta variational autoencoder (beta-VAE) to advance lung cancer imaging analysis, countering the constraints of conventional radiomics methods. The autoencoder extracts information from public lung computed tomography (CT) datasets without additional labels. It reconstructs 3D lung nodule images with high quality (structural similarity: 0.774, peak signal-to-noise ratio: 26.1, and mean-squared error: 0.0008). The model effectively encodes lesion sizes in its latent embeddings, with a significant correlation with lesion size found after applying uniform manifold approximation and projection (UMAP) for dimensionality reduction. Additionally, the beta-VAE can synthesize new lesions of varying sizes by manipulating the latent features. The model can predict multiple clinical endpoints, including pathological N stage or KRAS mutation status, on the Stanford radiogenomics lung cancer dataset. Comparisons with other methods show that the beta-VAE performs equally well in these tasks, suggesting its potential as a pretrained model for predicting patient outcomes in medical imaging.&quot;,&quot;publisher&quot;:&quot;Cell Rep Methods&quot;,&quot;issue&quot;:&quot;2&quot;,&quot;volume&quot;:&quot;4&quot;,&quot;container-title-short&quot;:&quot;&quot;},&quot;isTemporary&quot;:false,&quot;suppress-author&quot;:false,&quot;composite&quot;:false,&quot;author-only&quot;:false}]},{&quot;citationID&quot;:&quot;MENDELEY_CITATION_28120c8e-bd29-40d9-a990-8f4009b5c1be&quot;,&quot;properties&quot;:{&quot;noteIndex&quot;:0},&quot;isEdited&quot;:false,&quot;manualOverride&quot;:{&quot;isManuallyOverridden&quot;:false,&quot;citeprocText&quot;:&quot;[11]&quot;,&quot;manualOverrideText&quot;:&quot;&quot;},&quot;citationTag&quot;:&quot;MENDELEY_CITATION_v3_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&quot;,&quot;citationItems&quot;:[{&quot;id&quot;:&quot;1d7ee8c2-80a6-3d5a-b18c-f30d18a49641&quot;,&quot;itemData&quot;:{&quot;type&quot;:&quot;article-journal&quot;,&quot;id&quot;:&quot;1d7ee8c2-80a6-3d5a-b18c-f30d18a49641&quot;,&quot;title&quot;:&quot;Synthetic Patient Generation: A Deep Learning Approach Using Variational Autoencoders&quot;,&quot;author&quot;:[{&quot;family&quot;:&quot;Salim Jr&quot;,&quot;given&quot;:&quot;Ally&quot;,&quot;parse-names&quot;:false,&quot;dropping-particle&quot;:&quot;&quot;,&quot;non-dropping-particle&quot;:&quot;&quot;}],&quot;accessed&quot;:{&quot;date-parts&quot;:[[2025,1,22]]},&quot;URL&quot;:&quot;https://arxiv.org/abs/1808.06444v1&quot;,&quot;issued&quot;:{&quot;date-parts&quot;:[[2018,8,20]]},&quot;abstract&quot;:&quot;Artificial Intelligence in healthcare is a new and exciting frontier and the possibilities are endless. With deep learning approaches beating human performances in many areas, the logical next step is to attempt their application in the health space. For these and other Machine Learning approaches to produce good results and have their potential realized, the need for, and importance of, large amounts of accurate data is second to none. This is a challenge faced by many industries and more so in the healthcare space. We present an approach of using Variational Autoencoders (VAE's) as an approach to generating more data for training deeper networks, as well as uncovering underlying patterns in diagnoses and the patients suffering from them. By training a VAE, on available data, it was able to learn the latent distribution of the patient features given the diagnosis. It is then possible, after training, to sample from the learnt latent distribution to generate new accurate patient records given the patient diagnosis.&quot;,&quot;container-title-short&quot;:&quot;&quot;},&quot;isTemporary&quot;:false,&quot;suppress-author&quot;:false,&quot;composite&quot;:false,&quot;author-only&quot;:false}]},{&quot;citationID&quot;:&quot;MENDELEY_CITATION_dc092e3d-942a-47bd-bf4a-439f900ec9f0&quot;,&quot;properties&quot;:{&quot;noteIndex&quot;:0},&quot;isEdited&quot;:false,&quot;manualOverride&quot;:{&quot;isManuallyOverridden&quot;:false,&quot;citeprocText&quot;:&quot;[12]&quot;,&quot;manualOverrideText&quot;:&quot;&quot;},&quot;citationTag&quot;:&quot;MENDELEY_CITATION_v3_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&quot;,&quot;citationItems&quot;:[{&quot;id&quot;:&quot;b0f01d80-b48e-3fcb-9302-d1a6e225857e&quot;,&quot;itemData&quot;:{&quot;type&quot;:&quot;article-journal&quot;,&quot;id&quot;:&quot;b0f01d80-b48e-3fcb-9302-d1a6e225857e&quot;,&quot;title&quot;:&quot;BRAIN LESION DETECTION USING A ROBUST VARIATIONAL AUTOENCODER AND TRANSFER LEARNING&quot;,&quot;author&quot;:[{&quot;family&quot;:&quot;Akrami&quot;,&quot;given&quot;:&quot;Haleh&quot;,&quot;parse-names&quot;:false,&quot;dropping-particle&quot;:&quot;&quot;,&quot;non-dropping-particle&quot;:&quot;&quot;},{&quot;family&quot;:&quot;Joshi&quot;,&quot;given&quot;:&quot;Anand A.&quot;,&quot;parse-names&quot;:false,&quot;dropping-particle&quot;:&quot;&quot;,&quot;non-dropping-particle&quot;:&quot;&quot;},{&quot;family&quot;:&quot;Li&quot;,&quot;given&quot;:&quot;Jian&quot;,&quot;parse-names&quot;:false,&quot;dropping-particle&quot;:&quot;&quot;,&quot;non-dropping-particle&quot;:&quot;&quot;},{&quot;family&quot;:&quot;Aydore&quot;,&quot;given&quot;:&quot;Sergul&quot;,&quot;parse-names&quot;:false,&quot;dropping-particle&quot;:&quot;&quot;,&quot;non-dropping-particle&quot;:&quot;&quot;},{&quot;family&quot;:&quot;Leahy&quot;,&quot;given&quot;:&quot;Richard M.&quot;,&quot;parse-names&quot;:false,&quot;dropping-particle&quot;:&quot;&quot;,&quot;non-dropping-particle&quot;:&quot;&quot;}],&quot;container-title&quot;:&quot;Proceedings. IEEE International Symposium on Biomedical Imaging&quot;,&quot;accessed&quot;:{&quot;date-parts&quot;:[[2025,1,22]]},&quot;DOI&quot;:&quot;10.1109/ISBI45749.2020.9098405&quot;,&quot;ISBN&quot;:&quot;9781538693308&quot;,&quot;ISSN&quot;:&quot;1945-7928&quot;,&quot;PMID&quot;:&quot;33500750&quot;,&quot;URL&quot;:&quot;https://pubmed.ncbi.nlm.nih.gov/33500750/&quot;,&quot;issued&quot;:{&quot;date-parts&quot;:[[2020,4,1]]},&quot;page&quot;:&quot;786-790&quot;,&quot;abstract&quot;:&quot;Automated brain lesion detection from multi-spectral MR images can assist clinicians by improving sensitivity as well as specificity. Supervised machine learning methods have been successful in lesion detection. However, these methods usually rely on a large number of manually delineated images for specific imaging protocols and parameters and often do not generalize well to other imaging parameters and demographics. Most recently, unsupervised models such as autoencoders have become attractive for lesion detection since they do not need access to manually delineated lesions. Despite the success of unsupervised models, using pre-trained models on an unseen dataset is still a challenge. This difficulty is because the new dataset may use different imaging parameters, demographics, and different pre-processing techniques. Additionally, using a clinical dataset that has anomalies and outliers can make unsupervised learning challenging since the outliers can unduly affect the performance of the learned models. These two difficulties make unsupervised lesion detection a particularly challenging task. The method proposed in this work addresses these issues using a two-prong strategy: (1) we use a robust variational autoencoder model that is based on robust statistics, specifically the j)-divergence that can be trained with data that has outliers; (2) we use a transfer-learning method for learning models across datasets with different characteristics. Our results on MRI datasets demonstrate that we can improve the accuracy of lesion detection by adapting robust statistical models and transfer learning for a variational autoencoder model.&quot;,&quot;publisher&quot;:&quot;Proc IEEE Int Symp Biomed Imaging&quot;,&quot;volume&quot;:&quot;2020&quot;,&quot;container-title-short&quot;:&quot;Proc IEEE Int Symp Biomed Imaging&quot;},&quot;isTemporary&quot;:false,&quot;suppress-author&quot;:false,&quot;composite&quot;:false,&quot;author-only&quot;:false}]},{&quot;citationID&quot;:&quot;MENDELEY_CITATION_d9d8efa3-a793-4f5b-90ef-5fd580e436db&quot;,&quot;properties&quot;:{&quot;noteIndex&quot;:0},&quot;isEdited&quot;:false,&quot;manualOverride&quot;:{&quot;isManuallyOverridden&quot;:false,&quot;citeprocText&quot;:&quot;[13]&quot;,&quot;manualOverrideText&quot;:&quot;&quot;},&quot;citationTag&quot;:&quot;MENDELEY_CITATION_v3_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&quot;,&quot;citationItems&quot;:[{&quot;id&quot;:&quot;ab7110a9-989f-3af9-aa65-b64e6e48f97e&quot;,&quot;itemData&quot;:{&quot;type&quot;:&quot;article-journal&quot;,&quot;id&quot;:&quot;ab7110a9-989f-3af9-aa65-b64e6e48f97e&quot;,&quot;title&quot;:&quot;Predicting Aging of Brain Metabolic Topography Using Variational Autoencoder&quot;,&quot;author&quot;:[{&quot;family&quot;:&quot;Choi&quot;,&quot;given&quot;:&quot;Hongyoon&quot;,&quot;parse-names&quot;:false,&quot;dropping-particle&quot;:&quot;&quot;,&quot;non-dropping-particle&quot;:&quot;&quot;},{&quot;family&quot;:&quot;Kang&quot;,&quot;given&quot;:&quot;Hyejin&quot;,&quot;parse-names&quot;:false,&quot;dropping-particle&quot;:&quot;&quot;,&quot;non-dropping-particle&quot;:&quot;&quot;},{&quot;family&quot;:&quot;Lee&quot;,&quot;given&quot;:&quot;Dong Soo&quot;,&quot;parse-names&quot;:false,&quot;dropping-particle&quot;:&quot;&quot;,&quot;non-dropping-particle&quot;:&quot;&quot;}],&quot;container-title&quot;:&quot;Frontiers in aging neuroscience&quot;,&quot;accessed&quot;:{&quot;date-parts&quot;:[[2025,1,22]]},&quot;DOI&quot;:&quot;10.3389/FNAGI.2018.00212&quot;,&quot;ISSN&quot;:&quot;1663-4365&quot;,&quot;PMID&quot;:&quot;30050430&quot;,&quot;URL&quot;:&quot;https://pubmed.ncbi.nlm.nih.gov/30050430/&quot;,&quot;issued&quot;:{&quot;date-parts&quot;:[[2018,7,12]]},&quot;abstract&quot;:&quot;Predicting future brain topography can give insight into neural correlates of aging and neurodegeneration. Due to variability in the aging process, it has been challenging to precisely estimate brain topographical change according to aging. Here, we predict age-related brain metabolic change by generating future brain 18F-Fluorodeoxyglucose PET. A cross-sectional PET dataset of cognitively normal subjects with different age was used to develop a generative model. The model generated PET images using age information and characteristic individual features. Predicted regional metabolic changes were correlated with the real changes obtained by follow-up data. This model was applied to produce a brain metabolism aging movie by generating PET at different ages. Normal population distribution of brain metabolic topography at each age was estimated as well. In addition, a generative model using APOE4 status as well as age as inputs revealed a significant effect of APOE4 status on age-related metabolic changes particularly in the calcarine, lingual cortex, hippocampus, and amygdala. It suggested APOE4 could be a factor affecting individual variability in age-related metabolic degeneration in normal elderly. This predictive model may not only be extended to understanding the cognitive aging process, but apply to the development of a preclinical biomarker for various brain disorders.&quot;,&quot;publisher&quot;:&quot;Front Aging Neurosci&quot;,&quot;issue&quot;:&quot;JUL&quot;,&quot;volume&quot;:&quot;10&quot;,&quot;container-title-short&quot;:&quot;Front Aging Neurosci&quot;},&quot;isTemporary&quot;:false,&quot;suppress-author&quot;:false,&quot;composite&quot;:false,&quot;author-only&quot;:false}]},{&quot;citationID&quot;:&quot;MENDELEY_CITATION_e08c9b90-ac28-4167-bdd4-18a509464d61&quot;,&quot;properties&quot;:{&quot;noteIndex&quot;:0},&quot;isEdited&quot;:false,&quot;manualOverride&quot;:{&quot;isManuallyOverridden&quot;:false,&quot;citeprocText&quot;:&quot;[14]&quot;,&quot;manualOverrideText&quot;:&quot;&quot;},&quot;citationTag&quot;:&quot;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&quot;,&quot;citationItems&quot;:[{&quot;id&quot;:&quot;15965ad0-a04c-3cbe-9613-345429a1fd24&quot;,&quot;itemData&quot;:{&quot;type&quot;:&quot;article-journal&quot;,&quot;id&quot;:&quot;15965ad0-a04c-3cbe-9613-345429a1fd24&quot;,&quot;title&quot;:&quot;The Lung Image Database Consortium (LIDC) and Image Database Resource Initiative (IDRI): A completed reference database of lung nodules on CT scans&quot;,&quot;author&quot;:[{&quot;family&quot;:&quot;Armato&quot;,&quot;given&quot;:&quot;Samuel G.&quot;,&quot;parse-names&quot;:false,&quot;dropping-particle&quot;:&quot;&quot;,&quot;non-dropping-particle&quot;:&quot;&quot;},{&quot;family&quot;:&quot;McLennan&quot;,&quot;given&quot;:&quot;Geoffrey&quot;,&quot;parse-names&quot;:false,&quot;dropping-particle&quot;:&quot;&quot;,&quot;non-dropping-particle&quot;:&quot;&quot;},{&quot;family&quot;:&quot;Bidaut&quot;,&quot;given&quot;:&quot;Luc&quot;,&quot;parse-names&quot;:false,&quot;dropping-particle&quot;:&quot;&quot;,&quot;non-dropping-particle&quot;:&quot;&quot;},{&quot;family&quot;:&quot;McNitt-Gray&quot;,&quot;given&quot;:&quot;Michael F.&quot;,&quot;parse-names&quot;:false,&quot;dropping-particle&quot;:&quot;&quot;,&quot;non-dropping-particle&quot;:&quot;&quot;},{&quot;family&quot;:&quot;Meyer&quot;,&quot;given&quot;:&quot;Charles R.&quot;,&quot;parse-names&quot;:false,&quot;dropping-particle&quot;:&quot;&quot;,&quot;non-dropping-particle&quot;:&quot;&quot;},{&quot;family&quot;:&quot;Reeves&quot;,&quot;given&quot;:&quot;Anthony P.&quot;,&quot;parse-names&quot;:false,&quot;dropping-particle&quot;:&quot;&quot;,&quot;non-dropping-particle&quot;:&quot;&quot;},{&quot;family&quot;:&quot;Zhao&quot;,&quot;given&quot;:&quot;Binsheng&quot;,&quot;parse-names&quot;:false,&quot;dropping-particle&quot;:&quot;&quot;,&quot;non-dropping-particle&quot;:&quot;&quot;},{&quot;family&quot;:&quot;Aberle&quot;,&quot;given&quot;:&quot;Denise R.&quot;,&quot;parse-names&quot;:false,&quot;dropping-particle&quot;:&quot;&quot;,&quot;non-dropping-particle&quot;:&quot;&quot;},{&quot;family&quot;:&quot;Henschke&quot;,&quot;given&quot;:&quot;Claudia I.&quot;,&quot;parse-names&quot;:false,&quot;dropping-particle&quot;:&quot;&quot;,&quot;non-dropping-particle&quot;:&quot;&quot;},{&quot;family&quot;:&quot;Hoffman&quot;,&quot;given&quot;:&quot;Eric A.&quot;,&quot;parse-names&quot;:false,&quot;dropping-particle&quot;:&quot;&quot;,&quot;non-dropping-particle&quot;:&quot;&quot;},{&quot;family&quot;:&quot;Kazerooni&quot;,&quot;given&quot;:&quot;Ella A.&quot;,&quot;parse-names&quot;:false,&quot;dropping-particle&quot;:&quot;&quot;,&quot;non-dropping-particle&quot;:&quot;&quot;},{&quot;family&quot;:&quot;MacMahon&quot;,&quot;given&quot;:&quot;Heber&quot;,&quot;parse-names&quot;:false,&quot;dropping-particle&quot;:&quot;&quot;,&quot;non-dropping-particle&quot;:&quot;&quot;},{&quot;family&quot;:&quot;Beek&quot;,&quot;given&quot;:&quot;Edwin J.R.&quot;,&quot;parse-names&quot;:false,&quot;dropping-particle&quot;:&quot;&quot;,&quot;non-dropping-particle&quot;:&quot;Van&quot;},{&quot;family&quot;:&quot;Yankelevitz&quot;,&quot;given&quot;:&quot;David&quot;,&quot;parse-names&quot;:false,&quot;dropping-particle&quot;:&quot;&quot;,&quot;non-dropping-particle&quot;:&quot;&quot;},{&quot;family&quot;:&quot;Biancardi&quot;,&quot;given&quot;:&quot;Alberto M.&quot;,&quot;parse-names&quot;:false,&quot;dropping-particle&quot;:&quot;&quot;,&quot;non-dropping-particle&quot;:&quot;&quot;},{&quot;family&quot;:&quot;Bland&quot;,&quot;given&quot;:&quot;Peyton H.&quot;,&quot;parse-names&quot;:false,&quot;dropping-particle&quot;:&quot;&quot;,&quot;non-dropping-particle&quot;:&quot;&quot;},{&quot;family&quot;:&quot;Brown&quot;,&quot;given&quot;:&quot;Matthew S.&quot;,&quot;parse-names&quot;:false,&quot;dropping-particle&quot;:&quot;&quot;,&quot;non-dropping-particle&quot;:&quot;&quot;},{&quot;family&quot;:&quot;Engelmann&quot;,&quot;given&quot;:&quot;Roger M.&quot;,&quot;parse-names&quot;:false,&quot;dropping-particle&quot;:&quot;&quot;,&quot;non-dropping-particle&quot;:&quot;&quot;},{&quot;family&quot;:&quot;Laderach&quot;,&quot;given&quot;:&quot;Gary E.&quot;,&quot;parse-names&quot;:false,&quot;dropping-particle&quot;:&quot;&quot;,&quot;non-dropping-particle&quot;:&quot;&quot;},{&quot;family&quot;:&quot;Max&quot;,&quot;given&quot;:&quot;Daniel&quot;,&quot;parse-names&quot;:false,&quot;dropping-particle&quot;:&quot;&quot;,&quot;non-dropping-particle&quot;:&quot;&quot;},{&quot;family&quot;:&quot;Pais&quot;,&quot;given&quot;:&quot;Richard C.&quot;,&quot;parse-names&quot;:false,&quot;dropping-particle&quot;:&quot;&quot;,&quot;non-dropping-particle&quot;:&quot;&quot;},{&quot;family&quot;:&quot;Qing&quot;,&quot;given&quot;:&quot;David P.Y.&quot;,&quot;parse-names&quot;:false,&quot;dropping-particle&quot;:&quot;&quot;,&quot;non-dropping-particle&quot;:&quot;&quot;},{&quot;family&quot;:&quot;Roberts&quot;,&quot;given&quot;:&quot;Rachael Y.&quot;,&quot;parse-names&quot;:false,&quot;dropping-particle&quot;:&quot;&quot;,&quot;non-dropping-particle&quot;:&quot;&quot;},{&quot;family&quot;:&quot;Smith&quot;,&quot;given&quot;:&quot;Amanda R.&quot;,&quot;parse-names&quot;:false,&quot;dropping-particle&quot;:&quot;&quot;,&quot;non-dropping-particle&quot;:&quot;&quot;},{&quot;family&quot;:&quot;Starkey&quot;,&quot;given&quot;:&quot;Adam&quot;,&quot;parse-names&quot;:false,&quot;dropping-particle&quot;:&quot;&quot;,&quot;non-dropping-particle&quot;:&quot;&quot;},{&quot;family&quot;:&quot;Batra&quot;,&quot;given&quot;:&quot;Poonam&quot;,&quot;parse-names&quot;:false,&quot;dropping-particle&quot;:&quot;&quot;,&quot;non-dropping-particle&quot;:&quot;&quot;},{&quot;family&quot;:&quot;Caligiuri&quot;,&quot;given&quot;:&quot;Philip&quot;,&quot;parse-names&quot;:false,&quot;dropping-particle&quot;:&quot;&quot;,&quot;non-dropping-particle&quot;:&quot;&quot;},{&quot;family&quot;:&quot;Farooqi&quot;,&quot;given&quot;:&quot;Ali&quot;,&quot;parse-names&quot;:false,&quot;dropping-particle&quot;:&quot;&quot;,&quot;non-dropping-particle&quot;:&quot;&quot;},{&quot;family&quot;:&quot;Gladish&quot;,&quot;given&quot;:&quot;Gregory W.&quot;,&quot;parse-names&quot;:false,&quot;dropping-particle&quot;:&quot;&quot;,&quot;non-dropping-particle&quot;:&quot;&quot;},{&quot;family&quot;:&quot;Jude&quot;,&quot;given&quot;:&quot;C. Matilda&quot;,&quot;parse-names&quot;:false,&quot;dropping-particle&quot;:&quot;&quot;,&quot;non-dropping-particle&quot;:&quot;&quot;},{&quot;family&quot;:&quot;Munden&quot;,&quot;given&quot;:&quot;Reginald F.&quot;,&quot;parse-names&quot;:false,&quot;dropping-particle&quot;:&quot;&quot;,&quot;non-dropping-particle&quot;:&quot;&quot;},{&quot;family&quot;:&quot;Petkovska&quot;,&quot;given&quot;:&quot;Iva&quot;,&quot;parse-names&quot;:false,&quot;dropping-particle&quot;:&quot;&quot;,&quot;non-dropping-particle&quot;:&quot;&quot;},{&quot;family&quot;:&quot;Quint&quot;,&quot;given&quot;:&quot;Leslie E.&quot;,&quot;parse-names&quot;:false,&quot;dropping-particle&quot;:&quot;&quot;,&quot;non-dropping-particle&quot;:&quot;&quot;},{&quot;family&quot;:&quot;Schwartz&quot;,&quot;given&quot;:&quot;Lawrence H.&quot;,&quot;parse-names&quot;:false,&quot;dropping-particle&quot;:&quot;&quot;,&quot;non-dropping-particle&quot;:&quot;&quot;},{&quot;family&quot;:&quot;Sundaram&quot;,&quot;given&quot;:&quot;Baskaran&quot;,&quot;parse-names&quot;:false,&quot;dropping-particle&quot;:&quot;&quot;,&quot;non-dropping-particle&quot;:&quot;&quot;},{&quot;family&quot;:&quot;Dodd&quot;,&quot;given&quot;:&quot;Lori E.&quot;,&quot;parse-names&quot;:false,&quot;dropping-particle&quot;:&quot;&quot;,&quot;non-dropping-particle&quot;:&quot;&quot;},{&quot;family&quot;:&quot;Fenimore&quot;,&quot;given&quot;:&quot;Charles&quot;,&quot;parse-names&quot;:false,&quot;dropping-particle&quot;:&quot;&quot;,&quot;non-dropping-particle&quot;:&quot;&quot;},{&quot;family&quot;:&quot;Gur&quot;,&quot;given&quot;:&quot;David&quot;,&quot;parse-names&quot;:false,&quot;dropping-particle&quot;:&quot;&quot;,&quot;non-dropping-particle&quot;:&quot;&quot;},{&quot;family&quot;:&quot;Petrick&quot;,&quot;given&quot;:&quot;Nicholas&quot;,&quot;parse-names&quot;:false,&quot;dropping-particle&quot;:&quot;&quot;,&quot;non-dropping-particle&quot;:&quot;&quot;},{&quot;family&quot;:&quot;Freymann&quot;,&quot;given&quot;:&quot;John&quot;,&quot;parse-names&quot;:false,&quot;dropping-particle&quot;:&quot;&quot;,&quot;non-dropping-particle&quot;:&quot;&quot;},{&quot;family&quot;:&quot;Kirby&quot;,&quot;given&quot;:&quot;Justin&quot;,&quot;parse-names&quot;:false,&quot;dropping-particle&quot;:&quot;&quot;,&quot;non-dropping-particle&quot;:&quot;&quot;},{&quot;family&quot;:&quot;Hughes&quot;,&quot;given&quot;:&quot;Brian&quot;,&quot;parse-names&quot;:false,&quot;dropping-particle&quot;:&quot;&quot;,&quot;non-dropping-particle&quot;:&quot;&quot;},{&quot;family&quot;:&quot;Casteele&quot;,&quot;given&quot;:&quot;Alessi&quot;,&quot;parse-names&quot;:false,&quot;dropping-particle&quot;:&quot;&quot;,&quot;non-dropping-particle&quot;:&quot;Vande&quot;},{&quot;family&quot;:&quot;Gupte&quot;,&quot;given&quot;:&quot;Sangeeta&quot;,&quot;parse-names&quot;:false,&quot;dropping-particle&quot;:&quot;&quot;,&quot;non-dropping-particle&quot;:&quot;&quot;},{&quot;family&quot;:&quot;Sallam&quot;,&quot;given&quot;:&quot;Maha&quot;,&quot;parse-names&quot;:false,&quot;dropping-particle&quot;:&quot;&quot;,&quot;non-dropping-particle&quot;:&quot;&quot;},{&quot;family&quot;:&quot;Heath&quot;,&quot;given&quot;:&quot;Michael D.&quot;,&quot;parse-names&quot;:false,&quot;dropping-particle&quot;:&quot;&quot;,&quot;non-dropping-particle&quot;:&quot;&quot;},{&quot;family&quot;:&quot;Kuhn&quot;,&quot;given&quot;:&quot;Michael H.&quot;,&quot;parse-names&quot;:false,&quot;dropping-particle&quot;:&quot;&quot;,&quot;non-dropping-particle&quot;:&quot;&quot;},{&quot;family&quot;:&quot;Dharaiya&quot;,&quot;given&quot;:&quot;Ekta&quot;,&quot;parse-names&quot;:false,&quot;dropping-particle&quot;:&quot;&quot;,&quot;non-dropping-particle&quot;:&quot;&quot;},{&quot;family&quot;:&quot;Burns&quot;,&quot;given&quot;:&quot;Richard&quot;,&quot;parse-names&quot;:false,&quot;dropping-particle&quot;:&quot;&quot;,&quot;non-dropping-particle&quot;:&quot;&quot;},{&quot;family&quot;:&quot;Fryd&quot;,&quot;given&quot;:&quot;David S.&quot;,&quot;parse-names&quot;:false,&quot;dropping-particle&quot;:&quot;&quot;,&quot;non-dropping-particle&quot;:&quot;&quot;},{&quot;family&quot;:&quot;Salganicoff&quot;,&quot;given&quot;:&quot;Marcos&quot;,&quot;parse-names&quot;:false,&quot;dropping-particle&quot;:&quot;&quot;,&quot;non-dropping-particle&quot;:&quot;&quot;},{&quot;family&quot;:&quot;Anand&quot;,&quot;given&quot;:&quot;Vikram&quot;,&quot;parse-names&quot;:false,&quot;dropping-particle&quot;:&quot;&quot;,&quot;non-dropping-particle&quot;:&quot;&quot;},{&quot;family&quot;:&quot;Shreter&quot;,&quot;given&quot;:&quot;Uri&quot;,&quot;parse-names&quot;:false,&quot;dropping-particle&quot;:&quot;&quot;,&quot;non-dropping-particle&quot;:&quot;&quot;},{&quot;family&quot;:&quot;Vastagh&quot;,&quot;given&quot;:&quot;Stephen&quot;,&quot;parse-names&quot;:false,&quot;dropping-particle&quot;:&quot;&quot;,&quot;non-dropping-particle&quot;:&quot;&quot;},{&quot;family&quot;:&quot;Croft&quot;,&quot;given&quot;:&quot;Barbara Y.&quot;,&quot;parse-names&quot;:false,&quot;dropping-particle&quot;:&quot;&quot;,&quot;non-dropping-particle&quot;:&quot;&quot;},{&quot;family&quot;:&quot;Clarke&quot;,&quot;given&quot;:&quot;Laurence P.&quot;,&quot;parse-names&quot;:false,&quot;dropping-particle&quot;:&quot;&quot;,&quot;non-dropping-particle&quot;:&quot;&quot;}],&quot;container-title&quot;:&quot;Medical physics&quot;,&quot;container-title-short&quot;:&quot;Med Phys&quot;,&quot;accessed&quot;:{&quot;date-parts&quot;:[[2025,1,22]]},&quot;DOI&quot;:&quot;10.1118/1.3528204&quot;,&quot;ISSN&quot;:&quot;0094-2405&quot;,&quot;PMID&quot;:&quot;21452728&quot;,&quot;URL&quot;:&quot;https://mdanderson.elsevierpure.com/en/publications/the-lung-image-database-consortium-lidc-and-image-database-resour&quot;,&quot;issued&quot;:{&quot;date-parts&quot;:[[2011]]},&quot;page&quot;:&quot;915-931&quot;,&quot;abstract&quot;:&quot;Purpose: The development of computer-aided diagnostic (CAD) methods for lung nodule detection, classification, and quantitative assessment can be facilitated through a well-characterized repository of computed tomography (CT) scans. The Lung Image Database Consortium (LIDC) and Image Database Resource Initiative (IDRI) completed such a database, establishing a publicly available reference for the medical imaging research community. Initiated by the National Cancer Institute (NCI), further advanced by the Foundation for the National Institutes of Health (FNIH), and accompanied by the Food and Drug Administration (FDA) through active participation, this public-private partnership demonstrates the success of a consortium founded on a consensus-based process. Methods: Seven academic centers and eight medical imaging companies collaborated to identify, address, and resolve challenging organizational, technical, and clinical issues to provide a solid foundation for a robust database. The LIDC/IDRI Database contains 1018 cases, each of which includes images from a clinical thoracic CT scan and an associated XML file that records the results of a two-phase image annotation process performed by four experienced thoracic radiologists. In the initial blinded-read phase, each radiologist independently reviewed each CT scan and marked lesions belonging to one of three categories (\&quot; nodule≥3 mm,\&quot; \&quot; nodule&lt;3 mm,\&quot; and \&quot;non- nodule≥3 mm \&quot;). In the subsequent unblinded-read phase, each radiologist independently reviewed their own marks along with the anonymized marks of the three other radiologists to render a final opinion. The goal of this process was to identify as completely as possible all lung nodules in each CT scan without requiring forced consensus. Results: The Database contains 7371 lesions marked \&quot;nodule\&quot; by at least one radiologist. 2669 of these lesions were marked \&quot; nodul≥3 mm \&quot; by at least one radiologist, of which 928 (34.7%) received such marks from all four radiologists. These 2669 lesions include nodule outlines and subjective nodule characteristic ratings. Conclusions: The LIDC/IDRI Database is expected to provide an essential medical imaging research resource to spur CAD development, validation, and dissemination in clinical practice. © 2011 U.S. Government.&quot;,&quot;publisher&quot;:&quot;John Wiley and Sons Ltd&quot;,&quot;issue&quot;:&quot;2&quot;,&quot;volume&quot;:&quot;38&quot;},&quot;isTemporary&quot;:false,&quot;suppress-author&quot;:false,&quot;composite&quot;:false,&quot;author-only&quot;:false}]},{&quot;citationID&quot;:&quot;MENDELEY_CITATION_7991282b-f614-4d2c-8dc5-4d0acd814d18&quot;,&quot;properties&quot;:{&quot;noteIndex&quot;:0},&quot;isEdited&quot;:false,&quot;manualOverride&quot;:{&quot;isManuallyOverridden&quot;:false,&quot;citeprocText&quot;:&quot;[15]&quot;,&quot;manualOverrideText&quot;:&quot;&quot;},&quot;citationTag&quot;:&quot;MENDELEY_CITATION_v3_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&quot;,&quot;citationItems&quot;:[{&quot;id&quot;:&quot;c9c39a3d-06f6-31d5-96b2-1b0a3738a559&quot;,&quot;itemData&quot;:{&quot;type&quot;:&quot;webpage&quot;,&quot;id&quot;:&quot;c9c39a3d-06f6-31d5-96b2-1b0a3738a559&quot;,&quot;title&quot;:&quot;Data Science Bowl 2017 | Kaggle&quot;,&quot;accessed&quot;:{&quot;date-parts&quot;:[[2025,1,22]]},&quot;URL&quot;:&quot;https://www.kaggle.com/c/data-science-bowl-2017&quot;,&quot;container-title-short&quot;:&quot;&quot;},&quot;isTemporary&quot;:false,&quot;suppress-author&quot;:false,&quot;composite&quot;:false,&quot;author-only&quot;:false}]},{&quot;citationID&quot;:&quot;MENDELEY_CITATION_20fd4e79-c4c9-4ec4-a41f-77cb7e4f71de&quot;,&quot;properties&quot;:{&quot;noteIndex&quot;:0},&quot;isEdited&quot;:false,&quot;manualOverride&quot;:{&quot;isManuallyOverridden&quot;:false,&quot;citeprocText&quot;:&quot;[16]&quot;,&quot;manualOverrideText&quot;:&quot;&quot;},&quot;citationTag&quot;:&quot;MENDELEY_CITATION_v3_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&quot;,&quot;citationItems&quot;:[{&quot;id&quot;:&quot;023e7a49-fb44-3487-81c2-9ed079adcf23&quot;,&quot;itemData&quot;:{&quot;type&quot;:&quot;article-journal&quot;,&quot;id&quot;:&quot;023e7a49-fb44-3487-81c2-9ed079adcf23&quot;,&quot;title&quot;:&quot;The Surveillance, Epidemiology, and End Results (SEER) Program and Pathology: Toward Strengthening the Critical Relationship&quot;,&quot;author&quot;:[{&quot;family&quot;:&quot;Duggan&quot;,&quot;given&quot;:&quot;Máire A.&quot;,&quot;parse-names&quot;:false,&quot;dropping-particle&quot;:&quot;&quot;,&quot;non-dropping-particle&quot;:&quot;&quot;},{&quot;family&quot;:&quot;Anderson&quot;,&quot;given&quot;:&quot;William F.&quot;,&quot;parse-names&quot;:false,&quot;dropping-particle&quot;:&quot;&quot;,&quot;non-dropping-particle&quot;:&quot;&quot;},{&quot;family&quot;:&quot;Altekruse&quot;,&quot;given&quot;:&quot;Sean&quot;,&quot;parse-names&quot;:false,&quot;dropping-particle&quot;:&quot;&quot;,&quot;non-dropping-particle&quot;:&quot;&quot;},{&quot;family&quot;:&quot;Penberthy&quot;,&quot;given&quot;:&quot;Lynne&quot;,&quot;parse-names&quot;:false,&quot;dropping-particle&quot;:&quot;&quot;,&quot;non-dropping-particle&quot;:&quot;&quot;},{&quot;family&quot;:&quot;Sherman&quot;,&quot;given&quot;:&quot;Mark E.&quot;,&quot;parse-names&quot;:false,&quot;dropping-particle&quot;:&quot;&quot;,&quot;non-dropping-particle&quot;:&quot;&quot;}],&quot;container-title&quot;:&quot;The American journal of surgical pathology&quot;,&quot;container-title-short&quot;:&quot;Am J Surg Pathol&quot;,&quot;accessed&quot;:{&quot;date-parts&quot;:[[2025,1,25]]},&quot;DOI&quot;:&quot;10.1097/PAS.0000000000000749&quot;,&quot;ISSN&quot;:&quot;1532-0979&quot;,&quot;PMID&quot;:&quot;27740970&quot;,&quot;URL&quot;:&quot;https://pubmed.ncbi.nlm.nih.gov/27740970/&quot;,&quot;issued&quot;:{&quot;date-parts&quot;:[[2016,11,28]]},&quot;page&quot;:&quot;e94-e102&quot;,&quot;abstract&quot;:&quot;The Surveillance, Epidemiology, and End Results (SEER) program of the National Cancer Institute collects data on cancer diagnoses, treatment, and survival for approximately 30% of the United States (US) population. To reflect advances in research and oncology practice, approaches to cancer control are evolving from simply enumerating the development of cancers by organ site in populations to including monitoring of cancer occurrence by histopathologic and molecular subtype, as defined by driver mutations and other alterations. SEER is an important population-based resource for understanding the implications of pathology diagnoses across demographic groups, geographic regions, and time and provides unique insights into the practice of oncology in the US that are not attainable from other sources. It provides incidence, survival, and mortality data for histopathologic cancer subtypes, and data by molecular subtyping are expanding. The program is developing systems to capture additional biomarker data, results from special populations, and expand biospecimen banking to enable cutting-edge cancer research and oncology practice. Pathology has always been central and critical to the effectiveness of SEER, and strengthening this relationship in this modern era of cancer diagnosis could be mutually beneficial. Achieving this goal requires close interactions between pathologists and the SEER program. This review provides a brief overview of SEER, focuses on facets relevant to pathology practice and research, and highlights the opportunities and challenges for pathologists to benefit from and enhance the value of SEER data.&quot;,&quot;publisher&quot;:&quot;Am J Surg Pathol&quot;,&quot;issue&quot;:&quot;12&quot;,&quot;volume&quot;:&quot;40&quot;},&quot;isTemporary&quot;:false,&quot;suppress-author&quot;:false,&quot;composite&quot;:false,&quot;author-only&quot;:false}]},{&quot;citationID&quot;:&quot;MENDELEY_CITATION_0e27de85-4e19-46ff-bba3-41f0a31bf79f&quot;,&quot;properties&quot;:{&quot;noteIndex&quot;:0},&quot;isEdited&quot;:false,&quot;manualOverride&quot;:{&quot;isManuallyOverridden&quot;:false,&quot;citeprocText&quot;:&quot;[14]&quot;,&quot;manualOverrideText&quot;:&quot;&quot;},&quot;citationTag&quot;:&quot;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&quot;,&quot;citationItems&quot;:[{&quot;id&quot;:&quot;15965ad0-a04c-3cbe-9613-345429a1fd24&quot;,&quot;itemData&quot;:{&quot;type&quot;:&quot;article-journal&quot;,&quot;id&quot;:&quot;15965ad0-a04c-3cbe-9613-345429a1fd24&quot;,&quot;title&quot;:&quot;The Lung Image Database Consortium (LIDC) and Image Database Resource Initiative (IDRI): A completed reference database of lung nodules on CT scans&quot;,&quot;author&quot;:[{&quot;family&quot;:&quot;Armato&quot;,&quot;given&quot;:&quot;Samuel G.&quot;,&quot;parse-names&quot;:false,&quot;dropping-particle&quot;:&quot;&quot;,&quot;non-dropping-particle&quot;:&quot;&quot;},{&quot;family&quot;:&quot;McLennan&quot;,&quot;given&quot;:&quot;Geoffrey&quot;,&quot;parse-names&quot;:false,&quot;dropping-particle&quot;:&quot;&quot;,&quot;non-dropping-particle&quot;:&quot;&quot;},{&quot;family&quot;:&quot;Bidaut&quot;,&quot;given&quot;:&quot;Luc&quot;,&quot;parse-names&quot;:false,&quot;dropping-particle&quot;:&quot;&quot;,&quot;non-dropping-particle&quot;:&quot;&quot;},{&quot;family&quot;:&quot;McNitt-Gray&quot;,&quot;given&quot;:&quot;Michael F.&quot;,&quot;parse-names&quot;:false,&quot;dropping-particle&quot;:&quot;&quot;,&quot;non-dropping-particle&quot;:&quot;&quot;},{&quot;family&quot;:&quot;Meyer&quot;,&quot;given&quot;:&quot;Charles R.&quot;,&quot;parse-names&quot;:false,&quot;dropping-particle&quot;:&quot;&quot;,&quot;non-dropping-particle&quot;:&quot;&quot;},{&quot;family&quot;:&quot;Reeves&quot;,&quot;given&quot;:&quot;Anthony P.&quot;,&quot;parse-names&quot;:false,&quot;dropping-particle&quot;:&quot;&quot;,&quot;non-dropping-particle&quot;:&quot;&quot;},{&quot;family&quot;:&quot;Zhao&quot;,&quot;given&quot;:&quot;Binsheng&quot;,&quot;parse-names&quot;:false,&quot;dropping-particle&quot;:&quot;&quot;,&quot;non-dropping-particle&quot;:&quot;&quot;},{&quot;family&quot;:&quot;Aberle&quot;,&quot;given&quot;:&quot;Denise R.&quot;,&quot;parse-names&quot;:false,&quot;dropping-particle&quot;:&quot;&quot;,&quot;non-dropping-particle&quot;:&quot;&quot;},{&quot;family&quot;:&quot;Henschke&quot;,&quot;given&quot;:&quot;Claudia I.&quot;,&quot;parse-names&quot;:false,&quot;dropping-particle&quot;:&quot;&quot;,&quot;non-dropping-particle&quot;:&quot;&quot;},{&quot;family&quot;:&quot;Hoffman&quot;,&quot;given&quot;:&quot;Eric A.&quot;,&quot;parse-names&quot;:false,&quot;dropping-particle&quot;:&quot;&quot;,&quot;non-dropping-particle&quot;:&quot;&quot;},{&quot;family&quot;:&quot;Kazerooni&quot;,&quot;given&quot;:&quot;Ella A.&quot;,&quot;parse-names&quot;:false,&quot;dropping-particle&quot;:&quot;&quot;,&quot;non-dropping-particle&quot;:&quot;&quot;},{&quot;family&quot;:&quot;MacMahon&quot;,&quot;given&quot;:&quot;Heber&quot;,&quot;parse-names&quot;:false,&quot;dropping-particle&quot;:&quot;&quot;,&quot;non-dropping-particle&quot;:&quot;&quot;},{&quot;family&quot;:&quot;Beek&quot;,&quot;given&quot;:&quot;Edwin J.R.&quot;,&quot;parse-names&quot;:false,&quot;dropping-particle&quot;:&quot;&quot;,&quot;non-dropping-particle&quot;:&quot;Van&quot;},{&quot;family&quot;:&quot;Yankelevitz&quot;,&quot;given&quot;:&quot;David&quot;,&quot;parse-names&quot;:false,&quot;dropping-particle&quot;:&quot;&quot;,&quot;non-dropping-particle&quot;:&quot;&quot;},{&quot;family&quot;:&quot;Biancardi&quot;,&quot;given&quot;:&quot;Alberto M.&quot;,&quot;parse-names&quot;:false,&quot;dropping-particle&quot;:&quot;&quot;,&quot;non-dropping-particle&quot;:&quot;&quot;},{&quot;family&quot;:&quot;Bland&quot;,&quot;given&quot;:&quot;Peyton H.&quot;,&quot;parse-names&quot;:false,&quot;dropping-particle&quot;:&quot;&quot;,&quot;non-dropping-particle&quot;:&quot;&quot;},{&quot;family&quot;:&quot;Brown&quot;,&quot;given&quot;:&quot;Matthew S.&quot;,&quot;parse-names&quot;:false,&quot;dropping-particle&quot;:&quot;&quot;,&quot;non-dropping-particle&quot;:&quot;&quot;},{&quot;family&quot;:&quot;Engelmann&quot;,&quot;given&quot;:&quot;Roger M.&quot;,&quot;parse-names&quot;:false,&quot;dropping-particle&quot;:&quot;&quot;,&quot;non-dropping-particle&quot;:&quot;&quot;},{&quot;family&quot;:&quot;Laderach&quot;,&quot;given&quot;:&quot;Gary E.&quot;,&quot;parse-names&quot;:false,&quot;dropping-particle&quot;:&quot;&quot;,&quot;non-dropping-particle&quot;:&quot;&quot;},{&quot;family&quot;:&quot;Max&quot;,&quot;given&quot;:&quot;Daniel&quot;,&quot;parse-names&quot;:false,&quot;dropping-particle&quot;:&quot;&quot;,&quot;non-dropping-particle&quot;:&quot;&quot;},{&quot;family&quot;:&quot;Pais&quot;,&quot;given&quot;:&quot;Richard C.&quot;,&quot;parse-names&quot;:false,&quot;dropping-particle&quot;:&quot;&quot;,&quot;non-dropping-particle&quot;:&quot;&quot;},{&quot;family&quot;:&quot;Qing&quot;,&quot;given&quot;:&quot;David P.Y.&quot;,&quot;parse-names&quot;:false,&quot;dropping-particle&quot;:&quot;&quot;,&quot;non-dropping-particle&quot;:&quot;&quot;},{&quot;family&quot;:&quot;Roberts&quot;,&quot;given&quot;:&quot;Rachael Y.&quot;,&quot;parse-names&quot;:false,&quot;dropping-particle&quot;:&quot;&quot;,&quot;non-dropping-particle&quot;:&quot;&quot;},{&quot;family&quot;:&quot;Smith&quot;,&quot;given&quot;:&quot;Amanda R.&quot;,&quot;parse-names&quot;:false,&quot;dropping-particle&quot;:&quot;&quot;,&quot;non-dropping-particle&quot;:&quot;&quot;},{&quot;family&quot;:&quot;Starkey&quot;,&quot;given&quot;:&quot;Adam&quot;,&quot;parse-names&quot;:false,&quot;dropping-particle&quot;:&quot;&quot;,&quot;non-dropping-particle&quot;:&quot;&quot;},{&quot;family&quot;:&quot;Batra&quot;,&quot;given&quot;:&quot;Poonam&quot;,&quot;parse-names&quot;:false,&quot;dropping-particle&quot;:&quot;&quot;,&quot;non-dropping-particle&quot;:&quot;&quot;},{&quot;family&quot;:&quot;Caligiuri&quot;,&quot;given&quot;:&quot;Philip&quot;,&quot;parse-names&quot;:false,&quot;dropping-particle&quot;:&quot;&quot;,&quot;non-dropping-particle&quot;:&quot;&quot;},{&quot;family&quot;:&quot;Farooqi&quot;,&quot;given&quot;:&quot;Ali&quot;,&quot;parse-names&quot;:false,&quot;dropping-particle&quot;:&quot;&quot;,&quot;non-dropping-particle&quot;:&quot;&quot;},{&quot;family&quot;:&quot;Gladish&quot;,&quot;given&quot;:&quot;Gregory W.&quot;,&quot;parse-names&quot;:false,&quot;dropping-particle&quot;:&quot;&quot;,&quot;non-dropping-particle&quot;:&quot;&quot;},{&quot;family&quot;:&quot;Jude&quot;,&quot;given&quot;:&quot;C. Matilda&quot;,&quot;parse-names&quot;:false,&quot;dropping-particle&quot;:&quot;&quot;,&quot;non-dropping-particle&quot;:&quot;&quot;},{&quot;family&quot;:&quot;Munden&quot;,&quot;given&quot;:&quot;Reginald F.&quot;,&quot;parse-names&quot;:false,&quot;dropping-particle&quot;:&quot;&quot;,&quot;non-dropping-particle&quot;:&quot;&quot;},{&quot;family&quot;:&quot;Petkovska&quot;,&quot;given&quot;:&quot;Iva&quot;,&quot;parse-names&quot;:false,&quot;dropping-particle&quot;:&quot;&quot;,&quot;non-dropping-particle&quot;:&quot;&quot;},{&quot;family&quot;:&quot;Quint&quot;,&quot;given&quot;:&quot;Leslie E.&quot;,&quot;parse-names&quot;:false,&quot;dropping-particle&quot;:&quot;&quot;,&quot;non-dropping-particle&quot;:&quot;&quot;},{&quot;family&quot;:&quot;Schwartz&quot;,&quot;given&quot;:&quot;Lawrence H.&quot;,&quot;parse-names&quot;:false,&quot;dropping-particle&quot;:&quot;&quot;,&quot;non-dropping-particle&quot;:&quot;&quot;},{&quot;family&quot;:&quot;Sundaram&quot;,&quot;given&quot;:&quot;Baskaran&quot;,&quot;parse-names&quot;:false,&quot;dropping-particle&quot;:&quot;&quot;,&quot;non-dropping-particle&quot;:&quot;&quot;},{&quot;family&quot;:&quot;Dodd&quot;,&quot;given&quot;:&quot;Lori E.&quot;,&quot;parse-names&quot;:false,&quot;dropping-particle&quot;:&quot;&quot;,&quot;non-dropping-particle&quot;:&quot;&quot;},{&quot;family&quot;:&quot;Fenimore&quot;,&quot;given&quot;:&quot;Charles&quot;,&quot;parse-names&quot;:false,&quot;dropping-particle&quot;:&quot;&quot;,&quot;non-dropping-particle&quot;:&quot;&quot;},{&quot;family&quot;:&quot;Gur&quot;,&quot;given&quot;:&quot;David&quot;,&quot;parse-names&quot;:false,&quot;dropping-particle&quot;:&quot;&quot;,&quot;non-dropping-particle&quot;:&quot;&quot;},{&quot;family&quot;:&quot;Petrick&quot;,&quot;given&quot;:&quot;Nicholas&quot;,&quot;parse-names&quot;:false,&quot;dropping-particle&quot;:&quot;&quot;,&quot;non-dropping-particle&quot;:&quot;&quot;},{&quot;family&quot;:&quot;Freymann&quot;,&quot;given&quot;:&quot;John&quot;,&quot;parse-names&quot;:false,&quot;dropping-particle&quot;:&quot;&quot;,&quot;non-dropping-particle&quot;:&quot;&quot;},{&quot;family&quot;:&quot;Kirby&quot;,&quot;given&quot;:&quot;Justin&quot;,&quot;parse-names&quot;:false,&quot;dropping-particle&quot;:&quot;&quot;,&quot;non-dropping-particle&quot;:&quot;&quot;},{&quot;family&quot;:&quot;Hughes&quot;,&quot;given&quot;:&quot;Brian&quot;,&quot;parse-names&quot;:false,&quot;dropping-particle&quot;:&quot;&quot;,&quot;non-dropping-particle&quot;:&quot;&quot;},{&quot;family&quot;:&quot;Casteele&quot;,&quot;given&quot;:&quot;Alessi&quot;,&quot;parse-names&quot;:false,&quot;dropping-particle&quot;:&quot;&quot;,&quot;non-dropping-particle&quot;:&quot;Vande&quot;},{&quot;family&quot;:&quot;Gupte&quot;,&quot;given&quot;:&quot;Sangeeta&quot;,&quot;parse-names&quot;:false,&quot;dropping-particle&quot;:&quot;&quot;,&quot;non-dropping-particle&quot;:&quot;&quot;},{&quot;family&quot;:&quot;Sallam&quot;,&quot;given&quot;:&quot;Maha&quot;,&quot;parse-names&quot;:false,&quot;dropping-particle&quot;:&quot;&quot;,&quot;non-dropping-particle&quot;:&quot;&quot;},{&quot;family&quot;:&quot;Heath&quot;,&quot;given&quot;:&quot;Michael D.&quot;,&quot;parse-names&quot;:false,&quot;dropping-particle&quot;:&quot;&quot;,&quot;non-dropping-particle&quot;:&quot;&quot;},{&quot;family&quot;:&quot;Kuhn&quot;,&quot;given&quot;:&quot;Michael H.&quot;,&quot;parse-names&quot;:false,&quot;dropping-particle&quot;:&quot;&quot;,&quot;non-dropping-particle&quot;:&quot;&quot;},{&quot;family&quot;:&quot;Dharaiya&quot;,&quot;given&quot;:&quot;Ekta&quot;,&quot;parse-names&quot;:false,&quot;dropping-particle&quot;:&quot;&quot;,&quot;non-dropping-particle&quot;:&quot;&quot;},{&quot;family&quot;:&quot;Burns&quot;,&quot;given&quot;:&quot;Richard&quot;,&quot;parse-names&quot;:false,&quot;dropping-particle&quot;:&quot;&quot;,&quot;non-dropping-particle&quot;:&quot;&quot;},{&quot;family&quot;:&quot;Fryd&quot;,&quot;given&quot;:&quot;David S.&quot;,&quot;parse-names&quot;:false,&quot;dropping-particle&quot;:&quot;&quot;,&quot;non-dropping-particle&quot;:&quot;&quot;},{&quot;family&quot;:&quot;Salganicoff&quot;,&quot;given&quot;:&quot;Marcos&quot;,&quot;parse-names&quot;:false,&quot;dropping-particle&quot;:&quot;&quot;,&quot;non-dropping-particle&quot;:&quot;&quot;},{&quot;family&quot;:&quot;Anand&quot;,&quot;given&quot;:&quot;Vikram&quot;,&quot;parse-names&quot;:false,&quot;dropping-particle&quot;:&quot;&quot;,&quot;non-dropping-particle&quot;:&quot;&quot;},{&quot;family&quot;:&quot;Shreter&quot;,&quot;given&quot;:&quot;Uri&quot;,&quot;parse-names&quot;:false,&quot;dropping-particle&quot;:&quot;&quot;,&quot;non-dropping-particle&quot;:&quot;&quot;},{&quot;family&quot;:&quot;Vastagh&quot;,&quot;given&quot;:&quot;Stephen&quot;,&quot;parse-names&quot;:false,&quot;dropping-particle&quot;:&quot;&quot;,&quot;non-dropping-particle&quot;:&quot;&quot;},{&quot;family&quot;:&quot;Croft&quot;,&quot;given&quot;:&quot;Barbara Y.&quot;,&quot;parse-names&quot;:false,&quot;dropping-particle&quot;:&quot;&quot;,&quot;non-dropping-particle&quot;:&quot;&quot;},{&quot;family&quot;:&quot;Clarke&quot;,&quot;given&quot;:&quot;Laurence P.&quot;,&quot;parse-names&quot;:false,&quot;dropping-particle&quot;:&quot;&quot;,&quot;non-dropping-particle&quot;:&quot;&quot;}],&quot;container-title&quot;:&quot;Medical physics&quot;,&quot;accessed&quot;:{&quot;date-parts&quot;:[[2025,1,22]]},&quot;DOI&quot;:&quot;10.1118/1.3528204&quot;,&quot;ISSN&quot;:&quot;0094-2405&quot;,&quot;PMID&quot;:&quot;21452728&quot;,&quot;URL&quot;:&quot;https://mdanderson.elsevierpure.com/en/publications/the-lung-image-database-consortium-lidc-and-image-database-resour&quot;,&quot;issued&quot;:{&quot;date-parts&quot;:[[2011]]},&quot;page&quot;:&quot;915-931&quot;,&quot;abstract&quot;:&quot;Purpose: The development of computer-aided diagnostic (CAD) methods for lung nodule detection, classification, and quantitative assessment can be facilitated through a well-characterized repository of computed tomography (CT) scans. The Lung Image Database Consortium (LIDC) and Image Database Resource Initiative (IDRI) completed such a database, establishing a publicly available reference for the medical imaging research community. Initiated by the National Cancer Institute (NCI), further advanced by the Foundation for the National Institutes of Health (FNIH), and accompanied by the Food and Drug Administration (FDA) through active participation, this public-private partnership demonstrates the success of a consortium founded on a consensus-based process. Methods: Seven academic centers and eight medical imaging companies collaborated to identify, address, and resolve challenging organizational, technical, and clinical issues to provide a solid foundation for a robust database. The LIDC/IDRI Database contains 1018 cases, each of which includes images from a clinical thoracic CT scan and an associated XML file that records the results of a two-phase image annotation process performed by four experienced thoracic radiologists. In the initial blinded-read phase, each radiologist independently reviewed each CT scan and marked lesions belonging to one of three categories (\&quot; nodule≥3 mm,\&quot; \&quot; nodule&lt;3 mm,\&quot; and \&quot;non- nodule≥3 mm \&quot;). In the subsequent unblinded-read phase, each radiologist independently reviewed their own marks along with the anonymized marks of the three other radiologists to render a final opinion. The goal of this process was to identify as completely as possible all lung nodules in each CT scan without requiring forced consensus. Results: The Database contains 7371 lesions marked \&quot;nodule\&quot; by at least one radiologist. 2669 of these lesions were marked \&quot; nodul≥3 mm \&quot; by at least one radiologist, of which 928 (34.7%) received such marks from all four radiologists. These 2669 lesions include nodule outlines and subjective nodule characteristic ratings. Conclusions: The LIDC/IDRI Database is expected to provide an essential medical imaging research resource to spur CAD development, validation, and dissemination in clinical practice. © 2011 U.S. Government.&quot;,&quot;publisher&quot;:&quot;John Wiley and Sons Ltd&quot;,&quot;issue&quot;:&quot;2&quot;,&quot;volume&quot;:&quot;38&quot;,&quot;container-title-short&quot;:&quot;Med Phys&quot;},&quot;isTemporary&quot;:false,&quot;suppress-author&quot;:false,&quot;composite&quot;:false,&quot;author-only&quot;:false}]},{&quot;citationID&quot;:&quot;MENDELEY_CITATION_9796e7c3-fb2e-4797-95fb-714b30f7682f&quot;,&quot;properties&quot;:{&quot;noteIndex&quot;:0},&quot;isEdited&quot;:false,&quot;manualOverride&quot;:{&quot;isManuallyOverridden&quot;:false,&quot;citeprocText&quot;:&quot;[15]&quot;,&quot;manualOverrideText&quot;:&quot;&quot;},&quot;citationTag&quot;:&quot;MENDELEY_CITATION_v3_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&quot;,&quot;citationItems&quot;:[{&quot;id&quot;:&quot;c9c39a3d-06f6-31d5-96b2-1b0a3738a559&quot;,&quot;itemData&quot;:{&quot;type&quot;:&quot;webpage&quot;,&quot;id&quot;:&quot;c9c39a3d-06f6-31d5-96b2-1b0a3738a559&quot;,&quot;title&quot;:&quot;Data Science Bowl 2017 | Kaggle&quot;,&quot;accessed&quot;:{&quot;date-parts&quot;:[[2025,1,22]]},&quot;URL&quot;:&quot;https://www.kaggle.com/c/data-science-bowl-2017&quot;,&quot;container-title-short&quot;:&quot;&quot;},&quot;isTemporary&quot;:false,&quot;suppress-author&quot;:false,&quot;composite&quot;:false,&quot;author-only&quot;:false}]},{&quot;citationID&quot;:&quot;MENDELEY_CITATION_4f2ab841-fdaf-494d-a525-dcf64bd81d97&quot;,&quot;properties&quot;:{&quot;noteIndex&quot;:0},&quot;isEdited&quot;:false,&quot;manualOverride&quot;:{&quot;isManuallyOverridden&quot;:false,&quot;citeprocText&quot;:&quot;[16]&quot;,&quot;manualOverrideText&quot;:&quot;&quot;},&quot;citationTag&quot;:&quot;MENDELEY_CITATION_v3_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&quot;,&quot;citationItems&quot;:[{&quot;id&quot;:&quot;023e7a49-fb44-3487-81c2-9ed079adcf23&quot;,&quot;itemData&quot;:{&quot;type&quot;:&quot;article-journal&quot;,&quot;id&quot;:&quot;023e7a49-fb44-3487-81c2-9ed079adcf23&quot;,&quot;title&quot;:&quot;The Surveillance, Epidemiology, and End Results (SEER) Program and Pathology: Toward Strengthening the Critical Relationship&quot;,&quot;author&quot;:[{&quot;family&quot;:&quot;Duggan&quot;,&quot;given&quot;:&quot;Máire A.&quot;,&quot;parse-names&quot;:false,&quot;dropping-particle&quot;:&quot;&quot;,&quot;non-dropping-particle&quot;:&quot;&quot;},{&quot;family&quot;:&quot;Anderson&quot;,&quot;given&quot;:&quot;William F.&quot;,&quot;parse-names&quot;:false,&quot;dropping-particle&quot;:&quot;&quot;,&quot;non-dropping-particle&quot;:&quot;&quot;},{&quot;family&quot;:&quot;Altekruse&quot;,&quot;given&quot;:&quot;Sean&quot;,&quot;parse-names&quot;:false,&quot;dropping-particle&quot;:&quot;&quot;,&quot;non-dropping-particle&quot;:&quot;&quot;},{&quot;family&quot;:&quot;Penberthy&quot;,&quot;given&quot;:&quot;Lynne&quot;,&quot;parse-names&quot;:false,&quot;dropping-particle&quot;:&quot;&quot;,&quot;non-dropping-particle&quot;:&quot;&quot;},{&quot;family&quot;:&quot;Sherman&quot;,&quot;given&quot;:&quot;Mark E.&quot;,&quot;parse-names&quot;:false,&quot;dropping-particle&quot;:&quot;&quot;,&quot;non-dropping-particle&quot;:&quot;&quot;}],&quot;container-title&quot;:&quot;The American journal of surgical pathology&quot;,&quot;container-title-short&quot;:&quot;Am J Surg Pathol&quot;,&quot;accessed&quot;:{&quot;date-parts&quot;:[[2025,1,25]]},&quot;DOI&quot;:&quot;10.1097/PAS.0000000000000749&quot;,&quot;ISSN&quot;:&quot;1532-0979&quot;,&quot;PMID&quot;:&quot;27740970&quot;,&quot;URL&quot;:&quot;https://pubmed.ncbi.nlm.nih.gov/27740970/&quot;,&quot;issued&quot;:{&quot;date-parts&quot;:[[2016,11,28]]},&quot;page&quot;:&quot;e94-e102&quot;,&quot;abstract&quot;:&quot;The Surveillance, Epidemiology, and End Results (SEER) program of the National Cancer Institute collects data on cancer diagnoses, treatment, and survival for approximately 30% of the United States (US) population. To reflect advances in research and oncology practice, approaches to cancer control are evolving from simply enumerating the development of cancers by organ site in populations to including monitoring of cancer occurrence by histopathologic and molecular subtype, as defined by driver mutations and other alterations. SEER is an important population-based resource for understanding the implications of pathology diagnoses across demographic groups, geographic regions, and time and provides unique insights into the practice of oncology in the US that are not attainable from other sources. It provides incidence, survival, and mortality data for histopathologic cancer subtypes, and data by molecular subtyping are expanding. The program is developing systems to capture additional biomarker data, results from special populations, and expand biospecimen banking to enable cutting-edge cancer research and oncology practice. Pathology has always been central and critical to the effectiveness of SEER, and strengthening this relationship in this modern era of cancer diagnosis could be mutually beneficial. Achieving this goal requires close interactions between pathologists and the SEER program. This review provides a brief overview of SEER, focuses on facets relevant to pathology practice and research, and highlights the opportunities and challenges for pathologists to benefit from and enhance the value of SEER data.&quot;,&quot;publisher&quot;:&quot;Am J Surg Pathol&quot;,&quot;issue&quot;:&quot;12&quot;,&quot;volume&quot;:&quot;40&quot;},&quot;isTemporary&quot;:false,&quot;suppress-author&quot;:false,&quot;composite&quot;:false,&quot;author-only&quot;:false}]},{&quot;citationID&quot;:&quot;MENDELEY_CITATION_599a8f8f-f824-4482-90f5-c942252e706f&quot;,&quot;properties&quot;:{&quot;noteIndex&quot;:0},&quot;isEdited&quot;:false,&quot;manualOverride&quot;:{&quot;isManuallyOverridden&quot;:false,&quot;citeprocText&quot;:&quot;[17,18]&quot;,&quot;manualOverrideText&quot;:&quot;&quot;},&quot;citationItems&quot;:[{&quot;id&quot;:&quot;142e410c-28a0-303c-9c19-ce20f171a176&quot;,&quot;itemData&quot;:{&quot;type&quot;:&quot;article-journal&quot;,&quot;id&quot;:&quot;142e410c-28a0-303c-9c19-ce20f171a176&quot;,&quot;title&quot;:&quot;Unsupervised Deep Anomaly Detection in Chest Radiographs&quot;,&quot;author&quot;:[{&quot;family&quot;:&quot;Nakao&quot;,&quot;given&quot;:&quot;Takahiro&quot;,&quot;parse-names&quot;:false,&quot;dropping-particle&quot;:&quot;&quot;,&quot;non-dropping-particle&quot;:&quot;&quot;},{&quot;family&quot;:&quot;Hanaoka&quot;,&quot;given&quot;:&quot;Shouhei&quot;,&quot;parse-names&quot;:false,&quot;dropping-particle&quot;:&quot;&quot;,&quot;non-dropping-particle&quot;:&quot;&quot;},{&quot;family&quot;:&quot;Nomura&quot;,&quot;given&quot;:&quot;Yukihiro&quot;,&quot;parse-names&quot;:false,&quot;dropping-particle&quot;:&quot;&quot;,&quot;non-dropping-particle&quot;:&quot;&quot;},{&quot;family&quot;:&quot;Murata&quot;,&quot;given&quot;:&quot;Masaki&quot;,&quot;parse-names&quot;:false,&quot;dropping-particle&quot;:&quot;&quot;,&quot;non-dropping-particle&quot;:&quot;&quot;},{&quot;family&quot;:&quot;Takenaga&quot;,&quot;given&quot;:&quot;Tomomi&quot;,&quot;parse-names&quot;:false,&quot;dropping-particle&quot;:&quot;&quot;,&quot;non-dropping-particle&quot;:&quot;&quot;},{&quot;family&quot;:&quot;Miki&quot;,&quot;given&quot;:&quot;Soichiro&quot;,&quot;parse-names&quot;:false,&quot;dropping-particle&quot;:&quot;&quot;,&quot;non-dropping-particle&quot;:&quot;&quot;},{&quot;family&quot;:&quot;Watadani&quot;,&quot;given&quot;:&quot;Takeyuki&quot;,&quot;parse-names&quot;:false,&quot;dropping-particle&quot;:&quot;&quot;,&quot;non-dropping-particle&quot;:&quot;&quot;},{&quot;family&quot;:&quot;Yoshikawa&quot;,&quot;given&quot;:&quot;Takeharu&quot;,&quot;parse-names&quot;:false,&quot;dropping-particle&quot;:&quot;&quot;,&quot;non-dropping-particle&quot;:&quot;&quot;},{&quot;family&quot;:&quot;Hayashi&quot;,&quot;given&quot;:&quot;Naoto&quot;,&quot;parse-names&quot;:false,&quot;dropping-particle&quot;:&quot;&quot;,&quot;non-dropping-particle&quot;:&quot;&quot;},{&quot;family&quot;:&quot;Abe&quot;,&quot;given&quot;:&quot;Osamu&quot;,&quot;parse-names&quot;:false,&quot;dropping-particle&quot;:&quot;&quot;,&quot;non-dropping-particle&quot;:&quot;&quot;}],&quot;container-title&quot;:&quot;Journal of Digital Imaging&quot;,&quot;accessed&quot;:{&quot;date-parts&quot;:[[2025,1,22]]},&quot;DOI&quot;:&quot;10.1007/S10278-020-00413-2/FIGURES/5&quot;,&quot;ISSN&quot;:&quot;1618727X&quot;,&quot;PMID&quot;:&quot;33555397&quot;,&quot;URL&quot;:&quot;https://link.springer.com/article/10.1007/s10278-020-00413-2&quot;,&quot;issued&quot;:{&quot;date-parts&quot;:[[2021,4,1]]},&quot;page&quot;:&quot;418-427&quot;,&quot;abstract&quot;:&quot;The purposes of this study are to propose an unsupervised anomaly detection method based on a deep neural network (DNN) model, which requires only normal images for training, and to evaluate its performance with a large chest radiograph dataset. We used the auto-encoding generative adversarial network (α-GAN) framework, which is a combination of a GAN and a variational autoencoder, as a DNN model. A total of 29,684 frontal chest radiographs from the Radiological Society of North America Pneumonia Detection Challenge dataset were used for this study (16,880 male and 12,804 female patients; average age, 47.0 years). All these images were labeled as “Normal,” “No Opacity/Not Normal,” or “Opacity” by board-certified radiologists. About 70% (6,853/9,790) of the Normal images were randomly sampled as the training dataset, and the rest were randomly split into the validation and test datasets in a ratio of 1:2 (7,610 and 15,221). Our anomaly detection system could correctly visualize various lesions including a lung mass, cardiomegaly, pleural effusion, bilateral hilar lymphadenopathy, and even dextrocardia. Our system detected the abnormal images with an area under the receiver operating characteristic curve (AUROC) of 0.752. The AUROCs for the abnormal labels Opacity and No Opacity/Not Normal were 0.838 and 0.704, respectively. Our DNN-based unsupervised anomaly detection method could successfully detect various diseases or anomalies in chest radiographs by training with only the normal images.&quot;,&quot;publisher&quot;:&quot;Springer Science and Business Media Deutschland GmbH&quot;,&quot;issue&quot;:&quot;2&quot;,&quot;volume&quot;:&quot;34&quot;,&quot;container-title-short&quot;:&quot;J Digit Imaging&quot;},&quot;isTemporary&quot;:false,&quot;suppress-author&quot;:false,&quot;composite&quot;:false,&quot;author-only&quot;:false},{&quot;id&quot;:&quot;2eff53a5-9751-3177-9b54-2f06a9eba581&quot;,&quot;itemData&quot;:{&quot;type&quot;:&quot;article-journal&quot;,&quot;id&quot;:&quot;2eff53a5-9751-3177-9b54-2f06a9eba581&quot;,&quot;title&quot;:&quot;MADGAN: unsupervised medical anomaly detection GAN using multiple adjacent brain MRI slice reconstruction&quot;,&quot;author&quot;:[{&quot;family&quot;:&quot;Han&quot;,&quot;given&quot;:&quot;Changhee&quot;,&quot;parse-names&quot;:false,&quot;dropping-particle&quot;:&quot;&quot;,&quot;non-dropping-particle&quot;:&quot;&quot;},{&quot;family&quot;:&quot;Rundo&quot;,&quot;given&quot;:&quot;Leonardo&quot;,&quot;parse-names&quot;:false,&quot;dropping-particle&quot;:&quot;&quot;,&quot;non-dropping-particle&quot;:&quot;&quot;},{&quot;family&quot;:&quot;Murao&quot;,&quot;given&quot;:&quot;Kohei&quot;,&quot;parse-names&quot;:false,&quot;dropping-particle&quot;:&quot;&quot;,&quot;non-dropping-particle&quot;:&quot;&quot;},{&quot;family&quot;:&quot;Noguchi&quot;,&quot;given&quot;:&quot;Tomoyuki&quot;,&quot;parse-names&quot;:false,&quot;dropping-particle&quot;:&quot;&quot;,&quot;non-dropping-particle&quot;:&quot;&quot;},{&quot;family&quot;:&quot;Shimahara&quot;,&quot;given&quot;:&quot;Yuki&quot;,&quot;parse-names&quot;:false,&quot;dropping-particle&quot;:&quot;&quot;,&quot;non-dropping-particle&quot;:&quot;&quot;},{&quot;family&quot;:&quot;Milacski&quot;,&quot;given&quot;:&quot;Zoltán Ádám&quot;,&quot;parse-names&quot;:false,&quot;dropping-particle&quot;:&quot;&quot;,&quot;non-dropping-particle&quot;:&quot;&quot;},{&quot;family&quot;:&quot;Koshino&quot;,&quot;given&quot;:&quot;Saori&quot;,&quot;parse-names&quot;:false,&quot;dropping-particle&quot;:&quot;&quot;,&quot;non-dropping-particle&quot;:&quot;&quot;},{&quot;family&quot;:&quot;Sala&quot;,&quot;given&quot;:&quot;Evis&quot;,&quot;parse-names&quot;:false,&quot;dropping-particle&quot;:&quot;&quot;,&quot;non-dropping-particle&quot;:&quot;&quot;},{&quot;family&quot;:&quot;Nakayama&quot;,&quot;given&quot;:&quot;Hideki&quot;,&quot;parse-names&quot;:false,&quot;dropping-particle&quot;:&quot;&quot;,&quot;non-dropping-particle&quot;:&quot;&quot;},{&quot;family&quot;:&quot;Satoh&quot;,&quot;given&quot;:&quot;Shin’ichi&quot;,&quot;parse-names&quot;:false,&quot;dropping-particle&quot;:&quot;&quot;,&quot;non-dropping-particle&quot;:&quot;&quot;}],&quot;container-title&quot;:&quot;BMC Bioinformatics&quot;,&quot;container-title-short&quot;:&quot;BMC Bioinformatics&quot;,&quot;accessed&quot;:{&quot;date-parts&quot;:[[2025,1,22]]},&quot;DOI&quot;:&quot;10.1186/S12859-020-03936-1/TABLES/2&quot;,&quot;ISSN&quot;:&quot;14712105&quot;,&quot;PMID&quot;:&quot;33902457&quot;,&quot;URL&quot;:&quot;https://bmcbioinformatics.biomedcentral.com/articles/10.1186/s12859-020-03936-1&quot;,&quot;issued&quot;:{&quot;date-parts&quot;:[[2021,4,1]]},&quot;page&quot;:&quot;1-20&quot;,&quot;abstract&quot;:&quot;Background: Unsupervised learning can discover various unseen abnormalities, relying on large-scale unannotated medical images of healthy subjects. Towards this, unsupervised methods reconstruct a 2D/3D single medical image to detect outliers either in the learned feature space or from high reconstruction loss. However, without considering continuity between multiple adjacent slices, they cannot directly discriminate diseases composed of the accumulation of subtle anatomical anomalies, such as Alzheimer’s disease (AD). Moreover, no study has shown how unsupervised anomaly detection is associated with either disease stages, various (i.e., more than two types of) diseases, or multi-sequence magnetic resonance imaging (MRI) scans. Results: We propose unsupervised medical anomaly detection generative adversarial network (MADGAN), a novel two-step method using GAN-based multiple adjacent brain MRI slice reconstruction to detect brain anomalies at different stages on multi-sequence structural MRI: (Reconstruction) Wasserstein loss with Gradient Penalty + 100 ℓ1 loss—trained on 3 healthy brain axial MRI slices to reconstruct the next 3 ones—reconstructs unseen healthy/abnormal scans; (Diagnosis) Average ℓ2 loss per scan discriminates them, comparing the ground truth/reconstructed slices. For training, we use two different datasets composed of 1133 healthy T1-weighted (T1) and 135 healthy contrast-enhanced T1 (T1c) brain MRI scans for detecting AD and brain metastases/various diseases, respectively. Our self-attention MADGAN can detect AD on T1 scans at a very early stage, mild cognitive impairment (MCI), with area under the curve (AUC) 0.727, and AD at a late stage with AUC 0.894, while detecting brain metastases on T1c scans with AUC 0.921. Conclusions: Similar to physicians’ way of performing a diagnosis, using massive healthy training data, our first multiple MRI slice reconstruction approach, MADGAN, can reliably predict the next 3 slices from the previous 3 ones only for unseen healthy images. As the first unsupervised various disease diagnosis, MADGAN can reliably detect the accumulation of subtle anatomical anomalies and hyper-intense enhancing lesions, such as (especially late-stage) AD and brain metastases on multi-sequence MRI scans.&quot;,&quot;publisher&quot;:&quot;BioMed Central Ltd&quot;,&quot;issue&quot;:&quot;2&quot;,&quot;volume&quot;:&quot;22&quot;},&quot;isTemporary&quot;:false}],&quot;citationTag&quot;:&quot;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&quot;},{&quot;citationID&quot;:&quot;MENDELEY_CITATION_3a174f9b-796b-4620-9c4f-e22e0fd655e6&quot;,&quot;properties&quot;:{&quot;noteIndex&quot;:0},&quot;isEdited&quot;:false,&quot;manualOverride&quot;:{&quot;isManuallyOverridden&quot;:false,&quot;citeprocText&quot;:&quot;[19,20]&quot;,&quot;manualOverrideText&quot;:&quot;&quot;},&quot;citationItems&quot;:[{&quot;id&quot;:&quot;0af536a9-29c7-387b-9f11-7a6bb56a65f7&quot;,&quot;itemData&quot;:{&quot;type&quot;:&quot;article-journal&quot;,&quot;id&quot;:&quot;0af536a9-29c7-387b-9f11-7a6bb56a65f7&quot;,&quot;title&quot;:&quot;MedGAN: Medical image translation using GANs&quot;,&quot;author&quot;:[{&quot;family&quot;:&quot;Armanious&quot;,&quot;given&quot;:&quot;Karim&quot;,&quot;parse-names&quot;:false,&quot;dropping-particle&quot;:&quot;&quot;,&quot;non-dropping-particle&quot;:&quot;&quot;},{&quot;family&quot;:&quot;Jiang&quot;,&quot;given&quot;:&quot;Chenming&quot;,&quot;parse-names&quot;:false,&quot;dropping-particle&quot;:&quot;&quot;,&quot;non-dropping-particle&quot;:&quot;&quot;},{&quot;family&quot;:&quot;Fischer&quot;,&quot;given&quot;:&quot;Marc&quot;,&quot;parse-names&quot;:false,&quot;dropping-particle&quot;:&quot;&quot;,&quot;non-dropping-particle&quot;:&quot;&quot;},{&quot;family&quot;:&quot;Küstner&quot;,&quot;given&quot;:&quot;Thomas&quot;,&quot;parse-names&quot;:false,&quot;dropping-particle&quot;:&quot;&quot;,&quot;non-dropping-particle&quot;:&quot;&quot;},{&quot;family&quot;:&quot;Hepp&quot;,&quot;given&quot;:&quot;Tobias&quot;,&quot;parse-names&quot;:false,&quot;dropping-particle&quot;:&quot;&quot;,&quot;non-dropping-particle&quot;:&quot;&quot;},{&quot;family&quot;:&quot;Nikolaou&quot;,&quot;given&quot;:&quot;Konstantin&quot;,&quot;parse-names&quot;:false,&quot;dropping-particle&quot;:&quot;&quot;,&quot;non-dropping-particle&quot;:&quot;&quot;},{&quot;family&quot;:&quot;Gatidis&quot;,&quot;given&quot;:&quot;Sergios&quot;,&quot;parse-names&quot;:false,&quot;dropping-particle&quot;:&quot;&quot;,&quot;non-dropping-particle&quot;:&quot;&quot;},{&quot;family&quot;:&quot;Yang&quot;,&quot;given&quot;:&quot;Bin&quot;,&quot;parse-names&quot;:false,&quot;dropping-particle&quot;:&quot;&quot;,&quot;non-dropping-particle&quot;:&quot;&quot;}],&quot;container-title&quot;:&quot;Computerized medical imaging and graphics : the official journal of the Computerized Medical Imaging Society&quot;,&quot;accessed&quot;:{&quot;date-parts&quot;:[[2025,1,22]]},&quot;DOI&quot;:&quot;10.1016/J.COMPMEDIMAG.2019.101684&quot;,&quot;ISSN&quot;:&quot;1879-0771&quot;,&quot;PMID&quot;:&quot;31812132&quot;,&quot;URL&quot;:&quot;https://pubmed.ncbi.nlm.nih.gov/31812132/&quot;,&quot;issued&quot;:{&quot;date-parts&quot;:[[2020,1,1]]},&quot;abstract&quot;:&quot;Image-to-image translation is considered a new frontier in the field of medical image analysis, with numerous potential applications. However, a large portion of recent approaches offers individualized solutions based on specialized task-specific architectures or require refinement through non-end-to-end training. In this paper, we propose a new framework, named MedGAN, for medical image-to-image translation which operates on the image level in an end-to-end manner. MedGAN builds upon recent advances in the field of generative adversarial networks (GANs) by merging the adversarial framework with a new combination of non-adversarial losses. We utilize a discriminator network as a trainable feature extractor which penalizes the discrepancy between the translated medical images and the desired modalities. Moreover, style-transfer losses are utilized to match the textures and fine-structures of the desired target images to the translated images. Additionally, we present a new generator architecture, titled CasNet, which enhances the sharpness of the translated medical outputs through progressive refinement via encoder-decoder pairs. Without any application-specific modifications, we apply MedGAN on three different tasks: PET-CT translation, correction of MR motion artefacts and PET image denoising. Perceptual analysis by radiologists and quantitative evaluations illustrate that the MedGAN outperforms other existing translation approaches.&quot;,&quot;publisher&quot;:&quot;Comput Med Imaging Graph&quot;,&quot;volume&quot;:&quot;79&quot;,&quot;container-title-short&quot;:&quot;Comput Med Imaging Graph&quot;},&quot;isTemporary&quot;:false,&quot;suppress-author&quot;:false,&quot;composite&quot;:false,&quot;author-only&quot;:false},{&quot;id&quot;:&quot;f4f863a3-fbc5-35a3-8923-f0bd11a978c2&quot;,&quot;itemData&quot;:{&quot;type&quot;:&quot;article-journal&quot;,&quot;id&quot;:&quot;f4f863a3-fbc5-35a3-8923-f0bd11a978c2&quot;,&quot;title&quot;:&quot;LC-GAN: Image-to-image Translation Based on Generative Adversarial Network for Endoscopic Images&quot;,&quot;author&quot;:[{&quot;family&quot;:&quot;Lin&quot;,&quot;given&quot;:&quot;Shan&quot;,&quot;parse-names&quot;:false,&quot;dropping-particle&quot;:&quot;&quot;,&quot;non-dropping-particle&quot;:&quot;&quot;},{&quot;family&quot;:&quot;Qin&quot;,&quot;given&quot;:&quot;Fangbo&quot;,&quot;parse-names&quot;:false,&quot;dropping-particle&quot;:&quot;&quot;,&quot;non-dropping-particle&quot;:&quot;&quot;},{&quot;family&quot;:&quot;Li&quot;,&quot;given&quot;:&quot;Yangming&quot;,&quot;parse-names&quot;:false,&quot;dropping-particle&quot;:&quot;&quot;,&quot;non-dropping-particle&quot;:&quot;&quot;},{&quot;family&quot;:&quot;Bly&quot;,&quot;given&quot;:&quot;Randall A.&quot;,&quot;parse-names&quot;:false,&quot;dropping-particle&quot;:&quot;&quot;,&quot;non-dropping-particle&quot;:&quot;&quot;},{&quot;family&quot;:&quot;Moe&quot;,&quot;given&quot;:&quot;Kris S.&quot;,&quot;parse-names&quot;:false,&quot;dropping-particle&quot;:&quot;&quot;,&quot;non-dropping-particle&quot;:&quot;&quot;},{&quot;family&quot;:&quot;Hannaford&quot;,&quot;given&quot;:&quot;Blake&quot;,&quot;parse-names&quot;:false,&quot;dropping-particle&quot;:&quot;&quot;,&quot;non-dropping-particle&quot;:&quot;&quot;}],&quot;container-title&quot;:&quot;IEEE International Conference on Intelligent Robots and Systems&quot;,&quot;accessed&quot;:{&quot;date-parts&quot;:[[2025,1,22]]},&quot;DOI&quot;:&quot;10.1109/IROS45743.2020.9341556&quot;,&quot;ISBN&quot;:&quot;9781728162126&quot;,&quot;ISSN&quot;:&quot;21530866&quot;,&quot;URL&quot;:&quot;https://arxiv.org/abs/2003.04949v2&quot;,&quot;issued&quot;:{&quot;date-parts&quot;:[[2020,3,10]]},&quot;page&quot;:&quot;2914-2920&quot;,&quot;abstract&quot;:&quot;Intelligent vision is appealing in computer-assisted and robotic surgeries. Vision-based analysis with deep learning usually requires large labeled datasets, but manual data labeling is expensive and time-consuming in medical problems. We investigate a novel cross-domain strategy to reduce the need for manual data labeling by proposing an image-to-image translation model live-cadaver GAN (LC-GAN) based on generative adversarial networks (GANs). We consider a situation when a labeled cadaveric surgery dataset is available while the task is instrument segmentation on an unlabeled live surgery dataset. We train LC-GAN to learn the mappings between the cadaveric and live images. For live image segmentation, we first translate the live images to fake-cadaveric images with LC-GAN and then perform segmentation on the fake-cadaveric images with models trained on the real cadaveric dataset. The proposed method fully makes use of the labeled cadaveric dataset for live image segmentation without the need to label the live dataset. LC-GAN has two generators with different architectures that leverage the deep feature representation learned from the cadaveric image based segmentation task. Moreover, we propose the structural similarity loss and segmentation consistency loss to improve the semantic consistency during translation. Our model achieves better image-to-image translation and leads to improved segmentation performance in the proposed cross-domain segmentation task.&quot;,&quot;publisher&quot;:&quot;Institute of Electrical and Electronics Engineers Inc.&quot;},&quot;isTemporary&quot;:false}],&quot;citationTag&quot;:&quot;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&quot;},{&quot;citationID&quot;:&quot;MENDELEY_CITATION_b6a7175a-5eda-4cc8-b116-8b654012fab7&quot;,&quot;properties&quot;:{&quot;noteIndex&quot;:0},&quot;isEdited&quot;:false,&quot;manualOverride&quot;:{&quot;isManuallyOverridden&quot;:false,&quot;citeprocText&quot;:&quot;[21,22]&quot;,&quot;manualOverrideText&quot;:&quot;&quot;},&quot;citationItems&quot;:[{&quot;id&quot;:&quot;28a397bd-b0d1-3b08-9791-da05929a5602&quot;,&quot;itemData&quot;:{&quot;type&quot;:&quot;article-journal&quot;,&quot;id&quot;:&quot;28a397bd-b0d1-3b08-9791-da05929a5602&quot;,&quot;title&quot;:&quot;Wasserstein GAN-Based Small-Sample Augmentation for New-Generation Artificial Intelligence: A Case Study of Cancer-Staging Data in Biology&quot;,&quot;author&quot;:[{&quot;family&quot;:&quot;Liu&quot;,&quot;given&quot;:&quot;Yufei&quot;,&quot;parse-names&quot;:false,&quot;dropping-particle&quot;:&quot;&quot;,&quot;non-dropping-particle&quot;:&quot;&quot;},{&quot;family&quot;:&quot;Zhou&quot;,&quot;given&quot;:&quot;Yuan&quot;,&quot;parse-names&quot;:false,&quot;dropping-particle&quot;:&quot;&quot;,&quot;non-dropping-particle&quot;:&quot;&quot;},{&quot;family&quot;:&quot;Liu&quot;,&quot;given&quot;:&quot;Xin&quot;,&quot;parse-names&quot;:false,&quot;dropping-particle&quot;:&quot;&quot;,&quot;non-dropping-particle&quot;:&quot;&quot;},{&quot;family&quot;:&quot;Dong&quot;,&quot;given&quot;:&quot;Fang&quot;,&quot;parse-names&quot;:false,&quot;dropping-particle&quot;:&quot;&quot;,&quot;non-dropping-particle&quot;:&quot;&quot;},{&quot;family&quot;:&quot;Wang&quot;,&quot;given&quot;:&quot;Chang&quot;,&quot;parse-names&quot;:false,&quot;dropping-particle&quot;:&quot;&quot;,&quot;non-dropping-particle&quot;:&quot;&quot;},{&quot;family&quot;:&quot;Wang&quot;,&quot;given&quot;:&quot;Zihong&quot;,&quot;parse-names&quot;:false,&quot;dropping-particle&quot;:&quot;&quot;,&quot;non-dropping-particle&quot;:&quot;&quot;}],&quot;container-title&quot;:&quot;Engineering&quot;,&quot;accessed&quot;:{&quot;date-parts&quot;:[[2025,1,22]]},&quot;DOI&quot;:&quot;10.1016/J.ENG.2018.11.018&quot;,&quot;ISSN&quot;:&quot;2095-8099&quot;,&quot;issued&quot;:{&quot;date-parts&quot;:[[2019,2,1]]},&quot;page&quot;:&quot;156-163&quot;,&quot;abstract&quot;:&quot;It is essential to utilize deep-learning algorithms based on big data for the implementation of the new generation of artificial intelligence. Effective utilization of deep learning relies considerably on the number of labeled samples, which restricts the application of deep learning in an environment with a small sample size. In this paper, we propose an approach based on a generative adversarial network (GAN) combined with a deep neural network (DNN). First, the original samples were divided into a training set and a test set. The GAN was trained with the training set to generate synthetic sample data, which enlarged the training set. Next, the DNN classifier was trained with the synthetic samples. Finally, the classifier was tested with the test set, and the effectiveness of the approach for multi-classification with a small sample size was validated by the indicators. As an empirical case, the approach was then applied to identify the stages of cancers with a small labeled sample size. The experimental results verified that the proposed approach achieved a greater accuracy than traditional methods. This research was an attempt to transform the classical statistical machine-learning classification method based on original samples into a deep-learning classification method based on data augmentation. The use of this approach will contribute to an expansion of application scenarios for the new generation of artificial intelligence based on deep learning, and to an increase in application effectiveness. This research is also expected to contribute to the comprehensive promotion of new-generation artificial intelligence.&quot;,&quot;publisher&quot;:&quot;Elsevier&quot;,&quot;issue&quot;:&quot;1&quot;,&quot;volume&quot;:&quot;5&quot;,&quot;container-title-short&quot;:&quot;&quot;},&quot;isTemporary&quot;:false,&quot;suppress-author&quot;:false,&quot;composite&quot;:false,&quot;author-only&quot;:false},{&quot;id&quot;:&quot;1090fcf6-6d14-3c77-9a16-0c568c3174ea&quot;,&quot;itemData&quot;:{&quot;type&quot;:&quot;article-journal&quot;,&quot;id&quot;:&quot;1090fcf6-6d14-3c77-9a16-0c568c3174ea&quot;,&quot;title&quot;:&quot;Generating Synthetic Medical Images by Using GAN to Improve CNN Performance in Skin Cancer Classification&quot;,&quot;author&quot;:[{&quot;family&quot;:&quot;Sedigh&quot;,&quot;given&quot;:&quot;Pooyan&quot;,&quot;parse-names&quot;:false,&quot;dropping-particle&quot;:&quot;&quot;,&quot;non-dropping-particle&quot;:&quot;&quot;},{&quot;family&quot;:&quot;Sadeghian&quot;,&quot;given&quot;:&quot;Rasoul&quot;,&quot;parse-names&quot;:false,&quot;dropping-particle&quot;:&quot;&quot;,&quot;non-dropping-particle&quot;:&quot;&quot;},{&quot;family&quot;:&quot;Masouleh&quot;,&quot;given&quot;:&quot;Mehdi Tale&quot;,&quot;parse-names&quot;:false,&quot;dropping-particle&quot;:&quot;&quot;,&quot;non-dropping-particle&quot;:&quot;&quot;}],&quot;container-title&quot;:&quot;ICRoM 2019 - 7th International Conference on Robotics and Mechatronics&quot;,&quot;accessed&quot;:{&quot;date-parts&quot;:[[2025,1,22]]},&quot;DOI&quot;:&quot;10.1109/ICROM48714.2019.9071823&quot;,&quot;ISBN&quot;:&quot;9781728166049&quot;,&quot;URL&quot;:&quot;https://www.researchgate.net/publication/340813145_Generating_Synthetic_Medical_Images_by_Using_GAN_to_Improve_CNN_Performance_in_Skin_Cancer_Classification&quot;,&quot;issued&quot;:{&quot;date-parts&quot;:[[2019,11,1]]},&quot;page&quot;:&quot;497-502&quot;,&quot;abstract&quot;:&quot;One of the main reasons of slow progress in using deep learning methods for cancer detection is the lack of data, especially the annotated data which is usually used for supervised learning algorithms. This paper presents a Convolutional Neural Network (CNN) to detect skin cancer. The primary database which is used to train the designed CNN algorithm has 97 members (50 benign and 47 malignant), which are collected from the International Skin Imaging Collaboration (ISIC). In order to compensate the lack of data for training the proposed CNN algorithm, a Generative Adversarial Network (GAN) is designed to produce synthetic skin cancer images. The classification performance of the designed trained CNN without the obtained synthetic images is near 53%, but by adding the synthetic images to the primary database the performance of the model is increased to 71%.&quot;,&quot;publisher&quot;:&quot;Institute of Electrical and Electronics Engineers Inc.&quot;},&quot;isTemporary&quot;:false}],&quot;citationTag&quot;:&quot;MENDELEY_CITATION_v3_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&quot;},{&quot;citationID&quot;:&quot;MENDELEY_CITATION_b558d5fc-a38c-494c-b15f-0f89cc4d9acf&quot;,&quot;properties&quot;:{&quot;noteIndex&quot;:0},&quot;isEdited&quot;:false,&quot;manualOverride&quot;:{&quot;isManuallyOverridden&quot;:false,&quot;citeprocText&quot;:&quot;[23]&quot;,&quot;manualOverrideText&quot;:&quot;&quot;},&quot;citationTag&quot;:&quot;MENDELEY_CITATION_v3_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&quot;,&quot;citationItems&quot;:[{&quot;id&quot;:&quot;6fb7d2a2-909f-3c65-9653-8af07a67bfb1&quot;,&quot;itemData&quot;:{&quot;type&quot;:&quot;article-journal&quot;,&quot;id&quot;:&quot;6fb7d2a2-909f-3c65-9653-8af07a67bfb1&quot;,&quot;title&quot;:&quot;GAN-LSTM-3D: An efficient method for lung tumour 3D reconstruction enhanced by attention-based LSTM&quot;,&quot;author&quot;:[{&quot;family&quot;:&quot;Hong&quot;,&quot;given&quot;:&quot;Lu&quot;,&quot;parse-names&quot;:false,&quot;dropping-particle&quot;:&quot;&quot;,&quot;non-dropping-particle&quot;:&quot;&quot;},{&quot;family&quot;:&quot;Modirrousta&quot;,&quot;given&quot;:&quot;Mohammad Hossein&quot;,&quot;parse-names&quot;:false,&quot;dropping-particle&quot;:&quot;&quot;,&quot;non-dropping-particle&quot;:&quot;&quot;},{&quot;family&quot;:&quot;Hossein Nasirpour&quot;,&quot;given&quot;:&quot;Mohammad&quot;,&quot;parse-names&quot;:false,&quot;dropping-particle&quot;:&quot;&quot;,&quot;non-dropping-particle&quot;:&quot;&quot;},{&quot;family&quot;:&quot;Mirshekari Chargari&quot;,&quot;given&quot;:&quot;Mohammadreza&quot;,&quot;parse-names&quot;:false,&quot;dropping-particle&quot;:&quot;&quot;,&quot;non-dropping-particle&quot;:&quot;&quot;},{&quot;family&quot;:&quot;Mohammadi&quot;,&quot;given&quot;:&quot;Fardin&quot;,&quot;parse-names&quot;:false,&quot;dropping-particle&quot;:&quot;&quot;,&quot;non-dropping-particle&quot;:&quot;&quot;},{&quot;family&quot;:&quot;Moravvej&quot;,&quot;given&quot;:&quot;Seyed Vahid&quot;,&quot;parse-names&quot;:false,&quot;dropping-particle&quot;:&quot;&quot;,&quot;non-dropping-particle&quot;:&quot;&quot;},{&quot;family&quot;:&quot;Rezvanishad&quot;,&quot;given&quot;:&quot;Leila&quot;,&quot;parse-names&quot;:false,&quot;dropping-particle&quot;:&quot;&quot;,&quot;non-dropping-particle&quot;:&quot;&quot;},{&quot;family&quot;:&quot;Rezvanishad&quot;,&quot;given&quot;:&quot;Mohammadreza&quot;,&quot;parse-names&quot;:false,&quot;dropping-particle&quot;:&quot;&quot;,&quot;non-dropping-particle&quot;:&quot;&quot;},{&quot;family&quot;:&quot;Bakhshayeshi&quot;,&quot;given&quot;:&quot;Ivan&quot;,&quot;parse-names&quot;:false,&quot;dropping-particle&quot;:&quot;&quot;,&quot;non-dropping-particle&quot;:&quot;&quot;},{&quot;family&quot;:&quot;Alizadehsani&quot;,&quot;given&quot;:&quot;Roohallah&quot;,&quot;parse-names&quot;:false,&quot;dropping-particle&quot;:&quot;&quot;,&quot;non-dropping-particle&quot;:&quot;&quot;},{&quot;family&quot;:&quot;Razzak&quot;,&quot;given&quot;:&quot;Imran&quot;,&quot;parse-names&quot;:false,&quot;dropping-particle&quot;:&quot;&quot;,&quot;non-dropping-particle&quot;:&quot;&quot;},{&quot;family&quot;:&quot;Alinejad-Rokny&quot;,&quot;given&quot;:&quot;Hamid&quot;,&quot;parse-names&quot;:false,&quot;dropping-particle&quot;:&quot;&quot;,&quot;non-dropping-particle&quot;:&quot;&quot;},{&quot;family&quot;:&quot;Nahavandi&quot;,&quot;given&quot;:&quot;Saeid&quot;,&quot;parse-names&quot;:false,&quot;dropping-particle&quot;:&quot;&quot;,&quot;non-dropping-particle&quot;:&quot;&quot;}],&quot;container-title&quot;:&quot;CAAI Transactions on Intelligence Technology&quot;,&quot;container-title-short&quot;:&quot;CAAI Trans Intell Technol&quot;,&quot;accessed&quot;:{&quot;date-parts&quot;:[[2025,1,25]]},&quot;DOI&quot;:&quot;10.1049/CIT2.12223&quot;,&quot;ISSN&quot;:&quot;24682322&quot;,&quot;URL&quot;:&quot;/articles/journal_contribution/GAN-LSTM-3D_An_efficient_method_for_lung_tumour_3D_reconstruction_enhanced_by_attention-based_LSTM/23529483/2&quot;,&quot;issued&quot;:{&quot;date-parts&quot;:[[2023,5,10]]},&quot;abstract&quot;:&quot;GAN-LSTM-3D: An efficient method for lung tumour 3D reconstruction enhanced by attention-based LSTM&quot;,&quot;publisher&quot;:&quot;Deakin University&quot;},&quot;isTemporary&quot;:false,&quot;suppress-author&quot;:false,&quot;composite&quot;:false,&quot;author-only&quot;:false}]},{&quot;citationID&quot;:&quot;MENDELEY_CITATION_b3d34d09-9f1e-4936-a648-eee047211f8d&quot;,&quot;properties&quot;:{&quot;noteIndex&quot;:0},&quot;isEdited&quot;:false,&quot;manualOverride&quot;:{&quot;isManuallyOverridden&quot;:false,&quot;citeprocText&quot;:&quot;[24]&quot;,&quot;manualOverrideText&quot;:&quot;&quot;},&quot;citationTag&quot;:&quot;MENDELEY_CITATION_v3_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&quot;,&quot;citationItems&quot;:[{&quot;id&quot;:&quot;bea1743a-e38b-3534-ba50-682dbd559ae1&quot;,&quot;itemData&quot;:{&quot;type&quot;:&quot;article-journal&quot;,&quot;id&quot;:&quot;bea1743a-e38b-3534-ba50-682dbd559ae1&quot;,&quot;title&quot;:&quot;Very Deep Convolutional Networks for Large-Scale Image Recognition&quot;,&quot;author&quot;:[{&quot;family&quot;:&quot;Simonyan&quot;,&quot;given&quot;:&quot;Karen&quot;,&quot;parse-names&quot;:false,&quot;dropping-particle&quot;:&quot;&quot;,&quot;non-dropping-particle&quot;:&quot;&quot;},{&quot;family&quot;:&quot;Zisserman&quot;,&quot;given&quot;:&quot;Andrew&quot;,&quot;parse-names&quot;:false,&quot;dropping-particle&quot;:&quot;&quot;,&quot;non-dropping-particle&quot;:&quot;&quot;}],&quot;container-title&quot;:&quot;3rd International Conference on Learning Representations, ICLR 2015 - Conference Track Proceedings&quot;,&quot;accessed&quot;:{&quot;date-parts&quot;:[[2025,1,22]]},&quot;URL&quot;:&quot;https://arxiv.org/abs/1409.1556v6&quot;,&quot;issued&quot;:{&quot;date-parts&quot;:[[2014,9,4]]},&quot;abstract&quot;:&quot;In this work we investigate the effect of the convolutional network depth on its accuracy in the large-scale image recognition setting. Our main contribution is a thorough evaluation of networks of increasing depth using an architecture with very small (3x3) convolution filters, which shows that a significant improvement on the prior-art configurations can be achieved by pushing the depth to 16-19 weight layers. These findings were the basis of our ImageNet Challenge 2014 submission, where our team secured the first and the second places in the localisation and classification tracks respectively. We also show that our representations generalise well to other datasets, where they achieve state-of-the-art results. We have made our two best-performing ConvNet models publicly available to facilitate further research on the use of deep visual representations in computer vision.&quot;,&quot;publisher&quot;:&quot;International Conference on Learning Representations, ICLR&quot;,&quot;container-title-short&quot;:&quot;&quot;},&quot;isTemporary&quot;:false,&quot;suppress-author&quot;:false,&quot;composite&quot;:false,&quot;author-only&quot;:false}]},{&quot;citationID&quot;:&quot;MENDELEY_CITATION_916b87c5-8f06-4141-bc22-8743df68a8c6&quot;,&quot;properties&quot;:{&quot;noteIndex&quot;:0},&quot;isEdited&quot;:false,&quot;manualOverride&quot;:{&quot;isManuallyOverridden&quot;:false,&quot;citeprocText&quot;:&quot;[25]&quot;,&quot;manualOverrideText&quot;:&quot;&quot;},&quot;citationTag&quot;:&quot;MENDELEY_CITATION_v3_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&quot;,&quot;citationItems&quot;:[{&quot;id&quot;:&quot;39484d95-eb90-3865-8904-3649bedd6412&quot;,&quot;itemData&quot;:{&quot;type&quot;:&quot;article-journal&quot;,&quot;id&quot;:&quot;39484d95-eb90-3865-8904-3649bedd6412&quot;,&quot;title&quot;:&quot;Long Short-Term Memory&quot;,&quot;author&quot;:[{&quot;family&quot;:&quot;Hochreiter&quot;,&quot;given&quot;:&quot;Sepp&quot;,&quot;parse-names&quot;:false,&quot;dropping-particle&quot;:&quot;&quot;,&quot;non-dropping-particle&quot;:&quot;&quot;},{&quot;family&quot;:&quot;Schmidhuber&quot;,&quot;given&quot;:&quot;Jürgen&quot;,&quot;parse-names&quot;:false,&quot;dropping-particle&quot;:&quot;&quot;,&quot;non-dropping-particle&quot;:&quot;&quot;}],&quot;container-title&quot;:&quot;Neural Computation&quot;,&quot;accessed&quot;:{&quot;date-parts&quot;:[[2025,1,22]]},&quot;DOI&quot;:&quot;10.1162/NECO.1997.9.8.1735&quot;,&quot;ISSN&quot;:&quot;08997667&quot;,&quot;PMID&quot;:&quot;9377276&quot;,&quot;URL&quot;:&quot;https://www.researchgate.net/publication/13853244_Long_Short-Term_Memory&quot;,&quot;issued&quot;:{&quot;date-parts&quot;:[[1997,11,15]]},&quot;page&quot;:&quot;1735-1780&quot;,&quot;abstract&quot;:&quot;Learning to store information over extended time intervals by recurrent backpropagation takes a very long time, mostly because of insufficient, decaying error backflow. We briefly review Hochreiter's (1991) analysis of this problem, then address it by introducing a novel, efficient, gradient-based method called long short-term memory (LSTM). Truncating the gradient where this does not do harm, LSTM can learn to bridge minimal time lags in excess of 1000 discrete-time steps by enforcing constant error flow through constant error carousels within special units. Multiplicative gate units learn to open and close access to the constant error flow. LSTM is local in space and time; its computational complexity per time step and weight is O(1). Our experiments with artificial data involve local, distributed, real-valued, and noisy pattern representations. In comparisons with real-time recurrent learning, back propagation through time, recurrent cascade correlation, Elman nets, and neural sequence chunking, LSTM leads to many more successful runs, and learns much faster. LSTM also solves complex, artificial long-time-lag tasks that have never been solved by previous recurrent network algorithms.&quot;,&quot;publisher&quot;:&quot;MIT Press Journals&quot;,&quot;issue&quot;:&quot;8&quot;,&quot;volume&quot;:&quot;9&quot;,&quot;container-title-short&quot;:&quot;Neural Comput&quot;},&quot;isTemporary&quot;:false,&quot;suppress-author&quot;:false,&quot;composite&quot;:false,&quot;author-only&quot;:false}]},{&quot;citationID&quot;:&quot;MENDELEY_CITATION_259825b0-16e3-4f3a-97a2-ad0bb3697d07&quot;,&quot;properties&quot;:{&quot;noteIndex&quot;:0},&quot;isEdited&quot;:false,&quot;manualOverride&quot;:{&quot;isManuallyOverridden&quot;:false,&quot;citeprocText&quot;:&quot;[26]&quot;,&quot;manualOverrideText&quot;:&quot;&quot;},&quot;citationTag&quot;:&quot;MENDELEY_CITATION_v3_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&quot;,&quot;citationItems&quot;:[{&quot;id&quot;:&quot;57fd1474-a5b7-3e25-884c-e85b76697e53&quot;,&quot;itemData&quot;:{&quot;type&quot;:&quot;article-journal&quot;,&quot;id&quot;:&quot;57fd1474-a5b7-3e25-884c-e85b76697e53&quot;,&quot;title&quot;:&quot;Combining GAN and LSTM Models for 3D Reconstruction of Lung Tumors from CT Scans&quot;,&quot;author&quot;:[{&quot;family&quot;:&quot;Gu&quot;,&quot;given&quot;:&quot;Cong&quot;,&quot;parse-names&quot;:false,&quot;dropping-particle&quot;:&quot;&quot;,&quot;non-dropping-particle&quot;:&quot;&quot;},{&quot;family&quot;:&quot;Gao&quot;,&quot;given&quot;:&quot;Hongling&quot;,&quot;parse-names&quot;:false,&quot;dropping-particle&quot;:&quot;&quot;,&quot;non-dropping-particle&quot;:&quot;&quot;}],&quot;container-title&quot;:&quot;International Journal of Advanced Computer Science and Applications&quot;,&quot;accessed&quot;:{&quot;date-parts&quot;:[[2025,1,22]]},&quot;DOI&quot;:&quot;10.14569/IJACSA.2023.0140540&quot;,&quot;ISSN&quot;:&quot;2156-5570&quot;,&quot;URL&quot;:&quot;www.ijacsa.thesai.org&quot;,&quot;issued&quot;:{&quot;date-parts&quot;:[[2023,27,30]]},&quot;page&quot;:&quot;378-388&quot;,&quot;abstract&quot;:&quot;Generating a three-dimensional (3D) reconstruction of tumors is an efficient technique for obtaining accurate and highly detailed visualization of the structures of tumors. To create a 3D tumor model, a collection of 2D imaging data is required, including images from CT imaging. Generative adversarial networks (GANs) offer a method to learn helpful representations without annotating the training dataset considerably. The article proposes a technique for creating a 3D model of lung tumors from CT scans using a combination of GAN and LSTM models, with support from ResNet as a feature extractor for the 2D images. The model presented in this article involves three steps, starting with the segmentation of the lung, then the segmentation of the tumor, and concluding with the creation of a 3D reconstruction of the lung tumor. The segmentation of the lung and tumor is conducted utilizing snake optimization and Gustafson–Kessel (GK) method. To prepare the 3D reconstruction component for training, the ResNet model that has been pre-trained is utilized to capture characteristics from 2D lung tumor images. Subsequently, the series of characteristics that have been extracted are fed into a LSTM network to generate compressed features as the final output. Ultimately, the condensed feature is utilized as input for the GAN framework, in which the generator is accountable for generating a sophisticated 3D lung tumor image. Simultaneously, the discriminator evaluates whether the 3D lung tumor image produced by the generator is authentic or synthetic. This model is the initial attempt that utilizes a GAN model as a means for reconstructing 3D lung tumors. The suggested model is evaluated against traditional approaches using the LUNA dataset and standard evaluation metrics. The empirical findings suggest that the suggested approach shows a sufficient level of performance in comparison to other methods that are vying for the same objective.&quot;,&quot;publisher&quot;:&quot;The Science and Information (SAI) Organization Limited&quot;,&quot;issue&quot;:&quot;5&quot;,&quot;volume&quot;:&quot;14&quot;,&quot;container-title-short&quot;:&quot;&quot;},&quot;isTemporary&quot;:false,&quot;suppress-author&quot;:false,&quot;composite&quot;:false,&quot;author-only&quot;:false}]},{&quot;citationID&quot;:&quot;MENDELEY_CITATION_961acec9-7f9b-4e91-b2b0-a686862fa233&quot;,&quot;properties&quot;:{&quot;noteIndex&quot;:0},&quot;isEdited&quot;:false,&quot;manualOverride&quot;:{&quot;isManuallyOverridden&quot;:false,&quot;citeprocText&quot;:&quot;[27]&quot;,&quot;manualOverrideText&quot;:&quot;&quot;},&quot;citationTag&quot;:&quot;MENDELEY_CITATION_v3_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&quot;,&quot;citationItems&quot;:[{&quot;id&quot;:&quot;5a8e259a-75b5-3790-9dac-167b47c5d208&quot;,&quot;itemData&quot;:{&quot;type&quot;:&quot;article-journal&quot;,&quot;id&quot;:&quot;5a8e259a-75b5-3790-9dac-167b47c5d208&quot;,&quot;title&quot;:&quot;Tumor-aware, Adversarial Domain Adaptation from CT to MRI for Lung Cancer Segmentation&quot;,&quot;author&quot;:[{&quot;family&quot;:&quot;Jiang&quot;,&quot;given&quot;:&quot;Jue&quot;,&quot;parse-names&quot;:false,&quot;dropping-particle&quot;:&quot;&quot;,&quot;non-dropping-particle&quot;:&quot;&quot;},{&quot;family&quot;:&quot;Hu&quot;,&quot;given&quot;:&quot;Yu Chi&quot;,&quot;parse-names&quot;:false,&quot;dropping-particle&quot;:&quot;&quot;,&quot;non-dropping-particle&quot;:&quot;&quot;},{&quot;family&quot;:&quot;Tyagi&quot;,&quot;given&quot;:&quot;Neelam&quot;,&quot;parse-names&quot;:false,&quot;dropping-particle&quot;:&quot;&quot;,&quot;non-dropping-particle&quot;:&quot;&quot;},{&quot;family&quot;:&quot;Zhang&quot;,&quot;given&quot;:&quot;Pengpeng&quot;,&quot;parse-names&quot;:false,&quot;dropping-particle&quot;:&quot;&quot;,&quot;non-dropping-particle&quot;:&quot;&quot;},{&quot;family&quot;:&quot;Rimner&quot;,&quot;given&quot;:&quot;Andreas&quot;,&quot;parse-names&quot;:false,&quot;dropping-particle&quot;:&quot;&quot;,&quot;non-dropping-particle&quot;:&quot;&quot;},{&quot;family&quot;:&quot;Mageras&quot;,&quot;given&quot;:&quot;Gig S.&quot;,&quot;parse-names&quot;:false,&quot;dropping-particle&quot;:&quot;&quot;,&quot;non-dropping-particle&quot;:&quot;&quot;},{&quot;family&quot;:&quot;Deasy&quot;,&quot;given&quot;:&quot;Joseph O.&quot;,&quot;parse-names&quot;:false,&quot;dropping-particle&quot;:&quot;&quot;,&quot;non-dropping-particle&quot;:&quot;&quot;},{&quot;family&quot;:&quot;Veeraraghavan&quot;,&quot;given&quot;:&quot;Harini&quot;,&quot;parse-names&quot;:false,&quot;dropping-particle&quot;:&quot;&quot;,&quot;non-dropping-particle&quot;:&quot;&quot;}],&quot;container-title&quot;:&quot;Medical image computing and computer-assisted intervention : MICCAI ... International Conference on Medical Image Computing and Computer-Assisted Intervention&quot;,&quot;accessed&quot;:{&quot;date-parts&quot;:[[2025,1,23]]},&quot;DOI&quot;:&quot;10.1007/978-3-030-00934-2_86&quot;,&quot;ISBN&quot;:&quot;9783030009335&quot;,&quot;ISSN&quot;:&quot;16113349&quot;,&quot;PMID&quot;:&quot;30294726&quot;,&quot;URL&quot;:&quot;https://pubmed.ncbi.nlm.nih.gov/30294726/&quot;,&quot;issued&quot;:{&quot;date-parts&quot;:[[2018]]},&quot;page&quot;:&quot;777-785&quot;,&quot;abstract&quot;:&quot;We present an adversarial domain adaptation based deep learning approach for automatic tumor segmentation from T2-weighted MRI. Our approach is composed of two steps: (i) a tumor-aware unsupervised cross-domain adaptation (CT to MRI), followed by (ii) semi-supervised tumor segmentation using Unet trained with synthesized and limited number of original MRIs. We introduced a novel target specific loss, called tumor-aware loss, for unsupervised cross-domain adaptation that helps to preserve tumors on synthesized MRIs produced from CT images. In comparison, state-of-the art adversarial networks trained without our tumor-aware loss produced MRIs with ill-preserved or missing tumors. All networks were trained using labeled CT images from 377 patients with non-small cell lung cancer obtained from the Cancer Imaging Archive and unlabeled T2w MRIs from a completely unrelated cohort of 6 patients with pre-treatment and 36 on-treatment scans. Next, we combined 6 labeled pre-treatment MRI scans with the synthesized MRIs to boost tumor segmentation accuracy through semi-supervised learning. Semi-supervised training of cycle-GAN produced a segmentation accuracy of 0.66 computed using Dice Score Coefficient (DSC). Our method trained with only synthesized MRIs produced an accuracy of 0.74 while the same method trained in semi-supervised setting produced the best accuracy of 0.80 on test. Our results show that tumor-aware adversarial domain adaptation helps to achieve reasonably accurate cancer segmentation from limited MRI data by leveraging large CT datasets.&quot;,&quot;publisher&quot;:&quot;Med Image Comput Comput Assist Interv&quot;,&quot;volume&quot;:&quot;11071&quot;,&quot;container-title-short&quot;:&quot;Med Image Comput Comput Assist Interv&quot;},&quot;isTemporary&quot;:false,&quot;suppress-author&quot;:false,&quot;composite&quot;:false,&quot;author-only&quot;:false}]},{&quot;citationID&quot;:&quot;MENDELEY_CITATION_ab03215b-15a4-4490-9b9b-afa1e4aa5f8e&quot;,&quot;properties&quot;:{&quot;noteIndex&quot;:0},&quot;isEdited&quot;:false,&quot;manualOverride&quot;:{&quot;isManuallyOverridden&quot;:false,&quot;citeprocText&quot;:&quot;[28]&quot;,&quot;manualOverrideText&quot;:&quot;&quot;},&quot;citationTag&quot;:&quot;MENDELEY_CITATION_v3_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&quot;,&quot;citationItems&quot;:[{&quot;id&quot;:&quot;c2c3cad2-3a3f-30e7-9730-aea641b928c0&quot;,&quot;itemData&quot;:{&quot;type&quot;:&quot;article-journal&quot;,&quot;id&quot;:&quot;c2c3cad2-3a3f-30e7-9730-aea641b928c0&quot;,&quot;title&quot;:&quot;How to Fool Radiologists with Generative Adversarial Networks? A Visual Turing Test for Lung Cancer Diagnosis&quot;,&quot;author&quot;:[{&quot;family&quot;:&quot;Chuquicusma&quot;,&quot;given&quot;:&quot;Maria J.M.&quot;,&quot;parse-names&quot;:false,&quot;dropping-particle&quot;:&quot;&quot;,&quot;non-dropping-particle&quot;:&quot;&quot;},{&quot;family&quot;:&quot;Hussein&quot;,&quot;given&quot;:&quot;Sarfaraz&quot;,&quot;parse-names&quot;:false,&quot;dropping-particle&quot;:&quot;&quot;,&quot;non-dropping-particle&quot;:&quot;&quot;},{&quot;family&quot;:&quot;Burt&quot;,&quot;given&quot;:&quot;Jeremy&quot;,&quot;parse-names&quot;:false,&quot;dropping-particle&quot;:&quot;&quot;,&quot;non-dropping-particle&quot;:&quot;&quot;},{&quot;family&quot;:&quot;Bagci&quot;,&quot;given&quot;:&quot;Ulas&quot;,&quot;parse-names&quot;:false,&quot;dropping-particle&quot;:&quot;&quot;,&quot;non-dropping-particle&quot;:&quot;&quot;}],&quot;container-title&quot;:&quot;Proceedings - International Symposium on Biomedical Imaging&quot;,&quot;accessed&quot;:{&quot;date-parts&quot;:[[2025,1,22]]},&quot;DOI&quot;:&quot;10.1109/ISBI.2018.8363564&quot;,&quot;ISBN&quot;:&quot;9781538636367&quot;,&quot;ISSN&quot;:&quot;19458452&quot;,&quot;URL&quot;:&quot;https://arxiv.org/abs/1710.09762v2&quot;,&quot;issued&quot;:{&quot;date-parts&quot;:[[2017,10,26]]},&quot;page&quot;:&quot;240-244&quot;,&quot;abstract&quot;:&quot;Discriminating lung nodules as malignant or benign is still an underlying challenge. To address this challenge, radiologists need computer aided diagnosis (CAD) systems which can assist in learning discriminative imaging features corresponding to malignant and benign nodules. However, learning highly discriminative imaging features is an open problem. In this paper, our aim is to learn the most discriminative features pertaining to lung nodules by using an adversarial learning methodology. Specifically, we propose to use unsupervised learning with Deep Convolutional-Generative Adversarial Networks (DC-GANs) to generate lung nodule samples realistically. We hypothesize that imaging features of lung nodules will be discriminative if it is hard to differentiate them (fake) from real (true) nodules. To test this hypothesis, we present Visual Turing tests to two radiologists in order to evaluate the quality of the generated (fake) nodules. Extensive comparisons are performed in discerning real, generated, benign, and malignant nodules. This experimental set up allows us to validate the overall quality of the generated nodules, which can then be used to (1) improve diagnostic decisions by mining highly discriminative imaging features, (2) train radiologists for educational purposes, and (3) generate realistic samples to train deep networks with big data.&quot;,&quot;publisher&quot;:&quot;IEEE Computer Society&quot;,&quot;volume&quot;:&quot;2018-April&quot;,&quot;container-title-short&quot;:&quot;&quot;},&quot;isTemporary&quot;:false,&quot;suppress-author&quot;:false,&quot;composite&quot;:false,&quot;author-only&quot;:false}]},{&quot;citationID&quot;:&quot;MENDELEY_CITATION_b8d57a21-d9d5-4407-aa44-bde9d24cb6f1&quot;,&quot;properties&quot;:{&quot;noteIndex&quot;:0},&quot;isEdited&quot;:false,&quot;manualOverride&quot;:{&quot;isManuallyOverridden&quot;:false,&quot;citeprocText&quot;:&quot;[29]&quot;,&quot;manualOverrideText&quot;:&quot;&quot;},&quot;citationTag&quot;:&quot;MENDELEY_CITATION_v3_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&quot;,&quot;citationItems&quot;:[{&quot;id&quot;:&quot;24faba36-7b82-35de-9632-1e1afd89f4fe&quot;,&quot;itemData&quot;:{&quot;type&quot;:&quot;article-journal&quot;,&quot;id&quot;:&quot;24faba36-7b82-35de-9632-1e1afd89f4fe&quot;,&quot;title&quot;:&quot;A Novel Data Augmentation Method Using Style-Based GAN for Robust Pulmonary Nodule Segmentation&quot;,&quot;author&quot;:[{&quot;family&quot;:&quot;Shi&quot;,&quot;given&quot;:&quot;Haoqi&quot;,&quot;parse-names&quot;:false,&quot;dropping-particle&quot;:&quot;&quot;,&quot;non-dropping-particle&quot;:&quot;&quot;},{&quot;family&quot;:&quot;Lu&quot;,&quot;given&quot;:&quot;Junguo&quot;,&quot;parse-names&quot;:false,&quot;dropping-particle&quot;:&quot;&quot;,&quot;non-dropping-particle&quot;:&quot;&quot;},{&quot;family&quot;:&quot;Zhou&quot;,&quot;given&quot;:&quot;Qianjun&quot;,&quot;parse-names&quot;:false,&quot;dropping-particle&quot;:&quot;&quot;,&quot;non-dropping-particle&quot;:&quot;&quot;}],&quot;container-title&quot;:&quot;Proceedings of the 32nd Chinese Control and Decision Conference, CCDC 2020&quot;,&quot;accessed&quot;:{&quot;date-parts&quot;:[[2025,1,22]]},&quot;DOI&quot;:&quot;10.1109/CCDC49329.2020.9164303&quot;,&quot;ISBN&quot;:&quot;9781728158549&quot;,&quot;URL&quot;:&quot;https://www.researchgate.net/publication/343596658_A_Novel_Data_Augmentation_Method_Using_Style-Based_GAN_for_Robust_Pulmonary_Nodule_Segmentation&quot;,&quot;issued&quot;:{&quot;date-parts&quot;:[[2020,8,1]]},&quot;page&quot;:&quot;2486-2491&quot;,&quot;abstract&quot;:&quot;Accurate and automatic segmentation of pulmonary nodules from computed tomography (CT) images is an important task for lung cancer analysis. However, the scarcity and imbalance of labeled data make it difficult for robust nodule segmentation. In this paper, a novel data augmentation method using style-based generative adversarial network (GAN) is proposed to synthesize augmented training data. Styles and semantic labels are firstly extracted from the whole dataset, then augmented CT images are synthesized for each semantic label with randomly chosen styles. Using a region-aware network architecture, the style in specific semantic regions can be more finely controlled, including lung nodules, vascular structures and pleural surfaces. In our experiments on LIDC-IDRI datasets, we show that the proprosed method can generate nodule samples realistically, and lead to more accurate and robust nodule segmentation with the augmented samples compared to the previous works.&quot;,&quot;publisher&quot;:&quot;Institute of Electrical and Electronics Engineers Inc.&quot;,&quot;container-title-short&quot;:&quot;&quot;},&quot;isTemporary&quot;:false,&quot;suppress-author&quot;:false,&quot;composite&quot;:false,&quot;author-only&quot;:false}]},{&quot;citationID&quot;:&quot;MENDELEY_CITATION_651488ff-f6b4-4911-ad2d-07d44a17dae5&quot;,&quot;properties&quot;:{&quot;noteIndex&quot;:0},&quot;isEdited&quot;:false,&quot;manualOverride&quot;:{&quot;isManuallyOverridden&quot;:false,&quot;citeprocText&quot;:&quot;[30]&quot;,&quot;manualOverrideText&quot;:&quot;&quot;},&quot;citationTag&quot;:&quot;MENDELEY_CITATION_v3_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&quot;,&quot;citationItems&quot;:[{&quot;id&quot;:&quot;d5a8128e-59e4-3d73-9e92-69ad2f3b5cdf&quot;,&quot;itemData&quot;:{&quot;type&quot;:&quot;article-journal&quot;,&quot;id&quot;:&quot;d5a8128e-59e4-3d73-9e92-69ad2f3b5cdf&quot;,&quot;title&quot;:&quot;SEAN: Image synthesis with semantic region-adaptive normalization&quot;,&quot;author&quot;:[{&quot;family&quot;:&quot;Zhu&quot;,&quot;given&quot;:&quot;Peihao&quot;,&quot;parse-names&quot;:false,&quot;dropping-particle&quot;:&quot;&quot;,&quot;non-dropping-particle&quot;:&quot;&quot;},{&quot;family&quot;:&quot;Abdal&quot;,&quot;given&quot;:&quot;Rameen&quot;,&quot;parse-names&quot;:false,&quot;dropping-particle&quot;:&quot;&quot;,&quot;non-dropping-particle&quot;:&quot;&quot;},{&quot;family&quot;:&quot;Qin&quot;,&quot;given&quot;:&quot;Yipeng&quot;,&quot;parse-names&quot;:false,&quot;dropping-particle&quot;:&quot;&quot;,&quot;non-dropping-particle&quot;:&quot;&quot;},{&quot;family&quot;:&quot;Wonka&quot;,&quot;given&quot;:&quot;Peter&quot;,&quot;parse-names&quot;:false,&quot;dropping-particle&quot;:&quot;&quot;,&quot;non-dropping-particle&quot;:&quot;&quot;}],&quot;container-title&quot;:&quot;Proceedings of the IEEE Computer Society Conference on Computer Vision and Pattern Recognition&quot;,&quot;accessed&quot;:{&quot;date-parts&quot;:[[2025,1,22]]},&quot;DOI&quot;:&quot;10.1109/CVPR42600.2020.00515&quot;,&quot;ISSN&quot;:&quot;10636919&quot;,&quot;issued&quot;:{&quot;date-parts&quot;:[[2020]]},&quot;page&quot;:&quot;5103-5112&quot;,&quot;abstract&quot;:&quot;We propose semantic region-adaptive normalization (SEAN), a simple but effective building block for Generative Adversarial Networks conditioned on segmentation masks that describe the semantic regions in the desired output image. Using SEAN normalization, we can build a network architecture that can control the style of each semantic region individually, e.g., we can specify one style reference image per region. SEAN is better suited to encode, transfer, and synthesize style than the best previous method in terms of reconstruction quality, variability, and visual quality. We evaluate SEAN on multiple datasets and report better quantitative metrics (e.g. FID, PSNR) than the current state of the art. SEAN also pushes the frontier of interactive image editing. We can interactively edit images by changing segmentation masks or the style for any given region. We can also interpolate styles from two reference images per region. Code: https://github.com/ZPdesu/SEAN.&quot;,&quot;publisher&quot;:&quot;IEEE Computer Society&quot;,&quot;container-title-short&quot;:&quot;&quot;},&quot;isTemporary&quot;:false,&quot;suppress-author&quot;:false,&quot;composite&quot;:false,&quot;author-only&quot;:false}]},{&quot;citationID&quot;:&quot;MENDELEY_CITATION_72c78cec-4d79-4042-82ca-fb6a159f8e6e&quot;,&quot;properties&quot;:{&quot;noteIndex&quot;:0},&quot;isEdited&quot;:false,&quot;manualOverride&quot;:{&quot;isManuallyOverridden&quot;:false,&quot;citeprocText&quot;:&quot;[31]&quot;,&quot;manualOverrideText&quot;:&quot;&quot;},&quot;citationTag&quot;:&quot;MENDELEY_CITATION_v3_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&quot;,&quot;citationItems&quot;:[{&quot;id&quot;:&quot;95fabeb7-44bb-339a-9361-152bbeb153e1&quot;,&quot;itemData&quot;:{&quot;type&quot;:&quot;article-journal&quot;,&quot;id&quot;:&quot;95fabeb7-44bb-339a-9361-152bbeb153e1&quot;,&quot;title&quot;:&quot;U-Net: Convolutional Networks for Biomedical Image Segmentation&quot;,&quot;author&quot;:[{&quot;family&quot;:&quot;Ronneberger&quot;,&quot;given&quot;:&quot;Olaf&quot;,&quot;parse-names&quot;:false,&quot;dropping-particle&quot;:&quot;&quot;,&quot;non-dropping-particle&quot;:&quot;&quot;},{&quot;family&quot;:&quot;Fischer&quot;,&quot;given&quot;:&quot;Philipp&quot;,&quot;parse-names&quot;:false,&quot;dropping-particle&quot;:&quot;&quot;,&quot;non-dropping-particle&quot;:&quot;&quot;},{&quot;family&quot;:&quot;Brox&quot;,&quot;given&quot;:&quot;Thomas&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2]]},&quot;DOI&quot;:&quot;10.1007/978-3-319-24574-4_28&quot;,&quot;ISBN&quot;:&quot;978-3-319-24574-4&quot;,&quot;ISSN&quot;:&quot;1611-3349&quot;,&quot;URL&quot;:&quot;https://link.springer.com/chapter/10.1007/978-3-319-24574-4_28&quot;,&quot;issued&quot;:{&quot;date-parts&quot;:[[2015]]},&quot;page&quot;:&quot;234-241&quot;,&quot;abstract&quot;:&quot;There is large consent that successful training of deep networks requires many thousand annotated training samples. In this paper, we present a network and training strategy that relies on the strong use of data augmentation to use the available annotated samples...&quot;,&quot;publisher&quot;:&quot;Springer, Cham&quot;,&quot;volume&quot;:&quot;9351&quot;,&quot;container-title-short&quot;:&quot;&quot;},&quot;isTemporary&quot;:false,&quot;suppress-author&quot;:false,&quot;composite&quot;:false,&quot;author-only&quot;:false}]},{&quot;citationID&quot;:&quot;MENDELEY_CITATION_e3a304a9-f88a-4a49-a078-383558450275&quot;,&quot;properties&quot;:{&quot;noteIndex&quot;:0},&quot;isEdited&quot;:false,&quot;manualOverride&quot;:{&quot;isManuallyOverridden&quot;:false,&quot;citeprocText&quot;:&quot;[32]&quot;,&quot;manualOverrideText&quot;:&quot;&quot;},&quot;citationTag&quot;:&quot;MENDELEY_CITATION_v3_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&quot;,&quot;citationItems&quot;:[{&quot;id&quot;:&quot;2d1ce90a-a220-349c-b626-0300164c646a&quot;,&quot;itemData&quot;:{&quot;type&quot;:&quot;article-journal&quot;,&quot;id&quot;:&quot;2d1ce90a-a220-349c-b626-0300164c646a&quot;,&quot;title&quot;:&quot;Lung cancer CT image generation from a free-form sketch using style-based pix2pix for data augmentation&quot;,&quot;author&quot;:[{&quot;family&quot;:&quot;Toda&quot;,&quot;given&quot;:&quot;Ryo&quot;,&quot;parse-names&quot;:false,&quot;dropping-particle&quot;:&quot;&quot;,&quot;non-dropping-particle&quot;:&quot;&quot;},{&quot;family&quot;:&quot;Teramoto&quot;,&quot;given&quot;:&quot;Atsushi&quot;,&quot;parse-names&quot;:false,&quot;dropping-particle&quot;:&quot;&quot;,&quot;non-dropping-particle&quot;:&quot;&quot;},{&quot;family&quot;:&quot;Kondo&quot;,&quot;given&quot;:&quot;Masashi&quot;,&quot;parse-names&quot;:false,&quot;dropping-particle&quot;:&quot;&quot;,&quot;non-dropping-particle&quot;:&quot;&quot;},{&quot;family&quot;:&quot;Imaizumi&quot;,&quot;given&quot;:&quot;Kazuyoshi&quot;,&quot;parse-names&quot;:false,&quot;dropping-particle&quot;:&quot;&quot;,&quot;non-dropping-particle&quot;:&quot;&quot;},{&quot;family&quot;:&quot;Saito&quot;,&quot;given&quot;:&quot;Kuniaki&quot;,&quot;parse-names&quot;:false,&quot;dropping-particle&quot;:&quot;&quot;,&quot;non-dropping-particle&quot;:&quot;&quot;},{&quot;family&quot;:&quot;Fujita&quot;,&quot;given&quot;:&quot;Hiroshi&quot;,&quot;parse-names&quot;:false,&quot;dropping-particle&quot;:&quot;&quot;,&quot;non-dropping-particle&quot;:&quot;&quot;}],&quot;container-title&quot;:&quot;Scientific Reports 2022 12:1&quot;,&quot;accessed&quot;:{&quot;date-parts&quot;:[[2025,1,22]]},&quot;DOI&quot;:&quot;10.1038/s41598-022-16861-5&quot;,&quot;ISBN&quot;:&quot;0123456789&quot;,&quot;ISSN&quot;:&quot;2045-2322&quot;,&quot;PMID&quot;:&quot;35896575&quot;,&quot;URL&quot;:&quot;https://www.nature.com/articles/s41598-022-16861-5&quot;,&quot;issued&quot;:{&quot;date-parts&quot;:[[2022,7,27]]},&quot;page&quot;:&quot;1-10&quot;,&quot;abstract&quot;:&quot;Artificial intelligence (AI) applications in medical imaging continue facing the difficulty in collecting and using large datasets. One method proposed for solving this problem is data augmentation using fictitious images generated by generative adversarial networks (GANs). However, applying a GAN as a data augmentation technique has not been explored, owing to the quality and diversity of the generated images. To promote such applications by generating diverse images, this study aims to generate free-form lesion images from tumor sketches using a pix2pix-based model, which is an image-to-image translation model derived from GAN. As pix2pix, which assumes one-to-one image generation, is unsuitable for data augmentation, we propose StylePix2pix, which is independently improved to allow one-to-many image generation. The proposed model introduces a mapping network and style blocks from StyleGAN. Image generation results based on 20 tumor sketches created by a physician demonstrated that the proposed method can reproduce tumors with complex shapes. Additionally, the one-to-many image generation of StylePix2pix suggests effectiveness in data-augmentation applications.&quot;,&quot;publisher&quot;:&quot;Nature Publishing Group&quot;,&quot;issue&quot;:&quot;1&quot;,&quot;volume&quot;:&quot;12&quot;,&quot;container-title-short&quot;:&quot;&quot;},&quot;isTemporary&quot;:false,&quot;suppress-author&quot;:false,&quot;composite&quot;:false,&quot;author-only&quot;:false}]},{&quot;citationID&quot;:&quot;MENDELEY_CITATION_73c3f831-2b0e-4582-a8d7-12f35a50038f&quot;,&quot;properties&quot;:{&quot;noteIndex&quot;:0},&quot;isEdited&quot;:false,&quot;manualOverride&quot;:{&quot;isManuallyOverridden&quot;:false,&quot;citeprocText&quot;:&quot;[33]&quot;,&quot;manualOverrideText&quot;:&quot;&quot;},&quot;citationTag&quot;:&quot;MENDELEY_CITATION_v3_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&quot;,&quot;citationItems&quot;:[{&quot;id&quot;:&quot;d3c0734b-a44e-383f-88a7-ec88b6378764&quot;,&quot;itemData&quot;:{&quot;type&quot;:&quot;article-journal&quot;,&quot;id&quot;:&quot;d3c0734b-a44e-383f-88a7-ec88b6378764&quot;,&quot;title&quot;:&quot;A style-based generator architecture for generative adversarial networks&quot;,&quot;author&quot;:[{&quot;family&quot;:&quot;Karras&quot;,&quot;given&quot;:&quot;Tero&quot;,&quot;parse-names&quot;:false,&quot;dropping-particle&quot;:&quot;&quot;,&quot;non-dropping-particle&quot;:&quot;&quot;},{&quot;family&quot;:&quot;Laine&quot;,&quot;given&quot;:&quot;Samuli&quot;,&quot;parse-names&quot;:false,&quot;dropping-particle&quot;:&quot;&quot;,&quot;non-dropping-particle&quot;:&quot;&quot;},{&quot;family&quot;:&quot;Aila&quot;,&quot;given&quot;:&quot;Timo&quot;,&quot;parse-names&quot;:false,&quot;dropping-particle&quot;:&quot;&quot;,&quot;non-dropping-particle&quot;:&quot;&quot;}],&quot;container-title&quot;:&quot;Proceedings of the IEEE Computer Society Conference on Computer Vision and Pattern Recognition&quot;,&quot;accessed&quot;:{&quot;date-parts&quot;:[[2025,1,22]]},&quot;DOI&quot;:&quot;10.1109/CVPR.2019.00453&quot;,&quot;ISBN&quot;:&quot;9781728132938&quot;,&quot;ISSN&quot;:&quot;10636919&quot;,&quot;issued&quot;:{&quot;date-parts&quot;:[[2019,6,1]]},&quot;page&quot;:&quot;4396-4405&quot;,&quot;abstract&quot;:&quot;We propose an alternative generator architecture for generative adversarial networks, borrowing from style transfer literature. The new architecture leads to an automatically learned, unsupervised separation of high-level attributes (e.g., pose and identity when trained on human faces) and stochastic variation in the generated images (e.g., freckles, hair), and it enables intuitive, scale-specific control of the synthesis. The new generator improves the state-of-the-art in terms of traditional distribution quality metrics, leads to demonstrably better interpolation properties, and also better disentangles the latent factors of variation. To quantify interpolation quality and disentanglement, we propose two new, automated methods that are applicable to any generator architecture. Finally, we introduce a new, highly varied and high-quality dataset of human faces.&quot;,&quot;publisher&quot;:&quot;IEEE Computer Society&quot;,&quot;volume&quot;:&quot;2019-June&quot;,&quot;container-title-short&quot;:&quot;&quot;},&quot;isTemporary&quot;:false,&quot;suppress-author&quot;:false,&quot;composite&quot;:false,&quot;author-only&quot;:false}]},{&quot;citationID&quot;:&quot;MENDELEY_CITATION_70076bca-d6e5-4f34-9d33-a068167d315b&quot;,&quot;properties&quot;:{&quot;noteIndex&quot;:0},&quot;isEdited&quot;:false,&quot;manualOverride&quot;:{&quot;isManuallyOverridden&quot;:false,&quot;citeprocText&quot;:&quot;[34]&quot;,&quot;manualOverrideText&quot;:&quot;&quot;},&quot;citationTag&quot;:&quot;MENDELEY_CITATION_v3_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&quot;,&quot;citationItems&quot;:[{&quot;id&quot;:&quot;a044e1a7-fc78-3047-9864-207b2fdec47e&quot;,&quot;itemData&quot;:{&quot;type&quot;:&quot;article-journal&quot;,&quot;id&quot;:&quot;a044e1a7-fc78-3047-9864-207b2fdec47e&quot;,&quot;title&quot;:&quot;Image-to-image translation with conditional adversarial networks&quot;,&quot;author&quot;:[{&quot;family&quot;:&quot;Isola&quot;,&quot;given&quot;:&quot;Phillip&quot;,&quot;parse-names&quot;:false,&quot;dropping-particle&quot;:&quot;&quot;,&quot;non-dropping-particle&quot;:&quot;&quot;},{&quot;family&quot;:&quot;Zhu&quot;,&quot;given&quot;:&quot;Jun Yan&quot;,&quot;parse-names&quot;:false,&quot;dropping-particle&quot;:&quot;&quot;,&quot;non-dropping-particle&quot;:&quot;&quot;},{&quot;family&quot;:&quot;Zhou&quot;,&quot;given&quot;:&quot;Tinghui&quot;,&quot;parse-names&quot;:false,&quot;dropping-particle&quot;:&quot;&quot;,&quot;non-dropping-particle&quot;:&quot;&quot;},{&quot;family&quot;:&quot;Efros&quot;,&quot;given&quot;:&quot;Alexei A.&quot;,&quot;parse-names&quot;:false,&quot;dropping-particle&quot;:&quot;&quot;,&quot;non-dropping-particle&quot;:&quot;&quot;}],&quot;container-title&quot;:&quot;Proceedings - 30th IEEE Conference on Computer Vision and Pattern Recognition, CVPR 2017&quot;,&quot;accessed&quot;:{&quot;date-parts&quot;:[[2025,1,22]]},&quot;DOI&quot;:&quot;10.1109/CVPR.2017.632&quot;,&quot;ISBN&quot;:&quot;9781538604571&quot;,&quot;issued&quot;:{&quot;date-parts&quot;:[[2017,11,6]]},&quot;page&quot;:&quot;5967-5976&quot;,&quot;abstract&quot;:&quo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Moreover, since the release of the pix2pix software associated with this paper, hundreds of twitter users have posted their own artistic experiments using our system. As a community, we no longer hand-engineer our mapping functions, and this work suggests we can achieve reasonable results without hand-engineering our loss functions either.&quot;,&quot;publisher&quot;:&quot;Institute of Electrical and Electronics Engineers Inc.&quot;,&quot;volume&quot;:&quot;2017-January&quot;,&quot;container-title-short&quot;:&quot;&quot;},&quot;isTemporary&quot;:false,&quot;suppress-author&quot;:false,&quot;composite&quot;:false,&quot;author-only&quot;:false}]},{&quot;citationID&quot;:&quot;MENDELEY_CITATION_e588d7d4-0760-4fac-a64e-cfc4b7004a9a&quot;,&quot;properties&quot;:{&quot;noteIndex&quot;:0},&quot;isEdited&quot;:false,&quot;manualOverride&quot;:{&quot;isManuallyOverridden&quot;:false,&quot;citeprocText&quot;:&quot;[35]&quot;,&quot;manualOverrideText&quot;:&quot;&quot;},&quot;citationTag&quot;:&quot;MENDELEY_CITATION_v3_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&quot;,&quot;citationItems&quot;:[{&quot;id&quot;:&quot;4bac3e0d-5ec8-37dc-92f6-66cc6df7fe8e&quot;,&quot;itemData&quot;:{&quot;type&quot;:&quot;article-journal&quot;,&quot;id&quot;:&quot;4bac3e0d-5ec8-37dc-92f6-66cc6df7fe8e&quot;,&quot;title&quot;:&quot;Unpaired Image-to-Image Translation Using Cycle-Consistent Adversarial Networks&quot;,&quot;author&quot;:[{&quot;family&quot;:&quot;Zhu&quot;,&quot;given&quot;:&quot;Jun Yan&quot;,&quot;parse-names&quot;:false,&quot;dropping-particle&quot;:&quot;&quot;,&quot;non-dropping-particle&quot;:&quot;&quot;},{&quot;family&quot;:&quot;Park&quot;,&quot;given&quot;:&quot;Taesung&quot;,&quot;parse-names&quot;:false,&quot;dropping-particle&quot;:&quot;&quot;,&quot;non-dropping-particle&quot;:&quot;&quot;},{&quot;family&quot;:&quot;Isola&quot;,&quot;given&quot;:&quot;Phillip&quot;,&quot;parse-names&quot;:false,&quot;dropping-particle&quot;:&quot;&quot;,&quot;non-dropping-particle&quot;:&quot;&quot;},{&quot;family&quot;:&quot;Efros&quot;,&quot;given&quot;:&quot;Alexei A.&quot;,&quot;parse-names&quot;:false,&quot;dropping-particle&quot;:&quot;&quot;,&quot;non-dropping-particle&quot;:&quot;&quot;}],&quot;container-title&quot;:&quot;Proceedings of the IEEE International Conference on Computer Vision&quot;,&quot;accessed&quot;:{&quot;date-parts&quot;:[[2025,1,22]]},&quot;DOI&quot;:&quot;10.1109/ICCV.2017.244&quot;,&quot;ISBN&quot;:&quot;9781538610329&quot;,&quot;ISSN&quot;:&quot;15505499&quot;,&quot;issued&quot;:{&quot;date-parts&quot;:[[2017,12,22]]},&quot;page&quot;:&quot;2242-2251&quot;,&quot;abstract&quot;:&quot;Image-to-image translation is a class of vision and graphics problems where the goal is to learn the mapping between an input image and an output image using a training set of aligned image pairs. However, for many tasks, paired training data will not be available. We present an approach for learning to translate an image from a source domain X to a target domain Y in the absence of paired examples. Our goal is to learn a mapping G : X → Y such that the distribution of images from G(X) is indistinguishable from the distribution Y using an adversarial loss. Because this mapping is highly under-constrained, we couple it with an inverse mapping F : Y → X and introduce a cycle consistency loss to push F(G(X)) ≈ X (and vice versa). Qualitative results are presented on several tasks where paired training data does not exist, including collection style transfer, object transfiguration, season transfer, photo enhancement, etc. Quantitative comparisons against several prior methods demonstrate the superiority of our approach.&quot;,&quot;publisher&quot;:&quot;Institute of Electrical and Electronics Engineers Inc.&quot;,&quot;volume&quot;:&quot;2017-October&quot;,&quot;container-title-short&quot;:&quot;&quot;},&quot;isTemporary&quot;:false,&quot;suppress-author&quot;:false,&quot;composite&quot;:false,&quot;author-only&quot;:false}]},{&quot;citationID&quot;:&quot;MENDELEY_CITATION_ac3b7f65-c25e-4259-89aa-5d1e5ac14854&quot;,&quot;properties&quot;:{&quot;noteIndex&quot;:0},&quot;isEdited&quot;:false,&quot;manualOverride&quot;:{&quot;isManuallyOverridden&quot;:false,&quot;citeprocText&quot;:&quot;[36]&quot;,&quot;manualOverrideText&quot;:&quot;&quot;},&quot;citationTag&quot;:&quot;MENDELEY_CITATION_v3_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&quot;,&quot;citationItems&quot;:[{&quot;id&quot;:&quot;aa9b03aa-874c-3d34-9efb-a0f64ce66c82&quot;,&quot;itemData&quot;:{&quot;type&quot;:&quot;article-journal&quot;,&quot;id&quot;:&quot;aa9b03aa-874c-3d34-9efb-a0f64ce66c82&quot;,&quot;title&quot;:&quot;The Medical Image Denoising Method Based on the CycleGAN and the Complex Shearlet Transform&quot;,&quot;author&quot;:[{&quot;family&quot;:&quot;Liu&quot;,&quot;given&quot;:&quot;Chun Xiang&quot;,&quot;parse-names&quot;:false,&quot;dropping-particle&quot;:&quot;&quot;,&quot;non-dropping-particle&quot;:&quot;&quot;},{&quot;family&quot;:&quot;Huang&quot;,&quot;given&quot;:&quot;Jin&quot;,&quot;parse-names&quot;:false,&quot;dropping-particle&quot;:&quot;&quot;,&quot;non-dropping-particle&quot;:&quot;&quot;},{&quot;family&quot;:&quot;Tahir&quot;,&quot;given&quot;:&quot;Muhammad&quot;,&quot;parse-names&quot;:false,&quot;dropping-particle&quot;:&quot;&quot;,&quot;non-dropping-particle&quot;:&quot;&quot;},{&quot;family&quot;:&quot;Wang&quot;,&quot;given&quot;:&quot;Lei&quot;,&quot;parse-names&quot;:false,&quot;dropping-particle&quot;:&quot;&quot;,&quot;non-dropping-particle&quot;:&quot;&quot;},{&quot;family&quot;:&quot;Wang&quot;,&quot;given&quot;:&quot;Yuwei&quot;,&quot;parse-names&quot;:false,&quot;dropping-particle&quot;:&quot;&quot;,&quot;non-dropping-particle&quot;:&quot;&quot;},{&quot;family&quot;:&quot;Ullah&quot;,&quot;given&quot;:&quot;Faiz&quot;,&quot;parse-names&quot;:false,&quot;dropping-particle&quot;:&quot;&quot;,&quot;non-dropping-particle&quot;:&quot;&quot;}],&quot;container-title&quot;:&quot;International Journal of Advanced Computer Science and Applications&quot;,&quot;accessed&quot;:{&quot;date-parts&quot;:[[2025,1,22]]},&quot;DOI&quot;:&quot;10.14569/IJACSA.2023.0140814&quot;,&quot;ISSN&quot;:&quot;21565570&quot;,&quot;issued&quot;:{&quot;date-parts&quot;:[[2023]]},&quot;page&quot;:&quot;118-125&quot;,&quot;abstract&quot;:&quot;Medical image denoising plays an important role for the noise in the medical images can reduce the visibility, thereby affecting the diagnostic results of the doctors. Although good results have been achieved by the well-known deep learning-based denoising methods for their strong ability of learning, the loss of structural feature information and the well preservation of the edge information have not attracted considerable attention. To deal with these problems, a novel medical image denoising method based on the improved CycleGAN and the complex shearlet transform(CST) is proposed. The CST is used to construct the generator to embed more feature information in the training process and the denoising process is modeled to adversarial learn the mapping between the noise-free image domain and the noisy image domain. With the mechanism of the recurrent learning from the CycleGAN, the proposed method does not need the paired training data, which obviously speeds up the training and is more convenient than other classical methods. By comparing with five state-of-the-art denoising methods, experiments on the open dataset fully prove the accuracy and efficiency of the proposed method in terms of the visual quality and the quantitative PSNR, SSIM, and EPI.&quot;,&quot;publisher&quot;:&quot;Science and Information Organization&quot;,&quot;issue&quot;:&quot;8&quot;,&quot;volume&quot;:&quot;14&quot;,&quot;container-title-short&quot;:&quot;&quot;},&quot;isTemporary&quot;:false,&quot;suppress-author&quot;:false,&quot;composite&quot;:false,&quot;author-only&quot;:false}]},{&quot;citationID&quot;:&quot;MENDELEY_CITATION_3ec20642-bdf7-489a-a2fa-06181b180bac&quot;,&quot;properties&quot;:{&quot;noteIndex&quot;:0},&quot;isEdited&quot;:false,&quot;manualOverride&quot;:{&quot;isManuallyOverridden&quot;:false,&quot;citeprocText&quot;:&quot;[37]&quot;,&quot;manualOverrideText&quot;:&quot;&quot;},&quot;citationTag&quot;:&quot;MENDELEY_CITATION_v3_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&quot;,&quot;citationItems&quot;:[{&quot;id&quot;:&quot;3648ebe4-0143-3b83-96df-8edcea025a2a&quot;,&quot;itemData&quot;:{&quot;type&quot;:&quot;article-journal&quot;,&quot;id&quot;:&quot;3648ebe4-0143-3b83-96df-8edcea025a2a&quot;,&quot;title&quot;:&quot;Generative Adversarial Networks for Anonymized Healthcare of Lung Cancer Patients&quot;,&quot;author&quot;:[{&quot;family&quot;:&quot;Gonzalez-Abril&quot;,&quot;given&quot;:&quot;Luis&quot;,&quot;parse-names&quot;:false,&quot;dropping-particle&quot;:&quot;&quot;,&quot;non-dropping-particle&quot;:&quot;&quot;},{&quot;family&quot;:&quot;Angulo&quot;,&quot;given&quot;:&quot;Cecilio&quot;,&quot;parse-names&quot;:false,&quot;dropping-particle&quot;:&quot;&quot;,&quot;non-dropping-particle&quot;:&quot;&quot;},{&quot;family&quot;:&quot;Ortega&quot;,&quot;given&quot;:&quot;Juan-Antonio&quot;,&quot;parse-names&quot;:false,&quot;dropping-particle&quot;:&quot;&quot;,&quot;non-dropping-particle&quot;:&quot;&quot;},{&quot;family&quot;:&quot;Lopez-Guerra&quot;,&quot;given&quot;:&quot;José-Luis&quot;,&quot;parse-names&quot;:false,&quot;dropping-particle&quot;:&quot;&quot;,&quot;non-dropping-particle&quot;:&quot;&quot;},{&quot;family&quot;:&quot;Generative&quot;,&quot;given&quot;:&quot;J-l&quot;,&quot;parse-names&quot;:false,&quot;dropping-particle&quot;:&quot;&quot;,&quot;non-dropping-particle&quot;:&quot;&quot;},{&quot;family&quot;:&quot;Positano&quot;,&quot;given&quot;:&quot;Vincenzo&quot;,&quot;parse-names&quot;:false,&quot;dropping-particle&quot;:&quot;&quot;,&quot;non-dropping-particle&quot;:&quot;&quot;},{&quot;family&quot;:&quot;Filomena Santarelli&quot;,&quot;given&quot;:&quot;Maria&quot;,&quot;parse-names&quot;:false,&quot;dropping-particle&quot;:&quot;&quot;,&quot;non-dropping-particle&quot;:&quot;&quot;},{&quot;family&quot;:&quot;Celi&quot;,&quot;given&quot;:&quot;Simona&quot;,&quot;parse-names&quot;:false,&quot;dropping-particle&quot;:&quot;&quot;,&quot;non-dropping-particle&quot;:&quot;&quot;}],&quot;container-title&quot;:&quot;Electronics 2021, Vol. 10, Page 2220&quot;,&quot;accessed&quot;:{&quot;date-parts&quot;:[[2025,1,23]]},&quot;DOI&quot;:&quot;10.3390/ELECTRONICS10182220&quot;,&quot;ISSN&quot;:&quot;2079-9292&quot;,&quot;URL&quot;:&quot;https://www.mdpi.com/2079-9292/10/18/2220/htm&quot;,&quot;issued&quot;:{&quot;date-parts&quot;:[[2021,9,10]]},&quot;page&quot;:&quot;2220&quot;,&quot;abstract&quot;:&quot;The digital twin in health care is the dynamic digital representation of the patient’s anatomy and physiology through computational models which are continuously updated from clinical data. Furthermore, used in combination with machine learning technologies, it should help doctors in therapeutic path and in minimally invasive intervention procedures. Confidentiality of medical records is a very delicate issue, therefore some anonymization process is mandatory in order to maintain patients privacy. Moreover, data availability is very limited in some health domains like lung cancer treatment. Hence, generation of synthetic data conformed to real data would solve this issue. In this paper, the use of generative adversarial networks (GAN) for the generation of synthetic data of lung cancer patients is introduced as a tool to solve this problem in the form of anonymized synthetic patients. Generated synthetic patients are validated using both statistical methods, as well as by oncologists using the indirect mortality rate obtained for patients in different stages.&quot;,&quot;publisher&quot;:&quot;Multidisciplinary Digital Publishing Institute&quot;,&quot;issue&quot;:&quot;18&quot;,&quot;volume&quot;:&quot;10&quot;,&quot;container-title-short&quot;:&quot;&quot;},&quot;isTemporary&quot;:false,&quot;suppress-author&quot;:false,&quot;composite&quot;:false,&quot;author-only&quot;:false}]},{&quot;citationID&quot;:&quot;MENDELEY_CITATION_62c8d0b5-edc3-4654-a60b-09a9633b2d57&quot;,&quot;properties&quot;:{&quot;noteIndex&quot;:0},&quot;isEdited&quot;:false,&quot;manualOverride&quot;:{&quot;isManuallyOverridden&quot;:false,&quot;citeprocText&quot;:&quot;[9]&quot;,&quot;manualOverrideText&quot;:&quot;&quot;},&quot;citationTag&quot;:&quot;MENDELEY_CITATION_v3_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&quot;,&quot;citationItems&quot;:[{&quot;id&quot;:&quot;9f852fff-2d8c-3b2a-8473-d087e7608360&quot;,&quot;itemData&quot;:{&quot;type&quot;:&quot;article-journal&quot;,&quot;id&quot;:&quot;9f852fff-2d8c-3b2a-8473-d087e7608360&quot;,&quot;title&quot;:&quot;Auto-Encoding Variational Bayes&quot;,&quot;author&quot;:[{&quot;family&quot;:&quot;Kingma&quot;,&quot;given&quot;:&quot;Diederik P.&quot;,&quot;parse-names&quot;:false,&quot;dropping-particle&quot;:&quot;&quot;,&quot;non-dropping-particle&quot;:&quot;&quot;},{&quot;family&quot;:&quot;Welling&quot;,&quot;given&quot;:&quot;Max&quot;,&quot;parse-names&quot;:false,&quot;dropping-particle&quot;:&quot;&quot;,&quot;non-dropping-particle&quot;:&quot;&quot;}],&quot;container-title&quot;:&quot;2nd International Conference on Learning Representations, ICLR 2014 - Conference Track Proceedings&quot;,&quot;accessed&quot;:{&quot;date-parts&quot;:[[2025,1,22]]},&quot;DOI&quot;:&quot;10.61603/ceas.v2i1.33&quot;,&quot;URL&quot;:&quot;https://arxiv.org/abs/1312.6114v11&quot;,&quot;issued&quot;:{&quot;date-parts&quot;:[[2013,12,20]]},&quot;abstract&quot;:&quot;How can we perform efficient inference and learning in directed probabilistic models, in the presence of continuous latent variables with intractable posterior distributions, and large datasets? We introduce a stochastic variational inference and learning algorithm that scales to large datasets and, under some mild differentiability conditions, even works in the intractable case. Our contributions are two-fold. First, we show that a reparameterization of the variational lower bound yields a lower bound estimator that can be straightforwardly optimized using standard stochastic gradient methods. Second, we show that for i.i.d. datasets with continuous latent variables per datapoint, posterior inference can be made especially efficient by fitting an approximate inference model (also called a recognition model) to the intractable posterior using the proposed lower bound estimator. Theoretical advantages are reflected in experimental results.&quot;,&quot;publisher&quot;:&quot;International Conference on Learning Representations, ICLR&quot;,&quot;container-title-short&quot;:&quot;&quot;},&quot;isTemporary&quot;:false,&quot;suppress-author&quot;:false,&quot;composite&quot;:false,&quot;author-only&quot;:false}]},{&quot;citationID&quot;:&quot;MENDELEY_CITATION_688483bc-2c42-4c8a-b346-662fb2c3d101&quot;,&quot;properties&quot;:{&quot;noteIndex&quot;:0},&quot;isEdited&quot;:false,&quot;manualOverride&quot;:{&quot;isManuallyOverridden&quot;:false,&quot;citeprocText&quot;:&quot;[38]&quot;,&quot;manualOverrideText&quot;:&quot;&quot;},&quot;citationTag&quot;:&quot;MENDELEY_CITATION_v3_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&quot;,&quot;citationItems&quot;:[{&quot;id&quot;:&quot;f2f35cc3-fa0b-3025-9c59-14e7ef790370&quot;,&quot;itemData&quot;:{&quot;type&quot;:&quot;article-journal&quot;,&quot;id&quot;:&quot;f2f35cc3-fa0b-3025-9c59-14e7ef790370&quot;,&quot;title&quot;:&quot;Unsupervised pathology detection in medical images using conditional variational autoencoders&quot;,&quot;author&quot;:[{&quot;family&quot;:&quot;Uzunova&quot;,&quot;given&quot;:&quot;Hristina&quot;,&quot;parse-names&quot;:false,&quot;dropping-particle&quot;:&quot;&quot;,&quot;non-dropping-particle&quot;:&quot;&quot;},{&quot;family&quot;:&quot;Schultz&quot;,&quot;given&quot;:&quot;Sandra&quot;,&quot;parse-names&quot;:false,&quot;dropping-particle&quot;:&quot;&quot;,&quot;non-dropping-particle&quot;:&quot;&quot;},{&quot;family&quot;:&quot;Handels&quot;,&quot;given&quot;:&quot;Heinz&quot;,&quot;parse-names&quot;:false,&quot;dropping-particle&quot;:&quot;&quot;,&quot;non-dropping-particle&quot;:&quot;&quot;},{&quot;family&quot;:&quot;Ehrhardt&quot;,&quot;given&quot;:&quot;Jan&quot;,&quot;parse-names&quot;:false,&quot;dropping-particle&quot;:&quot;&quot;,&quot;non-dropping-particle&quot;:&quot;&quot;}],&quot;container-title&quot;:&quot;International journal of computer assisted radiology and surgery&quot;,&quot;accessed&quot;:{&quot;date-parts&quot;:[[2025,1,22]]},&quot;DOI&quot;:&quot;10.1007/S11548-018-1898-0&quot;,&quot;ISSN&quot;:&quot;1861-6429&quot;,&quot;PMID&quot;:&quot;30542975&quot;,&quot;URL&quot;:&quot;https://pubmed.ncbi.nlm.nih.gov/30542975/&quot;,&quot;issued&quot;:{&quot;date-parts&quot;:[[2019,3,14]]},&quot;page&quot;:&quot;451-461&quot;,&quot;abstract&quot;:&quot;Purpose: Pathology detection in medical image data is an important but a rather complicated task. In particular, the big variability of the pathologies is a challenge to automatic detection methods and even to machine learning methods. Supervised algorithms would usually learn the appearance of a single pathological structure based on a large annotated dataset. As such data is not usually available, especially in large amounts, in this work we pursue a different unsupervised approach. Methods: Our method is based on learning the entire variability of healthy data and detect pathologies by their differences to the learned norm. For this purpose, we use conditional variational autoencoders which learn the reconstruction and encoding distribution of healthy images and also have the ability to integrate certain prior knowledge about the data (condition). Results: Our experiments on different 2D and 3D datasets show that the approach is suitable for the detection of pathologies and deliver reasonable Dice coefficients and AUCs. Also this method can estimate missing correspondences in pathological images and thus can be used as a pre-step to a registration method. Our experiments show improving registration results on pathological data when using this approach. Conclusions: Overall the presented approach is suitable for a rough pathology detection in medical images and can be successfully used as a preprocessing step to other image processing methods.&quot;,&quot;publisher&quot;:&quot;Int J Comput Assist Radiol Surg&quot;,&quot;issue&quot;:&quot;3&quot;,&quot;volume&quot;:&quot;14&quot;,&quot;container-title-short&quot;:&quot;Int J Comput Assist Radiol Surg&quot;},&quot;isTemporary&quot;:false,&quot;suppress-author&quot;:false,&quot;composite&quot;:false,&quot;author-only&quot;:false}]},{&quot;citationID&quot;:&quot;MENDELEY_CITATION_7a683ecb-1064-4fa9-b725-966b03e043f7&quot;,&quot;properties&quot;:{&quot;noteIndex&quot;:0},&quot;isEdited&quot;:false,&quot;manualOverride&quot;:{&quot;isManuallyOverridden&quot;:false,&quot;citeprocText&quot;:&quot;[39]&quot;,&quot;manualOverrideText&quot;:&quot;&quot;},&quot;citationTag&quot;:&quot;MENDELEY_CITATION_v3_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&quot;,&quot;citationItems&quot;:[{&quot;id&quot;:&quot;0219083d-46ca-30c4-80b9-28099d602f0d&quot;,&quot;itemData&quot;:{&quot;type&quot;:&quot;article-journal&quot;,&quot;id&quot;:&quot;0219083d-46ca-30c4-80b9-28099d602f0d&quot;,&quot;title&quot;:&quot;Variational Autoencoders for Data Augmentation in Clinical Studies&quot;,&quot;author&quot;:[{&quot;family&quot;:&quot;Papadopoulos&quot;,&quot;given&quot;:&quot;Dimitris&quot;,&quot;parse-names&quot;:false,&quot;dropping-particle&quot;:&quot;&quot;,&quot;non-dropping-particle&quot;:&quot;&quot;},{&quot;family&quot;:&quot;Karalis&quot;,&quot;given&quot;:&quot;Vangelis D.&quot;,&quot;parse-names&quot;:false,&quot;dropping-particle&quot;:&quot;&quot;,&quot;non-dropping-particle&quot;:&quot;&quot;}],&quot;container-title&quot;:&quot;Applied Sciences 2023, Vol. 13, Page 8793&quot;,&quot;accessed&quot;:{&quot;date-parts&quot;:[[2025,1,22]]},&quot;DOI&quot;:&quot;10.3390/APP13158793&quot;,&quot;ISSN&quot;:&quot;2076-3417&quot;,&quot;URL&quot;:&quot;https://www.mdpi.com/2076-3417/13/15/8793/htm&quot;,&quot;issued&quot;:{&quot;date-parts&quot;:[[2023,7,30]]},&quot;page&quot;:&quot;8793&quot;,&quot;abstract&quot;:&quot;Sample size estimation is critical in clinical trials. A sample of adequate size can provide insights into a given population, but the collection of substantial amounts of data is costly and time-intensive. The aim of this study was to introduce a novel data augmentation approach in the field of clinical trials by employing variational autoencoders (VAEs). Several forms of VAEs were developed and used for the generation of virtual subjects. Various types of VAEs were explored and employed in the production of virtual individuals, and several different scenarios were investigated. The VAE-generated data exhibited similar performance to the original data, even in cases where a small proportion of them (e.g., 30–40%) was used for the reconstruction of the generated data. Additionally, the generated data showed even higher statistical power than the original data in cases of high variability. This represents an additional advantage for the use of VAEs in situations of high variability, as they can act as noise reduction. The application of VAEs in clinical trials can be a useful tool for decreasing the required sample size and, consequently, reducing the costs and time involved. Furthermore, it aligns with ethical concerns surrounding human participation in trials.&quot;,&quot;publisher&quot;:&quot;Multidisciplinary Digital Publishing Institute&quot;,&quot;issue&quot;:&quot;15&quot;,&quot;volume&quot;:&quot;13&quot;,&quot;container-title-short&quot;:&quot;&quot;},&quot;isTemporary&quot;:false,&quot;suppress-author&quot;:false,&quot;composite&quot;:false,&quot;author-only&quot;:false}]},{&quot;citationID&quot;:&quot;MENDELEY_CITATION_bd48f131-a151-4c38-af09-1a9311340f5b&quot;,&quot;properties&quot;:{&quot;noteIndex&quot;:0},&quot;isEdited&quot;:false,&quot;manualOverride&quot;:{&quot;isManuallyOverridden&quot;:false,&quot;citeprocText&quot;:&quot;[40]&quot;,&quot;manualOverrideText&quot;:&quot;&quot;},&quot;citationTag&quot;:&quot;MENDELEY_CITATION_v3_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&quot;,&quot;citationItems&quot;:[{&quot;id&quot;:&quot;0dc267d7-967c-3316-88c2-446b1766e45f&quot;,&quot;itemData&quot;:{&quot;type&quot;:&quot;article-journal&quot;,&quot;id&quot;:&quot;0dc267d7-967c-3316-88c2-446b1766e45f&quot;,&quot;title&quot;:&quot;A 3D lung lesion variational autoencoder&quot;,&quot;author&quot;:[{&quot;family&quot;:&quot;Li&quot;,&quot;given&quot;:&quot;Yiheng&quot;,&quot;parse-names&quot;:false,&quot;dropping-particle&quot;:&quot;&quot;,&quot;non-dropping-particle&quot;:&quot;&quot;},{&quot;family&quot;:&quot;Sadée&quot;,&quot;given&quot;:&quot;Christoph Y.&quot;,&quot;parse-names&quot;:false,&quot;dropping-particle&quot;:&quot;&quot;,&quot;non-dropping-particle&quot;:&quot;&quot;},{&quot;family&quot;:&quot;Carrillo-Perez&quot;,&quot;given&quot;:&quot;Francisco&quot;,&quot;parse-names&quot;:false,&quot;dropping-particle&quot;:&quot;&quot;,&quot;non-dropping-particle&quot;:&quot;&quot;},{&quot;family&quot;:&quot;Selby&quot;,&quot;given&quot;:&quot;Heather M.&quot;,&quot;parse-names&quot;:false,&quot;dropping-particle&quot;:&quot;&quot;,&quot;non-dropping-particle&quot;:&quot;&quot;},{&quot;family&quot;:&quot;Thieme&quot;,&quot;given&quot;:&quot;Alexander H.&quot;,&quot;parse-names&quot;:false,&quot;dropping-particle&quot;:&quot;&quot;,&quot;non-dropping-particle&quot;:&quot;&quot;},{&quot;family&quot;:&quot;Gevaert&quot;,&quot;given&quot;:&quot;Olivier&quot;,&quot;parse-names&quot;:false,&quot;dropping-particle&quot;:&quot;&quot;,&quot;non-dropping-particle&quot;:&quot;&quot;}],&quot;container-title&quot;:&quot;Cell reports methods&quot;,&quot;accessed&quot;:{&quot;date-parts&quot;:[[2025,1,23]]},&quot;DOI&quot;:&quot;10.1016/J.CRMETH.2024.100695&quot;,&quot;ISSN&quot;:&quot;2667-2375&quot;,&quot;PMID&quot;:&quot;38278157&quot;,&quot;URL&quot;:&quot;https://pubmed.ncbi.nlm.nih.gov/38278157/&quot;,&quot;issued&quot;:{&quot;date-parts&quot;:[[2024,2,26]]},&quot;abstract&quot;:&quot;In this study, we develop a 3D beta variational autoencoder (beta-VAE) to advance lung cancer imaging analysis, countering the constraints of conventional radiomics methods. The autoencoder extracts information from public lung computed tomography (CT) datasets without additional labels. It reconstructs 3D lung nodule images with high quality (structural similarity: 0.774, peak signal-to-noise ratio: 26.1, and mean-squared error: 0.0008). The model effectively encodes lesion sizes in its latent embeddings, with a significant correlation with lesion size found after applying uniform manifold approximation and projection (UMAP) for dimensionality reduction. Additionally, the beta-VAE can synthesize new lesions of varying sizes by manipulating the latent features. The model can predict multiple clinical endpoints, including pathological N stage or KRAS mutation status, on the Stanford radiogenomics lung cancer dataset. Comparisons with other methods show that the beta-VAE performs equally well in these tasks, suggesting its potential as a pretrained model for predicting patient outcomes in medical imaging.&quot;,&quot;publisher&quot;:&quot;Cell Rep Methods&quot;,&quot;issue&quot;:&quot;2&quot;,&quot;volume&quot;:&quot;4&quot;,&quot;container-title-short&quot;:&quot;&quot;},&quot;isTemporary&quot;:false,&quot;suppress-author&quot;:false,&quot;composite&quot;:false,&quot;author-only&quot;:false}]},{&quot;citationID&quot;:&quot;MENDELEY_CITATION_36fa4c0d-c0ad-479c-afb6-e44e7fb0caeb&quot;,&quot;properties&quot;:{&quot;noteIndex&quot;:0},&quot;isEdited&quot;:false,&quot;manualOverride&quot;:{&quot;isManuallyOverridden&quot;:false,&quot;citeprocText&quot;:&quot;[41]&quot;,&quot;manualOverrideText&quot;:&quot;&quot;},&quot;citationTag&quot;:&quot;MENDELEY_CITATION_v3_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&quot;,&quot;citationItems&quot;:[{&quot;id&quot;:&quot;44ea82f6-94d1-3d30-82fa-6fce98464338&quot;,&quot;itemData&quot;:{&quot;type&quot;:&quot;article-journal&quot;,&quot;id&quot;:&quot;44ea82f6-94d1-3d30-82fa-6fce98464338&quot;,&quot;title&quot;:&quot;Variational Autoencoders for Feature Exploration and Malignancy Prediction of Lung Lesions&quot;,&quot;author&quot;:[{&quot;family&quot;:&quot;Keel&quot;,&quot;given&quot;:&quot;Benjamin&quot;,&quot;parse-names&quot;:false,&quot;dropping-particle&quot;:&quot;&quot;,&quot;non-dropping-particle&quot;:&quot;&quot;},{&quot;family&quot;:&quot;Quyn&quot;,&quot;given&quot;:&quot;Aaron&quot;,&quot;parse-names&quot;:false,&quot;dropping-particle&quot;:&quot;&quot;,&quot;non-dropping-particle&quot;:&quot;&quot;},{&quot;family&quot;:&quot;David Jayne&quot;,&quot;given&quot;:&quot;leedsacuk&quot;,&quot;parse-names&quot;:false,&quot;dropping-particle&quot;:&quot;&quot;,&quot;non-dropping-particle&quot;:&quot;&quot;},{&quot;family&quot;:&quot;Samuel Relton&quot;,&quot;given&quot;:&quot;leedsacuk D&quot;,&quot;parse-names&quot;:false,&quot;dropping-particle&quot;:&quot;&quot;,&quot;non-dropping-particle&quot;:&quot;&quot;}],&quot;accessed&quot;:{&quot;date-parts&quot;:[[2025,1,23]]},&quot;ISBN&quot;:&quot;2311.15719v1&quot;,&quot;URL&quot;:&quot;https://arxiv.org/abs/2311.15719v1&quot;,&quot;issued&quot;:{&quot;date-parts&quot;:[[2023,11,27]]},&quot;abstract&quot;:&quot;Lung cancer is responsible for 21% of cancer deaths in the UK and five-year survival rates are heavily influenced by the stage the cancer was identified at. Recent studies have demonstrated the capability of AI methods for accurate and early diagnosis of lung cancer from routine scans. However, this evidence has not translated into clinical practice with one barrier being a lack of interpretable models. This study investigates the application Variational Autoencoders (VAEs), a type of generative AI model, to lung cancer lesions. Proposed models were trained on lesions extracted from 3D CT scans in the LIDC-IDRI public dataset. Latent vector representations of 2D slices produced by the VAEs were explored through clustering to justify their quality and used in an MLP classifier model for lung cancer diagnosis, the best model achieved state-of-the-art metrics of AUC 0.98 and 93.1% accuracy. Cluster analysis shows the VAE latent space separates the dataset of malignant and benign lesions based on meaningful feature components including tumour size, shape, patient and malignancy class. We also include a comparative analysis of the standard Gaussian VAE (GVAE) and the more recent Dirichlet VAE (DirVAE), which replaces the prior with a Dirichlet distribution to encourage a more explainable latent space with disentangled feature representation. Finally, we demonstrate the potential for latent space traversals corresponding to clinically meaningful feature changes.&quot;,&quot;container-title-short&quot;:&quot;&quot;},&quot;isTemporary&quot;:false,&quot;suppress-author&quot;:false,&quot;composite&quot;:false,&quot;author-only&quot;:false}]},{&quot;citationID&quot;:&quot;MENDELEY_CITATION_a56cceb4-a5c1-4286-8e2e-1c34ee35e14d&quot;,&quot;properties&quot;:{&quot;noteIndex&quot;:0},&quot;isEdited&quot;:false,&quot;manualOverride&quot;:{&quot;isManuallyOverridden&quot;:false,&quot;citeprocText&quot;:&quot;[42]&quot;,&quot;manualOverrideText&quot;:&quot;&quot;},&quot;citationTag&quot;:&quot;MENDELEY_CITATION_v3_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&quot;,&quot;citationItems&quot;:[{&quot;id&quot;:&quot;3ec10914-b7c8-3854-95eb-4aa6d83eff87&quot;,&quot;itemData&quot;:{&quot;type&quot;:&quot;article-journal&quot;,&quot;id&quot;:&quot;3ec10914-b7c8-3854-95eb-4aa6d83eff87&quot;,&quot;title&quot;:&quot;Dirichlet Variational Autoencoder&quot;,&quot;author&quot;:[{&quot;family&quot;:&quot;Joo&quot;,&quot;given&quot;:&quot;Weonyoung&quot;,&quot;parse-names&quot;:false,&quot;dropping-particle&quot;:&quot;&quot;,&quot;non-dropping-particle&quot;:&quot;&quot;},{&quot;family&quot;:&quot;Lee&quot;,&quot;given&quot;:&quot;Wonsung&quot;,&quot;parse-names&quot;:false,&quot;dropping-particle&quot;:&quot;&quot;,&quot;non-dropping-particle&quot;:&quot;&quot;},{&quot;family&quot;:&quot;Park&quot;,&quot;given&quot;:&quot;Sungrae&quot;,&quot;parse-names&quot;:false,&quot;dropping-particle&quot;:&quot;&quot;,&quot;non-dropping-particle&quot;:&quot;&quot;},{&quot;family&quot;:&quot;Moon&quot;,&quot;given&quot;:&quot;Il Chul&quot;,&quot;parse-names&quot;:false,&quot;dropping-particle&quot;:&quot;&quot;,&quot;non-dropping-particle&quot;:&quot;&quot;}],&quot;container-title&quot;:&quot;Pattern Recognition&quot;,&quot;container-title-short&quot;:&quot;Pattern Recognit&quot;,&quot;accessed&quot;:{&quot;date-parts&quot;:[[2025,1,23]]},&quot;DOI&quot;:&quot;10.1016/j.patcog.2020.107514&quot;,&quot;ISSN&quot;:&quot;00313203&quot;,&quot;URL&quot;:&quot;https://arxiv.org/abs/1901.02739v1&quot;,&quot;issued&quot;:{&quot;date-parts&quot;:[[2019,1,9]]},&quot;abstract&quot;:&quot;This paper proposes Dirichlet Variational Autoencoder (DirVAE) using a Dirichlet prior for a continuous latent variable that exhibits the characteristic of the categorical probabilities. To infer the parameters of DirVAE, we utilize the stochastic gradient method by approximating the Gamma distribution, which is a component of the Dirichlet distribution, with the inverse Gamma CDF approximation. Additionally, we reshape the component collapsing issue by investigating two problem sources, which are decoder weight collapsing and latent value collapsing, and we show that DirVAE has no component collapsing; while Gaussian VAE exhibits the decoder weight collapsing and Stick-Breaking VAE shows the latent value collapsing. The experimental results show that 1) DirVAE models the latent representation result with the best log-likelihood compared to the baselines; and 2) DirVAE produces more interpretable latent values with no collapsing issues which the baseline models suffer from. Also, we show that the learned latent representation from the DirVAE achieves the best classification accuracy in the semi-supervised and the supervised classification tasks on MNIST, OMNIGLOT, and SVHN compared to the baseline VAEs. Finally, we demonstrated that the DirVAE augmented topic models show better performances in most cases.&quot;,&quot;publisher&quot;:&quot;Elsevier Ltd&quot;,&quot;volume&quot;:&quot;107&quot;},&quot;isTemporary&quot;:false,&quot;suppress-author&quot;:false,&quot;composite&quot;:false,&quot;author-only&quot;:false}]},{&quot;citationID&quot;:&quot;MENDELEY_CITATION_5896815e-da9b-46c2-b07b-4b532a8f9beb&quot;,&quot;properties&quot;:{&quot;noteIndex&quot;:0},&quot;isEdited&quot;:false,&quot;manualOverride&quot;:{&quot;isManuallyOverridden&quot;:false,&quot;citeprocText&quot;:&quot;[43–45]&quot;,&quot;manualOverrideText&quot;:&quot;&quot;},&quot;citationTag&quot;:&quot;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&quot;,&quot;citationItems&quot;:[{&quot;id&quot;:&quot;88df502f-9e3e-3ad2-9b6c-8cb840d2e001&quot;,&quot;itemData&quot;:{&quot;type&quot;:&quot;article-journal&quot;,&quot;id&quot;:&quot;88df502f-9e3e-3ad2-9b6c-8cb840d2e001&quot;,&quot;title&quot;:&quot;Enhancing Brain Tumor Classification with VGG-19 in Deep Learning Paradigms&quot;,&quot;author&quot;:[{&quot;family&quot;:&quot;Paul&quot;,&quot;given&quot;:&quot;Jasmine&quot;,&quot;parse-names&quot;:false,&quot;dropping-particle&quot;:&quot;&quot;,&quot;non-dropping-particle&quot;:&quot;&quot;},{&quot;family&quot;:&quot;Jerusalin Carol&quot;,&quot;given&quot;:&quot;J.&quot;,&quot;parse-names&quot;:false,&quot;dropping-particle&quot;:&quot;&quot;,&quot;non-dropping-particle&quot;:&quot;&quot;},{&quot;family&quot;:&quot;Sivarani&quot;,&quot;given&quot;:&quot;T. S.&quot;,&quot;parse-names&quot;:false,&quot;dropping-particle&quot;:&quot;&quot;,&quot;non-dropping-particle&quot;:&quot;&quot;}],&quot;container-title&quot;:&quot;SSRG International Journal of Electronics and Communication Engineering&quot;,&quot;accessed&quot;:{&quot;date-parts&quot;:[[2025,1,22]]},&quot;DOI&quot;:&quot;10.14445/23488549/IJECE-V11I4P105&quot;,&quot;ISSN&quot;:&quot;23488549&quot;,&quot;URL&quot;:&quot;https://www.researchgate.net/publication/380447439_Enhancing_Brain_Tumor_Classification_with_VGG-19_in_Deep_Learning_Paradigms&quot;,&quot;issued&quot;:{&quot;date-parts&quot;:[[2024,4,1]]},&quot;page&quot;:&quot;41-50&quot;,&quot;abstract&quot;:&quot;The primary and pivotal stage in patient care lies in accurately categorizing brain tumors. This critical process not only identifies potentially life-threatening abnormalities but also lays the groundwork for tailoring effective treatment plans essential for a patient’s recovery journey. The proposed methodology entails a structured approach comprising segmentation, classification, feature extraction, and preprocessing. These sequential steps serve as the foundational framework for comprehensively analyzing the data sourced from the Figshare dataset. In the initial phase, photos undergo preprocessing utilizing the Gaussian filter method. Subsequently, the preprocessed images are subjected to segmentation employing the DU-Net method. Following segmentation, feature extraction is performed on the delineated segments. For this task, DesNet-121 is employed to extract feature data. Finally, leveraging the resultant features, data classification is executed. This systematic approach ensures a comprehensive analysis of the data while maintaining consistency and accuracy throughout the process. In the final stage, a VGG-19 deep learning model is employed to classify the MRI pictures into distinct groups. This proposed model is then simulated on a dataset, and its performance metrics, including accuracy, precision, recall, and F1-score, are thoroughly evaluated. The results indicate significant enhancements in brain tumor categorization and detection, affirming the efficacy and reliability of the suggested model for clinical applications. The testing outcomes underscore the capability of the recommended strategy to achieve exceptional accuracy, reaching an impressive 98.15%.&quot;,&quot;publisher&quot;:&quot;Seventh Sense Research Group&quot;,&quot;issue&quot;:&quot;4&quot;,&quot;volume&quot;:&quot;11&quot;,&quot;container-title-short&quot;:&quot;&quot;},&quot;isTemporary&quot;:false},{&quot;id&quot;:&quot;b9f35d72-11e1-3d54-9a3c-7b6998fb7635&quot;,&quot;itemData&quot;:{&quot;type&quot;:&quot;article-journal&quot;,&quot;id&quot;:&quot;b9f35d72-11e1-3d54-9a3c-7b6998fb7635&quot;,&quot;title&quot;:&quot;Effects of sample size and data augmentation on U-Net-based automatic segmentation of various organs&quot;,&quot;author&quot;:[{&quot;family&quot;:&quot;Nemoto&quot;,&quot;given&quot;:&quot;Takafumi&quot;,&quot;parse-names&quot;:false,&quot;dropping-particle&quot;:&quot;&quot;,&quot;non-dropping-particle&quot;:&quot;&quot;},{&quot;family&quot;:&quot;Futakami&quot;,&quot;given&quot;:&quot;Natsumi&quot;,&quot;parse-names&quot;:false,&quot;dropping-particle&quot;:&quot;&quot;,&quot;non-dropping-particle&quot;:&quot;&quot;},{&quot;family&quot;:&quot;Kunieda&quot;,&quot;given&quot;:&quot;Etsuo&quot;,&quot;parse-names&quot;:false,&quot;dropping-particle&quot;:&quot;&quot;,&quot;non-dropping-particle&quot;:&quot;&quot;},{&quot;family&quot;:&quot;Yagi&quot;,&quot;given&quot;:&quot;Masamichi&quot;,&quot;parse-names&quot;:false,&quot;dropping-particle&quot;:&quot;&quot;,&quot;non-dropping-particle&quot;:&quot;&quot;},{&quot;family&quot;:&quot;Takeda&quot;,&quot;given&quot;:&quot;Atsuya&quot;,&quot;parse-names&quot;:false,&quot;dropping-particle&quot;:&quot;&quot;,&quot;non-dropping-particle&quot;:&quot;&quot;},{&quot;family&quot;:&quot;Akiba&quot;,&quot;given&quot;:&quot;Takeshi&quot;,&quot;parse-names&quot;:false,&quot;dropping-particle&quot;:&quot;&quot;,&quot;non-dropping-particle&quot;:&quot;&quot;},{&quot;family&quot;:&quot;Mutu&quot;,&quot;given&quot;:&quot;Eride&quot;,&quot;parse-names&quot;:false,&quot;dropping-particle&quot;:&quot;&quot;,&quot;non-dropping-particle&quot;:&quot;&quot;},{&quot;family&quot;:&quot;Shigematsu&quot;,&quot;given&quot;:&quot;Naoyuki&quot;,&quot;parse-names&quot;:false,&quot;dropping-particle&quot;:&quot;&quot;,&quot;non-dropping-particle&quot;:&quot;&quot;}],&quot;container-title&quot;:&quot;Radiological Physics and Technology&quot;,&quot;container-title-short&quot;:&quot;Radiol Phys Technol&quot;,&quot;DOI&quot;:&quot;10.1007/s12194-021-00630-6&quot;,&quot;ISSN&quot;:&quot;18650341&quot;,&quot;PMID&quot;:&quot;34254251&quot;,&quot;issued&quot;:{&quot;date-parts&quot;:[[2021,9,1]]},&quot;page&quot;:&quot;318-327&quot;,&quot;abstract&quot;:&quot;Deep learning has demonstrated high efficacy for automatic segmentation in contour delineation, which is crucial in radiation therapy planning. However, the collection, labeling, and management of medical imaging data can be challenging. This study aims to elucidate the effects of sample size and data augmentation on the automatic segmentation of computed tomography images using U-Net, a deep learning method. For the chest and pelvic regions, 232 and 556 cases are evaluated, respectively. We investigate multiple conditions by changing the sum of the training and validation datasets across a broad range of values: 10–200 and 10–500 cases for the chest and pelvic regions, respectively. A U-Net is constructed, and horizontal-flip data augmentation, which produces left and right inverse images resulting in twice the number of images, is compared with no augmentation for each training session. All lung cases and more than 100 prostate, bladder, and rectum cases indicate that adding horizontal-flip data augmentation is almost as effective as doubling the number of cases. The slope of the Dice similarity coefficient (DSC) in all organs decreases rapidly until approximately 100 cases, stabilizes after 200 cases, and shows minimal changes as the number of cases is increased further. The DSCs stabilize at a smaller sample size with the incorporation of data augmentation in all organs except the heart. This finding is applicable to the automation of radiation therapy for rare cancers, where large datasets may be difficult to obtain.&quot;,&quot;publisher&quot;:&quot;Springer&quot;,&quot;issue&quot;:&quot;3&quot;,&quot;volume&quot;:&quot;14&quot;},&quot;isTemporary&quot;:false},{&quot;id&quot;:&quot;dedf88ab-d8af-3c8a-92be-6f7ded9dfb20&quot;,&quot;itemData&quot;:{&quot;type&quot;:&quot;article-journal&quot;,&quot;id&quot;:&quot;dedf88ab-d8af-3c8a-92be-6f7ded9dfb20&quot;,&quot;title&quot;:&quot;Automated Detection of Malarial Retinopathy Using Transfer Learning&quot;,&quot;author&quot;:[{&quot;family&quot;:&quot;Kurup&quot;,&quot;given&quot;:&quot;A.&quot;,&quot;parse-names&quot;:false,&quot;dropping-particle&quot;:&quot;&quot;,&quot;non-dropping-particle&quot;:&quot;&quot;},{&quot;family&quot;:&quot;Soliz&quot;,&quot;given&quot;:&quot;P.&quot;,&quot;parse-names&quot;:false,&quot;dropping-particle&quot;:&quot;&quot;,&quot;non-dropping-particle&quot;:&quot;&quot;},{&quot;family&quot;:&quot;Nemeth&quot;,&quot;given&quot;:&quot;S.&quot;,&quot;parse-names&quot;:false,&quot;dropping-particle&quot;:&quot;&quot;,&quot;non-dropping-particle&quot;:&quot;&quot;},{&quot;family&quot;:&quot;Joshi&quot;,&quot;given&quot;:&quot;V.&quot;,&quot;parse-names&quot;:false,&quot;dropping-particle&quot;:&quot;&quot;,&quot;non-dropping-particle&quot;:&quot;&quot;}],&quot;container-title&quot;:&quot;Proceedings of the IEEE Southwest Symposium on Image Analysis and Interpretation&quot;,&quot;accessed&quot;:{&quot;date-parts&quot;:[[2025,1,22]]},&quot;DOI&quot;:&quot;10.1109/SSIAI49293.2020.9094595&quot;,&quot;ISBN&quot;:&quot;9781728157450&quot;,&quot;URL&quot;:&quot;https://www.researchgate.net/publication/341473527_Automated_Detection_of_Malarial_Retinopathy_Using_Transfer_Learning&quot;,&quot;issued&quot;:{&quot;date-parts&quot;:[[2020,3,1]]},&quot;page&quot;:&quot;18-21&quot;,&quot;abstract&quot;:&quot;Cerebral Malaria (CM) is a severe neurological syndrome of malaria mainly found in children and is associated with highly specific retinal lesions. The manifestation of these indications of CM in the retina is called malarial retinopathy (MR). All patients showing clinical signs of CM are commonly diagnosed and treated accordingly; however, 23% of them are misdiagnosed as they suffer from another infection with identical clinical symptoms. Due to these underlying symptoms, the false positive cases may go untreated and could result in death of the patients. A diagnostic test is needed that is highly specific in order to reduce false positives. The purpose of this study to demonstrate a technique based on a transfer learning technique using images from three different retinal cameras to identify the hemorrhages and whitening lesions in the retina which can accurately identify the patients with MR. The MR detection model gives a specificity of 100% and a sensitivity of 90% with an AUC of 0.98. The algorithm demonstrates the potential of accurate MR detection with a low-cost retinal camera.&quot;,&quot;publisher&quot;:&quot;Institute of Electrical and Electronics Engineers Inc.&quot;,&quot;volume&quot;:&quot;2020-March&quot;,&quot;container-title-short&quot;:&quot;&quot;},&quot;isTemporary&quot;:false}]},{&quot;citationID&quot;:&quot;MENDELEY_CITATION_6b81ea31-112a-4069-8f02-1621faf12cb6&quot;,&quot;properties&quot;:{&quot;noteIndex&quot;:0},&quot;isEdited&quot;:false,&quot;manualOverride&quot;:{&quot;isManuallyOverridden&quot;:false,&quot;citeprocText&quot;:&quot;[46]&quot;,&quot;manualOverrideText&quot;:&quot;&quot;},&quot;citationTag&quot;:&quot;MENDELEY_CITATION_v3_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&quot;,&quot;citationItems&quot;:[{&quot;id&quot;:&quot;63b39bbe-8a6b-3a68-b792-fd198705386d&quot;,&quot;itemData&quot;:{&quot;type&quot;:&quot;article-journal&quot;,&quot;id&quot;:&quot;63b39bbe-8a6b-3a68-b792-fd198705386d&quot;,&quot;title&quot;:&quot;Medical image data augmentation: techniques, comparisons and interpretations&quot;,&quot;author&quot;:[{&quot;family&quot;:&quot;Goceri&quot;,&quot;given&quot;:&quot;Evgin&quot;,&quot;parse-names&quot;:false,&quot;dropping-particle&quot;:&quot;&quot;,&quot;non-dropping-particle&quot;:&quot;&quot;}],&quot;container-title&quot;:&quot;Artificial Intelligence Review&quot;,&quot;container-title-short&quot;:&quot;Artif Intell Rev&quot;,&quot;accessed&quot;:{&quot;date-parts&quot;:[[2025,1,22]]},&quot;DOI&quot;:&quot;10.1007/S10462-023-10453-Z/TABLES/10&quot;,&quot;ISSN&quot;:&quot;15737462&quot;,&quot;URL&quot;:&quot;https://link.springer.com/article/10.1007/s10462-023-10453-z&quot;,&quot;issued&quot;:{&quot;date-parts&quot;:[[2023,11,1]]},&quot;page&quot;:&quot;12561-12605&quot;,&quot;abstract&quot;:&quot;Designing deep learning based methods with medical images has always been an attractive area of research to assist clinicians in rapid examination and accurate diagnosis. Those methods need a large number of datasets including all variations in their training stages. On the other hand, medical images are always scarce due to several reasons, such as not enough patients for some diseases, patients do not want to allow their images to be used, lack of medical equipment or equipment, inability to obtain images that meet the desired criteria. This issue leads to bias in datasets, overfitting, and inaccurate results. Data augmentation is a common solution to overcome this issue and various augmentation techniques have been applied to different types of images in the literature. However, it is not clear which data augmentation technique provides more efficient results for which image type since different diseases are handled, different network architectures are used, and these architectures are trained and tested with different numbers of data sets in the literature. Therefore, in this work, the augmentation techniques used to improve performances of deep learning based diagnosis of the diseases in different organs (brain, lung, breast, and eye) from different imaging modalities (MR, CT, mammography, and fundoscopy) have been examined. Also, the most commonly used augmentation methods have been implemented, and their effectiveness in classifications with a deep network has been discussed based on quantitative performance evaluations. Experiments indicated that augmentation techniques should be chosen carefully according to image types.&quot;,&quot;publisher&quot;:&quot;Springer Nature&quot;,&quot;issue&quot;:&quot;11&quot;,&quot;volume&quot;:&quot;56&quot;},&quot;isTemporary&quot;:false,&quot;suppress-author&quot;:false,&quot;composite&quot;:false,&quot;author-only&quot;:false}]},{&quot;citationID&quot;:&quot;MENDELEY_CITATION_9fdd8c0a-34ef-4f3b-aa26-1a11143509fe&quot;,&quot;properties&quot;:{&quot;noteIndex&quot;:0},&quot;isEdited&quot;:false,&quot;manualOverride&quot;:{&quot;isManuallyOverridden&quot;:false,&quot;citeprocText&quot;:&quot;[47]&quot;,&quot;manualOverrideText&quot;:&quot;&quot;},&quot;citationTag&quot;:&quot;MENDELEY_CITATION_v3_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&quot;,&quot;citationItems&quot;:[{&quot;id&quot;:&quot;5c411222-092b-32d5-904b-8e0227cbf0ff&quot;,&quot;itemData&quot;:{&quot;type&quot;:&quot;article-journal&quot;,&quot;id&quot;:&quot;5c411222-092b-32d5-904b-8e0227cbf0ff&quot;,&quot;title&quot;:&quot;Comparison of Different Image Data Augmentation Approaches&quot;,&quot;author&quot;:[{&quot;family&quot;:&quot;Nanni&quot;,&quot;given&quot;:&quot;Loris&quot;,&quot;parse-names&quot;:false,&quot;dropping-particle&quot;:&quot;&quot;,&quot;non-dropping-particle&quot;:&quot;&quot;},{&quot;family&quot;:&quot;Paci&quot;,&quot;given&quot;:&quot;Michelangelo&quot;,&quot;parse-names&quot;:false,&quot;dropping-particle&quot;:&quot;&quot;,&quot;non-dropping-particle&quot;:&quot;&quot;},{&quot;family&quot;:&quot;Brahnam&quot;,&quot;given&quot;:&quot;Sheryl&quot;,&quot;parse-names&quot;:false,&quot;dropping-particle&quot;:&quot;&quot;,&quot;non-dropping-particle&quot;:&quot;&quot;},{&quot;family&quot;:&quot;Lumini&quot;,&quot;given&quot;:&quot;Alessandra&quot;,&quot;parse-names&quot;:false,&quot;dropping-particle&quot;:&quot;&quot;,&quot;non-dropping-particle&quot;:&quot;&quot;}],&quot;container-title&quot;:&quot;Journal of Imaging 2021, Vol. 7, Page 254&quot;,&quot;accessed&quot;:{&quot;date-parts&quot;:[[2025,1,23]]},&quot;DOI&quot;:&quot;10.3390/JIMAGING7120254&quot;,&quot;ISSN&quot;:&quot;2313-433X&quot;,&quot;URL&quot;:&quot;https://www.mdpi.com/2313-433X/7/12/254/htm&quot;,&quot;issued&quot;:{&quot;date-parts&quot;:[[2021,11,27]]},&quot;page&quot;:&quot;254&quot;,&quot;abstract&quot;:&quot;Convolutional neural networks (CNNs) have gained prominence in the research literature on image classification over the last decade. One shortcoming of CNNs, however, is their lack of generalizability and tendency to overfit when presented with small training sets. Augmentation directly confronts this problem by generating new data points providing additional information. In this paper, we investigate the performance of more than ten different sets of data augmentation methods, with two novel approaches proposed here: one based on the discrete wavelet transform and the other on the constant-Q Gabor transform. Pretrained ResNet50 networks are finetuned on each augmentation method. Combinations of these networks are evaluated and compared across four benchmark data sets of images representing diverse problems and collected by instruments that capture information at different scales: a virus data set, a bark data set, a portrait dataset, and a LIGO glitches data set. Experiments demonstrate the superiority of this approach. The best ensemble proposed in this work achieves state-of-the-art (or comparable) performance across all four data sets. This result shows that varying data augmentation is a feasible way for building an ensemble of classifiers for image classification.&quot;,&quot;publisher&quot;:&quot;Multidisciplinary Digital Publishing Institute&quot;,&quot;issue&quot;:&quot;12&quot;,&quot;volume&quot;:&quot;7&quot;,&quot;container-title-short&quot;:&quot;&quot;},&quot;isTemporary&quot;:false,&quot;suppress-author&quot;:false,&quot;composite&quot;:false,&quot;author-only&quot;:false}]},{&quot;citationID&quot;:&quot;MENDELEY_CITATION_ae89729e-d143-44da-b885-5116eba573ed&quot;,&quot;properties&quot;:{&quot;noteIndex&quot;:0},&quot;isEdited&quot;:false,&quot;manualOverride&quot;:{&quot;isManuallyOverridden&quot;:false,&quot;citeprocText&quot;:&quot;[48–51]&quot;,&quot;manualOverrideText&quot;:&quot;&quot;},&quot;citationTag&quot;:&quot;MENDELEY_CITATION_v3_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&quot;,&quot;citationItems&quot;:[{&quot;id&quot;:&quot;ba8f99ad-3b42-3555-802d-78a197ce8991&quot;,&quot;itemData&quot;:{&quot;type&quot;:&quot;article-journal&quot;,&quot;id&quot;:&quot;ba8f99ad-3b42-3555-802d-78a197ce8991&quot;,&quot;title&quot;:&quot;Virus texture analysis using local binary patterns and radial density profiles&quot;,&quot;author&quot;:[{&quot;family&quot;:&quot;Kylberg&quot;,&quot;given&quot;:&quot;Gustaf&quot;,&quot;parse-names&quot;:false,&quot;dropping-particle&quot;:&quot;&quot;,&quot;non-dropping-particle&quot;:&quot;&quot;},{&quot;family&quot;:&quot;Uppström&quot;,&quot;given&quot;:&quot;Mats&quot;,&quot;parse-names&quot;:false,&quot;dropping-particle&quot;:&quot;&quot;,&quot;non-dropping-particle&quot;:&quot;&quot;},{&quot;family&quot;:&quot;Sintorn&quot;,&quot;given&quot;:&quot;Ida Maria&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642-25085-9_68&quot;,&quot;ISBN&quot;:&quot;9783642250842&quot;,&quot;ISSN&quot;:&quot;03029743&quot;,&quot;URL&quot;:&quot;https://www.researchgate.net/publication/220843464_Virus_Texture_Analysis_Using_Local_Binary_Patterns_and_Radial_Density_Profiles&quot;,&quot;issued&quot;:{&quot;date-parts&quot;:[[2011]]},&quot;page&quot;:&quot;573-580&quot;,&quot;abstract&quot;:&quot;We investigate the discriminant power of two local and two global texture measures on virus images. The viruses are imaged using negative stain transmission electron microscopy. Local binary patterns and a multi scale extension are compared to radial density profiles in the spatial domain and in the Fourier domain. To assess the discriminant potential of the texture measures a Random Forest classifier is used. Our analysis shows that the multi scale extension performs better than the standard local binary patterns and that radial density profiles in comparison is a rather poor virus texture discriminating measure. Furthermore, we show that the multi scale extension and the profiles in Fourier domain are both good texture measures and that they complement each other well, that is, they seem to detect different texture properties. Combining the two, hence, improves the discrimination between virus textures. © 2011 Springer-Verlag.&quot;,&quot;volume&quot;:&quot;7042 LNCS&quot;,&quot;container-title-short&quot;:&quot;&quot;},&quot;isTemporary&quot;:false},{&quot;id&quot;:&quot;7850fffe-5c64-3984-b5a7-704d03b28a9f&quot;,&quot;itemData&quot;:{&quot;type&quot;:&quot;article-journal&quot;,&quot;id&quot;:&quot;7850fffe-5c64-3984-b5a7-704d03b28a9f&quot;,&quot;title&quot;:&quot;Novel features for art movement classification of portrait paintings&quot;,&quot;author&quot;:[{&quot;family&quot;:&quot;Liu&quot;,&quot;given&quot;:&quot;Shao&quot;,&quot;parse-names&quot;:false,&quot;dropping-particle&quot;:&quot;&quot;,&quot;non-dropping-particle&quot;:&quot;&quot;},{&quot;family&quot;:&quot;Yang&quot;,&quot;given&quot;:&quot;Jiaqi&quot;,&quot;parse-names&quot;:false,&quot;dropping-particle&quot;:&quot;&quot;,&quot;non-dropping-particle&quot;:&quot;&quot;},{&quot;family&quot;:&quot;Agaian&quot;,&quot;given&quot;:&quot;Sos S.&quot;,&quot;parse-names&quot;:false,&quot;dropping-particle&quot;:&quot;&quot;,&quot;non-dropping-particle&quot;:&quot;&quot;},{&quot;family&quot;:&quot;Yuan&quot;,&quot;given&quot;:&quot;Changhe&quot;,&quot;parse-names&quot;:false,&quot;dropping-particle&quot;:&quot;&quot;,&quot;non-dropping-particle&quot;:&quot;&quot;}],&quot;container-title&quot;:&quot;Image and Vision Computing&quot;,&quot;accessed&quot;:{&quot;date-parts&quot;:[[2025,1,23]]},&quot;DOI&quot;:&quot;10.1016/J.IMAVIS.2021.104121&quot;,&quot;ISSN&quot;:&quot;02628856&quot;,&quot;URL&quot;:&quot;https://www.researchgate.net/publication/349164753_Novel_features_for_art_movement_classification_of_portrait_paintings&quot;,&quot;issued&quot;:{&quot;date-parts&quot;:[[2021,4,1]]},&quot;abstract&quot;:&quot;The increasing availability of extensive digitized fine art collections opens up new research directions. In particular, correctly identifying the artistic style or art movement of paintings is crucial for large artistic database indexing, painter authentication, and mobile recognition of painters. Even though the implementation of CNN on artwork classification improved the performance dramatically compared to tradition classifier, the feature extraction methods are still valuable to help establishing better image representation for both common classifiers and neural networks. The main goal of this article is to present three novel features and a mature model structure for artistic movement recognition of portrait paintings. The proposed features include two unique color features and one texture feature: (a) Modified Color Distance (MCD), (b) ColorRatio Feature and (c) Weber's law Based Texture Feature. We demonstrate the superiority of our proposed method over the state-of-the-art approaches, and how successful our features are to support features from various neural networks. Another contribution of our work is a new portrait database that consists of 927 paintings from 6 different art movements. Extensive computer evaluations on this database show that we achieved an average accuracy of 98% for classifying two categories and 82.6% for classifying all 6 categories. Besides, our novel features improved the performance of pre-trained CNN significantly.&quot;,&quot;publisher&quot;:&quot;Elsevier Ltd&quot;,&quot;volume&quot;:&quot;108&quot;,&quot;container-title-short&quot;:&quot;Image Vis Comput&quot;},&quot;isTemporary&quot;:false},{&quot;id&quot;:&quot;2dba1138-70a9-356c-ad66-18a07e8906f9&quot;,&quot;itemData&quot;:{&quot;type&quot;:&quot;article-journal&quot;,&quot;id&quot;:&quot;2dba1138-70a9-356c-ad66-18a07e8906f9&quot;,&quot;title&quot;:&quot;Tree Species Identification from Bark Images Using Convolutional Neural Networks&quot;,&quot;author&quot;:[{&quot;family&quot;:&quot;Carpentier&quot;,&quot;given&quot;:&quot;Mathieu&quot;,&quot;parse-names&quot;:false,&quot;dropping-particle&quot;:&quot;&quot;,&quot;non-dropping-particle&quot;:&quot;&quot;},{&quot;family&quot;:&quot;Giguere&quot;,&quot;given&quot;:&quot;Philippe&quot;,&quot;parse-names&quot;:false,&quot;dropping-particle&quot;:&quot;&quot;,&quot;non-dropping-particle&quot;:&quot;&quot;},{&quot;family&quot;:&quot;Gaudreault&quot;,&quot;given&quot;:&quot;Jonathan&quot;,&quot;parse-names&quot;:false,&quot;dropping-particle&quot;:&quot;&quot;,&quot;non-dropping-particle&quot;:&quot;&quot;}],&quot;container-title&quot;:&quot;IEEE International Conference on Intelligent Robots and Systems&quot;,&quot;accessed&quot;:{&quot;date-parts&quot;:[[2025,1,23]]},&quot;DOI&quot;:&quot;10.1109/IROS.2018.8593514&quot;,&quot;ISBN&quot;:&quot;9781538680940&quot;,&quot;ISSN&quot;:&quot;21530866&quot;,&quot;URL&quot;:&quot;https://arxiv.org/abs/1803.00949v2&quot;,&quot;issued&quot;:{&quot;date-parts&quot;:[[2018,3,2]]},&quot;page&quot;:&quot;1075-1081&quot;,&quot;abstract&quot;:&quot;Tree species identification using bark images is a challenging problem that could prove useful for many forestry related tasks. However, while the recent progress in deep learning showed impressive results on standard vision problems, a lack of datasets prevented its use on tree bark species classification. In this work, we present, and make publicly available, a novel dataset called BarkNet 1.0 containing more than 23,000 high-resolution bark images from 23 different tree species over a wide range of tree diameters. With it, we demonstrate the feasibility of species recognition through bark images, using deep learning. More specifically, we obtain an accuracy of 93.88% on single crop, and an accuracy of 97.81% using a majority voting approach on all of the images of a tree. We also empirically demonstrate that, for a fixed number of images, it is better to maximize the number of tree individuals in the training database, thus directing future data collection efforts.&quot;,&quot;publisher&quot;:&quot;Institute of Electrical and Electronics Engineers Inc.&quot;,&quot;container-title-short&quot;:&quot;&quot;},&quot;isTemporary&quot;:false},{&quot;id&quot;:&quot;2f353a4e-334a-3a66-a046-69ff9ffccd09&quot;,&quot;itemData&quot;:{&quot;type&quot;:&quot;article-journal&quot;,&quot;id&quot;:&quot;2f353a4e-334a-3a66-a046-69ff9ffccd09&quot;,&quot;title&quot;:&quot;Machine learning for Gravity Spy: Glitch classification and dataset&quot;,&quot;author&quot;:[{&quot;family&quot;:&quot;Bahaadini&quot;,&quot;given&quot;:&quot;S.&quot;,&quot;parse-names&quot;:false,&quot;dropping-particle&quot;:&quot;&quot;,&quot;non-dropping-particle&quot;:&quot;&quot;},{&quot;family&quot;:&quot;Noroozi&quot;,&quot;given&quot;:&quot;V.&quot;,&quot;parse-names&quot;:false,&quot;dropping-particle&quot;:&quot;&quot;,&quot;non-dropping-particle&quot;:&quot;&quot;},{&quot;family&quot;:&quot;Rohani&quot;,&quot;given&quot;:&quot;N.&quot;,&quot;parse-names&quot;:false,&quot;dropping-particle&quot;:&quot;&quot;,&quot;non-dropping-particle&quot;:&quot;&quot;},{&quot;family&quot;:&quot;Coughlin&quot;,&quot;given&quot;:&quot;S.&quot;,&quot;parse-names&quot;:false,&quot;dropping-particle&quot;:&quot;&quot;,&quot;non-dropping-particle&quot;:&quot;&quot;},{&quot;family&quot;:&quot;Zevin&quot;,&quot;given&quot;:&quot;M.&quot;,&quot;parse-names&quot;:false,&quot;dropping-particle&quot;:&quot;&quot;,&quot;non-dropping-particle&quot;:&quot;&quot;},{&quot;family&quot;:&quot;Smith&quot;,&quot;given&quot;:&quot;J. R.&quot;,&quot;parse-names&quot;:false,&quot;dropping-particle&quot;:&quot;&quot;,&quot;non-dropping-particle&quot;:&quot;&quot;},{&quot;family&quot;:&quot;Kalogera&quot;,&quot;given&quot;:&quot;V.&quot;,&quot;parse-names&quot;:false,&quot;dropping-particle&quot;:&quot;&quot;,&quot;non-dropping-particle&quot;:&quot;&quot;},{&quot;family&quot;:&quot;Katsaggelos&quot;,&quot;given&quot;:&quot;A.&quot;,&quot;parse-names&quot;:false,&quot;dropping-particle&quot;:&quot;&quot;,&quot;non-dropping-particle&quot;:&quot;&quot;}],&quot;container-title&quot;:&quot;Information Sciences&quot;,&quot;accessed&quot;:{&quot;date-parts&quot;:[[2025,1,23]]},&quot;DOI&quot;:&quot;10.1016/J.INS.2018.02.068&quot;,&quot;ISSN&quot;:&quot;0020-0255&quot;,&quot;issued&quot;:{&quot;date-parts&quot;:[[2018,5,1]]},&quot;page&quot;:&quot;172-186&quot;,&quot;abstract&quot;:&quot;The detection of gravitational waves with ground-based laser-interferometric detectors requires sensitivity to changes in distance much smaller than the diameter of atomic nuclei. Though sophisticated machinery and techniques have been developed over the past few decades to isolate such instruments from non-astrophysical noise, the detectors are still susceptible to instrumental and environmental noise transients known as “glitches,” which hinder searches for transient gravitational waves. The Gravity Spy project is an effort to comprehensively classify the glitches that afflict gravitational wave detectors into morphological families by combining the strengths of machine learning algorithms and citizen scientists. This paper presents the initial Gravity Spy dataset used for citizen scientist and machine learning classification – a static, accessible, documented dataset for testing machine learning supervised classification. Previous versions of this dataset used in [8, 53] did not include all current classes and also for some of the classes, some samples were pruned and added. This set consists of time–frequency images of LIGO glitches and their associated metadata. These glitches are organized by time–frequency morphology into 22 classes for which descriptions and representative images are presented. Results from the application of state-of-the-art supervised classification methods to this dataset are presented in order to provide baselines for future glitch classification work. Standard splitting for training, validation, and testing sets are also presented to facilitate the comparison between different machine learning methods. The baseline methods are selected from both traditional and more recent deep learning approaches. An ensemble framework is developed that demonstrates that combining various classifiers can yield a more accurate model for classification. The ensemble classifier, trained with the standard training set, achieves 98.21% accuracy on the standard test set.&quot;,&quot;publisher&quot;:&quot;Elsevier&quot;,&quot;volume&quot;:&quot;444&quot;,&quot;container-title-short&quot;:&quot;Inf Sci (N Y)&quot;},&quot;isTemporary&quot;:false}]},{&quot;citationID&quot;:&quot;MENDELEY_CITATION_42c496f9-5288-4123-aed7-bad7fb724e53&quot;,&quot;properties&quot;:{&quot;noteIndex&quot;:0},&quot;isEdited&quot;:false,&quot;manualOverride&quot;:{&quot;isManuallyOverridden&quot;:false,&quot;citeprocText&quot;:&quot;[52]&quot;,&quot;manualOverrideText&quot;:&quot;&quot;},&quot;citationTag&quot;:&quot;MENDELEY_CITATION_v3_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&quot;,&quot;citationItems&quot;:[{&quot;id&quot;:&quot;5ef32cd4-82c8-33c9-a1db-99aadd255b54&quot;,&quot;itemData&quot;:{&quot;type&quot;:&quot;article-journal&quot;,&quot;id&quot;:&quot;5ef32cd4-82c8-33c9-a1db-99aadd255b54&quot;,&quot;title&quot;:&quot;Deep residual learning for image recognition&quot;,&quot;author&quot;:[{&quot;family&quot;:&quot;He&quot;,&quot;given&quot;:&quot;Kaiming&quot;,&quot;parse-names&quot;:false,&quot;dropping-particle&quot;:&quot;&quot;,&quot;non-dropping-particle&quot;:&quot;&quot;},{&quot;family&quot;:&quot;Zhang&quot;,&quot;given&quot;:&quot;Xiangyu&quot;,&quot;parse-names&quot;:false,&quot;dropping-particle&quot;:&quot;&quot;,&quot;non-dropping-particle&quot;:&quot;&quot;},{&quot;family&quot;:&quot;Ren&quot;,&quot;given&quot;:&quot;Shaoqing&quot;,&quot;parse-names&quot;:false,&quot;dropping-particle&quot;:&quot;&quot;,&quot;non-dropping-particle&quot;:&quot;&quot;},{&quot;family&quot;:&quot;Sun&quot;,&quot;given&quot;:&quot;Jian&quot;,&quot;parse-names&quot;:false,&quot;dropping-particle&quot;:&quot;&quot;,&quot;non-dropping-particle&quot;:&quot;&quot;}],&quot;container-title&quot;:&quot;Proceedings of the IEEE Computer Society Conference on Computer Vision and Pattern Recognition&quot;,&quot;accessed&quot;:{&quot;date-parts&quot;:[[2025,1,23]]},&quot;DOI&quot;:&quot;10.1109/CVPR.2016.90&quot;,&quot;ISBN&quot;:&quot;9781467388504&quot;,&quot;ISSN&quot;:&quot;10636919&quot;,&quot;issued&quot;:{&quot;date-parts&quot;:[[2016,12,9]]},&quot;page&quot;:&quot;770-778&quot;,&quot;abstract&quot;:&quot;Deeper neural networks are more difficult to train. We present a residual learning framework to ease the training of networks that are substantially deeper than those used previously. We explicitly reformulate the layers as learning residual functions with reference to the layer inputs, instead of learning unreferenced functions. We provide comprehensive empirical evidence showing that these residual networks are easier to optimize, and can gain accuracy from considerably increased depth. On the ImageNet dataset we evaluate residual nets with a depth of up to 152 layers - 8× deeper than VGG nets [40] but still having lower complexity. An ensemble of these residual nets achieves 3.57% error on the ImageNet test set. This result won the 1st place on the ILSVRC 2015 classification task. We also present analysis on CIFAR-10 with 100 and 1000 layers. The depth of representations is of central importance for many visual recognition tasks. Solely due to our extremely deep representations, we obtain a 28% relative improvement on the COCO object detection dataset. Deep residual nets are foundations of our submissions to ILSVRC &amp; COCO 2015 competitions1, where we also won the 1st places on the tasks of ImageNet detection, ImageNet localization, COCO detection, and COCO segmentation.&quot;,&quot;publisher&quot;:&quot;IEEE Computer Society&quot;,&quot;volume&quot;:&quot;2016-December&quot;,&quot;container-title-short&quot;:&quot;&quot;},&quot;isTemporary&quot;:false,&quot;suppress-author&quot;:false,&quot;composite&quot;:false,&quot;author-only&quot;:false}]},{&quot;citationID&quot;:&quot;MENDELEY_CITATION_9e9d9b2d-c482-4c72-a537-53021ee251a8&quot;,&quot;properties&quot;:{&quot;noteIndex&quot;:0},&quot;isEdited&quot;:false,&quot;manualOverride&quot;:{&quot;isManuallyOverridden&quot;:false,&quot;citeprocText&quot;:&quot;[53]&quot;,&quot;manualOverrideText&quot;:&quot;&quot;},&quot;citationTag&quot;:&quot;MENDELEY_CITATION_v3_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&quot;,&quot;citationItems&quot;:[{&quot;id&quot;:&quot;cc6a2d5c-bd12-3cef-a482-12828f3cffed&quot;,&quot;itemData&quot;:{&quot;type&quot;:&quot;article-journal&quot;,&quot;id&quot;:&quot;cc6a2d5c-bd12-3cef-a482-12828f3cffed&quot;,&quot;title&quot;:&quot;Medical image data augmentation: techniques, comparisons and interpretations&quot;,&quot;author&quot;:[{&quot;family&quot;:&quot;Goceri&quot;,&quot;given&quot;:&quot;Evgin&quot;,&quot;parse-names&quot;:false,&quot;dropping-particle&quot;:&quot;&quot;,&quot;non-dropping-particle&quot;:&quot;&quot;}],&quot;container-title&quot;:&quot;Artificial Intelligence Review&quot;,&quot;accessed&quot;:{&quot;date-parts&quot;:[[2025,1,23]]},&quot;DOI&quot;:&quot;10.1007/S10462-023-10453-Z/TABLES/10&quot;,&quot;ISSN&quot;:&quot;15737462&quot;,&quot;URL&quot;:&quot;https://link.springer.com/article/10.1007/s10462-023-10453-z&quot;,&quot;issued&quot;:{&quot;date-parts&quot;:[[2023,11,1]]},&quot;page&quot;:&quot;12561-12605&quot;,&quot;abstract&quot;:&quot;Designing deep learning based methods with medical images has always been an attractive area of research to assist clinicians in rapid examination and accurate diagnosis. Those methods need a large number of datasets including all variations in their training stages. On the other hand, medical images are always scarce due to several reasons, such as not enough patients for some diseases, patients do not want to allow their images to be used, lack of medical equipment or equipment, inability to obtain images that meet the desired criteria. This issue leads to bias in datasets, overfitting, and inaccurate results. Data augmentation is a common solution to overcome this issue and various augmentation techniques have been applied to different types of images in the literature. However, it is not clear which data augmentation technique provides more efficient results for which image type since different diseases are handled, different network architectures are used, and these architectures are trained and tested with different numbers of data sets in the literature. Therefore, in this work, the augmentation techniques used to improve performances of deep learning based diagnosis of the diseases in different organs (brain, lung, breast, and eye) from different imaging modalities (MR, CT, mammography, and fundoscopy) have been examined. Also, the most commonly used augmentation methods have been implemented, and their effectiveness in classifications with a deep network has been discussed based on quantitative performance evaluations. Experiments indicated that augmentation techniques should be chosen carefully according to image types.&quot;,&quot;publisher&quot;:&quot;Springer Nature&quot;,&quot;issue&quot;:&quot;11&quot;,&quot;volume&quot;:&quot;56&quot;,&quot;container-title-short&quot;:&quot;Artif Intell Rev&quot;},&quot;isTemporary&quot;:false,&quot;suppress-author&quot;:false,&quot;composite&quot;:false,&quot;author-only&quot;:false}]},{&quot;citationID&quot;:&quot;MENDELEY_CITATION_f93c8dd4-f68c-487f-b268-4dcc70029696&quot;,&quot;properties&quot;:{&quot;noteIndex&quot;:0},&quot;isEdited&quot;:false,&quot;manualOverride&quot;:{&quot;isManuallyOverridden&quot;:false,&quot;citeprocText&quot;:&quot;[14]&quot;,&quot;manualOverrideText&quot;:&quot;&quot;},&quot;citationTag&quot;:&quot;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&quot;,&quot;citationItems&quot;:[{&quot;id&quot;:&quot;15965ad0-a04c-3cbe-9613-345429a1fd24&quot;,&quot;itemData&quot;:{&quot;type&quot;:&quot;article-journal&quot;,&quot;id&quot;:&quot;15965ad0-a04c-3cbe-9613-345429a1fd24&quot;,&quot;title&quot;:&quot;The Lung Image Database Consortium (LIDC) and Image Database Resource Initiative (IDRI): A completed reference database of lung nodules on CT scans&quot;,&quot;author&quot;:[{&quot;family&quot;:&quot;Armato&quot;,&quot;given&quot;:&quot;Samuel G.&quot;,&quot;parse-names&quot;:false,&quot;dropping-particle&quot;:&quot;&quot;,&quot;non-dropping-particle&quot;:&quot;&quot;},{&quot;family&quot;:&quot;McLennan&quot;,&quot;given&quot;:&quot;Geoffrey&quot;,&quot;parse-names&quot;:false,&quot;dropping-particle&quot;:&quot;&quot;,&quot;non-dropping-particle&quot;:&quot;&quot;},{&quot;family&quot;:&quot;Bidaut&quot;,&quot;given&quot;:&quot;Luc&quot;,&quot;parse-names&quot;:false,&quot;dropping-particle&quot;:&quot;&quot;,&quot;non-dropping-particle&quot;:&quot;&quot;},{&quot;family&quot;:&quot;McNitt-Gray&quot;,&quot;given&quot;:&quot;Michael F.&quot;,&quot;parse-names&quot;:false,&quot;dropping-particle&quot;:&quot;&quot;,&quot;non-dropping-particle&quot;:&quot;&quot;},{&quot;family&quot;:&quot;Meyer&quot;,&quot;given&quot;:&quot;Charles R.&quot;,&quot;parse-names&quot;:false,&quot;dropping-particle&quot;:&quot;&quot;,&quot;non-dropping-particle&quot;:&quot;&quot;},{&quot;family&quot;:&quot;Reeves&quot;,&quot;given&quot;:&quot;Anthony P.&quot;,&quot;parse-names&quot;:false,&quot;dropping-particle&quot;:&quot;&quot;,&quot;non-dropping-particle&quot;:&quot;&quot;},{&quot;family&quot;:&quot;Zhao&quot;,&quot;given&quot;:&quot;Binsheng&quot;,&quot;parse-names&quot;:false,&quot;dropping-particle&quot;:&quot;&quot;,&quot;non-dropping-particle&quot;:&quot;&quot;},{&quot;family&quot;:&quot;Aberle&quot;,&quot;given&quot;:&quot;Denise R.&quot;,&quot;parse-names&quot;:false,&quot;dropping-particle&quot;:&quot;&quot;,&quot;non-dropping-particle&quot;:&quot;&quot;},{&quot;family&quot;:&quot;Henschke&quot;,&quot;given&quot;:&quot;Claudia I.&quot;,&quot;parse-names&quot;:false,&quot;dropping-particle&quot;:&quot;&quot;,&quot;non-dropping-particle&quot;:&quot;&quot;},{&quot;family&quot;:&quot;Hoffman&quot;,&quot;given&quot;:&quot;Eric A.&quot;,&quot;parse-names&quot;:false,&quot;dropping-particle&quot;:&quot;&quot;,&quot;non-dropping-particle&quot;:&quot;&quot;},{&quot;family&quot;:&quot;Kazerooni&quot;,&quot;given&quot;:&quot;Ella A.&quot;,&quot;parse-names&quot;:false,&quot;dropping-particle&quot;:&quot;&quot;,&quot;non-dropping-particle&quot;:&quot;&quot;},{&quot;family&quot;:&quot;MacMahon&quot;,&quot;given&quot;:&quot;Heber&quot;,&quot;parse-names&quot;:false,&quot;dropping-particle&quot;:&quot;&quot;,&quot;non-dropping-particle&quot;:&quot;&quot;},{&quot;family&quot;:&quot;Beek&quot;,&quot;given&quot;:&quot;Edwin J.R.&quot;,&quot;parse-names&quot;:false,&quot;dropping-particle&quot;:&quot;&quot;,&quot;non-dropping-particle&quot;:&quot;Van&quot;},{&quot;family&quot;:&quot;Yankelevitz&quot;,&quot;given&quot;:&quot;David&quot;,&quot;parse-names&quot;:false,&quot;dropping-particle&quot;:&quot;&quot;,&quot;non-dropping-particle&quot;:&quot;&quot;},{&quot;family&quot;:&quot;Biancardi&quot;,&quot;given&quot;:&quot;Alberto M.&quot;,&quot;parse-names&quot;:false,&quot;dropping-particle&quot;:&quot;&quot;,&quot;non-dropping-particle&quot;:&quot;&quot;},{&quot;family&quot;:&quot;Bland&quot;,&quot;given&quot;:&quot;Peyton H.&quot;,&quot;parse-names&quot;:false,&quot;dropping-particle&quot;:&quot;&quot;,&quot;non-dropping-particle&quot;:&quot;&quot;},{&quot;family&quot;:&quot;Brown&quot;,&quot;given&quot;:&quot;Matthew S.&quot;,&quot;parse-names&quot;:false,&quot;dropping-particle&quot;:&quot;&quot;,&quot;non-dropping-particle&quot;:&quot;&quot;},{&quot;family&quot;:&quot;Engelmann&quot;,&quot;given&quot;:&quot;Roger M.&quot;,&quot;parse-names&quot;:false,&quot;dropping-particle&quot;:&quot;&quot;,&quot;non-dropping-particle&quot;:&quot;&quot;},{&quot;family&quot;:&quot;Laderach&quot;,&quot;given&quot;:&quot;Gary E.&quot;,&quot;parse-names&quot;:false,&quot;dropping-particle&quot;:&quot;&quot;,&quot;non-dropping-particle&quot;:&quot;&quot;},{&quot;family&quot;:&quot;Max&quot;,&quot;given&quot;:&quot;Daniel&quot;,&quot;parse-names&quot;:false,&quot;dropping-particle&quot;:&quot;&quot;,&quot;non-dropping-particle&quot;:&quot;&quot;},{&quot;family&quot;:&quot;Pais&quot;,&quot;given&quot;:&quot;Richard C.&quot;,&quot;parse-names&quot;:false,&quot;dropping-particle&quot;:&quot;&quot;,&quot;non-dropping-particle&quot;:&quot;&quot;},{&quot;family&quot;:&quot;Qing&quot;,&quot;given&quot;:&quot;David P.Y.&quot;,&quot;parse-names&quot;:false,&quot;dropping-particle&quot;:&quot;&quot;,&quot;non-dropping-particle&quot;:&quot;&quot;},{&quot;family&quot;:&quot;Roberts&quot;,&quot;given&quot;:&quot;Rachael Y.&quot;,&quot;parse-names&quot;:false,&quot;dropping-particle&quot;:&quot;&quot;,&quot;non-dropping-particle&quot;:&quot;&quot;},{&quot;family&quot;:&quot;Smith&quot;,&quot;given&quot;:&quot;Amanda R.&quot;,&quot;parse-names&quot;:false,&quot;dropping-particle&quot;:&quot;&quot;,&quot;non-dropping-particle&quot;:&quot;&quot;},{&quot;family&quot;:&quot;Starkey&quot;,&quot;given&quot;:&quot;Adam&quot;,&quot;parse-names&quot;:false,&quot;dropping-particle&quot;:&quot;&quot;,&quot;non-dropping-particle&quot;:&quot;&quot;},{&quot;family&quot;:&quot;Batra&quot;,&quot;given&quot;:&quot;Poonam&quot;,&quot;parse-names&quot;:false,&quot;dropping-particle&quot;:&quot;&quot;,&quot;non-dropping-particle&quot;:&quot;&quot;},{&quot;family&quot;:&quot;Caligiuri&quot;,&quot;given&quot;:&quot;Philip&quot;,&quot;parse-names&quot;:false,&quot;dropping-particle&quot;:&quot;&quot;,&quot;non-dropping-particle&quot;:&quot;&quot;},{&quot;family&quot;:&quot;Farooqi&quot;,&quot;given&quot;:&quot;Ali&quot;,&quot;parse-names&quot;:false,&quot;dropping-particle&quot;:&quot;&quot;,&quot;non-dropping-particle&quot;:&quot;&quot;},{&quot;family&quot;:&quot;Gladish&quot;,&quot;given&quot;:&quot;Gregory W.&quot;,&quot;parse-names&quot;:false,&quot;dropping-particle&quot;:&quot;&quot;,&quot;non-dropping-particle&quot;:&quot;&quot;},{&quot;family&quot;:&quot;Jude&quot;,&quot;given&quot;:&quot;C. Matilda&quot;,&quot;parse-names&quot;:false,&quot;dropping-particle&quot;:&quot;&quot;,&quot;non-dropping-particle&quot;:&quot;&quot;},{&quot;family&quot;:&quot;Munden&quot;,&quot;given&quot;:&quot;Reginald F.&quot;,&quot;parse-names&quot;:false,&quot;dropping-particle&quot;:&quot;&quot;,&quot;non-dropping-particle&quot;:&quot;&quot;},{&quot;family&quot;:&quot;Petkovska&quot;,&quot;given&quot;:&quot;Iva&quot;,&quot;parse-names&quot;:false,&quot;dropping-particle&quot;:&quot;&quot;,&quot;non-dropping-particle&quot;:&quot;&quot;},{&quot;family&quot;:&quot;Quint&quot;,&quot;given&quot;:&quot;Leslie E.&quot;,&quot;parse-names&quot;:false,&quot;dropping-particle&quot;:&quot;&quot;,&quot;non-dropping-particle&quot;:&quot;&quot;},{&quot;family&quot;:&quot;Schwartz&quot;,&quot;given&quot;:&quot;Lawrence H.&quot;,&quot;parse-names&quot;:false,&quot;dropping-particle&quot;:&quot;&quot;,&quot;non-dropping-particle&quot;:&quot;&quot;},{&quot;family&quot;:&quot;Sundaram&quot;,&quot;given&quot;:&quot;Baskaran&quot;,&quot;parse-names&quot;:false,&quot;dropping-particle&quot;:&quot;&quot;,&quot;non-dropping-particle&quot;:&quot;&quot;},{&quot;family&quot;:&quot;Dodd&quot;,&quot;given&quot;:&quot;Lori E.&quot;,&quot;parse-names&quot;:false,&quot;dropping-particle&quot;:&quot;&quot;,&quot;non-dropping-particle&quot;:&quot;&quot;},{&quot;family&quot;:&quot;Fenimore&quot;,&quot;given&quot;:&quot;Charles&quot;,&quot;parse-names&quot;:false,&quot;dropping-particle&quot;:&quot;&quot;,&quot;non-dropping-particle&quot;:&quot;&quot;},{&quot;family&quot;:&quot;Gur&quot;,&quot;given&quot;:&quot;David&quot;,&quot;parse-names&quot;:false,&quot;dropping-particle&quot;:&quot;&quot;,&quot;non-dropping-particle&quot;:&quot;&quot;},{&quot;family&quot;:&quot;Petrick&quot;,&quot;given&quot;:&quot;Nicholas&quot;,&quot;parse-names&quot;:false,&quot;dropping-particle&quot;:&quot;&quot;,&quot;non-dropping-particle&quot;:&quot;&quot;},{&quot;family&quot;:&quot;Freymann&quot;,&quot;given&quot;:&quot;John&quot;,&quot;parse-names&quot;:false,&quot;dropping-particle&quot;:&quot;&quot;,&quot;non-dropping-particle&quot;:&quot;&quot;},{&quot;family&quot;:&quot;Kirby&quot;,&quot;given&quot;:&quot;Justin&quot;,&quot;parse-names&quot;:false,&quot;dropping-particle&quot;:&quot;&quot;,&quot;non-dropping-particle&quot;:&quot;&quot;},{&quot;family&quot;:&quot;Hughes&quot;,&quot;given&quot;:&quot;Brian&quot;,&quot;parse-names&quot;:false,&quot;dropping-particle&quot;:&quot;&quot;,&quot;non-dropping-particle&quot;:&quot;&quot;},{&quot;family&quot;:&quot;Casteele&quot;,&quot;given&quot;:&quot;Alessi&quot;,&quot;parse-names&quot;:false,&quot;dropping-particle&quot;:&quot;&quot;,&quot;non-dropping-particle&quot;:&quot;Vande&quot;},{&quot;family&quot;:&quot;Gupte&quot;,&quot;given&quot;:&quot;Sangeeta&quot;,&quot;parse-names&quot;:false,&quot;dropping-particle&quot;:&quot;&quot;,&quot;non-dropping-particle&quot;:&quot;&quot;},{&quot;family&quot;:&quot;Sallam&quot;,&quot;given&quot;:&quot;Maha&quot;,&quot;parse-names&quot;:false,&quot;dropping-particle&quot;:&quot;&quot;,&quot;non-dropping-particle&quot;:&quot;&quot;},{&quot;family&quot;:&quot;Heath&quot;,&quot;given&quot;:&quot;Michael D.&quot;,&quot;parse-names&quot;:false,&quot;dropping-particle&quot;:&quot;&quot;,&quot;non-dropping-particle&quot;:&quot;&quot;},{&quot;family&quot;:&quot;Kuhn&quot;,&quot;given&quot;:&quot;Michael H.&quot;,&quot;parse-names&quot;:false,&quot;dropping-particle&quot;:&quot;&quot;,&quot;non-dropping-particle&quot;:&quot;&quot;},{&quot;family&quot;:&quot;Dharaiya&quot;,&quot;given&quot;:&quot;Ekta&quot;,&quot;parse-names&quot;:false,&quot;dropping-particle&quot;:&quot;&quot;,&quot;non-dropping-particle&quot;:&quot;&quot;},{&quot;family&quot;:&quot;Burns&quot;,&quot;given&quot;:&quot;Richard&quot;,&quot;parse-names&quot;:false,&quot;dropping-particle&quot;:&quot;&quot;,&quot;non-dropping-particle&quot;:&quot;&quot;},{&quot;family&quot;:&quot;Fryd&quot;,&quot;given&quot;:&quot;David S.&quot;,&quot;parse-names&quot;:false,&quot;dropping-particle&quot;:&quot;&quot;,&quot;non-dropping-particle&quot;:&quot;&quot;},{&quot;family&quot;:&quot;Salganicoff&quot;,&quot;given&quot;:&quot;Marcos&quot;,&quot;parse-names&quot;:false,&quot;dropping-particle&quot;:&quot;&quot;,&quot;non-dropping-particle&quot;:&quot;&quot;},{&quot;family&quot;:&quot;Anand&quot;,&quot;given&quot;:&quot;Vikram&quot;,&quot;parse-names&quot;:false,&quot;dropping-particle&quot;:&quot;&quot;,&quot;non-dropping-particle&quot;:&quot;&quot;},{&quot;family&quot;:&quot;Shreter&quot;,&quot;given&quot;:&quot;Uri&quot;,&quot;parse-names&quot;:false,&quot;dropping-particle&quot;:&quot;&quot;,&quot;non-dropping-particle&quot;:&quot;&quot;},{&quot;family&quot;:&quot;Vastagh&quot;,&quot;given&quot;:&quot;Stephen&quot;,&quot;parse-names&quot;:false,&quot;dropping-particle&quot;:&quot;&quot;,&quot;non-dropping-particle&quot;:&quot;&quot;},{&quot;family&quot;:&quot;Croft&quot;,&quot;given&quot;:&quot;Barbara Y.&quot;,&quot;parse-names&quot;:false,&quot;dropping-particle&quot;:&quot;&quot;,&quot;non-dropping-particle&quot;:&quot;&quot;},{&quot;family&quot;:&quot;Clarke&quot;,&quot;given&quot;:&quot;Laurence P.&quot;,&quot;parse-names&quot;:false,&quot;dropping-particle&quot;:&quot;&quot;,&quot;non-dropping-particle&quot;:&quot;&quot;}],&quot;container-title&quot;:&quot;Medical physics&quot;,&quot;container-title-short&quot;:&quot;Med Phys&quot;,&quot;accessed&quot;:{&quot;date-parts&quot;:[[2025,1,22]]},&quot;DOI&quot;:&quot;10.1118/1.3528204&quot;,&quot;ISSN&quot;:&quot;0094-2405&quot;,&quot;PMID&quot;:&quot;21452728&quot;,&quot;URL&quot;:&quot;https://mdanderson.elsevierpure.com/en/publications/the-lung-image-database-consortium-lidc-and-image-database-resour&quot;,&quot;issued&quot;:{&quot;date-parts&quot;:[[2011]]},&quot;page&quot;:&quot;915-931&quot;,&quot;abstract&quot;:&quot;Purpose: The development of computer-aided diagnostic (CAD) methods for lung nodule detection, classification, and quantitative assessment can be facilitated through a well-characterized repository of computed tomography (CT) scans. The Lung Image Database Consortium (LIDC) and Image Database Resource Initiative (IDRI) completed such a database, establishing a publicly available reference for the medical imaging research community. Initiated by the National Cancer Institute (NCI), further advanced by the Foundation for the National Institutes of Health (FNIH), and accompanied by the Food and Drug Administration (FDA) through active participation, this public-private partnership demonstrates the success of a consortium founded on a consensus-based process. Methods: Seven academic centers and eight medical imaging companies collaborated to identify, address, and resolve challenging organizational, technical, and clinical issues to provide a solid foundation for a robust database. The LIDC/IDRI Database contains 1018 cases, each of which includes images from a clinical thoracic CT scan and an associated XML file that records the results of a two-phase image annotation process performed by four experienced thoracic radiologists. In the initial blinded-read phase, each radiologist independently reviewed each CT scan and marked lesions belonging to one of three categories (\&quot; nodule≥3 mm,\&quot; \&quot; nodule&lt;3 mm,\&quot; and \&quot;non- nodule≥3 mm \&quot;). In the subsequent unblinded-read phase, each radiologist independently reviewed their own marks along with the anonymized marks of the three other radiologists to render a final opinion. The goal of this process was to identify as completely as possible all lung nodules in each CT scan without requiring forced consensus. Results: The Database contains 7371 lesions marked \&quot;nodule\&quot; by at least one radiologist. 2669 of these lesions were marked \&quot; nodul≥3 mm \&quot; by at least one radiologist, of which 928 (34.7%) received such marks from all four radiologists. These 2669 lesions include nodule outlines and subjective nodule characteristic ratings. Conclusions: The LIDC/IDRI Database is expected to provide an essential medical imaging research resource to spur CAD development, validation, and dissemination in clinical practice. © 2011 U.S. Government.&quot;,&quot;publisher&quot;:&quot;John Wiley and Sons Ltd&quot;,&quot;issue&quot;:&quot;2&quot;,&quot;volume&quot;:&quot;38&quot;},&quot;isTemporary&quot;:false,&quot;suppress-author&quot;:false,&quot;composite&quot;:false,&quot;author-only&quot;:false}]},{&quot;citationID&quot;:&quot;MENDELEY_CITATION_038988f9-41f5-401a-8104-d74a348a1e9a&quot;,&quot;properties&quot;:{&quot;noteIndex&quot;:0},&quot;isEdited&quot;:false,&quot;manualOverride&quot;:{&quot;isManuallyOverridden&quot;:false,&quot;citeprocText&quot;:&quot;[54]&quot;,&quot;manualOverrideText&quot;:&quot;&quot;},&quot;citationTag&quot;:&quot;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&quot;,&quot;citationItems&quot;:[{&quot;id&quot;:&quot;071a832f-1fa8-3021-b5d9-054862529923&quot;,&quot;itemData&quot;:{&quot;type&quot;:&quot;article-journal&quot;,&quot;id&quot;:&quot;071a832f-1fa8-3021-b5d9-054862529923&quot;,&quot;title&quot;:&quot;Identifying the Best Machine Learning Algorithms for Brain Tumor Segmentation, Progression Assessment, and Overall Survival Prediction in the BRATS Challenge&quot;,&quot;author&quot;:[{&quot;family&quot;:&quot;Bakas&quot;,&quot;given&quot;:&quot;Spyridon&quot;,&quot;parse-names&quot;:false,&quot;dropping-particle&quot;:&quot;&quot;,&quot;non-dropping-particle&quot;:&quot;&quot;},{&quot;family&quot;:&quot;Reyes&quot;,&quot;given&quot;:&quot;Mauricio&quot;,&quot;parse-names&quot;:false,&quot;dropping-particle&quot;:&quot;&quot;,&quot;non-dropping-particle&quot;:&quot;&quot;},{&quot;family&quot;:&quot;Jakab&quot;,&quot;given&quot;:&quot;Andras&quot;,&quot;parse-names&quot;:false,&quot;dropping-particle&quot;:&quot;&quot;,&quot;non-dropping-particle&quot;:&quot;&quot;},{&quot;family&quot;:&quot;Bauer&quot;,&quot;given&quot;:&quot;Stefan&quot;,&quot;parse-names&quot;:false,&quot;dropping-particle&quot;:&quot;&quot;,&quot;non-dropping-particle&quot;:&quot;&quot;},{&quot;family&quot;:&quot;Rempfler&quot;,&quot;given&quot;:&quot;Markus&quot;,&quot;parse-names&quot;:false,&quot;dropping-particle&quot;:&quot;&quot;,&quot;non-dropping-particle&quot;:&quot;&quot;},{&quot;family&quot;:&quot;Crimi&quot;,&quot;given&quot;:&quot;Alessandro&quot;,&quot;parse-names&quot;:false,&quot;dropping-particle&quot;:&quot;&quot;,&quot;non-dropping-particle&quot;:&quot;&quot;},{&quot;family&quot;:&quot;Shinohara&quot;,&quot;given&quot;:&quot;Russell Takeshi&quot;,&quot;parse-names&quot;:false,&quot;dropping-particle&quot;:&quot;&quot;,&quot;non-dropping-particle&quot;:&quot;&quot;},{&quot;family&quot;:&quot;Berger&quot;,&quot;given&quot;:&quot;Christoph&quot;,&quot;parse-names&quot;:false,&quot;dropping-particle&quot;:&quot;&quot;,&quot;non-dropping-particle&quot;:&quot;&quot;},{&quot;family&quot;:&quot;Ha&quot;,&quot;given&quot;:&quot;Sung Min&quot;,&quot;parse-names&quot;:false,&quot;dropping-particle&quot;:&quot;&quot;,&quot;non-dropping-particle&quot;:&quot;&quot;},{&quot;family&quot;:&quot;Rozycki&quot;,&quot;given&quot;:&quot;Martin&quot;,&quot;parse-names&quot;:false,&quot;dropping-particle&quot;:&quot;&quot;,&quot;non-dropping-particle&quot;:&quot;&quot;},{&quot;family&quot;:&quot;Prastawa&quot;,&quot;given&quot;:&quot;Marcel&quot;,&quot;parse-names&quot;:false,&quot;dropping-particle&quot;:&quot;&quot;,&quot;non-dropping-particle&quot;:&quot;&quot;},{&quot;family&quot;:&quot;Alberts&quot;,&quot;given&quot;:&quot;Esther&quot;,&quot;parse-names&quot;:false,&quot;dropping-particle&quot;:&quot;&quot;,&quot;non-dropping-particle&quot;:&quot;&quot;},{&quot;family&quot;:&quot;Lipkova&quot;,&quot;given&quot;:&quot;Jana&quot;,&quot;parse-names&quot;:false,&quot;dropping-particle&quot;:&quot;&quot;,&quot;non-dropping-particle&quot;:&quot;&quot;},{&quot;family&quot;:&quot;Freymann&quot;,&quot;given&quot;:&quot;John&quot;,&quot;parse-names&quot;:false,&quot;dropping-particle&quot;:&quot;&quot;,&quot;non-dropping-particle&quot;:&quot;&quot;},{&quot;family&quot;:&quot;Kirby&quot;,&quot;given&quot;:&quot;Justin&quot;,&quot;parse-names&quot;:false,&quot;dropping-particle&quot;:&quot;&quot;,&quot;non-dropping-particle&quot;:&quot;&quot;},{&quot;family&quot;:&quot;Bilello&quot;,&quot;given&quot;:&quot;Michel&quot;,&quot;parse-names&quot;:false,&quot;dropping-particle&quot;:&quot;&quot;,&quot;non-dropping-particle&quot;:&quot;&quot;},{&quot;family&quot;:&quot;Fathallah-Shaykh&quot;,&quot;given&quot;:&quot;Hassan&quot;,&quot;parse-names&quot;:false,&quot;dropping-particle&quot;:&quot;&quot;,&quot;non-dropping-particle&quot;:&quot;&quot;},{&quot;family&quot;:&quot;Wiest&quot;,&quot;given&quot;:&quot;Roland&quot;,&quot;parse-names&quot;:false,&quot;dropping-particle&quot;:&quot;&quot;,&quot;non-dropping-particle&quot;:&quot;&quot;},{&quot;family&quot;:&quot;Kirschke&quot;,&quot;given&quot;:&quot;Jan&quot;,&quot;parse-names&quot;:false,&quot;dropping-particle&quot;:&quot;&quot;,&quot;non-dropping-particle&quot;:&quot;&quot;},{&quot;family&quot;:&quot;Wiestler&quot;,&quot;given&quot;:&quot;Benedikt&quot;,&quot;parse-names&quot;:false,&quot;dropping-particle&quot;:&quot;&quot;,&quot;non-dropping-particle&quot;:&quot;&quot;},{&quot;family&quot;:&quot;Colen&quot;,&quot;given&quot;:&quot;Rivka&quot;,&quot;parse-names&quot;:false,&quot;dropping-particle&quot;:&quot;&quot;,&quot;non-dropping-particle&quot;:&quot;&quot;},{&quot;family&quot;:&quot;Kotrotsou&quot;,&quot;given&quot;:&quot;Aikaterini&quot;,&quot;parse-names&quot;:false,&quot;dropping-particle&quot;:&quot;&quot;,&quot;non-dropping-particle&quot;:&quot;&quot;},{&quot;family&quot;:&quot;Lamontagne&quot;,&quot;given&quot;:&quot;Pamela&quot;,&quot;parse-names&quot;:false,&quot;dropping-particle&quot;:&quot;&quot;,&quot;non-dropping-particle&quot;:&quot;&quot;},{&quot;family&quot;:&quot;Marcus&quot;,&quot;given&quot;:&quot;Daniel&quot;,&quot;parse-names&quot;:false,&quot;dropping-particle&quot;:&quot;&quot;,&quot;non-dropping-particle&quot;:&quot;&quot;},{&quot;family&quot;:&quot;Milchenko&quot;,&quot;given&quot;:&quot;Mikhail&quot;,&quot;parse-names&quot;:false,&quot;dropping-particle&quot;:&quot;&quot;,&quot;non-dropping-particle&quot;:&quot;&quot;},{&quot;family&quot;:&quot;Nazeri&quot;,&quot;given&quot;:&quot;Arash&quot;,&quot;parse-names&quot;:false,&quot;dropping-particle&quot;:&quot;&quot;,&quot;non-dropping-particle&quot;:&quot;&quot;},{&quot;family&quot;:&quot;Weber&quot;,&quot;given&quot;:&quot;Marc-Andre&quot;,&quot;parse-names&quot;:false,&quot;dropping-particle&quot;:&quot;&quot;,&quot;non-dropping-particle&quot;:&quot;&quot;},{&quot;family&quot;:&quot;Mahajan&quot;,&quot;given&quot;:&quot;Abhishek&quot;,&quot;parse-names&quot;:false,&quot;dropping-particle&quot;:&quot;&quot;,&quot;non-dropping-particle&quot;:&quot;&quot;},{&quot;family&quot;:&quot;Baid&quot;,&quot;given&quot;:&quot;Ujjwal&quot;,&quot;parse-names&quot;:false,&quot;dropping-particle&quot;:&quot;&quot;,&quot;non-dropping-particle&quot;:&quot;&quot;},{&quot;family&quot;:&quot;Gerstner&quot;,&quot;given&quot;:&quot;Elizabeth&quot;,&quot;parse-names&quot;:false,&quot;dropping-particle&quot;:&quot;&quot;,&quot;non-dropping-particle&quot;:&quot;&quot;},{&quot;family&quot;:&quot;Kwon&quot;,&quot;given&quot;:&quot;Dongjin&quot;,&quot;parse-names&quot;:false,&quot;dropping-particle&quot;:&quot;&quot;,&quot;non-dropping-particle&quot;:&quot;&quot;},{&quot;family&quot;:&quot;Acharya&quot;,&quot;given&quot;:&quot;Gagan&quot;,&quot;parse-names&quot;:false,&quot;dropping-particle&quot;:&quot;&quot;,&quot;non-dropping-particle&quot;:&quot;&quot;},{&quot;family&quot;:&quot;Agarwal&quot;,&quot;given&quot;:&quot;Manu&quot;,&quot;parse-names&quot;:false,&quot;dropping-particle&quot;:&quot;&quot;,&quot;non-dropping-particle&quot;:&quot;&quot;},{&quot;family&quot;:&quot;Alam&quot;,&quot;given&quot;:&quot;Mahbubul&quot;,&quot;parse-names&quot;:false,&quot;dropping-particle&quot;:&quot;&quot;,&quot;non-dropping-particle&quot;:&quot;&quot;},{&quot;family&quot;:&quot;Albiol&quot;,&quot;given&quot;:&quot;Alberto&quot;,&quot;parse-names&quot;:false,&quot;dropping-particle&quot;:&quot;&quot;,&quot;non-dropping-particle&quot;:&quot;&quot;},{&quot;family&quot;:&quot;Albiol&quot;,&quot;given&quot;:&quot;Antonio&quot;,&quot;parse-names&quot;:false,&quot;dropping-particle&quot;:&quot;&quot;,&quot;non-dropping-particle&quot;:&quot;&quot;},{&quot;family&quot;:&quot;Albiol&quot;,&quot;given&quot;:&quot;Francisco J.&quot;,&quot;parse-names&quot;:false,&quot;dropping-particle&quot;:&quot;&quot;,&quot;non-dropping-particle&quot;:&quot;&quot;},{&quot;family&quot;:&quot;Alex&quot;,&quot;given&quot;:&quot;Varghese&quot;,&quot;parse-names&quot;:false,&quot;dropping-particle&quot;:&quot;&quot;,&quot;non-dropping-particle&quot;:&quot;&quot;},{&quot;family&quot;:&quot;Allinson&quot;,&quot;given&quot;:&quot;Nigel&quot;,&quot;parse-names&quot;:false,&quot;dropping-particle&quot;:&quot;&quot;,&quot;non-dropping-particle&quot;:&quot;&quot;},{&quot;family&quot;:&quot;Amorim&quot;,&quot;given&quot;:&quot;Pedro H. A.&quot;,&quot;parse-names&quot;:false,&quot;dropping-particle&quot;:&quot;&quot;,&quot;non-dropping-particle&quot;:&quot;&quot;},{&quot;family&quot;:&quot;Amrutkar&quot;,&quot;given&quot;:&quot;Abhijit&quot;,&quot;parse-names&quot;:false,&quot;dropping-particle&quot;:&quot;&quot;,&quot;non-dropping-particle&quot;:&quot;&quot;},{&quot;family&quot;:&quot;Anand&quot;,&quot;given&quot;:&quot;Ganesh&quot;,&quot;parse-names&quot;:false,&quot;dropping-particle&quot;:&quot;&quot;,&quot;non-dropping-particle&quot;:&quot;&quot;},{&quot;family&quot;:&quot;Andermatt&quot;,&quot;given&quot;:&quot;Simon&quot;,&quot;parse-names&quot;:false,&quot;dropping-particle&quot;:&quot;&quot;,&quot;non-dropping-particle&quot;:&quot;&quot;},{&quot;family&quot;:&quot;Arbel&quot;,&quot;given&quot;:&quot;Tal&quot;,&quot;parse-names&quot;:false,&quot;dropping-particle&quot;:&quot;&quot;,&quot;non-dropping-particle&quot;:&quot;&quot;},{&quot;family&quot;:&quot;Arbelaez&quot;,&quot;given&quot;:&quot;Pablo&quot;,&quot;parse-names&quot;:false,&quot;dropping-particle&quot;:&quot;&quot;,&quot;non-dropping-particle&quot;:&quot;&quot;},{&quot;family&quot;:&quot;Avery&quot;,&quot;given&quot;:&quot;Aaron&quot;,&quot;parse-names&quot;:false,&quot;dropping-particle&quot;:&quot;&quot;,&quot;non-dropping-particle&quot;:&quot;&quot;},{&quot;family&quot;:&quot;Azmat&quot;,&quot;given&quot;:&quot;Muneeza&quot;,&quot;parse-names&quot;:false,&quot;dropping-particle&quot;:&quot;&quot;,&quot;non-dropping-particle&quot;:&quot;&quot;},{&quot;family&quot;:&quot;B.&quot;,&quot;given&quot;:&quot;Pranjal&quot;,&quot;parse-names&quot;:false,&quot;dropping-particle&quot;:&quot;&quot;,&quot;non-dropping-particle&quot;:&quot;&quot;},{&quot;family&quot;:&quot;Bai&quot;,&quot;given&quot;:&quot;W&quot;,&quot;parse-names&quot;:false,&quot;dropping-particle&quot;:&quot;&quot;,&quot;non-dropping-particle&quot;:&quot;&quot;},{&quot;family&quot;:&quot;Banerjee&quot;,&quot;given&quot;:&quot;Subhashis&quot;,&quot;parse-names&quot;:false,&quot;dropping-particle&quot;:&quot;&quot;,&quot;non-dropping-particle&quot;:&quot;&quot;},{&quot;family&quot;:&quot;Barth&quot;,&quot;given&quot;:&quot;Bill&quot;,&quot;parse-names&quot;:false,&quot;dropping-particle&quot;:&quot;&quot;,&quot;non-dropping-particle&quot;:&quot;&quot;},{&quot;family&quot;:&quot;Batchelder&quot;,&quot;given&quot;:&quot;Thomas&quot;,&quot;parse-names&quot;:false,&quot;dropping-particle&quot;:&quot;&quot;,&quot;non-dropping-particle&quot;:&quot;&quot;},{&quot;family&quot;:&quot;Batmanghelich&quot;,&quot;given&quot;:&quot;Kayhan&quot;,&quot;parse-names&quot;:false,&quot;dropping-particle&quot;:&quot;&quot;,&quot;non-dropping-particle&quot;:&quot;&quot;},{&quot;family&quot;:&quot;Battistella&quot;,&quot;given&quot;:&quot;Enzo&quot;,&quot;parse-names&quot;:false,&quot;dropping-particle&quot;:&quot;&quot;,&quot;non-dropping-particle&quot;:&quot;&quot;},{&quot;family&quot;:&quot;Beers&quot;,&quot;given&quot;:&quot;Andrew&quot;,&quot;parse-names&quot;:false,&quot;dropping-particle&quot;:&quot;&quot;,&quot;non-dropping-particle&quot;:&quot;&quot;},{&quot;family&quot;:&quot;Belyaev&quot;,&quot;given&quot;:&quot;Mikhail&quot;,&quot;parse-names&quot;:false,&quot;dropping-particle&quot;:&quot;&quot;,&quot;non-dropping-particle&quot;:&quot;&quot;},{&quot;family&quot;:&quot;Bendszus&quot;,&quot;given&quot;:&quot;Martin&quot;,&quot;parse-names&quot;:false,&quot;dropping-particle&quot;:&quot;&quot;,&quot;non-dropping-particle&quot;:&quot;&quot;},{&quot;family&quot;:&quot;Benson&quot;,&quot;given&quot;:&quot;Eze&quot;,&quot;parse-names&quot;:false,&quot;dropping-particle&quot;:&quot;&quot;,&quot;non-dropping-particle&quot;:&quot;&quot;},{&quot;family&quot;:&quot;Bernal&quot;,&quot;given&quot;:&quot;Jose&quot;,&quot;parse-names&quot;:false,&quot;dropping-particle&quot;:&quot;&quot;,&quot;non-dropping-particle&quot;:&quot;&quot;},{&quot;family&quot;:&quot;Bharath&quot;,&quot;given&quot;:&quot;Halandur Nagaraja&quot;,&quot;parse-names&quot;:false,&quot;dropping-particle&quot;:&quot;&quot;,&quot;non-dropping-particle&quot;:&quot;&quot;},{&quot;family&quot;:&quot;Biros&quot;,&quot;given&quot;:&quot;George&quot;,&quot;parse-names&quot;:false,&quot;dropping-particle&quot;:&quot;&quot;,&quot;non-dropping-particle&quot;:&quot;&quot;},{&quot;family&quot;:&quot;Bisdas&quot;,&quot;given&quot;:&quot;Sotirios&quot;,&quot;parse-names&quot;:false,&quot;dropping-particle&quot;:&quot;&quot;,&quot;non-dropping-particle&quot;:&quot;&quot;},{&quot;family&quot;:&quot;Brown&quot;,&quot;given&quot;:&quot;James&quot;,&quot;parse-names&quot;:false,&quot;dropping-particle&quot;:&quot;&quot;,&quot;non-dropping-particle&quot;:&quot;&quot;},{&quot;family&quot;:&quot;Cabezas&quot;,&quot;given&quot;:&quot;Mariano&quot;,&quot;parse-names&quot;:false,&quot;dropping-particle&quot;:&quot;&quot;,&quot;non-dropping-particle&quot;:&quot;&quot;},{&quot;family&quot;:&quot;Cao&quot;,&quot;given&quot;:&quot;Shilei&quot;,&quot;parse-names&quot;:false,&quot;dropping-particle&quot;:&quot;&quot;,&quot;non-dropping-particle&quot;:&quot;&quot;},{&quot;family&quot;:&quot;Cardoso&quot;,&quot;given&quot;:&quot;Jorge M.&quot;,&quot;parse-names&quot;:false,&quot;dropping-particle&quot;:&quot;&quot;,&quot;non-dropping-particle&quot;:&quot;&quot;},{&quot;family&quot;:&quot;Carver&quot;,&quot;given&quot;:&quot;Eric N&quot;,&quot;parse-names&quot;:false,&quot;dropping-particle&quot;:&quot;&quot;,&quot;non-dropping-particle&quot;:&quot;&quot;},{&quot;family&quot;:&quot;Casamitjana&quot;,&quot;given&quot;:&quot;Adrià&quot;,&quot;parse-names&quot;:false,&quot;dropping-particle&quot;:&quot;&quot;,&quot;non-dropping-particle&quot;:&quot;&quot;},{&quot;family&quot;:&quot;Castillo&quot;,&quot;given&quot;:&quot;Laura Silvana&quot;,&quot;parse-names&quot;:false,&quot;dropping-particle&quot;:&quot;&quot;,&quot;non-dropping-particle&quot;:&quot;&quot;},{&quot;family&quot;:&quot;Catà&quot;,&quot;given&quot;:&quot;Marcel&quot;,&quot;parse-names&quot;:false,&quot;dropping-particle&quot;:&quot;&quot;,&quot;non-dropping-particle&quot;:&quot;&quot;},{&quot;family&quot;:&quot;Cattin&quot;,&quot;given&quot;:&quot;Philippe&quot;,&quot;parse-names&quot;:false,&quot;dropping-particle&quot;:&quot;&quot;,&quot;non-dropping-particle&quot;:&quot;&quot;},{&quot;family&quot;:&quot;Cerigues&quot;,&quot;given&quot;:&quot;Albert&quot;,&quot;parse-names&quot;:false,&quot;dropping-particle&quot;:&quot;&quot;,&quot;non-dropping-particle&quot;:&quot;&quot;},{&quot;family&quot;:&quot;Chagas&quot;,&quot;given&quot;:&quot;Vinicius S.&quot;,&quot;parse-names&quot;:false,&quot;dropping-particle&quot;:&quot;&quot;,&quot;non-dropping-particle&quot;:&quot;&quot;},{&quot;family&quot;:&quot;Chandra&quot;,&quot;given&quot;:&quot;Siddhartha&quot;,&quot;parse-names&quot;:false,&quot;dropping-particle&quot;:&quot;&quot;,&quot;non-dropping-particle&quot;:&quot;&quot;},{&quot;family&quot;:&quot;Chang&quot;,&quot;given&quot;:&quot;Yi-Ju&quot;,&quot;parse-names&quot;:false,&quot;dropping-particle&quot;:&quot;&quot;,&quot;non-dropping-particle&quot;:&quot;&quot;},{&quot;family&quot;:&quot;Chang&quot;,&quot;given&quot;:&quot;Shiyu&quot;,&quot;parse-names&quot;:false,&quot;dropping-particle&quot;:&quot;&quot;,&quot;non-dropping-particle&quot;:&quot;&quot;},{&quot;family&quot;:&quot;Chang&quot;,&quot;given&quot;:&quot;Ken&quot;,&quot;parse-names&quot;:false,&quot;dropping-particle&quot;:&quot;&quot;,&quot;non-dropping-particle&quot;:&quot;&quot;},{&quot;family&quot;:&quot;Chazalon&quot;,&quot;given&quot;:&quot;Joseph&quot;,&quot;parse-names&quot;:false,&quot;dropping-particle&quot;:&quot;&quot;,&quot;non-dropping-particle&quot;:&quot;&quot;},{&quot;family&quot;:&quot;Chen&quot;,&quot;given&quot;:&quot;Shengcong&quot;,&quot;parse-names&quot;:false,&quot;dropping-particle&quot;:&quot;&quot;,&quot;non-dropping-particle&quot;:&quot;&quot;},{&quot;family&quot;:&quot;Chen&quot;,&quot;given&quot;:&quot;Wei&quot;,&quot;parse-names&quot;:false,&quot;dropping-particle&quot;:&quot;&quot;,&quot;non-dropping-particle&quot;:&quot;&quot;},{&quot;family&quot;:&quot;Chen&quot;,&quot;given&quot;:&quot;Jefferson W&quot;,&quot;parse-names&quot;:false,&quot;dropping-particle&quot;:&quot;&quot;,&quot;non-dropping-particle&quot;:&quot;&quot;},{&quot;family&quot;:&quot;Chen&quot;,&quot;given&quot;:&quot;Zhaolin&quot;,&quot;parse-names&quot;:false,&quot;dropping-particle&quot;:&quot;&quot;,&quot;non-dropping-particle&quot;:&quot;&quot;},{&quot;family&quot;:&quot;Cheng&quot;,&quot;given&quot;:&quot;Kun&quot;,&quot;parse-names&quot;:false,&quot;dropping-particle&quot;:&quot;&quot;,&quot;non-dropping-particle&quot;:&quot;&quot;},{&quot;family&quot;:&quot;Choudhury&quot;,&quot;given&quot;:&quot;Ahana Roy&quot;,&quot;parse-names&quot;:false,&quot;dropping-particle&quot;:&quot;&quot;,&quot;non-dropping-particle&quot;:&quot;&quot;},{&quot;family&quot;:&quot;Chylla&quot;,&quot;given&quot;:&quot;Roger&quot;,&quot;parse-names&quot;:false,&quot;dropping-particle&quot;:&quot;&quot;,&quot;non-dropping-particle&quot;:&quot;&quot;},{&quot;family&quot;:&quot;Clérigues&quot;,&quot;given&quot;:&quot;Albert&quot;,&quot;parse-names&quot;:false,&quot;dropping-particle&quot;:&quot;&quot;,&quot;non-dropping-particle&quot;:&quot;&quot;},{&quot;family&quot;:&quot;Colleman&quot;,&quot;given&quot;:&quot;Steven&quot;,&quot;parse-names&quot;:false,&quot;dropping-particle&quot;:&quot;&quot;,&quot;non-dropping-particle&quot;:&quot;&quot;},{&quot;family&quot;:&quot;Colmeiro&quot;,&quot;given&quot;:&quot;Ramiro German Rodriguez&quot;,&quot;parse-names&quot;:false,&quot;dropping-particle&quot;:&quot;&quot;,&quot;non-dropping-particle&quot;:&quot;&quot;},{&quot;family&quot;:&quot;Combalia&quot;,&quot;given&quot;:&quot;Marc&quot;,&quot;parse-names&quot;:false,&quot;dropping-particle&quot;:&quot;&quot;,&quot;non-dropping-particle&quot;:&quot;&quot;},{&quot;family&quot;:&quot;Costa&quot;,&quot;given&quot;:&quot;Anthony&quot;,&quot;parse-names&quot;:false,&quot;dropping-particle&quot;:&quot;&quot;,&quot;non-dropping-particle&quot;:&quot;&quot;},{&quot;family&quot;:&quot;Cui&quot;,&quot;given&quot;:&quot;Xiaomeng&quot;,&quot;parse-names&quot;:false,&quot;dropping-particle&quot;:&quot;&quot;,&quot;non-dropping-particle&quot;:&quot;&quot;},{&quot;family&quot;:&quot;Dai&quot;,&quot;given&quot;:&quot;Zhenzhen&quot;,&quot;parse-names&quot;:false,&quot;dropping-particle&quot;:&quot;&quot;,&quot;non-dropping-particle&quot;:&quot;&quot;},{&quot;family&quot;:&quot;Dai&quot;,&quot;given&quot;:&quot;Lutao&quot;,&quot;parse-names&quot;:false,&quot;dropping-particle&quot;:&quot;&quot;,&quot;non-dropping-particle&quot;:&quot;&quot;},{&quot;family&quot;:&quot;Daza&quot;,&quot;given&quot;:&quot;Laura Alexandra&quot;,&quot;parse-names&quot;:false,&quot;dropping-particle&quot;:&quot;&quot;,&quot;non-dropping-particle&quot;:&quot;&quot;},{&quot;family&quot;:&quot;Deutsch&quot;,&quot;given&quot;:&quot;Eric&quot;,&quot;parse-names&quot;:false,&quot;dropping-particle&quot;:&quot;&quot;,&quot;non-dropping-particle&quot;:&quot;&quot;},{&quot;family&quot;:&quot;Ding&quot;,&quot;given&quot;:&quot;Changxing&quot;,&quot;parse-names&quot;:false,&quot;dropping-particle&quot;:&quot;&quot;,&quot;non-dropping-particle&quot;:&quot;&quot;},{&quot;family&quot;:&quot;Dong&quot;,&quot;given&quot;:&quot;Chao&quot;,&quot;parse-names&quot;:false,&quot;dropping-particle&quot;:&quot;&quot;,&quot;non-dropping-particle&quot;:&quot;&quot;},{&quot;family&quot;:&quot;Dong&quot;,&quot;given&quot;:&quot;Shidu&quot;,&quot;parse-names&quot;:false,&quot;dropping-particle&quot;:&quot;&quot;,&quot;non-dropping-particle&quot;:&quot;&quot;},{&quot;family&quot;:&quot;Dudzik&quot;,&quot;given&quot;:&quot;Wojciech&quot;,&quot;parse-names&quot;:false,&quot;dropping-particle&quot;:&quot;&quot;,&quot;non-dropping-particle&quot;:&quot;&quot;},{&quot;family&quot;:&quot;Eaton-Rosen&quot;,&quot;given&quot;:&quot;Zach&quot;,&quot;parse-names&quot;:false,&quot;dropping-particle&quot;:&quot;&quot;,&quot;non-dropping-particle&quot;:&quot;&quot;},{&quot;family&quot;:&quot;Egan&quot;,&quot;given&quot;:&quot;Gary&quot;,&quot;parse-names&quot;:false,&quot;dropping-particle&quot;:&quot;&quot;,&quot;non-dropping-particle&quot;:&quot;&quot;},{&quot;family&quot;:&quot;Escudero&quot;,&quot;given&quot;:&quot;Guilherme&quot;,&quot;parse-names&quot;:false,&quot;dropping-particle&quot;:&quot;&quot;,&quot;non-dropping-particle&quot;:&quot;&quot;},{&quot;family&quot;:&quot;Estienne&quot;,&quot;given&quot;:&quot;Théo&quot;,&quot;parse-names&quot;:false,&quot;dropping-particle&quot;:&quot;&quot;,&quot;non-dropping-particle&quot;:&quot;&quot;},{&quot;family&quot;:&quot;Everson&quot;,&quot;given&quot;:&quot;Richard&quot;,&quot;parse-names&quot;:false,&quot;dropping-particle&quot;:&quot;&quot;,&quot;non-dropping-particle&quot;:&quot;&quot;},{&quot;family&quot;:&quot;Fabrizio&quot;,&quot;given&quot;:&quot;Jonathan&quot;,&quot;parse-names&quot;:false,&quot;dropping-particle&quot;:&quot;&quot;,&quot;non-dropping-particle&quot;:&quot;&quot;},{&quot;family&quot;:&quot;Fan&quot;,&quot;given&quot;:&quot;Yong&quot;,&quot;parse-names&quot;:false,&quot;dropping-particle&quot;:&quot;&quot;,&quot;non-dropping-particle&quot;:&quot;&quot;},{&quot;family&quot;:&quot;Fang&quot;,&quot;given&quot;:&quot;Longwei&quot;,&quot;parse-names&quot;:false,&quot;dropping-particle&quot;:&quot;&quot;,&quot;non-dropping-particle&quot;:&quot;&quot;},{&quot;family&quot;:&quot;Feng&quot;,&quot;given&quot;:&quot;Xue&quot;,&quot;parse-names&quot;:false,&quot;dropping-particle&quot;:&quot;&quot;,&quot;non-dropping-particle&quot;:&quot;&quot;},{&quot;family&quot;:&quot;Ferrante&quot;,&quot;given&quot;:&quot;Enzo&quot;,&quot;parse-names&quot;:false,&quot;dropping-particle&quot;:&quot;&quot;,&quot;non-dropping-particle&quot;:&quot;&quot;},{&quot;family&quot;:&quot;Fidon&quot;,&quot;given&quot;:&quot;Lucas&quot;,&quot;parse-names&quot;:false,&quot;dropping-particle&quot;:&quot;&quot;,&quot;non-dropping-particle&quot;:&quot;&quot;},{&quot;family&quot;:&quot;Fischer&quot;,&quot;given&quot;:&quot;Martin&quot;,&quot;parse-names&quot;:false,&quot;dropping-particle&quot;:&quot;&quot;,&quot;non-dropping-particle&quot;:&quot;&quot;},{&quot;family&quot;:&quot;French&quot;,&quot;given&quot;:&quot;Andrew P.&quot;,&quot;parse-names&quot;:false,&quot;dropping-particle&quot;:&quot;&quot;,&quot;non-dropping-particle&quot;:&quot;&quot;},{&quot;family&quot;:&quot;Fridman&quot;,&quot;given&quot;:&quot;Naomi&quot;,&quot;parse-names&quot;:false,&quot;dropping-particle&quot;:&quot;&quot;,&quot;non-dropping-particle&quot;:&quot;&quot;},{&quot;family&quot;:&quot;Fu&quot;,&quot;given&quot;:&quot;Huan&quot;,&quot;parse-names&quot;:false,&quot;dropping-particle&quot;:&quot;&quot;,&quot;non-dropping-particle&quot;:&quot;&quot;},{&quot;family&quot;:&quot;Fuentes&quot;,&quot;given&quot;:&quot;David&quot;,&quot;parse-names&quot;:false,&quot;dropping-particle&quot;:&quot;&quot;,&quot;non-dropping-particle&quot;:&quot;&quot;},{&quot;family&quot;:&quot;Gao&quot;,&quot;given&quot;:&quot;Yaozong&quot;,&quot;parse-names&quot;:false,&quot;dropping-particle&quot;:&quot;&quot;,&quot;non-dropping-particle&quot;:&quot;&quot;},{&quot;family&quot;:&quot;Gates&quot;,&quot;given&quot;:&quot;Evan&quot;,&quot;parse-names&quot;:false,&quot;dropping-particle&quot;:&quot;&quot;,&quot;non-dropping-particle&quot;:&quot;&quot;},{&quot;family&quot;:&quot;Gering&quot;,&quot;given&quot;:&quot;David&quot;,&quot;parse-names&quot;:false,&quot;dropping-particle&quot;:&quot;&quot;,&quot;non-dropping-particle&quot;:&quot;&quot;},{&quot;family&quot;:&quot;Gholami&quot;,&quot;given&quot;:&quot;Amir&quot;,&quot;parse-names&quot;:false,&quot;dropping-particle&quot;:&quot;&quot;,&quot;non-dropping-particle&quot;:&quot;&quot;},{&quot;family&quot;:&quot;Gierke&quot;,&quot;given&quot;:&quot;Willi&quot;,&quot;parse-names&quot;:false,&quot;dropping-particle&quot;:&quot;&quot;,&quot;non-dropping-particle&quot;:&quot;&quot;},{&quot;family&quot;:&quot;Glocker&quot;,&quot;given&quot;:&quot;Ben&quot;,&quot;parse-names&quot;:false,&quot;dropping-particle&quot;:&quot;&quot;,&quot;non-dropping-particle&quot;:&quot;&quot;},{&quot;family&quot;:&quot;Gong&quot;,&quot;given&quot;:&quot;Mingming&quot;,&quot;parse-names&quot;:false,&quot;dropping-particle&quot;:&quot;&quot;,&quot;non-dropping-particle&quot;:&quot;&quot;},{&quot;family&quot;:&quot;González-Villá&quot;,&quot;given&quot;:&quot;Sandra&quot;,&quot;parse-names&quot;:false,&quot;dropping-particle&quot;:&quot;&quot;,&quot;non-dropping-particle&quot;:&quot;&quot;},{&quot;family&quot;:&quot;Grosges&quot;,&quot;given&quot;:&quot;T.&quot;,&quot;parse-names&quot;:false,&quot;dropping-particle&quot;:&quot;&quot;,&quot;non-dropping-particle&quot;:&quot;&quot;},{&quot;family&quot;:&quot;Guan&quot;,&quot;given&quot;:&quot;Yuanfang&quot;,&quot;parse-names&quot;:false,&quot;dropping-particle&quot;:&quot;&quot;,&quot;non-dropping-particle&quot;:&quot;&quot;},{&quot;family&quot;:&quot;Guo&quot;,&quot;given&quot;:&quot;Sheng&quot;,&quot;parse-names&quot;:false,&quot;dropping-particle&quot;:&quot;&quot;,&quot;non-dropping-particle&quot;:&quot;&quot;},{&quot;family&quot;:&quot;Gupta&quot;,&quot;given&quot;:&quot;Sudeep&quot;,&quot;parse-names&quot;:false,&quot;dropping-particle&quot;:&quot;&quot;,&quot;non-dropping-particle&quot;:&quot;&quot;},{&quot;family&quot;:&quot;Han&quot;,&quot;given&quot;:&quot;Woo-Sup&quot;,&quot;parse-names&quot;:false,&quot;dropping-particle&quot;:&quot;&quot;,&quot;non-dropping-particle&quot;:&quot;&quot;},{&quot;family&quot;:&quot;Han&quot;,&quot;given&quot;:&quot;Il Song&quot;,&quot;parse-names&quot;:false,&quot;dropping-particle&quot;:&quot;&quot;,&quot;non-dropping-particle&quot;:&quot;&quot;},{&quot;family&quot;:&quot;Harmuth&quot;,&quot;given&quot;:&quot;Konstantin&quot;,&quot;parse-names&quot;:false,&quot;dropping-particle&quot;:&quot;&quot;,&quot;non-dropping-particle&quot;:&quot;&quot;},{&quot;family&quot;:&quot;He&quot;,&quot;given&quot;:&quot;Huiguang&quot;,&quot;parse-names&quot;:false,&quot;dropping-particle&quot;:&quot;&quot;,&quot;non-dropping-particle&quot;:&quot;&quot;},{&quot;family&quot;:&quot;Hernández-Sabaté&quot;,&quot;given&quot;:&quot;Aura&quot;,&quot;parse-names&quot;:false,&quot;dropping-particle&quot;:&quot;&quot;,&quot;non-dropping-particle&quot;:&quot;&quot;},{&quot;family&quot;:&quot;Herrmann&quot;,&quot;given&quot;:&quot;Evelyn&quot;,&quot;parse-names&quot;:false,&quot;dropping-particle&quot;:&quot;&quot;,&quot;non-dropping-particle&quot;:&quot;&quot;},{&quot;family&quot;:&quot;Himthani&quot;,&quot;given&quot;:&quot;Naveen&quot;,&quot;parse-names&quot;:false,&quot;dropping-particle&quot;:&quot;&quot;,&quot;non-dropping-particle&quot;:&quot;&quot;},{&quot;family&quot;:&quot;Hsu&quot;,&quot;given&quot;:&quot;Winston&quot;,&quot;parse-names&quot;:false,&quot;dropping-particle&quot;:&quot;&quot;,&quot;non-dropping-particle&quot;:&quot;&quot;},{&quot;family&quot;:&quot;Hsu&quot;,&quot;given&quot;:&quot;Cheyu&quot;,&quot;parse-names&quot;:false,&quot;dropping-particle&quot;:&quot;&quot;,&quot;non-dropping-particle&quot;:&quot;&quot;},{&quot;family&quot;:&quot;Hu&quot;,&quot;given&quot;:&quot;Xiaojun&quot;,&quot;parse-names&quot;:false,&quot;dropping-particle&quot;:&quot;&quot;,&quot;non-dropping-particle&quot;:&quot;&quot;},{&quot;family&quot;:&quot;Hu&quot;,&quot;given&quot;:&quot;Xiaobin&quot;,&quot;parse-names&quot;:false,&quot;dropping-particle&quot;:&quot;&quot;,&quot;non-dropping-particle&quot;:&quot;&quot;},{&quot;family&quot;:&quot;Hu&quot;,&quot;given&quot;:&quot;Yan&quot;,&quot;parse-names&quot;:false,&quot;dropping-particle&quot;:&quot;&quot;,&quot;non-dropping-particle&quot;:&quot;&quot;},{&quot;family&quot;:&quot;Hu&quot;,&quot;given&quot;:&quot;Yifan&quot;,&quot;parse-names&quot;:false,&quot;dropping-particle&quot;:&quot;&quot;,&quot;non-dropping-particle&quot;:&quot;&quot;},{&quot;family&quot;:&quot;Hua&quot;,&quot;given&quot;:&quot;Rui&quot;,&quot;parse-names&quot;:false,&quot;dropping-particle&quot;:&quot;&quot;,&quot;non-dropping-particle&quot;:&quot;&quot;},{&quot;family&quot;:&quot;Huang&quot;,&quot;given&quot;:&quot;Teng-Yi&quot;,&quot;parse-names&quot;:false,&quot;dropping-particle&quot;:&quot;&quot;,&quot;non-dropping-particle&quot;:&quot;&quot;},{&quot;family&quot;:&quot;Huang&quot;,&quot;given&quot;:&quot;Weilin&quot;,&quot;parse-names&quot;:false,&quot;dropping-particle&quot;:&quot;&quot;,&quot;non-dropping-particle&quot;:&quot;&quot;},{&quot;family&quot;:&quot;Huffel&quot;,&quot;given&quot;:&quot;Sabine&quot;,&quot;parse-names&quot;:false,&quot;dropping-particle&quot;:&quot;&quot;,&quot;non-dropping-particle&quot;:&quot;Van&quot;},{&quot;family&quot;:&quot;Huo&quot;,&quot;given&quot;:&quot;Quan&quot;,&quot;parse-names&quot;:false,&quot;dropping-particle&quot;:&quot;&quot;,&quot;non-dropping-particle&quot;:&quot;&quot;},{&quot;family&quot;:&quot;HV&quot;,&quot;given&quot;:&quot;Vivek&quot;,&quot;parse-names&quot;:false,&quot;dropping-particle&quot;:&quot;&quot;,&quot;non-dropping-particle&quot;:&quot;&quot;},{&quot;family&quot;:&quot;Iftekharuddin&quot;,&quot;given&quot;:&quot;Khan M.&quot;,&quot;parse-names&quot;:false,&quot;dropping-particle&quot;:&quot;&quot;,&quot;non-dropping-particle&quot;:&quot;&quot;},{&quot;family&quot;:&quot;Isensee&quot;,&quot;given&quot;:&quot;Fabian&quot;,&quot;parse-names&quot;:false,&quot;dropping-particle&quot;:&quot;&quot;,&quot;non-dropping-particle&quot;:&quot;&quot;},{&quot;family&quot;:&quot;Islam&quot;,&quot;given&quot;:&quot;Mobarakol&quot;,&quot;parse-names&quot;:false,&quot;dropping-particle&quot;:&quot;&quot;,&quot;non-dropping-particle&quot;:&quot;&quot;},{&quot;family&quot;:&quot;Jackson&quot;,&quot;given&quot;:&quot;Aaron S.&quot;,&quot;parse-names&quot;:false,&quot;dropping-particle&quot;:&quot;&quot;,&quot;non-dropping-particle&quot;:&quot;&quot;},{&quot;family&quot;:&quot;Jambawalikar&quot;,&quot;given&quot;:&quot;Sachin R.&quot;,&quot;parse-names&quot;:false,&quot;dropping-particle&quot;:&quot;&quot;,&quot;non-dropping-particle&quot;:&quot;&quot;},{&quot;family&quot;:&quot;Jesson&quot;,&quot;given&quot;:&quot;Andrew&quot;,&quot;parse-names&quot;:false,&quot;dropping-particle&quot;:&quot;&quot;,&quot;non-dropping-particle&quot;:&quot;&quot;},{&quot;family&quot;:&quot;Jian&quot;,&quot;given&quot;:&quot;Weijian&quot;,&quot;parse-names&quot;:false,&quot;dropping-particle&quot;:&quot;&quot;,&quot;non-dropping-particle&quot;:&quot;&quot;},{&quot;family&quot;:&quot;Jin&quot;,&quot;given&quot;:&quot;Peter&quot;,&quot;parse-names&quot;:false,&quot;dropping-particle&quot;:&quot;&quot;,&quot;non-dropping-particle&quot;:&quot;&quot;},{&quot;family&quot;:&quot;Jose&quot;,&quot;given&quot;:&quot;V Jeya Maria&quot;,&quot;parse-names&quot;:false,&quot;dropping-particle&quot;:&quot;&quot;,&quot;non-dropping-particle&quot;:&quot;&quot;},{&quot;family&quot;:&quot;Jungo&quot;,&quot;given&quot;:&quot;Alain&quot;,&quot;parse-names&quot;:false,&quot;dropping-particle&quot;:&quot;&quot;,&quot;non-dropping-particle&quot;:&quot;&quot;},{&quot;family&quot;:&quot;Kainz&quot;,&quot;given&quot;:&quot;B&quot;,&quot;parse-names&quot;:false,&quot;dropping-particle&quot;:&quot;&quot;,&quot;non-dropping-particle&quot;:&quot;&quot;},{&quot;family&quot;:&quot;Kamnitsas&quot;,&quot;given&quot;:&quot;Konstantinos&quot;,&quot;parse-names&quot;:false,&quot;dropping-particle&quot;:&quot;&quot;,&quot;non-dropping-particle&quot;:&quot;&quot;},{&quot;family&quot;:&quot;Kao&quot;,&quot;given&quot;:&quot;Po-Yu&quot;,&quot;parse-names&quot;:false,&quot;dropping-particle&quot;:&quot;&quot;,&quot;non-dropping-particle&quot;:&quot;&quot;},{&quot;family&quot;:&quot;Karnawat&quot;,&quot;given&quot;:&quot;Ayush&quot;,&quot;parse-names&quot;:false,&quot;dropping-particle&quot;:&quot;&quot;,&quot;non-dropping-particle&quot;:&quot;&quot;},{&quot;family&quot;:&quot;Kellermeier&quot;,&quot;given&quot;:&quot;Thomas&quot;,&quot;parse-names&quot;:false,&quot;dropping-particle&quot;:&quot;&quot;,&quot;non-dropping-particle&quot;:&quot;&quot;},{&quot;family&quot;:&quot;Kermi&quot;,&quot;given&quot;:&quot;Adel&quot;,&quot;parse-names&quot;:false,&quot;dropping-particle&quot;:&quot;&quot;,&quot;non-dropping-particle&quot;:&quot;&quot;},{&quot;family&quot;:&quot;Keutzer&quot;,&quot;given&quot;:&quot;Kurt&quot;,&quot;parse-names&quot;:false,&quot;dropping-particle&quot;:&quot;&quot;,&quot;non-dropping-particle&quot;:&quot;&quot;},{&quot;family&quot;:&quot;Khadir&quot;,&quot;given&quot;:&quot;Mohamed Tarek&quot;,&quot;parse-names&quot;:false,&quot;dropping-particle&quot;:&quot;&quot;,&quot;non-dropping-particle&quot;:&quot;&quot;},{&quot;family&quot;:&quot;Khened&quot;,&quot;given&quot;:&quot;Mahendra&quot;,&quot;parse-names&quot;:false,&quot;dropping-particle&quot;:&quot;&quot;,&quot;non-dropping-particle&quot;:&quot;&quot;},{&quot;family&quot;:&quot;Kickingereder&quot;,&quot;given&quot;:&quot;Philipp&quot;,&quot;parse-names&quot;:false,&quot;dropping-particle&quot;:&quot;&quot;,&quot;non-dropping-particle&quot;:&quot;&quot;},{&quot;family&quot;:&quot;Kim&quot;,&quot;given&quot;:&quot;Geena&quot;,&quot;parse-names&quot;:false,&quot;dropping-particle&quot;:&quot;&quot;,&quot;non-dropping-particle&quot;:&quot;&quot;},{&quot;family&quot;:&quot;King&quot;,&quot;given&quot;:&quot;Nik&quot;,&quot;parse-names&quot;:false,&quot;dropping-particle&quot;:&quot;&quot;,&quot;non-dropping-particle&quot;:&quot;&quot;},{&quot;family&quot;:&quot;Knapp&quot;,&quot;given&quot;:&quot;Haley&quot;,&quot;parse-names&quot;:false,&quot;dropping-particle&quot;:&quot;&quot;,&quot;non-dropping-particle&quot;:&quot;&quot;},{&quot;family&quot;:&quot;Knecht&quot;,&quot;given&quot;:&quot;Urspeter&quot;,&quot;parse-names&quot;:false,&quot;dropping-particle&quot;:&quot;&quot;,&quot;non-dropping-particle&quot;:&quot;&quot;},{&quot;family&quot;:&quot;Kohli&quot;,&quot;given&quot;:&quot;Lisa&quot;,&quot;parse-names&quot;:false,&quot;dropping-particle&quot;:&quot;&quot;,&quot;non-dropping-particle&quot;:&quot;&quot;},{&quot;family&quot;:&quot;Kong&quot;,&quot;given&quot;:&quot;Deren&quot;,&quot;parse-names&quot;:false,&quot;dropping-particle&quot;:&quot;&quot;,&quot;non-dropping-particle&quot;:&quot;&quot;},{&quot;family&quot;:&quot;Kong&quot;,&quot;given&quot;:&quot;Xiangmao&quot;,&quot;parse-names&quot;:false,&quot;dropping-particle&quot;:&quot;&quot;,&quot;non-dropping-particle&quot;:&quot;&quot;},{&quot;family&quot;:&quot;Koppers&quot;,&quot;given&quot;:&quot;Simon&quot;,&quot;parse-names&quot;:false,&quot;dropping-particle&quot;:&quot;&quot;,&quot;non-dropping-particle&quot;:&quot;&quot;},{&quot;family&quot;:&quot;Kori&quot;,&quot;given&quot;:&quot;Avinash&quot;,&quot;parse-names&quot;:false,&quot;dropping-particle&quot;:&quot;&quot;,&quot;non-dropping-particle&quot;:&quot;&quot;},{&quot;family&quot;:&quot;Krishnamurthi&quot;,&quot;given&quot;:&quot;Ganapathy&quot;,&quot;parse-names&quot;:false,&quot;dropping-particle&quot;:&quot;&quot;,&quot;non-dropping-particle&quot;:&quot;&quot;},{&quot;family&quot;:&quot;Krivov&quot;,&quot;given&quot;:&quot;Egor&quot;,&quot;parse-names&quot;:false,&quot;dropping-particle&quot;:&quot;&quot;,&quot;non-dropping-particle&quot;:&quot;&quot;},{&quot;family&quot;:&quot;Kumar&quot;,&quot;given&quot;:&quot;Piyush&quot;,&quot;parse-names&quot;:false,&quot;dropping-particle&quot;:&quot;&quot;,&quot;non-dropping-particle&quot;:&quot;&quot;},{&quot;family&quot;:&quot;Kushibar&quot;,&quot;given&quot;:&quot;Kaisar&quot;,&quot;parse-names&quot;:false,&quot;dropping-particle&quot;:&quot;&quot;,&quot;non-dropping-particle&quot;:&quot;&quot;},{&quot;family&quot;:&quot;Lachinov&quot;,&quot;given&quot;:&quot;Dmitrii&quot;,&quot;parse-names&quot;:false,&quot;dropping-particle&quot;:&quot;&quot;,&quot;non-dropping-particle&quot;:&quot;&quot;},{&quot;family&quot;:&quot;Lambrou&quot;,&quot;given&quot;:&quot;Tryphon&quot;,&quot;parse-names&quot;:false,&quot;dropping-particle&quot;:&quot;&quot;,&quot;non-dropping-particle&quot;:&quot;&quot;},{&quot;family&quot;:&quot;Lee&quot;,&quot;given&quot;:&quot;Joon&quot;,&quot;parse-names&quot;:false,&quot;dropping-particle&quot;:&quot;&quot;,&quot;non-dropping-particle&quot;:&quot;&quot;},{&quot;family&quot;:&quot;Lee&quot;,&quot;given&quot;:&quot;Chengen&quot;,&quot;parse-names&quot;:false,&quot;dropping-particle&quot;:&quot;&quot;,&quot;non-dropping-particle&quot;:&quot;&quot;},{&quot;family&quot;:&quot;Lee&quot;,&quot;given&quot;:&quot;Yuehchou&quot;,&quot;parse-names&quot;:false,&quot;dropping-particle&quot;:&quot;&quot;,&quot;non-dropping-particle&quot;:&quot;&quot;},{&quot;family&quot;:&quot;Lee&quot;,&quot;given&quot;:&quot;M&quot;,&quot;parse-names&quot;:false,&quot;dropping-particle&quot;:&quot;&quot;,&quot;non-dropping-particle&quot;:&quot;&quot;},{&quot;family&quot;:&quot;Lefkovits&quot;,&quot;given&quot;:&quot;Szidonia&quot;,&quot;parse-names&quot;:false,&quot;dropping-particle&quot;:&quot;&quot;,&quot;non-dropping-particle&quot;:&quot;&quot;},{&quot;family&quot;:&quot;Lefkovits&quot;,&quot;given&quot;:&quot;Laszlo&quot;,&quot;parse-names&quot;:false,&quot;dropping-particle&quot;:&quot;&quot;,&quot;non-dropping-particle&quot;:&quot;&quot;},{&quot;family&quot;:&quot;Levitt&quot;,&quot;given&quot;:&quot;James&quot;,&quot;parse-names&quot;:false,&quot;dropping-particle&quot;:&quot;&quot;,&quot;non-dropping-particle&quot;:&quot;&quot;},{&quot;family&quot;:&quot;Li&quot;,&quot;given&quot;:&quot;Tengfei&quot;,&quot;parse-names&quot;:false,&quot;dropping-particle&quot;:&quot;&quot;,&quot;non-dropping-particle&quot;:&quot;&quot;},{&quot;family&quot;:&quot;Li&quot;,&quot;given&quot;:&quot;Hongwei&quot;,&quot;parse-names&quot;:false,&quot;dropping-particle&quot;:&quot;&quot;,&quot;non-dropping-particle&quot;:&quot;&quot;},{&quot;family&quot;:&quot;Li&quot;,&quot;given&quot;:&quot;Wenqi&quot;,&quot;parse-names&quot;:false,&quot;dropping-particle&quot;:&quot;&quot;,&quot;non-dropping-particle&quot;:&quot;&quot;},{&quot;family&quot;:&quot;Li&quot;,&quot;given&quot;:&quot;Hongyang&quot;,&quot;parse-names&quot;:false,&quot;dropping-particle&quot;:&quot;&quot;,&quot;non-dropping-particle&quot;:&quot;&quot;},{&quot;family&quot;:&quot;Li&quot;,&quot;given&quot;:&quot;Xiaochuan&quot;,&quot;parse-names&quot;:false,&quot;dropping-particle&quot;:&quot;&quot;,&quot;non-dropping-particle&quot;:&quot;&quot;},{&quot;family&quot;:&quot;Li&quot;,&quot;given&quot;:&quot;Yuexiang&quot;,&quot;parse-names&quot;:false,&quot;dropping-particle&quot;:&quot;&quot;,&quot;non-dropping-particle&quot;:&quot;&quot;},{&quot;family&quot;:&quot;Li&quot;,&quot;given&quot;:&quot;Heng&quot;,&quot;parse-names&quot;:false,&quot;dropping-particle&quot;:&quot;&quot;,&quot;non-dropping-particle&quot;:&quot;&quot;},{&quot;family&quot;:&quot;Li&quot;,&quot;given&quot;:&quot;Zhenye&quot;,&quot;parse-names&quot;:false,&quot;dropping-particle&quot;:&quot;&quot;,&quot;non-dropping-particle&quot;:&quot;&quot;},{&quot;family&quot;:&quot;Li&quot;,&quot;given&quot;:&quot;Xiaoyu&quot;,&quot;parse-names&quot;:false,&quot;dropping-particle&quot;:&quot;&quot;,&quot;non-dropping-particle&quot;:&quot;&quot;},{&quot;family&quot;:&quot;Li&quot;,&quot;given&quot;:&quot;Zeju&quot;,&quot;parse-names&quot;:false,&quot;dropping-particle&quot;:&quot;&quot;,&quot;non-dropping-particle&quot;:&quot;&quot;},{&quot;family&quot;:&quot;Li&quot;,&quot;given&quot;:&quot;XiaoGang&quot;,&quot;parse-names&quot;:false,&quot;dropping-particle&quot;:&quot;&quot;,&quot;non-dropping-particle&quot;:&quot;&quot;},{&quot;family&quot;:&quot;Li&quot;,&quot;given&quot;:&quot;Wenqi&quot;,&quot;parse-names&quot;:false,&quot;dropping-particle&quot;:&quot;&quot;,&quot;non-dropping-particle&quot;:&quot;&quot;},{&quot;family&quot;:&quot;Lin&quot;,&quot;given&quot;:&quot;Zheng-Shen&quot;,&quot;parse-names&quot;:false,&quot;dropping-particle&quot;:&quot;&quot;,&quot;non-dropping-particle&quot;:&quot;&quot;},{&quot;family&quot;:&quot;Lin&quot;,&quot;given&quot;:&quot;Fengming&quot;,&quot;parse-names&quot;:false,&quot;dropping-particle&quot;:&quot;&quot;,&quot;non-dropping-particle&quot;:&quot;&quot;},{&quot;family&quot;:&quot;Lio&quot;,&quot;given&quot;:&quot;Pietro&quot;,&quot;parse-names&quot;:false,&quot;dropping-particle&quot;:&quot;&quot;,&quot;non-dropping-particle&quot;:&quot;&quot;},{&quot;family&quot;:&quot;Liu&quot;,&quot;given&quot;:&quot;Chang&quot;,&quot;parse-names&quot;:false,&quot;dropping-particle&quot;:&quot;&quot;,&quot;non-dropping-particle&quot;:&quot;&quot;},{&quot;family&quot;:&quot;Liu&quot;,&quot;given&quot;:&quot;Boqiang&quot;,&quot;parse-names&quot;:false,&quot;dropping-particle&quot;:&quot;&quot;,&quot;non-dropping-particle&quot;:&quot;&quot;},{&quot;family&quot;:&quot;Liu&quot;,&quot;given&quot;:&quot;Xiang&quot;,&quot;parse-names&quot;:false,&quot;dropping-particle&quot;:&quot;&quot;,&quot;non-dropping-particle&quot;:&quot;&quot;},{&quot;family&quot;:&quot;Liu&quot;,&quot;given&quot;:&quot;Mingyuan&quot;,&quot;parse-names&quot;:false,&quot;dropping-particle&quot;:&quot;&quot;,&quot;non-dropping-particle&quot;:&quot;&quot;},{&quot;family&quot;:&quot;Liu&quot;,&quot;given&quot;:&quot;Ju&quot;,&quot;parse-names&quot;:false,&quot;dropping-particle&quot;:&quot;&quot;,&quot;non-dropping-particle&quot;:&quot;&quot;},{&quot;family&quot;:&quot;Liu&quot;,&quot;given&quot;:&quot;Luyan&quot;,&quot;parse-names&quot;:false,&quot;dropping-particle&quot;:&quot;&quot;,&quot;non-dropping-particle&quot;:&quot;&quot;},{&quot;family&quot;:&quot;Llado&quot;,&quot;given&quot;:&quot;Xavier&quot;,&quot;parse-names&quot;:false,&quot;dropping-particle&quot;:&quot;&quot;,&quot;non-dropping-particle&quot;:&quot;&quot;},{&quot;family&quot;:&quot;Lopez&quot;,&quot;given&quot;:&quot;Marc Moreno&quot;,&quot;parse-names&quot;:false,&quot;dropping-particle&quot;:&quot;&quot;,&quot;non-dropping-particle&quot;:&quot;&quot;},{&quot;family&quot;:&quot;Lorenzo&quot;,&quot;given&quot;:&quot;Pablo Ribalta&quot;,&quot;parse-names&quot;:false,&quot;dropping-particle&quot;:&quot;&quot;,&quot;non-dropping-particle&quot;:&quot;&quot;},{&quot;family&quot;:&quot;Lu&quot;,&quot;given&quot;:&quot;Zhentai&quot;,&quot;parse-names&quot;:false,&quot;dropping-particle&quot;:&quot;&quot;,&quot;non-dropping-particle&quot;:&quot;&quot;},{&quot;family&quot;:&quot;Luo&quot;,&quot;given&quot;:&quot;Lin&quot;,&quot;parse-names&quot;:false,&quot;dropping-particle&quot;:&quot;&quot;,&quot;non-dropping-particle&quot;:&quot;&quot;},{&quot;family&quot;:&quot;Luo&quot;,&quot;given&quot;:&quot;Zhigang&quot;,&quot;parse-names&quot;:false,&quot;dropping-particle&quot;:&quot;&quot;,&quot;non-dropping-particle&quot;:&quot;&quot;},{&quot;family&quot;:&quot;Ma&quot;,&quot;given&quot;:&quot;Jun&quot;,&quot;parse-names&quot;:false,&quot;dropping-particle&quot;:&quot;&quot;,&quot;non-dropping-particle&quot;:&quot;&quot;},{&quot;family&quot;:&quot;Ma&quot;,&quot;given&quot;:&quot;Kai&quot;,&quot;parse-names&quot;:false,&quot;dropping-particle&quot;:&quot;&quot;,&quot;non-dropping-particle&quot;:&quot;&quot;},{&quot;family&quot;:&quot;Mackie&quot;,&quot;given&quot;:&quot;Thomas&quot;,&quot;parse-names&quot;:false,&quot;dropping-particle&quot;:&quot;&quot;,&quot;non-dropping-particle&quot;:&quot;&quot;},{&quot;family&quot;:&quot;Madabushi&quot;,&quot;given&quot;:&quot;Anant&quot;,&quot;parse-names&quot;:false,&quot;dropping-particle&quot;:&quot;&quot;,&quot;non-dropping-particle&quot;:&quot;&quot;},{&quot;family&quot;:&quot;Mahmoudi&quot;,&quot;given&quot;:&quot;Issam&quot;,&quot;parse-names&quot;:false,&quot;dropping-particle&quot;:&quot;&quot;,&quot;non-dropping-particle&quot;:&quot;&quot;},{&quot;family&quot;:&quot;Maier-Hein&quot;,&quot;given&quot;:&quot;Klaus H.&quot;,&quot;parse-names&quot;:false,&quot;dropping-particle&quot;:&quot;&quot;,&quot;non-dropping-particle&quot;:&quot;&quot;},{&quot;family&quot;:&quot;Maji&quot;,&quot;given&quot;:&quot;Pradipta&quot;,&quot;parse-names&quot;:false,&quot;dropping-particle&quot;:&quot;&quot;,&quot;non-dropping-particle&quot;:&quot;&quot;},{&quot;family&quot;:&quot;Mammen&quot;,&quot;given&quot;:&quot;CP&quot;,&quot;parse-names&quot;:false,&quot;dropping-particle&quot;:&quot;&quot;,&quot;non-dropping-particle&quot;:&quot;&quot;},{&quot;family&quot;:&quot;Mang&quot;,&quot;given&quot;:&quot;Andreas&quot;,&quot;parse-names&quot;:false,&quot;dropping-particle&quot;:&quot;&quot;,&quot;non-dropping-particle&quot;:&quot;&quot;},{&quot;family&quot;:&quot;Manjunath&quot;,&quot;given&quot;:&quot;B. S.&quot;,&quot;parse-names&quot;:false,&quot;dropping-particle&quot;:&quot;&quot;,&quot;non-dropping-particle&quot;:&quot;&quot;},{&quot;family&quot;:&quot;Marcinkiewicz&quot;,&quot;given&quot;:&quot;Michal&quot;,&quot;parse-names&quot;:false,&quot;dropping-particle&quot;:&quot;&quot;,&quot;non-dropping-particle&quot;:&quot;&quot;},{&quot;family&quot;:&quot;McDonagh&quot;,&quot;given&quot;:&quot;S&quot;,&quot;parse-names&quot;:false,&quot;dropping-particle&quot;:&quot;&quot;,&quot;non-dropping-particle&quot;:&quot;&quot;},{&quot;family&quot;:&quot;McKenna&quot;,&quot;given&quot;:&quot;Stephen&quot;,&quot;parse-names&quot;:false,&quot;dropping-particle&quot;:&quot;&quot;,&quot;non-dropping-particle&quot;:&quot;&quot;},{&quot;family&quot;:&quot;McKinley&quot;,&quot;given&quot;:&quot;Richard&quot;,&quot;parse-names&quot;:false,&quot;dropping-particle&quot;:&quot;&quot;,&quot;non-dropping-particle&quot;:&quot;&quot;},{&quot;family&quot;:&quot;Mehl&quot;,&quot;given&quot;:&quot;Miriam&quot;,&quot;parse-names&quot;:false,&quot;dropping-particle&quot;:&quot;&quot;,&quot;non-dropping-particle&quot;:&quot;&quot;},{&quot;family&quot;:&quot;Mehta&quot;,&quot;given&quot;:&quot;Sachin&quot;,&quot;parse-names&quot;:false,&quot;dropping-particle&quot;:&quot;&quot;,&quot;non-dropping-particle&quot;:&quot;&quot;},{&quot;family&quot;:&quot;Mehta&quot;,&quot;given&quot;:&quot;Raghav&quot;,&quot;parse-names&quot;:false,&quot;dropping-particle&quot;:&quot;&quot;,&quot;non-dropping-particle&quot;:&quot;&quot;},{&quot;family&quot;:&quot;Meier&quot;,&quot;given&quot;:&quot;Raphael&quot;,&quot;parse-names&quot;:false,&quot;dropping-particle&quot;:&quot;&quot;,&quot;non-dropping-particle&quot;:&quot;&quot;},{&quot;family&quot;:&quot;Meinel&quot;,&quot;given&quot;:&quot;Christoph&quot;,&quot;parse-names&quot;:false,&quot;dropping-particle&quot;:&quot;&quot;,&quot;non-dropping-particle&quot;:&quot;&quot;},{&quot;family&quot;:&quot;Merhof&quot;,&quot;given&quot;:&quot;Dorit&quot;,&quot;parse-names&quot;:false,&quot;dropping-particle&quot;:&quot;&quot;,&quot;non-dropping-particle&quot;:&quot;&quot;},{&quot;family&quot;:&quot;Meyer&quot;,&quot;given&quot;:&quot;Craig&quot;,&quot;parse-names&quot;:false,&quot;dropping-particle&quot;:&quot;&quot;,&quot;non-dropping-particle&quot;:&quot;&quot;},{&quot;family&quot;:&quot;Miller&quot;,&quot;given&quot;:&quot;Robert&quot;,&quot;parse-names&quot;:false,&quot;dropping-particle&quot;:&quot;&quot;,&quot;non-dropping-particle&quot;:&quot;&quot;},{&quot;family&quot;:&quot;Mitra&quot;,&quot;given&quot;:&quot;Sushmita&quot;,&quot;parse-names&quot;:false,&quot;dropping-particle&quot;:&quot;&quot;,&quot;non-dropping-particle&quot;:&quot;&quot;},{&quot;family&quot;:&quot;Moiyadi&quot;,&quot;given&quot;:&quot;Aliasgar&quot;,&quot;parse-names&quot;:false,&quot;dropping-particle&quot;:&quot;&quot;,&quot;non-dropping-particle&quot;:&quot;&quot;},{&quot;family&quot;:&quot;Molina-Garcia&quot;,&quot;given&quot;:&quot;David&quot;,&quot;parse-names&quot;:false,&quot;dropping-particle&quot;:&quot;&quot;,&quot;non-dropping-particle&quot;:&quot;&quot;},{&quot;family&quot;:&quot;Monteiro&quot;,&quot;given&quot;:&quot;Miguel A. B.&quot;,&quot;parse-names&quot;:false,&quot;dropping-particle&quot;:&quot;&quot;,&quot;non-dropping-particle&quot;:&quot;&quot;},{&quot;family&quot;:&quot;Mrukwa&quot;,&quot;given&quot;:&quot;Grzegorz&quot;,&quot;parse-names&quot;:false,&quot;dropping-particle&quot;:&quot;&quot;,&quot;non-dropping-particle&quot;:&quot;&quot;},{&quot;family&quot;:&quot;Myronenko&quot;,&quot;given&quot;:&quot;Andriy&quot;,&quot;parse-names&quot;:false,&quot;dropping-particle&quot;:&quot;&quot;,&quot;non-dropping-particle&quot;:&quot;&quot;},{&quot;family&quot;:&quot;Nalepa&quot;,&quot;given&quot;:&quot;Jakub&quot;,&quot;parse-names&quot;:false,&quot;dropping-particle&quot;:&quot;&quot;,&quot;non-dropping-particle&quot;:&quot;&quot;},{&quot;family&quot;:&quot;Ngo&quot;,&quot;given&quot;:&quot;Thuyen&quot;,&quot;parse-names&quot;:false,&quot;dropping-particle&quot;:&quot;&quot;,&quot;non-dropping-particle&quot;:&quot;&quot;},{&quot;family&quot;:&quot;Nie&quot;,&quot;given&quot;:&quot;Dong&quot;,&quot;parse-names&quot;:false,&quot;dropping-particle&quot;:&quot;&quot;,&quot;non-dropping-particle&quot;:&quot;&quot;},{&quot;family&quot;:&quot;Ning&quot;,&quot;given&quot;:&quot;Holly&quot;,&quot;parse-names&quot;:false,&quot;dropping-particle&quot;:&quot;&quot;,&quot;non-dropping-particle&quot;:&quot;&quot;},{&quot;family&quot;:&quot;Niu&quot;,&quot;given&quot;:&quot;Chen&quot;,&quot;parse-names&quot;:false,&quot;dropping-particle&quot;:&quot;&quot;,&quot;non-dropping-particle&quot;:&quot;&quot;},{&quot;family&quot;:&quot;Nuechterlein&quot;,&quot;given&quot;:&quot;Nicholas K&quot;,&quot;parse-names&quot;:false,&quot;dropping-particle&quot;:&quot;&quot;,&quot;non-dropping-particle&quot;:&quot;&quot;},{&quot;family&quot;:&quot;Oermann&quot;,&quot;given&quot;:&quot;Eric&quot;,&quot;parse-names&quot;:false,&quot;dropping-particle&quot;:&quot;&quot;,&quot;non-dropping-particle&quot;:&quot;&quot;},{&quot;family&quot;:&quot;Oliveira&quot;,&quot;given&quot;:&quot;Arlindo&quot;,&quot;parse-names&quot;:false,&quot;dropping-particle&quot;:&quot;&quot;,&quot;non-dropping-particle&quot;:&quot;&quot;},{&quot;family&quot;:&quot;Oliveira&quot;,&quot;given&quot;:&quot;Diego D. C.&quot;,&quot;parse-names&quot;:false,&quot;dropping-particle&quot;:&quot;&quot;,&quot;non-dropping-particle&quot;:&quot;&quot;},{&quot;family&quot;:&quot;Oliver&quot;,&quot;given&quot;:&quot;Arnau&quot;,&quot;parse-names&quot;:false,&quot;dropping-particle&quot;:&quot;&quot;,&quot;non-dropping-particle&quot;:&quot;&quot;},{&quot;family&quot;:&quot;Osman&quot;,&quot;given&quot;:&quot;Alexander F. I.&quot;,&quot;parse-names&quot;:false,&quot;dropping-particle&quot;:&quot;&quot;,&quot;non-dropping-particle&quot;:&quot;&quot;},{&quot;family&quot;:&quot;Ou&quot;,&quot;given&quot;:&quot;Yu-Nian&quot;,&quot;parse-names&quot;:false,&quot;dropping-particle&quot;:&quot;&quot;,&quot;non-dropping-particle&quot;:&quot;&quot;},{&quot;family&quot;:&quot;Ourselin&quot;,&quot;given&quot;:&quot;Sebastien&quot;,&quot;parse-names&quot;:false,&quot;dropping-particle&quot;:&quot;&quot;,&quot;non-dropping-particle&quot;:&quot;&quot;},{&quot;family&quot;:&quot;Paragios&quot;,&quot;given&quot;:&quot;Nikos&quot;,&quot;parse-names&quot;:false,&quot;dropping-particle&quot;:&quot;&quot;,&quot;non-dropping-particle&quot;:&quot;&quot;},{&quot;family&quot;:&quot;Park&quot;,&quot;given&quot;:&quot;Moo Sung&quot;,&quot;parse-names&quot;:false,&quot;dropping-particle&quot;:&quot;&quot;,&quot;non-dropping-particle&quot;:&quot;&quot;},{&quot;family&quot;:&quot;Paschke&quot;,&quot;given&quot;:&quot;Brad&quot;,&quot;parse-names&quot;:false,&quot;dropping-particle&quot;:&quot;&quot;,&quot;non-dropping-particle&quot;:&quot;&quot;},{&quot;family&quot;:&quot;Pauloski&quot;,&quot;given&quot;:&quot;J. Gregory&quot;,&quot;parse-names&quot;:false,&quot;dropping-particle&quot;:&quot;&quot;,&quot;non-dropping-particle&quot;:&quot;&quot;},{&quot;family&quot;:&quot;Pawar&quot;,&quot;given&quot;:&quot;Kamlesh&quot;,&quot;parse-names&quot;:false,&quot;dropping-particle&quot;:&quot;&quot;,&quot;non-dropping-particle&quot;:&quot;&quot;},{&quot;family&quot;:&quot;Pawlowski&quot;,&quot;given&quot;:&quot;Nick&quot;,&quot;parse-names&quot;:false,&quot;dropping-particle&quot;:&quot;&quot;,&quot;non-dropping-particle&quot;:&quot;&quot;},{&quot;family&quot;:&quot;Pei&quot;,&quot;given&quot;:&quot;Linmin&quot;,&quot;parse-names&quot;:false,&quot;dropping-particle&quot;:&quot;&quot;,&quot;non-dropping-particle&quot;:&quot;&quot;},{&quot;family&quot;:&quot;Peng&quot;,&quot;given&quot;:&quot;Suting&quot;,&quot;parse-names&quot;:false,&quot;dropping-particle&quot;:&quot;&quot;,&quot;non-dropping-particle&quot;:&quot;&quot;},{&quot;family&quot;:&quot;Pereira&quot;,&quot;given&quot;:&quot;Silvio M.&quot;,&quot;parse-names&quot;:false,&quot;dropping-particle&quot;:&quot;&quot;,&quot;non-dropping-particle&quot;:&quot;&quot;},{&quot;family&quot;:&quot;Perez-Beteta&quot;,&quot;given&quot;:&quot;Julian&quot;,&quot;parse-names&quot;:false,&quot;dropping-particle&quot;:&quot;&quot;,&quot;non-dropping-particle&quot;:&quot;&quot;},{&quot;family&quot;:&quot;Perez-Garcia&quot;,&quot;given&quot;:&quot;Victor M.&quot;,&quot;parse-names&quot;:false,&quot;dropping-particle&quot;:&quot;&quot;,&quot;non-dropping-particle&quot;:&quot;&quot;},{&quot;family&quot;:&quot;Pezold&quot;,&quot;given&quot;:&quot;Simon&quot;,&quot;parse-names&quot;:false,&quot;dropping-particle&quot;:&quot;&quot;,&quot;non-dropping-particle&quot;:&quot;&quot;},{&quot;family&quot;:&quot;Pham&quot;,&quot;given&quot;:&quot;Bao&quot;,&quot;parse-names&quot;:false,&quot;dropping-particle&quot;:&quot;&quot;,&quot;non-dropping-particle&quot;:&quot;&quot;},{&quot;family&quot;:&quot;Phophalia&quot;,&quot;given&quot;:&quot;Ashish&quot;,&quot;parse-names&quot;:false,&quot;dropping-particle&quot;:&quot;&quot;,&quot;non-dropping-particle&quot;:&quot;&quot;},{&quot;family&quot;:&quot;Piella&quot;,&quot;given&quot;:&quot;Gemma&quot;,&quot;parse-names&quot;:false,&quot;dropping-particle&quot;:&quot;&quot;,&quot;non-dropping-particle&quot;:&quot;&quot;},{&quot;family&quot;:&quot;Pillai&quot;,&quot;given&quot;:&quot;G. N.&quot;,&quot;parse-names&quot;:false,&quot;dropping-particle&quot;:&quot;&quot;,&quot;non-dropping-particle&quot;:&quot;&quot;},{&quot;family&quot;:&quot;Piraud&quot;,&quot;given&quot;:&quot;Marie&quot;,&quot;parse-names&quot;:false,&quot;dropping-particle&quot;:&quot;&quot;,&quot;non-dropping-particle&quot;:&quot;&quot;},{&quot;family&quot;:&quot;Pisov&quot;,&quot;given&quot;:&quot;Maxim&quot;,&quot;parse-names&quot;:false,&quot;dropping-particle&quot;:&quot;&quot;,&quot;non-dropping-particle&quot;:&quot;&quot;},{&quot;family&quot;:&quot;Popli&quot;,&quot;given&quot;:&quot;Anmol&quot;,&quot;parse-names&quot;:false,&quot;dropping-particle&quot;:&quot;&quot;,&quot;non-dropping-particle&quot;:&quot;&quot;},{&quot;family&quot;:&quot;Pound&quot;,&quot;given&quot;:&quot;Michael P.&quot;,&quot;parse-names&quot;:false,&quot;dropping-particle&quot;:&quot;&quot;,&quot;non-dropping-particle&quot;:&quot;&quot;},{&quot;family&quot;:&quot;Pourreza&quot;,&quot;given&quot;:&quot;Reza&quot;,&quot;parse-names&quot;:false,&quot;dropping-particle&quot;:&quot;&quot;,&quot;non-dropping-particle&quot;:&quot;&quot;},{&quot;family&quot;:&quot;Prasanna&quot;,&quot;given&quot;:&quot;Prateek&quot;,&quot;parse-names&quot;:false,&quot;dropping-particle&quot;:&quot;&quot;,&quot;non-dropping-particle&quot;:&quot;&quot;},{&quot;family&quot;:&quot;Prkovska&quot;,&quot;given&quot;:&quot;Vesna&quot;,&quot;parse-names&quot;:false,&quot;dropping-particle&quot;:&quot;&quot;,&quot;non-dropping-particle&quot;:&quot;&quot;},{&quot;family&quot;:&quot;Pridmore&quot;,&quot;given&quot;:&quot;Tony P.&quot;,&quot;parse-names&quot;:false,&quot;dropping-particle&quot;:&quot;&quot;,&quot;non-dropping-particle&quot;:&quot;&quot;},{&quot;family&quot;:&quot;Puch&quot;,&quot;given&quot;:&quot;Santi&quot;,&quot;parse-names&quot;:false,&quot;dropping-particle&quot;:&quot;&quot;,&quot;non-dropping-particle&quot;:&quot;&quot;},{&quot;family&quot;:&quot;Puybareau&quot;,&quot;given&quot;:&quot;Élodie&quot;,&quot;parse-names&quot;:false,&quot;dropping-particle&quot;:&quot;&quot;,&quot;non-dropping-particle&quot;:&quot;&quot;},{&quot;family&quot;:&quot;Qian&quot;,&quot;given&quot;:&quot;Buyue&quot;,&quot;parse-names&quot;:false,&quot;dropping-particle&quot;:&quot;&quot;,&quot;non-dropping-particle&quot;:&quot;&quot;},{&quot;family&quot;:&quot;Qiao&quot;,&quot;given&quot;:&quot;Xu&quot;,&quot;parse-names&quot;:false,&quot;dropping-particle&quot;:&quot;&quot;,&quot;non-dropping-particle&quot;:&quot;&quot;},{&quot;family&quot;:&quot;Rajchl&quot;,&quot;given&quot;:&quot;Martin&quot;,&quot;parse-names&quot;:false,&quot;dropping-particle&quot;:&quot;&quot;,&quot;non-dropping-particle&quot;:&quot;&quot;},{&quot;family&quot;:&quot;Rane&quot;,&quot;given&quot;:&quot;Swapnil&quot;,&quot;parse-names&quot;:false,&quot;dropping-particle&quot;:&quot;&quot;,&quot;non-dropping-particle&quot;:&quot;&quot;},{&quot;family&quot;:&quot;Rebsamen&quot;,&quot;given&quot;:&quot;Michael&quot;,&quot;parse-names&quot;:false,&quot;dropping-particle&quot;:&quot;&quot;,&quot;non-dropping-particle&quot;:&quot;&quot;},{&quot;family&quot;:&quot;Ren&quot;,&quot;given&quot;:&quot;Hongliang&quot;,&quot;parse-names&quot;:false,&quot;dropping-particle&quot;:&quot;&quot;,&quot;non-dropping-particle&quot;:&quot;&quot;},{&quot;family&quot;:&quot;Ren&quot;,&quot;given&quot;:&quot;Xuhua&quot;,&quot;parse-names&quot;:false,&quot;dropping-particle&quot;:&quot;&quot;,&quot;non-dropping-particle&quot;:&quot;&quot;},{&quot;family&quot;:&quot;Revanuru&quot;,&quot;given&quot;:&quot;Karthik&quot;,&quot;parse-names&quot;:false,&quot;dropping-particle&quot;:&quot;&quot;,&quot;non-dropping-particle&quot;:&quot;&quot;},{&quot;family&quot;:&quot;Rezaei&quot;,&quot;given&quot;:&quot;Mina&quot;,&quot;parse-names&quot;:false,&quot;dropping-particle&quot;:&quot;&quot;,&quot;non-dropping-particle&quot;:&quot;&quot;},{&quot;family&quot;:&quot;Rippel&quot;,&quot;given&quot;:&quot;Oliver&quot;,&quot;parse-names&quot;:false,&quot;dropping-particle&quot;:&quot;&quot;,&quot;non-dropping-particle&quot;:&quot;&quot;},{&quot;family&quot;:&quot;Rivera&quot;,&quot;given&quot;:&quot;Luis Carlos&quot;,&quot;parse-names&quot;:false,&quot;dropping-particle&quot;:&quot;&quot;,&quot;non-dropping-particle&quot;:&quot;&quot;},{&quot;family&quot;:&quot;Robert&quot;,&quot;given&quot;:&quot;Charlotte&quot;,&quot;parse-names&quot;:false,&quot;dropping-particle&quot;:&quot;&quot;,&quot;non-dropping-particle&quot;:&quot;&quot;},{&quot;family&quot;:&quot;Rosen&quot;,&quot;given&quot;:&quot;Bruce&quot;,&quot;parse-names&quot;:false,&quot;dropping-particle&quot;:&quot;&quot;,&quot;non-dropping-particle&quot;:&quot;&quot;},{&quot;family&quot;:&quot;Rueckert&quot;,&quot;given&quot;:&quot;Daniel&quot;,&quot;parse-names&quot;:false,&quot;dropping-particle&quot;:&quot;&quot;,&quot;non-dropping-particle&quot;:&quot;&quot;},{&quot;family&quot;:&quot;Safwan&quot;,&quot;given&quot;:&quot;Mohammed&quot;,&quot;parse-names&quot;:false,&quot;dropping-particle&quot;:&quot;&quot;,&quot;non-dropping-particle&quot;:&quot;&quot;},{&quot;family&quot;:&quot;Salem&quot;,&quot;given&quot;:&quot;Mostafa&quot;,&quot;parse-names&quot;:false,&quot;dropping-particle&quot;:&quot;&quot;,&quot;non-dropping-particle&quot;:&quot;&quot;},{&quot;family&quot;:&quot;Salvi&quot;,&quot;given&quot;:&quot;Joaquim&quot;,&quot;parse-names&quot;:false,&quot;dropping-particle&quot;:&quot;&quot;,&quot;non-dropping-particle&quot;:&quot;&quot;},{&quot;family&quot;:&quot;Sanchez&quot;,&quot;given&quot;:&quot;Irina&quot;,&quot;parse-names&quot;:false,&quot;dropping-particle&quot;:&quot;&quot;,&quot;non-dropping-particle&quot;:&quot;&quot;},{&quot;family&quot;:&quot;Sánchez&quot;,&quot;given&quot;:&quot;Irina&quot;,&quot;parse-names&quot;:false,&quot;dropping-particle&quot;:&quot;&quot;,&quot;non-dropping-particle&quot;:&quot;&quot;},{&quot;family&quot;:&quot;Santos&quot;,&quot;given&quot;:&quot;Heitor M.&quot;,&quot;parse-names&quot;:false,&quot;dropping-particle&quot;:&quot;&quot;,&quot;non-dropping-particle&quot;:&quot;&quot;},{&quot;family&quot;:&quot;Sartor&quot;,&quot;given&quot;:&quot;Emmett&quot;,&quot;parse-names&quot;:false,&quot;dropping-particle&quot;:&quot;&quot;,&quot;non-dropping-particle&quot;:&quot;&quot;},{&quot;family&quot;:&quot;Schellingerhout&quot;,&quot;given&quot;:&quot;Dawid&quot;,&quot;parse-names&quot;:false,&quot;dropping-particle&quot;:&quot;&quot;,&quot;non-dropping-particle&quot;:&quot;&quot;},{&quot;family&quot;:&quot;Scheufele&quot;,&quot;given&quot;:&quot;Klaudius&quot;,&quot;parse-names&quot;:false,&quot;dropping-particle&quot;:&quot;&quot;,&quot;non-dropping-particle&quot;:&quot;&quot;},{&quot;family&quot;:&quot;Scott&quot;,&quot;given&quot;:&quot;Matthew R.&quot;,&quot;parse-names&quot;:false,&quot;dropping-particle&quot;:&quot;&quot;,&quot;non-dropping-particle&quot;:&quot;&quot;},{&quot;family&quot;:&quot;Scussel&quot;,&quot;given&quot;:&quot;Artur A.&quot;,&quot;parse-names&quot;:false,&quot;dropping-particle&quot;:&quot;&quot;,&quot;non-dropping-particle&quot;:&quot;&quot;},{&quot;family&quot;:&quot;Sedlar&quot;,&quot;given&quot;:&quot;Sara&quot;,&quot;parse-names&quot;:false,&quot;dropping-particle&quot;:&quot;&quot;,&quot;non-dropping-particle&quot;:&quot;&quot;},{&quot;family&quot;:&quot;Serrano-Rubio&quot;,&quot;given&quot;:&quot;Juan Pablo&quot;,&quot;parse-names&quot;:false,&quot;dropping-particle&quot;:&quot;&quot;,&quot;non-dropping-particle&quot;:&quot;&quot;},{&quot;family&quot;:&quot;Shah&quot;,&quot;given&quot;:&quot;N. Jon&quot;,&quot;parse-names&quot;:false,&quot;dropping-particle&quot;:&quot;&quot;,&quot;non-dropping-particle&quot;:&quot;&quot;},{&quot;family&quot;:&quot;Shah&quot;,&quot;given&quot;:&quot;Nameetha&quot;,&quot;parse-names&quot;:false,&quot;dropping-particle&quot;:&quot;&quot;,&quot;non-dropping-particle&quot;:&quot;&quot;},{&quot;family&quot;:&quot;Shaikh&quot;,&quot;given&quot;:&quot;Mazhar&quot;,&quot;parse-names&quot;:false,&quot;dropping-particle&quot;:&quot;&quot;,&quot;non-dropping-particle&quot;:&quot;&quot;},{&quot;family&quot;:&quot;Shankar&quot;,&quot;given&quot;:&quot;B. Uma&quot;,&quot;parse-names&quot;:false,&quot;dropping-particle&quot;:&quot;&quot;,&quot;non-dropping-particle&quot;:&quot;&quot;},{&quot;family&quot;:&quot;Shboul&quot;,&quot;given&quot;:&quot;Zeina&quot;,&quot;parse-names&quot;:false,&quot;dropping-particle&quot;:&quot;&quot;,&quot;non-dropping-particle&quot;:&quot;&quot;},{&quot;family&quot;:&quot;Shen&quot;,&quot;given&quot;:&quot;Haipeng&quot;,&quot;parse-names&quot;:false,&quot;dropping-particle&quot;:&quot;&quot;,&quot;non-dropping-particle&quot;:&quot;&quot;},{&quot;family&quot;:&quot;Shen&quot;,&quot;given&quot;:&quot;Dinggang&quot;,&quot;parse-names&quot;:false,&quot;dropping-particle&quot;:&quot;&quot;,&quot;non-dropping-particle&quot;:&quot;&quot;},{&quot;family&quot;:&quot;Shen&quot;,&quot;given&quot;:&quot;Linlin&quot;,&quot;parse-names&quot;:false,&quot;dropping-particle&quot;:&quot;&quot;,&quot;non-dropping-particle&quot;:&quot;&quot;},{&quot;family&quot;:&quot;Shen&quot;,&quot;given&quot;:&quot;Haocheng&quot;,&quot;parse-names&quot;:false,&quot;dropping-particle&quot;:&quot;&quot;,&quot;non-dropping-particle&quot;:&quot;&quot;},{&quot;family&quot;:&quot;Shenoy&quot;,&quot;given&quot;:&quot;Varun&quot;,&quot;parse-names&quot;:false,&quot;dropping-particle&quot;:&quot;&quot;,&quot;non-dropping-particle&quot;:&quot;&quot;},{&quot;family&quot;:&quot;Shi&quot;,&quot;given&quot;:&quot;Feng&quot;,&quot;parse-names&quot;:false,&quot;dropping-particle&quot;:&quot;&quot;,&quot;non-dropping-particle&quot;:&quot;&quot;},{&quot;family&quot;:&quot;Shin&quot;,&quot;given&quot;:&quot;Hyung Eun&quot;,&quot;parse-names&quot;:false,&quot;dropping-particle&quot;:&quot;&quot;,&quot;non-dropping-particle&quot;:&quot;&quot;},{&quot;family&quot;:&quot;Shu&quot;,&quot;given&quot;:&quot;Hai&quot;,&quot;parse-names&quot;:false,&quot;dropping-particle&quot;:&quot;&quot;,&quot;non-dropping-particle&quot;:&quot;&quot;},{&quot;family&quot;:&quot;Sima&quot;,&quot;given&quot;:&quot;Diana&quot;,&quot;parse-names&quot;:false,&quot;dropping-particle&quot;:&quot;&quot;,&quot;non-dropping-particle&quot;:&quot;&quot;},{&quot;family&quot;:&quot;Sinclair&quot;,&quot;given&quot;:&quot;M&quot;,&quot;parse-names&quot;:false,&quot;dropping-particle&quot;:&quot;&quot;,&quot;non-dropping-particle&quot;:&quot;&quot;},{&quot;family&quot;:&quot;Smedby&quot;,&quot;given&quot;:&quot;Orjan&quot;,&quot;parse-names&quot;:false,&quot;dropping-particle&quot;:&quot;&quot;,&quot;non-dropping-particle&quot;:&quot;&quot;},{&quot;family&quot;:&quot;Snyder&quot;,&quot;given&quot;:&quot;James M.&quot;,&quot;parse-names&quot;:false,&quot;dropping-particle&quot;:&quot;&quot;,&quot;non-dropping-particle&quot;:&quot;&quot;},{&quot;family&quot;:&quot;Soltaninejad&quot;,&quot;given&quot;:&quot;Mohammadreza&quot;,&quot;parse-names&quot;:false,&quot;dropping-particle&quot;:&quot;&quot;,&quot;non-dropping-particle&quot;:&quot;&quot;},{&quot;family&quot;:&quot;Song&quot;,&quot;given&quot;:&quot;Guidong&quot;,&quot;parse-names&quot;:false,&quot;dropping-particle&quot;:&quot;&quot;,&quot;non-dropping-particle&quot;:&quot;&quot;},{&quot;family&quot;:&quot;Soni&quot;,&quot;given&quot;:&quot;Mehul&quot;,&quot;parse-names&quot;:false,&quot;dropping-particle&quot;:&quot;&quot;,&quot;non-dropping-particle&quot;:&quot;&quot;},{&quot;family&quot;:&quot;Stawiaski&quot;,&quot;given&quot;:&quot;Jean&quot;,&quot;parse-names&quot;:false,&quot;dropping-particle&quot;:&quot;&quot;,&quot;non-dropping-particle&quot;:&quot;&quot;},{&quot;family&quot;:&quot;Subramanian&quot;,&quot;given&quot;:&quot;Shashank&quot;,&quot;parse-names&quot;:false,&quot;dropping-particle&quot;:&quot;&quot;,&quot;non-dropping-particle&quot;:&quot;&quot;},{&quot;family&quot;:&quot;Sun&quot;,&quot;given&quot;:&quot;Li&quot;,&quot;parse-names&quot;:false,&quot;dropping-particle&quot;:&quot;&quot;,&quot;non-dropping-particle&quot;:&quot;&quot;},{&quot;family&quot;:&quot;Sun&quot;,&quot;given&quot;:&quot;Roger&quot;,&quot;parse-names&quot;:false,&quot;dropping-particle&quot;:&quot;&quot;,&quot;non-dropping-particle&quot;:&quot;&quot;},{&quot;family&quot;:&quot;Sun&quot;,&quot;given&quot;:&quot;Jiawei&quot;,&quot;parse-names&quot;:false,&quot;dropping-particle&quot;:&quot;&quot;,&quot;non-dropping-particle&quot;:&quot;&quot;},{&quot;family&quot;:&quot;Sun&quot;,&quot;given&quot;:&quot;Kay&quot;,&quot;parse-names&quot;:false,&quot;dropping-particle&quot;:&quot;&quot;,&quot;non-dropping-particle&quot;:&quot;&quot;},{&quot;family&quot;:&quot;Sun&quot;,&quot;given&quot;:&quot;Yu&quot;,&quot;parse-names&quot;:false,&quot;dropping-particle&quot;:&quot;&quot;,&quot;non-dropping-particle&quot;:&quot;&quot;},{&quot;family&quot;:&quot;Sun&quot;,&quot;given&quot;:&quot;Guoxia&quot;,&quot;parse-names&quot;:false,&quot;dropping-particle&quot;:&quot;&quot;,&quot;non-dropping-particle&quot;:&quot;&quot;},{&quot;family&quot;:&quot;Sun&quot;,&quot;given&quot;:&quot;Shuang&quot;,&quot;parse-names&quot;:false,&quot;dropping-particle&quot;:&quot;&quot;,&quot;non-dropping-particle&quot;:&quot;&quot;},{&quot;family&quot;:&quot;Suter&quot;,&quot;given&quot;:&quot;Yannick R&quot;,&quot;parse-names&quot;:false,&quot;dropping-particle&quot;:&quot;&quot;,&quot;non-dropping-particle&quot;:&quot;&quot;},{&quot;family&quot;:&quot;Szilagyi&quot;,&quot;given&quot;:&quot;Laszlo&quot;,&quot;parse-names&quot;:false,&quot;dropping-particle&quot;:&quot;&quot;,&quot;non-dropping-particle&quot;:&quot;&quot;},{&quot;family&quot;:&quot;Talbar&quot;,&quot;given&quot;:&quot;Sanjay&quot;,&quot;parse-names&quot;:false,&quot;dropping-particle&quot;:&quot;&quot;,&quot;non-dropping-particle&quot;:&quot;&quot;},{&quot;family&quot;:&quot;Tao&quot;,&quot;given&quot;:&quot;Dacheng&quot;,&quot;parse-names&quot;:false,&quot;dropping-particle&quot;:&quot;&quot;,&quot;non-dropping-particle&quot;:&quot;&quot;},{&quot;family&quot;:&quot;Tao&quot;,&quot;given&quot;:&quot;Dacheng&quot;,&quot;parse-names&quot;:false,&quot;dropping-particle&quot;:&quot;&quot;,&quot;non-dropping-particle&quot;:&quot;&quot;},{&quot;family&quot;:&quot;Teng&quot;,&quot;given&quot;:&quot;Zhongzhao&quot;,&quot;parse-names&quot;:false,&quot;dropping-particle&quot;:&quot;&quot;,&quot;non-dropping-particle&quot;:&quot;&quot;},{&quot;family&quot;:&quot;Thakur&quot;,&quot;given&quot;:&quot;Siddhesh&quot;,&quot;parse-names&quot;:false,&quot;dropping-particle&quot;:&quot;&quot;,&quot;non-dropping-particle&quot;:&quot;&quot;},{&quot;family&quot;:&quot;Thakur&quot;,&quot;given&quot;:&quot;Meenakshi H&quot;,&quot;parse-names&quot;:false,&quot;dropping-particle&quot;:&quot;&quot;,&quot;non-dropping-particle&quot;:&quot;&quot;},{&quot;family&quot;:&quot;Tharakan&quot;,&quot;given&quot;:&quot;Sameer&quot;,&quot;parse-names&quot;:false,&quot;dropping-particle&quot;:&quot;&quot;,&quot;non-dropping-particle&quot;:&quot;&quot;},{&quot;family&quot;:&quot;Tiwari&quot;,&quot;given&quot;:&quot;Pallavi&quot;,&quot;parse-names&quot;:false,&quot;dropping-particle&quot;:&quot;&quot;,&quot;non-dropping-particle&quot;:&quot;&quot;},{&quot;family&quot;:&quot;Tochon&quot;,&quot;given&quot;:&quot;Guillaume&quot;,&quot;parse-names&quot;:false,&quot;dropping-particle&quot;:&quot;&quot;,&quot;non-dropping-particle&quot;:&quot;&quot;},{&quot;family&quot;:&quot;Tran&quot;,&quot;given&quot;:&quot;Tuan&quot;,&quot;parse-names&quot;:false,&quot;dropping-particle&quot;:&quot;&quot;,&quot;non-dropping-particle&quot;:&quot;&quot;},{&quot;family&quot;:&quot;Tsai&quot;,&quot;given&quot;:&quot;Yuhsiang M.&quot;,&quot;parse-names&quot;:false,&quot;dropping-particle&quot;:&quot;&quot;,&quot;non-dropping-particle&quot;:&quot;&quot;},{&quot;family&quot;:&quot;Tseng&quot;,&quot;given&quot;:&quot;Kuan-Lun&quot;,&quot;parse-names&quot;:false,&quot;dropping-particle&quot;:&quot;&quot;,&quot;non-dropping-particle&quot;:&quot;&quot;},{&quot;family&quot;:&quot;Tuan&quot;,&quot;given&quot;:&quot;Tran Anh&quot;,&quot;parse-names&quot;:false,&quot;dropping-particle&quot;:&quot;&quot;,&quot;non-dropping-particle&quot;:&quot;&quot;},{&quot;family&quot;:&quot;Turlapov&quot;,&quot;given&quot;:&quot;Vadim&quot;,&quot;parse-names&quot;:false,&quot;dropping-particle&quot;:&quot;&quot;,&quot;non-dropping-particle&quot;:&quot;&quot;},{&quot;family&quot;:&quot;Tustison&quot;,&quot;given&quot;:&quot;Nicholas&quot;,&quot;parse-names&quot;:false,&quot;dropping-particle&quot;:&quot;&quot;,&quot;non-dropping-particle&quot;:&quot;&quot;},{&quot;family&quot;:&quot;Vakalopoulou&quot;,&quot;given&quot;:&quot;Maria&quot;,&quot;parse-names&quot;:false,&quot;dropping-particle&quot;:&quot;&quot;,&quot;non-dropping-particle&quot;:&quot;&quot;},{&quot;family&quot;:&quot;Valverde&quot;,&quot;given&quot;:&quot;Sergi&quot;,&quot;parse-names&quot;:false,&quot;dropping-particle&quot;:&quot;&quot;,&quot;non-dropping-particle&quot;:&quot;&quot;},{&quot;family&quot;:&quot;Vanguri&quot;,&quot;given&quot;:&quot;Rami&quot;,&quot;parse-names&quot;:false,&quot;dropping-particle&quot;:&quot;&quot;,&quot;non-dropping-particle&quot;:&quot;&quot;},{&quot;family&quot;:&quot;Vasiliev&quot;,&quot;given&quot;:&quot;Evgeny&quot;,&quot;parse-names&quot;:false,&quot;dropping-particle&quot;:&quot;&quot;,&quot;non-dropping-particle&quot;:&quot;&quot;},{&quot;family&quot;:&quot;Ventura&quot;,&quot;given&quot;:&quot;Jonathan&quot;,&quot;parse-names&quot;:false,&quot;dropping-particle&quot;:&quot;&quot;,&quot;non-dropping-particle&quot;:&quot;&quot;},{&quot;family&quot;:&quot;Vera&quot;,&quot;given&quot;:&quot;Luis&quot;,&quot;parse-names&quot;:false,&quot;dropping-particle&quot;:&quot;&quot;,&quot;non-dropping-particle&quot;:&quot;&quot;},{&quot;family&quot;:&quot;Vercauteren&quot;,&quot;given&quot;:&quot;Tom&quot;,&quot;parse-names&quot;:false,&quot;dropping-particle&quot;:&quot;&quot;,&quot;non-dropping-particle&quot;:&quot;&quot;},{&quot;family&quot;:&quot;Verrastro&quot;,&quot;given&quot;:&quot;C. A.&quot;,&quot;parse-names&quot;:false,&quot;dropping-particle&quot;:&quot;&quot;,&quot;non-dropping-particle&quot;:&quot;&quot;},{&quot;family&quot;:&quot;Vidyaratne&quot;,&quot;given&quot;:&quot;Lasitha&quot;,&quot;parse-names&quot;:false,&quot;dropping-particle&quot;:&quot;&quot;,&quot;non-dropping-particle&quot;:&quot;&quot;},{&quot;family&quot;:&quot;Vilaplana&quot;,&quot;given&quot;:&quot;Veronica&quot;,&quot;parse-names&quot;:false,&quot;dropping-particle&quot;:&quot;&quot;,&quot;non-dropping-particle&quot;:&quot;&quot;},{&quot;family&quot;:&quot;Vivekanandan&quot;,&quot;given&quot;:&quot;Ajeet&quot;,&quot;parse-names&quot;:false,&quot;dropping-particle&quot;:&quot;&quot;,&quot;non-dropping-particle&quot;:&quot;&quot;},{&quot;family&quot;:&quot;Wang&quot;,&quot;given&quot;:&quot;Guotai&quot;,&quot;parse-names&quot;:false,&quot;dropping-particle&quot;:&quot;&quot;,&quot;non-dropping-particle&quot;:&quot;&quot;},{&quot;family&quot;:&quot;Wang&quot;,&quot;given&quot;:&quot;Qian&quot;,&quot;parse-names&quot;:false,&quot;dropping-particle&quot;:&quot;&quot;,&quot;non-dropping-particle&quot;:&quot;&quot;},{&quot;family&quot;:&quot;Wang&quot;,&quot;given&quot;:&quot;Chiatse J.&quot;,&quot;parse-names&quot;:false,&quot;dropping-particle&quot;:&quot;&quot;,&quot;non-dropping-particle&quot;:&quot;&quot;},{&quot;family&quot;:&quot;Wang&quot;,&quot;given&quot;:&quot;Weichung&quot;,&quot;parse-names&quot;:false,&quot;dropping-particle&quot;:&quot;&quot;,&quot;non-dropping-particle&quot;:&quot;&quot;},{&quot;family&quot;:&quot;Wang&quot;,&quot;given&quot;:&quot;Duo&quot;,&quot;parse-names&quot;:false,&quot;dropping-particle&quot;:&quot;&quot;,&quot;non-dropping-particle&quot;:&quot;&quot;},{&quot;family&quot;:&quot;Wang&quot;,&quot;given&quot;:&quot;Ruixuan&quot;,&quot;parse-names&quot;:false,&quot;dropping-particle&quot;:&quot;&quot;,&quot;non-dropping-particle&quot;:&quot;&quot;},{&quot;family&quot;:&quot;Wang&quot;,&quot;given&quot;:&quot;Yuanyuan&quot;,&quot;parse-names&quot;:false,&quot;dropping-particle&quot;:&quot;&quot;,&quot;non-dropping-particle&quot;:&quot;&quot;},{&quot;family&quot;:&quot;Wang&quot;,&quot;given&quot;:&quot;Chunliang&quot;,&quot;parse-names&quot;:false,&quot;dropping-particle&quot;:&quot;&quot;,&quot;non-dropping-particle&quot;:&quot;&quot;},{&quot;family&quot;:&quot;Wang&quot;,&quot;given&quot;:&quot;Guotai&quot;,&quot;parse-names&quot;:false,&quot;dropping-particle&quot;:&quot;&quot;,&quot;non-dropping-particle&quot;:&quot;&quot;},{&quot;family&quot;:&quot;Wen&quot;,&quot;given&quot;:&quot;Ning&quot;,&quot;parse-names&quot;:false,&quot;dropping-particle&quot;:&quot;&quot;,&quot;non-dropping-particle&quot;:&quot;&quot;},{&quot;family&quot;:&quot;Wen&quot;,&quot;given&quot;:&quot;Xin&quot;,&quot;parse-names&quot;:false,&quot;dropping-particle&quot;:&quot;&quot;,&quot;non-dropping-particle&quot;:&quot;&quot;},{&quot;family&quot;:&quot;Weninger&quot;,&quot;given&quot;:&quot;Leon&quot;,&quot;parse-names&quot;:false,&quot;dropping-particle&quot;:&quot;&quot;,&quot;non-dropping-particle&quot;:&quot;&quot;},{&quot;family&quot;:&quot;Wick&quot;,&quot;given&quot;:&quot;Wolfgang&quot;,&quot;parse-names&quot;:false,&quot;dropping-particle&quot;:&quot;&quot;,&quot;non-dropping-particle&quot;:&quot;&quot;},{&quot;family&quot;:&quot;Wu&quot;,&quot;given&quot;:&quot;Shaocheng&quot;,&quot;parse-names&quot;:false,&quot;dropping-particle&quot;:&quot;&quot;,&quot;non-dropping-particle&quot;:&quot;&quot;},{&quot;family&quot;:&quot;Wu&quot;,&quot;given&quot;:&quot;Qiang&quot;,&quot;parse-names&quot;:false,&quot;dropping-particle&quot;:&quot;&quot;,&quot;non-dropping-particle&quot;:&quot;&quot;},{&quot;family&quot;:&quot;Wu&quot;,&quot;given&quot;:&quot;Yihong&quot;,&quot;parse-names&quot;:false,&quot;dropping-particle&quot;:&quot;&quot;,&quot;non-dropping-particle&quot;:&quot;&quot;},{&quot;family&quot;:&quot;Xia&quot;,&quot;given&quot;:&quot;Yong&quot;,&quot;parse-names&quot;:false,&quot;dropping-particle&quot;:&quot;&quot;,&quot;non-dropping-particle&quot;:&quot;&quot;},{&quot;family&quot;:&quot;Xu&quot;,&quot;given&quot;:&quot;Yanwu&quot;,&quot;parse-names&quot;:false,&quot;dropping-particle&quot;:&quot;&quot;,&quot;non-dropping-particle&quot;:&quot;&quot;},{&quot;family&quot;:&quot;Xu&quot;,&quot;given&quot;:&quot;Xiaowen&quot;,&quot;parse-names&quot;:false,&quot;dropping-particle&quot;:&quot;&quot;,&quot;non-dropping-particle&quot;:&quot;&quot;},{&quot;family&quot;:&quot;Xu&quot;,&quot;given&quot;:&quot;Peiyuan&quot;,&quot;parse-names&quot;:false,&quot;dropping-particle&quot;:&quot;&quot;,&quot;non-dropping-particle&quot;:&quot;&quot;},{&quot;family&quot;:&quot;Yang&quot;,&quot;given&quot;:&quot;Tsai-Ling&quot;,&quot;parse-names&quot;:false,&quot;dropping-particle&quot;:&quot;&quot;,&quot;non-dropping-particle&quot;:&quot;&quot;},{&quot;family&quot;:&quot;Yang&quot;,&quot;given&quot;:&quot;Xiaoping&quot;,&quot;parse-names&quot;:false,&quot;dropping-particle&quot;:&quot;&quot;,&quot;non-dropping-particle&quot;:&quot;&quot;},{&quot;family&quot;:&quot;Yang&quot;,&quot;given&quot;:&quot;Hao-Yu&quot;,&quot;parse-names&quot;:false,&quot;dropping-particle&quot;:&quot;&quot;,&quot;non-dropping-particle&quot;:&quot;&quot;},{&quot;family&quot;:&quot;Yang&quot;,&quot;given&quot;:&quot;Junlin&quot;,&quot;parse-names&quot;:false,&quot;dropping-particle&quot;:&quot;&quot;,&quot;non-dropping-particle&quot;:&quot;&quot;},{&quot;family&quot;:&quot;Yang&quot;,&quot;given&quot;:&quot;Haojin&quot;,&quot;parse-names&quot;:false,&quot;dropping-particle&quot;:&quot;&quot;,&quot;non-dropping-particle&quot;:&quot;&quot;},{&quot;family&quot;:&quot;Yang&quot;,&quot;given&quot;:&quot;Guang&quot;,&quot;parse-names&quot;:false,&quot;dropping-particle&quot;:&quot;&quot;,&quot;non-dropping-particle&quot;:&quot;&quot;},{&quot;family&quot;:&quot;Yao&quot;,&quot;given&quot;:&quot;Hongdou&quot;,&quot;parse-names&quot;:false,&quot;dropping-particle&quot;:&quot;&quot;,&quot;non-dropping-particle&quot;:&quot;&quot;},{&quot;family&quot;:&quot;Ye&quot;,&quot;given&quot;:&quot;Xujiong&quot;,&quot;parse-names&quot;:false,&quot;dropping-particle&quot;:&quot;&quot;,&quot;non-dropping-particle&quot;:&quot;&quot;},{&quot;family&quot;:&quot;Yin&quot;,&quot;given&quot;:&quot;Changchang&quot;,&quot;parse-names&quot;:false,&quot;dropping-particle&quot;:&quot;&quot;,&quot;non-dropping-particle&quot;:&quot;&quot;},{&quot;family&quot;:&quot;Young-Moxon&quot;,&quot;given&quot;:&quot;Brett&quot;,&quot;parse-names&quot;:false,&quot;dropping-particle&quot;:&quot;&quot;,&quot;non-dropping-particle&quot;:&quot;&quot;},{&quot;family&quot;:&quot;Yu&quot;,&quot;given&quot;:&quot;Jinhua&quot;,&quot;parse-names&quot;:false,&quot;dropping-particle&quot;:&quot;&quot;,&quot;non-dropping-particle&quot;:&quot;&quot;},{&quot;family&quot;:&quot;Yue&quot;,&quot;given&quot;:&quot;Xiangyu&quot;,&quot;parse-names&quot;:false,&quot;dropping-particle&quot;:&quot;&quot;,&quot;non-dropping-particle&quot;:&quot;&quot;},{&quot;family&quot;:&quot;Zhang&quot;,&quot;given&quot;:&quot;Songtao&quot;,&quot;parse-names&quot;:false,&quot;dropping-particle&quot;:&quot;&quot;,&quot;non-dropping-particle&quot;:&quot;&quot;},{&quot;family&quot;:&quot;Zhang&quot;,&quot;given&quot;:&quot;Angela&quot;,&quot;parse-names&quot;:false,&quot;dropping-particle&quot;:&quot;&quot;,&quot;non-dropping-particle&quot;:&quot;&quot;},{&quot;family&quot;:&quot;Zhang&quot;,&quot;given&quot;:&quot;Kun&quot;,&quot;parse-names&quot;:false,&quot;dropping-particle&quot;:&quot;&quot;,&quot;non-dropping-particle&quot;:&quot;&quot;},{&quot;family&quot;:&quot;Zhang&quot;,&quot;given&quot;:&quot;Xuejie&quot;,&quot;parse-names&quot;:false,&quot;dropping-particle&quot;:&quot;&quot;,&quot;non-dropping-particle&quot;:&quot;&quot;},{&quot;family&quot;:&quot;Zhang&quot;,&quot;given&quot;:&quot;Lichi&quot;,&quot;parse-names&quot;:false,&quot;dropping-particle&quot;:&quot;&quot;,&quot;non-dropping-particle&quot;:&quot;&quot;},{&quot;family&quot;:&quot;Zhang&quot;,&quot;given&quot;:&quot;Xiaoyue&quot;,&quot;parse-names&quot;:false,&quot;dropping-particle&quot;:&quot;&quot;,&quot;non-dropping-particle&quot;:&quot;&quot;},{&quot;family&quot;:&quot;Zhang&quot;,&quot;given&quot;:&quot;Yazhuo&quot;,&quot;parse-names&quot;:false,&quot;dropping-particle&quot;:&quot;&quot;,&quot;non-dropping-particle&quot;:&quot;&quot;},{&quot;family&quot;:&quot;Zhang&quot;,&quot;given&quot;:&quot;Lei&quot;,&quot;parse-names&quot;:false,&quot;dropping-particle&quot;:&quot;&quot;,&quot;non-dropping-particle&quot;:&quot;&quot;},{&quot;family&quot;:&quot;Zhang&quot;,&quot;given&quot;:&quot;Jianguo&quot;,&quot;parse-names&quot;:false,&quot;dropping-particle&quot;:&quot;&quot;,&quot;non-dropping-particle&quot;:&quot;&quot;},{&quot;family&quot;:&quot;Zhang&quot;,&quot;given&quot;:&quot;Xiang&quot;,&quot;parse-names&quot;:false,&quot;dropping-particle&quot;:&quot;&quot;,&quot;non-dropping-particle&quot;:&quot;&quot;},{&quot;family&quot;:&quot;Zhang&quot;,&quot;given&quot;:&quot;Tianhao&quot;,&quot;parse-names&quot;:false,&quot;dropping-particle&quot;:&quot;&quot;,&quot;non-dropping-particle&quot;:&quot;&quot;},{&quot;family&quot;:&quot;Zhao&quot;,&quot;given&quot;:&quot;Sicheng&quot;,&quot;parse-names&quot;:false,&quot;dropping-particle&quot;:&quot;&quot;,&quot;non-dropping-particle&quot;:&quot;&quot;},{&quot;family&quot;:&quot;Zhao&quot;,&quot;given&quot;:&quot;Yu&quot;,&quot;parse-names&quot;:false,&quot;dropping-particle&quot;:&quot;&quot;,&quot;non-dropping-particle&quot;:&quot;&quot;},{&quot;family&quot;:&quot;Zhao&quot;,&quot;given&quot;:&quot;Xiaomei&quot;,&quot;parse-names&quot;:false,&quot;dropping-particle&quot;:&quot;&quot;,&quot;non-dropping-particle&quot;:&quot;&quot;},{&quot;family&quot;:&quot;Zhao&quot;,&quot;given&quot;:&quot;Liang&quot;,&quot;parse-names&quot;:false,&quot;dropping-particle&quot;:&quot;&quot;,&quot;non-dropping-particle&quot;:&quot;&quot;},{&quot;family&quot;:&quot;Zheng&quot;,&quot;given&quot;:&quot;Yefeng&quot;,&quot;parse-names&quot;:false,&quot;dropping-particle&quot;:&quot;&quot;,&quot;non-dropping-particle&quot;:&quot;&quot;},{&quot;family&quot;:&quot;Zhong&quot;,&quot;given&quot;:&quot;Liming&quot;,&quot;parse-names&quot;:false,&quot;dropping-particle&quot;:&quot;&quot;,&quot;non-dropping-particle&quot;:&quot;&quot;},{&quot;family&quot;:&quot;Zhou&quot;,&quot;given&quot;:&quot;Chenhong&quot;,&quot;parse-names&quot;:false,&quot;dropping-particle&quot;:&quot;&quot;,&quot;non-dropping-particle&quot;:&quot;&quot;},{&quot;family&quot;:&quot;Zhou&quot;,&quot;given&quot;:&quot;Xiaobing&quot;,&quot;parse-names&quot;:false,&quot;dropping-particle&quot;:&quot;&quot;,&quot;non-dropping-particle&quot;:&quot;&quot;},{&quot;family&quot;:&quot;Zhou&quot;,&quot;given&quot;:&quot;Fan&quot;,&quot;parse-names&quot;:false,&quot;dropping-particle&quot;:&quot;&quot;,&quot;non-dropping-particle&quot;:&quot;&quot;},{&quot;family&quot;:&quot;Zhu&quot;,&quot;given&quot;:&quot;Hongtu&quot;,&quot;parse-names&quot;:false,&quot;dropping-particle&quot;:&quot;&quot;,&quot;non-dropping-particle&quot;:&quot;&quot;},{&quot;family&quot;:&quot;Zhu&quot;,&quot;given&quot;:&quot;Jin&quot;,&quot;parse-names&quot;:false,&quot;dropping-particle&quot;:&quot;&quot;,&quot;non-dropping-particle&quot;:&quot;&quot;},{&quot;family&quot;:&quot;Zhuge&quot;,&quot;given&quot;:&quot;Ying&quot;,&quot;parse-names&quot;:false,&quot;dropping-particle&quot;:&quot;&quot;,&quot;non-dropping-particle&quot;:&quot;&quot;},{&quot;family&quot;:&quot;Zong&quot;,&quot;given&quot;:&quot;Weiwei&quot;,&quot;parse-names&quot;:false,&quot;dropping-particle&quot;:&quot;&quot;,&quot;non-dropping-particle&quot;:&quot;&quot;},{&quot;family&quot;:&quot;Kalpathy-Cramer&quot;,&quot;given&quot;:&quot;Jayashree&quot;,&quot;parse-names&quot;:false,&quot;dropping-particle&quot;:&quot;&quot;,&quot;non-dropping-particle&quot;:&quot;&quot;},{&quot;family&quot;:&quot;Farahani&quot;,&quot;given&quot;:&quot;Keyvan&quot;,&quot;parse-names&quot;:false,&quot;dropping-particle&quot;:&quot;&quot;,&quot;non-dropping-particle&quot;:&quot;&quot;},{&quot;family&quot;:&quot;Davatzikos&quot;,&quot;given&quot;:&quot;Christos&quot;,&quot;parse-names&quot;:false,&quot;dropping-particle&quot;:&quot;&quot;,&quot;non-dropping-particle&quot;:&quot;&quot;},{&quot;family&quot;:&quot;Leemput&quot;,&quot;given&quot;:&quot;Koen&quot;,&quot;parse-names&quot;:false,&quot;dropping-particle&quot;:&quot;&quot;,&quot;non-dropping-particle&quot;:&quot;van&quot;},{&quot;family&quot;:&quot;Menze&quot;,&quot;given&quot;:&quot;Bjoern&quot;,&quot;parse-names&quot;:false,&quot;dropping-particle&quot;:&quot;&quot;,&quot;non-dropping-particle&quot;:&quot;&quot;}],&quot;container-title&quot;:&quot;Sandra Gonzlez-Vill&quot;,&quot;accessed&quot;:{&quot;date-parts&quot;:[[2025,1,23]]},&quot;URL&quot;:&quot;https://arxiv.org/abs/1811.02629v3&quot;,&quot;issued&quot;:{&quot;date-parts&quot;:[[2018,11,5]]},&quot;abstract&quot;:&quot;Gliomas are the most common primary brain malignancies, with different degrees of aggressiveness, variable prognosis and various heterogeneous histologic sub-regions, i.e., peritumoral edematous/invaded tissue, necrotic core, active and non-enhancing core. This intrinsic heterogeneity is also portrayed in their radio-phenotype, as their sub-regions are depicted by varying intensity profiles disseminated across multi-parametric magnetic resonance imaging (mpMRI) scans, reflecting varying biological properties. Their heterogeneous shape, extent, and location are some of the factors that make these tumors difficult to resect, and in some cases inoperable. The amount of resected tumor is a factor also considered in longitudinal scans, when evaluating the apparent tumor for potential diagnosis of progression. Furthermore, there is mounting evidence that accurate segmentation of the various tumor sub-regions can offer the basis for quantitative image analysis towards prediction of patient overall survival. This study assesses the state-of-the-art machine learning (ML) methods used for brain tumor image analysis in mpMRI scans, during the last seven instances of the International Brain Tumor Segmentation (BraTS) challenge, i.e., 2012-2018. Specifically, we focus on i) evaluating segmentations of the various glioma sub-regions in pre-operative mpMRI scans, ii) assessing potential tumor progression by virtue of longitudinal growth of tumor sub-regions, beyond use of the RECIST/RANO criteria, and iii) predicting the overall survival from pre-operative mpMRI scans of patients that underwent gross total resection. Finally, we investigate the challenge of identifying the best ML algorithms for each of these tasks, considering that apart from being diverse on each instance of the challenge, the multi-institutional mpMRI BraTS dataset has also been a continuously evolving/growing dataset.&quot;,&quot;volume&quot;:&quot;124&quot;,&quot;container-title-short&quot;:&quot;&quot;},&quot;isTemporary&quot;:false,&quot;suppress-author&quot;:false,&quot;composite&quot;:false,&quot;author-only&quot;:false}]},{&quot;citationID&quot;:&quot;MENDELEY_CITATION_a58bfec5-fd66-42bb-9c6b-fb35bcaf79eb&quot;,&quot;properties&quot;:{&quot;noteIndex&quot;:0},&quot;isEdited&quot;:false,&quot;manualOverride&quot;:{&quot;isManuallyOverridden&quot;:false,&quot;citeprocText&quot;:&quot;[55]&quot;,&quot;manualOverrideText&quot;:&quot;&quot;},&quot;citationTag&quot;:&quot;MENDELEY_CITATION_v3_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&quot;,&quot;citationItems&quot;:[{&quot;id&quot;:&quot;1e9e9c75-57ac-3dae-8b87-3c43e5eb3c60&quot;,&quot;itemData&quot;:{&quot;type&quot;:&quot;article-journal&quot;,&quot;id&quot;:&quot;1e9e9c75-57ac-3dae-8b87-3c43e5eb3c60&quot;,&quot;title&quot;:&quot;Feedback on a publicly distributed image database: The Messidor database&quot;,&quot;author&quot;:[{&quot;family&quot;:&quot;Decencière&quot;,&quot;given&quot;:&quot;Etienne&quot;,&quot;parse-names&quot;:false,&quot;dropping-particle&quot;:&quot;&quot;,&quot;non-dropping-particle&quot;:&quot;&quot;},{&quot;family&quot;:&quot;Zhang&quot;,&quot;given&quot;:&quot;Xiwei&quot;,&quot;parse-names&quot;:false,&quot;dropping-particle&quot;:&quot;&quot;,&quot;non-dropping-particle&quot;:&quot;&quot;},{&quot;family&quot;:&quot;Cazuguel&quot;,&quot;given&quot;:&quot;Guy&quot;,&quot;parse-names&quot;:false,&quot;dropping-particle&quot;:&quot;&quot;,&quot;non-dropping-particle&quot;:&quot;&quot;},{&quot;family&quot;:&quot;Laÿ&quot;,&quot;given&quot;:&quot;Bruno&quot;,&quot;parse-names&quot;:false,&quot;dropping-particle&quot;:&quot;&quot;,&quot;non-dropping-particle&quot;:&quot;&quot;},{&quot;family&quot;:&quot;Cochener&quot;,&quot;given&quot;:&quot;Béatrice&quot;,&quot;parse-names&quot;:false,&quot;dropping-particle&quot;:&quot;&quot;,&quot;non-dropping-particle&quot;:&quot;&quot;},{&quot;family&quot;:&quot;Trone&quot;,&quot;given&quot;:&quot;Caroline&quot;,&quot;parse-names&quot;:false,&quot;dropping-particle&quot;:&quot;&quot;,&quot;non-dropping-particle&quot;:&quot;&quot;},{&quot;family&quot;:&quot;Gain&quot;,&quot;given&quot;:&quot;Philippe&quot;,&quot;parse-names&quot;:false,&quot;dropping-particle&quot;:&quot;&quot;,&quot;non-dropping-particle&quot;:&quot;&quot;},{&quot;family&quot;:&quot;Ordóñez-Varela&quot;,&quot;given&quot;:&quot;John Richard&quot;,&quot;parse-names&quot;:false,&quot;dropping-particle&quot;:&quot;&quot;,&quot;non-dropping-particle&quot;:&quot;&quot;},{&quot;family&quot;:&quot;Massin&quot;,&quot;given&quot;:&quot;Pascale&quot;,&quot;parse-names&quot;:false,&quot;dropping-particle&quot;:&quot;&quot;,&quot;non-dropping-particle&quot;:&quot;&quot;},{&quot;family&quot;:&quot;Erginay&quot;,&quot;given&quot;:&quot;Ali&quot;,&quot;parse-names&quot;:false,&quot;dropping-particle&quot;:&quot;&quot;,&quot;non-dropping-particle&quot;:&quot;&quot;},{&quot;family&quot;:&quot;Charton&quot;,&quot;given&quot;:&quot;Béatrice&quot;,&quot;parse-names&quot;:false,&quot;dropping-particle&quot;:&quot;&quot;,&quot;non-dropping-particle&quot;:&quot;&quot;},{&quot;family&quot;:&quot;Klein&quot;,&quot;given&quot;:&quot;Jean Claude&quot;,&quot;parse-names&quot;:false,&quot;dropping-particle&quot;:&quot;&quot;,&quot;non-dropping-particle&quot;:&quot;&quot;}],&quot;container-title&quot;:&quot;Image Analysis and Stereology&quot;,&quot;accessed&quot;:{&quot;date-parts&quot;:[[2025,1,23]]},&quot;DOI&quot;:&quot;10.5566/IAS.1155&quot;,&quot;ISSN&quot;:&quot;18545165&quot;,&quot;URL&quot;:&quot;https://www.researchgate.net/publication/272989606_Feedback_on_a_publicly_distributed_image_database_The_Messidor_database&quot;,&quot;issued&quot;:{&quot;date-parts&quot;:[[2014]]},&quot;page&quot;:&quot;231-234&quot;,&quot;abstract&quot;:&quot;The Messidor database, which contains hundreds of eye fundus images, has been publicly distributed since 2008. It was created by the Messidor project in order to evaluate automatic lesion segmentation and diabetic retinopathy grading methods. Designing, producing and maintaining such a database entails significant costs. By publicly sharing it, one hopes to bring a valuable resource to the public research community. However, the real interest and benefit of the research community is not easy to quantify. We analyse here the feedback on the Messidor database, after more than 6 years of diffusion. This analysis should apply to other similar research databases.&quot;,&quot;publisher&quot;:&quot;Slovenian Society For Stereology And Quantitative Image Analysis&quot;,&quot;issue&quot;:&quot;3&quot;,&quot;volume&quot;:&quot;33&quot;,&quot;container-title-short&quot;:&quot;&quot;},&quot;isTemporary&quot;:false,&quot;suppress-author&quot;:false,&quot;composite&quot;:false,&quot;author-only&quot;:false}]},{&quot;citationID&quot;:&quot;MENDELEY_CITATION_1d9ca2ec-0c27-41ed-828d-6f36d1530bb3&quot;,&quot;properties&quot;:{&quot;noteIndex&quot;:0},&quot;isEdited&quot;:false,&quot;manualOverride&quot;:{&quot;isManuallyOverridden&quot;:false,&quot;citeprocText&quot;:&quot;[56]&quot;,&quot;manualOverrideText&quot;:&quot;&quot;},&quot;citationTag&quot;:&quot;MENDELEY_CITATION_v3_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&quot;,&quot;citationItems&quot;:[{&quot;id&quot;:&quot;554c5dc2-3dc4-3c57-8d22-e0d7be3dddfb&quot;,&quot;itemData&quot;:{&quot;type&quot;:&quot;article-journal&quot;,&quot;id&quot;:&quot;554c5dc2-3dc4-3c57-8d22-e0d7be3dddfb&quot;,&quot;title&quot;:&quot;INbreast: toward a full-field digital mammographic database&quot;,&quot;author&quot;:[{&quot;family&quot;:&quot;Moreira&quot;,&quot;given&quot;:&quot;Inês C.&quot;,&quot;parse-names&quot;:false,&quot;dropping-particle&quot;:&quot;&quot;,&quot;non-dropping-particle&quot;:&quot;&quot;},{&quot;family&quot;:&quot;Amaral&quot;,&quot;given&quot;:&quot;Igor&quot;,&quot;parse-names&quot;:false,&quot;dropping-particle&quot;:&quot;&quot;,&quot;non-dropping-particle&quot;:&quot;&quot;},{&quot;family&quot;:&quot;Domingues&quot;,&quot;given&quot;:&quot;Inês&quot;,&quot;parse-names&quot;:false,&quot;dropping-particle&quot;:&quot;&quot;,&quot;non-dropping-particle&quot;:&quot;&quot;},{&quot;family&quot;:&quot;Cardoso&quot;,&quot;given&quot;:&quot;António&quot;,&quot;parse-names&quot;:false,&quot;dropping-particle&quot;:&quot;&quot;,&quot;non-dropping-particle&quot;:&quot;&quot;},{&quot;family&quot;:&quot;Cardoso&quot;,&quot;given&quot;:&quot;Maria João&quot;,&quot;parse-names&quot;:false,&quot;dropping-particle&quot;:&quot;&quot;,&quot;non-dropping-particle&quot;:&quot;&quot;},{&quot;family&quot;:&quot;Cardoso&quot;,&quot;given&quot;:&quot;Jaime S.&quot;,&quot;parse-names&quot;:false,&quot;dropping-particle&quot;:&quot;&quot;,&quot;non-dropping-particle&quot;:&quot;&quot;}],&quot;container-title&quot;:&quot;Academic radiology&quot;,&quot;container-title-short&quot;:&quot;Acad Radiol&quot;,&quot;accessed&quot;:{&quot;date-parts&quot;:[[2025,1,23]]},&quot;DOI&quot;:&quot;10.1016/J.ACRA.2011.09.014&quot;,&quot;ISSN&quot;:&quot;1878-4046&quot;,&quot;PMID&quot;:&quot;22078258&quot;,&quot;URL&quot;:&quot;https://pubmed.ncbi.nlm.nih.gov/22078258/&quot;,&quot;issued&quot;:{&quot;date-parts&quot;:[[2012,2]]},&quot;page&quot;:&quot;236-248&quot;,&quot;abstract&quot;:&quot;Rationale and Objectives: Computer-aided detection and diagnosis (CAD) systems have been developed in the past two decades to assist radiologists in the detection and diagnosis of lesions seen on breast imaging exams, thus providing a second opinion. Mammographic databases play an important role in the development of algorithms aiming at the detection and diagnosis of mammary lesions. However, available databases often do not take into consideration all the requirements needed for research and study purposes. This article aims to present and detail a new mammographic database. Materials and Methods: Images were acquired at a breast center located in a university hospital (Centro Hospitalar de S. João [CHSJ], Breast Centre, Porto) with the permission of the Portuguese National Committee of Data Protection and Hospital's Ethics Committee. MammoNovation Siemens full-field digital mammography, with a solid-state detector of amorphous selenium was used. Results: The new database-INbreast-has a total of 115 cases (410 images) from which 90 cases are from women with both breasts affected (four images per case) and 25 cases are from mastectomy patients (two images per case). Several types of lesions (masses, calcifications, asymmetries, and distortions) were included. Accurate contours made by specialists are also provided in XML format. Conclusion: The strengths of the actually presented database-INbreast-relies on the fact that it was built with full-field digital mammograms (in opposition to digitized mammograms), it presents a wide variability of cases, and is made publicly available together with precise annotations. We believe that this database can be a reference for future works centered or related to breast cancer imaging. © 2012 AUR.&quot;,&quot;publisher&quot;:&quot;Acad Radiol&quot;,&quot;issue&quot;:&quot;2&quot;,&quot;volume&quot;:&quot;19&quot;},&quot;isTemporary&quot;:false,&quot;suppress-author&quot;:false,&quot;composite&quot;:false,&quot;author-only&quot;:false}]},{&quot;citationID&quot;:&quot;MENDELEY_CITATION_5fcf0e9b-d679-4ea6-8505-883fbaa01f5f&quot;,&quot;properties&quot;:{&quot;noteIndex&quot;:0},&quot;isEdited&quot;:false,&quot;manualOverride&quot;:{&quot;isManuallyOverridden&quot;:false,&quot;citeprocText&quot;:&quot;[57]&quot;,&quot;manualOverrideText&quot;:&quot;&quot;},&quot;citationTag&quot;:&quot;MENDELEY_CITATION_v3_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&quot;,&quot;citationItems&quot;:[{&quot;id&quot;:&quot;153d68b3-4d95-3dcb-a8fd-a95e3747693b&quot;,&quot;itemData&quot;:{&quot;type&quot;:&quot;article-journal&quot;,&quot;id&quot;:&quot;153d68b3-4d95-3dcb-a8fd-a95e3747693b&quot;,&quot;title&quot;:&quot;Chest X-Ray Analysis of Tuberculosis by Deep Learning with Segmentation and Augmentation&quot;,&quot;author&quot;:[{&quot;family&quot;:&quot;Stirenko&quot;,&quot;given&quot;:&quot;Sergii&quot;,&quot;parse-names&quot;:false,&quot;dropping-particle&quot;:&quot;&quot;,&quot;non-dropping-particle&quot;:&quot;&quot;},{&quot;family&quot;:&quot;Kochura&quot;,&quot;given&quot;:&quot;Yuriy&quot;,&quot;parse-names&quot;:false,&quot;dropping-particle&quot;:&quot;&quot;,&quot;non-dropping-particle&quot;:&quot;&quot;},{&quot;family&quot;:&quot;Alienin&quot;,&quot;given&quot;:&quot;Oleg&quot;,&quot;parse-names&quot;:false,&quot;dropping-particle&quot;:&quot;&quot;,&quot;non-dropping-particle&quot;:&quot;&quot;},{&quot;family&quot;:&quot;Rokovyi&quot;,&quot;given&quot;:&quot;Oleksandr&quot;,&quot;parse-names&quot;:false,&quot;dropping-particle&quot;:&quot;&quot;,&quot;non-dropping-particle&quot;:&quot;&quot;},{&quot;family&quot;:&quot;Gang&quot;,&quot;given&quot;:&quot;Peng&quot;,&quot;parse-names&quot;:false,&quot;dropping-particle&quot;:&quot;&quot;,&quot;non-dropping-particle&quot;:&quot;&quot;},{&quot;family&quot;:&quot;Zeng&quot;,&quot;given&quot;:&quot;Wei&quot;,&quot;parse-names&quot;:false,&quot;dropping-particle&quot;:&quot;&quot;,&quot;non-dropping-particle&quot;:&quot;&quot;},{&quot;family&quot;:&quot;Gordienko&quot;,&quot;given&quot;:&quot;Yuri&quot;,&quot;parse-names&quot;:false,&quot;dropping-particle&quot;:&quot;&quot;,&quot;non-dropping-particle&quot;:&quot;&quot;}],&quot;container-title&quot;:&quot;2018 IEEE 38th International Conference on Electronics and Nanotechnology, ELNANO 2018 - Proceedings&quot;,&quot;accessed&quot;:{&quot;date-parts&quot;:[[2025,1,23]]},&quot;DOI&quot;:&quot;10.1109/ELNANO.2018.8477564&quot;,&quot;URL&quot;:&quot;http://arxiv.org/abs/1803.01199&quot;,&quot;issued&quot;:{&quot;date-parts&quot;:[[2018,3,3]]},&quot;page&quot;:&quot;422-428&quot;,&quot;abstract&quot;:&quot;The results of chest X-ray (CXR) analysis of 2D images to get the statistically reliable predictions (availability of tuberculosis) by computer-aided diagnosis (CADx) on the basis of deep learning are presented. They demonstrate the efficiency of lung segmentation, lossless and lossy data augmentation for CADx of tuberculosis by deep convolutional neural network (CNN) applied to the small and not well-balanced dataset even. CNN demonstrates ability to train (despite overfitting) on the pre-processed dataset obtained after lung segmentation in contrast to the original not-segmented dataset. Lossless data augmentation of the segmented dataset leads to the lowest validation loss (without overfitting) and nearly the same accuracy (within the limits of standard deviation) in comparison to the original and other pre-processed datasets after lossy data augmentation. The additional limited lossy data augmentation results in the lower validation loss, but with a decrease of the validation accuracy. In conclusion, besides the more complex deep CNNs and bigger datasets, the better progress of CADx for the small and not well-balanced datasets even could be obtained by better segmentation, data augmentation, dataset stratification, and exclusion of non-evident outliers.&quot;,&quot;publisher&quot;:&quot;Institute of Electrical and Electronics Engineers Inc.&quot;,&quot;container-title-short&quot;:&quot;&quot;},&quot;isTemporary&quot;:false,&quot;suppress-author&quot;:false,&quot;composite&quot;:false,&quot;author-only&quot;:false}]},{&quot;citationID&quot;:&quot;MENDELEY_CITATION_83085952-2590-47b0-ba5a-e3e8b57c4bf4&quot;,&quot;properties&quot;:{&quot;noteIndex&quot;:0},&quot;isEdited&quot;:false,&quot;manualOverride&quot;:{&quot;isManuallyOverridden&quot;:false,&quot;citeprocText&quot;:&quot;[58,59]&quot;,&quot;manualOverrideText&quot;:&quot;&quot;},&quot;citationItems&quot;:[{&quot;id&quot;:&quot;34dfe89d-efde-3c1b-adb3-9a587ccc258c&quot;,&quot;itemData&quot;:{&quot;type&quot;:&quot;article-journal&quot;,&quot;id&quot;:&quot;34dfe89d-efde-3c1b-adb3-9a587ccc258c&quot;,&quot;title&quot;:&quot;Development of a digital image database for chest radiographs with and without a lung nodule: receiver operating characteristic analysis of radiologists' detection of pulmonary nodules&quot;,&quot;author&quot;:[{&quot;family&quot;:&quot;Shiraishi&quot;,&quot;given&quot;:&quot;Junji&quot;,&quot;parse-names&quot;:false,&quot;dropping-particle&quot;:&quot;&quot;,&quot;non-dropping-particle&quot;:&quot;&quot;},{&quot;family&quot;:&quot;Katsuragawa&quot;,&quot;given&quot;:&quot;Shigehiko&quot;,&quot;parse-names&quot;:false,&quot;dropping-particle&quot;:&quot;&quot;,&quot;non-dropping-particle&quot;:&quot;&quot;},{&quot;family&quot;:&quot;Ikezoe&quot;,&quot;given&quot;:&quot;Junpei&quot;,&quot;parse-names&quot;:false,&quot;dropping-particle&quot;:&quot;&quot;,&quot;non-dropping-particle&quot;:&quot;&quot;},{&quot;family&quot;:&quot;Matsumoto&quot;,&quot;given&quot;:&quot;Tsuneo&quot;,&quot;parse-names&quot;:false,&quot;dropping-particle&quot;:&quot;&quot;,&quot;non-dropping-particle&quot;:&quot;&quot;},{&quot;family&quot;:&quot;Kobayashi&quot;,&quot;given&quot;:&quot;Takeshi&quot;,&quot;parse-names&quot;:false,&quot;dropping-particle&quot;:&quot;&quot;,&quot;non-dropping-particle&quot;:&quot;&quot;},{&quot;family&quot;:&quot;Komatsu&quot;,&quot;given&quot;:&quot;Ken Ichi&quot;,&quot;parse-names&quot;:false,&quot;dropping-particle&quot;:&quot;&quot;,&quot;non-dropping-particle&quot;:&quot;&quot;},{&quot;family&quot;:&quot;Matsui&quot;,&quot;given&quot;:&quot;Mitate&quot;,&quot;parse-names&quot;:false,&quot;dropping-particle&quot;:&quot;&quot;,&quot;non-dropping-particle&quot;:&quot;&quot;},{&quot;family&quot;:&quot;Fujita&quot;,&quot;given&quot;:&quot;Hiroshi&quot;,&quot;parse-names&quot;:false,&quot;dropping-particle&quot;:&quot;&quot;,&quot;non-dropping-particle&quot;:&quot;&quot;},{&quot;family&quot;:&quot;Kodera&quot;,&quot;given&quot;:&quot;Yoshie&quot;,&quot;parse-names&quot;:false,&quot;dropping-particle&quot;:&quot;&quot;,&quot;non-dropping-particle&quot;:&quot;&quot;},{&quot;family&quot;:&quot;Doi&quot;,&quot;given&quot;:&quot;Kunio&quot;,&quot;parse-names&quot;:false,&quot;dropping-particle&quot;:&quot;&quot;,&quot;non-dropping-particle&quot;:&quot;&quot;}],&quot;container-title&quot;:&quot;AJR. American journal of roentgenology&quot;,&quot;accessed&quot;:{&quot;date-parts&quot;:[[2025,1,23]]},&quot;DOI&quot;:&quot;10.2214/AJR.174.1.1740071&quot;,&quot;ISSN&quot;:&quot;0361-803X&quot;,&quot;PMID&quot;:&quot;10628457&quot;,&quot;URL&quot;:&quot;https://pubmed.ncbi.nlm.nih.gov/10628457/&quot;,&quot;issued&quot;:{&quot;date-parts&quot;:[[2000]]},&quot;page&quot;:&quot;71-74&quot;,&quot;abstract&quot;:&quot;OBJECTIVE. We developed a digital image database (www.macnet.or.jp/jsrt2/cdrom-nodules.html) of 247 chest radiographs with and without a lung nodule. The aim of this study was to investigate the characteristics of image databases for potential use in various digital image research projects. Radiologists' detection of solitary pulmonary nodules included in the database was evaluated using a receiver operating characteristic (ROC) analysis. MATERIALS AND METHODS. One hundred and fifty- four conventional chest radiographs with a lung nodule and 93 radiographs without a nodule were selected from 14 medical centers and were digitized by a laser digitizer with a 2048 x 2048 matrix size (0.175-mm pixels) and a 12- bit gray scale. Lung nodule images were classified into five groups according to the degrees of subtlety shown. The observations of 20 participating radiologists were subjected to ROC analysis for detecting solitary pulmonary nodules. Experimental results (areas under the curve, A2) obtained from observer studies were used for characterization of five groups of lung nodules with different degrees of subtlety. RESULTS. ROC analysis showed that the database included a wide range of various nodules yielding A2 values from 0.574 to 0.991 for the five categories of cases for different degrees of subtlety. CONCLUSION. This database can be useful for many purposes, including research, education, quality assurance, and other demonstrations.&quot;,&quot;publisher&quot;:&quot;AJR Am J Roentgenol&quot;,&quot;issue&quot;:&quot;1&quot;,&quot;volume&quot;:&quot;174&quot;,&quot;container-title-short&quot;:&quot;AJR Am J Roentgenol&quot;},&quot;isTemporary&quot;:false,&quot;suppress-author&quot;:false,&quot;composite&quot;:false,&quot;author-only&quot;:false},{&quot;id&quot;:&quot;44462b50-6acd-3c94-b032-e763a296566d&quot;,&quot;itemData&quot;:{&quot;type&quot;:&quot;article-journal&quot;,&quot;id&quot;:&quot;44462b50-6acd-3c94-b032-e763a296566d&quot;,&quot;title&quot;:&quot;Two public chest X-ray datasets for computer-aided screening of pulmonary diseases&quot;,&quot;author&quot;:[{&quot;family&quot;:&quot;Jaeger&quot;,&quot;given&quot;:&quot;Stefan&quot;,&quot;parse-names&quot;:false,&quot;dropping-particle&quot;:&quot;&quot;,&quot;non-dropping-particle&quot;:&quot;&quot;},{&quot;family&quot;:&quot;Candemir&quot;,&quot;given&quot;:&quot;Sema&quot;,&quot;parse-names&quot;:false,&quot;dropping-particle&quot;:&quot;&quot;,&quot;non-dropping-particle&quot;:&quot;&quot;},{&quot;family&quot;:&quot;Antani&quot;,&quot;given&quot;:&quot;Sameer&quot;,&quot;parse-names&quot;:false,&quot;dropping-particle&quot;:&quot;&quot;,&quot;non-dropping-particle&quot;:&quot;&quot;},{&quot;family&quot;:&quot;Wáng&quot;,&quot;given&quot;:&quot;Yì-Xiáng J&quot;,&quot;parse-names&quot;:false,&quot;dropping-particle&quot;:&quot;&quot;,&quot;non-dropping-particle&quot;:&quot;&quot;},{&quot;family&quot;:&quot;Lu&quot;,&quot;given&quot;:&quot;Pu-Xuan&quot;,&quot;parse-names&quot;:false,&quot;dropping-particle&quot;:&quot;&quot;,&quot;non-dropping-particle&quot;:&quot;&quot;},{&quot;family&quot;:&quot;Thoma&quot;,&quot;given&quot;:&quot;George&quot;,&quot;parse-names&quot;:false,&quot;dropping-particle&quot;:&quot;&quot;,&quot;non-dropping-particle&quot;:&quot;&quot;}],&quot;container-title&quot;:&quot;Quantitative Imaging in Medicine and Surgery&quot;,&quot;container-title-short&quot;:&quot;Quant Imaging Med Surg&quot;,&quot;accessed&quot;:{&quot;date-parts&quot;:[[2025,1,23]]},&quot;DOI&quot;:&quot;10.3978/J.ISSN.2223-4292.2014.11.20&quot;,&quot;ISSN&quot;:&quot;2223-4292&quot;,&quot;PMID&quot;:&quot;25525580&quot;,&quot;URL&quot;:&quot;https://pmc.ncbi.nlm.nih.gov/articles/PMC4256233/&quot;,&quot;issued&quot;:{&quot;date-parts&quot;:[[2014,12]]},&quot;page&quot;:&quot;475&quot;,&quot;abstract&quot;:&quot;The U.S. National Library of Medicine has made two datasets of postero-anterior (PA) chest radiographs available to foster research in computer-aided diagnosis of pulmonary diseases with a special focus on pulmonary tuberculosis (TB). The radiographs were acquired from the Department of Health and Human Services, Montgomery County, Maryland, USA and Shenzhen No. 3 People's Hospital in China. Both datasets contain normal and abnormal chest X-rays with manifestations of TB and include associated radiologist readings.&quot;,&quot;issue&quot;:&quot;6&quot;,&quot;volume&quot;:&quot;4&quot;},&quot;isTemporary&quot;:false}],&quot;citationTag&quot;:&quot;MENDELEY_CITATION_v3_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&quot;},{&quot;citationID&quot;:&quot;MENDELEY_CITATION_0750bea9-1ce7-47ca-bc89-737c3bb3a105&quot;,&quot;properties&quot;:{&quot;noteIndex&quot;:0},&quot;isEdited&quot;:false,&quot;manualOverride&quot;:{&quot;isManuallyOverridden&quot;:false,&quot;citeprocText&quot;:&quot;[60]&quot;,&quot;manualOverrideText&quot;:&quot;&quot;},&quot;citationTag&quot;:&quot;MENDELEY_CITATION_v3_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&quot;,&quot;citationItems&quot;:[{&quot;id&quot;:&quot;74fb0c63-d842-3fb5-8af0-784ec503c8b7&quot;,&quot;itemData&quot;:{&quot;type&quot;:&quot;article-journal&quot;,&quot;id&quot;:&quot;74fb0c63-d842-3fb5-8af0-784ec503c8b7&quot;,&quot;title&quot;:&quot;Deep Learning Approaches for Data Augmentation in Medical Imaging: A Review&quot;,&quot;author&quot;:[{&quot;family&quot;:&quot;Ruberto&quot;,&quot;given&quot;:&quot;Cecilia&quot;,&quot;parse-names&quot;:false,&quot;dropping-particle&quot;:&quot;Di&quot;,&quot;non-dropping-particle&quot;:&quot;&quot;},{&quot;family&quot;:&quot;Stefano&quot;,&quot;given&quot;:&quot;Alessandro&quot;,&quot;parse-names&quot;:false,&quot;dropping-particle&quot;:&quot;&quot;,&quot;non-dropping-particle&quot;:&quot;&quot;},{&quot;family&quot;:&quot;Comelli&quot;,&quot;given&quot;:&quot;Albert&quot;,&quot;parse-names&quot;:false,&quot;dropping-particle&quot;:&quot;&quot;,&quot;non-dropping-particle&quot;:&quot;&quot;},{&quot;family&quot;:&quot;Putzu&quot;,&quot;given&quot;:&quot;Lorenzo&quot;,&quot;parse-names&quot;:false,&quot;dropping-particle&quot;:&quot;&quot;,&quot;non-dropping-particle&quot;:&quot;&quot;},{&quot;family&quot;:&quot;Loddo&quot;,&quot;given&quot;:&quot;Andrea&quot;,&quot;parse-names&quot;:false,&quot;dropping-particle&quot;:&quot;&quot;,&quot;non-dropping-particle&quot;:&quot;&quot;},{&quot;family&quot;:&quot;Kebaili&quot;,&quot;given&quot;:&quot;Aghiles&quot;,&quot;parse-names&quot;:false,&quot;dropping-particle&quot;:&quot;&quot;,&quot;non-dropping-particle&quot;:&quot;&quot;},{&quot;family&quot;:&quot;Lapuyade-Lahorgue&quot;,&quot;given&quot;:&quot;Jérôme&quot;,&quot;parse-names&quot;:false,&quot;dropping-particle&quot;:&quot;&quot;,&quot;non-dropping-particle&quot;:&quot;&quot;},{&quot;family&quot;:&quot;Ruan&quot;,&quot;given&quot;:&quot;Su&quot;,&quot;parse-names&quot;:false,&quot;dropping-particle&quot;:&quot;&quot;,&quot;non-dropping-particle&quot;:&quot;&quot;}],&quot;container-title&quot;:&quot;Journal of Imaging 2023, Vol. 9, Page 81&quot;,&quot;accessed&quot;:{&quot;date-parts&quot;:[[2025,1,23]]},&quot;DOI&quot;:&quot;10.3390/JIMAGING9040081&quot;,&quot;ISSN&quot;:&quot;2313-433X&quot;,&quot;URL&quot;:&quot;https://www.mdpi.com/2313-433X/9/4/81/htm&quot;,&quot;issued&quot;:{&quot;date-parts&quot;:[[2023,4,13]]},&quot;page&quot;:&quot;81&quot;,&quot;abstract&quot;:&quot;Deep learning has become a popular tool for medical image analysis, but the limited availability of training data remains a major challenge, particularly in the medical field where data acquisition can be costly and subject to privacy regulations. Data augmentation techniques offer a solution by artificially increasing the number of training samples, but these techniques often produce limited and unconvincing results. To address this issue, a growing number of studies have proposed the use of deep generative models to generate more realistic and diverse data that conform to the true distribution of the data. In this review, we focus on three types of deep generative models for medical image augmentation: variational autoencoders, generative adversarial networks, and diffusion models. We provide an overview of the current state of the art in each of these models and discuss their potential for use in different downstream tasks in medical imaging, including classification, segmentation, and cross-modal translation. We also evaluate the strengths and limitations of each model and suggest directions for future research in this field. Our goal is to provide a comprehensive review about the use of deep generative models for medical image augmentation and to highlight the potential of these models for improving the performance of deep learning algorithms in medical image analysis.&quot;,&quot;publisher&quot;:&quot;Multidisciplinary Digital Publishing Institute&quot;,&quot;issue&quot;:&quot;4&quot;,&quot;volume&quot;:&quot;9&quot;,&quot;container-title-short&quot;:&quot;&quot;},&quot;isTemporary&quot;:false,&quot;suppress-author&quot;:false,&quot;composite&quot;:false,&quot;author-only&quot;:false}]},{&quot;citationID&quot;:&quot;MENDELEY_CITATION_c151f554-59c0-47c7-886f-ec339fa49d4b&quot;,&quot;properties&quot;:{&quot;noteIndex&quot;:0},&quot;isEdited&quot;:false,&quot;manualOverride&quot;:{&quot;isManuallyOverridden&quot;:false,&quot;citeprocText&quot;:&quot;[31]&quot;,&quot;manualOverrideText&quot;:&quot;&quot;},&quot;citationTag&quot;:&quot;MENDELEY_CITATION_v3_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&quot;,&quot;citationItems&quot;:[{&quot;id&quot;:&quot;95fabeb7-44bb-339a-9361-152bbeb153e1&quot;,&quot;itemData&quot;:{&quot;type&quot;:&quot;article-journal&quot;,&quot;id&quot;:&quot;95fabeb7-44bb-339a-9361-152bbeb153e1&quot;,&quot;title&quot;:&quot;U-Net: Convolutional Networks for Biomedical Image Segmentation&quot;,&quot;author&quot;:[{&quot;family&quot;:&quot;Ronneberger&quot;,&quot;given&quot;:&quot;Olaf&quot;,&quot;parse-names&quot;:false,&quot;dropping-particle&quot;:&quot;&quot;,&quot;non-dropping-particle&quot;:&quot;&quot;},{&quot;family&quot;:&quot;Fischer&quot;,&quot;given&quot;:&quot;Philipp&quot;,&quot;parse-names&quot;:false,&quot;dropping-particle&quot;:&quot;&quot;,&quot;non-dropping-particle&quot;:&quot;&quot;},{&quot;family&quot;:&quot;Brox&quot;,&quot;given&quot;:&quot;Thomas&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2]]},&quot;DOI&quot;:&quot;10.1007/978-3-319-24574-4_28&quot;,&quot;ISBN&quot;:&quot;978-3-319-24574-4&quot;,&quot;ISSN&quot;:&quot;1611-3349&quot;,&quot;URL&quot;:&quot;https://link.springer.com/chapter/10.1007/978-3-319-24574-4_28&quot;,&quot;issued&quot;:{&quot;date-parts&quot;:[[2015]]},&quot;page&quot;:&quot;234-241&quot;,&quot;abstract&quot;:&quot;There is large consent that successful training of deep networks requires many thousand annotated training samples. In this paper, we present a network and training strategy that relies on the strong use of data augmentation to use the available annotated samples...&quot;,&quot;publisher&quot;:&quot;Springer, Cham&quot;,&quot;volume&quot;:&quot;9351&quot;,&quot;container-title-short&quot;:&quot;&quot;},&quot;isTemporary&quot;:false,&quot;suppress-author&quot;:false,&quot;composite&quot;:false,&quot;author-only&quot;:false}]},{&quot;citationID&quot;:&quot;MENDELEY_CITATION_c884dc48-2a97-430c-9b4f-72f45b7d82b1&quot;,&quot;properties&quot;:{&quot;noteIndex&quot;:0},&quot;isEdited&quot;:false,&quot;manualOverride&quot;:{&quot;isManuallyOverridden&quot;:false,&quot;citeprocText&quot;:&quot;[61–63]&quot;,&quot;manualOverrideText&quot;:&quot;&quot;},&quot;citationTag&quot;:&quot;MENDELEY_CITATION_v3_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&quot;,&quot;citationItems&quot;:[{&quot;id&quot;:&quot;028c83e2-a787-3df3-a1e8-c5be5804dee7&quot;,&quot;itemData&quot;:{&quot;type&quot;:&quot;article-journal&quot;,&quot;id&quot;:&quot;028c83e2-a787-3df3-a1e8-c5be5804dee7&quot;,&quot;title&quot;:&quot;Automatic Lung Segmentation on Thoracic CT Scans Using U-Net Convolutional Network&quot;,&quot;author&quot;:[{&quot;family&quot;:&quot;Shaziya&quot;,&quot;given&quot;:&quot;Humera&quot;,&quot;parse-names&quot;:false,&quot;dropping-particle&quot;:&quot;&quot;,&quot;non-dropping-particle&quot;:&quot;&quot;},{&quot;family&quot;:&quot;Shyamala&quot;,&quot;given&quot;:&quot;K.&quot;,&quot;parse-names&quot;:false,&quot;dropping-particle&quot;:&quot;&quot;,&quot;non-dropping-particle&quot;:&quot;&quot;},{&quot;family&quot;:&quot;Zaheer&quot;,&quot;given&quot;:&quot;Raniah&quot;,&quot;parse-names&quot;:false,&quot;dropping-particle&quot;:&quot;&quot;,&quot;non-dropping-particle&quot;:&quot;&quot;}],&quot;container-title&quot;:&quot;Proceedings of the 2018 IEEE International Conference on Communication and Signal Processing, ICCSP 2018&quot;,&quot;accessed&quot;:{&quot;date-parts&quot;:[[2025,1,23]]},&quot;DOI&quot;:&quot;10.1109/ICCSP.2018.8524484&quot;,&quot;ISBN&quot;:&quot;9781538635216&quot;,&quot;issued&quot;:{&quot;date-parts&quot;:[[2018,11,5]]},&quot;page&quot;:&quot;643-647&quot;,&quot;abstract&quot;:&quot;Lung Cancer is the most perilous cancer. Early detection of the disease can improve survival rate. Automation of detection of lung nodules aid radiologists in quickly and accurately diagnosing the disease. Developing computer aided diagnosis CADx systems for lung cancer is a challenging task. Several components make up CADx and one of the most significant components is lung segmentation. Segmentation of lungs is an essential prerequisite to efficiently detect and classify lung nodules. Lung segmentation is the process of segregating lungs region from other tissues in the CT image. Conventional methods for lung segmentation either do not accurately segments normal and abnormal lungs or rely heavily on user generated features for the lungs. Deep learning has outperformed other methods in image processing and computer vision tasks. An architecture called U-Net convolutional network has been proposed and implemented exclusively for the segmentation of biomedical images. In this study U-Net ConvNet has been implemented on lungs dataset to perform lungs segmentation. The lungs dataset consists of 267 CT images of lungs and their corresponding segmentation maps. The accuracy and loss achieved is 0.9678 and 0.0871 respectively. Hence U-Net ConvNet can be used for the segmentation of lungs in CT scans.&quot;,&quot;publisher&quot;:&quot;Institute of Electrical and Electronics Engineers Inc.&quot;,&quot;container-title-short&quot;:&quot;&quot;},&quot;isTemporary&quot;:false},{&quot;id&quot;:&quot;50c7d865-a12b-3fe6-b029-79a0a3da53d7&quot;,&quot;itemData&quot;:{&quot;type&quot;:&quot;article-journal&quot;,&quot;id&quot;:&quot;50c7d865-a12b-3fe6-b029-79a0a3da53d7&quot;,&quot;title&quot;:&quot;Breast Tumor Segmentation using U-NET&quot;,&quot;author&quot;:[{&quot;family&quot;:&quot;Robin&quot;,&quot;given&quot;:&quot;Mirya&quot;,&quot;parse-names&quot;:false,&quot;dropping-particle&quot;:&quot;&quot;,&quot;non-dropping-particle&quot;:&quot;&quot;},{&quot;family&quot;:&quot;John&quot;,&quot;given&quot;:&quot;Jisha&quot;,&quot;parse-names&quot;:false,&quot;dropping-particle&quot;:&quot;&quot;,&quot;non-dropping-particle&quot;:&quot;&quot;},{&quot;family&quot;:&quot;Ravikumar&quot;,&quot;given&quot;:&quot;Aswathy&quot;,&quot;parse-names&quot;:false,&quot;dropping-particle&quot;:&quot;&quot;,&quot;non-dropping-particle&quot;:&quot;&quot;}],&quot;container-title&quot;:&quot;International Conference Computing Methodologies and Communication&quot;,&quot;accessed&quot;:{&quot;date-parts&quot;:[[2025,1,23]]},&quot;DOI&quot;:&quot;10.1109/ICCMC51019.2021.9418447&quot;,&quot;ISBN&quot;:&quot;9781665403603&quot;,&quot;issued&quot;:{&quot;date-parts&quot;:[[2021,4,8]]},&quot;page&quot;:&quot;1164-1167&quot;,&quot;abstract&quot;:&quot;Cancer stands in second leading cause of death worldwide, an average of one in six deaths is due to cancer. The occurrence of breast cancer is more in women compared to men. Breast cancer signs are of a breast lump, differences in the nipples or breasts form or texture etc. Its therapy based on the cancer stages. Early detection of cancer will reduce the death risk for patients. The paper's target is to detect the breast cancer area. To give accurate treatment for the patients, symptoms should be observed properly, and a prediction automatic system is needed that will classify the tumor into benign or malignant. As a general convolutional neural network its role focuses on the classification of images, where input is an image and output are one label, but in biomedical cases, not only does it enable us to discern whether a disease occurs, but also to locate the region of abnormality. U-Net is devoted to solving this problem. This research work has proposed a UNET based architecture for segmentation of tumor region in histopathological images. The network is depending on a fully convolutional network and its design is updated and expanded to operate with less pictures of training and to create more accurate segmentations. The proposed method gives an overall accuracy of 94.2 with very less dataset.&quot;,&quot;publisher&quot;:&quot;Institute of Electrical and Electronics Engineers Inc.&quot;,&quot;container-title-short&quot;:&quot;&quot;},&quot;isTemporary&quot;:false},{&quot;id&quot;:&quot;4196c3a8-bfc1-3a89-9f03-90492cc5ae31&quot;,&quot;itemData&quot;:{&quot;type&quot;:&quot;article-journal&quot;,&quot;id&quot;:&quot;4196c3a8-bfc1-3a89-9f03-90492cc5ae31&quot;,&quot;title&quot;:&quot;Improving the segmentation of anatomical structures in chest radiographs using U-net with an imagenet pre-trained encoder&quot;,&quot;author&quot;:[{&quot;family&quot;:&quot;Frid-Adar&quot;,&quot;given&quot;:&quot;Maayan&quot;,&quot;parse-names&quot;:false,&quot;dropping-particle&quot;:&quot;&quot;,&quot;non-dropping-particle&quot;:&quot;&quot;},{&quot;family&quot;:&quot;Ben-Cohen&quot;,&quot;given&quot;:&quot;Avi&quot;,&quot;parse-names&quot;:false,&quot;dropping-particle&quot;:&quot;&quot;,&quot;non-dropping-particle&quot;:&quot;&quot;},{&quot;family&quot;:&quot;Amer&quot;,&quot;given&quot;:&quot;Rula&quot;,&quot;parse-names&quot;:false,&quot;dropping-particle&quot;:&quot;&quot;,&quot;non-dropping-particle&quot;:&quot;&quot;},{&quot;family&quot;:&quot;Greenspan&quot;,&quot;given&quot;:&quot;Hayit&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030-00946-5_17/TABLES/3&quot;,&quot;ISBN&quot;:&quot;9783030009458&quot;,&quot;ISSN&quot;:&quot;16113349&quot;,&quot;URL&quot;:&quot;https://link.springer.com/chapter/10.1007/978-3-030-00946-5_17&quot;,&quot;issued&quot;:{&quot;date-parts&quot;:[[2018]]},&quot;page&quot;:&quot;159-168&quot;,&quot;abstract&quot;:&quot;Accurate segmentation of anatomical structures in chest radiographs is essential for many computer-aided diagnosis tasks. In this paper we investigate the latest fully-convolutional architectures for the task of multi-class segmentation of the lungs field, heart and clavicles in a chest radiograph. In addition, we explore the influence of using different loss functions in the training process of a neural network for semantic segmentation. We evaluate all models on a common benchmark of 247 X-ray images from the JSRT database and ground-truth segmentation masks from the SCR dataset. Our best performing architecture, is a modified U-Net that benefits from pre-trained encoder weights. This model outperformed the current state-of-the-art methods tested on the same benchmark, with Jaccard overlap scores of 96.1% for lung fields, 90.6% for heart and 85.5% for clavicles.&quot;,&quot;publisher&quot;:&quot;Springer Verlag&quot;,&quot;volume&quot;:&quot;11040 LNCS&quot;,&quot;container-title-short&quot;:&quot;&quot;},&quot;isTemporary&quot;:false}]},{&quot;citationID&quot;:&quot;MENDELEY_CITATION_b3fea668-cb26-4708-85ae-42c4f5d6a430&quot;,&quot;properties&quot;:{&quot;noteIndex&quot;:0},&quot;isEdited&quot;:false,&quot;manualOverride&quot;:{&quot;isManuallyOverridden&quot;:false,&quot;citeprocText&quot;:&quot;[64]&quot;,&quot;manualOverrideText&quot;:&quot;&quot;},&quot;citationTag&quot;:&quot;MENDELEY_CITATION_v3_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&quot;,&quot;citationItems&quot;:[{&quot;id&quot;:&quot;0fc75e23-5179-3853-9da1-e056281cc4e4&quot;,&quot;itemData&quot;:{&quot;type&quot;:&quot;article-journal&quot;,&quot;id&quot;:&quot;0fc75e23-5179-3853-9da1-e056281cc4e4&quot;,&quot;title&quot;:&quot;Deep residual learning for image recognition&quot;,&quot;author&quot;:[{&quot;family&quot;:&quot;He&quot;,&quot;given&quot;:&quot;Kaiming&quot;,&quot;parse-names&quot;:false,&quot;dropping-particle&quot;:&quot;&quot;,&quot;non-dropping-particle&quot;:&quot;&quot;},{&quot;family&quot;:&quot;Zhang&quot;,&quot;given&quot;:&quot;Xiangyu&quot;,&quot;parse-names&quot;:false,&quot;dropping-particle&quot;:&quot;&quot;,&quot;non-dropping-particle&quot;:&quot;&quot;},{&quot;family&quot;:&quot;Ren&quot;,&quot;given&quot;:&quot;Shaoqing&quot;,&quot;parse-names&quot;:false,&quot;dropping-particle&quot;:&quot;&quot;,&quot;non-dropping-particle&quot;:&quot;&quot;},{&quot;family&quot;:&quot;Sun&quot;,&quot;given&quot;:&quot;Jian&quot;,&quot;parse-names&quot;:false,&quot;dropping-particle&quot;:&quot;&quot;,&quot;non-dropping-particle&quot;:&quot;&quot;}],&quot;container-title&quot;:&quot;Proceedings of the IEEE Computer Society Conference on Computer Vision and Pattern Recognition&quot;,&quot;accessed&quot;:{&quot;date-parts&quot;:[[2025,1,23]]},&quot;DOI&quot;:&quot;10.1109/CVPR.2016.90&quot;,&quot;ISBN&quot;:&quot;9781467388504&quot;,&quot;ISSN&quot;:&quot;10636919&quot;,&quot;issued&quot;:{&quot;date-parts&quot;:[[2016,12,9]]},&quot;page&quot;:&quot;770-778&quot;,&quot;abstract&quot;:&quot;Deeper neural networks are more difficult to train. We present a residual learning framework to ease the training of networks that are substantially deeper than those used previously. We explicitly reformulate the layers as learning residual functions with reference to the layer inputs, instead of learning unreferenced functions. We provide comprehensive empirical evidence showing that these residual networks are easier to optimize, and can gain accuracy from considerably increased depth. On the ImageNet dataset we evaluate residual nets with a depth of up to 152 layers - 8× deeper than VGG nets [40] but still having lower complexity. An ensemble of these residual nets achieves 3.57% error on the ImageNet test set. This result won the 1st place on the ILSVRC 2015 classification task. We also present analysis on CIFAR-10 with 100 and 1000 layers. The depth of representations is of central importance for many visual recognition tasks. Solely due to our extremely deep representations, we obtain a 28% relative improvement on the COCO object detection dataset. Deep residual nets are foundations of our submissions to ILSVRC &amp; COCO 2015 competitions1, where we also won the 1st places on the tasks of ImageNet detection, ImageNet localization, COCO detection, and COCO segmentation.&quot;,&quot;publisher&quot;:&quot;IEEE Computer Society&quot;,&quot;volume&quot;:&quot;2016-December&quot;,&quot;container-title-short&quot;:&quot;&quot;},&quot;isTemporary&quot;:false,&quot;suppress-author&quot;:false,&quot;composite&quot;:false,&quot;author-only&quot;:false}]},{&quot;citationID&quot;:&quot;MENDELEY_CITATION_bebbc96d-ba12-49cb-aaca-1ed35899c0eb&quot;,&quot;properties&quot;:{&quot;noteIndex&quot;:0},&quot;isEdited&quot;:false,&quot;manualOverride&quot;:{&quot;isManuallyOverridden&quot;:false,&quot;citeprocText&quot;:&quot;[65]&quot;,&quot;manualOverrideText&quot;:&quot;&quot;},&quot;citationTag&quot;:&quot;MENDELEY_CITATION_v3_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&quot;,&quot;citationItems&quot;:[{&quot;id&quot;:&quot;6296498a-4a14-3d65-92da-aa40140a73b6&quot;,&quot;itemData&quot;:{&quot;type&quot;:&quot;article-journal&quot;,&quot;id&quot;:&quot;6296498a-4a14-3d65-92da-aa40140a73b6&quot;,&quot;title&quot;:&quot;Recurrent convolutional neural network for object recognition&quot;,&quot;author&quot;:[{&quot;family&quot;:&quot;Liang&quot;,&quot;given&quot;:&quot;Ming&quot;,&quot;parse-names&quot;:false,&quot;dropping-particle&quot;:&quot;&quot;,&quot;non-dropping-particle&quot;:&quot;&quot;},{&quot;family&quot;:&quot;Hu&quot;,&quot;given&quot;:&quot;Xiaolin&quot;,&quot;parse-names&quot;:false,&quot;dropping-particle&quot;:&quot;&quot;,&quot;non-dropping-particle&quot;:&quot;&quot;}],&quot;container-title&quot;:&quot;Proceedings of the IEEE Computer Society Conference on Computer Vision and Pattern Recognition&quot;,&quot;accessed&quot;:{&quot;date-parts&quot;:[[2025,1,23]]},&quot;DOI&quot;:&quot;10.1109/CVPR.2015.7298958&quot;,&quot;ISBN&quot;:&quot;9781467369640&quot;,&quot;ISSN&quot;:&quot;10636919&quot;,&quot;issued&quot;:{&quot;date-parts&quot;:[[2015,10,14]]},&quot;page&quot;:&quot;3367-3375&quot;,&quot;abstract&quot;:&quot;In recent years, the convolutional neural network (CNN) has achieved great success in many computer vision tasks. Partially inspired by neuroscience, CNN shares many properties with the visual system of the brain. A prominent difference is that CNN is typically a feed-forward architecture while in the visual system recurrent connections are abundant. Inspired by this fact, we propose a recurrent CNN (RCNN) for object recognition by incorporating recurrent connections into each convolutional layer. Though the input is static, the activities of RCNN units evolve over time so that the activity of each unit is modulated by the activities of its neighboring units. This property enhances the ability of the model to integrate the context information, which is important for object recognition. Like other recurrent neural networks, unfolding the RCNN through time can result in an arbitrarily deep network with a fixed number of parameters. Furthermore, the unfolded network has multiple paths, which can facilitate the learning process. The model is tested on four benchmark object recognition datasets: CIFAR-10, CIFAR-100, MNIST and SVHN. With fewer trainable parameters, RCNN outperforms the state-of-the-art models on all of these datasets. Increasing the number of parameters leads to even better performance. These results demonstrate the advantage of the recurrent structure over purely feed-forward structure for object recognition.&quot;,&quot;publisher&quot;:&quot;IEEE Computer Society&quot;,&quot;volume&quot;:&quot;07-12-June-2015&quot;,&quot;container-title-short&quot;:&quot;&quot;},&quot;isTemporary&quot;:false,&quot;suppress-author&quot;:false,&quot;composite&quot;:false,&quot;author-only&quot;:false}]},{&quot;citationID&quot;:&quot;MENDELEY_CITATION_edac18af-54ad-4c2b-bbcc-b274ef57b961&quot;,&quot;properties&quot;:{&quot;noteIndex&quot;:0},&quot;isEdited&quot;:false,&quot;manualOverride&quot;:{&quot;isManuallyOverridden&quot;:false,&quot;citeprocText&quot;:&quot;[66]&quot;,&quot;manualOverrideText&quot;:&quot;&quot;},&quot;citationTag&quot;:&quot;MENDELEY_CITATION_v3_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&quot;,&quot;citationItems&quot;:[{&quot;id&quot;:&quot;61de42f9-d4d5-3f06-8f8e-50b13bd52b71&quot;,&quot;itemData&quot;:{&quot;type&quot;:&quot;article-journal&quot;,&quot;id&quot;:&quot;61de42f9-d4d5-3f06-8f8e-50b13bd52b71&quot;,&quot;title&quot;:&quot;Densely connected convolutional networks&quot;,&quot;author&quot;:[{&quot;family&quot;:&quot;Huang&quot;,&quot;given&quot;:&quot;Gao&quot;,&quot;parse-names&quot;:false,&quot;dropping-particle&quot;:&quot;&quot;,&quot;non-dropping-particle&quot;:&quot;&quot;},{&quot;family&quot;:&quot;Liu&quot;,&quot;given&quot;:&quot;Zhuang&quot;,&quot;parse-names&quot;:false,&quot;dropping-particle&quot;:&quot;&quot;,&quot;non-dropping-particle&quot;:&quot;&quot;},{&quot;family&quot;:&quot;Maaten&quot;,&quot;given&quot;:&quot;Laurens&quot;,&quot;parse-names&quot;:false,&quot;dropping-particle&quot;:&quot;&quot;,&quot;non-dropping-particle&quot;:&quot;Van Der&quot;},{&quot;family&quot;:&quot;Weinberger&quot;,&quot;given&quot;:&quot;Kilian Q.&quot;,&quot;parse-names&quot;:false,&quot;dropping-particle&quot;:&quot;&quot;,&quot;non-dropping-particle&quot;:&quot;&quot;}],&quot;container-title&quot;:&quot;Proceedings - 30th IEEE Conference on Computer Vision and Pattern Recognition, CVPR 2017&quot;,&quot;accessed&quot;:{&quot;date-parts&quot;:[[2025,1,23]]},&quot;DOI&quot;:&quot;10.1109/CVPR.2017.243&quot;,&quot;ISBN&quot;:&quot;9781538604571&quot;,&quot;issued&quot;:{&quot;date-parts&quot;:[[2017,11,6]]},&quot;page&quot;:&quot;2261-2269&quot;,&quot;abstract&quot;:&quot;Recent work has shown that convolutional networks can be substantially deeper, more accurate, and efficient to train if they contain shorter connections between layers close to the input and those close to the output. In this paper, we embrace this observation and introduce the Dense Convolutional Network (DenseNet), which connects each layer to every other layer in a feed-forward fashion. Whereas traditional convolutional networks with L layers have L connections - one between each layer and its subsequent layer - our network has L(L2+1) direct connections. For each layer, the feature-maps of all preceding layers are used as inputs, and its own feature-maps are used as inputs into all subsequent layers. DenseNets have several compelling advantages: they alleviate the vanishing-gradient problem, strengthen feature propagation, encourage feature reuse, and substantially reduce the number of parameters. We evaluate our proposed architecture on four highly competitive object recognition benchmark tasks (CIFAR-10, CIFAR-100, SVHN, and ImageNet). DenseNets obtain significant improvements over the state-of-the-art on most of them, whilst requiring less computation to achieve high performance. Code and pre-trained models are available at https://github.com/liuzhuang13/DenseNet.&quot;,&quot;publisher&quot;:&quot;Institute of Electrical and Electronics Engineers Inc.&quot;,&quot;volume&quot;:&quot;2017-January&quot;,&quot;container-title-short&quot;:&quot;&quot;},&quot;isTemporary&quot;:false,&quot;suppress-author&quot;:false,&quot;composite&quot;:false,&quot;author-only&quot;:false}]},{&quot;citationID&quot;:&quot;MENDELEY_CITATION_5e493e2a-a451-4555-ad41-3bc86476a523&quot;,&quot;properties&quot;:{&quot;noteIndex&quot;:0},&quot;isEdited&quot;:false,&quot;manualOverride&quot;:{&quot;isManuallyOverridden&quot;:false,&quot;citeprocText&quot;:&quot;[67,68]&quot;,&quot;manualOverrideText&quot;:&quot;&quot;},&quot;citationTag&quot;:&quot;MENDELEY_CITATION_v3_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&quot;,&quot;citationItems&quot;:[{&quot;id&quot;:&quot;50385a9b-b6bd-3bd0-8181-4cc7e281d7f8&quot;,&quot;itemData&quot;:{&quot;type&quot;:&quot;article-journal&quot;,&quot;id&quot;:&quot;50385a9b-b6bd-3bd0-8181-4cc7e281d7f8&quot;,&quot;title&quot;:&quot;S3D-UNET: Separable 3D U-Net for brain tumor segmentation&quot;,&quot;author&quot;:[{&quot;family&quot;:&quot;Chen&quot;,&quot;given&quot;:&quot;Wei&quot;,&quot;parse-names&quot;:false,&quot;dropping-particle&quot;:&quot;&quot;,&quot;non-dropping-particle&quot;:&quot;&quot;},{&quot;family&quot;:&quot;Liu&quot;,&quot;given&quot;:&quot;Boqiang&quot;,&quot;parse-names&quot;:false,&quot;dropping-particle&quot;:&quot;&quot;,&quot;non-dropping-particle&quot;:&quot;&quot;},{&quot;family&quot;:&quot;Peng&quot;,&quot;given&quot;:&quot;Suting&quot;,&quot;parse-names&quot;:false,&quot;dropping-particle&quot;:&quot;&quot;,&quot;non-dropping-particle&quot;:&quot;&quot;},{&quot;family&quot;:&quot;Sun&quot;,&quot;given&quot;:&quot;Jiawei&quot;,&quot;parse-names&quot;:false,&quot;dropping-particle&quot;:&quot;&quot;,&quot;non-dropping-particle&quot;:&quot;&quot;},{&quot;family&quot;:&quot;Qiao&quot;,&quot;given&quot;:&quot;Xu&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030-11726-9_32/TABLES/5&quot;,&quot;ISBN&quot;:&quot;9783030117252&quot;,&quot;ISSN&quot;:&quot;16113349&quot;,&quot;URL&quot;:&quot;https://link.springer.com/chapter/10.1007/978-3-030-11726-9_32&quot;,&quot;issued&quot;:{&quot;date-parts&quot;:[[2019]]},&quot;page&quot;:&quot;358-368&quot;,&quot;abstract&quot;:&quot;Brain tumor is one of the leading causes of cancer death. Accurate segmentation and quantitative analysis of brain tumor are critical for diagnosis and treatment planning. Since manual segmentation is time-consuming, tedious and error-prone, a fully automatic method for brain tumor segmentation is needed. Recently, state-of-the-art approaches for brain tumor segmentation are built on fully convolutional neural networks (FCNs) using either 2D or 3D convolutions. However, 2D convolutions cannot make full use of the spatial information of volumetric medical image data, while 3D convolutions suffer from high expensive computational cost and memory demand. To address these problems, we propose a novel Separable 3D U-Net architecture using separable 3D convolutions. Preliminary results on BraTS 2018 validation set show that our proposed method achieved a mean enhancing tumor, whole tumor, and tumor core Dice scores of 0.74932, 0.89353 and 0.83093 respectively. Finally, during the testing stage we achieved competitive results with Dice scores of 0.68946, 0.83893, and 0.78347 for enhancing tumor, whole tumor, and tumor core, respectively.&quot;,&quot;publisher&quot;:&quot;Springer Verlag&quot;,&quot;volume&quot;:&quot;11384 LNCS&quot;,&quot;container-title-short&quot;:&quot;&quot;},&quot;isTemporary&quot;:false},{&quot;id&quot;:&quot;3199290d-6036-35ad-9eed-ac48ed9689b1&quot;,&quot;itemData&quot;:{&quot;type&quot;:&quot;article-journal&quot;,&quot;id&quot;:&quot;3199290d-6036-35ad-9eed-ac48ed9689b1&quot;,&quot;title&quot;:&quot;3D U-Net: Learning Dense Volumetric Segmentation from Sparse Annotation&quot;,&quot;author&quot;:[{&quot;family&quot;:&quot;Çiçek&quot;,&quot;given&quot;:&quot;Özgün&quot;,&quot;parse-names&quot;:false,&quot;dropping-particle&quot;:&quot;&quot;,&quot;non-dropping-particle&quot;:&quot;&quot;},{&quot;family&quot;:&quot;Abdulkadir&quot;,&quot;given&quot;:&quot;Ahmed&quot;,&quot;parse-names&quot;:false,&quot;dropping-particle&quot;:&quot;&quot;,&quot;non-dropping-particle&quot;:&quot;&quot;},{&quot;family&quot;:&quot;Lienkamp&quot;,&quot;given&quot;:&quot;Soeren S.&quot;,&quot;parse-names&quot;:false,&quot;dropping-particle&quot;:&quot;&quot;,&quot;non-dropping-particle&quot;:&quot;&quot;},{&quot;family&quot;:&quot;Brox&quot;,&quot;given&quot;:&quot;Thomas&quot;,&quot;parse-names&quot;:false,&quot;dropping-particle&quot;:&quot;&quot;,&quot;non-dropping-particle&quot;:&quot;&quot;},{&quot;family&quot;:&quot;Ronneberger&quot;,&quot;given&quot;:&quot;Olaf&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319-46723-8_49&quot;,&quot;ISBN&quot;:&quot;9783319467221&quot;,&quot;ISSN&quot;:&quot;16113349&quot;,&quot;URL&quot;:&quot;https://arxiv.org/abs/1606.06650v1&quot;,&quot;issued&quot;:{&quot;date-parts&quot;:[[2016,6,21]]},&quot;page&quot;:&quot;424-432&quot;,&quot;abstract&quot;:&quot;This paper introduces a network for volumetric segmentation that learns from sparsely annotated volumetric images. We outline two attractive use cases of this method: (1) In a semi-automated setup, the user annotates some slices in the volume to be segmented. The network learns from these sparse annotations and provides a dense 3D segmentation. (2) In a fully-automated setup, we assume that a representative, sparsely annotated training set exists. Trained on this data set, the network densely segments new volumetric images. The proposed network extends the previous u-net architecture from Ronneberger et al. by replacing all 2D operations with their 3D counterparts. The implementation performs on-the-fly elastic deformations for efficient data augmentation during training. It is trained end-to-end from scratch, i.e., no pre-trained network is required. We test the performance of the proposed method on a complex, highly variable 3D structure, the Xenopus kidney, and achieve good results for both use cases.&quot;,&quot;publisher&quot;:&quot;Springer Verlag&quot;,&quot;volume&quot;:&quot;9901 LNCS&quot;,&quot;container-title-short&quot;:&quot;&quot;},&quot;isTemporary&quot;:false}]},{&quot;citationID&quot;:&quot;MENDELEY_CITATION_06eb5f0b-80fc-4862-9e41-5de93243249f&quot;,&quot;properties&quot;:{&quot;noteIndex&quot;:0},&quot;isEdited&quot;:false,&quot;manualOverride&quot;:{&quot;isManuallyOverridden&quot;:false,&quot;citeprocText&quot;:&quot;[69]&quot;,&quot;manualOverrideText&quot;:&quot;&quot;},&quot;citationTag&quot;:&quot;MENDELEY_CITATION_v3_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&quot;,&quot;citationItems&quot;:[{&quot;id&quot;:&quot;7e9c9eba-e7d8-31dc-8244-51b8f6a19f86&quot;,&quot;itemData&quot;:{&quot;type&quot;:&quot;article-journal&quot;,&quot;id&quot;:&quot;7e9c9eba-e7d8-31dc-8244-51b8f6a19f86&quot;,&quot;title&quot;:&quot;TransUNet: Transformers Make Strong Encoders for Medical Image Segmentation&quot;,&quot;author&quot;:[{&quot;family&quot;:&quot;Chen&quot;,&quot;given&quot;:&quot;Jieneng&quot;,&quot;parse-names&quot;:false,&quot;dropping-particle&quot;:&quot;&quot;,&quot;non-dropping-particle&quot;:&quot;&quot;},{&quot;family&quot;:&quot;Lu&quot;,&quot;given&quot;:&quot;Yongyi&quot;,&quot;parse-names&quot;:false,&quot;dropping-particle&quot;:&quot;&quot;,&quot;non-dropping-particle&quot;:&quot;&quot;},{&quot;family&quot;:&quot;Yu&quot;,&quot;given&quot;:&quot;Qihang&quot;,&quot;parse-names&quot;:false,&quot;dropping-particle&quot;:&quot;&quot;,&quot;non-dropping-particle&quot;:&quot;&quot;},{&quot;family&quot;:&quot;Luo&quot;,&quot;given&quot;:&quot;Xiangde&quot;,&quot;parse-names&quot;:false,&quot;dropping-particle&quot;:&quot;&quot;,&quot;non-dropping-particle&quot;:&quot;&quot;},{&quot;family&quot;:&quot;Adeli&quot;,&quot;given&quot;:&quot;Ehsan&quot;,&quot;parse-names&quot;:false,&quot;dropping-particle&quot;:&quot;&quot;,&quot;non-dropping-particle&quot;:&quot;&quot;},{&quot;family&quot;:&quot;Wang&quot;,&quot;given&quot;:&quot;Yan&quot;,&quot;parse-names&quot;:false,&quot;dropping-particle&quot;:&quot;&quot;,&quot;non-dropping-particle&quot;:&quot;&quot;},{&quot;family&quot;:&quot;Lu&quot;,&quot;given&quot;:&quot;Le&quot;,&quot;parse-names&quot;:false,&quot;dropping-particle&quot;:&quot;&quot;,&quot;non-dropping-particle&quot;:&quot;&quot;},{&quot;family&quot;:&quot;Yuille&quot;,&quot;given&quot;:&quot;Alan L.&quot;,&quot;parse-names&quot;:false,&quot;dropping-particle&quot;:&quot;&quot;,&quot;non-dropping-particle&quot;:&quot;&quot;},{&quot;family&quot;:&quot;Zhou&quot;,&quot;given&quot;:&quot;Yuyin&quot;,&quot;parse-names&quot;:false,&quot;dropping-particle&quot;:&quot;&quot;,&quot;non-dropping-particle&quot;:&quot;&quot;}],&quot;accessed&quot;:{&quot;date-parts&quot;:[[2025,1,23]]},&quot;ISBN&quot;:&quot;2102.04306v1&quot;,&quot;URL&quot;:&quot;https://arxiv.org/abs/2102.04306v1&quot;,&quot;issued&quot;:{&quot;date-parts&quot;:[[2021,2,8]]},&quot;abstract&quot;:&quot;Medical image segmentation is an essential prerequisite for developing healthcare systems, especially for disease diagnosis and treatment planning. On various medical image segmentation tasks, the u-shaped architecture, also known as U-Net, has become the de-facto standard and achieved tremendous success. However, due to the intrinsic locality of convolution operations, U-Net generally demonstrates limitations in explicitly modeling long-range dependency. Transformers, designed for sequence-to-sequence prediction, have emerged as alternative architectures with innate global self-attention mechanisms, but can result in limited localization abilities due to insufficient low-level details. In this paper, we propose TransUNet, which merits both Transformers and U-Net, as a strong alternative for medical image segmentation. On one hand, the Transformer encodes tokenized image patches from a convolution neural network (CNN) feature map as the input sequence for extracting global contexts. On the other hand, the decoder upsamples the encoded features which are then combined with the high-resolution CNN feature maps to enable precise localization. We argue that Transformers can serve as strong encoders for medical image segmentation tasks, with the combination of U-Net to enhance finer details by recovering localized spatial information. TransUNet achieves superior performances to various competing methods on different medical applications including multi-organ segmentation and cardiac segmentation. Code and models are available at https://github.com/Beckschen/TransUNet.&quot;,&quot;container-title-short&quot;:&quot;&quot;},&quot;isTemporary&quot;:false,&quot;suppress-author&quot;:false,&quot;composite&quot;:false,&quot;author-only&quot;:false}]},{&quot;citationID&quot;:&quot;MENDELEY_CITATION_758531ab-e0fc-436c-bfac-1caeab0ce0ee&quot;,&quot;properties&quot;:{&quot;noteIndex&quot;:0},&quot;isEdited&quot;:false,&quot;manualOverride&quot;:{&quot;isManuallyOverridden&quot;:false,&quot;citeprocText&quot;:&quot;[70]&quot;,&quot;manualOverrideText&quot;:&quot;&quot;},&quot;citationTag&quot;:&quot;MENDELEY_CITATION_v3_eyJjaXRhdGlvbklEIjoiTUVOREVMRVlfQ0lUQVRJT05fNzU4NTMxYWItZTBmYy00MzZjLWJmYWMtMWNhZWFiMGNlMGVl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quot;,&quot;citationItems&quot;:[{&quot;id&quot;:&quot;84da6dd2-078d-3f18-9f01-1f65118f2170&quot;,&quot;itemData&quot;:{&quot;type&quot;:&quot;article-journal&quot;,&quot;id&quot;:&quot;84da6dd2-078d-3f18-9f01-1f65118f2170&quot;,&quot;title&quot;:&quot;Swin-Unet: Unet-like Pure Transformer for Medical Image Segmentation&quot;,&quot;author&quot;:[{&quot;family&quot;:&quot;Cao&quot;,&quot;given&quot;:&quot;Hu&quot;,&quot;parse-names&quot;:false,&quot;dropping-particle&quot;:&quot;&quot;,&quot;non-dropping-particle&quot;:&quot;&quot;},{&quot;family&quot;:&quot;Wang&quot;,&quot;given&quot;:&quot;Yueyue&quot;,&quot;parse-names&quot;:false,&quot;dropping-particle&quot;:&quot;&quot;,&quot;non-dropping-particle&quot;:&quot;&quot;},{&quot;family&quot;:&quot;Chen&quot;,&quot;given&quot;:&quot;Joy&quot;,&quot;parse-names&quot;:false,&quot;dropping-particle&quot;:&quot;&quot;,&quot;non-dropping-particle&quot;:&quot;&quot;},{&quot;family&quot;:&quot;Jiang&quot;,&quot;given&quot;:&quot;Dongsheng&quot;,&quot;parse-names&quot;:false,&quot;dropping-particle&quot;:&quot;&quot;,&quot;non-dropping-particle&quot;:&quot;&quot;},{&quot;family&quot;:&quot;Zhang&quot;,&quot;given&quot;:&quot;Xiaopeng&quot;,&quot;parse-names&quot;:false,&quot;dropping-particle&quot;:&quot;&quot;,&quot;non-dropping-particle&quot;:&quot;&quot;},{&quot;family&quot;:&quot;Tian&quot;,&quot;given&quot;:&quot;Qi&quot;,&quot;parse-names&quot;:false,&quot;dropping-particle&quot;:&quot;&quot;,&quot;non-dropping-particle&quot;:&quot;&quot;},{&quot;family&quot;:&quot;Wang&quot;,&quot;given&quot;:&quot;Manning&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031-25066-8_9&quot;,&quot;ISBN&quot;:&quot;9783031250651&quot;,&quot;ISSN&quot;:&quot;16113349&quot;,&quot;URL&quot;:&quot;https://arxiv.org/abs/2105.05537v1&quot;,&quot;issued&quot;:{&quot;date-parts&quot;:[[2021,5,12]]},&quot;page&quot;:&quot;205-218&quot;,&quot;abstract&quot;:&quot;In the past few years, convolutional neural networks (CNNs) have achieved milestones in medical image analysis. Especially, the deep neural networks based on U-shaped architecture and skip-connections have been widely applied in a variety of medical image tasks. However, although CNN has achieved excellent performance, it cannot learn global and long-range semantic information interaction well due to the locality of the convolution operation. In this paper, we propose Swin-Unet, which is an Unet-like pure Transformer for medical image segmentation. The tokenized image patches are fed into the Transformer-based U-shaped Encoder-Decoder architecture with skip-connections for local-global semantic feature learning. Specifically, we use hierarchical Swin Transformer with shifted windows as the encoder to extract context features. And a symmetric Swin Transformer-based decoder with patch expanding layer is designed to perform the up-sampling operation to restore the spatial resolution of the feature maps. Under the direct down-sampling and up-sampling of the inputs and outputs by 4x, experiments on multi-organ and cardiac segmentation tasks demonstrate that the pure Transformer-based U-shaped Encoder-Decoder network outperforms those methods with full-convolution or the combination of transformer and convolution. The codes and trained models will be publicly available at https://github.com/HuCaoFighting/Swin-Unet.&quot;,&quot;publisher&quot;:&quot;Springer Science and Business Media Deutschland GmbH&quot;,&quot;volume&quot;:&quot;13803 LNCS&quot;,&quot;container-title-short&quot;:&quot;&quot;},&quot;isTemporary&quot;:false,&quot;suppress-author&quot;:false,&quot;composite&quot;:false,&quot;author-only&quot;:false}]},{&quot;citationID&quot;:&quot;MENDELEY_CITATION_e4657fa8-3ec7-4574-b5e9-4ec6fab78498&quot;,&quot;properties&quot;:{&quot;noteIndex&quot;:0},&quot;isEdited&quot;:false,&quot;manualOverride&quot;:{&quot;isManuallyOverridden&quot;:false,&quot;citeprocText&quot;:&quot;[71]&quot;,&quot;manualOverrideText&quot;:&quot;&quot;},&quot;citationTag&quot;:&quot;MENDELEY_CITATION_v3_eyJjaXRhdGlvbklEIjoiTUVOREVMRVlfQ0lUQVRJT05fZTQ2NTdmYTgtM2VjNy00NTc0LWI1ZTktNGVjNmZhYjc4NDk4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quot;,&quot;citationItems&quot;:[{&quot;id&quot;:&quot;9c3ddda8-1571-3bce-8363-c0437ff8062e&quot;,&quot;itemData&quot;:{&quot;type&quot;:&quot;article-journal&quot;,&quot;id&quot;:&quot;9c3ddda8-1571-3bce-8363-c0437ff8062e&quot;,&quot;title&quot;:&quot;Rethinking Atrous Convolution for Semantic Image Segmentation&quot;,&quot;author&quot;:[{&quot;family&quot;:&quot;Chen&quot;,&quot;given&quot;:&quot;Liang-Chieh&quot;,&quot;parse-names&quot;:false,&quot;dropping-particle&quot;:&quot;&quot;,&quot;non-dropping-particle&quot;:&quot;&quot;},{&quot;family&quot;:&quot;Papandreou&quot;,&quot;given&quot;:&quot;George&quot;,&quot;parse-names&quot;:false,&quot;dropping-particle&quot;:&quot;&quot;,&quot;non-dropping-particle&quot;:&quot;&quot;},{&quot;family&quot;:&quot;Schroff&quot;,&quot;given&quot;:&quot;Florian&quot;,&quot;parse-names&quot;:false,&quot;dropping-particle&quot;:&quot;&quot;,&quot;non-dropping-particle&quot;:&quot;&quot;},{&quot;family&quot;:&quot;Adam&quot;,&quot;given&quot;:&quot;Hartwig&quot;,&quot;parse-names&quot;:false,&quot;dropping-particle&quot;:&quot;&quot;,&quot;non-dropping-particle&quot;:&quot;&quot;}],&quot;accessed&quot;:{&quot;date-parts&quot;:[[2025,1,23]]},&quot;URL&quot;:&quot;https://arxiv.org/abs/1706.05587v3&quot;,&quot;issued&quot;:{&quot;date-parts&quot;:[[2017,6,17]]},&quot;abstract&quot;:&quot;In this work, we revisit atrous convolution, a powerful tool to explicitly adjust filter's field-of-view as well as control the resolution of feature responses computed by Deep Convolutional Neural Networks, in the application of semantic image segmentation. To handle the problem of segmenting objects at multiple scales, we design modules which employ atrous convolution in cascade or in parallel to capture multi-scale context by adopting multiple atrous rates. Furthermore, we propose to augment our previously proposed Atrous Spatial Pyramid Pooling module, which probes convolutional features at multiple scales, with image-level features encoding global context and further boost performance. We also elaborate on implementation details and share our experience on training our system. The proposed `DeepLabv3' system significantly improves over our previous DeepLab versions without DenseCRF post-processing and attains comparable performance with other state-of-art models on the PASCAL VOC 2012 semantic image segmentation benchmark.&quot;,&quot;container-title-short&quot;:&quot;&quot;},&quot;isTemporary&quot;:false,&quot;suppress-author&quot;:false,&quot;composite&quot;:false,&quot;author-only&quot;:false}]},{&quot;citationID&quot;:&quot;MENDELEY_CITATION_2a417f4d-d53d-45f4-8d6a-142b935e1c6b&quot;,&quot;properties&quot;:{&quot;noteIndex&quot;:0},&quot;isEdited&quot;:false,&quot;manualOverride&quot;:{&quot;isManuallyOverridden&quot;:false,&quot;citeprocText&quot;:&quot;[72]&quot;,&quot;manualOverrideText&quot;:&quot;&quot;},&quot;citationTag&quot;:&quot;MENDELEY_CITATION_v3_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&quot;,&quot;citationItems&quot;:[{&quot;id&quot;:&quot;8bbbea78-f998-36db-aecf-f4c95f34b646&quot;,&quot;itemData&quot;:{&quot;type&quot;:&quot;article-journal&quot;,&quot;id&quot;:&quot;8bbbea78-f998-36db-aecf-f4c95f34b646&quot;,&quot;title&quot;:&quot;Semantic Image Segmentation with Deep Convolutional Nets and Fully Connected CRFs&quot;,&quot;author&quot;:[{&quot;family&quot;:&quot;Chen&quot;,&quot;given&quot;:&quot;Liang-Chieh&quot;,&quot;parse-names&quot;:false,&quot;dropping-particle&quot;:&quot;&quot;,&quot;non-dropping-particle&quot;:&quot;&quot;},{&quot;family&quot;:&quot;Papandreou&quot;,&quot;given&quot;:&quot;George&quot;,&quot;parse-names&quot;:false,&quot;dropping-particle&quot;:&quot;&quot;,&quot;non-dropping-particle&quot;:&quot;&quot;},{&quot;family&quot;:&quot;Kokkinos&quot;,&quot;given&quot;:&quot;Iasonas&quot;,&quot;parse-names&quot;:false,&quot;dropping-particle&quot;:&quot;&quot;,&quot;non-dropping-particle&quot;:&quot;&quot;},{&quot;family&quot;:&quot;Murphy&quot;,&quot;given&quot;:&quot;Kevin&quot;,&quot;parse-names&quot;:false,&quot;dropping-particle&quot;:&quot;&quot;,&quot;non-dropping-particle&quot;:&quot;&quot;},{&quot;family&quot;:&quot;Yuille&quot;,&quot;given&quot;:&quot;Alan L.&quot;,&quot;parse-names&quot;:false,&quot;dropping-particle&quot;:&quot;&quot;,&quot;non-dropping-particle&quot;:&quot;&quot;}],&quot;accessed&quot;:{&quot;date-parts&quot;:[[2025,1,23]]},&quot;URL&quot;:&quot;https://arxiv.org/abs/1412.7062v4&quot;,&quot;issued&quot;:{&quot;date-parts&quot;:[[2014,12,22]]},&quot;page&quot;:&quot;1-12&quot;,&quot;abstract&quot;:&quot;Deep Convolutional Neural Networks (DCNNs) have recently shown state of the art performance in high level vision tasks, such as image classification and object detection. This work brings together methods from DCNNs and probabilistic graphical models for addressing the task of pixel-level classification (also called \&quot;semantic image segmentation\&quot;). We show that responses at the final layer of DCNNs are not sufficiently localized for accurate object segmentation. This is due to the very invariance properties that make DCNNs good for high level tasks. We overcome this poor localization property of deep networks by combining the responses at the final DCNN layer with a fully connected Conditional Random Field (CRF). Qualitatively, our \&quot;DeepLab\&quot; system is able to localize segment boundaries at a level of accuracy which is beyond previous methods. Quantitatively, our method sets the new state-of-art at the PASCAL VOC-2012 semantic image segmentation task, reaching 71.6% IOU accuracy in the test set. We show how these results can be obtained efficiently: Careful network re-purposing and a novel application of the 'hole' algorithm from the wavelet community allow dense computation of neural net responses at 8 frames per second on a modern GPU.&quot;,&quot;container-title-short&quot;:&quot;&quot;},&quot;isTemporary&quot;:false,&quot;suppress-author&quot;:false,&quot;composite&quot;:false,&quot;author-only&quot;:false}]},{&quot;citationID&quot;:&quot;MENDELEY_CITATION_29289058-51af-4e84-b300-5d640f1a59e6&quot;,&quot;properties&quot;:{&quot;noteIndex&quot;:0},&quot;isEdited&quot;:false,&quot;manualOverride&quot;:{&quot;isManuallyOverridden&quot;:false,&quot;citeprocText&quot;:&quot;[71]&quot;,&quot;manualOverrideText&quot;:&quot;&quot;},&quot;citationTag&quot;:&quot;MENDELEY_CITATION_v3_eyJjaXRhdGlvbklEIjoiTUVOREVMRVlfQ0lUQVRJT05fMjkyODkwNTgtNTFhZi00ZTg0LWIzMDAtNWQ2NDBmMWE1OWU2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quot;,&quot;citationItems&quot;:[{&quot;id&quot;:&quot;9c3ddda8-1571-3bce-8363-c0437ff8062e&quot;,&quot;itemData&quot;:{&quot;type&quot;:&quot;article-journal&quot;,&quot;id&quot;:&quot;9c3ddda8-1571-3bce-8363-c0437ff8062e&quot;,&quot;title&quot;:&quot;Rethinking Atrous Convolution for Semantic Image Segmentation&quot;,&quot;author&quot;:[{&quot;family&quot;:&quot;Chen&quot;,&quot;given&quot;:&quot;Liang-Chieh&quot;,&quot;parse-names&quot;:false,&quot;dropping-particle&quot;:&quot;&quot;,&quot;non-dropping-particle&quot;:&quot;&quot;},{&quot;family&quot;:&quot;Papandreou&quot;,&quot;given&quot;:&quot;George&quot;,&quot;parse-names&quot;:false,&quot;dropping-particle&quot;:&quot;&quot;,&quot;non-dropping-particle&quot;:&quot;&quot;},{&quot;family&quot;:&quot;Schroff&quot;,&quot;given&quot;:&quot;Florian&quot;,&quot;parse-names&quot;:false,&quot;dropping-particle&quot;:&quot;&quot;,&quot;non-dropping-particle&quot;:&quot;&quot;},{&quot;family&quot;:&quot;Adam&quot;,&quot;given&quot;:&quot;Hartwig&quot;,&quot;parse-names&quot;:false,&quot;dropping-particle&quot;:&quot;&quot;,&quot;non-dropping-particle&quot;:&quot;&quot;}],&quot;accessed&quot;:{&quot;date-parts&quot;:[[2025,1,23]]},&quot;URL&quot;:&quot;https://arxiv.org/abs/1706.05587v3&quot;,&quot;issued&quot;:{&quot;date-parts&quot;:[[2017,6,17]]},&quot;abstract&quot;:&quot;In this work, we revisit atrous convolution, a powerful tool to explicitly adjust filter's field-of-view as well as control the resolution of feature responses computed by Deep Convolutional Neural Networks, in the application of semantic image segmentation. To handle the problem of segmenting objects at multiple scales, we design modules which employ atrous convolution in cascade or in parallel to capture multi-scale context by adopting multiple atrous rates. Furthermore, we propose to augment our previously proposed Atrous Spatial Pyramid Pooling module, which probes convolutional features at multiple scales, with image-level features encoding global context and further boost performance. We also elaborate on implementation details and share our experience on training our system. The proposed `DeepLabv3' system significantly improves over our previous DeepLab versions without DenseCRF post-processing and attains comparable performance with other state-of-art models on the PASCAL VOC 2012 semantic image segmentation benchmark.&quot;,&quot;container-title-short&quot;:&quot;&quot;},&quot;isTemporary&quot;:false,&quot;suppress-author&quot;:false,&quot;composite&quot;:false,&quot;author-only&quot;:false}]},{&quot;citationID&quot;:&quot;MENDELEY_CITATION_17a97582-d586-4c17-9826-7d3320e6d962&quot;,&quot;properties&quot;:{&quot;noteIndex&quot;:0},&quot;isEdited&quot;:false,&quot;manualOverride&quot;:{&quot;isManuallyOverridden&quot;:false,&quot;citeprocText&quot;:&quot;[73]&quot;,&quot;manualOverrideText&quot;:&quot;&quot;},&quot;citationTag&quot;:&quot;MENDELEY_CITATION_v3_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&quot;,&quot;citationItems&quot;:[{&quot;id&quot;:&quot;cfaf6857-9997-3f62-9ac4-32c72c352faf&quot;,&quot;itemData&quot;:{&quot;type&quot;:&quot;article-journal&quot;,&quot;id&quot;:&quot;cfaf6857-9997-3f62-9ac4-32c72c352faf&quot;,&quot;title&quot;:&quot;Mask R-CNN&quot;,&quot;author&quot;:[{&quot;family&quot;:&quot;He&quot;,&quot;given&quot;:&quot;Kaiming&quot;,&quot;parse-names&quot;:false,&quot;dropping-particle&quot;:&quot;&quot;,&quot;non-dropping-particle&quot;:&quot;&quot;},{&quot;family&quot;:&quot;Gkioxari&quot;,&quot;given&quot;:&quot;Georgia&quot;,&quot;parse-names&quot;:false,&quot;dropping-particle&quot;:&quot;&quot;,&quot;non-dropping-particle&quot;:&quot;&quot;},{&quot;family&quot;:&quot;Dollar&quot;,&quot;given&quot;:&quot;Piotr&quot;,&quot;parse-names&quot;:false,&quot;dropping-particle&quot;:&quot;&quot;,&quot;non-dropping-particle&quot;:&quot;&quot;},{&quot;family&quot;:&quot;Girshick&quot;,&quot;given&quot;:&quot;Ross&quot;,&quot;parse-names&quot;:false,&quot;dropping-particle&quot;:&quot;&quot;,&quot;non-dropping-particle&quot;:&quot;&quot;}],&quot;container-title&quot;:&quot;Proceedings of the IEEE International Conference on Computer Vision&quot;,&quot;accessed&quot;:{&quot;date-parts&quot;:[[2025,1,23]]},&quot;DOI&quot;:&quot;10.1109/ICCV.2017.322&quot;,&quot;ISBN&quot;:&quot;9781538610329&quot;,&quot;ISSN&quot;:&quot;15505499&quot;,&quot;issued&quot;:{&quot;date-parts&quot;:[[2017,12,22]]},&quot;page&quot;:&quot;2980-2988&quot;,&quot;abstract&quot;:&quot;We present a conceptually simple, flexible, and general framework for object instance segmentation. Our approach efficiently detects objects in an image while simultaneously generating a high-quality segmentation mask for each instance. The method, called Mask R-CNN, extends Faster R-CNN by adding a branch for predicting an object mask in parallel with the existing branch for bounding box recognition. Mask R-CNN is simple to train and adds only a small overhead to Faster R-CNN, running at 5 fps. Moreover, Mask R-CNN is easy to generalize to other tasks, e.g., allowing us to estimate human poses in the same framework. We show top results in all three tracks of the COCO suite of challenges, including instance segmentation, bounding-box object detection, and person keypoint detection. Without tricks, Mask R-CNN outperforms all existing, single-model entries on every task, including the COCO 2016 challenge winners. We hope our simple and effective approach will serve as a solid baseline and help ease future research in instance-level recognition. Code will be made available.&quot;,&quot;publisher&quot;:&quot;Institute of Electrical and Electronics Engineers Inc.&quot;,&quot;volume&quot;:&quot;2017-October&quot;,&quot;container-title-short&quot;:&quot;&quot;},&quot;isTemporary&quot;:false,&quot;suppress-author&quot;:false,&quot;composite&quot;:false,&quot;author-only&quot;:false}]},{&quot;citationID&quot;:&quot;MENDELEY_CITATION_e12d50ee-be99-4b06-b561-cb81335d4ef9&quot;,&quot;properties&quot;:{&quot;noteIndex&quot;:0},&quot;isEdited&quot;:false,&quot;manualOverride&quot;:{&quot;isManuallyOverridden&quot;:false,&quot;citeprocText&quot;:&quot;[74–76]&quot;,&quot;manualOverrideText&quot;:&quot;&quot;},&quot;citationTag&quot;:&quot;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&quot;,&quot;citationItems&quot;:[{&quot;id&quot;:&quot;850d66eb-98c1-3265-aab5-c1c49f6f8e0e&quot;,&quot;itemData&quot;:{&quot;type&quot;:&quot;article-journal&quot;,&quot;id&quot;:&quot;850d66eb-98c1-3265-aab5-c1c49f6f8e0e&quot;,&quot;title&quot;:&quot;Faster R-CNN: Towards Real-Time Object Detection with Region Proposal Networks&quot;,&quot;author&quot;:[{&quot;family&quot;:&quot;Ren&quot;,&quot;given&quot;:&quot;Shaoqing&quot;,&quot;parse-names&quot;:false,&quot;dropping-particle&quot;:&quot;&quot;,&quot;non-dropping-particle&quot;:&quot;&quot;},{&quot;family&quot;:&quot;He&quot;,&quot;given&quot;:&quot;Kaiming&quot;,&quot;parse-names&quot;:false,&quot;dropping-particle&quot;:&quot;&quot;,&quot;non-dropping-particle&quot;:&quot;&quot;},{&quot;family&quot;:&quot;Girshick&quot;,&quot;given&quot;:&quot;Ross&quot;,&quot;parse-names&quot;:false,&quot;dropping-particle&quot;:&quot;&quot;,&quot;non-dropping-particle&quot;:&quot;&quot;},{&quot;family&quot;:&quot;Sun&quot;,&quot;given&quot;:&quot;Jian&quot;,&quot;parse-names&quot;:false,&quot;dropping-particle&quot;:&quot;&quot;,&quot;non-dropping-particle&quot;:&quot;&quot;}],&quot;container-title&quot;:&quot;IEEE Transactions on Pattern Analysis and Machine Intelligence&quot;,&quot;accessed&quot;:{&quot;date-parts&quot;:[[2025,1,23]]},&quot;DOI&quot;:&quot;10.1109/TPAMI.2016.2577031&quot;,&quot;ISSN&quot;:&quot;01628828&quot;,&quot;PMID&quot;:&quot;27295650&quot;,&quot;issued&quot;:{&quot;date-parts&quot;:[[2017,6,1]]},&quot;page&quot;:&quot;1137-1149&quot;,&quot;abstract&quot;:&quot;State-of-the-art object detection networks depend on region proposal algorithms to hypothesize object locations. Advances like SPPnet [1] and Fast R-CNN [2] have reduced the running time of these detection networks, exposing region proposal computation as a bottleneck. In this work, we introduce a Region Proposal Network (RPN) that shares full-image convolutional features with the detection network, thus enabling nearly cost-free region proposals. An RPN is a fully convolutional network that simultaneously predicts object bounds and objectness scores at each position. The RPN is trained end-to-end to generate high-quality region proposals, which are used by Fast R-CNN for detection. We further merge RPN and Fast R-CNN into a single network by sharing their convolutional features - using the recently popular terminology of neural networks with 'attention' mechanisms, the RPN component tells the unified network where to look. For the very deep VGG-16 model [3], our detection system has a frame rate of 5 fps (including all steps) on a GPU, while achieving state-of-the-art object detection accuracy on PASCAL VOC 2007, 2012, and MS COCO datasets with only 300 proposals per image. In ILSVRC and COCO 2015 competitions, Faster R-CNN and RPN are the foundations of the 1st-place winning entries in several tracks. Code has been made publicly available.&quot;,&quot;publisher&quot;:&quot;IEEE Computer Society&quot;,&quot;issue&quot;:&quot;6&quot;,&quot;volume&quot;:&quot;39&quot;,&quot;container-title-short&quot;:&quot;IEEE Trans Pattern Anal Mach Intell&quot;},&quot;isTemporary&quot;:false},{&quot;id&quot;:&quot;02419839-a1dd-314c-8960-f66612d80f61&quot;,&quot;itemData&quot;:{&quot;type&quot;:&quot;article-journal&quot;,&quot;id&quot;:&quot;02419839-a1dd-314c-8960-f66612d80f61&quot;,&quot;title&quot;:&quot;Fast R-CNN&quot;,&quot;author&quot;:[{&quot;family&quot;:&quot;Girshick&quot;,&quot;given&quot;:&quot;Ross&quot;,&quot;parse-names&quot;:false,&quot;dropping-particle&quot;:&quot;&quot;,&quot;non-dropping-particle&quot;:&quot;&quot;}],&quot;URL&quot;:&quot;http://arxiv.org/abs/1504.08083&quot;,&quot;issued&quot;:{&quot;date-parts&quot;:[[2015,4,30]]},&quot;abstract&quot;:&quot;This paper proposes a Fast Region-based Convolutional Network method (Fast R-CNN) for object detection. Fast R-CNN builds on previous work to efficiently classify object proposals using deep convolutional networks. Compared to previous work, Fast R-CNN employs several innovations to improve training and testing speed while also increasing detection accuracy. Fast R-CNN trains the very deep VGG16 network 9x faster than R-CNN, is 213x faster at test-time, and achieves a higher mAP on PASCAL VOC 2012. Compared to SPPnet, Fast R-CNN trains VGG16 3x faster, tests 10x faster, and is more accurate. Fast R-CNN is implemented in Python and C++ (using Caffe) and is available under the open-source MIT License at https://github.com/rbgirshick/fast-rcnn.&quot;,&quot;container-title-short&quot;:&quot;&quot;},&quot;isTemporary&quot;:false},{&quot;id&quot;:&quot;af7936fa-9607-3a12-91c1-bc525f5604d7&quot;,&quot;itemData&quot;:{&quot;type&quot;:&quot;article-journal&quot;,&quot;id&quot;:&quot;af7936fa-9607-3a12-91c1-bc525f5604d7&quot;,&quot;title&quot;:&quot;Deep residual learning for image recognition&quot;,&quot;author&quot;:[{&quot;family&quot;:&quot;He&quot;,&quot;given&quot;:&quot;Kaiming&quot;,&quot;parse-names&quot;:false,&quot;dropping-particle&quot;:&quot;&quot;,&quot;non-dropping-particle&quot;:&quot;&quot;},{&quot;family&quot;:&quot;Zhang&quot;,&quot;given&quot;:&quot;Xiangyu&quot;,&quot;parse-names&quot;:false,&quot;dropping-particle&quot;:&quot;&quot;,&quot;non-dropping-particle&quot;:&quot;&quot;},{&quot;family&quot;:&quot;Ren&quot;,&quot;given&quot;:&quot;Shaoqing&quot;,&quot;parse-names&quot;:false,&quot;dropping-particle&quot;:&quot;&quot;,&quot;non-dropping-particle&quot;:&quot;&quot;},{&quot;family&quot;:&quot;Sun&quot;,&quot;given&quot;:&quot;Jian&quot;,&quot;parse-names&quot;:false,&quot;dropping-particle&quot;:&quot;&quot;,&quot;non-dropping-particle&quot;:&quot;&quot;}],&quot;container-title&quot;:&quot;Proceedings of the IEEE Computer Society Conference on Computer Vision and Pattern Recognition&quot;,&quot;accessed&quot;:{&quot;date-parts&quot;:[[2025,1,23]]},&quot;DOI&quot;:&quot;10.1109/CVPR.2016.90&quot;,&quot;ISBN&quot;:&quot;9781467388504&quot;,&quot;ISSN&quot;:&quot;10636919&quot;,&quot;issued&quot;:{&quot;date-parts&quot;:[[2016,12,9]]},&quot;page&quot;:&quot;770-778&quot;,&quot;abstract&quot;:&quot;Deeper neural networks are more difficult to train. We present a residual learning framework to ease the training of networks that are substantially deeper than those used previously. We explicitly reformulate the layers as learning residual functions with reference to the layer inputs, instead of learning unreferenced functions. We provide comprehensive empirical evidence showing that these residual networks are easier to optimize, and can gain accuracy from considerably increased depth. On the ImageNet dataset we evaluate residual nets with a depth of up to 152 layers - 8× deeper than VGG nets [40] but still having lower complexity. An ensemble of these residual nets achieves 3.57% error on the ImageNet test set. This result won the 1st place on the ILSVRC 2015 classification task. We also present analysis on CIFAR-10 with 100 and 1000 layers. The depth of representations is of central importance for many visual recognition tasks. Solely due to our extremely deep representations, we obtain a 28% relative improvement on the COCO object detection dataset. Deep residual nets are foundations of our submissions to ILSVRC &amp; COCO 2015 competitions1, where we also won the 1st places on the tasks of ImageNet detection, ImageNet localization, COCO detection, and COCO segmentation.&quot;,&quot;publisher&quot;:&quot;IEEE Computer Society&quot;,&quot;volume&quot;:&quot;2016-December&quot;,&quot;container-title-short&quot;:&quot;&quot;},&quot;isTemporary&quot;:false}]},{&quot;citationID&quot;:&quot;MENDELEY_CITATION_04b26e14-4a69-4096-91d2-7b162b734da0&quot;,&quot;properties&quot;:{&quot;noteIndex&quot;:0},&quot;isEdited&quot;:false,&quot;manualOverride&quot;:{&quot;isManuallyOverridden&quot;:false,&quot;citeprocText&quot;:&quot;[77]&quot;,&quot;manualOverrideText&quot;:&quot;&quot;},&quot;citationTag&quot;:&quot;MENDELEY_CITATION_v3_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&quot;,&quot;citationItems&quot;:[{&quot;id&quot;:&quot;b7d83c35-b167-31ba-860c-381306396ea1&quot;,&quot;itemData&quot;:{&quot;type&quot;:&quot;article-journal&quot;,&quot;id&quot;:&quot;b7d83c35-b167-31ba-860c-381306396ea1&quot;,&quot;title&quot;:&quot;UNet++: A Nested U-Net Architecture for Medical Image Segmentation&quot;,&quot;author&quot;:[{&quot;family&quot;:&quot;Zhou&quot;,&quot;given&quot;:&quot;Zongwei&quot;,&quot;parse-names&quot;:false,&quot;dropping-particle&quot;:&quot;&quot;,&quot;non-dropping-particle&quot;:&quot;&quot;},{&quot;family&quot;:&quot;Rahman Siddiquee&quot;,&quot;given&quot;:&quot;Md Mahfuzur&quot;,&quot;parse-names&quot;:false,&quot;dropping-particle&quot;:&quot;&quot;,&quot;non-dropping-particle&quot;:&quot;&quot;},{&quot;family&quot;:&quot;Tajbakhsh&quot;,&quot;given&quot;:&quot;Nima&quot;,&quot;parse-names&quot;:false,&quot;dropping-particle&quot;:&quot;&quot;,&quot;non-dropping-particle&quot;:&quot;&quot;},{&quot;family&quot;:&quot;Liang&quot;,&quot;given&quot;:&quot;Jianming&quot;,&quot;parse-names&quot;:false,&quot;dropping-particle&quot;:&quot;&quot;,&quot;non-dropping-particle&quot;:&quot;&quot;}],&quot;container-title&quot;:&quot;Deep Learning in Medical Image Analysis and Multimodal Learning for Clinical Decision Support : 4th International Workshop, DLMIA 2018, and 8th International Workshop, ML-CDS 2018, held in conjunction with MICCAI 2018, Granada, Spain, S...&quot;,&quot;accessed&quot;:{&quot;date-parts&quot;:[[2025,1,23]]},&quot;DOI&quot;:&quot;10.1007/978-3-030-00889-5_1&quot;,&quot;ISBN&quot;:&quot;9783030008888&quot;,&quot;ISSN&quot;:&quot;16113349&quot;,&quot;PMID&quot;:&quot;32613207&quot;,&quot;URL&quot;:&quot;https://pubmed.ncbi.nlm.nih.gov/32613207/&quot;,&quot;issued&quot;:{&quot;date-parts&quot;:[[2018]]},&quot;page&quot;:&quot;3-11&quot;,&quot;abstract&quot;:&quot;In this paper, we present UNet++, a new, more powerful architecture for medical image segmentation. Our architecture is essentially a deeply-supervised encoder-decoder network where the encoder and decoder sub-networks are connected through a series of nested, dense skip pathways. The re-designed skip pathways aim at reducing the semantic gap between the feature maps of the encoder and decoder sub-networks. We argue that the optimizer would deal with an easier learning task when the feature maps from the decoder and encoder networks are semantically similar. We have evaluated UNet++ in comparison with U-Net and wide U-Net architectures across multiple medical image segmentation tasks: nodule segmentation in the low-dose CT scans of chest, nuclei segmentation in the microscopy images, liver segmentation in abdominal CT scans, and polyp segmentation in colonoscopy videos. Our experiments demonstrate that UNet++ with deep supervision achieves an average IoU gain of 3.9 and 3.4 points over U-Net and wide U-Net, respectively.&quot;,&quot;publisher&quot;:&quot;Deep Learn Med Image Anal Multimodal Learn Clin Decis Support (2018)&quot;,&quot;volume&quot;:&quot;11045&quot;,&quot;container-title-short&quot;:&quot;&quot;},&quot;isTemporary&quot;:false,&quot;suppress-author&quot;:false,&quot;composite&quot;:false,&quot;author-only&quot;:false}]},{&quot;citationID&quot;:&quot;MENDELEY_CITATION_22f6a24f-73c8-479f-acc7-0218c74ba53d&quot;,&quot;properties&quot;:{&quot;noteIndex&quot;:0},&quot;isEdited&quot;:false,&quot;manualOverride&quot;:{&quot;isManuallyOverridden&quot;:false,&quot;citeprocText&quot;:&quot;[77]&quot;,&quot;manualOverrideText&quot;:&quot;&quot;},&quot;citationTag&quot;:&quot;MENDELEY_CITATION_v3_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&quot;,&quot;citationItems&quot;:[{&quot;id&quot;:&quot;b7d83c35-b167-31ba-860c-381306396ea1&quot;,&quot;itemData&quot;:{&quot;type&quot;:&quot;article-journal&quot;,&quot;id&quot;:&quot;b7d83c35-b167-31ba-860c-381306396ea1&quot;,&quot;title&quot;:&quot;UNet++: A Nested U-Net Architecture for Medical Image Segmentation&quot;,&quot;author&quot;:[{&quot;family&quot;:&quot;Zhou&quot;,&quot;given&quot;:&quot;Zongwei&quot;,&quot;parse-names&quot;:false,&quot;dropping-particle&quot;:&quot;&quot;,&quot;non-dropping-particle&quot;:&quot;&quot;},{&quot;family&quot;:&quot;Rahman Siddiquee&quot;,&quot;given&quot;:&quot;Md Mahfuzur&quot;,&quot;parse-names&quot;:false,&quot;dropping-particle&quot;:&quot;&quot;,&quot;non-dropping-particle&quot;:&quot;&quot;},{&quot;family&quot;:&quot;Tajbakhsh&quot;,&quot;given&quot;:&quot;Nima&quot;,&quot;parse-names&quot;:false,&quot;dropping-particle&quot;:&quot;&quot;,&quot;non-dropping-particle&quot;:&quot;&quot;},{&quot;family&quot;:&quot;Liang&quot;,&quot;given&quot;:&quot;Jianming&quot;,&quot;parse-names&quot;:false,&quot;dropping-particle&quot;:&quot;&quot;,&quot;non-dropping-particle&quot;:&quot;&quot;}],&quot;container-title&quot;:&quot;Deep Learning in Medical Image Analysis and Multimodal Learning for Clinical Decision Support : 4th International Workshop, DLMIA 2018, and 8th International Workshop, ML-CDS 2018, held in conjunction with MICCAI 2018, Granada, Spain, S...&quot;,&quot;accessed&quot;:{&quot;date-parts&quot;:[[2025,1,23]]},&quot;DOI&quot;:&quot;10.1007/978-3-030-00889-5_1&quot;,&quot;ISBN&quot;:&quot;9783030008888&quot;,&quot;ISSN&quot;:&quot;16113349&quot;,&quot;PMID&quot;:&quot;32613207&quot;,&quot;URL&quot;:&quot;https://pubmed.ncbi.nlm.nih.gov/32613207/&quot;,&quot;issued&quot;:{&quot;date-parts&quot;:[[2018]]},&quot;page&quot;:&quot;3-11&quot;,&quot;abstract&quot;:&quot;In this paper, we present UNet++, a new, more powerful architecture for medical image segmentation. Our architecture is essentially a deeply-supervised encoder-decoder network where the encoder and decoder sub-networks are connected through a series of nested, dense skip pathways. The re-designed skip pathways aim at reducing the semantic gap between the feature maps of the encoder and decoder sub-networks. We argue that the optimizer would deal with an easier learning task when the feature maps from the decoder and encoder networks are semantically similar. We have evaluated UNet++ in comparison with U-Net and wide U-Net architectures across multiple medical image segmentation tasks: nodule segmentation in the low-dose CT scans of chest, nuclei segmentation in the microscopy images, liver segmentation in abdominal CT scans, and polyp segmentation in colonoscopy videos. Our experiments demonstrate that UNet++ with deep supervision achieves an average IoU gain of 3.9 and 3.4 points over U-Net and wide U-Net, respectively.&quot;,&quot;publisher&quot;:&quot;Deep Learn Med Image Anal Multimodal Learn Clin Decis Support (2018)&quot;,&quot;volume&quot;:&quot;11045&quot;,&quot;container-title-short&quot;:&quot;&quot;},&quot;isTemporary&quot;:false,&quot;suppress-author&quot;:false,&quot;composite&quot;:false,&quot;author-only&quot;:false}]},{&quot;citationID&quot;:&quot;MENDELEY_CITATION_bafa7984-4143-4446-b87c-16004a6c32d4&quot;,&quot;properties&quot;:{&quot;noteIndex&quot;:0},&quot;isEdited&quot;:false,&quot;manualOverride&quot;:{&quot;isManuallyOverridden&quot;:false,&quot;citeprocText&quot;:&quot;[69]&quot;,&quot;manualOverrideText&quot;:&quot;&quot;},&quot;citationTag&quot;:&quot;MENDELEY_CITATION_v3_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&quot;,&quot;citationItems&quot;:[{&quot;id&quot;:&quot;7e9c9eba-e7d8-31dc-8244-51b8f6a19f86&quot;,&quot;itemData&quot;:{&quot;type&quot;:&quot;article-journal&quot;,&quot;id&quot;:&quot;7e9c9eba-e7d8-31dc-8244-51b8f6a19f86&quot;,&quot;title&quot;:&quot;TransUNet: Transformers Make Strong Encoders for Medical Image Segmentation&quot;,&quot;author&quot;:[{&quot;family&quot;:&quot;Chen&quot;,&quot;given&quot;:&quot;Jieneng&quot;,&quot;parse-names&quot;:false,&quot;dropping-particle&quot;:&quot;&quot;,&quot;non-dropping-particle&quot;:&quot;&quot;},{&quot;family&quot;:&quot;Lu&quot;,&quot;given&quot;:&quot;Yongyi&quot;,&quot;parse-names&quot;:false,&quot;dropping-particle&quot;:&quot;&quot;,&quot;non-dropping-particle&quot;:&quot;&quot;},{&quot;family&quot;:&quot;Yu&quot;,&quot;given&quot;:&quot;Qihang&quot;,&quot;parse-names&quot;:false,&quot;dropping-particle&quot;:&quot;&quot;,&quot;non-dropping-particle&quot;:&quot;&quot;},{&quot;family&quot;:&quot;Luo&quot;,&quot;given&quot;:&quot;Xiangde&quot;,&quot;parse-names&quot;:false,&quot;dropping-particle&quot;:&quot;&quot;,&quot;non-dropping-particle&quot;:&quot;&quot;},{&quot;family&quot;:&quot;Adeli&quot;,&quot;given&quot;:&quot;Ehsan&quot;,&quot;parse-names&quot;:false,&quot;dropping-particle&quot;:&quot;&quot;,&quot;non-dropping-particle&quot;:&quot;&quot;},{&quot;family&quot;:&quot;Wang&quot;,&quot;given&quot;:&quot;Yan&quot;,&quot;parse-names&quot;:false,&quot;dropping-particle&quot;:&quot;&quot;,&quot;non-dropping-particle&quot;:&quot;&quot;},{&quot;family&quot;:&quot;Lu&quot;,&quot;given&quot;:&quot;Le&quot;,&quot;parse-names&quot;:false,&quot;dropping-particle&quot;:&quot;&quot;,&quot;non-dropping-particle&quot;:&quot;&quot;},{&quot;family&quot;:&quot;Yuille&quot;,&quot;given&quot;:&quot;Alan L.&quot;,&quot;parse-names&quot;:false,&quot;dropping-particle&quot;:&quot;&quot;,&quot;non-dropping-particle&quot;:&quot;&quot;},{&quot;family&quot;:&quot;Zhou&quot;,&quot;given&quot;:&quot;Yuyin&quot;,&quot;parse-names&quot;:false,&quot;dropping-particle&quot;:&quot;&quot;,&quot;non-dropping-particle&quot;:&quot;&quot;}],&quot;accessed&quot;:{&quot;date-parts&quot;:[[2025,1,23]]},&quot;ISBN&quot;:&quot;2102.04306v1&quot;,&quot;URL&quot;:&quot;https://arxiv.org/abs/2102.04306v1&quot;,&quot;issued&quot;:{&quot;date-parts&quot;:[[2021,2,8]]},&quot;abstract&quot;:&quot;Medical image segmentation is an essential prerequisite for developing healthcare systems, especially for disease diagnosis and treatment planning. On various medical image segmentation tasks, the u-shaped architecture, also known as U-Net, has become the de-facto standard and achieved tremendous success. However, due to the intrinsic locality of convolution operations, U-Net generally demonstrates limitations in explicitly modeling long-range dependency. Transformers, designed for sequence-to-sequence prediction, have emerged as alternative architectures with innate global self-attention mechanisms, but can result in limited localization abilities due to insufficient low-level details. In this paper, we propose TransUNet, which merits both Transformers and U-Net, as a strong alternative for medical image segmentation. On one hand, the Transformer encodes tokenized image patches from a convolution neural network (CNN) feature map as the input sequence for extracting global contexts. On the other hand, the decoder upsamples the encoded features which are then combined with the high-resolution CNN feature maps to enable precise localization. We argue that Transformers can serve as strong encoders for medical image segmentation tasks, with the combination of U-Net to enhance finer details by recovering localized spatial information. TransUNet achieves superior performances to various competing methods on different medical applications including multi-organ segmentation and cardiac segmentation. Code and models are available at https://github.com/Beckschen/TransUNet.&quot;,&quot;container-title-short&quot;:&quot;&quot;},&quot;isTemporary&quot;:false,&quot;suppress-author&quot;:false,&quot;composite&quot;:false,&quot;author-only&quot;:false}]},{&quot;citationID&quot;:&quot;MENDELEY_CITATION_3d932680-017f-4128-a50d-6b9a85eb5d3c&quot;,&quot;properties&quot;:{&quot;noteIndex&quot;:0},&quot;isEdited&quot;:false,&quot;manualOverride&quot;:{&quot;isManuallyOverridden&quot;:false,&quot;citeprocText&quot;:&quot;[78]&quot;,&quot;manualOverrideText&quot;:&quot;&quot;},&quot;citationTag&quot;:&quot;MENDELEY_CITATION_v3_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&quot;,&quot;citationItems&quot;:[{&quot;id&quot;:&quot;18173cde-02e5-323d-ad4a-fbf25a0570be&quot;,&quot;itemData&quot;:{&quot;type&quot;:&quot;article-journal&quot;,&quot;id&quot;:&quot;18173cde-02e5-323d-ad4a-fbf25a0570be&quot;,&quot;title&quot;:&quot;An Image is Worth 16x16 Words: Transformers for Image Recognition at Scale&quot;,&quot;author&quot;:[{&quot;family&quot;:&quot;Dosovitskiy&quot;,&quot;given&quot;:&quot;Alexey&quot;,&quot;parse-names&quot;:false,&quot;dropping-particle&quot;:&quot;&quot;,&quot;non-dropping-particle&quot;:&quot;&quot;},{&quot;family&quot;:&quot;Beyer&quot;,&quot;given&quot;:&quot;Lucas&quot;,&quot;parse-names&quot;:false,&quot;dropping-particle&quot;:&quot;&quot;,&quot;non-dropping-particle&quot;:&quot;&quot;},{&quot;family&quot;:&quot;Kolesnikov&quot;,&quot;given&quot;:&quot;Alexander&quot;,&quot;parse-names&quot;:false,&quot;dropping-particle&quot;:&quot;&quot;,&quot;non-dropping-particle&quot;:&quot;&quot;},{&quot;family&quot;:&quot;Weissenborn&quot;,&quot;given&quot;:&quot;Dirk&quot;,&quot;parse-names&quot;:false,&quot;dropping-particle&quot;:&quot;&quot;,&quot;non-dropping-particle&quot;:&quot;&quot;},{&quot;family&quot;:&quot;Zhai&quot;,&quot;given&quot;:&quot;Xiaohua&quot;,&quot;parse-names&quot;:false,&quot;dropping-particle&quot;:&quot;&quot;,&quot;non-dropping-particle&quot;:&quot;&quot;},{&quot;family&quot;:&quot;Unterthiner&quot;,&quot;given&quot;:&quot;Thomas&quot;,&quot;parse-names&quot;:false,&quot;dropping-particle&quot;:&quot;&quot;,&quot;non-dropping-particle&quot;:&quot;&quot;},{&quot;family&quot;:&quot;Dehghani&quot;,&quot;given&quot;:&quot;Mostafa&quot;,&quot;parse-names&quot;:false,&quot;dropping-particle&quot;:&quot;&quot;,&quot;non-dropping-particle&quot;:&quot;&quot;},{&quot;family&quot;:&quot;Minderer&quot;,&quot;given&quot;:&quot;Matthias&quot;,&quot;parse-names&quot;:false,&quot;dropping-particle&quot;:&quot;&quot;,&quot;non-dropping-particle&quot;:&quot;&quot;},{&quot;family&quot;:&quot;Heigold&quot;,&quot;given&quot;:&quot;Georg&quot;,&quot;parse-names&quot;:false,&quot;dropping-particle&quot;:&quot;&quot;,&quot;non-dropping-particle&quot;:&quot;&quot;},{&quot;family&quot;:&quot;Gelly&quot;,&quot;given&quot;:&quot;Sylvain&quot;,&quot;parse-names&quot;:false,&quot;dropping-particle&quot;:&quot;&quot;,&quot;non-dropping-particle&quot;:&quot;&quot;},{&quot;family&quot;:&quot;Uszkoreit&quot;,&quot;given&quot;:&quot;Jakob&quot;,&quot;parse-names&quot;:false,&quot;dropping-particle&quot;:&quot;&quot;,&quot;non-dropping-particle&quot;:&quot;&quot;},{&quot;family&quot;:&quot;Houlsby&quot;,&quot;given&quot;:&quot;Neil&quot;,&quot;parse-names&quot;:false,&quot;dropping-particle&quot;:&quot;&quot;,&quot;non-dropping-particle&quot;:&quot;&quot;}],&quot;container-title&quot;:&quot;ICLR 2021 - 9th International Conference on Learning Representations&quot;,&quot;accessed&quot;:{&quot;date-parts&quot;:[[2025,1,23]]},&quot;URL&quot;:&quot;https://arxiv.org/abs/2010.11929v2&quot;,&quot;issued&quot;:{&quot;date-parts&quot;:[[2020,10,22]]},&quot;abstract&quot;:&quot;While the Transformer architecture has become the de-facto standard for natural language processing tasks, its applications to computer vision remain limited. In vision, attention is either applied in conjunction with convolutional networks, or used to replace certain components of convolutional networks while keeping their overall structure in place. We show that this reliance on CNNs is not necessary and a pure transformer applied directly to sequences of image patches can perform very well on image classification tasks. When pre-trained on large amounts of data and transferred to multiple mid-sized or small image recognition benchmarks (ImageNet, CIFAR-100, VTAB, etc.), Vision Transformer (ViT) attains excellent results compared to state-of-the-art convolutional networks while requiring substantially fewer computational resources to train.&quot;,&quot;publisher&quot;:&quot;International Conference on Learning Representations, ICLR&quot;,&quot;container-title-short&quot;:&quot;&quot;},&quot;isTemporary&quot;:false,&quot;suppress-author&quot;:false,&quot;composite&quot;:false,&quot;author-only&quot;:false}]},{&quot;citationID&quot;:&quot;MENDELEY_CITATION_746918ae-3ed2-4f75-9cee-c85919fc0186&quot;,&quot;properties&quot;:{&quot;noteIndex&quot;:0},&quot;isEdited&quot;:false,&quot;manualOverride&quot;:{&quot;isManuallyOverridden&quot;:false,&quot;citeprocText&quot;:&quot;[78]&quot;,&quot;manualOverrideText&quot;:&quot;&quot;},&quot;citationTag&quot;:&quot;MENDELEY_CITATION_v3_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&quot;,&quot;citationItems&quot;:[{&quot;id&quot;:&quot;18173cde-02e5-323d-ad4a-fbf25a0570be&quot;,&quot;itemData&quot;:{&quot;type&quot;:&quot;article-journal&quot;,&quot;id&quot;:&quot;18173cde-02e5-323d-ad4a-fbf25a0570be&quot;,&quot;title&quot;:&quot;An Image is Worth 16x16 Words: Transformers for Image Recognition at Scale&quot;,&quot;author&quot;:[{&quot;family&quot;:&quot;Dosovitskiy&quot;,&quot;given&quot;:&quot;Alexey&quot;,&quot;parse-names&quot;:false,&quot;dropping-particle&quot;:&quot;&quot;,&quot;non-dropping-particle&quot;:&quot;&quot;},{&quot;family&quot;:&quot;Beyer&quot;,&quot;given&quot;:&quot;Lucas&quot;,&quot;parse-names&quot;:false,&quot;dropping-particle&quot;:&quot;&quot;,&quot;non-dropping-particle&quot;:&quot;&quot;},{&quot;family&quot;:&quot;Kolesnikov&quot;,&quot;given&quot;:&quot;Alexander&quot;,&quot;parse-names&quot;:false,&quot;dropping-particle&quot;:&quot;&quot;,&quot;non-dropping-particle&quot;:&quot;&quot;},{&quot;family&quot;:&quot;Weissenborn&quot;,&quot;given&quot;:&quot;Dirk&quot;,&quot;parse-names&quot;:false,&quot;dropping-particle&quot;:&quot;&quot;,&quot;non-dropping-particle&quot;:&quot;&quot;},{&quot;family&quot;:&quot;Zhai&quot;,&quot;given&quot;:&quot;Xiaohua&quot;,&quot;parse-names&quot;:false,&quot;dropping-particle&quot;:&quot;&quot;,&quot;non-dropping-particle&quot;:&quot;&quot;},{&quot;family&quot;:&quot;Unterthiner&quot;,&quot;given&quot;:&quot;Thomas&quot;,&quot;parse-names&quot;:false,&quot;dropping-particle&quot;:&quot;&quot;,&quot;non-dropping-particle&quot;:&quot;&quot;},{&quot;family&quot;:&quot;Dehghani&quot;,&quot;given&quot;:&quot;Mostafa&quot;,&quot;parse-names&quot;:false,&quot;dropping-particle&quot;:&quot;&quot;,&quot;non-dropping-particle&quot;:&quot;&quot;},{&quot;family&quot;:&quot;Minderer&quot;,&quot;given&quot;:&quot;Matthias&quot;,&quot;parse-names&quot;:false,&quot;dropping-particle&quot;:&quot;&quot;,&quot;non-dropping-particle&quot;:&quot;&quot;},{&quot;family&quot;:&quot;Heigold&quot;,&quot;given&quot;:&quot;Georg&quot;,&quot;parse-names&quot;:false,&quot;dropping-particle&quot;:&quot;&quot;,&quot;non-dropping-particle&quot;:&quot;&quot;},{&quot;family&quot;:&quot;Gelly&quot;,&quot;given&quot;:&quot;Sylvain&quot;,&quot;parse-names&quot;:false,&quot;dropping-particle&quot;:&quot;&quot;,&quot;non-dropping-particle&quot;:&quot;&quot;},{&quot;family&quot;:&quot;Uszkoreit&quot;,&quot;given&quot;:&quot;Jakob&quot;,&quot;parse-names&quot;:false,&quot;dropping-particle&quot;:&quot;&quot;,&quot;non-dropping-particle&quot;:&quot;&quot;},{&quot;family&quot;:&quot;Houlsby&quot;,&quot;given&quot;:&quot;Neil&quot;,&quot;parse-names&quot;:false,&quot;dropping-particle&quot;:&quot;&quot;,&quot;non-dropping-particle&quot;:&quot;&quot;}],&quot;container-title&quot;:&quot;ICLR 2021 - 9th International Conference on Learning Representations&quot;,&quot;accessed&quot;:{&quot;date-parts&quot;:[[2025,1,23]]},&quot;URL&quot;:&quot;https://arxiv.org/abs/2010.11929v2&quot;,&quot;issued&quot;:{&quot;date-parts&quot;:[[2020,10,22]]},&quot;abstract&quot;:&quot;While the Transformer architecture has become the de-facto standard for natural language processing tasks, its applications to computer vision remain limited. In vision, attention is either applied in conjunction with convolutional networks, or used to replace certain components of convolutional networks while keeping their overall structure in place. We show that this reliance on CNNs is not necessary and a pure transformer applied directly to sequences of image patches can perform very well on image classification tasks. When pre-trained on large amounts of data and transferred to multiple mid-sized or small image recognition benchmarks (ImageNet, CIFAR-100, VTAB, etc.), Vision Transformer (ViT) attains excellent results compared to state-of-the-art convolutional networks while requiring substantially fewer computational resources to train.&quot;,&quot;publisher&quot;:&quot;International Conference on Learning Representations, ICLR&quot;,&quot;container-title-short&quot;:&quot;&quot;},&quot;isTemporary&quot;:false,&quot;suppress-author&quot;:false,&quot;composite&quot;:false,&quot;author-only&quot;:false}]},{&quot;citationID&quot;:&quot;MENDELEY_CITATION_3b42398a-f224-48c9-9323-152034b9e175&quot;,&quot;properties&quot;:{&quot;noteIndex&quot;:0},&quot;isEdited&quot;:false,&quot;manualOverride&quot;:{&quot;isManuallyOverridden&quot;:false,&quot;citeprocText&quot;:&quot;[69]&quot;,&quot;manualOverrideText&quot;:&quot;&quot;},&quot;citationTag&quot;:&quot;MENDELEY_CITATION_v3_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&quot;,&quot;citationItems&quot;:[{&quot;id&quot;:&quot;7e9c9eba-e7d8-31dc-8244-51b8f6a19f86&quot;,&quot;itemData&quot;:{&quot;type&quot;:&quot;article-journal&quot;,&quot;id&quot;:&quot;7e9c9eba-e7d8-31dc-8244-51b8f6a19f86&quot;,&quot;title&quot;:&quot;TransUNet: Transformers Make Strong Encoders for Medical Image Segmentation&quot;,&quot;author&quot;:[{&quot;family&quot;:&quot;Chen&quot;,&quot;given&quot;:&quot;Jieneng&quot;,&quot;parse-names&quot;:false,&quot;dropping-particle&quot;:&quot;&quot;,&quot;non-dropping-particle&quot;:&quot;&quot;},{&quot;family&quot;:&quot;Lu&quot;,&quot;given&quot;:&quot;Yongyi&quot;,&quot;parse-names&quot;:false,&quot;dropping-particle&quot;:&quot;&quot;,&quot;non-dropping-particle&quot;:&quot;&quot;},{&quot;family&quot;:&quot;Yu&quot;,&quot;given&quot;:&quot;Qihang&quot;,&quot;parse-names&quot;:false,&quot;dropping-particle&quot;:&quot;&quot;,&quot;non-dropping-particle&quot;:&quot;&quot;},{&quot;family&quot;:&quot;Luo&quot;,&quot;given&quot;:&quot;Xiangde&quot;,&quot;parse-names&quot;:false,&quot;dropping-particle&quot;:&quot;&quot;,&quot;non-dropping-particle&quot;:&quot;&quot;},{&quot;family&quot;:&quot;Adeli&quot;,&quot;given&quot;:&quot;Ehsan&quot;,&quot;parse-names&quot;:false,&quot;dropping-particle&quot;:&quot;&quot;,&quot;non-dropping-particle&quot;:&quot;&quot;},{&quot;family&quot;:&quot;Wang&quot;,&quot;given&quot;:&quot;Yan&quot;,&quot;parse-names&quot;:false,&quot;dropping-particle&quot;:&quot;&quot;,&quot;non-dropping-particle&quot;:&quot;&quot;},{&quot;family&quot;:&quot;Lu&quot;,&quot;given&quot;:&quot;Le&quot;,&quot;parse-names&quot;:false,&quot;dropping-particle&quot;:&quot;&quot;,&quot;non-dropping-particle&quot;:&quot;&quot;},{&quot;family&quot;:&quot;Yuille&quot;,&quot;given&quot;:&quot;Alan L.&quot;,&quot;parse-names&quot;:false,&quot;dropping-particle&quot;:&quot;&quot;,&quot;non-dropping-particle&quot;:&quot;&quot;},{&quot;family&quot;:&quot;Zhou&quot;,&quot;given&quot;:&quot;Yuyin&quot;,&quot;parse-names&quot;:false,&quot;dropping-particle&quot;:&quot;&quot;,&quot;non-dropping-particle&quot;:&quot;&quot;}],&quot;accessed&quot;:{&quot;date-parts&quot;:[[2025,1,23]]},&quot;ISBN&quot;:&quot;2102.04306v1&quot;,&quot;URL&quot;:&quot;https://arxiv.org/abs/2102.04306v1&quot;,&quot;issued&quot;:{&quot;date-parts&quot;:[[2021,2,8]]},&quot;abstract&quot;:&quot;Medical image segmentation is an essential prerequisite for developing healthcare systems, especially for disease diagnosis and treatment planning. On various medical image segmentation tasks, the u-shaped architecture, also known as U-Net, has become the de-facto standard and achieved tremendous success. However, due to the intrinsic locality of convolution operations, U-Net generally demonstrates limitations in explicitly modeling long-range dependency. Transformers, designed for sequence-to-sequence prediction, have emerged as alternative architectures with innate global self-attention mechanisms, but can result in limited localization abilities due to insufficient low-level details. In this paper, we propose TransUNet, which merits both Transformers and U-Net, as a strong alternative for medical image segmentation. On one hand, the Transformer encodes tokenized image patches from a convolution neural network (CNN) feature map as the input sequence for extracting global contexts. On the other hand, the decoder upsamples the encoded features which are then combined with the high-resolution CNN feature maps to enable precise localization. We argue that Transformers can serve as strong encoders for medical image segmentation tasks, with the combination of U-Net to enhance finer details by recovering localized spatial information. TransUNet achieves superior performances to various competing methods on different medical applications including multi-organ segmentation and cardiac segmentation. Code and models are available at https://github.com/Beckschen/TransUNet.&quot;,&quot;container-title-short&quot;:&quot;&quot;},&quot;isTemporary&quot;:false,&quot;suppress-author&quot;:false,&quot;composite&quot;:false,&quot;author-only&quot;:false}]},{&quot;citationID&quot;:&quot;MENDELEY_CITATION_22ebc9a6-51cf-4b60-baac-427c9daef548&quot;,&quot;properties&quot;:{&quot;noteIndex&quot;:0},&quot;isEdited&quot;:false,&quot;manualOverride&quot;:{&quot;isManuallyOverridden&quot;:false,&quot;citeprocText&quot;:&quot;[69]&quot;,&quot;manualOverrideText&quot;:&quot;&quot;},&quot;citationTag&quot;:&quot;MENDELEY_CITATION_v3_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&quot;,&quot;citationItems&quot;:[{&quot;id&quot;:&quot;7e9c9eba-e7d8-31dc-8244-51b8f6a19f86&quot;,&quot;itemData&quot;:{&quot;type&quot;:&quot;article-journal&quot;,&quot;id&quot;:&quot;7e9c9eba-e7d8-31dc-8244-51b8f6a19f86&quot;,&quot;title&quot;:&quot;TransUNet: Transformers Make Strong Encoders for Medical Image Segmentation&quot;,&quot;author&quot;:[{&quot;family&quot;:&quot;Chen&quot;,&quot;given&quot;:&quot;Jieneng&quot;,&quot;parse-names&quot;:false,&quot;dropping-particle&quot;:&quot;&quot;,&quot;non-dropping-particle&quot;:&quot;&quot;},{&quot;family&quot;:&quot;Lu&quot;,&quot;given&quot;:&quot;Yongyi&quot;,&quot;parse-names&quot;:false,&quot;dropping-particle&quot;:&quot;&quot;,&quot;non-dropping-particle&quot;:&quot;&quot;},{&quot;family&quot;:&quot;Yu&quot;,&quot;given&quot;:&quot;Qihang&quot;,&quot;parse-names&quot;:false,&quot;dropping-particle&quot;:&quot;&quot;,&quot;non-dropping-particle&quot;:&quot;&quot;},{&quot;family&quot;:&quot;Luo&quot;,&quot;given&quot;:&quot;Xiangde&quot;,&quot;parse-names&quot;:false,&quot;dropping-particle&quot;:&quot;&quot;,&quot;non-dropping-particle&quot;:&quot;&quot;},{&quot;family&quot;:&quot;Adeli&quot;,&quot;given&quot;:&quot;Ehsan&quot;,&quot;parse-names&quot;:false,&quot;dropping-particle&quot;:&quot;&quot;,&quot;non-dropping-particle&quot;:&quot;&quot;},{&quot;family&quot;:&quot;Wang&quot;,&quot;given&quot;:&quot;Yan&quot;,&quot;parse-names&quot;:false,&quot;dropping-particle&quot;:&quot;&quot;,&quot;non-dropping-particle&quot;:&quot;&quot;},{&quot;family&quot;:&quot;Lu&quot;,&quot;given&quot;:&quot;Le&quot;,&quot;parse-names&quot;:false,&quot;dropping-particle&quot;:&quot;&quot;,&quot;non-dropping-particle&quot;:&quot;&quot;},{&quot;family&quot;:&quot;Yuille&quot;,&quot;given&quot;:&quot;Alan L.&quot;,&quot;parse-names&quot;:false,&quot;dropping-particle&quot;:&quot;&quot;,&quot;non-dropping-particle&quot;:&quot;&quot;},{&quot;family&quot;:&quot;Zhou&quot;,&quot;given&quot;:&quot;Yuyin&quot;,&quot;parse-names&quot;:false,&quot;dropping-particle&quot;:&quot;&quot;,&quot;non-dropping-particle&quot;:&quot;&quot;}],&quot;accessed&quot;:{&quot;date-parts&quot;:[[2025,1,23]]},&quot;ISBN&quot;:&quot;2102.04306v1&quot;,&quot;URL&quot;:&quot;https://arxiv.org/abs/2102.04306v1&quot;,&quot;issued&quot;:{&quot;date-parts&quot;:[[2021,2,8]]},&quot;abstract&quot;:&quot;Medical image segmentation is an essential prerequisite for developing healthcare systems, especially for disease diagnosis and treatment planning. On various medical image segmentation tasks, the u-shaped architecture, also known as U-Net, has become the de-facto standard and achieved tremendous success. However, due to the intrinsic locality of convolution operations, U-Net generally demonstrates limitations in explicitly modeling long-range dependency. Transformers, designed for sequence-to-sequence prediction, have emerged as alternative architectures with innate global self-attention mechanisms, but can result in limited localization abilities due to insufficient low-level details. In this paper, we propose TransUNet, which merits both Transformers and U-Net, as a strong alternative for medical image segmentation. On one hand, the Transformer encodes tokenized image patches from a convolution neural network (CNN) feature map as the input sequence for extracting global contexts. On the other hand, the decoder upsamples the encoded features which are then combined with the high-resolution CNN feature maps to enable precise localization. We argue that Transformers can serve as strong encoders for medical image segmentation tasks, with the combination of U-Net to enhance finer details by recovering localized spatial information. TransUNet achieves superior performances to various competing methods on different medical applications including multi-organ segmentation and cardiac segmentation. Code and models are available at https://github.com/Beckschen/TransUNet.&quot;,&quot;container-title-short&quot;:&quot;&quot;},&quot;isTemporary&quot;:false,&quot;suppress-author&quot;:false,&quot;composite&quot;:false,&quot;author-only&quot;:false}]},{&quot;citationID&quot;:&quot;MENDELEY_CITATION_51f8ef0f-2f4c-4149-a436-6b1672cc7b65&quot;,&quot;properties&quot;:{&quot;noteIndex&quot;:0},&quot;isEdited&quot;:false,&quot;manualOverride&quot;:{&quot;isManuallyOverridden&quot;:false,&quot;citeprocText&quot;:&quot;[70]&quot;,&quot;manualOverrideText&quot;:&quot;&quot;},&quot;citationTag&quot;:&quot;MENDELEY_CITATION_v3_eyJjaXRhdGlvbklEIjoiTUVOREVMRVlfQ0lUQVRJT05fNTFmOGVmMGYtMmY0Yy00MTQ5LWE0MzYtNmIxNjcyY2M3YjY1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quot;,&quot;citationItems&quot;:[{&quot;id&quot;:&quot;84da6dd2-078d-3f18-9f01-1f65118f2170&quot;,&quot;itemData&quot;:{&quot;type&quot;:&quot;article-journal&quot;,&quot;id&quot;:&quot;84da6dd2-078d-3f18-9f01-1f65118f2170&quot;,&quot;title&quot;:&quot;Swin-Unet: Unet-like Pure Transformer for Medical Image Segmentation&quot;,&quot;author&quot;:[{&quot;family&quot;:&quot;Cao&quot;,&quot;given&quot;:&quot;Hu&quot;,&quot;parse-names&quot;:false,&quot;dropping-particle&quot;:&quot;&quot;,&quot;non-dropping-particle&quot;:&quot;&quot;},{&quot;family&quot;:&quot;Wang&quot;,&quot;given&quot;:&quot;Yueyue&quot;,&quot;parse-names&quot;:false,&quot;dropping-particle&quot;:&quot;&quot;,&quot;non-dropping-particle&quot;:&quot;&quot;},{&quot;family&quot;:&quot;Chen&quot;,&quot;given&quot;:&quot;Joy&quot;,&quot;parse-names&quot;:false,&quot;dropping-particle&quot;:&quot;&quot;,&quot;non-dropping-particle&quot;:&quot;&quot;},{&quot;family&quot;:&quot;Jiang&quot;,&quot;given&quot;:&quot;Dongsheng&quot;,&quot;parse-names&quot;:false,&quot;dropping-particle&quot;:&quot;&quot;,&quot;non-dropping-particle&quot;:&quot;&quot;},{&quot;family&quot;:&quot;Zhang&quot;,&quot;given&quot;:&quot;Xiaopeng&quot;,&quot;parse-names&quot;:false,&quot;dropping-particle&quot;:&quot;&quot;,&quot;non-dropping-particle&quot;:&quot;&quot;},{&quot;family&quot;:&quot;Tian&quot;,&quot;given&quot;:&quot;Qi&quot;,&quot;parse-names&quot;:false,&quot;dropping-particle&quot;:&quot;&quot;,&quot;non-dropping-particle&quot;:&quot;&quot;},{&quot;family&quot;:&quot;Wang&quot;,&quot;given&quot;:&quot;Manning&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031-25066-8_9&quot;,&quot;ISBN&quot;:&quot;9783031250651&quot;,&quot;ISSN&quot;:&quot;16113349&quot;,&quot;URL&quot;:&quot;https://arxiv.org/abs/2105.05537v1&quot;,&quot;issued&quot;:{&quot;date-parts&quot;:[[2021,5,12]]},&quot;page&quot;:&quot;205-218&quot;,&quot;abstract&quot;:&quot;In the past few years, convolutional neural networks (CNNs) have achieved milestones in medical image analysis. Especially, the deep neural networks based on U-shaped architecture and skip-connections have been widely applied in a variety of medical image tasks. However, although CNN has achieved excellent performance, it cannot learn global and long-range semantic information interaction well due to the locality of the convolution operation. In this paper, we propose Swin-Unet, which is an Unet-like pure Transformer for medical image segmentation. The tokenized image patches are fed into the Transformer-based U-shaped Encoder-Decoder architecture with skip-connections for local-global semantic feature learning. Specifically, we use hierarchical Swin Transformer with shifted windows as the encoder to extract context features. And a symmetric Swin Transformer-based decoder with patch expanding layer is designed to perform the up-sampling operation to restore the spatial resolution of the feature maps. Under the direct down-sampling and up-sampling of the inputs and outputs by 4x, experiments on multi-organ and cardiac segmentation tasks demonstrate that the pure Transformer-based U-shaped Encoder-Decoder network outperforms those methods with full-convolution or the combination of transformer and convolution. The codes and trained models will be publicly available at https://github.com/HuCaoFighting/Swin-Unet.&quot;,&quot;publisher&quot;:&quot;Springer Science and Business Media Deutschland GmbH&quot;,&quot;volume&quot;:&quot;13803 LNCS&quot;,&quot;container-title-short&quot;:&quot;&quot;},&quot;isTemporary&quot;:false,&quot;suppress-author&quot;:false,&quot;composite&quot;:false,&quot;author-only&quot;:false}]},{&quot;citationID&quot;:&quot;MENDELEY_CITATION_388a8fb4-f27a-4df2-881d-56d2dff135d3&quot;,&quot;properties&quot;:{&quot;noteIndex&quot;:0},&quot;isEdited&quot;:false,&quot;manualOverride&quot;:{&quot;isManuallyOverridden&quot;:false,&quot;citeprocText&quot;:&quot;[79]&quot;,&quot;manualOverrideText&quot;:&quot;&quot;},&quot;citationTag&quot;:&quot;MENDELEY_CITATION_v3_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&quot;,&quot;citationItems&quot;:[{&quot;id&quot;:&quot;b83870ba-bd11-336d-9f39-85ab94c82caf&quot;,&quot;itemData&quot;:{&quot;type&quot;:&quot;article-journal&quot;,&quot;id&quot;:&quot;b83870ba-bd11-336d-9f39-85ab94c82caf&quot;,&quot;title&quot;:&quot;Swin Transformer: Hierarchical Vision Transformer using Shifted Windows&quot;,&quot;author&quot;:[{&quot;family&quot;:&quot;Liu&quot;,&quot;given&quot;:&quot;Ze&quot;,&quot;parse-names&quot;:false,&quot;dropping-particle&quot;:&quot;&quot;,&quot;non-dropping-particle&quot;:&quot;&quot;},{&quot;family&quot;:&quot;Lin&quot;,&quot;given&quot;:&quot;Yutong&quot;,&quot;parse-names&quot;:false,&quot;dropping-particle&quot;:&quot;&quot;,&quot;non-dropping-particle&quot;:&quot;&quot;},{&quot;family&quot;:&quot;Cao&quot;,&quot;given&quot;:&quot;Yue&quot;,&quot;parse-names&quot;:false,&quot;dropping-particle&quot;:&quot;&quot;,&quot;non-dropping-particle&quot;:&quot;&quot;},{&quot;family&quot;:&quot;Hu&quot;,&quot;given&quot;:&quot;Han&quot;,&quot;parse-names&quot;:false,&quot;dropping-particle&quot;:&quot;&quot;,&quot;non-dropping-particle&quot;:&quot;&quot;},{&quot;family&quot;:&quot;Wei&quot;,&quot;given&quot;:&quot;Yixuan&quot;,&quot;parse-names&quot;:false,&quot;dropping-particle&quot;:&quot;&quot;,&quot;non-dropping-particle&quot;:&quot;&quot;},{&quot;family&quot;:&quot;Zhang&quot;,&quot;given&quot;:&quot;Zheng&quot;,&quot;parse-names&quot;:false,&quot;dropping-particle&quot;:&quot;&quot;,&quot;non-dropping-particle&quot;:&quot;&quot;},{&quot;family&quot;:&quot;Lin&quot;,&quot;given&quot;:&quot;Stephen&quot;,&quot;parse-names&quot;:false,&quot;dropping-particle&quot;:&quot;&quot;,&quot;non-dropping-particle&quot;:&quot;&quot;},{&quot;family&quot;:&quot;Guo&quot;,&quot;given&quot;:&quot;Baining&quot;,&quot;parse-names&quot;:false,&quot;dropping-particle&quot;:&quot;&quot;,&quot;non-dropping-particle&quot;:&quot;&quot;}],&quot;container-title&quot;:&quot;Proceedings of the IEEE International Conference on Computer Vision&quot;,&quot;accessed&quot;:{&quot;date-parts&quot;:[[2025,1,23]]},&quot;DOI&quot;:&quot;10.1109/ICCV48922.2021.00986&quot;,&quot;ISBN&quot;:&quot;9781665428125&quot;,&quot;ISSN&quot;:&quot;15505499&quot;,&quot;issued&quot;:{&quot;date-parts&quot;:[[2021]]},&quot;page&quot;:&quot;9992-10002&quot;,&quot;abstract&quot;:&quot;This paper presents a new vision Transformer, called Swin Transformer, that capably serves as a general-purpose backbone for computer vision. Challenges in adapting Transformer from language to vision arise from differences between the two domains, such as large variations in the scale of visual entities and the high resolution of pixels in images compared to words in text. To address these differences, we propose a hierarchical Transformer whose representation is computed with Shifted windows. The shifted windowing scheme brings greater efficiency by limiting self-attention computation to non-overlapping local windows while also allowing for cross-window connection. This hierarchical architecture has the flexibility to model at various scales and has linear computational complexity with respect to image size. These qualities of Swin Transformer make it compatible with a broad range of vision tasks, including image classification (87.3 top-1 accuracy on ImageNet-1K) and dense prediction tasks such as object detection (58.7 box AP and 51.1 mask AP on COCO test-dev) and semantic segmentation (53.5 mIoU on ADE20K val). Its performance surpasses the previous state-of-the-art by a large margin of +2.7 box AP and +2.6 mask AP on COCO, and +3.2 mIoU on ADE20K, demonstrating the potential of Transformer-based models as vision backbones. The hierarchical design and the shifted window approach also prove beneficial for all-MLP architectures. The code and models are publicly available at https://github.com/microsoft/Swin-Transformer.&quot;,&quot;publisher&quot;:&quot;Institute of Electrical and Electronics Engineers Inc.&quot;,&quot;container-title-short&quot;:&quot;&quot;},&quot;isTemporary&quot;:false,&quot;suppress-author&quot;:false,&quot;composite&quot;:false,&quot;author-only&quot;:false}]},{&quot;citationID&quot;:&quot;MENDELEY_CITATION_2a5ac093-3b54-434b-97c6-1e1ed804a247&quot;,&quot;properties&quot;:{&quot;noteIndex&quot;:0},&quot;isEdited&quot;:false,&quot;manualOverride&quot;:{&quot;isManuallyOverridden&quot;:false,&quot;citeprocText&quot;:&quot;[70]&quot;,&quot;manualOverrideText&quot;:&quot;&quot;},&quot;citationTag&quot;:&quot;MENDELEY_CITATION_v3_eyJjaXRhdGlvbklEIjoiTUVOREVMRVlfQ0lUQVRJT05fMmE1YWMwOTMtM2I1NC00MzRiLTk3YzYtMWUxZWQ4MDRhMjQ3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quot;,&quot;citationItems&quot;:[{&quot;id&quot;:&quot;84da6dd2-078d-3f18-9f01-1f65118f2170&quot;,&quot;itemData&quot;:{&quot;type&quot;:&quot;article-journal&quot;,&quot;id&quot;:&quot;84da6dd2-078d-3f18-9f01-1f65118f2170&quot;,&quot;title&quot;:&quot;Swin-Unet: Unet-like Pure Transformer for Medical Image Segmentation&quot;,&quot;author&quot;:[{&quot;family&quot;:&quot;Cao&quot;,&quot;given&quot;:&quot;Hu&quot;,&quot;parse-names&quot;:false,&quot;dropping-particle&quot;:&quot;&quot;,&quot;non-dropping-particle&quot;:&quot;&quot;},{&quot;family&quot;:&quot;Wang&quot;,&quot;given&quot;:&quot;Yueyue&quot;,&quot;parse-names&quot;:false,&quot;dropping-particle&quot;:&quot;&quot;,&quot;non-dropping-particle&quot;:&quot;&quot;},{&quot;family&quot;:&quot;Chen&quot;,&quot;given&quot;:&quot;Joy&quot;,&quot;parse-names&quot;:false,&quot;dropping-particle&quot;:&quot;&quot;,&quot;non-dropping-particle&quot;:&quot;&quot;},{&quot;family&quot;:&quot;Jiang&quot;,&quot;given&quot;:&quot;Dongsheng&quot;,&quot;parse-names&quot;:false,&quot;dropping-particle&quot;:&quot;&quot;,&quot;non-dropping-particle&quot;:&quot;&quot;},{&quot;family&quot;:&quot;Zhang&quot;,&quot;given&quot;:&quot;Xiaopeng&quot;,&quot;parse-names&quot;:false,&quot;dropping-particle&quot;:&quot;&quot;,&quot;non-dropping-particle&quot;:&quot;&quot;},{&quot;family&quot;:&quot;Tian&quot;,&quot;given&quot;:&quot;Qi&quot;,&quot;parse-names&quot;:false,&quot;dropping-particle&quot;:&quot;&quot;,&quot;non-dropping-particle&quot;:&quot;&quot;},{&quot;family&quot;:&quot;Wang&quot;,&quot;given&quot;:&quot;Manning&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031-25066-8_9&quot;,&quot;ISBN&quot;:&quot;9783031250651&quot;,&quot;ISSN&quot;:&quot;16113349&quot;,&quot;URL&quot;:&quot;https://arxiv.org/abs/2105.05537v1&quot;,&quot;issued&quot;:{&quot;date-parts&quot;:[[2021,5,12]]},&quot;page&quot;:&quot;205-218&quot;,&quot;abstract&quot;:&quot;In the past few years, convolutional neural networks (CNNs) have achieved milestones in medical image analysis. Especially, the deep neural networks based on U-shaped architecture and skip-connections have been widely applied in a variety of medical image tasks. However, although CNN has achieved excellent performance, it cannot learn global and long-range semantic information interaction well due to the locality of the convolution operation. In this paper, we propose Swin-Unet, which is an Unet-like pure Transformer for medical image segmentation. The tokenized image patches are fed into the Transformer-based U-shaped Encoder-Decoder architecture with skip-connections for local-global semantic feature learning. Specifically, we use hierarchical Swin Transformer with shifted windows as the encoder to extract context features. And a symmetric Swin Transformer-based decoder with patch expanding layer is designed to perform the up-sampling operation to restore the spatial resolution of the feature maps. Under the direct down-sampling and up-sampling of the inputs and outputs by 4x, experiments on multi-organ and cardiac segmentation tasks demonstrate that the pure Transformer-based U-shaped Encoder-Decoder network outperforms those methods with full-convolution or the combination of transformer and convolution. The codes and trained models will be publicly available at https://github.com/HuCaoFighting/Swin-Unet.&quot;,&quot;publisher&quot;:&quot;Springer Science and Business Media Deutschland GmbH&quot;,&quot;volume&quot;:&quot;13803 LNCS&quot;,&quot;container-title-short&quot;:&quot;&quot;},&quot;isTemporary&quot;:false,&quot;suppress-author&quot;:false,&quot;composite&quot;:false,&quot;author-only&quot;:false}]},{&quot;citationID&quot;:&quot;MENDELEY_CITATION_8657f6f1-2a29-4570-8fa2-6a7afdec5cf1&quot;,&quot;properties&quot;:{&quot;noteIndex&quot;:0},&quot;isEdited&quot;:false,&quot;manualOverride&quot;:{&quot;isManuallyOverridden&quot;:false,&quot;citeprocText&quot;:&quot;[70]&quot;,&quot;manualOverrideText&quot;:&quot;&quot;},&quot;citationTag&quot;:&quot;MENDELEY_CITATION_v3_eyJjaXRhdGlvbklEIjoiTUVOREVMRVlfQ0lUQVRJT05fODY1N2Y2ZjEtMmEyOS00NTcwLThmYTItNmE3YWZkZWM1Y2Yx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quot;,&quot;citationItems&quot;:[{&quot;id&quot;:&quot;84da6dd2-078d-3f18-9f01-1f65118f2170&quot;,&quot;itemData&quot;:{&quot;type&quot;:&quot;article-journal&quot;,&quot;id&quot;:&quot;84da6dd2-078d-3f18-9f01-1f65118f2170&quot;,&quot;title&quot;:&quot;Swin-Unet: Unet-like Pure Transformer for Medical Image Segmentation&quot;,&quot;author&quot;:[{&quot;family&quot;:&quot;Cao&quot;,&quot;given&quot;:&quot;Hu&quot;,&quot;parse-names&quot;:false,&quot;dropping-particle&quot;:&quot;&quot;,&quot;non-dropping-particle&quot;:&quot;&quot;},{&quot;family&quot;:&quot;Wang&quot;,&quot;given&quot;:&quot;Yueyue&quot;,&quot;parse-names&quot;:false,&quot;dropping-particle&quot;:&quot;&quot;,&quot;non-dropping-particle&quot;:&quot;&quot;},{&quot;family&quot;:&quot;Chen&quot;,&quot;given&quot;:&quot;Joy&quot;,&quot;parse-names&quot;:false,&quot;dropping-particle&quot;:&quot;&quot;,&quot;non-dropping-particle&quot;:&quot;&quot;},{&quot;family&quot;:&quot;Jiang&quot;,&quot;given&quot;:&quot;Dongsheng&quot;,&quot;parse-names&quot;:false,&quot;dropping-particle&quot;:&quot;&quot;,&quot;non-dropping-particle&quot;:&quot;&quot;},{&quot;family&quot;:&quot;Zhang&quot;,&quot;given&quot;:&quot;Xiaopeng&quot;,&quot;parse-names&quot;:false,&quot;dropping-particle&quot;:&quot;&quot;,&quot;non-dropping-particle&quot;:&quot;&quot;},{&quot;family&quot;:&quot;Tian&quot;,&quot;given&quot;:&quot;Qi&quot;,&quot;parse-names&quot;:false,&quot;dropping-particle&quot;:&quot;&quot;,&quot;non-dropping-particle&quot;:&quot;&quot;},{&quot;family&quot;:&quot;Wang&quot;,&quot;given&quot;:&quot;Manning&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031-25066-8_9&quot;,&quot;ISBN&quot;:&quot;9783031250651&quot;,&quot;ISSN&quot;:&quot;16113349&quot;,&quot;URL&quot;:&quot;https://arxiv.org/abs/2105.05537v1&quot;,&quot;issued&quot;:{&quot;date-parts&quot;:[[2021,5,12]]},&quot;page&quot;:&quot;205-218&quot;,&quot;abstract&quot;:&quot;In the past few years, convolutional neural networks (CNNs) have achieved milestones in medical image analysis. Especially, the deep neural networks based on U-shaped architecture and skip-connections have been widely applied in a variety of medical image tasks. However, although CNN has achieved excellent performance, it cannot learn global and long-range semantic information interaction well due to the locality of the convolution operation. In this paper, we propose Swin-Unet, which is an Unet-like pure Transformer for medical image segmentation. The tokenized image patches are fed into the Transformer-based U-shaped Encoder-Decoder architecture with skip-connections for local-global semantic feature learning. Specifically, we use hierarchical Swin Transformer with shifted windows as the encoder to extract context features. And a symmetric Swin Transformer-based decoder with patch expanding layer is designed to perform the up-sampling operation to restore the spatial resolution of the feature maps. Under the direct down-sampling and up-sampling of the inputs and outputs by 4x, experiments on multi-organ and cardiac segmentation tasks demonstrate that the pure Transformer-based U-shaped Encoder-Decoder network outperforms those methods with full-convolution or the combination of transformer and convolution. The codes and trained models will be publicly available at https://github.com/HuCaoFighting/Swin-Unet.&quot;,&quot;publisher&quot;:&quot;Springer Science and Business Media Deutschland GmbH&quot;,&quot;volume&quot;:&quot;13803 LNCS&quot;,&quot;container-title-short&quot;:&quot;&quot;},&quot;isTemporary&quot;:false,&quot;suppress-author&quot;:false,&quot;composite&quot;:false,&quot;author-only&quot;:false}]},{&quot;citationID&quot;:&quot;MENDELEY_CITATION_0be4716e-33f9-4710-b7b0-c6fbfa1fd238&quot;,&quot;properties&quot;:{&quot;noteIndex&quot;:0},&quot;isEdited&quot;:false,&quot;manualOverride&quot;:{&quot;isManuallyOverridden&quot;:false,&quot;citeprocText&quot;:&quot;[70]&quot;,&quot;manualOverrideText&quot;:&quot;&quot;},&quot;citationTag&quot;:&quot;MENDELEY_CITATION_v3_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&quot;,&quot;citationItems&quot;:[{&quot;id&quot;:&quot;84da6dd2-078d-3f18-9f01-1f65118f2170&quot;,&quot;itemData&quot;:{&quot;type&quot;:&quot;article-journal&quot;,&quot;id&quot;:&quot;84da6dd2-078d-3f18-9f01-1f65118f2170&quot;,&quot;title&quot;:&quot;Swin-Unet: Unet-like Pure Transformer for Medical Image Segmentation&quot;,&quot;author&quot;:[{&quot;family&quot;:&quot;Cao&quot;,&quot;given&quot;:&quot;Hu&quot;,&quot;parse-names&quot;:false,&quot;dropping-particle&quot;:&quot;&quot;,&quot;non-dropping-particle&quot;:&quot;&quot;},{&quot;family&quot;:&quot;Wang&quot;,&quot;given&quot;:&quot;Yueyue&quot;,&quot;parse-names&quot;:false,&quot;dropping-particle&quot;:&quot;&quot;,&quot;non-dropping-particle&quot;:&quot;&quot;},{&quot;family&quot;:&quot;Chen&quot;,&quot;given&quot;:&quot;Joy&quot;,&quot;parse-names&quot;:false,&quot;dropping-particle&quot;:&quot;&quot;,&quot;non-dropping-particle&quot;:&quot;&quot;},{&quot;family&quot;:&quot;Jiang&quot;,&quot;given&quot;:&quot;Dongsheng&quot;,&quot;parse-names&quot;:false,&quot;dropping-particle&quot;:&quot;&quot;,&quot;non-dropping-particle&quot;:&quot;&quot;},{&quot;family&quot;:&quot;Zhang&quot;,&quot;given&quot;:&quot;Xiaopeng&quot;,&quot;parse-names&quot;:false,&quot;dropping-particle&quot;:&quot;&quot;,&quot;non-dropping-particle&quot;:&quot;&quot;},{&quot;family&quot;:&quot;Tian&quot;,&quot;given&quot;:&quot;Qi&quot;,&quot;parse-names&quot;:false,&quot;dropping-particle&quot;:&quot;&quot;,&quot;non-dropping-particle&quot;:&quot;&quot;},{&quot;family&quot;:&quot;Wang&quot;,&quot;given&quot;:&quot;Manning&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3]]},&quot;DOI&quot;:&quot;10.1007/978-3-031-25066-8_9&quot;,&quot;ISBN&quot;:&quot;9783031250651&quot;,&quot;ISSN&quot;:&quot;16113349&quot;,&quot;URL&quot;:&quot;https://arxiv.org/abs/2105.05537v1&quot;,&quot;issued&quot;:{&quot;date-parts&quot;:[[2021,5,12]]},&quot;page&quot;:&quot;205-218&quot;,&quot;abstract&quot;:&quot;In the past few years, convolutional neural networks (CNNs) have achieved milestones in medical image analysis. Especially, the deep neural networks based on U-shaped architecture and skip-connections have been widely applied in a variety of medical image tasks. However, although CNN has achieved excellent performance, it cannot learn global and long-range semantic information interaction well due to the locality of the convolution operation. In this paper, we propose Swin-Unet, which is an Unet-like pure Transformer for medical image segmentation. The tokenized image patches are fed into the Transformer-based U-shaped Encoder-Decoder architecture with skip-connections for local-global semantic feature learning. Specifically, we use hierarchical Swin Transformer with shifted windows as the encoder to extract context features. And a symmetric Swin Transformer-based decoder with patch expanding layer is designed to perform the up-sampling operation to restore the spatial resolution of the feature maps. Under the direct down-sampling and up-sampling of the inputs and outputs by 4x, experiments on multi-organ and cardiac segmentation tasks demonstrate that the pure Transformer-based U-shaped Encoder-Decoder network outperforms those methods with full-convolution or the combination of transformer and convolution. The codes and trained models will be publicly available at https://github.com/HuCaoFighting/Swin-Unet.&quot;,&quot;publisher&quot;:&quot;Springer Science and Business Media Deutschland GmbH&quot;,&quot;volume&quot;:&quot;13803 LNCS&quot;,&quot;container-title-short&quot;:&quot;&quot;},&quot;isTemporary&quot;:false,&quot;suppress-author&quot;:false,&quot;composite&quot;:false,&quot;author-only&quot;:false}]},{&quot;citationID&quot;:&quot;MENDELEY_CITATION_2767d3ea-213e-4282-b961-ef21193e6694&quot;,&quot;properties&quot;:{&quot;noteIndex&quot;:0},&quot;isEdited&quot;:false,&quot;manualOverride&quot;:{&quot;isManuallyOverridden&quot;:false,&quot;citeprocText&quot;:&quot;[80]&quot;,&quot;manualOverrideText&quot;:&quot;&quot;},&quot;citationTag&quot;:&quot;MENDELEY_CITATION_v3_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&quot;,&quot;citationItems&quot;:[{&quot;id&quot;:&quot;1ab45d75-26e4-3b79-9c5b-9de8ec032c8e&quot;,&quot;itemData&quot;:{&quot;type&quot;:&quot;article-journal&quot;,&quot;id&quot;:&quot;1ab45d75-26e4-3b79-9c5b-9de8ec032c8e&quot;,&quot;title&quot;:&quot;Self-Attention with Relative Position Representations&quot;,&quot;author&quot;:[{&quot;family&quot;:&quot;Shaw&quot;,&quot;given&quot;:&quot;Peter&quot;,&quot;parse-names&quot;:false,&quot;dropping-particle&quot;:&quot;&quot;,&quot;non-dropping-particle&quot;:&quot;&quot;},{&quot;family&quot;:&quot;Uszkoreit&quot;,&quot;given&quot;:&quot;Jakob&quot;,&quot;parse-names&quot;:false,&quot;dropping-particle&quot;:&quot;&quot;,&quot;non-dropping-particle&quot;:&quot;&quot;},{&quot;family&quot;:&quot;Vaswani&quot;,&quot;given&quot;:&quot;Ashish&quot;,&quot;parse-names&quot;:false,&quot;dropping-particle&quot;:&quot;&quot;,&quot;non-dropping-particle&quot;:&quot;&quot;}],&quot;container-title&quot;:&quot;NAACL HLT 2018 - 2018 Conference of the North American Chapter of the Association for Computational Linguistics: Human Language Technologies - Proceedings of the Conference&quot;,&quot;accessed&quot;:{&quot;date-parts&quot;:[[2025,1,25]]},&quot;DOI&quot;:&quot;10.18653/v1/n18-2074&quot;,&quot;ISBN&quot;:&quot;9781948087292&quot;,&quot;URL&quot;:&quot;https://arxiv.org/abs/1803.02155v2&quot;,&quot;issued&quot;:{&quot;date-parts&quot;:[[2018,3,6]]},&quot;page&quot;:&quot;464-468&quot;,&quot;abstract&quot;:&quot;Relying entirely on an attention mechanism, the Transformer introduced by Vaswani et al. (2017) achieves state-of-the-art results for machine translation. In contrast to recurrent and convolutional neural networks, it does not explicitly model relative or absolute position information in its structure. Instead, it requires adding representations of absolute positions to its inputs. In this work we present an alternative approach, extending the self-attention mechanism to efficiently consider representations of the relative positions, or distances between sequence elements. On the WMT 2014 English-to-German and English-to-French translation tasks, this approach yields improvements of 1.3 BLEU and 0.3 BLEU over absolute position representations, respectively. Notably, we observe that combining relative and absolute position representations yields no further improvement in translation quality. We describe an efficient implementation of our method and cast it as an instance of relation-aware self-attention mechanisms that can generalize to arbitrary graph-labeled inputs.&quot;,&quot;publisher&quot;:&quot;Association for Computational Linguistics (ACL)&quot;,&quot;volume&quot;:&quot;2&quot;,&quot;container-title-short&quot;:&quot;&quot;},&quot;isTemporary&quot;:false,&quot;suppress-author&quot;:false,&quot;composite&quot;:false,&quot;author-only&quot;:false}]},{&quot;citationID&quot;:&quot;MENDELEY_CITATION_606c3a63-368a-49d1-8ab7-1b142506af53&quot;,&quot;properties&quot;:{&quot;noteIndex&quot;:0},&quot;isEdited&quot;:false,&quot;manualOverride&quot;:{&quot;isManuallyOverridden&quot;:false,&quot;citeprocText&quot;:&quot;[81]&quot;,&quot;manualOverrideText&quot;:&quot;&quot;},&quot;citationTag&quot;:&quot;MENDELEY_CITATION_v3_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&quot;,&quot;citationItems&quot;:[{&quot;id&quot;:&quot;db6b924b-76b1-3620-a303-ff280bc1c7f2&quot;,&quot;itemData&quot;:{&quot;type&quot;:&quot;article-journal&quot;,&quot;id&quot;:&quot;db6b924b-76b1-3620-a303-ff280bc1c7f2&quot;,&quot;title&quot;:&quot;COMPARATIVE ANALYSIS OF U-NET, U-NET++, TRANSUNET AND SWIN-UNET FOR LUNG X-RAY SEGMENTATION&quot;,&quot;author&quot;:[{&quot;family&quot;:&quot;Nam&quot;,&quot;given&quot;:&quot;D.&quot;,&quot;parse-names&quot;:false,&quot;dropping-particle&quot;:&quot;&quot;,&quot;non-dropping-particle&quot;:&quot;&quot;},{&quot;family&quot;:&quot;Pak&quot;,&quot;given&quot;:&quot;A.&quot;,&quot;parse-names&quot;:false,&quot;dropping-particle&quot;:&quot;&quot;,&quot;non-dropping-particle&quot;:&quot;&quot;}],&quot;container-title&quot;:&quot;Herald of the Kazakh-British technical university&quot;,&quot;DOI&quot;:&quot;10.55452/1998-6688-2024-21-2-42-53&quot;,&quot;ISSN&quot;:&quot;1998-6688&quot;,&quot;issued&quot;:{&quot;date-parts&quot;:[[2024,6,30]]},&quot;page&quot;:&quot;42-53&quot;,&quot;abstract&quot;:&quot;Medical image segmentation is a widely used task in medical image processing. It allows us to receive the location and size of the required instance. Several critical factors should be considered. First, the model should provide an accurate prediction of the mask. Second, the model should not require a lot of computational resources. Finally, the distribution between the false positive and false negative predictions should be considered. We provide the comparative analysis between four deep learning models, base U-Net and its extension U-Net++, TranUNet, and Swin-UNet for lung X-ray segmentation based on trainable parameters, DICE, IoU, Hausdorff Distance, Precision and Recall. CNN models with the smallest number of parameters show the highest DICE and IoU scores than their descendants on the limited-size dataset. Based on the experiment results provided in the article U-Nethas maximum DICE, IoU, and precision. It makes the model the most appropriate for medical image segmentation. SwinU-Net is the model with minimum Hausdorff Distance. U-Net++ has the maximum Recall.&quot;,&quot;publisher&quot;:&quot;Kazakh-British Technical University&quot;,&quot;issue&quot;:&quot;2&quot;,&quot;volume&quot;:&quot;21&quot;,&quot;container-title-short&quot;:&quot;&quot;},&quot;isTemporary&quot;:false,&quot;suppress-author&quot;:false,&quot;composite&quot;:false,&quot;author-only&quot;:false}]},{&quot;citationID&quot;:&quot;MENDELEY_CITATION_504a50f0-877d-4bca-93a4-e2402ce57047&quot;,&quot;properties&quot;:{&quot;noteIndex&quot;:0},&quot;isEdited&quot;:false,&quot;manualOverride&quot;:{&quot;isManuallyOverridden&quot;:false,&quot;citeprocText&quot;:&quot;[82]&quot;,&quot;manualOverrideText&quot;:&quot;&quot;},&quot;citationTag&quot;:&quot;MENDELEY_CITATION_v3_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&quot;,&quot;citationItems&quot;:[{&quot;id&quot;:&quot;99964046-9d66-3e9f-9764-5eebc10cea08&quot;,&quot;itemData&quot;:{&quot;type&quot;:&quot;report&quot;,&quot;id&quot;:&quot;99964046-9d66-3e9f-9764-5eebc10cea08&quot;,&quot;title&quot;:&quot;Global cancer burden growing, amidst mounting need for services&quot;,&quot;author&quot;:[{&quot;family&quot;:&quot;Geneva&quot;,&quot;given&quot;:&quot;&quot;,&quot;parse-names&quot;:false,&quot;dropping-particle&quot;:&quot;&quot;,&quot;non-dropping-particle&quot;:&quot;&quot;},{&quot;family&quot;:&quot;Lyon&quot;,&quot;given&quot;:&quot;&quot;,&quot;parse-names&quot;:false,&quot;dropping-particle&quot;:&quot;&quot;,&quot;non-dropping-particle&quot;:&quot;&quot;}],&quot;issued&quot;:{&quot;date-parts&quot;:[[2024]]},&quot;abstract&quot;:&quot;February 2024-Ahead of World Cancer Day, the World Health Organization (WHO)'s cancer agency, the International Agency for Research on Cancer (IARC), released the latest estimates of the global burden of cancer. WHO also published survey results from 115 countries, showing a majority of countries do not adequately finance priority cancer and palliative care services, as part of universal health coverage (UHC). The IARC estimates, based on the best sources of data available in countries in 2022, highlight the growing burden of cancer, the disproportionate impact on underserved populations, and the urgent need to address cancer inequities worldwide. In 2022, there were an estimated 20 million new cancer cases and 9.7 million deaths. The estimated number of people who were alive within 5 years following a cancer diagnosis was 53.5 million. About 1 in 5 people develop cancer in their lifetime, approximately 1 in 9 men and 1 in 12 women die from the disease. The global WHO survey on UHC and cancer shows that only 39% of participating countries covered the basics of cancer management as part of their financed core health services for all citizens, 'health benefit packages' (HBP). Only 28% of participating countries additionally covered care for people who require palliative care, including pain relief in general, and not just linked to cancer. 3 major cancer types in 2022: lung, breast, and colorectal cancers The new estimates available on IARC's Global Cancer Observatory show that 10 types of cancer collectively comprised around two-thirds of new cases and deaths globally in 2022. Data covers 185 countries and 36 cancers. Lung cancer was the most commonly occurring cancer worldwide with 2.5 million new cases accounting for 12.4% of the total new cases. Female breast cancer ranked second (2.3 million cases, 11.6%), followed by colorectal cancer (1.9 million cases, 9.6%), prostate cancer (1.5 million cases, 7.3%), and stomach cancer (970 000 cases, 4.9%). Lung cancer was the leading cause of cancer death (1.8 million deaths, 18.7% of the total cancer deaths) followed by colorectal cancer (900 000 deaths, 9.3%), liver cancer (760 000 deaths, 7.8%), breast cancer (670 000 deaths, 6.9%) and stomach cancer (660 000 deaths, 6.8%). Lung cancer's re-emergence as the most common cancer is likely related to persistent tobacco use in Asia. There were some differences by sex in incidence and mortality from the global total for both sexes. For women, the most commonly diagnosed cancer and leading cause of cancer death was breast cancer, whereas it was lung cancer for men. Breast cancer was the most common cancer in women in the vast majority of countries (157 of 185). For men, prostate and colorectal cancers were the second and third most commonly occurring cancers, while liver and colorectal cancers were the second and third most common causes of cancer death. For women, lung and colorectal cancer were second and third for both the number of new cases and of deaths.&quot;,&quot;container-title-short&quot;:&quot;&quot;},&quot;isTemporary&quot;:false,&quot;suppress-author&quot;:false,&quot;composite&quot;:false,&quot;author-only&quot;:false}]},{&quot;citationID&quot;:&quot;MENDELEY_CITATION_534389df-df85-4d2a-9d01-c05952d8d63d&quot;,&quot;properties&quot;:{&quot;noteIndex&quot;:0},&quot;isEdited&quot;:false,&quot;manualOverride&quot;:{&quot;isManuallyOverridden&quot;:false,&quot;citeprocText&quot;:&quot;[83]&quot;,&quot;manualOverrideText&quot;:&quot;&quot;},&quot;citationTag&quot;:&quot;MENDELEY_CITATION_v3_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&quot;,&quot;citationItems&quot;:[{&quot;id&quot;:&quot;dbabf14c-fdb1-3bf9-9fb2-5525fb0e7d90&quot;,&quot;itemData&quot;:{&quot;type&quot;:&quot;webpage&quot;,&quot;id&quot;:&quot;dbabf14c-fdb1-3bf9-9fb2-5525fb0e7d90&quot;,&quot;title&quot;:&quot;Cancer deaths by type, World&quot;,&quot;accessed&quot;:{&quot;date-parts&quot;:[[2025,1,25]]},&quot;URL&quot;:&quot;https://ourworldindata.org/grapher/cancer-deaths-by-type-grouped&quot;,&quot;container-title-short&quot;:&quot;&quot;},&quot;isTemporary&quot;:false,&quot;suppress-author&quot;:false,&quot;composite&quot;:false,&quot;author-only&quot;:false}]},{&quot;citationID&quot;:&quot;MENDELEY_CITATION_5dcfcfa2-afce-4115-a08b-35170247d5de&quot;,&quot;properties&quot;:{&quot;noteIndex&quot;:0},&quot;isEdited&quot;:false,&quot;manualOverride&quot;:{&quot;isManuallyOverridden&quot;:false,&quot;citeprocText&quot;:&quot;[84]&quot;,&quot;manualOverrideText&quot;:&quot;&quot;},&quot;citationTag&quot;:&quot;MENDELEY_CITATION_v3_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&quot;,&quot;citationItems&quot;:[{&quot;id&quot;:&quot;fd829a0e-26d8-3d33-b6cf-e4c6d140c9c7&quot;,&quot;itemData&quot;:{&quot;type&quot;:&quot;webpage&quot;,&quot;id&quot;:&quot;fd829a0e-26d8-3d33-b6cf-e4c6d140c9c7&quot;,&quot;title&quot;:&quot;Global Burden of Disease (GBD)&quot;,&quot;accessed&quot;:{&quot;date-parts&quot;:[[2025,1,25]]},&quot;URL&quot;:&quot;https://www.healthdata.org/research-analysis/gbd&quot;,&quot;container-title-short&quot;:&quot;&quot;},&quot;isTemporary&quot;:false,&quot;suppress-author&quot;:false,&quot;composite&quot;:false,&quot;author-only&quot;:false}]},{&quot;citationID&quot;:&quot;MENDELEY_CITATION_3b80404b-0b1e-486c-b71f-cd30e5f7f076&quot;,&quot;properties&quot;:{&quot;noteIndex&quot;:0},&quot;isEdited&quot;:false,&quot;manualOverride&quot;:{&quot;isManuallyOverridden&quot;:false,&quot;citeprocText&quot;:&quot;[85]&quot;,&quot;manualOverrideText&quot;:&quot;&quot;},&quot;citationTag&quot;:&quot;MENDELEY_CITATION_v3_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&quot;,&quot;citationItems&quot;:[{&quot;id&quot;:&quot;4c46911b-a872-3e39-9213-272c2de690ff&quot;,&quot;itemData&quot;:{&quot;type&quot;:&quot;webpage&quot;,&quot;id&quot;:&quot;4c46911b-a872-3e39-9213-272c2de690ff&quot;,&quot;title&quot;:&quot;Lung Cancer Rates by Country 2024&quot;,&quot;accessed&quot;:{&quot;date-parts&quot;:[[2025,1,25]]},&quot;URL&quot;:&quot;https://worldpopulationreview.com/country-rankings/lung-cancer-rates-by-country&quot;,&quot;container-title-short&quot;:&quot;&quot;},&quot;isTemporary&quot;:false,&quot;suppress-author&quot;:false,&quot;composite&quot;:false,&quot;author-only&quot;:false}]},{&quot;citationID&quot;:&quot;MENDELEY_CITATION_0f6fe634-2654-4857-aa09-770ac1e3a6f3&quot;,&quot;properties&quot;:{&quot;noteIndex&quot;:0},&quot;isEdited&quot;:false,&quot;manualOverride&quot;:{&quot;isManuallyOverridden&quot;:false,&quot;citeprocText&quot;:&quot;[85]&quot;,&quot;manualOverrideText&quot;:&quot;&quot;},&quot;citationTag&quot;:&quot;MENDELEY_CITATION_v3_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&quot;,&quot;citationItems&quot;:[{&quot;id&quot;:&quot;4c46911b-a872-3e39-9213-272c2de690ff&quot;,&quot;itemData&quot;:{&quot;type&quot;:&quot;webpage&quot;,&quot;id&quot;:&quot;4c46911b-a872-3e39-9213-272c2de690ff&quot;,&quot;title&quot;:&quot;Lung Cancer Rates by Country 2024&quot;,&quot;accessed&quot;:{&quot;date-parts&quot;:[[2025,1,25]]},&quot;URL&quot;:&quot;https://worldpopulationreview.com/country-rankings/lung-cancer-rates-by-country&quot;,&quot;container-title-short&quot;:&quot;&quot;},&quot;isTemporary&quot;:false,&quot;suppress-author&quot;:false,&quot;composite&quot;:false,&quot;author-only&quot;:false}]},{&quot;citationID&quot;:&quot;MENDELEY_CITATION_b3dedf8b-56c3-42ec-a195-4be99d85f6da&quot;,&quot;properties&quot;:{&quot;noteIndex&quot;:0},&quot;isEdited&quot;:false,&quot;manualOverride&quot;:{&quot;isManuallyOverridden&quot;:false,&quot;citeprocText&quot;:&quot;[86]&quot;,&quot;manualOverrideText&quot;:&quot;&quot;},&quot;citationTag&quot;:&quot;MENDELEY_CITATION_v3_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&quot;,&quot;citationItems&quot;:[{&quot;id&quot;:&quot;198ce3c2-8d8d-3b80-8cb0-b581ab2567d1&quot;,&quot;itemData&quot;:{&quot;type&quot;:&quot;report&quot;,&quot;id&quot;:&quot;198ce3c2-8d8d-3b80-8cb0-b581ab2567d1&quot;,&quot;title&quot;:&quot;Statistics at a glance, 2022 Top 5 most frequent cancers Number of new cases 36 225 Number of deaths 20 686 Number of prevalent cases (5-year) 102 845 Males Females Both sexes&quot;,&quot;container-title-short&quot;:&quot;&quot;},&quot;isTemporary&quot;:false,&quot;suppress-author&quot;:false,&quot;composite&quot;:false,&quot;author-only&quot;:false}]},{&quot;citationID&quot;:&quot;MENDELEY_CITATION_52e71939-7132-4920-b791-8f9f3b3d3296&quot;,&quot;properties&quot;:{&quot;noteIndex&quot;:0},&quot;isEdited&quot;:false,&quot;manualOverride&quot;:{&quot;isManuallyOverridden&quot;:false,&quot;citeprocText&quot;:&quot;[87]&quot;,&quot;manualOverrideText&quot;:&quot;&quot;},&quot;citationTag&quot;:&quot;MENDELEY_CITATION_v3_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&quot;,&quot;citationItems&quot;:[{&quot;id&quot;:&quot;6f2499af-e5e1-35e4-b153-a061f8e30e2b&quot;,&quot;itemData&quot;:{&quot;type&quot;:&quot;article-journal&quot;,&quot;id&quot;:&quot;6f2499af-e5e1-35e4-b153-a061f8e30e2b&quot;,&quot;title&quot;:&quot;Epidemiology of Lung Cancer in Kazakhstan: Trends and Geographic Distribution&quot;,&quot;author&quot;:[{&quot;family&quot;:&quot;Yessenbayev&quot;,&quot;given&quot;:&quot;Daulet&quot;,&quot;parse-names&quot;:false,&quot;dropping-particle&quot;:&quot;&quot;,&quot;non-dropping-particle&quot;:&quot;&quot;},{&quot;family&quot;:&quot;Khamidullina&quot;,&quot;given&quot;:&quot;Zaituna&quot;,&quot;parse-names&quot;:false,&quot;dropping-particle&quot;:&quot;&quot;,&quot;non-dropping-particle&quot;:&quot;&quot;},{&quot;family&quot;:&quot;Tarzhanova&quot;,&quot;given&quot;:&quot;Dinara&quot;,&quot;parse-names&quot;:false,&quot;dropping-particle&quot;:&quot;&quot;,&quot;non-dropping-particle&quot;:&quot;&quot;},{&quot;family&quot;:&quot;Orazova&quot;,&quot;given&quot;:&quot;Galiya&quot;,&quot;parse-names&quot;:false,&quot;dropping-particle&quot;:&quot;&quot;,&quot;non-dropping-particle&quot;:&quot;&quot;},{&quot;family&quot;:&quot;Zhakupova&quot;,&quot;given&quot;:&quot;Tolkyn&quot;,&quot;parse-names&quot;:false,&quot;dropping-particle&quot;:&quot;&quot;,&quot;non-dropping-particle&quot;:&quot;&quot;},{&quot;family&quot;:&quot;Kassenova&quot;,&quot;given&quot;:&quot;Dinara&quot;,&quot;parse-names&quot;:false,&quot;dropping-particle&quot;:&quot;&quot;,&quot;non-dropping-particle&quot;:&quot;&quot;},{&quot;family&quot;:&quot;Bilyalova&quot;,&quot;given&quot;:&quot;Zarina&quot;,&quot;parse-names&quot;:false,&quot;dropping-particle&quot;:&quot;&quot;,&quot;non-dropping-particle&quot;:&quot;&quot;},{&quot;family&quot;:&quot;Igissinova&quot;,&quot;given&quot;:&quot;Gulnur&quot;,&quot;parse-names&quot;:false,&quot;dropping-particle&quot;:&quot;&quot;,&quot;non-dropping-particle&quot;:&quot;&quot;},{&quot;family&quot;:&quot;Sayakov&quot;,&quot;given&quot;:&quot;Umetaly&quot;,&quot;parse-names&quot;:false,&quot;dropping-particle&quot;:&quot;&quot;,&quot;non-dropping-particle&quot;:&quot;&quot;},{&quot;family&quot;:&quot;Dzhumabayeva&quot;,&quot;given&quot;:&quot;Fatima&quot;,&quot;parse-names&quot;:false,&quot;dropping-particle&quot;:&quot;&quot;,&quot;non-dropping-particle&quot;:&quot;&quot;},{&quot;family&quot;:&quot;Imankulova&quot;,&quot;given&quot;:&quot;Asel&quot;,&quot;parse-names&quot;:false,&quot;dropping-particle&quot;:&quot;&quot;,&quot;non-dropping-particle&quot;:&quot;&quot;},{&quot;family&quot;:&quot;Idrissov&quot;,&quot;given&quot;:&quot;Kaldybay&quot;,&quot;parse-names&quot;:false,&quot;dropping-particle&quot;:&quot;&quot;,&quot;non-dropping-particle&quot;:&quot;&quot;},{&quot;family&quot;:&quot;Urazova&quot;,&quot;given&quot;:&quot;Saltanat&quot;,&quot;parse-names&quot;:false,&quot;dropping-particle&quot;:&quot;&quot;,&quot;non-dropping-particle&quot;:&quot;&quot;},{&quot;family&quot;:&quot;Omarbekov&quot;,&quot;given&quot;:&quot;Ardak&quot;,&quot;parse-names&quot;:false,&quot;dropping-particle&quot;:&quot;&quot;,&quot;non-dropping-particle&quot;:&quot;&quot;},{&quot;family&quot;:&quot;Turebayev&quot;,&quot;given&quot;:&quot;Dulat&quot;,&quot;parse-names&quot;:false,&quot;dropping-particle&quot;:&quot;&quot;,&quot;non-dropping-particle&quot;:&quot;&quot;},{&quot;family&quot;:&quot;Adaibayev&quot;,&quot;given&quot;:&quot;Kairat&quot;,&quot;parse-names&quot;:false,&quot;dropping-particle&quot;:&quot;&quot;,&quot;non-dropping-particle&quot;:&quot;&quot;},{&quot;family&quot;:&quot;Kozhakhmetov&quot;,&quot;given&quot;:&quot;Saken&quot;,&quot;parse-names&quot;:false,&quot;dropping-particle&quot;:&quot;&quot;,&quot;non-dropping-particle&quot;:&quot;&quot;},{&quot;family&quot;:&quot;Rustemova&quot;,&quot;given&quot;:&quot;Kulsara&quot;,&quot;parse-names&quot;:false,&quot;dropping-particle&quot;:&quot;&quot;,&quot;non-dropping-particle&quot;:&quot;&quot;},{&quot;family&quot;:&quot;Telmanova&quot;,&quot;given&quot;:&quot;Zhansaya&quot;,&quot;parse-names&quot;:false,&quot;dropping-particle&quot;:&quot;&quot;,&quot;non-dropping-particle&quot;:&quot;&quot;},{&quot;family&quot;:&quot;Kudaibergenova&quot;,&quot;given&quot;:&quot;Indira&quot;,&quot;parse-names&quot;:false,&quot;dropping-particle&quot;:&quot;&quot;,&quot;non-dropping-particle&quot;:&quot;&quot;},{&quot;family&quot;:&quot;Igissinov&quot;,&quot;given&quot;:&quot;Nurbek&quot;,&quot;parse-names&quot;:false,&quot;dropping-particle&quot;:&quot;&quot;,&quot;non-dropping-particle&quot;:&quot;&quot;}],&quot;container-title&quot;:&quot;Asian Pacific journal of cancer prevention : APJCP&quot;,&quot;accessed&quot;:{&quot;date-parts&quot;:[[2025,1,23]]},&quot;DOI&quot;:&quot;10.31557/APJCP.2023.24.5.1521&quot;,&quot;ISSN&quot;:&quot;2476-762X&quot;,&quot;PMID&quot;:&quot;37247271&quot;,&quot;URL&quot;:&quot;https://pubmed.ncbi.nlm.nih.gov/37247271/&quot;,&quot;issued&quot;:{&quot;date-parts&quot;:[[2023]]},&quot;page&quot;:&quot;1521-1532&quot;,&quot;abstract&quot;:&quot;Objective: The aim is to study the trends of lung cancer (LC) incidence in the regional context in Kazakhstan. Methods: The retrospective study was done using descriptive and analytical methods of oncoepidemiology. The extensive, crude and age-specific incidence rates are determined according to the generally accepted methodology used in sanitary statistics. The data were used to calculate the average percentage change (APС) using the Joinpoint regression analysis to determine the trend over the study period. Results: Over the 10 years under study, 36,916 new cases of LC were registered in the country (80.5% – in men and 19.5% – in women). During the studied years the average age of patients was 64.2±0.1 years (95%CI=63.9-64.4). The highest incidence rates per 100,000 in the entire population were found in the age groups 65-69 years (147.6±2.7), 70-74 years (159.3±2.5), and 75-79 years (147.1±3.2). The incidence of LC tended to increase only at the age of 80-84 years (APC=+1.26) and the most pronounced average annual decline rates were observed in the age groups of 45-49 years (APC=−4.09), 50-54 years (APC=−4.20) and 85+ years (APC=−4.07). The average annual standardized incidence rate was 22.2 per 100,000, and in dynamics tended to decrease (APC=−2.04). There is a decrease in incidence in almost all regions, with the exception of the Mangystau region (APC=+1.65). During the compilation of cartograms, incidence rates were determined on the basis of standardized indicators: low – up to 20.6, average – from 20.6 to 25.6, high – above 25.6 per 100,000 for the entire population. Conclusion: The incidence of lung cancer in Kazakhstan is decreasing. The incidence among the male population is six times higher than among the female, while the rate of decline is more pronounced. The incidence tends to decrease in almost all regions. High rates were found in the northern and eastern regions.&quot;,&quot;publisher&quot;:&quot;Asian Pac J Cancer Prev&quot;,&quot;issue&quot;:&quot;5&quot;,&quot;volume&quot;:&quot;24&quot;,&quot;container-title-short&quot;:&quot;Asian Pac J Cancer Prev&quot;},&quot;isTemporary&quot;:false,&quot;suppress-author&quot;:false,&quot;composite&quot;:false,&quot;author-only&quot;:false}]},{&quot;citationID&quot;:&quot;MENDELEY_CITATION_84bc91b6-2ddb-498c-81fb-96fb431b08cf&quot;,&quot;properties&quot;:{&quot;noteIndex&quot;:0},&quot;isEdited&quot;:false,&quot;manualOverride&quot;:{&quot;isManuallyOverridden&quot;:false,&quot;citeprocText&quot;:&quot;[87]&quot;,&quot;manualOverrideText&quot;:&quot;&quot;},&quot;citationTag&quot;:&quot;MENDELEY_CITATION_v3_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&quot;,&quot;citationItems&quot;:[{&quot;id&quot;:&quot;6f2499af-e5e1-35e4-b153-a061f8e30e2b&quot;,&quot;itemData&quot;:{&quot;type&quot;:&quot;article-journal&quot;,&quot;id&quot;:&quot;6f2499af-e5e1-35e4-b153-a061f8e30e2b&quot;,&quot;title&quot;:&quot;Epidemiology of Lung Cancer in Kazakhstan: Trends and Geographic Distribution&quot;,&quot;author&quot;:[{&quot;family&quot;:&quot;Yessenbayev&quot;,&quot;given&quot;:&quot;Daulet&quot;,&quot;parse-names&quot;:false,&quot;dropping-particle&quot;:&quot;&quot;,&quot;non-dropping-particle&quot;:&quot;&quot;},{&quot;family&quot;:&quot;Khamidullina&quot;,&quot;given&quot;:&quot;Zaituna&quot;,&quot;parse-names&quot;:false,&quot;dropping-particle&quot;:&quot;&quot;,&quot;non-dropping-particle&quot;:&quot;&quot;},{&quot;family&quot;:&quot;Tarzhanova&quot;,&quot;given&quot;:&quot;Dinara&quot;,&quot;parse-names&quot;:false,&quot;dropping-particle&quot;:&quot;&quot;,&quot;non-dropping-particle&quot;:&quot;&quot;},{&quot;family&quot;:&quot;Orazova&quot;,&quot;given&quot;:&quot;Galiya&quot;,&quot;parse-names&quot;:false,&quot;dropping-particle&quot;:&quot;&quot;,&quot;non-dropping-particle&quot;:&quot;&quot;},{&quot;family&quot;:&quot;Zhakupova&quot;,&quot;given&quot;:&quot;Tolkyn&quot;,&quot;parse-names&quot;:false,&quot;dropping-particle&quot;:&quot;&quot;,&quot;non-dropping-particle&quot;:&quot;&quot;},{&quot;family&quot;:&quot;Kassenova&quot;,&quot;given&quot;:&quot;Dinara&quot;,&quot;parse-names&quot;:false,&quot;dropping-particle&quot;:&quot;&quot;,&quot;non-dropping-particle&quot;:&quot;&quot;},{&quot;family&quot;:&quot;Bilyalova&quot;,&quot;given&quot;:&quot;Zarina&quot;,&quot;parse-names&quot;:false,&quot;dropping-particle&quot;:&quot;&quot;,&quot;non-dropping-particle&quot;:&quot;&quot;},{&quot;family&quot;:&quot;Igissinova&quot;,&quot;given&quot;:&quot;Gulnur&quot;,&quot;parse-names&quot;:false,&quot;dropping-particle&quot;:&quot;&quot;,&quot;non-dropping-particle&quot;:&quot;&quot;},{&quot;family&quot;:&quot;Sayakov&quot;,&quot;given&quot;:&quot;Umetaly&quot;,&quot;parse-names&quot;:false,&quot;dropping-particle&quot;:&quot;&quot;,&quot;non-dropping-particle&quot;:&quot;&quot;},{&quot;family&quot;:&quot;Dzhumabayeva&quot;,&quot;given&quot;:&quot;Fatima&quot;,&quot;parse-names&quot;:false,&quot;dropping-particle&quot;:&quot;&quot;,&quot;non-dropping-particle&quot;:&quot;&quot;},{&quot;family&quot;:&quot;Imankulova&quot;,&quot;given&quot;:&quot;Asel&quot;,&quot;parse-names&quot;:false,&quot;dropping-particle&quot;:&quot;&quot;,&quot;non-dropping-particle&quot;:&quot;&quot;},{&quot;family&quot;:&quot;Idrissov&quot;,&quot;given&quot;:&quot;Kaldybay&quot;,&quot;parse-names&quot;:false,&quot;dropping-particle&quot;:&quot;&quot;,&quot;non-dropping-particle&quot;:&quot;&quot;},{&quot;family&quot;:&quot;Urazova&quot;,&quot;given&quot;:&quot;Saltanat&quot;,&quot;parse-names&quot;:false,&quot;dropping-particle&quot;:&quot;&quot;,&quot;non-dropping-particle&quot;:&quot;&quot;},{&quot;family&quot;:&quot;Omarbekov&quot;,&quot;given&quot;:&quot;Ardak&quot;,&quot;parse-names&quot;:false,&quot;dropping-particle&quot;:&quot;&quot;,&quot;non-dropping-particle&quot;:&quot;&quot;},{&quot;family&quot;:&quot;Turebayev&quot;,&quot;given&quot;:&quot;Dulat&quot;,&quot;parse-names&quot;:false,&quot;dropping-particle&quot;:&quot;&quot;,&quot;non-dropping-particle&quot;:&quot;&quot;},{&quot;family&quot;:&quot;Adaibayev&quot;,&quot;given&quot;:&quot;Kairat&quot;,&quot;parse-names&quot;:false,&quot;dropping-particle&quot;:&quot;&quot;,&quot;non-dropping-particle&quot;:&quot;&quot;},{&quot;family&quot;:&quot;Kozhakhmetov&quot;,&quot;given&quot;:&quot;Saken&quot;,&quot;parse-names&quot;:false,&quot;dropping-particle&quot;:&quot;&quot;,&quot;non-dropping-particle&quot;:&quot;&quot;},{&quot;family&quot;:&quot;Rustemova&quot;,&quot;given&quot;:&quot;Kulsara&quot;,&quot;parse-names&quot;:false,&quot;dropping-particle&quot;:&quot;&quot;,&quot;non-dropping-particle&quot;:&quot;&quot;},{&quot;family&quot;:&quot;Telmanova&quot;,&quot;given&quot;:&quot;Zhansaya&quot;,&quot;parse-names&quot;:false,&quot;dropping-particle&quot;:&quot;&quot;,&quot;non-dropping-particle&quot;:&quot;&quot;},{&quot;family&quot;:&quot;Kudaibergenova&quot;,&quot;given&quot;:&quot;Indira&quot;,&quot;parse-names&quot;:false,&quot;dropping-particle&quot;:&quot;&quot;,&quot;non-dropping-particle&quot;:&quot;&quot;},{&quot;family&quot;:&quot;Igissinov&quot;,&quot;given&quot;:&quot;Nurbek&quot;,&quot;parse-names&quot;:false,&quot;dropping-particle&quot;:&quot;&quot;,&quot;non-dropping-particle&quot;:&quot;&quot;}],&quot;container-title&quot;:&quot;Asian Pacific journal of cancer prevention : APJCP&quot;,&quot;container-title-short&quot;:&quot;Asian Pac J Cancer Prev&quot;,&quot;accessed&quot;:{&quot;date-parts&quot;:[[2025,1,23]]},&quot;DOI&quot;:&quot;10.31557/APJCP.2023.24.5.1521&quot;,&quot;ISSN&quot;:&quot;2476-762X&quot;,&quot;PMID&quot;:&quot;37247271&quot;,&quot;URL&quot;:&quot;https://pubmed.ncbi.nlm.nih.gov/37247271/&quot;,&quot;issued&quot;:{&quot;date-parts&quot;:[[2023]]},&quot;page&quot;:&quot;1521-1532&quot;,&quot;abstract&quot;:&quot;Objective: The aim is to study the trends of lung cancer (LC) incidence in the regional context in Kazakhstan. Methods: The retrospective study was done using descriptive and analytical methods of oncoepidemiology. The extensive, crude and age-specific incidence rates are determined according to the generally accepted methodology used in sanitary statistics. The data were used to calculate the average percentage change (APС) using the Joinpoint regression analysis to determine the trend over the study period. Results: Over the 10 years under study, 36,916 new cases of LC were registered in the country (80.5% – in men and 19.5% – in women). During the studied years the average age of patients was 64.2±0.1 years (95%CI=63.9-64.4). The highest incidence rates per 100,000 in the entire population were found in the age groups 65-69 years (147.6±2.7), 70-74 years (159.3±2.5), and 75-79 years (147.1±3.2). The incidence of LC tended to increase only at the age of 80-84 years (APC=+1.26) and the most pronounced average annual decline rates were observed in the age groups of 45-49 years (APC=−4.09), 50-54 years (APC=−4.20) and 85+ years (APC=−4.07). The average annual standardized incidence rate was 22.2 per 100,000, and in dynamics tended to decrease (APC=−2.04). There is a decrease in incidence in almost all regions, with the exception of the Mangystau region (APC=+1.65). During the compilation of cartograms, incidence rates were determined on the basis of standardized indicators: low – up to 20.6, average – from 20.6 to 25.6, high – above 25.6 per 100,000 for the entire population. Conclusion: The incidence of lung cancer in Kazakhstan is decreasing. The incidence among the male population is six times higher than among the female, while the rate of decline is more pronounced. The incidence tends to decrease in almost all regions. High rates were found in the northern and eastern regions.&quot;,&quot;publisher&quot;:&quot;Asian Pac J Cancer Prev&quot;,&quot;issue&quot;:&quot;5&quot;,&quot;volume&quot;:&quot;24&quot;},&quot;isTemporary&quot;:false,&quot;suppress-author&quot;:false,&quot;composite&quot;:false,&quot;author-only&quot;:false}]},{&quot;citationID&quot;:&quot;MENDELEY_CITATION_bbbf5548-ef6d-4335-a4c2-30418b16465f&quot;,&quot;properties&quot;:{&quot;noteIndex&quot;:0},&quot;isEdited&quot;:false,&quot;manualOverride&quot;:{&quot;isManuallyOverridden&quot;:false,&quot;citeprocText&quot;:&quot;[88]&quot;,&quot;manualOverrideText&quot;:&quot;&quot;},&quot;citationTag&quot;:&quot;MENDELEY_CITATION_v3_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&quot;,&quot;citationItems&quot;:[{&quot;id&quot;:&quot;3a7decad-5190-3f14-b979-659952ac4304&quot;,&quot;itemData&quot;:{&quot;type&quot;:&quot;webpage&quot;,&quot;id&quot;:&quot;3a7decad-5190-3f14-b979-659952ac4304&quot;,&quot;title&quot;:&quot;Lung Rads | American College of Radiology&quot;,&quot;accessed&quot;:{&quot;date-parts&quot;:[[2025,1,23]]},&quot;URL&quot;:&quot;https://www.acr.org/Clinical-Resources/Reporting-and-Data-Systems/Lung-Rads&quot;,&quot;container-title-short&quot;:&quot;&quot;},&quot;isTemporary&quot;:false,&quot;suppress-author&quot;:false,&quot;composite&quot;:false,&quot;author-only&quot;:false}]},{&quot;citationID&quot;:&quot;MENDELEY_CITATION_fe8b4539-fb25-40e9-bac5-0769f8531ed6&quot;,&quot;properties&quot;:{&quot;noteIndex&quot;:0},&quot;isEdited&quot;:false,&quot;manualOverride&quot;:{&quot;isManuallyOverridden&quot;:false,&quot;citeprocText&quot;:&quot;[89]&quot;,&quot;manualOverrideText&quot;:&quot;&quot;},&quot;citationTag&quot;:&quot;MENDELEY_CITATION_v3_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&quot;,&quot;citationItems&quot;:[{&quot;id&quot;:&quot;09e058dc-ea3c-3d2e-a768-105ae25ae28c&quot;,&quot;itemData&quot;:{&quot;type&quot;:&quot;webpage&quot;,&quot;id&quot;:&quot;09e058dc-ea3c-3d2e-a768-105ae25ae28c&quot;,&quot;title&quot;:&quot;A promising step forward for predicting lung cancer&quot;,&quot;accessed&quot;:{&quot;date-parts&quot;:[[2025,1,23]]},&quot;URL&quot;:&quot;https://blog.google/technology/health/lung-cancer-prediction/&quot;,&quot;container-title-short&quot;:&quot;&quot;},&quot;isTemporary&quot;:false,&quot;suppress-author&quot;:false,&quot;composite&quot;:false,&quot;author-only&quot;:false}]},{&quot;citationID&quot;:&quot;MENDELEY_CITATION_814b9dcb-690c-4d7e-8ed7-ec85b5d2bb58&quot;,&quot;properties&quot;:{&quot;noteIndex&quot;:0},&quot;isEdited&quot;:false,&quot;manualOverride&quot;:{&quot;isManuallyOverridden&quot;:false,&quot;citeprocText&quot;:&quot;[90]&quot;,&quot;manualOverrideText&quot;:&quot;&quot;},&quot;citationTag&quot;:&quot;MENDELEY_CITATION_v3_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&quot;,&quot;citationItems&quot;:[{&quot;id&quot;:&quot;6830aacf-9849-3376-b770-2be58919f071&quot;,&quot;itemData&quot;:{&quot;type&quot;:&quot;article-journal&quot;,&quot;id&quot;:&quot;6830aacf-9849-3376-b770-2be58919f071&quot;,&quot;title&quot;:&quot;End-to-end lung cancer screening with three-dimensional deep learning on low-dose chest computed tomography&quot;,&quot;author&quot;:[{&quot;family&quot;:&quot;Ardila&quot;,&quot;given&quot;:&quot;Diego&quot;,&quot;parse-names&quot;:false,&quot;dropping-particle&quot;:&quot;&quot;,&quot;non-dropping-particle&quot;:&quot;&quot;},{&quot;family&quot;:&quot;Kiraly&quot;,&quot;given&quot;:&quot;Atilla P.&quot;,&quot;parse-names&quot;:false,&quot;dropping-particle&quot;:&quot;&quot;,&quot;non-dropping-particle&quot;:&quot;&quot;},{&quot;family&quot;:&quot;Bharadwaj&quot;,&quot;given&quot;:&quot;Sujeeth&quot;,&quot;parse-names&quot;:false,&quot;dropping-particle&quot;:&quot;&quot;,&quot;non-dropping-particle&quot;:&quot;&quot;},{&quot;family&quot;:&quot;Choi&quot;,&quot;given&quot;:&quot;Bokyung&quot;,&quot;parse-names&quot;:false,&quot;dropping-particle&quot;:&quot;&quot;,&quot;non-dropping-particle&quot;:&quot;&quot;},{&quot;family&quot;:&quot;Reicher&quot;,&quot;given&quot;:&quot;Joshua J.&quot;,&quot;parse-names&quot;:false,&quot;dropping-particle&quot;:&quot;&quot;,&quot;non-dropping-particle&quot;:&quot;&quot;},{&quot;family&quot;:&quot;Peng&quot;,&quot;given&quot;:&quot;Lily&quot;,&quot;parse-names&quot;:false,&quot;dropping-particle&quot;:&quot;&quot;,&quot;non-dropping-particle&quot;:&quot;&quot;},{&quot;family&quot;:&quot;Tse&quot;,&quot;given&quot;:&quot;Daniel&quot;,&quot;parse-names&quot;:false,&quot;dropping-particle&quot;:&quot;&quot;,&quot;non-dropping-particle&quot;:&quot;&quot;},{&quot;family&quot;:&quot;Etemadi&quot;,&quot;given&quot;:&quot;Mozziyar&quot;,&quot;parse-names&quot;:false,&quot;dropping-particle&quot;:&quot;&quot;,&quot;non-dropping-particle&quot;:&quot;&quot;},{&quot;family&quot;:&quot;Ye&quot;,&quot;given&quot;:&quot;Wenxing&quot;,&quot;parse-names&quot;:false,&quot;dropping-particle&quot;:&quot;&quot;,&quot;non-dropping-particle&quot;:&quot;&quot;},{&quot;family&quot;:&quot;Corrado&quot;,&quot;given&quot;:&quot;Greg&quot;,&quot;parse-names&quot;:false,&quot;dropping-particle&quot;:&quot;&quot;,&quot;non-dropping-particle&quot;:&quot;&quot;},{&quot;family&quot;:&quot;Naidich&quot;,&quot;given&quot;:&quot;David P.&quot;,&quot;parse-names&quot;:false,&quot;dropping-particle&quot;:&quot;&quot;,&quot;non-dropping-particle&quot;:&quot;&quot;},{&quot;family&quot;:&quot;Shetty&quot;,&quot;given&quot;:&quot;Shravya&quot;,&quot;parse-names&quot;:false,&quot;dropping-particle&quot;:&quot;&quot;,&quot;non-dropping-particle&quot;:&quot;&quot;}],&quot;container-title&quot;:&quot;Nature Medicine 2019 25:6&quot;,&quot;accessed&quot;:{&quot;date-parts&quot;:[[2025,1,23]]},&quot;DOI&quot;:&quot;10.1038/s41591-019-0447-x&quot;,&quot;ISSN&quot;:&quot;1546-170X&quot;,&quot;PMID&quot;:&quot;31110349&quot;,&quot;URL&quot;:&quot;https://www.nature.com/articles/s41591-019-0447-x&quot;,&quot;issued&quot;:{&quot;date-parts&quot;:[[2019,5,20]]},&quot;page&quot;:&quot;954-961&quot;,&quot;abstract&quot;:&quot;With an estimated 160,000 deaths in 2018, lung cancer is the most common cause of cancer death in the United States1. Lung cancer screening using low-dose computed tomography has been shown to reduce mortality by 20–43% and is now included in US screening guidelines1–6. Existing challenges include inter-grader variability and high false-positive and false-negative rates7–10. We propose a deep learning algorithm that uses a patient’s current and prior computed tomography volumes to predict the risk of lung cancer. Our model achieves a state-of-the-art performance (94.4% area under the curve) on 6,716 National Lung Cancer Screening Trial cases, and performs similarly on an independent clinical validation set of 1,139 cases. We conducted two reader studies. When prior computed tomography imaging was not available, our model outperformed all six radiologists with absolute reductions of 11% in false positives and 5% in false negatives. Where prior computed tomography imaging was available, the model performance was on-par with the same radiologists. This creates an opportunity to optimize the screening process via computer assistance and automation. While the vast majority of patients remain unscreened, we show the potential for deep learning models to increase the accuracy, consistency and adoption of lung cancer screening worldwide. A convolutional neural network performs automated prediction of malignancy risk of pulmonary nodules in chest CT scan volumes and improves accuracy of lung cancer screening.&quot;,&quot;publisher&quot;:&quot;Nature Publishing Group&quot;,&quot;issue&quot;:&quot;6&quot;,&quot;volume&quot;:&quot;25&quot;,&quot;container-title-short&quot;:&quot;&quot;},&quot;isTemporary&quot;:false,&quot;suppress-author&quot;:false,&quot;composite&quot;:false,&quot;author-only&quot;:false}]},{&quot;citationID&quot;:&quot;MENDELEY_CITATION_54b8258f-1eb9-4378-bd74-d7749f112daa&quot;,&quot;properties&quot;:{&quot;noteIndex&quot;:0},&quot;isEdited&quot;:false,&quot;manualOverride&quot;:{&quot;isManuallyOverridden&quot;:false,&quot;citeprocText&quot;:&quot;[89]&quot;,&quot;manualOverrideText&quot;:&quot;&quot;},&quot;citationTag&quot;:&quot;MENDELEY_CITATION_v3_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&quot;,&quot;citationItems&quot;:[{&quot;id&quot;:&quot;09e058dc-ea3c-3d2e-a768-105ae25ae28c&quot;,&quot;itemData&quot;:{&quot;type&quot;:&quot;webpage&quot;,&quot;id&quot;:&quot;09e058dc-ea3c-3d2e-a768-105ae25ae28c&quot;,&quot;title&quot;:&quot;A promising step forward for predicting lung cancer&quot;,&quot;accessed&quot;:{&quot;date-parts&quot;:[[2025,1,23]]},&quot;URL&quot;:&quot;https://blog.google/technology/health/lung-cancer-prediction/&quot;,&quot;container-title-short&quot;:&quot;&quot;},&quot;isTemporary&quot;:false,&quot;suppress-author&quot;:false,&quot;composite&quot;:false,&quot;author-only&quot;:false}]},{&quot;citationID&quot;:&quot;MENDELEY_CITATION_d03b7d78-e927-4b96-b14b-83d624478228&quot;,&quot;properties&quot;:{&quot;noteIndex&quot;:0},&quot;isEdited&quot;:false,&quot;manualOverride&quot;:{&quot;isManuallyOverridden&quot;:false,&quot;citeprocText&quot;:&quot;[91]&quot;,&quot;manualOverrideText&quot;:&quot;&quot;},&quot;citationTag&quot;:&quot;MENDELEY_CITATION_v3_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&quot;,&quot;citationItems&quot;:[{&quot;id&quot;:&quot;2b09ff4b-267a-3130-bc9f-d4eba2b0189e&quot;,&quot;itemData&quot;:{&quot;type&quot;:&quot;webpage&quot;,&quot;id&quot;:&quot;2b09ff4b-267a-3130-bc9f-d4eba2b0189e&quot;,&quot;title&quot;:&quot;Lung Cancer Orchestrator | Philips&quot;,&quot;accessed&quot;:{&quot;date-parts&quot;:[[2025,1,23]]},&quot;URL&quot;:&quot;https://www.usa.philips.com/healthcare/product/HC841017/lung-cancer-orchestrator&quot;,&quot;container-title-short&quot;:&quot;&quot;},&quot;isTemporary&quot;:false,&quot;suppress-author&quot;:false,&quot;composite&quot;:false,&quot;author-only&quot;:false}]},{&quot;citationID&quot;:&quot;MENDELEY_CITATION_69ea2ba3-41a8-4788-b464-b977bcc090f3&quot;,&quot;properties&quot;:{&quot;noteIndex&quot;:0},&quot;isEdited&quot;:false,&quot;manualOverride&quot;:{&quot;isManuallyOverridden&quot;:false,&quot;citeprocText&quot;:&quot;[92]&quot;,&quot;manualOverrideText&quot;:&quot;&quot;},&quot;citationTag&quot;:&quot;MENDELEY_CITATION_v3_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&quot;,&quot;citationItems&quot;:[{&quot;id&quot;:&quot;161d54e5-04d8-3def-ac9f-f3f964f4bd93&quot;,&quot;itemData&quot;:{&quot;type&quot;:&quot;webpage&quot;,&quot;id&quot;:&quot;161d54e5-04d8-3def-ac9f-f3f964f4bd93&quot;,&quot;title&quot;:&quot;namdiana/MetaLung--data-augmentation-method-for-lung-cancer-segmentation: A novel method has been introduced for lung cancer segmentation, is applicable for lung cancer classification as well. The method has been implemented in Python 3.7.&quot;,&quot;accessed&quot;:{&quot;date-parts&quot;:[[2025,1,23]]},&quot;URL&quot;:&quot;https://github.com/namdiana/MetaLung--data-augmentation-method-for-lung-cancer-segmentation/&quot;,&quot;container-title-short&quot;:&quot;&quot;},&quot;isTemporary&quot;:false,&quot;suppress-author&quot;:false,&quot;composite&quot;:false,&quot;author-only&quot;:false}]},{&quot;citationID&quot;:&quot;MENDELEY_CITATION_372b9eb4-5304-4183-a2fa-39116d711c1c&quot;,&quot;properties&quot;:{&quot;noteIndex&quot;:0},&quot;isEdited&quot;:false,&quot;manualOverride&quot;:{&quot;isManuallyOverridden&quot;:false,&quot;citeprocText&quot;:&quot;[31]&quot;,&quot;manualOverrideText&quot;:&quot;&quot;},&quot;citationTag&quot;:&quot;MENDELEY_CITATION_v3_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&quot;,&quot;citationItems&quot;:[{&quot;id&quot;:&quot;95fabeb7-44bb-339a-9361-152bbeb153e1&quot;,&quot;itemData&quot;:{&quot;type&quot;:&quot;article-journal&quot;,&quot;id&quot;:&quot;95fabeb7-44bb-339a-9361-152bbeb153e1&quot;,&quot;title&quot;:&quot;U-Net: Convolutional Networks for Biomedical Image Segmentation&quot;,&quot;author&quot;:[{&quot;family&quot;:&quot;Ronneberger&quot;,&quot;given&quot;:&quot;Olaf&quot;,&quot;parse-names&quot;:false,&quot;dropping-particle&quot;:&quot;&quot;,&quot;non-dropping-particle&quot;:&quot;&quot;},{&quot;family&quot;:&quot;Fischer&quot;,&quot;given&quot;:&quot;Philipp&quot;,&quot;parse-names&quot;:false,&quot;dropping-particle&quot;:&quot;&quot;,&quot;non-dropping-particle&quot;:&quot;&quot;},{&quot;family&quot;:&quot;Brox&quot;,&quot;given&quot;:&quot;Thomas&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5,1,22]]},&quot;DOI&quot;:&quot;10.1007/978-3-319-24574-4_28&quot;,&quot;ISBN&quot;:&quot;978-3-319-24574-4&quot;,&quot;ISSN&quot;:&quot;1611-3349&quot;,&quot;URL&quot;:&quot;https://link.springer.com/chapter/10.1007/978-3-319-24574-4_28&quot;,&quot;issued&quot;:{&quot;date-parts&quot;:[[2015]]},&quot;page&quot;:&quot;234-241&quot;,&quot;abstract&quot;:&quot;There is large consent that successful training of deep networks requires many thousand annotated training samples. In this paper, we present a network and training strategy that relies on the strong use of data augmentation to use the available annotated samples...&quot;,&quot;publisher&quot;:&quot;Springer, Cham&quot;,&quot;volume&quot;:&quot;9351&quot;,&quot;container-title-short&quot;:&quot;&quot;},&quot;isTemporary&quot;:false,&quot;suppress-author&quot;:false,&quot;composite&quot;:false,&quot;author-only&quot;:false}]},{&quot;citationID&quot;:&quot;MENDELEY_CITATION_9873aac3-d0a7-4ba2-8f8c-5b344514bf98&quot;,&quot;properties&quot;:{&quot;noteIndex&quot;:0},&quot;isEdited&quot;:false,&quot;manualOverride&quot;:{&quot;isManuallyOverridden&quot;:false,&quot;citeprocText&quot;:&quot;[71]&quot;,&quot;manualOverrideText&quot;:&quot;&quot;},&quot;citationTag&quot;:&quot;MENDELEY_CITATION_v3_eyJjaXRhdGlvbklEIjoiTUVOREVMRVlfQ0lUQVRJT05fOTg3M2FhYzMtZDBhNy00YmEyLThmOGMtNWIzNDQ1MTRiZjk4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quot;,&quot;citationItems&quot;:[{&quot;id&quot;:&quot;9c3ddda8-1571-3bce-8363-c0437ff8062e&quot;,&quot;itemData&quot;:{&quot;type&quot;:&quot;article-journal&quot;,&quot;id&quot;:&quot;9c3ddda8-1571-3bce-8363-c0437ff8062e&quot;,&quot;title&quot;:&quot;Rethinking Atrous Convolution for Semantic Image Segmentation&quot;,&quot;author&quot;:[{&quot;family&quot;:&quot;Chen&quot;,&quot;given&quot;:&quot;Liang-Chieh&quot;,&quot;parse-names&quot;:false,&quot;dropping-particle&quot;:&quot;&quot;,&quot;non-dropping-particle&quot;:&quot;&quot;},{&quot;family&quot;:&quot;Papandreou&quot;,&quot;given&quot;:&quot;George&quot;,&quot;parse-names&quot;:false,&quot;dropping-particle&quot;:&quot;&quot;,&quot;non-dropping-particle&quot;:&quot;&quot;},{&quot;family&quot;:&quot;Schroff&quot;,&quot;given&quot;:&quot;Florian&quot;,&quot;parse-names&quot;:false,&quot;dropping-particle&quot;:&quot;&quot;,&quot;non-dropping-particle&quot;:&quot;&quot;},{&quot;family&quot;:&quot;Adam&quot;,&quot;given&quot;:&quot;Hartwig&quot;,&quot;parse-names&quot;:false,&quot;dropping-particle&quot;:&quot;&quot;,&quot;non-dropping-particle&quot;:&quot;&quot;}],&quot;accessed&quot;:{&quot;date-parts&quot;:[[2025,1,23]]},&quot;URL&quot;:&quot;https://arxiv.org/abs/1706.05587v3&quot;,&quot;issued&quot;:{&quot;date-parts&quot;:[[2017,6,17]]},&quot;abstract&quot;:&quot;In this work, we revisit atrous convolution, a powerful tool to explicitly adjust filter's field-of-view as well as control the resolution of feature responses computed by Deep Convolutional Neural Networks, in the application of semantic image segmentation. To handle the problem of segmenting objects at multiple scales, we design modules which employ atrous convolution in cascade or in parallel to capture multi-scale context by adopting multiple atrous rates. Furthermore, we propose to augment our previously proposed Atrous Spatial Pyramid Pooling module, which probes convolutional features at multiple scales, with image-level features encoding global context and further boost performance. We also elaborate on implementation details and share our experience on training our system. The proposed `DeepLabv3' system significantly improves over our previous DeepLab versions without DenseCRF post-processing and attains comparable performance with other state-of-art models on the PASCAL VOC 2012 semantic image segmentation benchmark.&quot;,&quot;container-title-short&quot;:&quot;&quot;},&quot;isTemporary&quot;:false,&quot;suppress-author&quot;:false,&quot;composite&quot;:false,&quot;author-only&quot;:false}]},{&quot;citationID&quot;:&quot;MENDELEY_CITATION_eed31493-9d0b-4d21-adae-772525c1cfcb&quot;,&quot;properties&quot;:{&quot;noteIndex&quot;:0},&quot;isEdited&quot;:false,&quot;manualOverride&quot;:{&quot;isManuallyOverridden&quot;:false,&quot;citeprocText&quot;:&quot;[93]&quot;,&quot;manualOverrideText&quot;:&quot;&quot;},&quot;citationTag&quot;:&quot;MENDELEY_CITATION_v3_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&quot;,&quot;citationItems&quot;:[{&quot;id&quot;:&quot;21750cb8-7ed4-3d75-a926-838cac0d68fa&quot;,&quot;itemData&quot;:{&quot;type&quot;:&quot;article-journal&quot;,&quot;id&quot;:&quot;21750cb8-7ed4-3d75-a926-838cac0d68fa&quot;,&quot;title&quot;:&quot;DeepLab: Semantic Image Segmentation with Deep Convolutional Nets, Atrous Convolution, and Fully Connected CRFs&quot;,&quot;author&quot;:[{&quot;family&quot;:&quot;Chen&quot;,&quot;given&quot;:&quot;Liang Chieh&quot;,&quot;parse-names&quot;:false,&quot;dropping-particle&quot;:&quot;&quot;,&quot;non-dropping-particle&quot;:&quot;&quot;},{&quot;family&quot;:&quot;Papandreou&quot;,&quot;given&quot;:&quot;George&quot;,&quot;parse-names&quot;:false,&quot;dropping-particle&quot;:&quot;&quot;,&quot;non-dropping-particle&quot;:&quot;&quot;},{&quot;family&quot;:&quot;Kokkinos&quot;,&quot;given&quot;:&quot;Iasonas&quot;,&quot;parse-names&quot;:false,&quot;dropping-particle&quot;:&quot;&quot;,&quot;non-dropping-particle&quot;:&quot;&quot;},{&quot;family&quot;:&quot;Murphy&quot;,&quot;given&quot;:&quot;Kevin&quot;,&quot;parse-names&quot;:false,&quot;dropping-particle&quot;:&quot;&quot;,&quot;non-dropping-particle&quot;:&quot;&quot;},{&quot;family&quot;:&quot;Yuille&quot;,&quot;given&quot;:&quot;Alan L.&quot;,&quot;parse-names&quot;:false,&quot;dropping-particle&quot;:&quot;&quot;,&quot;non-dropping-particle&quot;:&quot;&quot;}],&quot;container-title&quot;:&quot;IEEE Transactions on Pattern Analysis and Machine Intelligence&quot;,&quot;accessed&quot;:{&quot;date-parts&quot;:[[2025,1,23]]},&quot;DOI&quot;:&quot;10.1109/TPAMI.2017.2699184&quot;,&quot;ISSN&quot;:&quot;01628828&quot;,&quot;PMID&quot;:&quot;28463186&quot;,&quot;URL&quot;:&quot;https://arxiv.org/abs/1606.00915v2&quot;,&quot;issued&quot;:{&quot;date-parts&quot;:[[2016,6,2]]},&quot;page&quot;:&quot;834-848&quot;,&quot;abstract&quot;:&quot;In this work we address the task of semantic image segmentation with Deep Learning and make three main contributions that are experimentally shown to have substantial practical merit. First, we highlight convolution with upsampled filters, or 'atrous convolution', as a powerful tool in dense prediction tasks. Atrous convolution allows us to explicitly control the resolution at which feature responses are computed within Deep Convolutional Neural Networks. It also allows us to effectively enlarge the field of view of filters to incorporate larger context without increasing the number of parameters or the amount of computation. Second, we propose atrous spatial pyramid pooling (ASPP) to robustly segment objects at multiple scales. ASPP probes an incoming convolutional feature layer with filters at multiple sampling rates and effective fields-of-views, thus capturing objects as well as image context at multiple scales. Third, we improve the localization of object boundaries by combining methods from DCNNs and probabilistic graphical models. The commonly deployed combination of max-pooling and downsampling in DCNNs achieves invariance but has a toll on localization accuracy. We overcome this by combining the responses at the final DCNN layer with a fully connected Conditional Random Field (CRF), which is shown both qualitatively and quantitatively to improve localization performance. Our proposed \&quot;DeepLab\&quot; system sets the new state-of-art at the PASCAL VOC-2012 semantic image segmentation task, reaching 79.7% mIOU in the test set, and advances the results on three other datasets: PASCAL-Context, PASCAL-Person-Part, and Cityscapes. All of our code is made publicly available online.&quot;,&quot;publisher&quot;:&quot;IEEE Computer Society&quot;,&quot;issue&quot;:&quot;4&quot;,&quot;volume&quot;:&quot;40&quot;,&quot;container-title-short&quot;:&quot;IEEE Trans Pattern Anal Mach Intell&quot;},&quot;isTemporary&quot;:false,&quot;suppress-author&quot;:false,&quot;composite&quot;:false,&quot;author-only&quot;:false}]},{&quot;citationID&quot;:&quot;MENDELEY_CITATION_a1c740b7-8bde-4db7-80ca-464a6fd088d0&quot;,&quot;properties&quot;:{&quot;noteIndex&quot;:0},&quot;isEdited&quot;:false,&quot;manualOverride&quot;:{&quot;isManuallyOverridden&quot;:false,&quot;citeprocText&quot;:&quot;[71]&quot;,&quot;manualOverrideText&quot;:&quot;&quot;},&quot;citationTag&quot;:&quot;MENDELEY_CITATION_v3_eyJjaXRhdGlvbklEIjoiTUVOREVMRVlfQ0lUQVRJT05fYTFjNzQwYjctOGJkZS00ZGI3LTgwY2EtNDY0YTZmZDA4OGQw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quot;,&quot;citationItems&quot;:[{&quot;id&quot;:&quot;9c3ddda8-1571-3bce-8363-c0437ff8062e&quot;,&quot;itemData&quot;:{&quot;type&quot;:&quot;article-journal&quot;,&quot;id&quot;:&quot;9c3ddda8-1571-3bce-8363-c0437ff8062e&quot;,&quot;title&quot;:&quot;Rethinking Atrous Convolution for Semantic Image Segmentation&quot;,&quot;author&quot;:[{&quot;family&quot;:&quot;Chen&quot;,&quot;given&quot;:&quot;Liang-Chieh&quot;,&quot;parse-names&quot;:false,&quot;dropping-particle&quot;:&quot;&quot;,&quot;non-dropping-particle&quot;:&quot;&quot;},{&quot;family&quot;:&quot;Papandreou&quot;,&quot;given&quot;:&quot;George&quot;,&quot;parse-names&quot;:false,&quot;dropping-particle&quot;:&quot;&quot;,&quot;non-dropping-particle&quot;:&quot;&quot;},{&quot;family&quot;:&quot;Schroff&quot;,&quot;given&quot;:&quot;Florian&quot;,&quot;parse-names&quot;:false,&quot;dropping-particle&quot;:&quot;&quot;,&quot;non-dropping-particle&quot;:&quot;&quot;},{&quot;family&quot;:&quot;Adam&quot;,&quot;given&quot;:&quot;Hartwig&quot;,&quot;parse-names&quot;:false,&quot;dropping-particle&quot;:&quot;&quot;,&quot;non-dropping-particle&quot;:&quot;&quot;}],&quot;accessed&quot;:{&quot;date-parts&quot;:[[2025,1,23]]},&quot;URL&quot;:&quot;https://arxiv.org/abs/1706.05587v3&quot;,&quot;issued&quot;:{&quot;date-parts&quot;:[[2017,6,17]]},&quot;abstract&quot;:&quot;In this work, we revisit atrous convolution, a powerful tool to explicitly adjust filter's field-of-view as well as control the resolution of feature responses computed by Deep Convolutional Neural Networks, in the application of semantic image segmentation. To handle the problem of segmenting objects at multiple scales, we design modules which employ atrous convolution in cascade or in parallel to capture multi-scale context by adopting multiple atrous rates. Furthermore, we propose to augment our previously proposed Atrous Spatial Pyramid Pooling module, which probes convolutional features at multiple scales, with image-level features encoding global context and further boost performance. We also elaborate on implementation details and share our experience on training our system. The proposed `DeepLabv3' system significantly improves over our previous DeepLab versions without DenseCRF post-processing and attains comparable performance with other state-of-art models on the PASCAL VOC 2012 semantic image segmentation benchmark.&quot;,&quot;container-title-short&quot;:&quot;&quot;},&quot;isTemporary&quot;:false,&quot;suppress-author&quot;:false,&quot;composite&quot;:false,&quot;author-only&quot;:false}]},{&quot;citationID&quot;:&quot;MENDELEY_CITATION_b677da44-72da-4b93-9d5c-ab1d29b8fe00&quot;,&quot;properties&quot;:{&quot;noteIndex&quot;:0},&quot;isEdited&quot;:false,&quot;manualOverride&quot;:{&quot;isManuallyOverridden&quot;:false,&quot;citeprocText&quot;:&quot;[71]&quot;,&quot;manualOverrideText&quot;:&quot;&quot;},&quot;citationTag&quot;:&quot;MENDELEY_CITATION_v3_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&quot;,&quot;citationItems&quot;:[{&quot;id&quot;:&quot;9c3ddda8-1571-3bce-8363-c0437ff8062e&quot;,&quot;itemData&quot;:{&quot;type&quot;:&quot;article-journal&quot;,&quot;id&quot;:&quot;9c3ddda8-1571-3bce-8363-c0437ff8062e&quot;,&quot;title&quot;:&quot;Rethinking Atrous Convolution for Semantic Image Segmentation&quot;,&quot;author&quot;:[{&quot;family&quot;:&quot;Chen&quot;,&quot;given&quot;:&quot;Liang-Chieh&quot;,&quot;parse-names&quot;:false,&quot;dropping-particle&quot;:&quot;&quot;,&quot;non-dropping-particle&quot;:&quot;&quot;},{&quot;family&quot;:&quot;Papandreou&quot;,&quot;given&quot;:&quot;George&quot;,&quot;parse-names&quot;:false,&quot;dropping-particle&quot;:&quot;&quot;,&quot;non-dropping-particle&quot;:&quot;&quot;},{&quot;family&quot;:&quot;Schroff&quot;,&quot;given&quot;:&quot;Florian&quot;,&quot;parse-names&quot;:false,&quot;dropping-particle&quot;:&quot;&quot;,&quot;non-dropping-particle&quot;:&quot;&quot;},{&quot;family&quot;:&quot;Adam&quot;,&quot;given&quot;:&quot;Hartwig&quot;,&quot;parse-names&quot;:false,&quot;dropping-particle&quot;:&quot;&quot;,&quot;non-dropping-particle&quot;:&quot;&quot;}],&quot;accessed&quot;:{&quot;date-parts&quot;:[[2025,1,23]]},&quot;URL&quot;:&quot;https://arxiv.org/abs/1706.05587v3&quot;,&quot;issued&quot;:{&quot;date-parts&quot;:[[2017,6,17]]},&quot;abstract&quot;:&quot;In this work, we revisit atrous convolution, a powerful tool to explicitly adjust filter's field-of-view as well as control the resolution of feature responses computed by Deep Convolutional Neural Networks, in the application of semantic image segmentation. To handle the problem of segmenting objects at multiple scales, we design modules which employ atrous convolution in cascade or in parallel to capture multi-scale context by adopting multiple atrous rates. Furthermore, we propose to augment our previously proposed Atrous Spatial Pyramid Pooling module, which probes convolutional features at multiple scales, with image-level features encoding global context and further boost performance. We also elaborate on implementation details and share our experience on training our system. The proposed `DeepLabv3' system significantly improves over our previous DeepLab versions without DenseCRF post-processing and attains comparable performance with other state-of-art models on the PASCAL VOC 2012 semantic image segmentation benchmark.&quot;,&quot;container-title-short&quot;:&quot;&quot;},&quot;isTemporary&quot;:false,&quot;suppress-author&quot;:false,&quot;composite&quot;:false,&quot;author-only&quot;:false}]},{&quot;citationID&quot;:&quot;MENDELEY_CITATION_9ba8026e-61f7-4b29-9c58-d2b77b895624&quot;,&quot;properties&quot;:{&quot;noteIndex&quot;:0},&quot;isEdited&quot;:false,&quot;manualOverride&quot;:{&quot;isManuallyOverridden&quot;:false,&quot;citeprocText&quot;:&quot;[76]&quot;,&quot;manualOverrideText&quot;:&quot;&quot;},&quot;citationTag&quot;:&quot;MENDELEY_CITATION_v3_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&quot;,&quot;citationItems&quot;:[{&quot;id&quot;:&quot;af7936fa-9607-3a12-91c1-bc525f5604d7&quot;,&quot;itemData&quot;:{&quot;type&quot;:&quot;article-journal&quot;,&quot;id&quot;:&quot;af7936fa-9607-3a12-91c1-bc525f5604d7&quot;,&quot;title&quot;:&quot;Deep residual learning for image recognition&quot;,&quot;author&quot;:[{&quot;family&quot;:&quot;He&quot;,&quot;given&quot;:&quot;Kaiming&quot;,&quot;parse-names&quot;:false,&quot;dropping-particle&quot;:&quot;&quot;,&quot;non-dropping-particle&quot;:&quot;&quot;},{&quot;family&quot;:&quot;Zhang&quot;,&quot;given&quot;:&quot;Xiangyu&quot;,&quot;parse-names&quot;:false,&quot;dropping-particle&quot;:&quot;&quot;,&quot;non-dropping-particle&quot;:&quot;&quot;},{&quot;family&quot;:&quot;Ren&quot;,&quot;given&quot;:&quot;Shaoqing&quot;,&quot;parse-names&quot;:false,&quot;dropping-particle&quot;:&quot;&quot;,&quot;non-dropping-particle&quot;:&quot;&quot;},{&quot;family&quot;:&quot;Sun&quot;,&quot;given&quot;:&quot;Jian&quot;,&quot;parse-names&quot;:false,&quot;dropping-particle&quot;:&quot;&quot;,&quot;non-dropping-particle&quot;:&quot;&quot;}],&quot;container-title&quot;:&quot;Proceedings of the IEEE Computer Society Conference on Computer Vision and Pattern Recognition&quot;,&quot;accessed&quot;:{&quot;date-parts&quot;:[[2025,1,23]]},&quot;DOI&quot;:&quot;10.1109/CVPR.2016.90&quot;,&quot;ISBN&quot;:&quot;9781467388504&quot;,&quot;ISSN&quot;:&quot;10636919&quot;,&quot;issued&quot;:{&quot;date-parts&quot;:[[2016,12,9]]},&quot;page&quot;:&quot;770-778&quot;,&quot;abstract&quot;:&quot;Deeper neural networks are more difficult to train. We present a residual learning framework to ease the training of networks that are substantially deeper than those used previously. We explicitly reformulate the layers as learning residual functions with reference to the layer inputs, instead of learning unreferenced functions. We provide comprehensive empirical evidence showing that these residual networks are easier to optimize, and can gain accuracy from considerably increased depth. On the ImageNet dataset we evaluate residual nets with a depth of up to 152 layers - 8× deeper than VGG nets [40] but still having lower complexity. An ensemble of these residual nets achieves 3.57% error on the ImageNet test set. This result won the 1st place on the ILSVRC 2015 classification task. We also present analysis on CIFAR-10 with 100 and 1000 layers. The depth of representations is of central importance for many visual recognition tasks. Solely due to our extremely deep representations, we obtain a 28% relative improvement on the COCO object detection dataset. Deep residual nets are foundations of our submissions to ILSVRC &amp; COCO 2015 competitions1, where we also won the 1st places on the tasks of ImageNet detection, ImageNet localization, COCO detection, and COCO segmentation.&quot;,&quot;publisher&quot;:&quot;IEEE Computer Society&quot;,&quot;volume&quot;:&quot;2016-December&quot;,&quot;container-title-short&quot;:&quot;&quot;},&quot;isTemporary&quot;:false,&quot;suppress-author&quot;:false,&quot;composite&quot;:false,&quot;author-only&quot;:false}]},{&quot;citationID&quot;:&quot;MENDELEY_CITATION_4d47bf9e-447a-4e4f-ac2a-bf20a2a64cd1&quot;,&quot;properties&quot;:{&quot;noteIndex&quot;:0},&quot;isEdited&quot;:false,&quot;manualOverride&quot;:{&quot;isManuallyOverridden&quot;:false,&quot;citeprocText&quot;:&quot;[73]&quot;,&quot;manualOverrideText&quot;:&quot;&quot;},&quot;citationTag&quot;:&quot;MENDELEY_CITATION_v3_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&quot;,&quot;citationItems&quot;:[{&quot;id&quot;:&quot;cfaf6857-9997-3f62-9ac4-32c72c352faf&quot;,&quot;itemData&quot;:{&quot;type&quot;:&quot;article-journal&quot;,&quot;id&quot;:&quot;cfaf6857-9997-3f62-9ac4-32c72c352faf&quot;,&quot;title&quot;:&quot;Mask R-CNN&quot;,&quot;author&quot;:[{&quot;family&quot;:&quot;He&quot;,&quot;given&quot;:&quot;Kaiming&quot;,&quot;parse-names&quot;:false,&quot;dropping-particle&quot;:&quot;&quot;,&quot;non-dropping-particle&quot;:&quot;&quot;},{&quot;family&quot;:&quot;Gkioxari&quot;,&quot;given&quot;:&quot;Georgia&quot;,&quot;parse-names&quot;:false,&quot;dropping-particle&quot;:&quot;&quot;,&quot;non-dropping-particle&quot;:&quot;&quot;},{&quot;family&quot;:&quot;Dollar&quot;,&quot;given&quot;:&quot;Piotr&quot;,&quot;parse-names&quot;:false,&quot;dropping-particle&quot;:&quot;&quot;,&quot;non-dropping-particle&quot;:&quot;&quot;},{&quot;family&quot;:&quot;Girshick&quot;,&quot;given&quot;:&quot;Ross&quot;,&quot;parse-names&quot;:false,&quot;dropping-particle&quot;:&quot;&quot;,&quot;non-dropping-particle&quot;:&quot;&quot;}],&quot;container-title&quot;:&quot;Proceedings of the IEEE International Conference on Computer Vision&quot;,&quot;accessed&quot;:{&quot;date-parts&quot;:[[2025,1,23]]},&quot;DOI&quot;:&quot;10.1109/ICCV.2017.322&quot;,&quot;ISBN&quot;:&quot;9781538610329&quot;,&quot;ISSN&quot;:&quot;15505499&quot;,&quot;issued&quot;:{&quot;date-parts&quot;:[[2017,12,22]]},&quot;page&quot;:&quot;2980-2988&quot;,&quot;abstract&quot;:&quot;We present a conceptually simple, flexible, and general framework for object instance segmentation. Our approach efficiently detects objects in an image while simultaneously generating a high-quality segmentation mask for each instance. The method, called Mask R-CNN, extends Faster R-CNN by adding a branch for predicting an object mask in parallel with the existing branch for bounding box recognition. Mask R-CNN is simple to train and adds only a small overhead to Faster R-CNN, running at 5 fps. Moreover, Mask R-CNN is easy to generalize to other tasks, e.g., allowing us to estimate human poses in the same framework. We show top results in all three tracks of the COCO suite of challenges, including instance segmentation, bounding-box object detection, and person keypoint detection. Without tricks, Mask R-CNN outperforms all existing, single-model entries on every task, including the COCO 2016 challenge winners. We hope our simple and effective approach will serve as a solid baseline and help ease future research in instance-level recognition. Code will be made available.&quot;,&quot;publisher&quot;:&quot;Institute of Electrical and Electronics Engineers Inc.&quot;,&quot;volume&quot;:&quot;2017-October&quot;,&quot;container-title-short&quot;:&quot;&quot;},&quot;isTemporary&quot;:false,&quot;suppress-author&quot;:false,&quot;composite&quot;:false,&quot;author-only&quot;:false}]},{&quot;citationID&quot;:&quot;MENDELEY_CITATION_625cffe3-6829-4cb8-ad91-8ac9f0d3fe17&quot;,&quot;properties&quot;:{&quot;noteIndex&quot;:0},&quot;isEdited&quot;:false,&quot;manualOverride&quot;:{&quot;isManuallyOverridden&quot;:false,&quot;citeprocText&quot;:&quot;[94]&quot;,&quot;manualOverrideText&quot;:&quot;&quot;},&quot;citationTag&quot;:&quot;MENDELEY_CITATION_v3_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&quot;,&quot;citationItems&quot;:[{&quot;id&quot;:&quot;a08b666a-9719-332b-83fd-2227fd4b44e1&quot;,&quot;itemData&quot;:{&quot;type&quot;:&quot;article-journal&quot;,&quot;id&quot;:&quot;a08b666a-9719-332b-83fd-2227fd4b44e1&quot;,&quot;title&quot;:&quot;Neural Discrete Representation Learning&quot;,&quot;author&quot;:[{&quot;family&quot;:&quot;Oord&quot;,&quot;given&quot;:&quot;Aaron&quot;,&quot;parse-names&quot;:false,&quot;dropping-particle&quot;:&quot;&quot;,&quot;non-dropping-particle&quot;:&quot;Van Den&quot;},{&quot;family&quot;:&quot;Vinyals&quot;,&quot;given&quot;:&quot;Oriol&quot;,&quot;parse-names&quot;:false,&quot;dropping-particle&quot;:&quot;&quot;,&quot;non-dropping-particle&quot;:&quot;&quot;},{&quot;family&quot;:&quot;Kavukcuoglu&quot;,&quot;given&quot;:&quot;Koray&quot;,&quot;parse-names&quot;:false,&quot;dropping-particle&quot;:&quot;&quot;,&quot;non-dropping-particle&quot;:&quot;&quot;}],&quot;container-title&quot;:&quot;Advances in Neural Information Processing Systems&quot;,&quot;accessed&quot;:{&quot;date-parts&quot;:[[2025,1,23]]},&quot;ISSN&quot;:&quot;10495258&quot;,&quot;URL&quot;:&quot;https://arxiv.org/abs/1711.00937v2&quot;,&quot;issued&quot;:{&quot;date-parts&quot;:[[2017,11,2]]},&quot;page&quot;:&quot;6307-6316&quot;,&quot;abstract&quot;:&quot;Learning useful representations without supervision remains a key challenge in machine learning. In this paper, we propose a simple yet powerful generative model that learns such discrete representations. Our model, the Vector Quantised-Variational AutoEncoder (VQ-VAE), differs from VAEs in two key ways: the encoder network outputs discrete, rather than continuous, codes; and the prior is learnt rather than static. In order to learn a discrete latent representation, we incorporate ideas from vector quantisation (VQ). Using the VQ method allows the model to circumvent issues of \&quot;posterior collapse\&quot; -- where the latents are ignored when they are paired with a powerful autoregressive decoder -- typically observed in the VAE framework. Pairing these representations with an autoregressive prior, the model can generate high quality images, videos, and speech as well as doing high quality speaker conversion and unsupervised learning of phonemes, providing further evidence of the utility of the learnt representations.&quot;,&quot;publisher&quot;:&quot;Neural information processing systems foundation&quot;,&quot;volume&quot;:&quot;2017-December&quot;,&quot;container-title-short&quot;:&quot;Adv Neural Inf Process Syst&quot;},&quot;isTemporary&quot;:false,&quot;suppress-author&quot;:false,&quot;composite&quot;:false,&quot;author-only&quot;:false}]},{&quot;citationID&quot;:&quot;MENDELEY_CITATION_08850a26-d2a3-40ca-b7cb-662ef13c8402&quot;,&quot;properties&quot;:{&quot;noteIndex&quot;:0},&quot;isEdited&quot;:false,&quot;manualOverride&quot;:{&quot;isManuallyOverridden&quot;:false,&quot;citeprocText&quot;:&quot;[95]&quot;,&quot;manualOverrideText&quot;:&quot;&quot;},&quot;citationTag&quot;:&quot;MENDELEY_CITATION_v3_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&quot;,&quot;citationItems&quot;:[{&quot;id&quot;:&quot;abbb094e-f6f9-3b99-9383-a8d46ca96e82&quot;,&quot;itemData&quot;:{&quot;type&quot;:&quot;article-journal&quot;,&quot;id&quot;:&quot;abbb094e-f6f9-3b99-9383-a8d46ca96e82&quot;,&quot;title&quot;:&quot;Conditional Image Generation with PixelCNN Decoders&quot;,&quot;author&quot;:[{&quot;family&quot;:&quot;Oord&quot;,&quot;given&quot;:&quot;Aäron&quot;,&quot;parse-names&quot;:false,&quot;dropping-particle&quot;:&quot;&quot;,&quot;non-dropping-particle&quot;:&quot;Van Den&quot;},{&quot;family&quot;:&quot;Kalchbrenner&quot;,&quot;given&quot;:&quot;Nal&quot;,&quot;parse-names&quot;:false,&quot;dropping-particle&quot;:&quot;&quot;,&quot;non-dropping-particle&quot;:&quot;&quot;},{&quot;family&quot;:&quot;Vinyals&quot;,&quot;given&quot;:&quot;Oriol&quot;,&quot;parse-names&quot;:false,&quot;dropping-particle&quot;:&quot;&quot;,&quot;non-dropping-particle&quot;:&quot;&quot;},{&quot;family&quot;:&quot;Espeholt&quot;,&quot;given&quot;:&quot;Lasse&quot;,&quot;parse-names&quot;:false,&quot;dropping-particle&quot;:&quot;&quot;,&quot;non-dropping-particle&quot;:&quot;&quot;},{&quot;family&quot;:&quot;Graves&quot;,&quot;given&quot;:&quot;Alex&quot;,&quot;parse-names&quot;:false,&quot;dropping-particle&quot;:&quot;&quot;,&quot;non-dropping-particle&quot;:&quot;&quot;},{&quot;family&quot;:&quot;Kavukcuoglu&quot;,&quot;given&quot;:&quot;Koray&quot;,&quot;parse-names&quot;:false,&quot;dropping-particle&quot;:&quot;&quot;,&quot;non-dropping-particle&quot;:&quot;&quot;}],&quot;container-title&quot;:&quot;Advances in Neural Information Processing Systems&quot;,&quot;accessed&quot;:{&quot;date-parts&quot;:[[2025,1,23]]},&quot;ISSN&quot;:&quot;10495258&quot;,&quot;URL&quot;:&quot;https://arxiv.org/abs/1606.05328v2&quot;,&quot;issued&quot;:{&quot;date-parts&quot;:[[2016,6,16]]},&quot;page&quot;:&quot;4797-4805&quot;,&quot;abstract&quot;:&quot;This work explores conditional image generation with a new image density model based on the PixelCNN architecture. The model can be conditioned on any vector, including descriptive labels or tags, or latent embeddings created by other networks. When conditioned on class labels from the ImageNet database, the model is able to generate diverse, realistic scenes representing distinct animals, objects, landscapes and structures. When conditioned on an embedding produced by a convolutional network given a single image of an unseen face, it generates a variety of new portraits of the same person with different facial expressions, poses and lighting conditions. We also show that conditional PixelCNN can serve as a powerful decoder in an image autoencoder. Additionally, the gated convolutional layers in the proposed model improve the log-likelihood of PixelCNN to match the state-of-the-art performance of PixelRNN on ImageNet, with greatly reduced computational cost.&quot;,&quot;publisher&quot;:&quot;Neural information processing systems foundation&quot;,&quot;container-title-short&quot;:&quot;Adv Neural Inf Process Syst&quot;},&quot;isTemporary&quot;:false,&quot;suppress-author&quot;:false,&quot;composite&quot;:false,&quot;author-only&quot;:false}]},{&quot;citationID&quot;:&quot;MENDELEY_CITATION_581d4ff7-c8b6-465e-8a9d-f829ca1d5f0c&quot;,&quot;properties&quot;:{&quot;noteIndex&quot;:0},&quot;isEdited&quot;:false,&quot;manualOverride&quot;:{&quot;isManuallyOverridden&quot;:false,&quot;citeprocText&quot;:&quot;[94]&quot;,&quot;manualOverrideText&quot;:&quot;&quot;},&quot;citationTag&quot;:&quot;MENDELEY_CITATION_v3_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&quot;,&quot;citationItems&quot;:[{&quot;id&quot;:&quot;a08b666a-9719-332b-83fd-2227fd4b44e1&quot;,&quot;itemData&quot;:{&quot;type&quot;:&quot;article-journal&quot;,&quot;id&quot;:&quot;a08b666a-9719-332b-83fd-2227fd4b44e1&quot;,&quot;title&quot;:&quot;Neural Discrete Representation Learning&quot;,&quot;author&quot;:[{&quot;family&quot;:&quot;Oord&quot;,&quot;given&quot;:&quot;Aaron&quot;,&quot;parse-names&quot;:false,&quot;dropping-particle&quot;:&quot;&quot;,&quot;non-dropping-particle&quot;:&quot;Van Den&quot;},{&quot;family&quot;:&quot;Vinyals&quot;,&quot;given&quot;:&quot;Oriol&quot;,&quot;parse-names&quot;:false,&quot;dropping-particle&quot;:&quot;&quot;,&quot;non-dropping-particle&quot;:&quot;&quot;},{&quot;family&quot;:&quot;Kavukcuoglu&quot;,&quot;given&quot;:&quot;Koray&quot;,&quot;parse-names&quot;:false,&quot;dropping-particle&quot;:&quot;&quot;,&quot;non-dropping-particle&quot;:&quot;&quot;}],&quot;container-title&quot;:&quot;Advances in Neural Information Processing Systems&quot;,&quot;accessed&quot;:{&quot;date-parts&quot;:[[2025,1,23]]},&quot;ISSN&quot;:&quot;10495258&quot;,&quot;URL&quot;:&quot;https://arxiv.org/abs/1711.00937v2&quot;,&quot;issued&quot;:{&quot;date-parts&quot;:[[2017,11,2]]},&quot;page&quot;:&quot;6307-6316&quot;,&quot;abstract&quot;:&quot;Learning useful representations without supervision remains a key challenge in machine learning. In this paper, we propose a simple yet powerful generative model that learns such discrete representations. Our model, the Vector Quantised-Variational AutoEncoder (VQ-VAE), differs from VAEs in two key ways: the encoder network outputs discrete, rather than continuous, codes; and the prior is learnt rather than static. In order to learn a discrete latent representation, we incorporate ideas from vector quantisation (VQ). Using the VQ method allows the model to circumvent issues of \&quot;posterior collapse\&quot; -- where the latents are ignored when they are paired with a powerful autoregressive decoder -- typically observed in the VAE framework. Pairing these representations with an autoregressive prior, the model can generate high quality images, videos, and speech as well as doing high quality speaker conversion and unsupervised learning of phonemes, providing further evidence of the utility of the learnt representations.&quot;,&quot;publisher&quot;:&quot;Neural information processing systems foundation&quot;,&quot;volume&quot;:&quot;2017-December&quot;,&quot;container-title-short&quot;:&quot;Adv Neural Inf Process Syst&quot;},&quot;isTemporary&quot;:false,&quot;suppress-author&quot;:false,&quot;composite&quot;:false,&quot;author-only&quot;:false}]},{&quot;citationID&quot;:&quot;MENDELEY_CITATION_4114234d-55c9-4571-8019-5ac508619b70&quot;,&quot;properties&quot;:{&quot;noteIndex&quot;:0},&quot;isEdited&quot;:false,&quot;manualOverride&quot;:{&quot;isManuallyOverridden&quot;:false,&quot;citeprocText&quot;:&quot;[1]&quot;,&quot;manualOverrideText&quot;:&quot;&quot;},&quot;citationTag&quot;:&quot;MENDELEY_CITATION_v3_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&quot;,&quot;citationItems&quot;:[{&quot;id&quot;:&quot;804c568f-18ca-3110-9cb6-03edfbe972fd&quot;,&quot;itemData&quot;:{&quot;type&quot;:&quot;article-journal&quot;,&quot;id&quot;:&quot;804c568f-18ca-3110-9cb6-03edfbe972fd&quot;,&quot;title&quot;:&quot;Unsupervised Representation Learning with Deep Convolutional Generative Adversarial Networks&quot;,&quot;author&quot;:[{&quot;family&quot;:&quot;Radford&quot;,&quot;given&quot;:&quot;Alec&quot;,&quot;parse-names&quot;:false,&quot;dropping-particle&quot;:&quot;&quot;,&quot;non-dropping-particle&quot;:&quot;&quot;},{&quot;family&quot;:&quot;Metz&quot;,&quot;given&quot;:&quot;Luke&quot;,&quot;parse-names&quot;:false,&quot;dropping-particle&quot;:&quot;&quot;,&quot;non-dropping-particle&quot;:&quot;&quot;},{&quot;family&quot;:&quot;Chintala&quot;,&quot;given&quot;:&quot;Soumith&quot;,&quot;parse-names&quot;:false,&quot;dropping-particle&quot;:&quot;&quot;,&quot;non-dropping-particle&quot;:&quot;&quot;}],&quot;container-title&quot;:&quot;4th International Conference on Learning Representations, ICLR 2016 - Conference Track Proceedings&quot;,&quot;accessed&quot;:{&quot;date-parts&quot;:[[2025,1,22]]},&quot;URL&quot;:&quot;https://arxiv.org/abs/1511.06434v2&quot;,&quot;issued&quot;:{&quot;date-parts&quot;:[[2015,11,19]]},&quot;abstract&quot;:&quot;In recent years, supervised learning with convolutional networks (CNNs) has seen huge adoption in computer vision applications. Comparatively, unsupervised learning with CNNs has received less attention. In this work we hope to help bridge the gap between the success of CNNs for supervised learning and unsupervised learning. We introduce a class of CNNs called deep convolutional generative adversarial networks (DCGANs), that have certain architectural constraints, and demonstrate that they are a strong candidate for unsupervised learning. Training on various image datasets, we show convincing evidence that our deep convolutional adversarial pair learns a hierarchy of representations from object parts to scenes in both the generator and discriminator. Additionally, we use the learned features for novel tasks - demonstrating their applicability as general image representations.&quot;,&quot;publisher&quot;:&quot;International Conference on Learning Representations, ICLR&quot;,&quot;container-title-short&quot;:&quot;&quot;},&quot;isTemporary&quot;:false,&quot;suppress-author&quot;:false,&quot;composite&quot;:false,&quot;author-only&quot;:false}]},{&quot;citationID&quot;:&quot;MENDELEY_CITATION_677e5694-6f8f-45a7-9f2c-36eecb881944&quot;,&quot;properties&quot;:{&quot;noteIndex&quot;:0},&quot;isEdited&quot;:false,&quot;manualOverride&quot;:{&quot;isManuallyOverridden&quot;:false,&quot;citeprocText&quot;:&quot;[92]&quot;,&quot;manualOverrideText&quot;:&quot;&quot;},&quot;citationTag&quot;:&quot;MENDELEY_CITATION_v3_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&quot;,&quot;citationItems&quot;:[{&quot;id&quot;:&quot;161d54e5-04d8-3def-ac9f-f3f964f4bd93&quot;,&quot;itemData&quot;:{&quot;type&quot;:&quot;webpage&quot;,&quot;id&quot;:&quot;161d54e5-04d8-3def-ac9f-f3f964f4bd93&quot;,&quot;title&quot;:&quot;namdiana/MetaLung--data-augmentation-method-for-lung-cancer-segmentation: A novel method has been introduced for lung cancer segmentation, is applicable for lung cancer classification as well. The method has been implemented in Python 3.7.&quot;,&quot;accessed&quot;:{&quot;date-parts&quot;:[[2025,1,23]]},&quot;URL&quot;:&quot;https://github.com/namdiana/MetaLung--data-augmentation-method-for-lung-cancer-segmentation/&quot;,&quot;container-title-short&quot;:&quot;&quot;},&quot;isTemporary&quot;:false,&quot;suppress-author&quot;:false,&quot;composite&quot;:false,&quot;author-only&quot;:false}]}]"/>
    <we:property name="MENDELEY_CITATIONS_LOCALE_CODE" value="&quot;en-US&quot;"/>
    <we:property name="MENDELEY_CITATIONS_STYLE" value="{&quot;id&quot;:&quot;https://www.zotero.org/styles/gost-r-7-0-5-2008-numeric&quot;,&quot;title&quot;:&quot;Russian GOST R 7.0.5-2008 (numeric)&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87FD1FD2-9448-4976-8E34-10D547132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122</Pages>
  <Words>34442</Words>
  <Characters>196321</Characters>
  <Application>Microsoft Office Word</Application>
  <DocSecurity>0</DocSecurity>
  <Lines>1636</Lines>
  <Paragraphs>460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230303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 N. Nam</dc:creator>
  <cp:keywords/>
  <dc:description/>
  <cp:lastModifiedBy>Diana N. Nam</cp:lastModifiedBy>
  <cp:revision>3</cp:revision>
  <dcterms:created xsi:type="dcterms:W3CDTF">2025-09-30T08:29:00Z</dcterms:created>
  <dcterms:modified xsi:type="dcterms:W3CDTF">2025-09-30T08:31:00Z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a535040-0af2-483f-adc3-a132c21e3e2b_Enabled">
    <vt:lpwstr>true</vt:lpwstr>
  </property>
  <property fmtid="{D5CDD505-2E9C-101B-9397-08002B2CF9AE}" pid="3" name="MSIP_Label_2a535040-0af2-483f-adc3-a132c21e3e2b_SetDate">
    <vt:lpwstr>2025-05-07T12:52:21Z</vt:lpwstr>
  </property>
  <property fmtid="{D5CDD505-2E9C-101B-9397-08002B2CF9AE}" pid="4" name="MSIP_Label_2a535040-0af2-483f-adc3-a132c21e3e2b_Method">
    <vt:lpwstr>Standard</vt:lpwstr>
  </property>
  <property fmtid="{D5CDD505-2E9C-101B-9397-08002B2CF9AE}" pid="5" name="MSIP_Label_2a535040-0af2-483f-adc3-a132c21e3e2b_Name">
    <vt:lpwstr>EPAM_Confidential</vt:lpwstr>
  </property>
  <property fmtid="{D5CDD505-2E9C-101B-9397-08002B2CF9AE}" pid="6" name="MSIP_Label_2a535040-0af2-483f-adc3-a132c21e3e2b_SiteId">
    <vt:lpwstr>b41b72d0-4e9f-4c26-8a69-f949f367c91d</vt:lpwstr>
  </property>
  <property fmtid="{D5CDD505-2E9C-101B-9397-08002B2CF9AE}" pid="7" name="MSIP_Label_2a535040-0af2-483f-adc3-a132c21e3e2b_ActionId">
    <vt:lpwstr>6d4477ce-1cb2-4ef1-8c6a-1dcac0960eae</vt:lpwstr>
  </property>
  <property fmtid="{D5CDD505-2E9C-101B-9397-08002B2CF9AE}" pid="8" name="MSIP_Label_2a535040-0af2-483f-adc3-a132c21e3e2b_ContentBits">
    <vt:lpwstr>0</vt:lpwstr>
  </property>
  <property fmtid="{D5CDD505-2E9C-101B-9397-08002B2CF9AE}" pid="9" name="MSIP_Label_2a535040-0af2-483f-adc3-a132c21e3e2b_Tag">
    <vt:lpwstr>10, 3, 0, 1</vt:lpwstr>
  </property>
</Properties>
</file>